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22" w:rsidRDefault="006E1222" w:rsidP="00C431F6">
      <w:pPr>
        <w:pStyle w:val="a3"/>
        <w:spacing w:before="0" w:after="0" w:line="360" w:lineRule="auto"/>
        <w:ind w:firstLine="709"/>
        <w:contextualSpacing/>
        <w:rPr>
          <w:rFonts w:ascii="Times New Roman" w:hAnsi="Times New Roman"/>
          <w:sz w:val="28"/>
          <w:szCs w:val="28"/>
        </w:rPr>
      </w:pPr>
    </w:p>
    <w:p w:rsidR="00334BA1" w:rsidRDefault="00334BA1" w:rsidP="00334BA1"/>
    <w:p w:rsidR="00334BA1" w:rsidRDefault="00334BA1" w:rsidP="00334BA1"/>
    <w:p w:rsidR="00334BA1" w:rsidRDefault="00334BA1" w:rsidP="00334BA1"/>
    <w:p w:rsidR="00334BA1" w:rsidRDefault="00334BA1" w:rsidP="00334BA1"/>
    <w:p w:rsidR="00334BA1" w:rsidRDefault="00334BA1" w:rsidP="00334BA1"/>
    <w:p w:rsidR="00334BA1" w:rsidRPr="00334BA1" w:rsidRDefault="00334BA1" w:rsidP="00334BA1"/>
    <w:p w:rsidR="00CC3CD2" w:rsidRDefault="00E66686" w:rsidP="00AB5640">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6C480D" w:rsidRPr="00CC3CD2" w:rsidRDefault="008D23A4" w:rsidP="00AB5640">
      <w:pPr>
        <w:pStyle w:val="a3"/>
        <w:spacing w:before="0" w:after="0"/>
        <w:contextualSpacing/>
        <w:rPr>
          <w:rFonts w:ascii="Times New Roman" w:hAnsi="Times New Roman"/>
          <w:b w:val="0"/>
          <w:i/>
          <w:spacing w:val="2"/>
          <w:sz w:val="28"/>
          <w:szCs w:val="28"/>
        </w:rPr>
      </w:pPr>
      <w:r w:rsidRPr="00CC3CD2">
        <w:rPr>
          <w:rFonts w:ascii="Times New Roman" w:hAnsi="Times New Roman"/>
          <w:b w:val="0"/>
          <w:i/>
          <w:spacing w:val="2"/>
          <w:sz w:val="28"/>
          <w:szCs w:val="28"/>
        </w:rPr>
        <w:t xml:space="preserve"> (</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3.1)</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Default="006C480D"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334BA1" w:rsidRPr="00010F4F" w:rsidRDefault="00334BA1" w:rsidP="001704DB">
      <w:pPr>
        <w:tabs>
          <w:tab w:val="left" w:pos="-567"/>
          <w:tab w:val="right" w:leader="dot" w:pos="9639"/>
        </w:tabs>
        <w:spacing w:after="0" w:line="360" w:lineRule="auto"/>
        <w:ind w:right="139"/>
        <w:contextualSpacing/>
        <w:jc w:val="both"/>
        <w:rPr>
          <w:rFonts w:ascii="Times New Roman" w:hAnsi="Times New Roman"/>
          <w:b/>
          <w:sz w:val="28"/>
          <w:szCs w:val="28"/>
        </w:rPr>
      </w:pPr>
      <w:bookmarkStart w:id="0" w:name="_GoBack"/>
      <w:bookmarkEnd w:id="0"/>
    </w:p>
    <w:p w:rsidR="006C480D" w:rsidRDefault="006C480D" w:rsidP="00C431F6">
      <w:pPr>
        <w:spacing w:after="0" w:line="360" w:lineRule="auto"/>
        <w:contextualSpacing/>
        <w:rPr>
          <w:rFonts w:ascii="Times New Roman" w:hAnsi="Times New Roman"/>
          <w:b/>
          <w:sz w:val="28"/>
          <w:szCs w:val="28"/>
        </w:rPr>
      </w:pPr>
    </w:p>
    <w:p w:rsidR="00CC3CD2" w:rsidRDefault="00CC3CD2" w:rsidP="00C431F6">
      <w:pPr>
        <w:spacing w:after="0" w:line="360" w:lineRule="auto"/>
        <w:contextualSpacing/>
        <w:rPr>
          <w:rFonts w:ascii="Times New Roman" w:hAnsi="Times New Roman"/>
          <w:b/>
          <w:sz w:val="28"/>
          <w:szCs w:val="28"/>
        </w:rPr>
      </w:pPr>
    </w:p>
    <w:tbl>
      <w:tblPr>
        <w:tblW w:w="0" w:type="auto"/>
        <w:tblInd w:w="-567" w:type="dxa"/>
        <w:tblLayout w:type="fixed"/>
        <w:tblLook w:val="00A0" w:firstRow="1" w:lastRow="0" w:firstColumn="1" w:lastColumn="0" w:noHBand="0" w:noVBand="0"/>
      </w:tblPr>
      <w:tblGrid>
        <w:gridCol w:w="893"/>
        <w:gridCol w:w="8746"/>
        <w:gridCol w:w="283"/>
      </w:tblGrid>
      <w:tr w:rsidR="006C480D" w:rsidRPr="00CC3CD2" w:rsidTr="009E4250">
        <w:tc>
          <w:tcPr>
            <w:tcW w:w="9922" w:type="dxa"/>
            <w:gridSpan w:val="3"/>
          </w:tcPr>
          <w:p w:rsidR="006C480D" w:rsidRDefault="006C480D" w:rsidP="009E4250">
            <w:pPr>
              <w:tabs>
                <w:tab w:val="left" w:pos="-567"/>
                <w:tab w:val="right" w:leader="dot" w:pos="9639"/>
              </w:tabs>
              <w:spacing w:after="0" w:line="240" w:lineRule="auto"/>
              <w:ind w:left="-3" w:right="139"/>
              <w:contextualSpacing/>
              <w:jc w:val="center"/>
              <w:rPr>
                <w:rFonts w:ascii="Times New Roman" w:hAnsi="Times New Roman"/>
                <w:b/>
                <w:sz w:val="28"/>
                <w:szCs w:val="24"/>
              </w:rPr>
            </w:pPr>
            <w:r w:rsidRPr="00CC3CD2">
              <w:rPr>
                <w:rFonts w:ascii="Times New Roman" w:hAnsi="Times New Roman"/>
                <w:b/>
                <w:sz w:val="28"/>
                <w:szCs w:val="24"/>
              </w:rPr>
              <w:lastRenderedPageBreak/>
              <w:t>Содержание</w:t>
            </w:r>
          </w:p>
          <w:p w:rsidR="00CC3CD2" w:rsidRPr="00CC3CD2" w:rsidRDefault="00CC3CD2" w:rsidP="009E4250">
            <w:pPr>
              <w:tabs>
                <w:tab w:val="left" w:pos="-567"/>
                <w:tab w:val="right" w:leader="dot" w:pos="9639"/>
              </w:tabs>
              <w:spacing w:after="0" w:line="240" w:lineRule="auto"/>
              <w:ind w:left="-3" w:right="139"/>
              <w:contextualSpacing/>
              <w:jc w:val="center"/>
              <w:rPr>
                <w:rFonts w:ascii="Times New Roman" w:hAnsi="Times New Roman"/>
                <w:b/>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ОБЩИЕ ПОЛОЖЕНИЯ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АДАПТИРОВАННАЯ ОСНОВНАЯ ОБЩЕОБРАЗОВАТЕЛЬНАЯ ПРОГРАММА НАЧАЛЬНОГО ОБЩЕГО ОБРАЗОВАНИЯ СЛЕПЫХ ОБУЧАЮЩИХСЯ (ВАРИАНТ 3.1)</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Направления и содержание программы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АДАПТИРОВАННАЯ ОСНОВНАЯ ОБЩЕОБРАЗОВАТЕЛЬНАЯ ПРОГРАММА НАЧАЛЬНОГО ОБЩЕГО ОБРАЗОВАНИЯ СЛЕПЫХ ОБУЧАЮЩИХСЯ  (ВАРИАНТ 3.2)</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универсальных      учебных действий</w:t>
            </w:r>
            <w:r w:rsidRPr="00CC3CD2">
              <w:rPr>
                <w:rFonts w:ascii="MS Mincho" w:eastAsia="MS Mincho" w:hAnsi="MS Mincho" w:cs="MS Mincho" w:hint="eastAsia"/>
                <w:sz w:val="24"/>
                <w:szCs w:val="24"/>
              </w:rPr>
              <w:t> </w:t>
            </w:r>
            <w:r w:rsidRPr="00CC3CD2">
              <w:rPr>
                <w:rFonts w:ascii="Times New Roman" w:hAnsi="Times New Roman"/>
                <w:sz w:val="24"/>
                <w:szCs w:val="24"/>
              </w:rPr>
              <w:t xml:space="preserve"> у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Программы отдельных учебных предметов, 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3.2.3.</w:t>
            </w:r>
            <w:r w:rsidRPr="00CC3CD2">
              <w:rPr>
                <w:rFonts w:ascii="Cambria Math" w:hAnsi="Cambria Math" w:cs="Cambria Math"/>
                <w:sz w:val="24"/>
                <w:szCs w:val="24"/>
              </w:rPr>
              <w:t> </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духовно-нравственного развития, воспитания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экологической культуры, здорового и безопасного образа жизни для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 xml:space="preserve">АДАПТИРОВАННАЯ ОСНОВНАЯ ОБРАЗОВАТЕЛЬНАЯ ПРОГРАММА НАЧАЛЬНОГО ОБЩЕГО ОБРАЗОВАНИЯ  СЛЕПЫХ ОБУЧАЮЩИХСЯ  С </w:t>
            </w:r>
            <w:r w:rsidRPr="00CC3CD2">
              <w:rPr>
                <w:rFonts w:ascii="Times New Roman" w:hAnsi="Times New Roman"/>
                <w:b/>
                <w:kern w:val="3"/>
                <w:sz w:val="24"/>
                <w:szCs w:val="24"/>
              </w:rPr>
              <w:t>ЛЕГКОЙ УМСТВЕННОЙ ОТСТАЛОСТЬЮ (ИНТЕЛЛЕКТУАЛЬНЫМИ НАРУШЕНИЯМИ)</w:t>
            </w:r>
            <w:r w:rsidRPr="00CC3CD2">
              <w:rPr>
                <w:rFonts w:ascii="Times New Roman" w:hAnsi="Times New Roman"/>
                <w:b/>
                <w:sz w:val="24"/>
                <w:szCs w:val="24"/>
              </w:rPr>
              <w:t xml:space="preserve"> (ВАРИАНТ 3.3)</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Планируемые результаты освоения слепыми обучающимися с </w:t>
            </w:r>
            <w:r w:rsidRPr="00CC3CD2">
              <w:rPr>
                <w:rFonts w:ascii="Times New Roman" w:hAnsi="Times New Roman"/>
                <w:kern w:val="3"/>
                <w:sz w:val="24"/>
                <w:szCs w:val="24"/>
              </w:rPr>
              <w:t>легкой умственной отсталостью (интеллектуальными нарушениями)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lastRenderedPageBreak/>
              <w:t>4.1.3.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оценки достижения планируемых результатов освоения слепыми </w:t>
            </w:r>
            <w:r w:rsidR="009E4250" w:rsidRPr="00CC3CD2">
              <w:rPr>
                <w:rFonts w:ascii="Times New Roman" w:hAnsi="Times New Roman"/>
                <w:sz w:val="24"/>
                <w:szCs w:val="24"/>
              </w:rPr>
              <w:t>обучающимися с</w:t>
            </w:r>
            <w:r w:rsidRPr="00CC3CD2">
              <w:rPr>
                <w:rFonts w:ascii="Times New Roman" w:hAnsi="Times New Roman"/>
                <w:sz w:val="24"/>
                <w:szCs w:val="24"/>
              </w:rPr>
              <w:t xml:space="preserve"> </w:t>
            </w:r>
            <w:r w:rsidRPr="00CC3CD2">
              <w:rPr>
                <w:rFonts w:ascii="Times New Roman" w:hAnsi="Times New Roman"/>
                <w:kern w:val="3"/>
                <w:sz w:val="24"/>
                <w:szCs w:val="24"/>
              </w:rPr>
              <w:t>легкой умственной отсталостью (интеллектуальными нарушениями)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Программа формирования базовых учебных </w:t>
            </w:r>
            <w:r w:rsidR="009E4250" w:rsidRPr="00CC3CD2">
              <w:rPr>
                <w:rFonts w:ascii="Times New Roman" w:hAnsi="Times New Roman"/>
                <w:sz w:val="24"/>
                <w:szCs w:val="24"/>
              </w:rPr>
              <w:t>действий</w:t>
            </w:r>
            <w:r w:rsidR="009E4250" w:rsidRPr="00CC3CD2">
              <w:rPr>
                <w:rFonts w:ascii="MS Mincho" w:eastAsia="MS Mincho" w:hAnsi="MS Mincho" w:cs="MS Mincho" w:hint="eastAsia"/>
                <w:sz w:val="24"/>
                <w:szCs w:val="24"/>
              </w:rPr>
              <w:t> </w:t>
            </w:r>
            <w:r w:rsidR="009E4250" w:rsidRPr="00CC3CD2">
              <w:rPr>
                <w:rFonts w:ascii="Times New Roman" w:hAnsi="Times New Roman"/>
                <w:sz w:val="24"/>
                <w:szCs w:val="24"/>
              </w:rPr>
              <w:t>у</w:t>
            </w:r>
            <w:r w:rsidRPr="00CC3CD2">
              <w:rPr>
                <w:rFonts w:ascii="Times New Roman" w:hAnsi="Times New Roman"/>
                <w:sz w:val="24"/>
                <w:szCs w:val="24"/>
              </w:rPr>
              <w:t xml:space="preserve"> слепых обучающихся с </w:t>
            </w:r>
            <w:r w:rsidRPr="00CC3CD2">
              <w:rPr>
                <w:rFonts w:ascii="Times New Roman" w:hAnsi="Times New Roman"/>
                <w:kern w:val="3"/>
                <w:sz w:val="24"/>
                <w:szCs w:val="24"/>
              </w:rPr>
              <w:t>легкой умственной отсталостью (интеллектуальными нарушениями)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Программы учебных предметов, 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нравственного развития, воспитания</w:t>
            </w:r>
          </w:p>
        </w:tc>
        <w:tc>
          <w:tcPr>
            <w:tcW w:w="283" w:type="dxa"/>
          </w:tcPr>
          <w:p w:rsidR="006C480D" w:rsidRPr="00CC3CD2" w:rsidRDefault="006C480D" w:rsidP="009E4250">
            <w:pPr>
              <w:tabs>
                <w:tab w:val="right" w:leader="dot" w:pos="6350"/>
              </w:tabs>
              <w:spacing w:after="0" w:line="240" w:lineRule="auto"/>
              <w:ind w:left="-3"/>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экологической культуры</w:t>
            </w:r>
            <w:r w:rsidR="009E4250">
              <w:rPr>
                <w:rFonts w:ascii="Times New Roman" w:hAnsi="Times New Roman"/>
                <w:sz w:val="24"/>
                <w:szCs w:val="24"/>
              </w:rPr>
              <w:t xml:space="preserve">, </w:t>
            </w:r>
            <w:r w:rsidRPr="00CC3CD2">
              <w:rPr>
                <w:rFonts w:ascii="Times New Roman" w:hAnsi="Times New Roman"/>
                <w:sz w:val="24"/>
                <w:szCs w:val="24"/>
              </w:rPr>
              <w:t>здорового и безопасного образа жизни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CC3CD2">
              <w:rPr>
                <w:rFonts w:ascii="Times New Roman" w:hAnsi="Times New Roman"/>
                <w:kern w:val="3"/>
                <w:sz w:val="24"/>
                <w:szCs w:val="24"/>
              </w:rPr>
              <w:t>легкой умственной отсталостью (интеллектуальными нарушениями)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 xml:space="preserve">АДАПТИРОВАННАЯ ОСНОВНАЯ ОБРАЗОВАТЕЛЬНАЯ ПРОГРАММА НАЧАЛЬНОГО ОБЩЕГО </w:t>
            </w:r>
            <w:r w:rsidR="009E4250" w:rsidRPr="00CC3CD2">
              <w:rPr>
                <w:rFonts w:ascii="Times New Roman" w:hAnsi="Times New Roman"/>
                <w:b/>
                <w:sz w:val="24"/>
                <w:szCs w:val="24"/>
              </w:rPr>
              <w:t>ОБРАЗОВАНИЯ СЛЕПЫХ</w:t>
            </w:r>
            <w:r w:rsidRPr="00CC3CD2">
              <w:rPr>
                <w:rFonts w:ascii="Times New Roman" w:hAnsi="Times New Roman"/>
                <w:b/>
                <w:sz w:val="24"/>
                <w:szCs w:val="24"/>
              </w:rPr>
              <w:t xml:space="preserve"> ОБУЧАЮЩИХСЯ </w:t>
            </w:r>
            <w:r w:rsidRPr="00CC3CD2">
              <w:rPr>
                <w:rFonts w:ascii="Times New Roman" w:hAnsi="Times New Roman"/>
                <w:b/>
                <w:kern w:val="2"/>
                <w:sz w:val="24"/>
                <w:szCs w:val="24"/>
              </w:rPr>
              <w:t>С УМСТВЕННОЙ ОТСТАЛОСТЬЮ (УМЕРЕННОЙ, ТЯЖЕЛОЙ, ГЛУ</w:t>
            </w:r>
            <w:r w:rsidRPr="00CC3CD2">
              <w:rPr>
                <w:rFonts w:ascii="Times New Roman" w:hAnsi="Times New Roman"/>
                <w:b/>
                <w:kern w:val="2"/>
                <w:sz w:val="24"/>
                <w:szCs w:val="24"/>
              </w:rPr>
              <w:softHyphen/>
              <w:t>БОКОЙ И ТЯЖЕЛЫМИ МНОЖЕСТВЕННЫМИ НАРУШЕНИЯМИ В РАЗВИТИИ)</w:t>
            </w:r>
            <w:r w:rsidRPr="00CC3CD2">
              <w:rPr>
                <w:rFonts w:ascii="Times New Roman" w:hAnsi="Times New Roman"/>
                <w:b/>
                <w:sz w:val="24"/>
                <w:szCs w:val="24"/>
              </w:rPr>
              <w:t xml:space="preserve"> (ВАРИАНТ 3.4)</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Планируемые результаты освоения слепыми обучающимися </w:t>
            </w:r>
            <w:r w:rsidRPr="00CC3CD2">
              <w:rPr>
                <w:rFonts w:ascii="Times New Roman" w:hAnsi="Times New Roman"/>
                <w:kern w:val="2"/>
                <w:sz w:val="24"/>
                <w:szCs w:val="24"/>
              </w:rPr>
              <w:t>с умственной отсталостью (умеренной, тяжелой, глу</w:t>
            </w:r>
            <w:r w:rsidRPr="00CC3CD2">
              <w:rPr>
                <w:rFonts w:ascii="Times New Roman" w:hAnsi="Times New Roman"/>
                <w:kern w:val="2"/>
                <w:sz w:val="24"/>
                <w:szCs w:val="24"/>
              </w:rPr>
              <w:softHyphen/>
              <w:t>бокой и тяжелыми множественными нарушениями в развитии)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оценки достижения планируемых результатов освоения слепыми обучающимися </w:t>
            </w:r>
            <w:r w:rsidRPr="00CC3CD2">
              <w:rPr>
                <w:rFonts w:ascii="Times New Roman" w:hAnsi="Times New Roman"/>
                <w:kern w:val="2"/>
                <w:sz w:val="24"/>
                <w:szCs w:val="24"/>
              </w:rPr>
              <w:t>с умственной отсталостью (умеренной, тяжелой, глу</w:t>
            </w:r>
            <w:r w:rsidRPr="00CC3CD2">
              <w:rPr>
                <w:rFonts w:ascii="Times New Roman" w:hAnsi="Times New Roman"/>
                <w:kern w:val="2"/>
                <w:sz w:val="24"/>
                <w:szCs w:val="24"/>
              </w:rPr>
              <w:softHyphen/>
              <w:t xml:space="preserve">бокой и тяжелыми множественными нарушениями в развитии)                                                                                                                                                                                                                                                                                                                                                                                                                                                                                                                                                                                                                                                                                                                                                                </w:t>
            </w:r>
            <w:r w:rsidRPr="00CC3CD2">
              <w:rPr>
                <w:rFonts w:ascii="Times New Roman" w:hAnsi="Times New Roman"/>
                <w:sz w:val="24"/>
                <w:szCs w:val="24"/>
              </w:rPr>
              <w:t>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базовых учебных действий</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5.2.2.</w:t>
            </w:r>
          </w:p>
        </w:tc>
        <w:tc>
          <w:tcPr>
            <w:tcW w:w="8746" w:type="dxa"/>
          </w:tcPr>
          <w:p w:rsidR="006C480D" w:rsidRPr="00CC3CD2" w:rsidRDefault="009E4250"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Pr>
                <w:rFonts w:ascii="Times New Roman" w:hAnsi="Times New Roman"/>
                <w:sz w:val="24"/>
                <w:szCs w:val="24"/>
              </w:rPr>
              <w:t xml:space="preserve">Программы учебных предметов, </w:t>
            </w:r>
            <w:r w:rsidR="006C480D" w:rsidRPr="00CC3CD2">
              <w:rPr>
                <w:rFonts w:ascii="Times New Roman" w:hAnsi="Times New Roman"/>
                <w:sz w:val="24"/>
                <w:szCs w:val="24"/>
              </w:rPr>
              <w:t>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нравственного развития, воспитания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w:t>
            </w:r>
            <w:r w:rsidR="009E4250">
              <w:rPr>
                <w:rFonts w:ascii="Times New Roman" w:hAnsi="Times New Roman"/>
                <w:sz w:val="24"/>
                <w:szCs w:val="24"/>
              </w:rPr>
              <w:t xml:space="preserve">ирования экологической культуры, </w:t>
            </w:r>
            <w:r w:rsidRPr="00CC3CD2">
              <w:rPr>
                <w:rFonts w:ascii="Times New Roman" w:hAnsi="Times New Roman"/>
                <w:sz w:val="24"/>
                <w:szCs w:val="24"/>
              </w:rPr>
              <w:t>здорового и безопасного образа жизни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r w:rsidRPr="00CC3CD2">
              <w:rPr>
                <w:rFonts w:ascii="Times New Roman" w:hAnsi="Times New Roman"/>
                <w:kern w:val="2"/>
                <w:sz w:val="24"/>
                <w:szCs w:val="24"/>
              </w:rPr>
              <w:t xml:space="preserve"> с умственной отсталостью (умеренной, тяжелой, глу</w:t>
            </w:r>
            <w:r w:rsidRPr="00CC3CD2">
              <w:rPr>
                <w:rFonts w:ascii="Times New Roman" w:hAnsi="Times New Roman"/>
                <w:kern w:val="2"/>
                <w:sz w:val="24"/>
                <w:szCs w:val="24"/>
              </w:rPr>
              <w:softHyphen/>
              <w:t>бокой и тяжелыми множественными нарушениями в развитии)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Приложение</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kern w:val="2"/>
                <w:sz w:val="24"/>
                <w:szCs w:val="24"/>
              </w:rPr>
            </w:pPr>
          </w:p>
        </w:tc>
      </w:tr>
    </w:tbl>
    <w:p w:rsidR="001704DB" w:rsidRDefault="001704DB" w:rsidP="00CC3CD2">
      <w:pPr>
        <w:tabs>
          <w:tab w:val="left" w:pos="-567"/>
          <w:tab w:val="right" w:leader="dot" w:pos="9639"/>
        </w:tabs>
        <w:spacing w:after="0"/>
        <w:ind w:right="142"/>
        <w:contextualSpacing/>
        <w:jc w:val="center"/>
        <w:outlineLvl w:val="0"/>
        <w:rPr>
          <w:rFonts w:ascii="Times New Roman" w:hAnsi="Times New Roman"/>
          <w:b/>
          <w:sz w:val="24"/>
          <w:szCs w:val="24"/>
        </w:rPr>
      </w:pPr>
    </w:p>
    <w:p w:rsidR="001704DB" w:rsidRDefault="001704DB" w:rsidP="00CC3CD2">
      <w:pPr>
        <w:tabs>
          <w:tab w:val="left" w:pos="-567"/>
          <w:tab w:val="right" w:leader="dot" w:pos="9639"/>
        </w:tabs>
        <w:spacing w:after="0"/>
        <w:ind w:right="142"/>
        <w:contextualSpacing/>
        <w:jc w:val="center"/>
        <w:outlineLvl w:val="0"/>
        <w:rPr>
          <w:rFonts w:ascii="Times New Roman" w:hAnsi="Times New Roman"/>
          <w:b/>
          <w:sz w:val="24"/>
          <w:szCs w:val="24"/>
        </w:rPr>
      </w:pPr>
    </w:p>
    <w:p w:rsidR="006C480D" w:rsidRPr="00CC3CD2" w:rsidRDefault="006C480D" w:rsidP="00CC3CD2">
      <w:pPr>
        <w:tabs>
          <w:tab w:val="left" w:pos="-567"/>
          <w:tab w:val="right" w:leader="dot" w:pos="9639"/>
        </w:tabs>
        <w:spacing w:after="0"/>
        <w:ind w:right="142"/>
        <w:contextualSpacing/>
        <w:jc w:val="center"/>
        <w:outlineLvl w:val="0"/>
        <w:rPr>
          <w:rFonts w:ascii="Times New Roman" w:hAnsi="Times New Roman"/>
          <w:b/>
          <w:sz w:val="24"/>
          <w:szCs w:val="24"/>
        </w:rPr>
      </w:pPr>
      <w:r w:rsidRPr="00CC3CD2">
        <w:rPr>
          <w:rFonts w:ascii="Times New Roman" w:hAnsi="Times New Roman"/>
          <w:b/>
          <w:sz w:val="24"/>
          <w:szCs w:val="24"/>
        </w:rPr>
        <w:lastRenderedPageBreak/>
        <w:t>1. ОБЩИЕ ПОЛОЖЕНИЯ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tabs>
          <w:tab w:val="left" w:pos="-567"/>
        </w:tabs>
        <w:spacing w:after="0"/>
        <w:ind w:right="142" w:firstLine="709"/>
        <w:contextualSpacing/>
        <w:jc w:val="both"/>
        <w:rPr>
          <w:rFonts w:ascii="Times New Roman" w:hAnsi="Times New Roman"/>
          <w:sz w:val="24"/>
          <w:szCs w:val="24"/>
        </w:rPr>
      </w:pPr>
      <w:r w:rsidRPr="00CC3CD2">
        <w:rPr>
          <w:rFonts w:ascii="Times New Roman" w:hAnsi="Times New Roman"/>
          <w:sz w:val="24"/>
          <w:szCs w:val="24"/>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CC3CD2" w:rsidRDefault="006C480D" w:rsidP="00CC3CD2">
      <w:pPr>
        <w:pStyle w:val="ConsPlusNormal"/>
        <w:tabs>
          <w:tab w:val="left" w:pos="-567"/>
        </w:tabs>
        <w:spacing w:line="276" w:lineRule="auto"/>
        <w:ind w:right="139" w:firstLine="709"/>
        <w:contextualSpacing/>
        <w:jc w:val="both"/>
        <w:rPr>
          <w:rFonts w:ascii="Times New Roman" w:hAnsi="Times New Roman" w:cs="Times New Roman"/>
          <w:sz w:val="24"/>
          <w:szCs w:val="24"/>
        </w:rPr>
      </w:pPr>
      <w:r w:rsidRPr="00CC3CD2">
        <w:rPr>
          <w:rFonts w:ascii="Times New Roman" w:hAnsi="Times New Roman" w:cs="Times New Roman"/>
          <w:sz w:val="24"/>
          <w:szCs w:val="24"/>
        </w:rPr>
        <w:t xml:space="preserve">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 </w:t>
      </w:r>
      <w:r w:rsidRPr="00CC3CD2">
        <w:rPr>
          <w:rFonts w:ascii="Times New Roman" w:hAnsi="Times New Roman"/>
          <w:sz w:val="24"/>
          <w:szCs w:val="24"/>
        </w:rPr>
        <w:t>Стандартам</w:t>
      </w:r>
      <w:r w:rsidRPr="00CC3CD2">
        <w:rPr>
          <w:rFonts w:ascii="Times New Roman" w:hAnsi="Times New Roman" w:cs="Times New Roman"/>
          <w:sz w:val="24"/>
          <w:szCs w:val="24"/>
        </w:rPr>
        <w:t>и с учетом примерной адаптированной основной образовательной программы начального общего образования (далее -ПрАООП НОО) для слепых обучающихся.</w:t>
      </w:r>
    </w:p>
    <w:p w:rsidR="006C480D" w:rsidRPr="00CC3CD2" w:rsidRDefault="006C480D" w:rsidP="00CC3CD2">
      <w:pPr>
        <w:pStyle w:val="ConsPlusNormal"/>
        <w:tabs>
          <w:tab w:val="left" w:pos="-567"/>
        </w:tabs>
        <w:spacing w:line="276" w:lineRule="auto"/>
        <w:ind w:right="139" w:firstLine="709"/>
        <w:contextualSpacing/>
        <w:jc w:val="both"/>
        <w:rPr>
          <w:rFonts w:ascii="Times New Roman" w:hAnsi="Times New Roman" w:cs="Times New Roman"/>
          <w:sz w:val="24"/>
          <w:szCs w:val="24"/>
        </w:rPr>
      </w:pPr>
      <w:r w:rsidRPr="00CC3CD2">
        <w:rPr>
          <w:rFonts w:ascii="Times New Roman" w:hAnsi="Times New Roman" w:cs="Times New Roman"/>
          <w:sz w:val="24"/>
          <w:szCs w:val="24"/>
        </w:rPr>
        <w:t>АООП НОО для слепых обучающихся определяет содержание образования, ожидаемые результаты и условия ее реализации.</w:t>
      </w:r>
    </w:p>
    <w:p w:rsidR="006C480D" w:rsidRPr="00CC3CD2" w:rsidRDefault="006C480D" w:rsidP="00CC3CD2">
      <w:pPr>
        <w:tabs>
          <w:tab w:val="left" w:pos="-567"/>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Структура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Структура АООП НОО для слепых обучающихся в соответствии со Стандартом должна содержать три раздела: целевой, содержательный и организационный.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Целевой раздел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пояснительную записку;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систему оценки достижения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программы отдельных учебных предметов, курсов коррекционно-развивающей области;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формирования экологической культуры,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Организационный раздел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учебный план НОО, включающий предметные и коррекционно-развивающую области, направления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систему условий реализации АООП НОО в соответствии с требованиями Стандарта.</w:t>
      </w:r>
    </w:p>
    <w:p w:rsidR="006C480D" w:rsidRPr="00CC3CD2" w:rsidRDefault="006C480D" w:rsidP="00CC3CD2">
      <w:pPr>
        <w:tabs>
          <w:tab w:val="left" w:pos="-567"/>
        </w:tabs>
        <w:spacing w:after="0"/>
        <w:ind w:right="139" w:firstLine="709"/>
        <w:contextualSpacing/>
        <w:jc w:val="both"/>
        <w:rPr>
          <w:sz w:val="24"/>
          <w:szCs w:val="24"/>
        </w:rPr>
      </w:pPr>
      <w:r w:rsidRPr="00CC3CD2">
        <w:rPr>
          <w:rFonts w:ascii="Times New Roman" w:hAnsi="Times New Roman"/>
          <w:sz w:val="24"/>
          <w:szCs w:val="24"/>
        </w:rPr>
        <w:t>Учебный план НОО слепых обучающихся (далее – Учебный план) является основным организационным механизмом реализации АООПНОО.</w:t>
      </w:r>
    </w:p>
    <w:p w:rsidR="006C480D" w:rsidRPr="00CC3CD2" w:rsidRDefault="006C480D" w:rsidP="00CC3CD2">
      <w:pPr>
        <w:tabs>
          <w:tab w:val="left" w:pos="-567"/>
        </w:tabs>
        <w:spacing w:after="0"/>
        <w:ind w:right="139" w:firstLine="709"/>
        <w:contextualSpacing/>
        <w:jc w:val="both"/>
        <w:rPr>
          <w:rFonts w:ascii="Times New Roman" w:hAnsi="Times New Roman"/>
          <w:bCs/>
          <w:sz w:val="24"/>
          <w:szCs w:val="24"/>
        </w:rPr>
      </w:pPr>
      <w:r w:rsidRPr="00CC3CD2">
        <w:rPr>
          <w:rFonts w:ascii="Times New Roman" w:hAnsi="Times New Roman"/>
          <w:bCs/>
          <w:sz w:val="24"/>
          <w:szCs w:val="24"/>
        </w:rPr>
        <w:t xml:space="preserve">В соответствии со </w:t>
      </w:r>
      <w:r w:rsidRPr="00CC3CD2">
        <w:rPr>
          <w:rFonts w:ascii="Times New Roman" w:hAnsi="Times New Roman"/>
          <w:sz w:val="24"/>
          <w:szCs w:val="24"/>
        </w:rPr>
        <w:t>Стандартом слепых АООП НОО</w:t>
      </w:r>
      <w:r w:rsidRPr="00CC3CD2">
        <w:rPr>
          <w:rFonts w:ascii="Times New Roman" w:hAnsi="Times New Roman"/>
          <w:bCs/>
          <w:sz w:val="24"/>
          <w:szCs w:val="24"/>
        </w:rPr>
        <w:t xml:space="preserve"> для слепых обучающихся включает четыре варианта программ различных по уровню сложности и направленности с </w:t>
      </w:r>
      <w:r w:rsidRPr="00CC3CD2">
        <w:rPr>
          <w:rFonts w:ascii="Times New Roman" w:hAnsi="Times New Roman"/>
          <w:kern w:val="2"/>
          <w:sz w:val="24"/>
          <w:szCs w:val="24"/>
        </w:rPr>
        <w:t xml:space="preserve">учетом их возрастных особенностей, а также особых образовательных потребностей - </w:t>
      </w:r>
      <w:r w:rsidRPr="00CC3CD2">
        <w:rPr>
          <w:rFonts w:ascii="Times New Roman" w:hAnsi="Times New Roman"/>
          <w:bCs/>
          <w:sz w:val="24"/>
          <w:szCs w:val="24"/>
        </w:rPr>
        <w:t>варианты 3.1, 3.2, 3.3, 3.4.</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pacing w:val="2"/>
          <w:sz w:val="24"/>
          <w:szCs w:val="24"/>
        </w:rPr>
        <w:t xml:space="preserve">Принципы и подходы к формированию </w:t>
      </w:r>
      <w:r w:rsidRPr="00CC3CD2">
        <w:rPr>
          <w:rFonts w:ascii="Times New Roman" w:hAnsi="Times New Roman"/>
          <w:b/>
          <w:sz w:val="24"/>
          <w:szCs w:val="24"/>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В основу разработки АООП</w:t>
      </w:r>
      <w:r w:rsidRPr="00CC3CD2">
        <w:rPr>
          <w:rFonts w:ascii="Times New Roman" w:hAnsi="Times New Roman"/>
          <w:bCs/>
          <w:iCs/>
          <w:kern w:val="28"/>
          <w:sz w:val="24"/>
          <w:szCs w:val="24"/>
        </w:rPr>
        <w:t xml:space="preserve"> НОО </w:t>
      </w:r>
      <w:r w:rsidRPr="00CC3CD2">
        <w:rPr>
          <w:rFonts w:ascii="Times New Roman" w:hAnsi="Times New Roman"/>
          <w:kern w:val="28"/>
          <w:sz w:val="24"/>
          <w:szCs w:val="24"/>
        </w:rPr>
        <w:t>для слепых обучающихся заложены дифференцированный и деятельностный подходы.</w:t>
      </w:r>
    </w:p>
    <w:p w:rsidR="006C480D" w:rsidRPr="00CC3CD2" w:rsidRDefault="006C480D" w:rsidP="00CC3CD2">
      <w:pPr>
        <w:spacing w:after="0"/>
        <w:ind w:firstLine="709"/>
        <w:contextualSpacing/>
        <w:jc w:val="both"/>
        <w:rPr>
          <w:rFonts w:ascii="Times New Roman" w:hAnsi="Times New Roman"/>
          <w:bCs/>
          <w:iCs/>
          <w:kern w:val="28"/>
          <w:sz w:val="24"/>
          <w:szCs w:val="24"/>
        </w:rPr>
      </w:pPr>
      <w:r w:rsidRPr="00CC3CD2">
        <w:rPr>
          <w:rFonts w:ascii="Times New Roman" w:hAnsi="Times New Roman"/>
          <w:bCs/>
          <w:iCs/>
          <w:kern w:val="28"/>
          <w:sz w:val="24"/>
          <w:szCs w:val="24"/>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CC3CD2">
        <w:rPr>
          <w:rFonts w:ascii="Times New Roman" w:hAnsi="Times New Roman"/>
          <w:sz w:val="24"/>
          <w:szCs w:val="24"/>
        </w:rPr>
        <w:t>Стандарта</w:t>
      </w:r>
      <w:r w:rsidRPr="00CC3CD2">
        <w:rPr>
          <w:rFonts w:ascii="Times New Roman" w:hAnsi="Times New Roman"/>
          <w:bCs/>
          <w:iCs/>
          <w:kern w:val="28"/>
          <w:sz w:val="24"/>
          <w:szCs w:val="24"/>
        </w:rPr>
        <w:t xml:space="preserve"> к</w:t>
      </w:r>
      <w:r w:rsidRPr="00CC3CD2">
        <w:rPr>
          <w:rStyle w:val="afff3"/>
          <w:sz w:val="24"/>
          <w:szCs w:val="24"/>
        </w:rPr>
        <w:footnoteReference w:id="1"/>
      </w:r>
      <w:r w:rsidRPr="00CC3CD2">
        <w:rPr>
          <w:sz w:val="24"/>
          <w:szCs w:val="24"/>
        </w:rPr>
        <w:t>:</w:t>
      </w:r>
    </w:p>
    <w:p w:rsidR="006C480D" w:rsidRPr="00CC3CD2" w:rsidRDefault="006C480D" w:rsidP="00CC3CD2">
      <w:pPr>
        <w:pStyle w:val="a6"/>
        <w:spacing w:before="0" w:after="0" w:line="276" w:lineRule="auto"/>
        <w:ind w:firstLine="720"/>
        <w:contextualSpacing/>
        <w:jc w:val="both"/>
      </w:pPr>
      <w:r w:rsidRPr="00CC3CD2">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CC3CD2" w:rsidRDefault="006C480D" w:rsidP="00CC3CD2">
      <w:pPr>
        <w:pStyle w:val="a6"/>
        <w:spacing w:before="0" w:after="0" w:line="276" w:lineRule="auto"/>
        <w:ind w:firstLine="720"/>
        <w:contextualSpacing/>
        <w:jc w:val="both"/>
      </w:pPr>
      <w:r w:rsidRPr="00CC3CD2">
        <w:t>2) условиям реализации основных образовательных программ, в том числе кадровым, финансовым, материально-техническим и иным условиям;</w:t>
      </w:r>
    </w:p>
    <w:p w:rsidR="006C480D" w:rsidRPr="00CC3CD2" w:rsidRDefault="006C480D" w:rsidP="00CC3CD2">
      <w:pPr>
        <w:pStyle w:val="a6"/>
        <w:spacing w:before="0" w:after="0" w:line="276" w:lineRule="auto"/>
        <w:ind w:firstLine="720"/>
        <w:contextualSpacing/>
        <w:jc w:val="both"/>
      </w:pPr>
      <w:r w:rsidRPr="00CC3CD2">
        <w:t>3) результатам освоения основных образовательных программ.</w:t>
      </w:r>
    </w:p>
    <w:p w:rsidR="006C480D" w:rsidRPr="00CC3CD2" w:rsidRDefault="006C480D" w:rsidP="00CC3CD2">
      <w:pPr>
        <w:autoSpaceDE w:val="0"/>
        <w:autoSpaceDN w:val="0"/>
        <w:adjustRightInd w:val="0"/>
        <w:spacing w:after="0"/>
        <w:ind w:firstLine="709"/>
        <w:contextualSpacing/>
        <w:jc w:val="both"/>
        <w:rPr>
          <w:rFonts w:ascii="Times New Roman" w:hAnsi="Times New Roman"/>
          <w:bCs/>
          <w:iCs/>
          <w:kern w:val="28"/>
          <w:sz w:val="24"/>
          <w:szCs w:val="24"/>
        </w:rPr>
      </w:pPr>
      <w:r w:rsidRPr="00CC3CD2">
        <w:rPr>
          <w:rFonts w:ascii="Times New Roman" w:hAnsi="Times New Roman"/>
          <w:bCs/>
          <w:iCs/>
          <w:kern w:val="28"/>
          <w:sz w:val="24"/>
          <w:szCs w:val="24"/>
        </w:rPr>
        <w:t xml:space="preserve">Применение дифференцированного подхода к созданию образовательных программ обеспечивает </w:t>
      </w:r>
      <w:r w:rsidRPr="00CC3CD2">
        <w:rPr>
          <w:rFonts w:ascii="Times New Roman" w:hAnsi="Times New Roman"/>
          <w:kern w:val="28"/>
          <w:sz w:val="24"/>
          <w:szCs w:val="24"/>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bCs/>
          <w:iCs/>
          <w:kern w:val="28"/>
          <w:sz w:val="24"/>
          <w:szCs w:val="24"/>
        </w:rPr>
        <w:t>Деятельностный</w:t>
      </w:r>
      <w:r w:rsidRPr="00CC3CD2">
        <w:rPr>
          <w:rFonts w:ascii="Times New Roman" w:hAnsi="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lastRenderedPageBreak/>
        <w:t>В контексте разработки АООП НОО для слепых обучающихся реализация деятельностного подхода обеспечивает:</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придание результатам образования социально и личностно значимого характера;</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существенное повышение мотивации и интереса к учению, приобретению нового опыта деятельности и поведения;</w:t>
      </w:r>
    </w:p>
    <w:p w:rsidR="006C480D" w:rsidRPr="00CC3CD2" w:rsidRDefault="006C480D" w:rsidP="00CC3CD2">
      <w:pPr>
        <w:numPr>
          <w:ilvl w:val="0"/>
          <w:numId w:val="1"/>
        </w:numPr>
        <w:tabs>
          <w:tab w:val="clear" w:pos="720"/>
        </w:tabs>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В основу </w:t>
      </w:r>
      <w:r w:rsidRPr="00CC3CD2">
        <w:rPr>
          <w:rFonts w:ascii="Times New Roman" w:hAnsi="Times New Roman"/>
          <w:spacing w:val="2"/>
          <w:kern w:val="28"/>
          <w:sz w:val="24"/>
          <w:szCs w:val="24"/>
        </w:rPr>
        <w:t xml:space="preserve">формирования </w:t>
      </w:r>
      <w:r w:rsidRPr="00CC3CD2">
        <w:rPr>
          <w:rFonts w:ascii="Times New Roman" w:hAnsi="Times New Roman"/>
          <w:sz w:val="24"/>
          <w:szCs w:val="24"/>
        </w:rPr>
        <w:t xml:space="preserve">АООП НОО для </w:t>
      </w:r>
      <w:r w:rsidRPr="00CC3CD2">
        <w:rPr>
          <w:rFonts w:ascii="Times New Roman" w:hAnsi="Times New Roman"/>
          <w:spacing w:val="2"/>
          <w:kern w:val="28"/>
          <w:sz w:val="24"/>
          <w:szCs w:val="24"/>
        </w:rPr>
        <w:t xml:space="preserve">слепых </w:t>
      </w:r>
      <w:r w:rsidRPr="00CC3CD2">
        <w:rPr>
          <w:rFonts w:ascii="Times New Roman" w:hAnsi="Times New Roman"/>
          <w:kern w:val="28"/>
          <w:sz w:val="24"/>
          <w:szCs w:val="24"/>
        </w:rPr>
        <w:t>обучающихся положены следующие принципы:</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принципы государственной политики РФ в области образования</w:t>
      </w:r>
      <w:r w:rsidRPr="00CC3CD2">
        <w:rPr>
          <w:rStyle w:val="12"/>
          <w:rFonts w:ascii="Times New Roman" w:hAnsi="Times New Roman"/>
          <w:kern w:val="28"/>
          <w:sz w:val="24"/>
          <w:szCs w:val="24"/>
        </w:rPr>
        <w:footnoteReference w:id="2"/>
      </w:r>
      <w:r w:rsidRPr="00CC3CD2">
        <w:rPr>
          <w:rFonts w:ascii="Times New Roman" w:hAnsi="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учета типологических и индивидуальных образовательных потребностей обучающихся;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коррекционной направленности образовательного процесса;</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CC3CD2" w:rsidRDefault="006C480D" w:rsidP="00CC3CD2">
      <w:pPr>
        <w:spacing w:after="0"/>
        <w:ind w:firstLine="709"/>
        <w:contextualSpacing/>
        <w:rPr>
          <w:rFonts w:ascii="Times New Roman" w:hAnsi="Times New Roman"/>
          <w:kern w:val="28"/>
          <w:sz w:val="24"/>
          <w:szCs w:val="24"/>
        </w:rPr>
      </w:pPr>
      <w:r w:rsidRPr="00CC3CD2">
        <w:rPr>
          <w:rFonts w:ascii="Times New Roman" w:hAnsi="Times New Roman"/>
          <w:kern w:val="28"/>
          <w:sz w:val="24"/>
          <w:szCs w:val="24"/>
        </w:rPr>
        <w:t xml:space="preserve">онтогенетический принцип;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преемственности, предполагающий взаимосвязь и непрерывность образования слепых обучающихся на всех ступенях;</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CC3CD2" w:rsidRDefault="006C480D" w:rsidP="00CC3CD2">
      <w:pPr>
        <w:spacing w:after="0"/>
        <w:ind w:firstLine="709"/>
        <w:contextualSpacing/>
        <w:rPr>
          <w:rFonts w:ascii="Times New Roman" w:hAnsi="Times New Roman"/>
          <w:kern w:val="28"/>
          <w:sz w:val="24"/>
          <w:szCs w:val="24"/>
        </w:rPr>
      </w:pPr>
      <w:r w:rsidRPr="00CC3CD2">
        <w:rPr>
          <w:rFonts w:ascii="Times New Roman" w:hAnsi="Times New Roman"/>
          <w:kern w:val="28"/>
          <w:sz w:val="24"/>
          <w:szCs w:val="24"/>
        </w:rPr>
        <w:t>принцип сотрудничества.</w:t>
      </w:r>
    </w:p>
    <w:p w:rsidR="006C480D" w:rsidRPr="00CC3CD2" w:rsidRDefault="006C480D" w:rsidP="00CC3CD2">
      <w:pPr>
        <w:spacing w:after="0"/>
        <w:contextualSpacing/>
        <w:rPr>
          <w:rFonts w:ascii="Times New Roman" w:hAnsi="Times New Roman"/>
          <w:b/>
          <w:sz w:val="24"/>
          <w:szCs w:val="24"/>
        </w:rPr>
      </w:pPr>
      <w:r w:rsidRPr="00CC3CD2">
        <w:rPr>
          <w:rFonts w:ascii="Times New Roman" w:hAnsi="Times New Roman"/>
          <w:b/>
          <w:sz w:val="24"/>
          <w:szCs w:val="24"/>
        </w:rPr>
        <w:br w:type="page"/>
      </w:r>
    </w:p>
    <w:p w:rsidR="006C480D" w:rsidRPr="00CC3CD2" w:rsidRDefault="0098137B" w:rsidP="00CC3CD2">
      <w:pPr>
        <w:spacing w:after="0"/>
        <w:contextualSpacing/>
        <w:jc w:val="center"/>
        <w:outlineLvl w:val="0"/>
        <w:rPr>
          <w:rFonts w:ascii="Times New Roman" w:hAnsi="Times New Roman"/>
          <w:b/>
          <w:sz w:val="24"/>
          <w:szCs w:val="24"/>
        </w:rPr>
      </w:pPr>
      <w:r>
        <w:rPr>
          <w:rFonts w:ascii="Times New Roman" w:hAnsi="Times New Roman"/>
          <w:b/>
          <w:sz w:val="24"/>
          <w:szCs w:val="24"/>
        </w:rPr>
        <w:lastRenderedPageBreak/>
        <w:t>2.</w:t>
      </w:r>
      <w:r w:rsidR="006C480D" w:rsidRPr="00CC3CD2">
        <w:rPr>
          <w:rFonts w:ascii="Times New Roman" w:hAnsi="Times New Roman"/>
          <w:b/>
          <w:sz w:val="24"/>
          <w:szCs w:val="24"/>
        </w:rPr>
        <w:t xml:space="preserve"> АДАПТИРОВАННАЯ ОСНОВНАЯ ОБЩЕОБРАЗОВАТЕЛЬНАЯ ПРОГРАММА НАЧАЛЬНОГО ОБЩЕГО ОБРАЗОВАНИЯ ДЛЯ СЛЕПЫХ ОБУЧАЮЩИХСЯ (ВАРИАНТ 3.1)</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2.1. Целевой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2.1.1. Пояснительная записка</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Цель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Цель реализации</w:t>
      </w:r>
      <w:r w:rsidRPr="00CC3CD2">
        <w:rPr>
          <w:rFonts w:ascii="Times New Roman" w:hAnsi="Times New Roman"/>
          <w:sz w:val="24"/>
          <w:szCs w:val="24"/>
        </w:rPr>
        <w:t xml:space="preserve"> АООП НОО для слепых обучающихся является создание условий выполнения требований Стандарта через обеспечение</w:t>
      </w:r>
      <w:r w:rsidRPr="00CC3CD2">
        <w:rPr>
          <w:rFonts w:ascii="Times New Roman" w:hAnsi="Times New Roman"/>
          <w:spacing w:val="2"/>
          <w:sz w:val="24"/>
          <w:szCs w:val="24"/>
        </w:rPr>
        <w:t xml:space="preserve"> получения качественного начального общего образования</w:t>
      </w:r>
      <w:r w:rsidRPr="00CC3CD2">
        <w:rPr>
          <w:rFonts w:ascii="Times New Roman" w:hAnsi="Times New Roman"/>
          <w:sz w:val="24"/>
          <w:szCs w:val="24"/>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 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 xml:space="preserve">Достижение поставленной цели </w:t>
      </w:r>
      <w:r w:rsidRPr="00CC3CD2">
        <w:rPr>
          <w:rFonts w:ascii="Times New Roman" w:hAnsi="Times New Roman" w:cs="Times New Roman"/>
          <w:color w:val="auto"/>
          <w:sz w:val="24"/>
          <w:szCs w:val="24"/>
        </w:rPr>
        <w:t xml:space="preserve">при разработке и реализации ОО АООП НОО для слепых обучающихся </w:t>
      </w:r>
      <w:r w:rsidRPr="00CC3CD2">
        <w:rPr>
          <w:rFonts w:ascii="Times New Roman" w:hAnsi="Times New Roman" w:cs="Times New Roman"/>
          <w:bCs/>
          <w:color w:val="auto"/>
          <w:sz w:val="24"/>
          <w:szCs w:val="24"/>
        </w:rPr>
        <w:t>предусматривает решение следующих</w:t>
      </w:r>
      <w:r w:rsidRPr="00CC3CD2">
        <w:rPr>
          <w:rFonts w:ascii="Times New Roman" w:hAnsi="Times New Roman" w:cs="Times New Roman"/>
          <w:b/>
          <w:bCs/>
          <w:color w:val="auto"/>
          <w:sz w:val="24"/>
          <w:szCs w:val="24"/>
        </w:rPr>
        <w:t xml:space="preserve"> основных задач</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общей культуры, духовно­нравственное,</w:t>
      </w:r>
      <w:r w:rsidR="009E4250">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rPr>
        <w:t>гражданское, социальное, личностное и интеллектуальное раз</w:t>
      </w:r>
      <w:r w:rsidRPr="00CC3CD2">
        <w:rPr>
          <w:rFonts w:ascii="Times New Roman" w:hAnsi="Times New Roman" w:cs="Times New Roman"/>
          <w:color w:val="auto"/>
          <w:spacing w:val="-4"/>
          <w:sz w:val="24"/>
          <w:szCs w:val="24"/>
        </w:rPr>
        <w:t>витие, развитие творческих способностей, сохранение и укреп</w:t>
      </w:r>
      <w:r w:rsidRPr="00CC3CD2">
        <w:rPr>
          <w:rFonts w:ascii="Times New Roman" w:hAnsi="Times New Roman" w:cs="Times New Roman"/>
          <w:color w:val="auto"/>
          <w:sz w:val="24"/>
          <w:szCs w:val="24"/>
        </w:rPr>
        <w:t>ление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обеспечение планируемых результатов по освоению слепыми обучающимися</w:t>
      </w:r>
      <w:r w:rsidRPr="00CC3CD2">
        <w:rPr>
          <w:rFonts w:ascii="Times New Roman" w:hAnsi="Times New Roman" w:cs="Times New Roman"/>
          <w:color w:val="auto"/>
          <w:spacing w:val="2"/>
          <w:sz w:val="24"/>
          <w:szCs w:val="24"/>
        </w:rPr>
        <w:t xml:space="preserve"> целевых установок, приобретению знаний, уме</w:t>
      </w:r>
      <w:r w:rsidRPr="00CC3CD2">
        <w:rPr>
          <w:rFonts w:ascii="Times New Roman" w:hAnsi="Times New Roman" w:cs="Times New Roman"/>
          <w:color w:val="auto"/>
          <w:spacing w:val="-2"/>
          <w:sz w:val="24"/>
          <w:szCs w:val="24"/>
        </w:rPr>
        <w:t xml:space="preserve">ний, навыков, компетенций и компетентностей, определяемых </w:t>
      </w:r>
      <w:r w:rsidRPr="00CC3CD2">
        <w:rPr>
          <w:rFonts w:ascii="Times New Roman" w:hAnsi="Times New Roman" w:cs="Times New Roman"/>
          <w:color w:val="auto"/>
          <w:sz w:val="24"/>
          <w:szCs w:val="24"/>
        </w:rPr>
        <w:t xml:space="preserve">личностными, </w:t>
      </w:r>
      <w:r w:rsidRPr="00CC3CD2">
        <w:rPr>
          <w:rFonts w:ascii="Times New Roman" w:hAnsi="Times New Roman" w:cs="Times New Roman"/>
          <w:color w:val="auto"/>
          <w:spacing w:val="-2"/>
          <w:sz w:val="24"/>
          <w:szCs w:val="24"/>
        </w:rPr>
        <w:t xml:space="preserve">особыми образовательными потребностями; </w:t>
      </w:r>
      <w:r w:rsidRPr="00CC3CD2">
        <w:rPr>
          <w:rFonts w:ascii="Times New Roman" w:hAnsi="Times New Roman" w:cs="Times New Roman"/>
          <w:color w:val="auto"/>
          <w:sz w:val="24"/>
          <w:szCs w:val="24"/>
        </w:rPr>
        <w:t>семейными, общественными, государственны</w:t>
      </w:r>
      <w:r w:rsidRPr="00CC3CD2">
        <w:rPr>
          <w:rFonts w:ascii="Times New Roman" w:hAnsi="Times New Roman" w:cs="Times New Roman"/>
          <w:color w:val="auto"/>
          <w:spacing w:val="-2"/>
          <w:sz w:val="24"/>
          <w:szCs w:val="24"/>
        </w:rPr>
        <w:t>ми потребностями;</w:t>
      </w:r>
    </w:p>
    <w:p w:rsidR="006C480D" w:rsidRPr="00CC3CD2" w:rsidRDefault="006C480D" w:rsidP="00CC3CD2">
      <w:pPr>
        <w:pStyle w:val="ConsPlusNormal"/>
        <w:widowContro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kern w:val="2"/>
          <w:sz w:val="24"/>
          <w:szCs w:val="24"/>
        </w:rPr>
        <w:t xml:space="preserve">развитие личности слепого обучающегося в </w:t>
      </w:r>
      <w:r w:rsidRPr="00CC3CD2">
        <w:rPr>
          <w:rFonts w:ascii="Times New Roman" w:hAnsi="Times New Roman" w:cs="Times New Roman"/>
          <w:sz w:val="24"/>
          <w:szCs w:val="24"/>
        </w:rPr>
        <w:t xml:space="preserve">её индивидуальности, самобытности, уникальности и неповторимости </w:t>
      </w:r>
      <w:r w:rsidRPr="00CC3CD2">
        <w:rPr>
          <w:rFonts w:ascii="Times New Roman" w:hAnsi="Times New Roman" w:cs="Times New Roman"/>
          <w:kern w:val="2"/>
          <w:sz w:val="24"/>
          <w:szCs w:val="24"/>
        </w:rPr>
        <w:t>с обеспечением преодоления им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достижение планируемых ре</w:t>
      </w:r>
      <w:r w:rsidRPr="00CC3CD2">
        <w:rPr>
          <w:rFonts w:ascii="Times New Roman" w:hAnsi="Times New Roman" w:cs="Times New Roman"/>
          <w:color w:val="auto"/>
          <w:spacing w:val="-2"/>
          <w:sz w:val="24"/>
          <w:szCs w:val="24"/>
        </w:rPr>
        <w:t xml:space="preserve">зультатов освоения АООП НОО </w:t>
      </w:r>
      <w:r w:rsidRPr="00CC3CD2">
        <w:rPr>
          <w:rFonts w:ascii="Times New Roman" w:hAnsi="Times New Roman" w:cs="Times New Roman"/>
          <w:color w:val="auto"/>
          <w:spacing w:val="2"/>
          <w:sz w:val="24"/>
          <w:szCs w:val="24"/>
        </w:rPr>
        <w:t>слепыми обучающимися;</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kern w:val="2"/>
          <w:sz w:val="24"/>
          <w:szCs w:val="24"/>
        </w:rPr>
        <w:t xml:space="preserve">осуществление коррекционной работы, обеспечивающей </w:t>
      </w:r>
      <w:r w:rsidRPr="00CC3CD2">
        <w:rPr>
          <w:rFonts w:ascii="Times New Roman" w:hAnsi="Times New Roman"/>
          <w:sz w:val="24"/>
          <w:szCs w:val="24"/>
        </w:rPr>
        <w:t xml:space="preserve">минимизацию негативного влияния особенностей познавательной деятельности слепых обучающихся на освоение ими АООП НОО, </w:t>
      </w:r>
      <w:r w:rsidRPr="00CC3CD2">
        <w:rPr>
          <w:rFonts w:ascii="Times New Roman" w:hAnsi="Times New Roman"/>
          <w:kern w:val="2"/>
          <w:sz w:val="24"/>
          <w:szCs w:val="24"/>
        </w:rPr>
        <w:t xml:space="preserve">сохранение и поддержание их физического и психического здоровья, профилактику и коррекцию вторичных нарушений, </w:t>
      </w:r>
      <w:r w:rsidRPr="00CC3CD2">
        <w:rPr>
          <w:rFonts w:ascii="Times New Roman" w:hAnsi="Times New Roman"/>
          <w:sz w:val="24"/>
          <w:szCs w:val="24"/>
        </w:rPr>
        <w:t>оптимизацию социальной адаптации и интеграции</w:t>
      </w:r>
      <w:r w:rsidRPr="00CC3CD2">
        <w:rPr>
          <w:rFonts w:ascii="Times New Roman" w:hAnsi="Times New Roman"/>
          <w:kern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организация интеллектуальных и творческих соревнований, научно ­ технического творчества, проектно ­ исследовательской и спортивно-оздоровительной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CC3CD2" w:rsidRDefault="006C480D" w:rsidP="00CC3CD2">
      <w:pPr>
        <w:pStyle w:val="ConsPlusNorma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sz w:val="24"/>
          <w:szCs w:val="24"/>
        </w:rPr>
        <w:t xml:space="preserve">использование в образовательном процессе современных образовательных </w:t>
      </w:r>
      <w:r w:rsidRPr="00CC3CD2">
        <w:rPr>
          <w:rFonts w:ascii="Times New Roman" w:hAnsi="Times New Roman" w:cs="Times New Roman"/>
          <w:sz w:val="24"/>
          <w:szCs w:val="24"/>
        </w:rPr>
        <w:lastRenderedPageBreak/>
        <w:t xml:space="preserve">технологий деятельностного типа, </w:t>
      </w:r>
      <w:r w:rsidRPr="00CC3CD2">
        <w:rPr>
          <w:rFonts w:ascii="Times New Roman" w:hAnsi="Times New Roman" w:cs="Times New Roman"/>
          <w:kern w:val="2"/>
          <w:sz w:val="24"/>
          <w:szCs w:val="24"/>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включение слепых обучающихся в процессы познания и пре­</w:t>
      </w:r>
      <w:r w:rsidRPr="00CC3CD2">
        <w:rPr>
          <w:rFonts w:ascii="Times New Roman" w:hAnsi="Times New Roman" w:cs="Times New Roman"/>
          <w:color w:val="auto"/>
          <w:sz w:val="24"/>
          <w:szCs w:val="24"/>
        </w:rPr>
        <w:br/>
        <w:t>образования внешкольной социальной среды (населённого пункта, района, города).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CC3CD2">
        <w:rPr>
          <w:rFonts w:ascii="Times New Roman" w:hAnsi="Times New Roman"/>
          <w:sz w:val="24"/>
          <w:szCs w:val="24"/>
        </w:rPr>
        <w:t xml:space="preserve"> представлены в разделе 1 «Общие положения».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Общая характеристика АООП НОО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Вариант 3.1 предполагает, что с</w:t>
      </w:r>
      <w:r w:rsidRPr="00CC3CD2">
        <w:rPr>
          <w:rFonts w:ascii="Times New Roman" w:hAnsi="Times New Roman"/>
          <w:kern w:val="3"/>
          <w:sz w:val="24"/>
          <w:szCs w:val="24"/>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CC3CD2">
        <w:rPr>
          <w:rFonts w:ascii="Times New Roman" w:hAnsi="Times New Roman"/>
          <w:sz w:val="24"/>
          <w:szCs w:val="24"/>
        </w:rPr>
        <w:t xml:space="preserve"> классы).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письму и чтению </w:t>
      </w:r>
      <w:r w:rsidRPr="00CC3CD2">
        <w:rPr>
          <w:rFonts w:ascii="Times New Roman" w:hAnsi="Times New Roman"/>
          <w:sz w:val="24"/>
          <w:szCs w:val="24"/>
          <w:lang w:val="en-US"/>
        </w:rPr>
        <w:t>c</w:t>
      </w:r>
      <w:r w:rsidRPr="00CC3CD2">
        <w:rPr>
          <w:rFonts w:ascii="Times New Roman" w:hAnsi="Times New Roman"/>
          <w:sz w:val="24"/>
          <w:szCs w:val="24"/>
        </w:rPr>
        <w:t xml:space="preserve"> использованием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CC3CD2">
        <w:rPr>
          <w:rFonts w:ascii="Times New Roman" w:hAnsi="Times New Roman"/>
          <w:sz w:val="24"/>
          <w:szCs w:val="24"/>
          <w:lang w:eastAsia="en-US"/>
        </w:rPr>
        <w:t>слепых</w:t>
      </w:r>
      <w:r w:rsidRPr="00CC3CD2">
        <w:rPr>
          <w:rFonts w:ascii="Times New Roman" w:hAnsi="Times New Roman"/>
          <w:sz w:val="24"/>
          <w:szCs w:val="24"/>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нормально видящими взрослыми и сверстниками в различных социальных ситуациях; овладение </w:t>
      </w:r>
      <w:r w:rsidRPr="00CC3CD2">
        <w:rPr>
          <w:rFonts w:ascii="Times New Roman" w:hAnsi="Times New Roman"/>
          <w:sz w:val="24"/>
          <w:szCs w:val="24"/>
        </w:rPr>
        <w:lastRenderedPageBreak/>
        <w:t>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 рамках данного варианта АООП НОО слепые обучающиеся полностью осваивают содержание образования (кроме Программы коррекционной работы), представленного в действующем Стандарте.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Итоговые достижения слепых обучающихся полностью соответствуют требованиям к результатам освоения ФГОС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Психолого-педагогическая характеристика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CC3CD2" w:rsidRDefault="006C480D" w:rsidP="00CC3CD2">
      <w:pPr>
        <w:widowControl w:val="0"/>
        <w:tabs>
          <w:tab w:val="left" w:pos="709"/>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CC3CD2" w:rsidRDefault="006C480D" w:rsidP="00CC3CD2">
      <w:pPr>
        <w:widowControl w:val="0"/>
        <w:tabs>
          <w:tab w:val="left" w:pos="1211"/>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CC3CD2" w:rsidRDefault="006C480D" w:rsidP="00CC3CD2">
      <w:pPr>
        <w:widowControl w:val="0"/>
        <w:tabs>
          <w:tab w:val="left" w:pos="360"/>
        </w:tabs>
        <w:suppressAutoHyphens/>
        <w:spacing w:after="0"/>
        <w:contextualSpacing/>
        <w:jc w:val="both"/>
        <w:rPr>
          <w:rFonts w:ascii="Times New Roman" w:hAnsi="Times New Roman"/>
          <w:bCs/>
          <w:sz w:val="24"/>
          <w:szCs w:val="24"/>
        </w:rPr>
      </w:pPr>
      <w:r w:rsidRPr="00CC3CD2">
        <w:rPr>
          <w:rFonts w:ascii="Times New Roman" w:hAnsi="Times New Roman"/>
          <w:sz w:val="24"/>
          <w:szCs w:val="24"/>
        </w:rPr>
        <w:tab/>
      </w:r>
      <w:r w:rsidRPr="00CC3CD2">
        <w:rPr>
          <w:rFonts w:ascii="Times New Roman" w:hAnsi="Times New Roman"/>
          <w:sz w:val="24"/>
          <w:szCs w:val="24"/>
        </w:rPr>
        <w:tab/>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w:t>
      </w:r>
      <w:r w:rsidRPr="00CC3CD2">
        <w:rPr>
          <w:rFonts w:ascii="Times New Roman" w:hAnsi="Times New Roman"/>
          <w:sz w:val="24"/>
          <w:szCs w:val="24"/>
        </w:rPr>
        <w:lastRenderedPageBreak/>
        <w:t>доходить до 1,0 и у которых границы поля зрения сужены до 10-15 градусов или до точки фиксации.</w:t>
      </w:r>
      <w:r w:rsidRPr="00CC3CD2">
        <w:rPr>
          <w:rFonts w:ascii="Times New Roman" w:hAnsi="Times New Roman"/>
          <w:bCs/>
          <w:sz w:val="24"/>
          <w:szCs w:val="24"/>
        </w:rPr>
        <w:t xml:space="preserve">  </w:t>
      </w:r>
      <w:r w:rsidRPr="00CC3CD2">
        <w:rPr>
          <w:rFonts w:ascii="Times New Roman" w:hAnsi="Times New Roman"/>
          <w:sz w:val="24"/>
          <w:szCs w:val="24"/>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играет роль вспомогательного способа ориентировки, контроля своих действий и получения информации.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их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w:t>
      </w:r>
      <w:r w:rsidRPr="00CC3CD2">
        <w:rPr>
          <w:rFonts w:ascii="Times New Roman" w:hAnsi="Times New Roman"/>
          <w:sz w:val="24"/>
          <w:szCs w:val="24"/>
        </w:rPr>
        <w:lastRenderedPageBreak/>
        <w:t xml:space="preserve">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Особые образовательные потребности слепых обучающихся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К общим потребностям относятся: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получение специальной помощи средствами образования;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оптимизирующее взаимодействие обучающегося с педагогами и сверстниками;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индивидуализация обучения требуется в большей степени, чем для обучения здоровых сверстников;</w:t>
      </w:r>
    </w:p>
    <w:p w:rsidR="006C480D" w:rsidRPr="00CC3CD2" w:rsidRDefault="006C480D" w:rsidP="00CC3CD2">
      <w:pPr>
        <w:tabs>
          <w:tab w:val="left" w:pos="540"/>
        </w:tabs>
        <w:spacing w:after="0"/>
        <w:ind w:left="142" w:firstLine="567"/>
        <w:contextualSpacing/>
        <w:jc w:val="both"/>
        <w:rPr>
          <w:rFonts w:ascii="Times New Roman" w:hAnsi="Times New Roman"/>
          <w:sz w:val="24"/>
          <w:szCs w:val="24"/>
        </w:rPr>
      </w:pPr>
      <w:r w:rsidRPr="00CC3CD2">
        <w:rPr>
          <w:rFonts w:ascii="Times New Roman" w:hAnsi="Times New Roman"/>
          <w:sz w:val="24"/>
          <w:szCs w:val="24"/>
        </w:rPr>
        <w:t>обеспечение особой пространственной и временной организации образовательной среды;</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К потребностям, характерным для слепых обучающихся,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руководство осязательным и зрительным восприятием;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систематическое и целенаправленное развитие логических приемов переработки учебной информации;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полисенсорного восприятия предметов и объектов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учет при организации обучения, воспитания слепого обучающегося </w:t>
      </w:r>
      <w:r w:rsidRPr="00CC3CD2">
        <w:rPr>
          <w:rFonts w:ascii="Times New Roman" w:hAnsi="Times New Roman"/>
          <w:i/>
          <w:sz w:val="24"/>
          <w:szCs w:val="24"/>
        </w:rPr>
        <w:t>с остаточным зрением</w:t>
      </w:r>
      <w:r w:rsidRPr="00CC3CD2">
        <w:rPr>
          <w:rFonts w:ascii="Times New Roman" w:hAnsi="Times New Roman"/>
          <w:sz w:val="24"/>
          <w:szCs w:val="24"/>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CC3CD2">
        <w:rPr>
          <w:rFonts w:ascii="Times New Roman" w:hAnsi="Times New Roman"/>
          <w:i/>
          <w:sz w:val="24"/>
          <w:szCs w:val="24"/>
        </w:rPr>
        <w:t>тотально слепыми и слепыми со светоощущением</w:t>
      </w:r>
      <w:r w:rsidRPr="00CC3CD2">
        <w:rPr>
          <w:rFonts w:ascii="Times New Roman" w:hAnsi="Times New Roman"/>
          <w:sz w:val="24"/>
          <w:szCs w:val="24"/>
        </w:rPr>
        <w:t xml:space="preserve"> - возраста и времени утраты зрения, режима тактильных и физических нагрузок;</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введение в структурное построение урока пропедевтического (подготовительного) этапа;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реализация приемов, направленных на профилактику и устранение вербализма и формализма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целенаправленное формирование умений и навыков социально-бытовой ориентировки;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у слепых обучающихся инициативы, познавательной и общей (в том числе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и коррекции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коррекции нарушений в двигательной сфере;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регуляторных (самоконтроль, самооценка) и рефлексивных (самоотношение) образований;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нивелирование негативных качеств характера, коррекция поведенческих проявлений и профилактика их возникновения.</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CC3CD2" w:rsidRDefault="006C480D" w:rsidP="00CC3CD2">
      <w:pPr>
        <w:shd w:val="clear" w:color="auto" w:fill="FFFFFF"/>
        <w:spacing w:after="0"/>
        <w:ind w:firstLine="709"/>
        <w:contextualSpacing/>
        <w:jc w:val="both"/>
        <w:outlineLvl w:val="1"/>
        <w:rPr>
          <w:rFonts w:ascii="Times New Roman" w:hAnsi="Times New Roman"/>
          <w:sz w:val="24"/>
          <w:szCs w:val="24"/>
        </w:rPr>
      </w:pPr>
      <w:r w:rsidRPr="00CC3CD2">
        <w:rPr>
          <w:rFonts w:ascii="Times New Roman" w:hAnsi="Times New Roman"/>
          <w:sz w:val="24"/>
          <w:szCs w:val="24"/>
        </w:rPr>
        <w:t xml:space="preserve">В требования к планируемым результатам освоения АООП НОО включаются </w:t>
      </w:r>
      <w:r w:rsidRPr="00CC3CD2">
        <w:rPr>
          <w:rFonts w:ascii="Times New Roman" w:hAnsi="Times New Roman"/>
          <w:b/>
          <w:sz w:val="24"/>
          <w:szCs w:val="24"/>
        </w:rPr>
        <w:t>требования к результатам освоения слепыми обучающимися программы коррекционной работы</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Результатами освоения слепыми обучающимися программы коррекционной работы выступают: </w:t>
      </w:r>
    </w:p>
    <w:p w:rsidR="006C480D" w:rsidRPr="00CC3CD2" w:rsidRDefault="006C480D" w:rsidP="00CC3CD2">
      <w:pPr>
        <w:pStyle w:val="ac"/>
        <w:numPr>
          <w:ilvl w:val="0"/>
          <w:numId w:val="3"/>
        </w:numPr>
        <w:spacing w:after="0"/>
        <w:ind w:left="0" w:firstLine="709"/>
        <w:contextualSpacing/>
        <w:jc w:val="both"/>
        <w:rPr>
          <w:rFonts w:ascii="Times New Roman" w:hAnsi="Times New Roman"/>
          <w:sz w:val="24"/>
          <w:szCs w:val="24"/>
          <w:u w:val="single"/>
        </w:rPr>
      </w:pPr>
      <w:r w:rsidRPr="00CC3CD2">
        <w:rPr>
          <w:rFonts w:ascii="Times New Roman" w:hAnsi="Times New Roman"/>
          <w:sz w:val="24"/>
          <w:szCs w:val="24"/>
        </w:rPr>
        <w:t xml:space="preserve">Повышение возможностей в пространственной ориентировке, в адаптации к новым (нестандартным) ситуациям, проявляющееся в: </w:t>
      </w:r>
    </w:p>
    <w:p w:rsidR="006C480D" w:rsidRPr="00CC3CD2" w:rsidRDefault="006C480D" w:rsidP="00CC3CD2">
      <w:pPr>
        <w:pStyle w:val="ac"/>
        <w:spacing w:after="0"/>
        <w:ind w:left="0"/>
        <w:contextualSpacing/>
        <w:jc w:val="both"/>
        <w:rPr>
          <w:rFonts w:ascii="Times New Roman" w:hAnsi="Times New Roman"/>
          <w:sz w:val="24"/>
          <w:szCs w:val="24"/>
          <w:u w:val="single"/>
        </w:rPr>
      </w:pPr>
      <w:r w:rsidRPr="00CC3CD2">
        <w:rPr>
          <w:rFonts w:ascii="Times New Roman" w:hAnsi="Times New Roman"/>
          <w:sz w:val="24"/>
          <w:szCs w:val="24"/>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Развитие межличностной системы координат «слепой — зрячий сверстник», «слепой — зрячий взрослый», проявляющейся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Повышение дифференциации и осмысления картины мира, проявляющегося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 xml:space="preserve">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w:t>
      </w:r>
      <w:r w:rsidRPr="00CC3CD2">
        <w:lastRenderedPageBreak/>
        <w:t>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ind w:firstLine="709"/>
        <w:contextualSpacing/>
        <w:jc w:val="both"/>
      </w:pPr>
      <w:r w:rsidRPr="00CC3CD2">
        <w:t>Результаты освоения слепым обучающимся программы коррекционной работы проявляются в следующих достижениях:</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использует сохранные анализаторы и компенсаторные способы деятельности в учебно-познавательном процессе и повседневной жизни;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освоил навыки ориентировки в микропространстве и овладел элементарными умениями ориентировки в макропространстве;</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имеет адекватные (в соответствии с возрастом) предметные (конкретные и обобщенные), пространственные представления;</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познавательный интерес, познавательную активность;</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стремление к самостоятельности и независимости от окружающих (в бытовых вопросах);</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умеет адекватно использовать речевые и неречевые средства общения;</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к проявлению социальной активности;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к соучастию, сопереживанию, эмоциональной отзывчивости;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проявить настойчивость в достижении цели;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самоконтроль и саморегуляцию;</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знает и учитывает в учебной деятельности и повседневной жизни имеющиеся противопоказания и ограничения.</w:t>
      </w:r>
    </w:p>
    <w:p w:rsidR="006C480D" w:rsidRPr="00CC3CD2" w:rsidRDefault="006C480D" w:rsidP="00CC3CD2">
      <w:pPr>
        <w:tabs>
          <w:tab w:val="left" w:pos="-567"/>
          <w:tab w:val="right" w:leader="dot" w:pos="9639"/>
        </w:tabs>
        <w:spacing w:after="0"/>
        <w:ind w:right="-1"/>
        <w:contextualSpacing/>
        <w:jc w:val="center"/>
        <w:outlineLvl w:val="2"/>
        <w:rPr>
          <w:rFonts w:ascii="Times New Roman" w:hAnsi="Times New Roman"/>
          <w:b/>
          <w:sz w:val="24"/>
          <w:szCs w:val="24"/>
        </w:rPr>
      </w:pPr>
      <w:r w:rsidRPr="00CC3CD2">
        <w:rPr>
          <w:rFonts w:ascii="Times New Roman" w:hAnsi="Times New Roman"/>
          <w:b/>
          <w:sz w:val="24"/>
          <w:szCs w:val="24"/>
        </w:rPr>
        <w:t>2.1.3.</w:t>
      </w:r>
      <w:r w:rsidRPr="00CC3CD2">
        <w:rPr>
          <w:rFonts w:ascii="Times New Roman" w:hAnsi="Times New Roman"/>
          <w:b/>
          <w:sz w:val="24"/>
          <w:szCs w:val="24"/>
        </w:rPr>
        <w:t> </w:t>
      </w:r>
      <w:r w:rsidRPr="00CC3CD2">
        <w:rPr>
          <w:rFonts w:ascii="Times New Roman" w:hAnsi="Times New Roman"/>
          <w:b/>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Система оценки достижений слепыми обучающимися планируемых результатов освоения АООП НОО призвана решать следующие </w:t>
      </w:r>
      <w:r w:rsidRPr="00CC3CD2">
        <w:rPr>
          <w:rFonts w:ascii="Times New Roman" w:hAnsi="Times New Roman"/>
          <w:b/>
          <w:sz w:val="24"/>
          <w:szCs w:val="24"/>
        </w:rPr>
        <w:t>задачи: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позволять осуществлять оценку динамики учебных достижений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Результаты достижений слепых обучающихся в овладении АООП НОО являются значимыми для оценки качества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навыков ориентировки в микропространстве и умений ориентироваться в макропространстве;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проявление познавательного интереса, познавательной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проявление стремления к самостоятельности и независимости от окружающих (в бытовых вопросах);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умений адекватно использовать речевые и неречевые средства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способность к проявлению социальной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способность осуществления самоконтроля и саморегуляции;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Текущая диагностика используется для осуществления мониторинга в течение всего времени обучения слепого на начальной </w:t>
      </w:r>
      <w:r w:rsidR="0098137B">
        <w:rPr>
          <w:rFonts w:ascii="Times New Roman" w:hAnsi="Times New Roman"/>
          <w:sz w:val="24"/>
          <w:szCs w:val="24"/>
        </w:rPr>
        <w:t>уровне</w:t>
      </w:r>
      <w:r w:rsidRPr="00CC3CD2">
        <w:rPr>
          <w:rFonts w:ascii="Times New Roman" w:hAnsi="Times New Roman"/>
          <w:sz w:val="24"/>
          <w:szCs w:val="24"/>
        </w:rPr>
        <w:t xml:space="preserve">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Целью финишной диагностики, приводящейся на заключительном этапе (окончание учебного года, окончание обучения на начально</w:t>
      </w:r>
      <w:r w:rsidR="0098137B">
        <w:rPr>
          <w:rFonts w:ascii="Times New Roman" w:hAnsi="Times New Roman"/>
          <w:sz w:val="24"/>
          <w:szCs w:val="24"/>
        </w:rPr>
        <w:t xml:space="preserve">м уровне </w:t>
      </w:r>
      <w:r w:rsidRPr="00CC3CD2">
        <w:rPr>
          <w:rFonts w:ascii="Times New Roman" w:hAnsi="Times New Roman"/>
          <w:sz w:val="24"/>
          <w:szCs w:val="24"/>
        </w:rPr>
        <w:t>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6C480D" w:rsidRPr="00CC3CD2" w:rsidRDefault="006C480D" w:rsidP="00CC3CD2">
      <w:pPr>
        <w:pStyle w:val="WW-12"/>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CC3CD2">
        <w:rPr>
          <w:rFonts w:ascii="Times New Roman" w:hAnsi="Times New Roman"/>
          <w:color w:val="auto"/>
          <w:spacing w:val="2"/>
          <w:sz w:val="24"/>
          <w:szCs w:val="24"/>
        </w:rPr>
        <w:t xml:space="preserve">дагогических кадров. Она проводится на основе результатов итоговой оценки достижения планируемых результатов </w:t>
      </w:r>
      <w:r w:rsidRPr="00CC3CD2">
        <w:rPr>
          <w:rFonts w:ascii="Times New Roman" w:hAnsi="Times New Roman"/>
          <w:color w:val="auto"/>
          <w:sz w:val="24"/>
          <w:szCs w:val="24"/>
        </w:rPr>
        <w:t>освоения слепыми обучающимися АООП НОО с учётом:</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результатов мониторинговых исследований разного уровня (федерального, регионального, муниципального);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условий реализации АООП НОО для слепых обучающихся;</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особенностей контингента обучающихся.</w:t>
      </w:r>
    </w:p>
    <w:p w:rsidR="006C480D" w:rsidRPr="00CC3CD2" w:rsidRDefault="006C480D" w:rsidP="00CC3CD2">
      <w:pPr>
        <w:tabs>
          <w:tab w:val="left" w:pos="-567"/>
          <w:tab w:val="right" w:leader="dot" w:pos="9639"/>
        </w:tabs>
        <w:spacing w:after="0"/>
        <w:ind w:right="142"/>
        <w:contextualSpacing/>
        <w:jc w:val="center"/>
        <w:outlineLvl w:val="1"/>
        <w:rPr>
          <w:rFonts w:ascii="Times New Roman" w:hAnsi="Times New Roman"/>
          <w:b/>
          <w:sz w:val="24"/>
          <w:szCs w:val="24"/>
        </w:rPr>
      </w:pPr>
      <w:r w:rsidRPr="00CC3CD2">
        <w:rPr>
          <w:rFonts w:ascii="Times New Roman" w:hAnsi="Times New Roman"/>
          <w:b/>
          <w:sz w:val="24"/>
          <w:szCs w:val="24"/>
        </w:rPr>
        <w:t>2.2. Содержательный раздел</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Программы формирования универсальных учебных действий;</w:t>
      </w:r>
      <w:r w:rsidRPr="00CC3CD2">
        <w:rPr>
          <w:rFonts w:ascii="MS Mincho" w:eastAsia="MS Mincho" w:hAnsi="MS Mincho" w:cs="MS Mincho" w:hint="eastAsia"/>
          <w:b/>
          <w:sz w:val="24"/>
          <w:szCs w:val="24"/>
        </w:rPr>
        <w:t> </w:t>
      </w:r>
      <w:r w:rsidRPr="00CC3CD2">
        <w:rPr>
          <w:rFonts w:ascii="Times New Roman" w:hAnsi="Times New Roman"/>
          <w:b/>
          <w:sz w:val="24"/>
          <w:szCs w:val="24"/>
        </w:rPr>
        <w:t xml:space="preserve"> отдельных учебных предметов, курсов коррекционно-развивающей области; духовно-нравственного развития, воспитания; экологической культуры, здорового и безопасного образа жизни; внеурочной деятельности</w:t>
      </w:r>
      <w:r w:rsidRPr="00CC3CD2">
        <w:rPr>
          <w:rFonts w:ascii="Times New Roman" w:hAnsi="Times New Roman"/>
          <w:sz w:val="24"/>
          <w:szCs w:val="24"/>
        </w:rPr>
        <w:t xml:space="preserve"> (кроме программы коррекционной работы) полностью соответствуют ФГОС НОО. </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2.2.1. Направления и содержание программы коррекционной работы</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CC3CD2" w:rsidRDefault="006C480D" w:rsidP="00CC3CD2">
      <w:pPr>
        <w:pStyle w:val="2"/>
        <w:spacing w:before="0" w:after="0" w:line="276" w:lineRule="auto"/>
        <w:ind w:firstLine="709"/>
        <w:contextualSpacing/>
        <w:jc w:val="both"/>
        <w:rPr>
          <w:rFonts w:ascii="Times New Roman" w:hAnsi="Times New Roman" w:cs="Times New Roman"/>
          <w:b w:val="0"/>
          <w:color w:val="auto"/>
          <w:sz w:val="24"/>
          <w:szCs w:val="24"/>
        </w:rPr>
      </w:pPr>
      <w:r w:rsidRPr="00CC3CD2">
        <w:rPr>
          <w:rFonts w:ascii="Times New Roman" w:hAnsi="Times New Roman" w:cs="Times New Roman"/>
          <w:b w:val="0"/>
          <w:color w:val="auto"/>
          <w:sz w:val="24"/>
          <w:szCs w:val="24"/>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определение (перечень) и корректировку индивидуально ориентированных коррекционных мероприятий, обеспечивающих слепым 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CC3CD2" w:rsidRDefault="006C480D" w:rsidP="00CC3CD2">
      <w:pPr>
        <w:pStyle w:val="2"/>
        <w:spacing w:before="0" w:after="0" w:line="276" w:lineRule="auto"/>
        <w:ind w:firstLine="709"/>
        <w:contextualSpacing/>
        <w:jc w:val="both"/>
        <w:rPr>
          <w:rFonts w:ascii="Times New Roman" w:hAnsi="Times New Roman" w:cs="Times New Roman"/>
          <w:b w:val="0"/>
          <w:color w:val="auto"/>
          <w:sz w:val="24"/>
          <w:szCs w:val="24"/>
        </w:rPr>
      </w:pPr>
      <w:r w:rsidRPr="00CC3CD2">
        <w:rPr>
          <w:rFonts w:ascii="Times New Roman" w:hAnsi="Times New Roman" w:cs="Times New Roman"/>
          <w:b w:val="0"/>
          <w:color w:val="auto"/>
          <w:sz w:val="24"/>
          <w:szCs w:val="24"/>
        </w:rPr>
        <w:t>Основной перечень индивидуально ориентированных коррекционных мероприятий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Диагностическая работа включает: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диагностику специалистами отклонений в развитии, особых индивидуальных потребностей слепых обучающихся в реализации своих возможностей в освоении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изучение социальной ситуации развития и условий семейного воспитания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комплексный сбор сведений о слепых обучающихся на основании диагностической информации от специалистов разного профиля;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анализ успешности коррекционно ­ развивающей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 ­ развивающая работа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системное и разностороннее обогащение чувственного опыта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коррекцию и развитие деффицитарных функций (сенсорных, моторных, психических) у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Консультативная работа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консультирование семьи в вопросах выбора стратегии воспитания и приёмов коррекционного обучения слепых обучающихся.</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2.3. Организационный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2.3.1. Учебный план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АООП НОО в соответствии </w:t>
      </w:r>
      <w:r w:rsidRPr="00CC3CD2">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содержать: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состояния системы условий.</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CC3CD2">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CC3CD2" w:rsidRDefault="006C480D" w:rsidP="00CC3CD2">
      <w:pPr>
        <w:shd w:val="clear" w:color="auto" w:fill="FFFFFF"/>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Организация создает условия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обеспечивающие возможность</w:t>
      </w:r>
      <w:r w:rsidRPr="00CC3CD2">
        <w:rPr>
          <w:rFonts w:ascii="Times New Roman" w:hAnsi="Times New Roman"/>
          <w:sz w:val="24"/>
          <w:szCs w:val="24"/>
          <w:vertAlign w:val="superscript"/>
        </w:rPr>
        <w:footnoteReference w:id="3"/>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достижения планируемых результатов освоения обучающимися с ОВЗ АООП </w:t>
      </w:r>
      <w:r w:rsidRPr="00CC3CD2">
        <w:rPr>
          <w:rFonts w:ascii="Times New Roman" w:hAnsi="Times New Roman"/>
          <w:caps/>
          <w:spacing w:val="2"/>
          <w:sz w:val="24"/>
          <w:szCs w:val="24"/>
        </w:rPr>
        <w:t>НОО</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CC3CD2">
        <w:rPr>
          <w:rFonts w:ascii="Times New Roman" w:hAnsi="Times New Roman"/>
          <w:caps/>
          <w:spacing w:val="2"/>
          <w:sz w:val="24"/>
          <w:szCs w:val="24"/>
        </w:rPr>
        <w:t>НОО</w:t>
      </w:r>
      <w:r w:rsidRPr="00CC3CD2">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CC3CD2">
        <w:rPr>
          <w:rFonts w:ascii="Times New Roman" w:hAnsi="Times New Roman"/>
          <w:caps/>
          <w:spacing w:val="2"/>
          <w:sz w:val="24"/>
          <w:szCs w:val="24"/>
        </w:rPr>
        <w:t xml:space="preserve">НОО </w:t>
      </w:r>
      <w:r w:rsidRPr="00CC3CD2">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обновления содержания АООП</w:t>
      </w:r>
      <w:r w:rsidRPr="00CC3CD2">
        <w:rPr>
          <w:rFonts w:ascii="Times New Roman" w:hAnsi="Times New Roman"/>
          <w:caps/>
          <w:spacing w:val="2"/>
          <w:sz w:val="24"/>
          <w:szCs w:val="24"/>
        </w:rPr>
        <w:t xml:space="preserve"> НОО</w:t>
      </w:r>
      <w:r w:rsidRPr="00CC3CD2">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CC3CD2" w:rsidRDefault="006C480D" w:rsidP="00CC3CD2">
      <w:pPr>
        <w:tabs>
          <w:tab w:val="right" w:leader="dot" w:pos="6350"/>
        </w:tabs>
        <w:spacing w:after="0"/>
        <w:ind w:firstLine="709"/>
        <w:contextualSpacing/>
        <w:jc w:val="both"/>
        <w:rPr>
          <w:rFonts w:ascii="Times New Roman" w:hAnsi="Times New Roman"/>
          <w:b/>
          <w:sz w:val="24"/>
          <w:szCs w:val="24"/>
          <w:lang w:eastAsia="en-US"/>
        </w:rPr>
      </w:pPr>
      <w:r w:rsidRPr="00CC3CD2">
        <w:rPr>
          <w:rFonts w:ascii="Times New Roman" w:hAnsi="Times New Roman"/>
          <w:b/>
          <w:sz w:val="24"/>
          <w:szCs w:val="24"/>
        </w:rPr>
        <w:t xml:space="preserve">Требования к кадровым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Уровень квалификации педагогических работников, реализующих АООП НОО для слепых</w:t>
      </w:r>
      <w:r w:rsidRPr="00CC3CD2">
        <w:rPr>
          <w:rFonts w:ascii="Times New Roman" w:hAnsi="Times New Roman"/>
          <w:i/>
          <w:sz w:val="24"/>
          <w:szCs w:val="24"/>
        </w:rPr>
        <w:t xml:space="preserve">, </w:t>
      </w:r>
      <w:r w:rsidRPr="00CC3CD2">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CC3CD2" w:rsidRDefault="006C480D" w:rsidP="00CC3CD2">
      <w:pPr>
        <w:pStyle w:val="Textbody"/>
        <w:spacing w:after="0" w:line="276" w:lineRule="auto"/>
        <w:ind w:firstLine="708"/>
        <w:contextualSpacing/>
        <w:jc w:val="both"/>
        <w:rPr>
          <w:sz w:val="24"/>
          <w:szCs w:val="24"/>
        </w:rPr>
      </w:pPr>
      <w:r w:rsidRPr="00CC3CD2">
        <w:rPr>
          <w:i/>
          <w:sz w:val="24"/>
          <w:szCs w:val="24"/>
        </w:rPr>
        <w:t>Учитель-дефектолог</w:t>
      </w:r>
      <w:r w:rsidRPr="00CC3CD2">
        <w:rPr>
          <w:sz w:val="24"/>
          <w:szCs w:val="24"/>
        </w:rPr>
        <w:t xml:space="preserve"> (тифлопедагог) должен иметь </w:t>
      </w:r>
      <w:r w:rsidRPr="00CC3CD2">
        <w:rPr>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должны пройти переподготовку в области тифлопедагогики.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Воспитатель</w:t>
      </w:r>
      <w:r w:rsidRPr="00CC3CD2">
        <w:rPr>
          <w:rFonts w:ascii="Times New Roman" w:hAnsi="Times New Roman"/>
          <w:sz w:val="24"/>
          <w:szCs w:val="24"/>
        </w:rPr>
        <w:t xml:space="preserve"> должен иметь:</w:t>
      </w:r>
    </w:p>
    <w:p w:rsidR="006C480D" w:rsidRPr="00CC3CD2" w:rsidRDefault="006C480D" w:rsidP="00CC3CD2">
      <w:pPr>
        <w:numPr>
          <w:ilvl w:val="0"/>
          <w:numId w:val="7"/>
        </w:numPr>
        <w:tabs>
          <w:tab w:val="left" w:pos="1418"/>
        </w:tabs>
        <w:spacing w:after="0"/>
        <w:ind w:left="0" w:firstLine="708"/>
        <w:contextualSpacing/>
        <w:jc w:val="both"/>
        <w:rPr>
          <w:rFonts w:ascii="Times New Roman" w:hAnsi="Times New Roman"/>
          <w:kern w:val="2"/>
          <w:sz w:val="24"/>
          <w:szCs w:val="24"/>
        </w:rPr>
      </w:pPr>
      <w:r w:rsidRPr="00CC3CD2">
        <w:rPr>
          <w:rFonts w:ascii="Times New Roman" w:hAnsi="Times New Roman"/>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numPr>
          <w:ilvl w:val="0"/>
          <w:numId w:val="7"/>
        </w:numPr>
        <w:spacing w:after="0" w:line="276" w:lineRule="auto"/>
        <w:ind w:left="0" w:firstLine="708"/>
        <w:contextualSpacing/>
        <w:jc w:val="both"/>
        <w:rPr>
          <w:sz w:val="24"/>
          <w:szCs w:val="24"/>
        </w:rPr>
      </w:pPr>
      <w:r w:rsidRPr="00CC3CD2">
        <w:rPr>
          <w:sz w:val="24"/>
          <w:szCs w:val="24"/>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CC3CD2">
        <w:rPr>
          <w:rFonts w:ascii="Times New Roman" w:hAnsi="Times New Roman"/>
          <w:sz w:val="24"/>
          <w:szCs w:val="24"/>
        </w:rPr>
        <w:t>.</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Учитель-дефектолог </w:t>
      </w:r>
      <w:r w:rsidRPr="00CC3CD2">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 реализации АООП НОО для слепых детей образовательная организация может обеспечить (по рекомендации психолого – медико - педагогической комиссии) участие </w:t>
      </w:r>
      <w:r w:rsidRPr="00CC3CD2">
        <w:rPr>
          <w:i/>
          <w:sz w:val="24"/>
          <w:szCs w:val="24"/>
        </w:rPr>
        <w:t>тьютора</w:t>
      </w:r>
      <w:r w:rsidRPr="00CC3CD2">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процессе реализации АООП НОО для слепых детей образовательная организация может временно или постоянно обеспечить участие </w:t>
      </w:r>
      <w:r w:rsidRPr="00CC3CD2">
        <w:rPr>
          <w:i/>
          <w:sz w:val="24"/>
          <w:szCs w:val="24"/>
        </w:rPr>
        <w:t>ассистента (помощника)</w:t>
      </w:r>
      <w:r w:rsidRPr="00CC3CD2">
        <w:rPr>
          <w:rStyle w:val="a5"/>
          <w:sz w:val="24"/>
          <w:szCs w:val="24"/>
        </w:rPr>
        <w:footnoteReference w:id="4"/>
      </w:r>
      <w:r w:rsidRPr="00CC3CD2">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CC3CD2" w:rsidRDefault="006C480D" w:rsidP="00CC3CD2">
      <w:pPr>
        <w:tabs>
          <w:tab w:val="left" w:pos="-567"/>
          <w:tab w:val="right" w:leader="dot" w:pos="9639"/>
        </w:tabs>
        <w:spacing w:after="0"/>
        <w:ind w:right="-1" w:firstLine="709"/>
        <w:contextualSpacing/>
        <w:jc w:val="both"/>
        <w:rPr>
          <w:rFonts w:ascii="Times New Roman" w:hAnsi="Times New Roman"/>
          <w:b/>
          <w:sz w:val="24"/>
          <w:szCs w:val="24"/>
        </w:rPr>
      </w:pPr>
      <w:r w:rsidRPr="00CC3CD2">
        <w:rPr>
          <w:rFonts w:ascii="Times New Roman" w:hAnsi="Times New Roman"/>
          <w:b/>
          <w:sz w:val="24"/>
          <w:szCs w:val="24"/>
        </w:rPr>
        <w:t xml:space="preserve">Требования к финансовым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CC3CD2">
        <w:rPr>
          <w:rFonts w:ascii="Times New Roman" w:hAnsi="Times New Roman"/>
          <w:spacing w:val="2"/>
          <w:sz w:val="24"/>
          <w:szCs w:val="24"/>
        </w:rPr>
        <w:t>НОО</w:t>
      </w:r>
      <w:r w:rsidRPr="00CC3CD2">
        <w:rPr>
          <w:rFonts w:ascii="Times New Roman" w:hAnsi="Times New Roman"/>
          <w:sz w:val="24"/>
          <w:szCs w:val="24"/>
        </w:rPr>
        <w:t xml:space="preserve">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Финансовые условия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должны</w:t>
      </w:r>
      <w:r w:rsidRPr="00CC3CD2">
        <w:rPr>
          <w:rFonts w:ascii="Times New Roman" w:hAnsi="Times New Roman"/>
          <w:sz w:val="24"/>
          <w:szCs w:val="24"/>
          <w:vertAlign w:val="superscript"/>
        </w:rPr>
        <w:footnoteReference w:id="5"/>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1) обеспечивать возможность выполнения требований Стандарта к условиям реализации и структуре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2) обеспечивать реализацию обязательной части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отражать структуру и объем расходов,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а также механизм их формирования.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Финансирование реализации АООП </w:t>
      </w:r>
      <w:r w:rsidRPr="00CC3CD2">
        <w:rPr>
          <w:rFonts w:ascii="Times New Roman" w:hAnsi="Times New Roman"/>
          <w:spacing w:val="2"/>
          <w:sz w:val="24"/>
          <w:szCs w:val="24"/>
        </w:rPr>
        <w:t xml:space="preserve">НОО </w:t>
      </w:r>
      <w:r w:rsidRPr="00CC3CD2">
        <w:rPr>
          <w:rFonts w:ascii="Times New Roman" w:hAnsi="Times New Roman"/>
          <w:sz w:val="24"/>
          <w:szCs w:val="24"/>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специальными условиями получения образования (кадровыми, материально-техническими);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расходами на оплату труда работников, реализующих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иными расходами, связанными с реализацией и обеспечением реализации АООП </w:t>
      </w:r>
      <w:r w:rsidRPr="00CC3CD2">
        <w:rPr>
          <w:rFonts w:ascii="Times New Roman" w:hAnsi="Times New Roman"/>
          <w:spacing w:val="2"/>
          <w:sz w:val="24"/>
          <w:szCs w:val="24"/>
        </w:rPr>
        <w:t>НОО, в том числе с круглосуточным пребыванием обучающихся с ОВЗ в организации</w:t>
      </w:r>
      <w:r w:rsidRPr="00CC3CD2">
        <w:rPr>
          <w:rFonts w:ascii="Times New Roman" w:hAnsi="Times New Roman"/>
          <w:sz w:val="24"/>
          <w:szCs w:val="24"/>
        </w:rPr>
        <w:t>.</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для разных групп обучающихся с ОВЗ.</w:t>
      </w:r>
    </w:p>
    <w:p w:rsidR="006C480D" w:rsidRPr="00CC3CD2" w:rsidRDefault="006C480D" w:rsidP="00CC3CD2">
      <w:pPr>
        <w:shd w:val="clear" w:color="auto" w:fill="FFFFFF"/>
        <w:spacing w:after="0"/>
        <w:contextualSpacing/>
        <w:jc w:val="center"/>
        <w:rPr>
          <w:rFonts w:ascii="Times New Roman" w:hAnsi="Times New Roman"/>
          <w:sz w:val="24"/>
          <w:szCs w:val="24"/>
        </w:rPr>
      </w:pPr>
      <w:r w:rsidRPr="00CC3CD2">
        <w:rPr>
          <w:rFonts w:ascii="Times New Roman" w:hAnsi="Times New Roman"/>
          <w:b/>
          <w:bCs/>
          <w:spacing w:val="-3"/>
          <w:sz w:val="24"/>
          <w:szCs w:val="24"/>
        </w:rPr>
        <w:t xml:space="preserve">Определение нормативных затрат на оказание </w:t>
      </w:r>
    </w:p>
    <w:p w:rsidR="006C480D" w:rsidRPr="00CC3CD2" w:rsidRDefault="006C480D" w:rsidP="00CC3CD2">
      <w:pPr>
        <w:shd w:val="clear" w:color="auto" w:fill="FFFFFF"/>
        <w:spacing w:after="0"/>
        <w:contextualSpacing/>
        <w:jc w:val="center"/>
        <w:rPr>
          <w:rFonts w:ascii="Times New Roman" w:hAnsi="Times New Roman"/>
          <w:b/>
          <w:bCs/>
          <w:spacing w:val="-3"/>
          <w:sz w:val="24"/>
          <w:szCs w:val="24"/>
        </w:rPr>
      </w:pPr>
      <w:r w:rsidRPr="00CC3CD2">
        <w:rPr>
          <w:rFonts w:ascii="Times New Roman" w:hAnsi="Times New Roman"/>
          <w:b/>
          <w:bCs/>
          <w:spacing w:val="-3"/>
          <w:sz w:val="24"/>
          <w:szCs w:val="24"/>
        </w:rPr>
        <w:t>государственной услуги</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Вариант 3.1 предполагает, что слепой обучающийся получает образование, находясь в среде сверстников, не имеющих ограничений по возможностям здоровья, и в те же сроки обучения. Слепому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 xml:space="preserve">обязательное включение </w:t>
      </w:r>
      <w:r w:rsidRPr="00CC3CD2">
        <w:rPr>
          <w:rFonts w:ascii="Times New Roman" w:hAnsi="Times New Roman"/>
          <w:bCs/>
          <w:spacing w:val="-3"/>
          <w:sz w:val="24"/>
          <w:szCs w:val="24"/>
        </w:rPr>
        <w:t>в структуру АООП начального общего образования</w:t>
      </w:r>
      <w:r w:rsidRPr="00CC3CD2">
        <w:rPr>
          <w:rFonts w:ascii="Times New Roman" w:hAnsi="Times New Roman"/>
          <w:spacing w:val="-2"/>
          <w:sz w:val="24"/>
          <w:szCs w:val="24"/>
        </w:rPr>
        <w:t xml:space="preserve"> для слепого обучающегося программы коррекционной работы, что требует качественно особого кадрового состава специалистов, реализующих АООП НОО;</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слепых обучающихся.</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слепого ребенка.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 – техническими условиями реализации АООП, требованиями к наполняемости классов в соответствии с СанПиНом.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Таким образом, финансирование АООП НОО для каждого слепого обучающегося производится в большем объеме, чем финансирование ООП НОО обучающихся, не имеющих ограниченных возможностей здоровья.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z w:val="24"/>
          <w:szCs w:val="24"/>
        </w:rPr>
      </w:pPr>
      <w:r w:rsidRPr="00CC3CD2">
        <w:rPr>
          <w:rFonts w:ascii="Times New Roman" w:hAnsi="Times New Roman"/>
          <w:spacing w:val="-2"/>
          <w:sz w:val="24"/>
          <w:szCs w:val="24"/>
        </w:rPr>
        <w:t xml:space="preserve">Нормативные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 определяются по формуле:</w:t>
      </w:r>
    </w:p>
    <w:p w:rsidR="006C480D" w:rsidRPr="00CC3CD2" w:rsidRDefault="006C480D" w:rsidP="00CC3CD2">
      <w:pPr>
        <w:shd w:val="clear" w:color="auto" w:fill="FFFFFF"/>
        <w:spacing w:after="0"/>
        <w:ind w:left="1416" w:firstLine="708"/>
        <w:contextualSpacing/>
        <w:jc w:val="both"/>
        <w:rPr>
          <w:rFonts w:ascii="Times New Roman" w:hAnsi="Times New Roman"/>
          <w:b/>
          <w:sz w:val="24"/>
          <w:szCs w:val="24"/>
        </w:rPr>
      </w:pPr>
      <w:r w:rsidRPr="00CC3CD2">
        <w:rPr>
          <w:rFonts w:ascii="Times New Roman" w:hAnsi="Times New Roman"/>
          <w:b/>
          <w:i/>
          <w:sz w:val="24"/>
          <w:szCs w:val="24"/>
        </w:rPr>
        <w:t>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
          <w:bCs/>
          <w:i/>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 xml:space="preserve">очр </w:t>
      </w:r>
      <w:r w:rsidRPr="00CC3CD2">
        <w:rPr>
          <w:rFonts w:ascii="Times New Roman" w:hAnsi="Times New Roman"/>
          <w:b/>
          <w:i/>
          <w:sz w:val="24"/>
          <w:szCs w:val="24"/>
          <w:vertAlign w:val="subscript"/>
        </w:rPr>
        <w:t>*</w:t>
      </w:r>
      <w:r w:rsidRPr="00CC3CD2">
        <w:rPr>
          <w:rFonts w:ascii="Times New Roman" w:hAnsi="Times New Roman"/>
          <w:b/>
          <w:i/>
          <w:sz w:val="24"/>
          <w:szCs w:val="24"/>
          <w:vertAlign w:val="subscript"/>
          <w:lang w:val="en-US"/>
        </w:rPr>
        <w:t>k</w:t>
      </w:r>
      <w:r w:rsidRPr="00CC3CD2">
        <w:rPr>
          <w:rFonts w:ascii="Times New Roman" w:hAnsi="Times New Roman"/>
          <w:i/>
          <w:sz w:val="24"/>
          <w:szCs w:val="24"/>
          <w:vertAlign w:val="subscript"/>
          <w:lang w:val="en-US"/>
        </w:rPr>
        <w:t>i</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sz w:val="24"/>
          <w:szCs w:val="24"/>
        </w:rPr>
        <w:t xml:space="preserve">З </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Cs/>
          <w:spacing w:val="-4"/>
          <w:sz w:val="24"/>
          <w:szCs w:val="24"/>
        </w:rPr>
        <w:t>н</w:t>
      </w:r>
      <w:r w:rsidRPr="00CC3CD2">
        <w:rPr>
          <w:rFonts w:ascii="Times New Roman" w:hAnsi="Times New Roman"/>
          <w:spacing w:val="-2"/>
          <w:sz w:val="24"/>
          <w:szCs w:val="24"/>
        </w:rPr>
        <w:t xml:space="preserve">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perscript"/>
          <w:lang w:val="en-US"/>
        </w:rPr>
        <w:t>i</w:t>
      </w:r>
      <w:r w:rsidRPr="00CC3CD2">
        <w:rPr>
          <w:rFonts w:ascii="Times New Roman" w:hAnsi="Times New Roman"/>
          <w:sz w:val="24"/>
          <w:szCs w:val="24"/>
          <w:vertAlign w:val="subscript"/>
        </w:rPr>
        <w:t>очр</w:t>
      </w:r>
      <w:r w:rsidRPr="00CC3CD2">
        <w:rPr>
          <w:rFonts w:ascii="Times New Roman" w:hAnsi="Times New Roman"/>
          <w:sz w:val="24"/>
          <w:szCs w:val="24"/>
          <w:vertAlign w:val="superscript"/>
        </w:rPr>
        <w:t>_</w:t>
      </w: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i/>
          <w:iCs/>
          <w:sz w:val="24"/>
          <w:szCs w:val="24"/>
          <w:lang w:val="en-US"/>
        </w:rPr>
        <w:t>K</w:t>
      </w:r>
      <w:r w:rsidRPr="00CC3CD2">
        <w:rPr>
          <w:rFonts w:ascii="Times New Roman" w:hAnsi="Times New Roman"/>
          <w:i/>
          <w:iCs/>
          <w:sz w:val="24"/>
          <w:szCs w:val="24"/>
          <w:vertAlign w:val="subscript"/>
          <w:lang w:val="en-US"/>
        </w:rPr>
        <w:t>i</w:t>
      </w:r>
      <w:r w:rsidRPr="00CC3CD2">
        <w:rPr>
          <w:rFonts w:ascii="Times New Roman" w:hAnsi="Times New Roman"/>
          <w:sz w:val="24"/>
          <w:szCs w:val="24"/>
        </w:rPr>
        <w:t xml:space="preserve">- объем </w:t>
      </w:r>
      <w:r w:rsidRPr="00CC3CD2">
        <w:rPr>
          <w:rFonts w:ascii="Times New Roman" w:hAnsi="Times New Roman"/>
          <w:sz w:val="24"/>
          <w:szCs w:val="24"/>
          <w:lang w:val="en-US"/>
        </w:rPr>
        <w:t>i</w:t>
      </w:r>
      <w:r w:rsidRPr="00CC3CD2">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pacing w:val="-4"/>
          <w:sz w:val="24"/>
          <w:szCs w:val="24"/>
        </w:rPr>
      </w:pP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 определяются по формуле:</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z w:val="24"/>
          <w:szCs w:val="24"/>
        </w:rPr>
      </w:pPr>
      <w:r w:rsidRPr="00CC3CD2">
        <w:rPr>
          <w:rFonts w:ascii="Times New Roman" w:hAnsi="Times New Roman"/>
          <w:b/>
          <w:bCs/>
          <w:i/>
          <w:spacing w:val="-4"/>
          <w:sz w:val="24"/>
          <w:szCs w:val="24"/>
        </w:rPr>
        <w:tab/>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 гу+</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он    </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14" w:firstLine="670"/>
        <w:contextualSpacing/>
        <w:jc w:val="both"/>
        <w:rPr>
          <w:rFonts w:ascii="Times New Roman" w:hAnsi="Times New Roman"/>
          <w:b/>
          <w:bCs/>
          <w:spacing w:val="-4"/>
          <w:sz w:val="24"/>
          <w:szCs w:val="24"/>
        </w:rPr>
      </w:pPr>
      <w:r w:rsidRPr="00CC3CD2">
        <w:rPr>
          <w:rFonts w:ascii="Times New Roman" w:hAnsi="Times New Roman"/>
          <w:bCs/>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 -</w:t>
      </w:r>
      <w:r w:rsidRPr="00CC3CD2">
        <w:rPr>
          <w:rFonts w:ascii="Times New Roman" w:hAnsi="Times New Roman"/>
          <w:spacing w:val="-2"/>
          <w:sz w:val="24"/>
          <w:szCs w:val="24"/>
        </w:rPr>
        <w:t xml:space="preserve"> 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w:t>
      </w:r>
    </w:p>
    <w:p w:rsidR="006C480D" w:rsidRPr="00CC3CD2" w:rsidRDefault="006C480D" w:rsidP="00CC3CD2">
      <w:pPr>
        <w:shd w:val="clear" w:color="auto" w:fill="FFFFFF"/>
        <w:spacing w:after="0"/>
        <w:ind w:right="14" w:firstLine="670"/>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bscript"/>
        </w:rPr>
        <w:t>гу</w:t>
      </w:r>
      <w:r w:rsidRPr="00CC3CD2">
        <w:rPr>
          <w:rFonts w:ascii="Times New Roman" w:hAnsi="Times New Roman"/>
          <w:spacing w:val="-3"/>
          <w:sz w:val="24"/>
          <w:szCs w:val="24"/>
        </w:rPr>
        <w:t xml:space="preserve"> - нормативные затраты, непосредственно связанные с оказанием </w:t>
      </w:r>
      <w:r w:rsidRPr="00CC3CD2">
        <w:rPr>
          <w:rFonts w:ascii="Times New Roman" w:hAnsi="Times New Roman"/>
          <w:sz w:val="24"/>
          <w:szCs w:val="24"/>
        </w:rPr>
        <w:t>государственной услуги;</w:t>
      </w:r>
    </w:p>
    <w:p w:rsidR="006C480D" w:rsidRPr="00CC3CD2" w:rsidRDefault="006C480D" w:rsidP="00CC3CD2">
      <w:pPr>
        <w:shd w:val="clear" w:color="auto" w:fill="FFFFFF"/>
        <w:spacing w:after="0"/>
        <w:ind w:right="7" w:firstLine="670"/>
        <w:contextualSpacing/>
        <w:jc w:val="both"/>
        <w:rPr>
          <w:rFonts w:ascii="Times New Roman" w:hAnsi="Times New Roman"/>
          <w:sz w:val="24"/>
          <w:szCs w:val="24"/>
        </w:rPr>
      </w:pPr>
      <w:r w:rsidRPr="00CC3CD2">
        <w:rPr>
          <w:rFonts w:ascii="Times New Roman" w:hAnsi="Times New Roman"/>
          <w:sz w:val="24"/>
          <w:szCs w:val="24"/>
        </w:rPr>
        <w:t>НЗ</w:t>
      </w:r>
      <w:r w:rsidRPr="00CC3CD2">
        <w:rPr>
          <w:rFonts w:ascii="Times New Roman" w:hAnsi="Times New Roman"/>
          <w:sz w:val="24"/>
          <w:szCs w:val="24"/>
          <w:vertAlign w:val="subscript"/>
        </w:rPr>
        <w:t>он</w:t>
      </w:r>
      <w:r w:rsidRPr="00CC3CD2">
        <w:rPr>
          <w:rFonts w:ascii="Times New Roman" w:hAnsi="Times New Roman"/>
          <w:sz w:val="24"/>
          <w:szCs w:val="24"/>
        </w:rPr>
        <w:t xml:space="preserve"> - нормативные затраты на общехозяйственные нужды.</w:t>
      </w:r>
    </w:p>
    <w:p w:rsidR="006C480D" w:rsidRPr="00CC3CD2" w:rsidRDefault="006C480D" w:rsidP="00CC3CD2">
      <w:pPr>
        <w:shd w:val="clear" w:color="auto" w:fill="FFFFFF"/>
        <w:tabs>
          <w:tab w:val="left" w:pos="1058"/>
        </w:tabs>
        <w:spacing w:after="0"/>
        <w:ind w:right="7" w:firstLine="684"/>
        <w:contextualSpacing/>
        <w:jc w:val="both"/>
        <w:rPr>
          <w:rFonts w:ascii="Times New Roman" w:hAnsi="Times New Roman"/>
          <w:sz w:val="24"/>
          <w:szCs w:val="24"/>
        </w:rPr>
      </w:pPr>
      <w:r w:rsidRPr="00CC3CD2">
        <w:rPr>
          <w:rFonts w:ascii="Times New Roman" w:hAnsi="Times New Roman"/>
          <w:spacing w:val="-4"/>
          <w:sz w:val="24"/>
          <w:szCs w:val="24"/>
        </w:rPr>
        <w:t>Нормативные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 xml:space="preserve">государственной услуги на соответствующий финансовый год, определяются </w:t>
      </w:r>
      <w:r w:rsidRPr="00CC3CD2">
        <w:rPr>
          <w:rFonts w:ascii="Times New Roman" w:hAnsi="Times New Roman"/>
          <w:sz w:val="24"/>
          <w:szCs w:val="24"/>
        </w:rPr>
        <w:t>по формуле:</w:t>
      </w:r>
    </w:p>
    <w:p w:rsidR="006C480D" w:rsidRPr="00CC3CD2" w:rsidRDefault="006C480D" w:rsidP="00CC3CD2">
      <w:pPr>
        <w:shd w:val="clear" w:color="auto" w:fill="FFFFFF"/>
        <w:spacing w:after="0"/>
        <w:ind w:left="851" w:firstLine="1282"/>
        <w:contextualSpacing/>
        <w:jc w:val="both"/>
        <w:rPr>
          <w:rFonts w:ascii="Times New Roman" w:hAnsi="Times New Roman"/>
          <w:i/>
          <w:iCs/>
          <w:sz w:val="24"/>
          <w:szCs w:val="24"/>
        </w:rPr>
      </w:pPr>
      <w:r w:rsidRPr="00CC3CD2">
        <w:rPr>
          <w:rFonts w:ascii="Times New Roman" w:hAnsi="Times New Roman"/>
          <w:b/>
          <w:bCs/>
          <w:i/>
          <w:spacing w:val="-4"/>
          <w:sz w:val="24"/>
          <w:szCs w:val="24"/>
        </w:rPr>
        <w:t>НЗ</w:t>
      </w:r>
      <w:r w:rsidRPr="00CC3CD2">
        <w:rPr>
          <w:rFonts w:ascii="Times New Roman" w:hAnsi="Times New Roman"/>
          <w:b/>
          <w:sz w:val="24"/>
          <w:szCs w:val="24"/>
          <w:vertAlign w:val="subscript"/>
        </w:rPr>
        <w:t>гу</w:t>
      </w:r>
      <w:r w:rsidRPr="00CC3CD2">
        <w:rPr>
          <w:rFonts w:ascii="Times New Roman" w:hAnsi="Times New Roman"/>
          <w:i/>
          <w:iCs/>
          <w:sz w:val="24"/>
          <w:szCs w:val="24"/>
        </w:rPr>
        <w:t xml:space="preserve">= </w:t>
      </w:r>
      <w:r w:rsidRPr="00CC3CD2">
        <w:rPr>
          <w:rFonts w:ascii="Times New Roman" w:hAnsi="Times New Roman"/>
          <w:b/>
          <w:i/>
          <w:iCs/>
          <w:sz w:val="24"/>
          <w:szCs w:val="24"/>
        </w:rPr>
        <w:t>НЗ</w:t>
      </w:r>
      <w:r w:rsidRPr="00CC3CD2">
        <w:rPr>
          <w:rFonts w:ascii="Times New Roman" w:hAnsi="Times New Roman"/>
          <w:b/>
          <w:i/>
          <w:iCs/>
          <w:sz w:val="24"/>
          <w:szCs w:val="24"/>
          <w:vertAlign w:val="subscript"/>
          <w:lang w:val="en-US"/>
        </w:rPr>
        <w:t>o</w:t>
      </w:r>
      <w:r w:rsidRPr="00CC3CD2">
        <w:rPr>
          <w:rFonts w:ascii="Times New Roman" w:hAnsi="Times New Roman"/>
          <w:b/>
          <w:i/>
          <w:iCs/>
          <w:sz w:val="24"/>
          <w:szCs w:val="24"/>
          <w:vertAlign w:val="subscript"/>
        </w:rPr>
        <w:t>тгу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м</w:t>
      </w:r>
      <w:r w:rsidRPr="00CC3CD2">
        <w:rPr>
          <w:rFonts w:ascii="Times New Roman" w:hAnsi="Times New Roman"/>
          <w:b/>
          <w:i/>
          <w:iCs/>
          <w:sz w:val="24"/>
          <w:szCs w:val="24"/>
          <w:vertAlign w:val="subscript"/>
          <w:lang w:val="en-US"/>
        </w:rPr>
        <w:t>p</w:t>
      </w:r>
      <w:r w:rsidRPr="00CC3CD2">
        <w:rPr>
          <w:rFonts w:ascii="Times New Roman" w:hAnsi="Times New Roman"/>
          <w:b/>
          <w:i/>
          <w:iCs/>
          <w:sz w:val="24"/>
          <w:szCs w:val="24"/>
          <w:vertAlign w:val="subscript"/>
        </w:rPr>
        <w:t xml:space="preserve"> +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пп</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bscript"/>
        </w:rPr>
        <w:t xml:space="preserve">гу </w:t>
      </w:r>
      <w:r w:rsidRPr="00CC3CD2">
        <w:rPr>
          <w:rFonts w:ascii="Times New Roman" w:hAnsi="Times New Roman"/>
          <w:sz w:val="24"/>
          <w:szCs w:val="24"/>
        </w:rPr>
        <w:t>- н</w:t>
      </w:r>
      <w:r w:rsidRPr="00CC3CD2">
        <w:rPr>
          <w:rFonts w:ascii="Times New Roman" w:hAnsi="Times New Roman"/>
          <w:spacing w:val="-4"/>
          <w:sz w:val="24"/>
          <w:szCs w:val="24"/>
        </w:rPr>
        <w:t>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государственной услуги на соответствующий финансовый год;</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iCs/>
          <w:spacing w:val="-3"/>
          <w:sz w:val="24"/>
          <w:szCs w:val="24"/>
        </w:rPr>
        <w:t>НЗ</w:t>
      </w:r>
      <w:r w:rsidRPr="00CC3CD2">
        <w:rPr>
          <w:rFonts w:ascii="Times New Roman" w:hAnsi="Times New Roman"/>
          <w:iCs/>
          <w:spacing w:val="-3"/>
          <w:sz w:val="24"/>
          <w:szCs w:val="24"/>
          <w:vertAlign w:val="subscript"/>
          <w:lang w:val="en-US"/>
        </w:rPr>
        <w:t>om</w:t>
      </w:r>
      <w:r w:rsidRPr="00CC3CD2">
        <w:rPr>
          <w:rFonts w:ascii="Times New Roman" w:hAnsi="Times New Roman"/>
          <w:iCs/>
          <w:spacing w:val="-3"/>
          <w:sz w:val="24"/>
          <w:szCs w:val="24"/>
          <w:vertAlign w:val="subscript"/>
        </w:rPr>
        <w:t>г</w:t>
      </w:r>
      <w:r w:rsidRPr="00CC3CD2">
        <w:rPr>
          <w:rFonts w:ascii="Times New Roman" w:hAnsi="Times New Roman"/>
          <w:iCs/>
          <w:spacing w:val="-3"/>
          <w:sz w:val="24"/>
          <w:szCs w:val="24"/>
          <w:vertAlign w:val="subscript"/>
          <w:lang w:val="en-US"/>
        </w:rPr>
        <w:t>y</w:t>
      </w:r>
      <w:r w:rsidRPr="00CC3CD2">
        <w:rPr>
          <w:rFonts w:ascii="Times New Roman" w:hAnsi="Times New Roman"/>
          <w:spacing w:val="-3"/>
          <w:sz w:val="24"/>
          <w:szCs w:val="24"/>
        </w:rPr>
        <w:t xml:space="preserve">- нормативные затраты  на оплату труда и начисления на </w:t>
      </w:r>
      <w:r w:rsidRPr="00CC3CD2">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м</w:t>
      </w:r>
      <w:r w:rsidRPr="00CC3CD2">
        <w:rPr>
          <w:rFonts w:ascii="Times New Roman" w:hAnsi="Times New Roman"/>
          <w:spacing w:val="-4"/>
          <w:sz w:val="24"/>
          <w:szCs w:val="24"/>
          <w:vertAlign w:val="subscript"/>
          <w:lang w:val="en-US"/>
        </w:rPr>
        <w:t>p</w:t>
      </w:r>
      <w:r w:rsidRPr="00CC3CD2">
        <w:rPr>
          <w:rFonts w:ascii="Times New Roman" w:hAnsi="Times New Roman"/>
          <w:spacing w:val="-4"/>
          <w:sz w:val="24"/>
          <w:szCs w:val="24"/>
        </w:rPr>
        <w:t xml:space="preserve"> - </w:t>
      </w:r>
      <w:r w:rsidRPr="00CC3CD2">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C3CD2">
        <w:rPr>
          <w:rFonts w:ascii="Times New Roman" w:hAnsi="Times New Roman"/>
          <w:sz w:val="24"/>
          <w:szCs w:val="24"/>
        </w:rPr>
        <w:t>на</w:t>
      </w:r>
      <w:r w:rsidRPr="00CC3CD2">
        <w:rPr>
          <w:rFonts w:ascii="Times New Roman" w:hAnsi="Times New Roman"/>
          <w:spacing w:val="-1"/>
          <w:sz w:val="24"/>
          <w:szCs w:val="24"/>
        </w:rPr>
        <w:t xml:space="preserve"> учебники, учебные пособия, учебно-методические материалы, </w:t>
      </w:r>
      <w:r w:rsidRPr="00CC3CD2">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C3CD2">
        <w:rPr>
          <w:rFonts w:ascii="Times New Roman" w:hAnsi="Times New Roman"/>
          <w:spacing w:val="-1"/>
          <w:sz w:val="24"/>
          <w:szCs w:val="24"/>
        </w:rPr>
        <w:t>средства обучения и воспитания по АООП типа j (в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пп</w:t>
      </w:r>
      <w:r w:rsidRPr="00CC3CD2">
        <w:rPr>
          <w:rFonts w:ascii="Times New Roman" w:hAnsi="Times New Roman"/>
          <w:spacing w:val="-4"/>
          <w:sz w:val="24"/>
          <w:szCs w:val="24"/>
        </w:rPr>
        <w:t xml:space="preserve"> - </w:t>
      </w:r>
      <w:r w:rsidRPr="00CC3CD2">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w:t>
      </w:r>
      <w:r w:rsidR="009E4250">
        <w:rPr>
          <w:rFonts w:ascii="Times New Roman" w:hAnsi="Times New Roman"/>
          <w:spacing w:val="-1"/>
          <w:sz w:val="24"/>
          <w:szCs w:val="24"/>
        </w:rPr>
        <w:t xml:space="preserve"> </w:t>
      </w:r>
      <w:r w:rsidRPr="00CC3CD2">
        <w:rPr>
          <w:rFonts w:ascii="Times New Roman" w:hAnsi="Times New Roman"/>
          <w:spacing w:val="-1"/>
          <w:sz w:val="24"/>
          <w:szCs w:val="24"/>
        </w:rPr>
        <w:t>(в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 </w:t>
      </w:r>
      <w:r w:rsidRPr="00CC3CD2">
        <w:rPr>
          <w:rFonts w:ascii="Times New Roman" w:hAnsi="Times New Roman"/>
          <w:spacing w:val="-1"/>
          <w:sz w:val="24"/>
          <w:szCs w:val="24"/>
        </w:rPr>
        <w:t>по АООП типа j</w:t>
      </w:r>
      <w:r w:rsidRPr="00CC3CD2">
        <w:rPr>
          <w:rFonts w:ascii="Times New Roman" w:hAnsi="Times New Roman"/>
          <w:sz w:val="24"/>
          <w:szCs w:val="24"/>
        </w:rPr>
        <w:t>).</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pacing w:val="-4"/>
          <w:sz w:val="24"/>
          <w:szCs w:val="24"/>
        </w:rPr>
        <w:t xml:space="preserve">При расчете нормативных затрат на оплату труда и начисления на </w:t>
      </w:r>
      <w:r w:rsidRPr="00CC3CD2">
        <w:rPr>
          <w:rFonts w:ascii="Times New Roman" w:hAnsi="Times New Roman"/>
          <w:spacing w:val="-3"/>
          <w:sz w:val="24"/>
          <w:szCs w:val="24"/>
        </w:rPr>
        <w:t xml:space="preserve">выплаты по оплате труда учитываются затраты на оплату труда только тех </w:t>
      </w:r>
      <w:r w:rsidRPr="00CC3CD2">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w:t>
      </w:r>
      <w:r w:rsidRPr="00CC3CD2">
        <w:rPr>
          <w:rFonts w:ascii="Times New Roman" w:hAnsi="Times New Roman"/>
          <w:spacing w:val="-2"/>
          <w:sz w:val="24"/>
          <w:szCs w:val="24"/>
        </w:rPr>
        <w:t xml:space="preserve">оплате труда рассчитываются как произведение средней стоимости единицы </w:t>
      </w:r>
      <w:r w:rsidRPr="00CC3CD2">
        <w:rPr>
          <w:rFonts w:ascii="Times New Roman" w:hAnsi="Times New Roman"/>
          <w:sz w:val="24"/>
          <w:szCs w:val="24"/>
        </w:rPr>
        <w:t xml:space="preserve">времени персонала на количество единиц времени, необходимых для </w:t>
      </w:r>
      <w:r w:rsidRPr="00CC3CD2">
        <w:rPr>
          <w:rFonts w:ascii="Times New Roman" w:hAnsi="Times New Roman"/>
          <w:spacing w:val="-3"/>
          <w:sz w:val="24"/>
          <w:szCs w:val="24"/>
        </w:rPr>
        <w:t xml:space="preserve">оказания единицы государственной услуги, с учетом стимулирующих выплат </w:t>
      </w:r>
      <w:r w:rsidRPr="00CC3CD2">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3CD2">
        <w:rPr>
          <w:rFonts w:ascii="Times New Roman" w:hAnsi="Times New Roman"/>
          <w:spacing w:val="-1"/>
          <w:sz w:val="24"/>
          <w:szCs w:val="24"/>
        </w:rPr>
        <w:t xml:space="preserve">работу в районах Крайнего Севера и приравненных к ним местностях, </w:t>
      </w:r>
      <w:r w:rsidRPr="00CC3CD2">
        <w:rPr>
          <w:rFonts w:ascii="Times New Roman" w:hAnsi="Times New Roman"/>
          <w:sz w:val="24"/>
          <w:szCs w:val="24"/>
        </w:rPr>
        <w:t>установленных законодательством.</w:t>
      </w:r>
    </w:p>
    <w:p w:rsidR="006C480D" w:rsidRPr="00CC3CD2" w:rsidRDefault="006C480D" w:rsidP="00CC3CD2">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CC3CD2">
        <w:rPr>
          <w:rFonts w:ascii="Times New Roman" w:hAnsi="Times New Roman"/>
          <w:spacing w:val="-2"/>
          <w:sz w:val="24"/>
          <w:szCs w:val="24"/>
        </w:rPr>
        <w:t>Нормативные затраты на расходные материалы в соответствии со</w:t>
      </w:r>
      <w:r w:rsidRPr="00CC3CD2">
        <w:rPr>
          <w:rFonts w:ascii="Times New Roman" w:hAnsi="Times New Roman"/>
          <w:spacing w:val="-2"/>
          <w:sz w:val="24"/>
          <w:szCs w:val="24"/>
        </w:rPr>
        <w:br/>
        <w:t>стандартами качества оказания услуги рассчитываются как произведение</w:t>
      </w:r>
      <w:r w:rsidRPr="00CC3CD2">
        <w:rPr>
          <w:rFonts w:ascii="Times New Roman" w:hAnsi="Times New Roman"/>
          <w:spacing w:val="-2"/>
          <w:sz w:val="24"/>
          <w:szCs w:val="24"/>
        </w:rPr>
        <w:br/>
        <w:t>стоимости учебных материалов на их количество, необходимое для оказания</w:t>
      </w:r>
      <w:r w:rsidRPr="00CC3CD2">
        <w:rPr>
          <w:rFonts w:ascii="Times New Roman" w:hAnsi="Times New Roman"/>
          <w:spacing w:val="-2"/>
          <w:sz w:val="24"/>
          <w:szCs w:val="24"/>
        </w:rPr>
        <w:br/>
      </w:r>
      <w:r w:rsidRPr="00CC3CD2">
        <w:rPr>
          <w:rFonts w:ascii="Times New Roman" w:hAnsi="Times New Roman"/>
          <w:sz w:val="24"/>
          <w:szCs w:val="24"/>
        </w:rPr>
        <w:t>единицы государственной услуги (выполнения работ) и определяется по видам организаций</w:t>
      </w:r>
      <w:r w:rsidRPr="00CC3CD2">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слепых обучающихся:</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реализация АООП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 может определяться по формуле:</w:t>
      </w:r>
    </w:p>
    <w:p w:rsidR="006C480D" w:rsidRPr="00CC3CD2" w:rsidRDefault="006C480D" w:rsidP="00CC3CD2">
      <w:pPr>
        <w:spacing w:after="0"/>
        <w:ind w:firstLine="540"/>
        <w:contextualSpacing/>
        <w:jc w:val="both"/>
        <w:rPr>
          <w:rFonts w:ascii="Times New Roman" w:hAnsi="Times New Roman"/>
          <w:b/>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отгу</w:t>
      </w:r>
      <w:r w:rsidRPr="00CC3CD2">
        <w:rPr>
          <w:rFonts w:ascii="Times New Roman" w:hAnsi="Times New Roman"/>
          <w:b/>
          <w:bCs/>
          <w:i/>
          <w:sz w:val="24"/>
          <w:szCs w:val="24"/>
        </w:rPr>
        <w:t xml:space="preserve"> = 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b/>
          <w:bCs/>
          <w:i/>
          <w:sz w:val="24"/>
          <w:szCs w:val="24"/>
        </w:rPr>
        <w:t xml:space="preserve"> * 12 * К</w:t>
      </w:r>
      <w:r w:rsidRPr="00CC3CD2">
        <w:rPr>
          <w:rFonts w:ascii="Times New Roman" w:hAnsi="Times New Roman"/>
          <w:b/>
          <w:bCs/>
          <w:i/>
          <w:sz w:val="24"/>
          <w:szCs w:val="24"/>
          <w:vertAlign w:val="superscript"/>
        </w:rPr>
        <w:t>овз</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1</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2</w:t>
      </w:r>
      <w:r w:rsidRPr="00CC3CD2">
        <w:rPr>
          <w:rFonts w:ascii="Times New Roman" w:hAnsi="Times New Roman"/>
          <w:b/>
          <w:i/>
          <w:sz w:val="24"/>
          <w:szCs w:val="24"/>
        </w:rPr>
        <w:t>,</w:t>
      </w:r>
      <w:r w:rsidRPr="00CC3CD2">
        <w:rPr>
          <w:rFonts w:ascii="Times New Roman" w:hAnsi="Times New Roman"/>
          <w:b/>
          <w:bCs/>
          <w:i/>
          <w:iCs/>
          <w:sz w:val="24"/>
          <w:szCs w:val="24"/>
        </w:rPr>
        <w:t>где:</w:t>
      </w:r>
    </w:p>
    <w:p w:rsidR="006C480D" w:rsidRPr="00CC3CD2" w:rsidRDefault="006C480D" w:rsidP="00CC3CD2">
      <w:pPr>
        <w:spacing w:after="0"/>
        <w:ind w:firstLine="540"/>
        <w:contextualSpacing/>
        <w:jc w:val="both"/>
        <w:rPr>
          <w:rFonts w:ascii="Times New Roman" w:hAnsi="Times New Roman"/>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отгу </w:t>
      </w:r>
      <w:r w:rsidRPr="00CC3CD2">
        <w:rPr>
          <w:rFonts w:ascii="Times New Roman" w:hAnsi="Times New Roman"/>
          <w:b/>
          <w:bCs/>
          <w:i/>
          <w:sz w:val="24"/>
          <w:szCs w:val="24"/>
        </w:rPr>
        <w:t xml:space="preserve">- </w:t>
      </w:r>
      <w:r w:rsidRPr="00CC3CD2">
        <w:rPr>
          <w:rFonts w:ascii="Times New Roman" w:hAnsi="Times New Roman"/>
          <w:bCs/>
          <w:sz w:val="24"/>
          <w:szCs w:val="24"/>
        </w:rPr>
        <w:t>н</w:t>
      </w:r>
      <w:r w:rsidRPr="00CC3CD2">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CC3CD2">
        <w:rPr>
          <w:rFonts w:ascii="Times New Roman" w:hAnsi="Times New Roman"/>
          <w:spacing w:val="-2"/>
          <w:sz w:val="24"/>
          <w:szCs w:val="24"/>
        </w:rPr>
        <w:t>слепым</w:t>
      </w:r>
      <w:r w:rsidRPr="00CC3CD2">
        <w:rPr>
          <w:rFonts w:ascii="Times New Roman" w:hAnsi="Times New Roman"/>
          <w:sz w:val="24"/>
          <w:szCs w:val="24"/>
        </w:rPr>
        <w:t xml:space="preserve"> обучающимся;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i/>
          <w:sz w:val="24"/>
          <w:szCs w:val="24"/>
        </w:rPr>
        <w:t xml:space="preserve">– </w:t>
      </w:r>
      <w:r w:rsidRPr="00CC3CD2">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sz w:val="24"/>
          <w:szCs w:val="24"/>
        </w:rPr>
        <w:t xml:space="preserve">12 </w:t>
      </w:r>
      <w:r w:rsidRPr="00CC3CD2">
        <w:rPr>
          <w:rFonts w:ascii="Times New Roman" w:hAnsi="Times New Roman"/>
          <w:i/>
          <w:sz w:val="24"/>
          <w:szCs w:val="24"/>
        </w:rPr>
        <w:t xml:space="preserve">– </w:t>
      </w:r>
      <w:r w:rsidRPr="00CC3CD2">
        <w:rPr>
          <w:rFonts w:ascii="Times New Roman" w:hAnsi="Times New Roman"/>
          <w:sz w:val="24"/>
          <w:szCs w:val="24"/>
        </w:rPr>
        <w:t>количество месяцев в году;</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i/>
          <w:sz w:val="24"/>
          <w:szCs w:val="24"/>
        </w:rPr>
        <w:t>K</w:t>
      </w:r>
      <w:r w:rsidRPr="00CC3CD2">
        <w:rPr>
          <w:rFonts w:ascii="Times New Roman" w:hAnsi="Times New Roman"/>
          <w:i/>
          <w:sz w:val="24"/>
          <w:szCs w:val="24"/>
          <w:vertAlign w:val="superscript"/>
        </w:rPr>
        <w:t>ОВЗ</w:t>
      </w:r>
      <w:r w:rsidRPr="00CC3CD2">
        <w:rPr>
          <w:rFonts w:ascii="Times New Roman" w:hAnsi="Times New Roman"/>
          <w:i/>
          <w:sz w:val="24"/>
          <w:szCs w:val="24"/>
        </w:rPr>
        <w:t xml:space="preserve"> – </w:t>
      </w:r>
      <w:r w:rsidRPr="00CC3CD2">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1</w:t>
      </w:r>
      <w:r w:rsidRPr="00CC3CD2">
        <w:rPr>
          <w:rFonts w:ascii="Times New Roman" w:hAnsi="Times New Roman"/>
          <w:i/>
          <w:sz w:val="24"/>
          <w:szCs w:val="24"/>
        </w:rPr>
        <w:t xml:space="preserve">– </w:t>
      </w:r>
      <w:r w:rsidRPr="00CC3CD2">
        <w:rPr>
          <w:rFonts w:ascii="Times New Roman" w:hAnsi="Times New Roman"/>
          <w:sz w:val="24"/>
          <w:szCs w:val="24"/>
        </w:rPr>
        <w:t>коэффициент страховых взносов на выплаты по оплате труда. Значение коэффициента – 1,302;</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2</w:t>
      </w:r>
      <w:r w:rsidRPr="00CC3CD2">
        <w:rPr>
          <w:rFonts w:ascii="Times New Roman" w:hAnsi="Times New Roman"/>
          <w:i/>
          <w:sz w:val="24"/>
          <w:szCs w:val="24"/>
        </w:rPr>
        <w:t xml:space="preserve">– </w:t>
      </w:r>
      <w:r w:rsidRPr="00CC3CD2">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он=</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отпп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ком </w:t>
      </w: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ни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вс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где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отпп</w:t>
      </w:r>
      <w:r w:rsidRPr="00CC3CD2">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ком</w:t>
      </w:r>
      <w:r w:rsidRPr="00CC3CD2">
        <w:rPr>
          <w:rFonts w:ascii="Times New Roman" w:hAnsi="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ни</w:t>
      </w:r>
      <w:r w:rsidRPr="00CC3CD2">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вс</w:t>
      </w:r>
      <w:r w:rsidRPr="00CC3CD2">
        <w:rPr>
          <w:rFonts w:ascii="Times New Roman" w:hAnsi="Times New Roman"/>
          <w:sz w:val="24"/>
          <w:szCs w:val="24"/>
        </w:rPr>
        <w:t xml:space="preserve"> - нормативные затраты на приобретение услуг связи;</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sz w:val="24"/>
          <w:szCs w:val="24"/>
        </w:rPr>
        <w:t xml:space="preserve">- нормативные затраты на приобретение транспортных услуг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xml:space="preserve"> - прочие нормативные затраты на общехозяйственные нужды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CC3CD2">
        <w:rPr>
          <w:rFonts w:ascii="Times New Roman" w:hAnsi="Times New Roman"/>
          <w:spacing w:val="-2"/>
          <w:sz w:val="24"/>
          <w:szCs w:val="24"/>
        </w:rPr>
        <w:t xml:space="preserve"> включая ассистента, медицинских работников, необходимых для сопровождения слепых обучающихся, инженера по обслуживанию специальных технических средств и ассистивных устройств)</w:t>
      </w:r>
      <w:r w:rsidRPr="00CC3CD2">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нормативные затраты на горячее водоснабжение;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недвижимого имущества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аренду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прочие нормативные затраты на содержание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CC3CD2" w:rsidRDefault="006C480D" w:rsidP="00CC3CD2">
      <w:pPr>
        <w:pStyle w:val="Textbody"/>
        <w:spacing w:after="0" w:line="276" w:lineRule="auto"/>
        <w:ind w:firstLine="708"/>
        <w:contextualSpacing/>
        <w:jc w:val="both"/>
        <w:rPr>
          <w:b/>
          <w:sz w:val="24"/>
          <w:szCs w:val="24"/>
        </w:rPr>
      </w:pPr>
      <w:r w:rsidRPr="00CC3CD2">
        <w:rPr>
          <w:b/>
          <w:sz w:val="24"/>
          <w:szCs w:val="24"/>
        </w:rPr>
        <w:t xml:space="preserve">Требования к материально-техническим условиям реализации </w:t>
      </w:r>
      <w:r w:rsidRPr="00CC3CD2">
        <w:rPr>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CC3CD2" w:rsidRDefault="006C480D" w:rsidP="00CC3CD2">
      <w:pPr>
        <w:pStyle w:val="Standard"/>
        <w:numPr>
          <w:ilvl w:val="0"/>
          <w:numId w:val="6"/>
        </w:numPr>
        <w:tabs>
          <w:tab w:val="left" w:pos="851"/>
        </w:tabs>
        <w:spacing w:line="276" w:lineRule="auto"/>
        <w:ind w:left="0" w:firstLine="709"/>
        <w:contextualSpacing/>
        <w:jc w:val="both"/>
        <w:rPr>
          <w:sz w:val="24"/>
          <w:szCs w:val="24"/>
        </w:rPr>
      </w:pPr>
      <w:r w:rsidRPr="00CC3CD2">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(кабинетами, мастерскими, студиями) для занятий изобразительным искусством и др.;</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актовым залом;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медицинского назначения (в том числе кабинет офтальмолога, ортоптический кабинет);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гардеробами, санузлами, местами личной гигиены;</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участком (территорией) с необходимым набором оснащённых зон.</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Требования к организации процесса обучения</w:t>
      </w:r>
    </w:p>
    <w:p w:rsidR="006C480D" w:rsidRPr="00CC3CD2" w:rsidRDefault="006C480D" w:rsidP="00CC3CD2">
      <w:pPr>
        <w:numPr>
          <w:ilvl w:val="0"/>
          <w:numId w:val="5"/>
        </w:numPr>
        <w:spacing w:after="0"/>
        <w:ind w:left="0" w:firstLine="708"/>
        <w:contextualSpacing/>
        <w:jc w:val="both"/>
        <w:rPr>
          <w:rFonts w:ascii="Times New Roman" w:hAnsi="Times New Roman"/>
          <w:i/>
          <w:sz w:val="24"/>
          <w:szCs w:val="24"/>
        </w:rPr>
      </w:pPr>
      <w:r w:rsidRPr="00CC3CD2">
        <w:rPr>
          <w:rFonts w:ascii="Times New Roman" w:hAnsi="Times New Roman"/>
          <w:i/>
          <w:sz w:val="24"/>
          <w:szCs w:val="24"/>
        </w:rPr>
        <w:t xml:space="preserve">Требования к наполняемости классов. </w:t>
      </w:r>
      <w:r w:rsidRPr="00CC3CD2">
        <w:rPr>
          <w:rFonts w:ascii="Times New Roman" w:hAnsi="Times New Roman"/>
          <w:sz w:val="24"/>
          <w:szCs w:val="24"/>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CC3CD2" w:rsidRDefault="006C480D" w:rsidP="00CC3CD2">
      <w:pPr>
        <w:numPr>
          <w:ilvl w:val="0"/>
          <w:numId w:val="5"/>
        </w:numPr>
        <w:spacing w:after="0"/>
        <w:ind w:left="0" w:firstLine="708"/>
        <w:contextualSpacing/>
        <w:jc w:val="both"/>
        <w:rPr>
          <w:rFonts w:ascii="Times New Roman" w:hAnsi="Times New Roman"/>
          <w:i/>
          <w:sz w:val="24"/>
          <w:szCs w:val="24"/>
        </w:rPr>
      </w:pPr>
      <w:r w:rsidRPr="00CC3CD2">
        <w:rPr>
          <w:rFonts w:ascii="Times New Roman" w:hAnsi="Times New Roman"/>
          <w:i/>
          <w:sz w:val="24"/>
          <w:szCs w:val="24"/>
        </w:rPr>
        <w:t>Требования к организации работы по реализации АООП НОО:</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необходимость повышенного педагогического руководства учебно-познавательной деятельностью слепых обучающихся, что </w:t>
      </w:r>
      <w:r w:rsidRPr="00CC3CD2">
        <w:rPr>
          <w:rFonts w:ascii="Times New Roman CYR" w:hAnsi="Times New Roman CYR" w:cs="Times New Roman CYR"/>
          <w:color w:val="000000"/>
          <w:sz w:val="24"/>
          <w:szCs w:val="24"/>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CC3CD2">
        <w:rPr>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необходимость постоянной обратной связи со слепыми обучающимися (</w:t>
      </w:r>
      <w:r w:rsidRPr="00CC3CD2">
        <w:rPr>
          <w:rFonts w:ascii="Times New Roman CYR" w:hAnsi="Times New Roman CYR" w:cs="Times New Roman CYR"/>
          <w:color w:val="000000"/>
          <w:sz w:val="24"/>
          <w:szCs w:val="24"/>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CC3CD2">
        <w:rPr>
          <w:sz w:val="24"/>
          <w:szCs w:val="24"/>
        </w:rPr>
        <w:t>;</w:t>
      </w:r>
    </w:p>
    <w:p w:rsidR="006C480D" w:rsidRPr="00CC3CD2" w:rsidRDefault="006C480D" w:rsidP="00CC3CD2">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CC3CD2">
        <w:rPr>
          <w:rFonts w:ascii="Times New Roman" w:hAnsi="Times New Roman"/>
          <w:sz w:val="24"/>
          <w:szCs w:val="24"/>
        </w:rPr>
        <w:t>необходимость использования специальных приемов организации учебно-познавательной деятельности слепых обучающихся:</w:t>
      </w:r>
      <w:r w:rsidRPr="00CC3CD2">
        <w:rPr>
          <w:rFonts w:ascii="Times New Roman CYR" w:hAnsi="Times New Roman CYR" w:cs="Times New Roman CYR"/>
          <w:color w:val="000000"/>
          <w:sz w:val="24"/>
          <w:szCs w:val="24"/>
        </w:rPr>
        <w:t xml:space="preserve"> инструктивно-методические рекомендации о порядке, последовательности, этапности деятельности слепых, такие как: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алгоритмизации деятельности учащихся;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сочетания зрительной и слуховой информации;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сочетания письменной и устной работы;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снятия зрительной и тактильной утомляемости;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обеспечивающие уяснение специальной символики и унификации (сигнальные карточки);</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позволяющие выделить существенные признаки  изучаемых предметов и процессов;</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позволяющие определить качество  предметных представлений;</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организационные приемы замены демонстрационных показов  лабораторными  опытами или самостоятельными работами;</w:t>
      </w:r>
    </w:p>
    <w:p w:rsidR="006C480D" w:rsidRPr="00CC3CD2" w:rsidRDefault="006C480D" w:rsidP="00CC3CD2">
      <w:pPr>
        <w:autoSpaceDE w:val="0"/>
        <w:autoSpaceDN w:val="0"/>
        <w:adjustRightInd w:val="0"/>
        <w:spacing w:after="0"/>
        <w:ind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CC3CD2" w:rsidRDefault="006C480D" w:rsidP="00CC3CD2">
      <w:pPr>
        <w:autoSpaceDE w:val="0"/>
        <w:autoSpaceDN w:val="0"/>
        <w:adjustRightInd w:val="0"/>
        <w:spacing w:after="0"/>
        <w:ind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п</w:t>
      </w:r>
      <w:r w:rsidRPr="00CC3CD2">
        <w:rPr>
          <w:rFonts w:ascii="Times New Roman CYR" w:hAnsi="Times New Roman CYR" w:cs="Times New Roman CYR"/>
          <w:color w:val="000000"/>
          <w:sz w:val="24"/>
          <w:szCs w:val="24"/>
        </w:rPr>
        <w:t>риемы конкретизации речи педагога;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соблюдение регламента зрительных (для слепых обучающихся с остаточным зрением) и тактильных нагрузок;</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реализация офтальмо - гигиенических рекомендаций по соблюдению светового режима (для слепых обучающихся со светоощущением и остаточным зрением);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использование приемов, направленных на снятие зрительного и тактильного напряжения;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соблюдение режима физических нагрузок (с учетом противопоказаний);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обеспечение доступности учебной информации для непосредственного восприятия (с помощью остаточного зрения и/или осязания);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pStyle w:val="Standard"/>
        <w:numPr>
          <w:ilvl w:val="0"/>
          <w:numId w:val="5"/>
        </w:numPr>
        <w:spacing w:line="276" w:lineRule="auto"/>
        <w:ind w:left="0" w:firstLine="709"/>
        <w:contextualSpacing/>
        <w:jc w:val="both"/>
        <w:rPr>
          <w:i/>
          <w:sz w:val="24"/>
          <w:szCs w:val="24"/>
        </w:rPr>
      </w:pPr>
      <w:r w:rsidRPr="00CC3CD2">
        <w:rPr>
          <w:i/>
          <w:sz w:val="24"/>
          <w:szCs w:val="24"/>
        </w:rPr>
        <w:t>Требования к единому орфографическому режиму представлены в Приложении 1.</w:t>
      </w:r>
    </w:p>
    <w:p w:rsidR="006C480D" w:rsidRPr="00CC3CD2" w:rsidRDefault="006C480D" w:rsidP="00CC3CD2">
      <w:pPr>
        <w:pStyle w:val="Standard"/>
        <w:spacing w:line="276" w:lineRule="auto"/>
        <w:ind w:firstLine="709"/>
        <w:contextualSpacing/>
        <w:jc w:val="both"/>
        <w:rPr>
          <w:sz w:val="24"/>
          <w:szCs w:val="24"/>
        </w:rPr>
      </w:pPr>
      <w:r w:rsidRPr="00CC3CD2">
        <w:rPr>
          <w:b/>
          <w:bCs/>
          <w:i/>
          <w:iCs/>
          <w:sz w:val="24"/>
          <w:szCs w:val="24"/>
        </w:rPr>
        <w:t xml:space="preserve">Требования к </w:t>
      </w:r>
      <w:r w:rsidRPr="00CC3CD2">
        <w:rPr>
          <w:b/>
          <w:i/>
          <w:iCs/>
          <w:sz w:val="24"/>
          <w:szCs w:val="24"/>
        </w:rPr>
        <w:t>организации пространства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обеспечения:</w:t>
      </w:r>
    </w:p>
    <w:p w:rsidR="006C480D" w:rsidRPr="00CC3CD2" w:rsidRDefault="006C480D" w:rsidP="00CC3CD2">
      <w:pPr>
        <w:pStyle w:val="Standard"/>
        <w:numPr>
          <w:ilvl w:val="0"/>
          <w:numId w:val="4"/>
        </w:numPr>
        <w:spacing w:line="276" w:lineRule="auto"/>
        <w:ind w:left="0" w:firstLine="708"/>
        <w:contextualSpacing/>
        <w:jc w:val="both"/>
        <w:rPr>
          <w:sz w:val="24"/>
          <w:szCs w:val="24"/>
        </w:rPr>
      </w:pPr>
      <w:r w:rsidRPr="00CC3CD2">
        <w:rPr>
          <w:sz w:val="24"/>
          <w:szCs w:val="24"/>
        </w:rPr>
        <w:t>безопасности и постоянства предметно-пространственной среды, что предполагает:</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CC3CD2">
        <w:rPr>
          <w:i/>
          <w:sz w:val="24"/>
          <w:szCs w:val="24"/>
        </w:rPr>
        <w:t>зрительными</w:t>
      </w:r>
      <w:r w:rsidRPr="00CC3CD2">
        <w:rPr>
          <w:sz w:val="24"/>
          <w:szCs w:val="24"/>
        </w:rPr>
        <w:t xml:space="preserve"> ориентирами: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i/>
          <w:sz w:val="24"/>
          <w:szCs w:val="24"/>
        </w:rPr>
        <w:t>слуховыми</w:t>
      </w:r>
      <w:r w:rsidRPr="00CC3CD2">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осязательными</w:t>
      </w:r>
      <w:r w:rsidRPr="00CC3CD2">
        <w:rPr>
          <w:rFonts w:ascii="Times New Roman" w:hAnsi="Times New Roman"/>
          <w:sz w:val="24"/>
          <w:szCs w:val="24"/>
        </w:rPr>
        <w:t xml:space="preserve"> ориентирами: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CC3CD2">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CC3CD2" w:rsidRDefault="006C480D" w:rsidP="00CC3CD2">
      <w:pPr>
        <w:pStyle w:val="Standard"/>
        <w:numPr>
          <w:ilvl w:val="0"/>
          <w:numId w:val="4"/>
        </w:numPr>
        <w:tabs>
          <w:tab w:val="left" w:pos="0"/>
          <w:tab w:val="left" w:pos="360"/>
        </w:tabs>
        <w:spacing w:line="276" w:lineRule="auto"/>
        <w:ind w:left="0" w:firstLine="708"/>
        <w:contextualSpacing/>
        <w:jc w:val="both"/>
        <w:rPr>
          <w:sz w:val="24"/>
          <w:szCs w:val="24"/>
        </w:rPr>
      </w:pPr>
      <w:r w:rsidRPr="00CC3CD2">
        <w:rPr>
          <w:sz w:val="24"/>
          <w:szCs w:val="24"/>
        </w:rPr>
        <w:t>определенного уровня освещенности школьных помещений: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3) доступности образовательной среды для слепых обучающихся, что обеспечивается: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наличием в классе (специальном кабинете) места для хранения книг изданных рельефно-точечным шрифтом Л. Брайля; тетрадей, индивидуальных тифлотехнических и оптических средств,  дидактических материалов, выполненных рельефно-точечным шрифтом;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CC3CD2">
        <w:rPr>
          <w:rFonts w:ascii="Times New Roman" w:hAnsi="Times New Roman"/>
          <w:sz w:val="24"/>
          <w:szCs w:val="24"/>
          <w:lang w:val="en-US"/>
        </w:rPr>
        <w:t>mp</w:t>
      </w:r>
      <w:r w:rsidRPr="00CC3CD2">
        <w:rPr>
          <w:rFonts w:ascii="Times New Roman" w:hAnsi="Times New Roman"/>
          <w:sz w:val="24"/>
          <w:szCs w:val="24"/>
        </w:rPr>
        <w:t xml:space="preserve">3, </w:t>
      </w:r>
      <w:r w:rsidRPr="00CC3CD2">
        <w:rPr>
          <w:rFonts w:ascii="Times New Roman" w:hAnsi="Times New Roman"/>
          <w:sz w:val="24"/>
          <w:szCs w:val="24"/>
          <w:lang w:val="en-US"/>
        </w:rPr>
        <w:t>daisy</w:t>
      </w:r>
      <w:r w:rsidRPr="00CC3CD2">
        <w:rPr>
          <w:rFonts w:ascii="Times New Roman" w:hAnsi="Times New Roman"/>
          <w:sz w:val="24"/>
          <w:szCs w:val="24"/>
        </w:rPr>
        <w:t xml:space="preserve">, электронные форматы хранения текстов </w:t>
      </w:r>
      <w:r w:rsidRPr="00CC3CD2">
        <w:rPr>
          <w:rFonts w:ascii="Times New Roman" w:hAnsi="Times New Roman"/>
          <w:sz w:val="24"/>
          <w:szCs w:val="24"/>
          <w:lang w:val="en-US"/>
        </w:rPr>
        <w:t>TXT</w:t>
      </w:r>
      <w:r w:rsidRPr="00CC3CD2">
        <w:rPr>
          <w:rFonts w:ascii="Times New Roman" w:hAnsi="Times New Roman"/>
          <w:sz w:val="24"/>
          <w:szCs w:val="24"/>
        </w:rPr>
        <w:t xml:space="preserve">, </w:t>
      </w:r>
      <w:r w:rsidRPr="00CC3CD2">
        <w:rPr>
          <w:rFonts w:ascii="Times New Roman" w:hAnsi="Times New Roman"/>
          <w:sz w:val="24"/>
          <w:szCs w:val="24"/>
          <w:lang w:val="en-US"/>
        </w:rPr>
        <w:t>RTF</w:t>
      </w:r>
      <w:r w:rsidRPr="00CC3CD2">
        <w:rPr>
          <w:rFonts w:ascii="Times New Roman" w:hAnsi="Times New Roman"/>
          <w:sz w:val="24"/>
          <w:szCs w:val="24"/>
        </w:rPr>
        <w:t xml:space="preserve">, </w:t>
      </w:r>
      <w:r w:rsidRPr="00CC3CD2">
        <w:rPr>
          <w:rFonts w:ascii="Times New Roman" w:hAnsi="Times New Roman"/>
          <w:sz w:val="24"/>
          <w:szCs w:val="24"/>
          <w:lang w:val="en-US"/>
        </w:rPr>
        <w:t>DOC</w:t>
      </w:r>
      <w:r w:rsidRPr="00CC3CD2">
        <w:rPr>
          <w:rFonts w:ascii="Times New Roman" w:hAnsi="Times New Roman"/>
          <w:sz w:val="24"/>
          <w:szCs w:val="24"/>
        </w:rPr>
        <w:t xml:space="preserve">, </w:t>
      </w:r>
      <w:r w:rsidRPr="00CC3CD2">
        <w:rPr>
          <w:rFonts w:ascii="Times New Roman" w:hAnsi="Times New Roman"/>
          <w:sz w:val="24"/>
          <w:szCs w:val="24"/>
          <w:lang w:val="en-US"/>
        </w:rPr>
        <w:t>DOCX</w:t>
      </w:r>
      <w:r w:rsidRPr="00CC3CD2">
        <w:rPr>
          <w:rFonts w:ascii="Times New Roman" w:hAnsi="Times New Roman"/>
          <w:sz w:val="24"/>
          <w:szCs w:val="24"/>
        </w:rPr>
        <w:t xml:space="preserve">, </w:t>
      </w:r>
      <w:r w:rsidRPr="00CC3CD2">
        <w:rPr>
          <w:rFonts w:ascii="Times New Roman" w:hAnsi="Times New Roman"/>
          <w:sz w:val="24"/>
          <w:szCs w:val="24"/>
          <w:lang w:val="en-US"/>
        </w:rPr>
        <w:t>HTML</w:t>
      </w:r>
      <w:r w:rsidRPr="00CC3CD2">
        <w:rPr>
          <w:rFonts w:ascii="Times New Roman" w:hAnsi="Times New Roman"/>
          <w:sz w:val="24"/>
          <w:szCs w:val="24"/>
        </w:rPr>
        <w:t>).</w:t>
      </w:r>
    </w:p>
    <w:p w:rsidR="006C480D" w:rsidRPr="00CC3CD2" w:rsidRDefault="006C480D" w:rsidP="00CC3CD2">
      <w:pPr>
        <w:pStyle w:val="Standard"/>
        <w:spacing w:line="276" w:lineRule="auto"/>
        <w:ind w:firstLine="709"/>
        <w:contextualSpacing/>
        <w:jc w:val="both"/>
        <w:rPr>
          <w:b/>
          <w:i/>
          <w:iCs/>
          <w:sz w:val="24"/>
          <w:szCs w:val="24"/>
        </w:rPr>
      </w:pPr>
      <w:r w:rsidRPr="00CC3CD2">
        <w:rPr>
          <w:b/>
          <w:i/>
          <w:iCs/>
          <w:sz w:val="24"/>
          <w:szCs w:val="24"/>
        </w:rPr>
        <w:t>Временной режим обучения</w:t>
      </w:r>
    </w:p>
    <w:p w:rsidR="006C480D" w:rsidRPr="00CC3CD2" w:rsidRDefault="006C480D" w:rsidP="00CC3CD2">
      <w:pPr>
        <w:pStyle w:val="Standard"/>
        <w:spacing w:line="276" w:lineRule="auto"/>
        <w:ind w:firstLine="709"/>
        <w:contextualSpacing/>
        <w:jc w:val="both"/>
        <w:rPr>
          <w:b/>
          <w:sz w:val="24"/>
          <w:szCs w:val="24"/>
        </w:rPr>
      </w:pPr>
      <w:r w:rsidRPr="00CC3CD2">
        <w:rPr>
          <w:sz w:val="24"/>
          <w:szCs w:val="24"/>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Психолого – медико - 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 - ортоптисткой).</w:t>
      </w:r>
    </w:p>
    <w:p w:rsidR="006C480D" w:rsidRPr="00CC3CD2" w:rsidRDefault="006C480D" w:rsidP="00CC3CD2">
      <w:pPr>
        <w:pStyle w:val="Standard"/>
        <w:spacing w:line="276" w:lineRule="auto"/>
        <w:ind w:firstLine="709"/>
        <w:contextualSpacing/>
        <w:rPr>
          <w:i/>
          <w:sz w:val="24"/>
          <w:szCs w:val="24"/>
        </w:rPr>
      </w:pPr>
      <w:r w:rsidRPr="00CC3CD2">
        <w:rPr>
          <w:b/>
          <w:bCs/>
          <w:i/>
          <w:sz w:val="24"/>
          <w:szCs w:val="24"/>
        </w:rPr>
        <w:t>Требования к организации рабочего места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CC3CD2" w:rsidRDefault="006C480D" w:rsidP="00CC3CD2">
      <w:pPr>
        <w:pStyle w:val="Standard"/>
        <w:spacing w:line="276" w:lineRule="auto"/>
        <w:ind w:firstLine="708"/>
        <w:contextualSpacing/>
        <w:jc w:val="both"/>
        <w:rPr>
          <w:sz w:val="24"/>
          <w:szCs w:val="24"/>
        </w:rPr>
      </w:pPr>
      <w:r w:rsidRPr="00CC3CD2">
        <w:rPr>
          <w:b/>
          <w:i/>
          <w:sz w:val="24"/>
          <w:szCs w:val="24"/>
        </w:rPr>
        <w:t xml:space="preserve">Требования к техническим средствам комфортного доступа </w:t>
      </w:r>
      <w:r w:rsidRPr="00CC3CD2">
        <w:rPr>
          <w:sz w:val="24"/>
          <w:szCs w:val="24"/>
        </w:rPr>
        <w:t>слепого обучающегося к образованию.</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(Программы: невизуального доступа «</w:t>
      </w:r>
      <w:r w:rsidRPr="00CC3CD2">
        <w:rPr>
          <w:sz w:val="24"/>
          <w:szCs w:val="24"/>
          <w:lang w:val="en-US"/>
        </w:rPr>
        <w:t>JAWSforWindows</w:t>
      </w:r>
      <w:r w:rsidRPr="00CC3CD2">
        <w:rPr>
          <w:sz w:val="24"/>
          <w:szCs w:val="24"/>
        </w:rPr>
        <w:t>»;</w:t>
      </w:r>
      <w:r w:rsidRPr="00CC3CD2">
        <w:rPr>
          <w:rFonts w:ascii="Arial" w:hAnsi="Arial" w:cs="Arial"/>
          <w:sz w:val="24"/>
          <w:szCs w:val="24"/>
        </w:rPr>
        <w:t xml:space="preserve"> </w:t>
      </w:r>
      <w:r w:rsidRPr="00CC3CD2">
        <w:rPr>
          <w:bCs/>
          <w:sz w:val="24"/>
          <w:szCs w:val="24"/>
        </w:rPr>
        <w:t>«COBRA 9.0»;</w:t>
      </w:r>
      <w:r w:rsidRPr="00CC3CD2">
        <w:rPr>
          <w:b/>
          <w:bCs/>
          <w:sz w:val="24"/>
          <w:szCs w:val="24"/>
        </w:rPr>
        <w:t xml:space="preserve"> </w:t>
      </w:r>
      <w:r w:rsidRPr="00CC3CD2">
        <w:rPr>
          <w:sz w:val="24"/>
          <w:szCs w:val="24"/>
        </w:rPr>
        <w:t xml:space="preserve">« SuperNova Magnifier &amp; Screen Reader»; «Screen Reader», </w:t>
      </w:r>
      <w:r w:rsidRPr="00CC3CD2">
        <w:rPr>
          <w:bCs/>
          <w:sz w:val="24"/>
          <w:szCs w:val="24"/>
        </w:rPr>
        <w:t>«Duxbury BrailleTranslator»</w:t>
      </w:r>
      <w:r w:rsidRPr="00CC3CD2">
        <w:rPr>
          <w:sz w:val="24"/>
          <w:szCs w:val="24"/>
        </w:rPr>
        <w:t xml:space="preserve"> и другие),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CC3CD2" w:rsidRDefault="006C480D" w:rsidP="00CC3CD2">
      <w:pPr>
        <w:pStyle w:val="Standard"/>
        <w:spacing w:line="276" w:lineRule="auto"/>
        <w:ind w:firstLine="708"/>
        <w:contextualSpacing/>
        <w:rPr>
          <w:i/>
          <w:sz w:val="24"/>
          <w:szCs w:val="24"/>
        </w:rPr>
      </w:pPr>
      <w:r w:rsidRPr="00CC3CD2">
        <w:rPr>
          <w:b/>
          <w:i/>
          <w:sz w:val="24"/>
          <w:szCs w:val="24"/>
        </w:rPr>
        <w:t>Требования к техническим средствам обучения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Наряду с общими техническими средствами, использующимися на НОО, в обучении слепых должны применяться специальные тифлотехнические (азбука – колодка по Брайлю (колодка шеститочия), приборы «Ориентир», «Графика», «Школьник»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CC3CD2" w:rsidRDefault="006C480D" w:rsidP="00CC3CD2">
      <w:pPr>
        <w:pStyle w:val="Standard"/>
        <w:spacing w:line="276" w:lineRule="auto"/>
        <w:ind w:firstLine="709"/>
        <w:contextualSpacing/>
        <w:jc w:val="both"/>
        <w:rPr>
          <w:i/>
          <w:sz w:val="24"/>
          <w:szCs w:val="24"/>
        </w:rPr>
      </w:pPr>
      <w:r w:rsidRPr="00CC3CD2">
        <w:rPr>
          <w:b/>
          <w:i/>
          <w:sz w:val="24"/>
          <w:szCs w:val="24"/>
        </w:rPr>
        <w:t>Требования к учебникам, учебным принадлежностям ,дидактическим материалам и наглядным пособиям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процессе обучения слепых необходимо использовать:</w:t>
      </w:r>
    </w:p>
    <w:p w:rsidR="006C480D" w:rsidRPr="00CC3CD2" w:rsidRDefault="006C480D" w:rsidP="00CC3CD2">
      <w:pPr>
        <w:pStyle w:val="Standard"/>
        <w:numPr>
          <w:ilvl w:val="0"/>
          <w:numId w:val="9"/>
        </w:numPr>
        <w:spacing w:line="276" w:lineRule="auto"/>
        <w:contextualSpacing/>
        <w:jc w:val="both"/>
        <w:rPr>
          <w:sz w:val="24"/>
          <w:szCs w:val="24"/>
        </w:rPr>
      </w:pPr>
      <w:r w:rsidRPr="00CC3CD2">
        <w:rPr>
          <w:sz w:val="24"/>
          <w:szCs w:val="24"/>
        </w:rPr>
        <w:t>специальные учебники:</w:t>
      </w:r>
    </w:p>
    <w:p w:rsidR="006C480D" w:rsidRPr="00CC3CD2" w:rsidRDefault="006C480D" w:rsidP="00CC3CD2">
      <w:pPr>
        <w:pStyle w:val="Standard"/>
        <w:spacing w:line="276" w:lineRule="auto"/>
        <w:ind w:firstLine="708"/>
        <w:contextualSpacing/>
        <w:jc w:val="both"/>
        <w:rPr>
          <w:i/>
          <w:iCs/>
          <w:sz w:val="24"/>
          <w:szCs w:val="24"/>
        </w:rPr>
      </w:pPr>
      <w:r w:rsidRPr="00CC3CD2">
        <w:rPr>
          <w:sz w:val="24"/>
          <w:szCs w:val="24"/>
        </w:rPr>
        <w:t>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CC3CD2" w:rsidRDefault="006C480D" w:rsidP="00CC3CD2">
      <w:pPr>
        <w:pStyle w:val="Standard"/>
        <w:numPr>
          <w:ilvl w:val="0"/>
          <w:numId w:val="9"/>
        </w:numPr>
        <w:tabs>
          <w:tab w:val="left" w:pos="709"/>
        </w:tabs>
        <w:spacing w:line="276" w:lineRule="auto"/>
        <w:contextualSpacing/>
        <w:jc w:val="both"/>
        <w:rPr>
          <w:sz w:val="24"/>
          <w:szCs w:val="24"/>
        </w:rPr>
      </w:pPr>
      <w:r w:rsidRPr="00CC3CD2">
        <w:rPr>
          <w:sz w:val="24"/>
          <w:szCs w:val="24"/>
        </w:rPr>
        <w:t>«озвученные» учебники, фонические материалы, аудио учебники, записанные на цифровые носители;</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тифлоплеер с функцией диктофона для воспроизведения аудиокниг;</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портативное устройство для чтения;</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тематические рельефно-графические пособия издательства «Логос»;</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рельефные координатные плоскости;</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 xml:space="preserve"> рельефные географические и исторические карты;</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принадлежности для рельефного черчения (линейка, циркуль, транспортер с тактильной индикацией);</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приспособление для рельефного черчения (Приборы: «</w:t>
      </w:r>
      <w:r w:rsidRPr="00CC3CD2">
        <w:rPr>
          <w:sz w:val="24"/>
          <w:szCs w:val="24"/>
          <w:lang w:val="en-US"/>
        </w:rPr>
        <w:t>Draftsman</w:t>
      </w:r>
      <w:r w:rsidRPr="00CC3CD2">
        <w:rPr>
          <w:sz w:val="24"/>
          <w:szCs w:val="24"/>
        </w:rPr>
        <w:t>», «Школьник»);</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11)  брайлевские печатные машинки (</w:t>
      </w:r>
      <w:r w:rsidRPr="00CC3CD2">
        <w:rPr>
          <w:sz w:val="24"/>
          <w:szCs w:val="24"/>
          <w:lang w:val="en-US"/>
        </w:rPr>
        <w:t>Tatrapoint</w:t>
      </w:r>
      <w:r w:rsidRPr="00CC3CD2">
        <w:rPr>
          <w:sz w:val="24"/>
          <w:szCs w:val="24"/>
        </w:rPr>
        <w:t xml:space="preserve">, </w:t>
      </w:r>
      <w:r w:rsidRPr="00CC3CD2">
        <w:rPr>
          <w:sz w:val="24"/>
          <w:szCs w:val="24"/>
          <w:lang w:val="en-US"/>
        </w:rPr>
        <w:t>Perkins</w:t>
      </w:r>
      <w:r w:rsidRPr="00CC3CD2">
        <w:rPr>
          <w:sz w:val="24"/>
          <w:szCs w:val="24"/>
        </w:rPr>
        <w:t xml:space="preserve"> и т.п.), бумагой для печати по Брайлю;</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12) брайлевский дисплей;</w:t>
      </w:r>
    </w:p>
    <w:p w:rsidR="006C480D" w:rsidRPr="00CC3CD2" w:rsidRDefault="006C480D" w:rsidP="00CC3CD2">
      <w:pPr>
        <w:pStyle w:val="Standard"/>
        <w:numPr>
          <w:ilvl w:val="0"/>
          <w:numId w:val="8"/>
        </w:numPr>
        <w:tabs>
          <w:tab w:val="left" w:pos="709"/>
          <w:tab w:val="left" w:pos="851"/>
          <w:tab w:val="left" w:pos="1134"/>
        </w:tabs>
        <w:spacing w:line="276" w:lineRule="auto"/>
        <w:ind w:left="0" w:firstLine="709"/>
        <w:contextualSpacing/>
        <w:jc w:val="both"/>
        <w:rPr>
          <w:sz w:val="24"/>
          <w:szCs w:val="24"/>
        </w:rPr>
      </w:pPr>
      <w:r w:rsidRPr="00CC3CD2">
        <w:rPr>
          <w:sz w:val="24"/>
          <w:szCs w:val="24"/>
        </w:rPr>
        <w:t>трость для ориентировки слепых;</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приборы, предназначенные для коррекционной работы по пространственной ориентировке («Графика», «Ориентир»);</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тренажеры и спортивный инвентарь для слепых;</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1704DB" w:rsidRDefault="006C480D" w:rsidP="001704DB">
      <w:pPr>
        <w:jc w:val="center"/>
        <w:rPr>
          <w:rFonts w:eastAsia="Calibri"/>
          <w:b/>
          <w:sz w:val="24"/>
          <w:lang w:eastAsia="en-US"/>
        </w:rPr>
      </w:pPr>
      <w:r w:rsidRPr="00CC3CD2">
        <w:rPr>
          <w:sz w:val="24"/>
          <w:szCs w:val="24"/>
        </w:rPr>
        <w:br w:type="page"/>
      </w:r>
      <w:r w:rsidR="001704DB">
        <w:rPr>
          <w:rFonts w:eastAsia="Calibri"/>
          <w:b/>
          <w:sz w:val="24"/>
          <w:lang w:eastAsia="en-US"/>
        </w:rPr>
        <w:t>МУНИЦИПАЛЬНОЕ БЮДЖЕТНОЕ ОБЩЕОБРАЗОВАТЕЛЬНОЕ УЧРЕЖДЕНИЕ</w:t>
      </w:r>
    </w:p>
    <w:p w:rsidR="001704DB" w:rsidRDefault="001704DB" w:rsidP="001704DB">
      <w:pPr>
        <w:jc w:val="center"/>
        <w:rPr>
          <w:rFonts w:eastAsia="Calibri"/>
          <w:b/>
          <w:sz w:val="24"/>
          <w:lang w:eastAsia="en-US"/>
        </w:rPr>
      </w:pPr>
      <w:r>
        <w:rPr>
          <w:rFonts w:eastAsia="Calibri"/>
          <w:b/>
          <w:sz w:val="24"/>
          <w:lang w:eastAsia="en-US"/>
        </w:rPr>
        <w:t>«ОСНОВНАЯ ОБЩЕОБРАЗОВАТЕЛЬНАЯ ШКОЛА С.ПИОНЕРСКОЕ»</w:t>
      </w:r>
    </w:p>
    <w:p w:rsidR="001704DB" w:rsidRDefault="001704DB" w:rsidP="001704DB">
      <w:pPr>
        <w:jc w:val="center"/>
        <w:rPr>
          <w:rFonts w:eastAsia="Calibri"/>
          <w:b/>
          <w:sz w:val="24"/>
          <w:lang w:eastAsia="en-US"/>
        </w:rPr>
      </w:pPr>
      <w:r>
        <w:rPr>
          <w:rFonts w:eastAsia="Calibri"/>
          <w:b/>
          <w:sz w:val="24"/>
          <w:lang w:eastAsia="en-US"/>
        </w:rPr>
        <w:t>ГРОЗНЕНСКОГО МУНИЦИПАЛЬНОГО РАЙОНА</w:t>
      </w:r>
    </w:p>
    <w:p w:rsidR="001704DB" w:rsidRDefault="001704DB" w:rsidP="001704DB">
      <w:pPr>
        <w:jc w:val="center"/>
        <w:rPr>
          <w:rFonts w:eastAsia="Calibri"/>
          <w:b/>
          <w:sz w:val="24"/>
          <w:lang w:eastAsia="en-US"/>
        </w:rPr>
      </w:pPr>
      <w:r>
        <w:rPr>
          <w:rFonts w:eastAsia="Calibri"/>
          <w:b/>
          <w:sz w:val="24"/>
          <w:lang w:eastAsia="en-US"/>
        </w:rPr>
        <w:t>ЧЕЧЕНСКОЙ РЕСПУБЛИКИ</w:t>
      </w:r>
    </w:p>
    <w:p w:rsidR="001704DB" w:rsidRDefault="001704DB" w:rsidP="001704DB">
      <w:pPr>
        <w:jc w:val="center"/>
        <w:rPr>
          <w:rFonts w:eastAsia="Calibri"/>
          <w:b/>
          <w:sz w:val="18"/>
          <w:lang w:eastAsia="en-US"/>
        </w:rPr>
      </w:pPr>
    </w:p>
    <w:p w:rsidR="001704DB" w:rsidRDefault="001704DB" w:rsidP="001704DB">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1704DB" w:rsidTr="001704DB">
        <w:tc>
          <w:tcPr>
            <w:tcW w:w="5671"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1704DB" w:rsidRDefault="001704DB">
            <w:pPr>
              <w:rPr>
                <w:rFonts w:ascii="Times New Roman" w:eastAsiaTheme="minorEastAsia" w:hAnsi="Times New Roman" w:cs="Times New Roman"/>
                <w:sz w:val="24"/>
                <w:szCs w:val="24"/>
              </w:rPr>
            </w:pPr>
          </w:p>
        </w:tc>
        <w:tc>
          <w:tcPr>
            <w:tcW w:w="4184"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1704DB" w:rsidRDefault="001704DB">
            <w:pPr>
              <w:rPr>
                <w:rFonts w:ascii="Times New Roman" w:eastAsiaTheme="minorEastAsia" w:hAnsi="Times New Roman" w:cs="Times New Roman"/>
                <w:sz w:val="24"/>
                <w:szCs w:val="24"/>
              </w:rPr>
            </w:pPr>
          </w:p>
        </w:tc>
      </w:tr>
    </w:tbl>
    <w:p w:rsidR="001704DB" w:rsidRDefault="001704DB" w:rsidP="001704DB">
      <w:pPr>
        <w:spacing w:before="240" w:after="240"/>
        <w:ind w:firstLine="426"/>
        <w:contextualSpacing/>
        <w:jc w:val="center"/>
        <w:rPr>
          <w:sz w:val="24"/>
          <w:szCs w:val="24"/>
        </w:rPr>
      </w:pPr>
    </w:p>
    <w:p w:rsidR="001704DB" w:rsidRDefault="001704DB" w:rsidP="001704DB">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1704DB" w:rsidTr="001704DB">
        <w:trPr>
          <w:trHeight w:val="1842"/>
        </w:trPr>
        <w:tc>
          <w:tcPr>
            <w:tcW w:w="4928" w:type="dxa"/>
            <w:hideMark/>
          </w:tcPr>
          <w:p w:rsidR="001704DB" w:rsidRDefault="001704DB">
            <w:pPr>
              <w:spacing w:before="240" w:after="240"/>
              <w:contextualSpacing/>
              <w:jc w:val="both"/>
              <w:rPr>
                <w:b/>
                <w:sz w:val="24"/>
                <w:szCs w:val="24"/>
              </w:rPr>
            </w:pPr>
            <w:r>
              <w:rPr>
                <w:b/>
                <w:sz w:val="24"/>
                <w:szCs w:val="24"/>
              </w:rPr>
              <w:t xml:space="preserve">СОГЛАСОВАНО </w:t>
            </w:r>
          </w:p>
          <w:p w:rsidR="001704DB" w:rsidRDefault="001704DB">
            <w:pPr>
              <w:spacing w:before="240" w:after="240"/>
              <w:contextualSpacing/>
              <w:jc w:val="both"/>
              <w:rPr>
                <w:sz w:val="24"/>
                <w:szCs w:val="24"/>
              </w:rPr>
            </w:pPr>
            <w:r>
              <w:rPr>
                <w:sz w:val="24"/>
                <w:szCs w:val="24"/>
              </w:rPr>
              <w:t xml:space="preserve">с координационным советом </w:t>
            </w:r>
          </w:p>
          <w:p w:rsidR="001704DB" w:rsidRDefault="001704DB">
            <w:pPr>
              <w:spacing w:before="240" w:after="240"/>
              <w:contextualSpacing/>
              <w:jc w:val="both"/>
              <w:rPr>
                <w:sz w:val="24"/>
                <w:szCs w:val="24"/>
              </w:rPr>
            </w:pPr>
            <w:r>
              <w:rPr>
                <w:sz w:val="24"/>
                <w:szCs w:val="24"/>
              </w:rPr>
              <w:t>по введению и реализации ФГОС НОО ОВЗ</w:t>
            </w:r>
          </w:p>
          <w:p w:rsidR="001704DB" w:rsidRDefault="001704DB">
            <w:pPr>
              <w:spacing w:before="240" w:after="240"/>
              <w:contextualSpacing/>
              <w:jc w:val="both"/>
              <w:rPr>
                <w:sz w:val="24"/>
                <w:szCs w:val="24"/>
              </w:rPr>
            </w:pPr>
            <w:r>
              <w:rPr>
                <w:sz w:val="24"/>
                <w:szCs w:val="24"/>
              </w:rPr>
              <w:t>в МБОУ «ООШ с. Пионерское»</w:t>
            </w:r>
          </w:p>
          <w:p w:rsidR="001704DB" w:rsidRDefault="001704DB">
            <w:pPr>
              <w:spacing w:before="240" w:after="240"/>
              <w:contextualSpacing/>
              <w:jc w:val="both"/>
              <w:rPr>
                <w:sz w:val="24"/>
                <w:szCs w:val="24"/>
              </w:rPr>
            </w:pPr>
            <w:r>
              <w:rPr>
                <w:sz w:val="24"/>
                <w:szCs w:val="24"/>
              </w:rPr>
              <w:t>Грозненского муниципального района</w:t>
            </w:r>
          </w:p>
          <w:p w:rsidR="001704DB" w:rsidRDefault="001704DB">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8D23A4" w:rsidRDefault="008D23A4" w:rsidP="001704DB">
      <w:pPr>
        <w:suppressAutoHyphens/>
        <w:spacing w:after="0" w:line="240" w:lineRule="auto"/>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8D23A4" w:rsidP="008D23A4">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8D23A4" w:rsidRPr="00CC3CD2" w:rsidRDefault="008D23A4" w:rsidP="008D23A4">
      <w:pPr>
        <w:pStyle w:val="a3"/>
        <w:spacing w:before="0" w:after="0"/>
        <w:contextualSpacing/>
        <w:rPr>
          <w:rFonts w:ascii="Times New Roman" w:hAnsi="Times New Roman"/>
          <w:b w:val="0"/>
          <w:i/>
          <w:spacing w:val="2"/>
          <w:sz w:val="28"/>
          <w:szCs w:val="28"/>
        </w:rPr>
      </w:pPr>
      <w:r w:rsidRPr="00CC3CD2">
        <w:rPr>
          <w:rFonts w:ascii="Times New Roman" w:hAnsi="Times New Roman"/>
          <w:b w:val="0"/>
          <w:i/>
          <w:spacing w:val="2"/>
          <w:sz w:val="28"/>
          <w:szCs w:val="28"/>
        </w:rPr>
        <w:t xml:space="preserve"> (</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3.2)</w:t>
      </w: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1704DB">
      <w:pPr>
        <w:tabs>
          <w:tab w:val="left" w:pos="0"/>
          <w:tab w:val="right" w:leader="dot" w:pos="9639"/>
        </w:tabs>
        <w:spacing w:after="0" w:line="360" w:lineRule="auto"/>
        <w:contextualSpacing/>
        <w:rPr>
          <w:rFonts w:ascii="Times New Roman" w:hAnsi="Times New Roman"/>
          <w:b/>
          <w:sz w:val="28"/>
          <w:szCs w:val="28"/>
        </w:rPr>
      </w:pP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3.1. Целевой раздел</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3.1.1. Пояснительная записка</w:t>
      </w:r>
    </w:p>
    <w:p w:rsidR="006C480D" w:rsidRPr="00CC3CD2" w:rsidRDefault="006C480D" w:rsidP="00CC3CD2">
      <w:pPr>
        <w:spacing w:after="0"/>
        <w:ind w:firstLine="709"/>
        <w:contextualSpacing/>
        <w:jc w:val="both"/>
        <w:rPr>
          <w:rFonts w:ascii="Times New Roman" w:hAnsi="Times New Roman"/>
          <w:b/>
          <w:bCs/>
          <w:sz w:val="24"/>
          <w:szCs w:val="24"/>
        </w:rPr>
      </w:pPr>
      <w:r w:rsidRPr="00CC3CD2">
        <w:rPr>
          <w:rFonts w:ascii="Times New Roman" w:hAnsi="Times New Roman"/>
          <w:b/>
          <w:sz w:val="24"/>
          <w:szCs w:val="24"/>
        </w:rPr>
        <w:t>Цель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Целью реализации</w:t>
      </w:r>
      <w:r w:rsidRPr="00CC3CD2">
        <w:rPr>
          <w:rFonts w:ascii="Times New Roman" w:hAnsi="Times New Roman"/>
          <w:sz w:val="24"/>
          <w:szCs w:val="24"/>
        </w:rPr>
        <w:t xml:space="preserve"> АООП НОО для слепых обучающихся является создание условий выполнения требований Стандарта через обеспечение</w:t>
      </w:r>
      <w:r w:rsidRPr="00CC3CD2">
        <w:rPr>
          <w:rFonts w:ascii="Times New Roman" w:hAnsi="Times New Roman"/>
          <w:spacing w:val="2"/>
          <w:sz w:val="24"/>
          <w:szCs w:val="24"/>
        </w:rPr>
        <w:t xml:space="preserve"> получения качественного на</w:t>
      </w:r>
      <w:r w:rsidRPr="00CC3CD2">
        <w:rPr>
          <w:rFonts w:ascii="Times New Roman" w:hAnsi="Times New Roman"/>
          <w:sz w:val="24"/>
          <w:szCs w:val="24"/>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 xml:space="preserve">Достижение поставленной цели </w:t>
      </w:r>
      <w:r w:rsidRPr="00CC3CD2">
        <w:rPr>
          <w:rFonts w:ascii="Times New Roman" w:hAnsi="Times New Roman" w:cs="Times New Roman"/>
          <w:color w:val="auto"/>
          <w:sz w:val="24"/>
          <w:szCs w:val="24"/>
        </w:rPr>
        <w:t xml:space="preserve">при разработке и реализации образовательной организацией АООП НОО </w:t>
      </w:r>
      <w:r w:rsidRPr="00CC3CD2">
        <w:rPr>
          <w:rFonts w:ascii="Times New Roman" w:hAnsi="Times New Roman" w:cs="Times New Roman"/>
          <w:bCs/>
          <w:color w:val="auto"/>
          <w:sz w:val="24"/>
          <w:szCs w:val="24"/>
        </w:rPr>
        <w:t>для слепых предусматривает решение следующих основных</w:t>
      </w:r>
      <w:r w:rsidRPr="00CC3CD2">
        <w:rPr>
          <w:rFonts w:ascii="Times New Roman" w:hAnsi="Times New Roman" w:cs="Times New Roman"/>
          <w:b/>
          <w:bCs/>
          <w:color w:val="auto"/>
          <w:sz w:val="24"/>
          <w:szCs w:val="24"/>
        </w:rPr>
        <w:t xml:space="preserve"> задач</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 формирование общей культуры, духовно­нравственное,</w:t>
      </w:r>
      <w:r w:rsidR="009E4250">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rPr>
        <w:t>гражданское, социальное, личностное и интеллектуальное раз</w:t>
      </w:r>
      <w:r w:rsidRPr="00CC3CD2">
        <w:rPr>
          <w:rFonts w:ascii="Times New Roman" w:hAnsi="Times New Roman" w:cs="Times New Roman"/>
          <w:color w:val="auto"/>
          <w:spacing w:val="-4"/>
          <w:sz w:val="24"/>
          <w:szCs w:val="24"/>
        </w:rPr>
        <w:t>витие, развитие творческих способностей, сохранение и укреп</w:t>
      </w:r>
      <w:r w:rsidRPr="00CC3CD2">
        <w:rPr>
          <w:rFonts w:ascii="Times New Roman" w:hAnsi="Times New Roman" w:cs="Times New Roman"/>
          <w:color w:val="auto"/>
          <w:sz w:val="24"/>
          <w:szCs w:val="24"/>
        </w:rPr>
        <w:t>ление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обеспечение планируемых результатов по освоению слепыми обучающимися</w:t>
      </w:r>
      <w:r w:rsidRPr="00CC3CD2">
        <w:rPr>
          <w:rFonts w:ascii="Times New Roman" w:hAnsi="Times New Roman" w:cs="Times New Roman"/>
          <w:color w:val="auto"/>
          <w:spacing w:val="2"/>
          <w:sz w:val="24"/>
          <w:szCs w:val="24"/>
        </w:rPr>
        <w:t xml:space="preserve"> целевых установок, приобретению знаний, уме</w:t>
      </w:r>
      <w:r w:rsidRPr="00CC3CD2">
        <w:rPr>
          <w:rFonts w:ascii="Times New Roman" w:hAnsi="Times New Roman" w:cs="Times New Roman"/>
          <w:color w:val="auto"/>
          <w:spacing w:val="-2"/>
          <w:sz w:val="24"/>
          <w:szCs w:val="24"/>
        </w:rPr>
        <w:t xml:space="preserve">ний, навыков, компетенций и компетентностей, определяемых </w:t>
      </w:r>
      <w:r w:rsidRPr="00CC3CD2">
        <w:rPr>
          <w:rFonts w:ascii="Times New Roman" w:hAnsi="Times New Roman" w:cs="Times New Roman"/>
          <w:color w:val="auto"/>
          <w:sz w:val="24"/>
          <w:szCs w:val="24"/>
        </w:rPr>
        <w:t xml:space="preserve">личностными, </w:t>
      </w:r>
      <w:r w:rsidRPr="00CC3CD2">
        <w:rPr>
          <w:rFonts w:ascii="Times New Roman" w:hAnsi="Times New Roman" w:cs="Times New Roman"/>
          <w:color w:val="auto"/>
          <w:spacing w:val="-2"/>
          <w:sz w:val="24"/>
          <w:szCs w:val="24"/>
        </w:rPr>
        <w:t xml:space="preserve">особыми образовательными потребностями; </w:t>
      </w:r>
    </w:p>
    <w:p w:rsidR="006C480D" w:rsidRPr="00CC3CD2" w:rsidRDefault="006C480D" w:rsidP="00CC3CD2">
      <w:pPr>
        <w:pStyle w:val="ConsPlusNormal"/>
        <w:widowContro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kern w:val="2"/>
          <w:sz w:val="24"/>
          <w:szCs w:val="24"/>
        </w:rPr>
        <w:t xml:space="preserve">развитие личности слепых обучающихся в </w:t>
      </w:r>
      <w:r w:rsidRPr="00CC3CD2">
        <w:rPr>
          <w:rFonts w:ascii="Times New Roman" w:hAnsi="Times New Roman" w:cs="Times New Roman"/>
          <w:sz w:val="24"/>
          <w:szCs w:val="24"/>
        </w:rPr>
        <w:t xml:space="preserve">их индивидуальности, самобытности, уникальности и неповторимости </w:t>
      </w:r>
      <w:r w:rsidRPr="00CC3CD2">
        <w:rPr>
          <w:rFonts w:ascii="Times New Roman" w:hAnsi="Times New Roman" w:cs="Times New Roman"/>
          <w:kern w:val="2"/>
          <w:sz w:val="24"/>
          <w:szCs w:val="24"/>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достижение планируемых ре</w:t>
      </w:r>
      <w:r w:rsidRPr="00CC3CD2">
        <w:rPr>
          <w:rFonts w:ascii="Times New Roman" w:hAnsi="Times New Roman" w:cs="Times New Roman"/>
          <w:color w:val="auto"/>
          <w:spacing w:val="-2"/>
          <w:sz w:val="24"/>
          <w:szCs w:val="24"/>
        </w:rPr>
        <w:t>зультатов освоения адаптированной основной общеобразовательной программы на</w:t>
      </w:r>
      <w:r w:rsidRPr="00CC3CD2">
        <w:rPr>
          <w:rFonts w:ascii="Times New Roman" w:hAnsi="Times New Roman" w:cs="Times New Roman"/>
          <w:color w:val="auto"/>
          <w:spacing w:val="2"/>
          <w:sz w:val="24"/>
          <w:szCs w:val="24"/>
        </w:rPr>
        <w:t>чального общего образования  слепыми обучающимися;</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kern w:val="2"/>
          <w:sz w:val="24"/>
          <w:szCs w:val="24"/>
        </w:rPr>
        <w:t xml:space="preserve">осуществление коррекционной работы, обеспечивающей </w:t>
      </w:r>
      <w:r w:rsidRPr="00CC3CD2">
        <w:rPr>
          <w:rFonts w:ascii="Times New Roman" w:hAnsi="Times New Roman"/>
          <w:sz w:val="24"/>
          <w:szCs w:val="24"/>
        </w:rPr>
        <w:t xml:space="preserve">минимизацию негативного влияния особенностей познавательной деятельности слепых на освоение ими АООП НОО, </w:t>
      </w:r>
      <w:r w:rsidRPr="00CC3CD2">
        <w:rPr>
          <w:rFonts w:ascii="Times New Roman" w:hAnsi="Times New Roman"/>
          <w:kern w:val="2"/>
          <w:sz w:val="24"/>
          <w:szCs w:val="24"/>
        </w:rPr>
        <w:t xml:space="preserve">сохранение и поддержание их физического и психического здоровья, профилактику и коррекцию вторичных нарушений, </w:t>
      </w:r>
      <w:r w:rsidRPr="00CC3CD2">
        <w:rPr>
          <w:rFonts w:ascii="Times New Roman" w:hAnsi="Times New Roman"/>
          <w:sz w:val="24"/>
          <w:szCs w:val="24"/>
        </w:rPr>
        <w:t>оптимизацию социальной адаптации и интеграции</w:t>
      </w:r>
      <w:r w:rsidRPr="00CC3CD2">
        <w:rPr>
          <w:rFonts w:ascii="Times New Roman" w:hAnsi="Times New Roman"/>
          <w:kern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CC3CD2" w:rsidRDefault="006C480D" w:rsidP="00CC3CD2">
      <w:pPr>
        <w:pStyle w:val="ConsPlusNorma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sz w:val="24"/>
          <w:szCs w:val="24"/>
        </w:rPr>
        <w:t xml:space="preserve">использование в образовательном процессе современных образовательных технологий деятельностного типа, </w:t>
      </w:r>
      <w:r w:rsidRPr="00CC3CD2">
        <w:rPr>
          <w:rFonts w:ascii="Times New Roman" w:hAnsi="Times New Roman" w:cs="Times New Roman"/>
          <w:kern w:val="2"/>
          <w:sz w:val="24"/>
          <w:szCs w:val="24"/>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включение слепых обучающихся в процессы познания и преобразования внешкольной социальной среды (населённого пункта, района, города).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CC3CD2">
        <w:rPr>
          <w:rFonts w:ascii="Times New Roman" w:hAnsi="Times New Roman"/>
          <w:sz w:val="24"/>
          <w:szCs w:val="24"/>
        </w:rPr>
        <w:t xml:space="preserve"> представлены в разделе 1 «Общие положения».</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Общая характеристика АООП НОО для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CC3CD2">
        <w:rPr>
          <w:rFonts w:ascii="Times New Roman" w:hAnsi="Times New Roman"/>
          <w:kern w:val="3"/>
          <w:sz w:val="24"/>
          <w:szCs w:val="24"/>
        </w:rPr>
        <w:t>Данный вариант стандарта предполагает  пролонгированные сроки обучения: пять лет (1 -5 классы).</w:t>
      </w:r>
    </w:p>
    <w:p w:rsidR="006C480D" w:rsidRPr="00CC3CD2" w:rsidRDefault="006C480D" w:rsidP="00CC3CD2">
      <w:pPr>
        <w:pStyle w:val="14TexstOSNOVA1012"/>
        <w:widowControl w:val="0"/>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CC3CD2" w:rsidRDefault="006C480D" w:rsidP="00CC3CD2">
      <w:pPr>
        <w:pStyle w:val="14TexstOSNOVA1012"/>
        <w:widowControl w:val="0"/>
        <w:spacing w:line="276" w:lineRule="auto"/>
        <w:ind w:firstLine="708"/>
        <w:contextualSpacing/>
        <w:rPr>
          <w:rFonts w:ascii="Times New Roman" w:hAnsi="Times New Roman" w:cs="Times New Roman"/>
          <w:caps/>
          <w:color w:val="auto"/>
          <w:sz w:val="24"/>
          <w:szCs w:val="24"/>
        </w:rPr>
      </w:pPr>
      <w:r w:rsidRPr="00CC3CD2">
        <w:rPr>
          <w:rFonts w:ascii="Times New Roman" w:hAnsi="Times New Roman" w:cs="Times New Roman"/>
          <w:color w:val="auto"/>
          <w:sz w:val="24"/>
          <w:szCs w:val="24"/>
        </w:rPr>
        <w:t>Обязательной является специальная организация среды для реализации осо</w:t>
      </w:r>
      <w:r w:rsidRPr="00CC3CD2">
        <w:rPr>
          <w:rFonts w:ascii="Times New Roman" w:hAnsi="Times New Roman" w:cs="Times New Roman"/>
          <w:color w:val="auto"/>
          <w:sz w:val="24"/>
          <w:szCs w:val="24"/>
        </w:rPr>
        <w:softHyphen/>
        <w:t xml:space="preserve">бых образовательных потребностей обучающегося и развития слепых обучающихся в разных социальных сферах; </w:t>
      </w:r>
      <w:r w:rsidRPr="00CC3CD2">
        <w:rPr>
          <w:rFonts w:ascii="Times New Roman" w:hAnsi="Times New Roman" w:cs="Times New Roman"/>
          <w:color w:val="auto"/>
          <w:kern w:val="3"/>
          <w:sz w:val="24"/>
          <w:szCs w:val="24"/>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CC3CD2">
        <w:rPr>
          <w:rFonts w:ascii="Times New Roman" w:hAnsi="Times New Roman" w:cs="Times New Roman"/>
          <w:color w:val="auto"/>
          <w:sz w:val="24"/>
          <w:szCs w:val="24"/>
        </w:rPr>
        <w:t>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CC3CD2">
        <w:rPr>
          <w:rFonts w:ascii="Times New Roman" w:hAnsi="Times New Roman" w:cs="Times New Roman"/>
          <w:caps/>
          <w:color w:val="auto"/>
          <w:sz w:val="24"/>
          <w:szCs w:val="24"/>
        </w:rPr>
        <w:t>)</w:t>
      </w:r>
      <w:r w:rsidRPr="00CC3CD2">
        <w:rPr>
          <w:rFonts w:ascii="Times New Roman" w:hAnsi="Times New Roman" w:cs="Times New Roman"/>
          <w:color w:val="auto"/>
          <w:sz w:val="24"/>
          <w:szCs w:val="24"/>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Психолого-педагогическая характеристика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CC3CD2" w:rsidRDefault="006C480D" w:rsidP="00CC3CD2">
      <w:pPr>
        <w:widowControl w:val="0"/>
        <w:tabs>
          <w:tab w:val="left" w:pos="709"/>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CC3CD2" w:rsidRDefault="006C480D" w:rsidP="00CC3CD2">
      <w:pPr>
        <w:widowControl w:val="0"/>
        <w:numPr>
          <w:ilvl w:val="0"/>
          <w:numId w:val="12"/>
        </w:numPr>
        <w:tabs>
          <w:tab w:val="left" w:pos="1211"/>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до 1.0 и у которых границы поля зрения сужены до 10-15 градусов или до точки фиксации.</w:t>
      </w:r>
      <w:r w:rsidRPr="00CC3CD2">
        <w:rPr>
          <w:rFonts w:ascii="Times New Roman" w:hAnsi="Times New Roman"/>
          <w:bCs/>
          <w:sz w:val="24"/>
          <w:szCs w:val="24"/>
        </w:rPr>
        <w:t xml:space="preserve"> </w:t>
      </w:r>
      <w:r w:rsidRPr="00CC3CD2">
        <w:rPr>
          <w:rFonts w:ascii="Times New Roman" w:hAnsi="Times New Roman"/>
          <w:sz w:val="24"/>
          <w:szCs w:val="24"/>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 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Pr="00CC3CD2" w:rsidRDefault="006C480D" w:rsidP="00CC3CD2">
      <w:pPr>
        <w:pStyle w:val="14TexstOSNOVA1012"/>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Психолого-педагогическая характеристика слепых обучающихся с ЗПР</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Cs/>
          <w:sz w:val="24"/>
          <w:szCs w:val="24"/>
        </w:rPr>
        <w:t xml:space="preserve">Группа обучающихся с </w:t>
      </w:r>
      <w:r w:rsidRPr="00CC3CD2">
        <w:rPr>
          <w:rFonts w:ascii="Times New Roman" w:hAnsi="Times New Roman"/>
          <w:sz w:val="24"/>
          <w:szCs w:val="24"/>
        </w:rPr>
        <w:t xml:space="preserve">ЗПР - </w:t>
      </w:r>
      <w:r w:rsidRPr="00CC3CD2">
        <w:rPr>
          <w:rFonts w:ascii="Times New Roman" w:hAnsi="Times New Roman"/>
          <w:bCs/>
          <w:sz w:val="24"/>
          <w:szCs w:val="24"/>
        </w:rPr>
        <w:t xml:space="preserve">неоднородна по составу. </w:t>
      </w:r>
      <w:r w:rsidRPr="00CC3CD2">
        <w:rPr>
          <w:rFonts w:ascii="Times New Roman" w:hAnsi="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Диапазон различий в развитии </w:t>
      </w:r>
      <w:r w:rsidRPr="00CC3CD2">
        <w:rPr>
          <w:rFonts w:ascii="Times New Roman" w:hAnsi="Times New Roman"/>
          <w:sz w:val="24"/>
          <w:szCs w:val="24"/>
        </w:rPr>
        <w:t>слепых</w:t>
      </w:r>
      <w:r w:rsidRPr="00CC3CD2">
        <w:rPr>
          <w:rFonts w:ascii="Times New Roman" w:hAnsi="Times New Roman" w:cs="Times New Roman"/>
          <w:color w:val="auto"/>
          <w:sz w:val="24"/>
          <w:szCs w:val="24"/>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Pr="00CC3CD2" w:rsidRDefault="006C480D" w:rsidP="00CC3CD2">
      <w:pPr>
        <w:widowControl w:val="0"/>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b/>
          <w:sz w:val="24"/>
          <w:szCs w:val="24"/>
        </w:rPr>
        <w:t>Особые образовательные потребности слепых обучающихся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К общим потребностям относятся: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получение специальной помощи средствами образования;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оптимизирующее взаимодействие слепых обучающихся с педагогами и сверстниками;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CC3CD2" w:rsidRDefault="006C480D" w:rsidP="00CC3CD2">
      <w:pPr>
        <w:tabs>
          <w:tab w:val="left" w:pos="540"/>
        </w:tabs>
        <w:spacing w:after="0"/>
        <w:ind w:left="142" w:firstLine="709"/>
        <w:contextualSpacing/>
        <w:jc w:val="both"/>
        <w:rPr>
          <w:rFonts w:ascii="Times New Roman" w:hAnsi="Times New Roman"/>
          <w:sz w:val="24"/>
          <w:szCs w:val="24"/>
        </w:rPr>
      </w:pPr>
      <w:r w:rsidRPr="00CC3CD2">
        <w:rPr>
          <w:rFonts w:ascii="Times New Roman" w:hAnsi="Times New Roman"/>
          <w:sz w:val="24"/>
          <w:szCs w:val="24"/>
        </w:rPr>
        <w:t>обеспечение особой пространственной и временной организации образовательной среды;</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К потребностям, характерным для слепых обучающихся,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руководство осязательным и зрительным восприятием;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систематическое и целенаправленное развитие логических приемов переработки учебной информации;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полисенсорного восприятия предметов и объектов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учет в организации обучения и воспитания слепого обучающегося </w:t>
      </w:r>
      <w:r w:rsidRPr="00CC3CD2">
        <w:rPr>
          <w:rFonts w:ascii="Times New Roman" w:hAnsi="Times New Roman"/>
          <w:i/>
          <w:sz w:val="24"/>
          <w:szCs w:val="24"/>
        </w:rPr>
        <w:t>с остаточным зрением</w:t>
      </w:r>
      <w:r w:rsidRPr="00CC3CD2">
        <w:rPr>
          <w:rFonts w:ascii="Times New Roman" w:hAnsi="Times New Roman"/>
          <w:sz w:val="24"/>
          <w:szCs w:val="24"/>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CC3CD2">
        <w:rPr>
          <w:rFonts w:ascii="Times New Roman" w:hAnsi="Times New Roman"/>
          <w:i/>
          <w:sz w:val="24"/>
          <w:szCs w:val="24"/>
        </w:rPr>
        <w:t>тотально слепыми и слепыми со светоощущением</w:t>
      </w:r>
      <w:r w:rsidRPr="00CC3CD2">
        <w:rPr>
          <w:rFonts w:ascii="Times New Roman" w:hAnsi="Times New Roman"/>
          <w:sz w:val="24"/>
          <w:szCs w:val="24"/>
        </w:rPr>
        <w:t xml:space="preserve"> - возраста и времени утраты зрения, режима тактильных и физических нагрузок;</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введение в структурное построение урока, курса пропедевтических (подготовительных) этапов;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реализация приемов, направленных на профилактику и устранение вербализма и формализма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социально-бытовой ориентировки;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у слепых обучающихся инициативы, познавательной и общей (в том числе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и коррекции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коррекция нарушений в двигательной сфере;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развитие регуляторных (самоконтроль, самооценка) и рефлексивных (самоотношение) образований;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нивелирование негативных качеств характера, коррекция поведенческих проявлений и профилактика их возникновения.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Особые образовательные потребности слепых обучающихся с ЗПР</w:t>
      </w:r>
    </w:p>
    <w:p w:rsidR="006C480D" w:rsidRPr="00CC3CD2" w:rsidRDefault="006C480D" w:rsidP="00CC3CD2">
      <w:pPr>
        <w:pStyle w:val="p4"/>
        <w:spacing w:before="0" w:beforeAutospacing="0" w:after="0" w:afterAutospacing="0" w:line="276" w:lineRule="auto"/>
        <w:ind w:firstLine="709"/>
        <w:contextualSpacing/>
        <w:jc w:val="both"/>
        <w:rPr>
          <w:shd w:val="clear" w:color="auto" w:fill="FFFFFF"/>
        </w:rPr>
      </w:pPr>
      <w:r w:rsidRPr="00CC3CD2">
        <w:rPr>
          <w:shd w:val="clear" w:color="auto" w:fill="FFFFFF"/>
        </w:rPr>
        <w:t>Для слепых обучающихся с ЗПР, осваивающих АООП НОО (вариант 3.2), характерны следующие специфические образовательные потребности:</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CC3CD2" w:rsidRDefault="006C480D" w:rsidP="00CC3CD2">
      <w:pPr>
        <w:pStyle w:val="p4"/>
        <w:spacing w:before="0" w:beforeAutospacing="0" w:after="0" w:afterAutospacing="0" w:line="276" w:lineRule="auto"/>
        <w:ind w:firstLine="709"/>
        <w:contextualSpacing/>
        <w:jc w:val="both"/>
      </w:pPr>
      <w:r w:rsidRPr="00CC3CD2">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C480D" w:rsidRPr="00CC3CD2" w:rsidRDefault="006C480D" w:rsidP="00CC3CD2">
      <w:pPr>
        <w:pStyle w:val="p4"/>
        <w:spacing w:before="0" w:beforeAutospacing="0" w:after="0" w:afterAutospacing="0" w:line="276" w:lineRule="auto"/>
        <w:ind w:firstLine="709"/>
        <w:contextualSpacing/>
        <w:jc w:val="both"/>
      </w:pPr>
      <w:r w:rsidRPr="00CC3CD2">
        <w:t>упрощение системы учебно-познавательных задач, решаемых в процессе образования;</w:t>
      </w:r>
    </w:p>
    <w:p w:rsidR="006C480D" w:rsidRPr="00CC3CD2" w:rsidRDefault="006C480D" w:rsidP="00CC3CD2">
      <w:pPr>
        <w:pStyle w:val="p4"/>
        <w:spacing w:before="0" w:beforeAutospacing="0" w:after="0" w:afterAutospacing="0" w:line="276" w:lineRule="auto"/>
        <w:ind w:firstLine="709"/>
        <w:contextualSpacing/>
        <w:jc w:val="both"/>
      </w:pPr>
      <w:r w:rsidRPr="00CC3CD2">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CC3CD2" w:rsidRDefault="006C480D" w:rsidP="00CC3CD2">
      <w:pPr>
        <w:pStyle w:val="p4"/>
        <w:spacing w:before="0" w:beforeAutospacing="0" w:after="0" w:afterAutospacing="0" w:line="276" w:lineRule="auto"/>
        <w:ind w:firstLine="709"/>
        <w:contextualSpacing/>
        <w:jc w:val="both"/>
      </w:pPr>
      <w:r w:rsidRPr="00CC3CD2">
        <w:t>наглядно-действенный характер содержания образования;</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непрерывного контроля за становлением учебно-познавательной деятельности слепого обучающегося, продолжающегося до достижения уровня, позволяющего справляться с учебными заданиями самостоятельно;</w:t>
      </w:r>
    </w:p>
    <w:p w:rsidR="006C480D" w:rsidRPr="00CC3CD2" w:rsidRDefault="006C480D" w:rsidP="00CC3CD2">
      <w:pPr>
        <w:pStyle w:val="p4"/>
        <w:spacing w:before="0" w:beforeAutospacing="0" w:after="0" w:afterAutospacing="0" w:line="276" w:lineRule="auto"/>
        <w:ind w:firstLine="709"/>
        <w:contextualSpacing/>
        <w:jc w:val="both"/>
      </w:pPr>
      <w:r w:rsidRPr="00CC3CD2">
        <w:t>постоянная помощь в осмыслении и расширении контекста усваиваемых знаний, в закреплении и совершенствовании освоенных умений;</w:t>
      </w:r>
    </w:p>
    <w:p w:rsidR="006C480D" w:rsidRPr="00CC3CD2" w:rsidRDefault="006C480D" w:rsidP="00CC3CD2">
      <w:pPr>
        <w:pStyle w:val="p4"/>
        <w:spacing w:before="0" w:beforeAutospacing="0" w:after="0" w:afterAutospacing="0" w:line="276" w:lineRule="auto"/>
        <w:ind w:firstLine="709"/>
        <w:contextualSpacing/>
        <w:jc w:val="both"/>
      </w:pPr>
      <w:r w:rsidRPr="00CC3CD2">
        <w:t>специальное обучение «переносу» сформированных знаний и умений в новые ситуации взаимодействия с действительностью;</w:t>
      </w:r>
    </w:p>
    <w:p w:rsidR="006C480D" w:rsidRPr="00CC3CD2" w:rsidRDefault="006C480D" w:rsidP="00CC3CD2">
      <w:pPr>
        <w:pStyle w:val="p4"/>
        <w:spacing w:before="0" w:beforeAutospacing="0" w:after="0" w:afterAutospacing="0" w:line="276" w:lineRule="auto"/>
        <w:ind w:firstLine="709"/>
        <w:contextualSpacing/>
        <w:jc w:val="both"/>
      </w:pPr>
      <w:r w:rsidRPr="00CC3CD2">
        <w:t>необходимость постоянной актуализации знаний, умений и одобряемых обществом норм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постоянное стимулирование познавательной активности, побуждение интереса к себе, окружающему предметному и социальному миру;</w:t>
      </w:r>
    </w:p>
    <w:p w:rsidR="006C480D" w:rsidRPr="00CC3CD2" w:rsidRDefault="006C480D" w:rsidP="00CC3CD2">
      <w:pPr>
        <w:pStyle w:val="p4"/>
        <w:spacing w:before="0" w:beforeAutospacing="0" w:after="0" w:afterAutospacing="0" w:line="276" w:lineRule="auto"/>
        <w:ind w:firstLine="709"/>
        <w:contextualSpacing/>
        <w:jc w:val="both"/>
      </w:pPr>
      <w:r w:rsidRPr="00CC3CD2">
        <w:t>использование преимущественно позитивных средств стимуляции деятельности и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CC3CD2" w:rsidRDefault="006C480D" w:rsidP="00CC3CD2">
      <w:pPr>
        <w:pStyle w:val="p4"/>
        <w:spacing w:before="0" w:beforeAutospacing="0" w:after="0" w:afterAutospacing="0" w:line="276" w:lineRule="auto"/>
        <w:ind w:firstLine="709"/>
        <w:contextualSpacing/>
        <w:jc w:val="both"/>
      </w:pPr>
      <w:r w:rsidRPr="00CC3CD2">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взаимодействия семьи и образовательной организации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всех сохранных анализаторов и остаточного зрения;</w:t>
      </w:r>
    </w:p>
    <w:p w:rsidR="006C480D" w:rsidRPr="00CC3CD2" w:rsidRDefault="006C480D" w:rsidP="00CC3CD2">
      <w:pPr>
        <w:tabs>
          <w:tab w:val="left" w:pos="284"/>
          <w:tab w:val="left" w:pos="709"/>
          <w:tab w:val="left" w:pos="993"/>
        </w:tabs>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развитие сенсорно-перцептивной деятельности;</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w:t>
      </w:r>
    </w:p>
    <w:p w:rsidR="006C480D" w:rsidRPr="00CC3CD2" w:rsidRDefault="006C480D" w:rsidP="00CC3CD2">
      <w:pPr>
        <w:tabs>
          <w:tab w:val="left" w:pos="284"/>
        </w:tabs>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CC3CD2">
        <w:rPr>
          <w:rFonts w:ascii="Times New Roman" w:hAnsi="Times New Roman"/>
          <w:b/>
          <w:sz w:val="24"/>
          <w:szCs w:val="24"/>
        </w:rPr>
        <w:tab/>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социально-бытовой ориентировки; </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и коррекция коммуникативной деятельности;</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коррекция нарушений в двигательной сфере.</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spacing w:val="-2"/>
          <w:sz w:val="24"/>
          <w:szCs w:val="24"/>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i/>
          <w:color w:val="auto"/>
          <w:spacing w:val="-2"/>
          <w:sz w:val="24"/>
          <w:szCs w:val="24"/>
        </w:rPr>
        <w:t xml:space="preserve">Личностные результаты </w:t>
      </w:r>
      <w:r w:rsidRPr="00CC3CD2">
        <w:rPr>
          <w:rFonts w:ascii="Times New Roman" w:hAnsi="Times New Roman" w:cs="Times New Roman"/>
          <w:color w:val="auto"/>
          <w:spacing w:val="-2"/>
          <w:sz w:val="24"/>
          <w:szCs w:val="24"/>
        </w:rPr>
        <w:t>должны отражать:</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самооценки с осознанием своих возможностей в учении;</w:t>
      </w:r>
    </w:p>
    <w:p w:rsidR="006C480D" w:rsidRPr="00CC3CD2" w:rsidRDefault="006C480D" w:rsidP="00CC3CD2">
      <w:pPr>
        <w:pStyle w:val="western"/>
        <w:spacing w:before="0" w:beforeAutospacing="0" w:after="0" w:afterAutospacing="0" w:line="276" w:lineRule="auto"/>
        <w:contextualSpacing/>
        <w:jc w:val="both"/>
      </w:pPr>
      <w:r w:rsidRPr="00CC3CD2">
        <w:t xml:space="preserve">умение видеть свои достоинства и недостатки, уважать себя и верить в успех;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приобретение новых знаний и умений, формирование мотивации достижения результата; </w:t>
      </w:r>
    </w:p>
    <w:p w:rsidR="006C480D" w:rsidRPr="00CC3CD2" w:rsidRDefault="006C480D" w:rsidP="00CC3CD2">
      <w:pPr>
        <w:pStyle w:val="western"/>
        <w:spacing w:before="0" w:beforeAutospacing="0" w:after="0" w:afterAutospacing="0" w:line="276" w:lineRule="auto"/>
        <w:ind w:firstLine="708"/>
        <w:contextualSpacing/>
        <w:jc w:val="both"/>
      </w:pPr>
      <w:r w:rsidRPr="00CC3CD2">
        <w:t>ориентацию на содержательные моменты образовательного процесса;</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ориентироваться в пространственной и социально-бытовой среде;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владение навыками коммуникации и принятыми ритуалами социального взаимодействия;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способность к осмыслению и дифференциации картины мира, ее временно-пространственной организации;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способность к осмыслению социального окружения, своего места в нем; </w:t>
      </w:r>
    </w:p>
    <w:p w:rsidR="006C480D" w:rsidRPr="00CC3CD2" w:rsidRDefault="006C480D" w:rsidP="00CC3CD2">
      <w:pPr>
        <w:pStyle w:val="western"/>
        <w:spacing w:before="0" w:beforeAutospacing="0" w:after="0" w:afterAutospacing="0" w:line="276" w:lineRule="auto"/>
        <w:ind w:firstLine="708"/>
        <w:contextualSpacing/>
        <w:jc w:val="both"/>
      </w:pPr>
      <w:r w:rsidRPr="00CC3CD2">
        <w:t>принятие соответствующих возрасту ценностей и социальных ролей;</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способности к пониманию и сопереживанию чувствам других людей;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эстетических потребностей, ценностей и чувств;</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навыков сотрудничества со взрослыми и сверстниками в различных социальных ситуациях;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установки на поддержание здоровьесбережения, охрану сохранных анализаторов; на безопасный, здоровый образ жизни;</w:t>
      </w:r>
    </w:p>
    <w:p w:rsidR="006C480D" w:rsidRPr="00CC3CD2" w:rsidRDefault="006C480D" w:rsidP="00CC3CD2">
      <w:pPr>
        <w:pStyle w:val="western"/>
        <w:spacing w:before="0" w:beforeAutospacing="0" w:after="0" w:afterAutospacing="0" w:line="276" w:lineRule="auto"/>
        <w:ind w:firstLine="708"/>
        <w:contextualSpacing/>
        <w:jc w:val="both"/>
      </w:pPr>
      <w:r w:rsidRPr="00CC3CD2">
        <w:t>сформированность бережного отношения к материальным и духовным ценностям.</w:t>
      </w:r>
    </w:p>
    <w:p w:rsidR="006C480D" w:rsidRPr="00CC3CD2" w:rsidRDefault="006C480D" w:rsidP="00CC3CD2">
      <w:pPr>
        <w:tabs>
          <w:tab w:val="left" w:pos="0"/>
        </w:tabs>
        <w:spacing w:after="0"/>
        <w:ind w:firstLine="720"/>
        <w:contextualSpacing/>
        <w:jc w:val="both"/>
        <w:rPr>
          <w:rFonts w:ascii="Times New Roman" w:hAnsi="Times New Roman"/>
          <w:b/>
          <w:i/>
          <w:sz w:val="24"/>
          <w:szCs w:val="24"/>
        </w:rPr>
      </w:pPr>
      <w:r w:rsidRPr="00CC3CD2">
        <w:rPr>
          <w:rFonts w:ascii="Times New Roman" w:hAnsi="Times New Roman"/>
          <w:b/>
          <w:i/>
          <w:sz w:val="24"/>
          <w:szCs w:val="24"/>
        </w:rPr>
        <w:t xml:space="preserve">Метапредметные результаты </w:t>
      </w:r>
      <w:r w:rsidRPr="00CC3CD2">
        <w:rPr>
          <w:rFonts w:ascii="Times New Roman" w:hAnsi="Times New Roman"/>
          <w:sz w:val="24"/>
          <w:szCs w:val="24"/>
        </w:rPr>
        <w:t>должны отражать:</w:t>
      </w:r>
    </w:p>
    <w:p w:rsidR="006C480D" w:rsidRPr="00CC3CD2" w:rsidRDefault="006C480D" w:rsidP="00CC3CD2">
      <w:pPr>
        <w:pStyle w:val="western"/>
        <w:spacing w:before="0" w:beforeAutospacing="0" w:after="0" w:afterAutospacing="0" w:line="276" w:lineRule="auto"/>
        <w:ind w:firstLine="708"/>
        <w:contextualSpacing/>
        <w:jc w:val="both"/>
      </w:pPr>
      <w:r w:rsidRPr="00CC3CD2">
        <w:t>способность решать учебные и жизненные задачи и готовность к овладению основным общим образованием;</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способности принимать и сохранять цели и задачи учебной деятельности, находить средства ее осуществления;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освоение способов решения проблем творческого и поискового характера;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понимать причины успеха/неуспеха в учебной деятельности; </w:t>
      </w:r>
    </w:p>
    <w:p w:rsidR="006C480D" w:rsidRPr="00CC3CD2" w:rsidRDefault="006C480D" w:rsidP="00CC3CD2">
      <w:pPr>
        <w:pStyle w:val="western"/>
        <w:spacing w:before="0" w:beforeAutospacing="0" w:after="0" w:afterAutospacing="0" w:line="276" w:lineRule="auto"/>
        <w:ind w:firstLine="708"/>
        <w:contextualSpacing/>
        <w:jc w:val="both"/>
      </w:pPr>
      <w:r w:rsidRPr="00CC3CD2">
        <w:t>освоение начальных форм познавательной и личностной рефлексии;</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6C480D" w:rsidRPr="00CC3CD2" w:rsidRDefault="006C480D" w:rsidP="00CC3CD2">
      <w:pPr>
        <w:pStyle w:val="western"/>
        <w:spacing w:before="0" w:beforeAutospacing="0" w:after="0" w:afterAutospacing="0" w:line="276" w:lineRule="auto"/>
        <w:ind w:firstLine="708"/>
        <w:contextualSpacing/>
        <w:jc w:val="both"/>
        <w:rPr>
          <w:lang w:eastAsia="en-US"/>
        </w:rPr>
      </w:pPr>
      <w:r w:rsidRPr="00CC3CD2">
        <w:t xml:space="preserve">овладение </w:t>
      </w:r>
      <w:r w:rsidRPr="00CC3CD2">
        <w:rPr>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CC3CD2" w:rsidRDefault="006C480D" w:rsidP="00CC3CD2">
      <w:pPr>
        <w:pStyle w:val="western"/>
        <w:spacing w:before="0" w:beforeAutospacing="0" w:after="0" w:afterAutospacing="0" w:line="276" w:lineRule="auto"/>
        <w:ind w:firstLine="709"/>
        <w:contextualSpacing/>
        <w:jc w:val="both"/>
      </w:pPr>
      <w:r w:rsidRPr="00CC3CD2">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На </w:t>
      </w:r>
      <w:r w:rsidR="0098137B">
        <w:rPr>
          <w:rFonts w:ascii="Times New Roman" w:hAnsi="Times New Roman" w:cs="Times New Roman"/>
          <w:color w:val="auto"/>
          <w:sz w:val="24"/>
          <w:szCs w:val="24"/>
        </w:rPr>
        <w:t>уровне</w:t>
      </w:r>
      <w:r w:rsidRPr="00CC3CD2">
        <w:rPr>
          <w:rFonts w:ascii="Times New Roman" w:hAnsi="Times New Roman" w:cs="Times New Roman"/>
          <w:color w:val="auto"/>
          <w:sz w:val="24"/>
          <w:szCs w:val="24"/>
        </w:rPr>
        <w:t xml:space="preserve"> начального общего образования устанавливаются планируемые результаты освоения: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междисциплинарной программы «Формирование универ</w:t>
      </w:r>
      <w:r w:rsidRPr="00CC3CD2">
        <w:rPr>
          <w:rFonts w:ascii="Times New Roman" w:hAnsi="Times New Roman" w:cs="Times New Roman"/>
          <w:color w:val="auto"/>
          <w:spacing w:val="-4"/>
          <w:sz w:val="24"/>
          <w:szCs w:val="24"/>
        </w:rPr>
        <w:t>сальных учебных действий», а также её разделов «Чтение. Рабо</w:t>
      </w:r>
      <w:r w:rsidRPr="00CC3CD2">
        <w:rPr>
          <w:rFonts w:ascii="Times New Roman" w:hAnsi="Times New Roman" w:cs="Times New Roman"/>
          <w:color w:val="auto"/>
          <w:spacing w:val="-2"/>
          <w:sz w:val="24"/>
          <w:szCs w:val="24"/>
        </w:rPr>
        <w:t xml:space="preserve">та с текстом» и «Формирование ИКТ </w:t>
      </w:r>
      <w:r w:rsidRPr="00CC3CD2">
        <w:rPr>
          <w:rFonts w:ascii="Times New Roman" w:hAnsi="Times New Roman" w:cs="Times New Roman"/>
          <w:color w:val="auto"/>
          <w:spacing w:val="-2"/>
          <w:sz w:val="24"/>
          <w:szCs w:val="24"/>
        </w:rPr>
        <w:softHyphen/>
        <w:t>компетентности обучаю</w:t>
      </w:r>
      <w:r w:rsidRPr="00CC3CD2">
        <w:rPr>
          <w:rFonts w:ascii="Times New Roman" w:hAnsi="Times New Roman" w:cs="Times New Roman"/>
          <w:color w:val="auto"/>
          <w:sz w:val="24"/>
          <w:szCs w:val="24"/>
        </w:rPr>
        <w:t>щихся»;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программ по всем учебным предметам — «Русский язык», «Литературное чтение»</w:t>
      </w:r>
      <w:r w:rsidRPr="00CC3CD2">
        <w:rPr>
          <w:rFonts w:ascii="Times New Roman" w:hAnsi="Times New Roman" w:cs="Times New Roman"/>
          <w:i w:val="0"/>
          <w:color w:val="auto"/>
          <w:sz w:val="24"/>
          <w:szCs w:val="24"/>
        </w:rPr>
        <w:t>, «Иностранный язык», «Математика</w:t>
      </w:r>
      <w:r w:rsidRPr="00CC3CD2">
        <w:rPr>
          <w:rFonts w:ascii="Times New Roman" w:hAnsi="Times New Roman" w:cs="Times New Roman"/>
          <w:i w:val="0"/>
          <w:color w:val="auto"/>
          <w:spacing w:val="2"/>
          <w:sz w:val="24"/>
          <w:szCs w:val="24"/>
        </w:rPr>
        <w:t>», «Окружающий мир», «</w:t>
      </w:r>
      <w:r w:rsidRPr="00CC3CD2">
        <w:rPr>
          <w:rFonts w:ascii="Times New Roman" w:hAnsi="Times New Roman" w:cs="Times New Roman"/>
          <w:i w:val="0"/>
          <w:color w:val="auto"/>
          <w:sz w:val="24"/>
          <w:szCs w:val="24"/>
        </w:rPr>
        <w:t>Основы религиозных культур и светской этики</w:t>
      </w:r>
      <w:r w:rsidRPr="00CC3CD2">
        <w:rPr>
          <w:rFonts w:ascii="Times New Roman" w:hAnsi="Times New Roman" w:cs="Times New Roman"/>
          <w:i w:val="0"/>
          <w:color w:val="auto"/>
          <w:spacing w:val="-2"/>
          <w:sz w:val="24"/>
          <w:szCs w:val="24"/>
        </w:rPr>
        <w:t>», «Изобразительное искус</w:t>
      </w:r>
      <w:r w:rsidRPr="00CC3CD2">
        <w:rPr>
          <w:rFonts w:ascii="Times New Roman" w:hAnsi="Times New Roman" w:cs="Times New Roman"/>
          <w:i w:val="0"/>
          <w:color w:val="auto"/>
          <w:sz w:val="24"/>
          <w:szCs w:val="24"/>
        </w:rPr>
        <w:t>ство. Тифлографика», «Музыка», «Технология», «Физическая культура»;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данном разделе АООП НОО </w:t>
      </w:r>
      <w:r w:rsidRPr="00CC3CD2">
        <w:rPr>
          <w:rFonts w:ascii="Times New Roman" w:hAnsi="Times New Roman" w:cs="Times New Roman"/>
          <w:color w:val="auto"/>
          <w:spacing w:val="-2"/>
          <w:sz w:val="24"/>
          <w:szCs w:val="24"/>
        </w:rPr>
        <w:t xml:space="preserve">для слепых </w:t>
      </w:r>
      <w:r w:rsidRPr="00CC3CD2">
        <w:rPr>
          <w:rFonts w:ascii="Times New Roman" w:hAnsi="Times New Roman" w:cs="Times New Roman"/>
          <w:color w:val="auto"/>
          <w:sz w:val="24"/>
          <w:szCs w:val="24"/>
        </w:rPr>
        <w:t xml:space="preserve">обучающихся </w:t>
      </w:r>
      <w:r w:rsidRPr="00CC3CD2">
        <w:rPr>
          <w:rFonts w:ascii="Times New Roman" w:hAnsi="Times New Roman" w:cs="Times New Roman"/>
          <w:color w:val="auto"/>
          <w:spacing w:val="-2"/>
          <w:sz w:val="24"/>
          <w:szCs w:val="24"/>
        </w:rPr>
        <w:t xml:space="preserve">приводятся планируемые результаты освоения всех обязательных учебных предметов на </w:t>
      </w:r>
      <w:r w:rsidR="0098137B">
        <w:rPr>
          <w:rFonts w:ascii="Times New Roman" w:hAnsi="Times New Roman" w:cs="Times New Roman"/>
          <w:color w:val="auto"/>
          <w:spacing w:val="-2"/>
          <w:sz w:val="24"/>
          <w:szCs w:val="24"/>
        </w:rPr>
        <w:t>уровне</w:t>
      </w:r>
      <w:r w:rsidRPr="00CC3CD2">
        <w:rPr>
          <w:rFonts w:ascii="Times New Roman" w:hAnsi="Times New Roman" w:cs="Times New Roman"/>
          <w:color w:val="auto"/>
          <w:spacing w:val="-2"/>
          <w:sz w:val="24"/>
          <w:szCs w:val="24"/>
        </w:rPr>
        <w:t xml:space="preserve"> НОО</w:t>
      </w:r>
      <w:r w:rsidRPr="00CC3CD2">
        <w:rPr>
          <w:rFonts w:ascii="Times New Roman" w:hAnsi="Times New Roman" w:cs="Times New Roman"/>
          <w:color w:val="auto"/>
          <w:sz w:val="24"/>
          <w:szCs w:val="24"/>
        </w:rPr>
        <w:t xml:space="preserve"> (за исключением родного языка, литературного чтения на родном языке),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CC3CD2" w:rsidRDefault="006C480D" w:rsidP="00CC3CD2">
      <w:pPr>
        <w:pStyle w:val="a9"/>
        <w:spacing w:line="276" w:lineRule="auto"/>
        <w:ind w:firstLine="708"/>
        <w:contextualSpacing/>
        <w:rPr>
          <w:rFonts w:ascii="Times New Roman" w:hAnsi="Times New Roman" w:cs="Times New Roman"/>
          <w:b/>
          <w:color w:val="auto"/>
          <w:spacing w:val="-2"/>
          <w:sz w:val="24"/>
          <w:szCs w:val="24"/>
        </w:rPr>
      </w:pPr>
      <w:r w:rsidRPr="00CC3CD2">
        <w:rPr>
          <w:rFonts w:ascii="Times New Roman" w:hAnsi="Times New Roman" w:cs="Times New Roman"/>
          <w:b/>
          <w:color w:val="auto"/>
          <w:sz w:val="24"/>
          <w:szCs w:val="24"/>
        </w:rPr>
        <w:t>Результаты освоения междисциплинарной программы «Формирование универ</w:t>
      </w:r>
      <w:r w:rsidRPr="00CC3CD2">
        <w:rPr>
          <w:rFonts w:ascii="Times New Roman" w:hAnsi="Times New Roman" w:cs="Times New Roman"/>
          <w:b/>
          <w:color w:val="auto"/>
          <w:spacing w:val="-4"/>
          <w:sz w:val="24"/>
          <w:szCs w:val="24"/>
        </w:rPr>
        <w:t>сальных учебных действий», а также её разделов «Чтение. Рабо</w:t>
      </w:r>
      <w:r w:rsidRPr="00CC3CD2">
        <w:rPr>
          <w:rFonts w:ascii="Times New Roman" w:hAnsi="Times New Roman" w:cs="Times New Roman"/>
          <w:b/>
          <w:color w:val="auto"/>
          <w:spacing w:val="-2"/>
          <w:sz w:val="24"/>
          <w:szCs w:val="24"/>
        </w:rPr>
        <w:t xml:space="preserve">та с текстом» и «Формирование ИКТ </w:t>
      </w:r>
      <w:r w:rsidRPr="00CC3CD2">
        <w:rPr>
          <w:rFonts w:ascii="Times New Roman" w:hAnsi="Times New Roman" w:cs="Times New Roman"/>
          <w:b/>
          <w:color w:val="auto"/>
          <w:spacing w:val="-2"/>
          <w:sz w:val="24"/>
          <w:szCs w:val="24"/>
        </w:rPr>
        <w:softHyphen/>
        <w:t>компетентности обучаю</w:t>
      </w:r>
      <w:r w:rsidRPr="00CC3CD2">
        <w:rPr>
          <w:rFonts w:ascii="Times New Roman" w:hAnsi="Times New Roman" w:cs="Times New Roman"/>
          <w:b/>
          <w:color w:val="auto"/>
          <w:sz w:val="24"/>
          <w:szCs w:val="24"/>
        </w:rPr>
        <w:t>щихся».</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bCs w:val="0"/>
          <w:color w:val="auto"/>
          <w:sz w:val="24"/>
          <w:szCs w:val="24"/>
        </w:rPr>
      </w:pPr>
      <w:r w:rsidRPr="00CC3CD2">
        <w:rPr>
          <w:rFonts w:ascii="Times New Roman" w:hAnsi="Times New Roman" w:cs="Times New Roman"/>
          <w:color w:val="auto"/>
          <w:sz w:val="24"/>
          <w:szCs w:val="24"/>
        </w:rPr>
        <w:t xml:space="preserve">Чтение. Работа с текстом </w:t>
      </w:r>
      <w:r w:rsidRPr="00CC3CD2">
        <w:rPr>
          <w:rFonts w:ascii="Times New Roman" w:hAnsi="Times New Roman" w:cs="Times New Roman"/>
          <w:bCs w:val="0"/>
          <w:color w:val="auto"/>
          <w:sz w:val="24"/>
          <w:szCs w:val="24"/>
        </w:rPr>
        <w:t>(метапредметные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 xml:space="preserve">В результате изучения </w:t>
      </w:r>
      <w:r w:rsidRPr="00CC3CD2">
        <w:rPr>
          <w:rFonts w:ascii="Times New Roman" w:hAnsi="Times New Roman" w:cs="Times New Roman"/>
          <w:bCs/>
          <w:color w:val="auto"/>
          <w:spacing w:val="-3"/>
          <w:sz w:val="24"/>
          <w:szCs w:val="24"/>
        </w:rPr>
        <w:t>всех без исключения учебных пред</w:t>
      </w:r>
      <w:r w:rsidRPr="00CC3CD2">
        <w:rPr>
          <w:rFonts w:ascii="Times New Roman" w:hAnsi="Times New Roman" w:cs="Times New Roman"/>
          <w:bCs/>
          <w:color w:val="auto"/>
          <w:sz w:val="24"/>
          <w:szCs w:val="24"/>
        </w:rPr>
        <w:t xml:space="preserve">метов и освоения курсов коррекционно-развивающей области АООП НОО </w:t>
      </w:r>
      <w:r w:rsidRPr="00CC3CD2">
        <w:rPr>
          <w:rFonts w:ascii="Times New Roman" w:hAnsi="Times New Roman" w:cs="Times New Roman"/>
          <w:color w:val="auto"/>
          <w:sz w:val="24"/>
          <w:szCs w:val="24"/>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CC3CD2">
        <w:rPr>
          <w:rFonts w:ascii="Times New Roman" w:hAnsi="Times New Roman" w:cs="Times New Roman"/>
          <w:color w:val="auto"/>
          <w:sz w:val="24"/>
          <w:szCs w:val="24"/>
        </w:rPr>
        <w:softHyphen/>
        <w:t xml:space="preserve">-познавательных текстов, инструкций.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поиск информации и понимание прочитанного.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овладеют следующими умениями: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текстовом материале с использованием специальных навыков;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в тексте конкретные сведения, факты, заданные в явном виде;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тему и главную мысль текста;</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делить текст на смысловые части, составлять план текста;</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вычленять содержащиеся в тексте основные события 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pacing w:val="-2"/>
          <w:sz w:val="24"/>
          <w:szCs w:val="24"/>
        </w:rPr>
        <w:t>ус</w:t>
      </w:r>
      <w:r w:rsidRPr="00CC3CD2">
        <w:rPr>
          <w:rFonts w:ascii="Times New Roman" w:hAnsi="Times New Roman" w:cs="Times New Roman"/>
          <w:color w:val="auto"/>
          <w:spacing w:val="2"/>
          <w:sz w:val="24"/>
          <w:szCs w:val="24"/>
        </w:rPr>
        <w:t xml:space="preserve">танавливать их последовательность;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сравнивать между собой объекты, описанные в тексте, </w:t>
      </w:r>
      <w:r w:rsidRPr="00CC3CD2">
        <w:rPr>
          <w:rFonts w:ascii="Times New Roman" w:hAnsi="Times New Roman" w:cs="Times New Roman"/>
          <w:color w:val="auto"/>
          <w:sz w:val="24"/>
          <w:szCs w:val="24"/>
        </w:rPr>
        <w:t>выделяя 2-3 существенных признака;</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информацию, представленную разными способами: словесно, в виде таблицы, схемы;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соответствующих возрасту словарях и справочниках.</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преобразование и интерпретация информации.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пересказывать текст устно и письменно;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факты с общей идеей текста, устанавливать простые связи, не показанные в тексте напрямую;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формулировать несложные выводы, основываясь на тексте; находить аргументы, подтверждающие вывод;</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сопоставлять и обобщать содержащуюся в разных частях текста информацию;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на основании текста небольшое монологическое высказывание, отвечая на поставленный вопрос.</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оценка информации.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высказывать оценочные суждения и свою точку зрения о прочитанном тексте;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содержание, языковые особенности и струк</w:t>
      </w:r>
      <w:r w:rsidRPr="00CC3CD2">
        <w:rPr>
          <w:rFonts w:ascii="Times New Roman" w:hAnsi="Times New Roman" w:cs="Times New Roman"/>
          <w:color w:val="auto"/>
          <w:sz w:val="24"/>
          <w:szCs w:val="24"/>
        </w:rPr>
        <w:t>туру текста; участвовать в учебном диалоге при обсуждении прочитанного или прослушанного текста.</w:t>
      </w:r>
    </w:p>
    <w:p w:rsidR="006C480D" w:rsidRPr="00CC3CD2" w:rsidRDefault="006C480D" w:rsidP="00CC3CD2">
      <w:pPr>
        <w:pStyle w:val="3"/>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ИКТ</w:t>
      </w:r>
      <w:r w:rsidRPr="00CC3CD2">
        <w:rPr>
          <w:rFonts w:ascii="Times New Roman" w:hAnsi="Times New Roman" w:cs="Times New Roman"/>
          <w:color w:val="auto"/>
          <w:sz w:val="24"/>
          <w:szCs w:val="24"/>
        </w:rPr>
        <w:softHyphen/>
        <w:t xml:space="preserve"> компетентности слепых обучающихся (метапредметные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В результате изучения </w:t>
      </w:r>
      <w:r w:rsidRPr="00CC3CD2">
        <w:rPr>
          <w:rFonts w:ascii="Times New Roman" w:hAnsi="Times New Roman" w:cs="Times New Roman"/>
          <w:bCs/>
          <w:color w:val="auto"/>
          <w:sz w:val="24"/>
          <w:szCs w:val="24"/>
        </w:rPr>
        <w:t xml:space="preserve">всех без исключения предметов, освоения курсов коррекционно-развивающей области АООП НОО </w:t>
      </w:r>
      <w:r w:rsidRPr="00CC3CD2">
        <w:rPr>
          <w:rFonts w:ascii="Times New Roman" w:hAnsi="Times New Roman" w:cs="Times New Roman"/>
          <w:color w:val="auto"/>
          <w:sz w:val="24"/>
          <w:szCs w:val="24"/>
        </w:rPr>
        <w:t>слепые обучающиеся при</w:t>
      </w:r>
      <w:r w:rsidRPr="00CC3CD2">
        <w:rPr>
          <w:rFonts w:ascii="Times New Roman" w:hAnsi="Times New Roman" w:cs="Times New Roman"/>
          <w:color w:val="auto"/>
          <w:spacing w:val="-2"/>
          <w:sz w:val="24"/>
          <w:szCs w:val="24"/>
        </w:rPr>
        <w:t>обретут опыт работы с гипермедийными информационными объектами, в которых объединяются текст, наглядно-</w:t>
      </w:r>
      <w:r w:rsidRPr="00CC3CD2">
        <w:rPr>
          <w:rFonts w:ascii="Times New Roman" w:hAnsi="Times New Roman" w:cs="Times New Roman"/>
          <w:color w:val="auto"/>
          <w:spacing w:val="-2"/>
          <w:sz w:val="24"/>
          <w:szCs w:val="24"/>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со средствами ИКТ, гигиена работы с компьютером со специальным программным обеспечением.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дифференцировать средства ИКТ по цели, назначению;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работать с конкретным средством ИКТ;</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CC3CD2">
        <w:rPr>
          <w:rFonts w:ascii="Times New Roman" w:hAnsi="Times New Roman" w:cs="Times New Roman"/>
          <w:i w:val="0"/>
          <w:color w:val="auto"/>
          <w:sz w:val="24"/>
          <w:szCs w:val="24"/>
        </w:rPr>
        <w:t xml:space="preserve">с компьютером со специальным программным обеспечением </w:t>
      </w:r>
      <w:r w:rsidRPr="00CC3CD2">
        <w:rPr>
          <w:rFonts w:ascii="Times New Roman" w:hAnsi="Times New Roman" w:cs="Times New Roman"/>
          <w:i w:val="0"/>
          <w:color w:val="auto"/>
          <w:spacing w:val="-2"/>
          <w:sz w:val="24"/>
          <w:szCs w:val="24"/>
        </w:rPr>
        <w:t xml:space="preserve">и другими средствами ИКТ; </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выполнять компенсирующие физические упражнения (мини</w:t>
      </w:r>
      <w:r w:rsidRPr="00CC3CD2">
        <w:rPr>
          <w:rFonts w:ascii="Times New Roman" w:hAnsi="Times New Roman" w:cs="Times New Roman"/>
          <w:color w:val="auto"/>
          <w:spacing w:val="-2"/>
          <w:sz w:val="24"/>
          <w:szCs w:val="24"/>
        </w:rPr>
        <w:softHyphen/>
        <w:t>зарядку).</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Технология ввода информации в компьютер: ввод текста, запись звука, изображения, цифровых данных.</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компьютер для ввода, поиска</w:t>
      </w:r>
      <w:r w:rsidRPr="00CC3CD2">
        <w:rPr>
          <w:rFonts w:ascii="Times New Roman" w:hAnsi="Times New Roman" w:cs="Times New Roman"/>
          <w:color w:val="auto"/>
          <w:sz w:val="24"/>
          <w:szCs w:val="24"/>
        </w:rPr>
        <w:t>, сохранения, передачи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набирать текст, сканировать тексты;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работать в интернете;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сменные носители (флэш</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карты);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редактировать цепочки экранов сообщения и содержа</w:t>
      </w:r>
      <w:r w:rsidRPr="00CC3CD2">
        <w:rPr>
          <w:rFonts w:ascii="Times New Roman" w:hAnsi="Times New Roman" w:cs="Times New Roman"/>
          <w:color w:val="auto"/>
          <w:sz w:val="24"/>
          <w:szCs w:val="24"/>
        </w:rPr>
        <w:t>ние экранов в соответствии с коммуникативной или учебной задачей, включая редактирование текста, цепочек изображений, видео</w:t>
      </w:r>
      <w:r w:rsidRPr="00CC3CD2">
        <w:rPr>
          <w:rFonts w:ascii="Times New Roman" w:hAnsi="Times New Roman" w:cs="Times New Roman"/>
          <w:color w:val="auto"/>
          <w:sz w:val="24"/>
          <w:szCs w:val="24"/>
        </w:rPr>
        <w:noBreakHyphen/>
        <w:t xml:space="preserve"> и аудиозаписей, фотоизображений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пользоваться основными функциями стандартного тек</w:t>
      </w:r>
      <w:r w:rsidRPr="00CC3CD2">
        <w:rPr>
          <w:rFonts w:ascii="Times New Roman" w:hAnsi="Times New Roman" w:cs="Times New Roman"/>
          <w:color w:val="auto"/>
          <w:sz w:val="24"/>
          <w:szCs w:val="24"/>
        </w:rPr>
        <w:t>стового редактора, следовать основным правилам оформле</w:t>
      </w:r>
      <w:r w:rsidRPr="00CC3CD2">
        <w:rPr>
          <w:rFonts w:ascii="Times New Roman" w:hAnsi="Times New Roman" w:cs="Times New Roman"/>
          <w:color w:val="auto"/>
          <w:spacing w:val="2"/>
          <w:sz w:val="24"/>
          <w:szCs w:val="24"/>
        </w:rPr>
        <w:t>ния текста; использовать полуавтоматический орфографи</w:t>
      </w:r>
      <w:r w:rsidRPr="00CC3CD2">
        <w:rPr>
          <w:rFonts w:ascii="Times New Roman" w:hAnsi="Times New Roman" w:cs="Times New Roman"/>
          <w:color w:val="auto"/>
          <w:sz w:val="24"/>
          <w:szCs w:val="24"/>
        </w:rPr>
        <w:t>ческий контроль; использовать, добавлять и удалять ссылки в сообщениях разного вида;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организовывать, преобразовывать информацию с использованием инструментов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записывать аудиовизуальную </w:t>
      </w:r>
      <w:r w:rsidRPr="00CC3CD2">
        <w:rPr>
          <w:rFonts w:ascii="Times New Roman" w:hAnsi="Times New Roman" w:cs="Times New Roman"/>
          <w:color w:val="auto"/>
          <w:sz w:val="24"/>
          <w:szCs w:val="24"/>
        </w:rPr>
        <w:t>(для слепых с остаточным зрением)</w:t>
      </w:r>
      <w:r w:rsidRPr="00CC3CD2">
        <w:rPr>
          <w:rFonts w:ascii="Times New Roman" w:hAnsi="Times New Roman" w:cs="Times New Roman"/>
          <w:color w:val="auto"/>
          <w:spacing w:val="2"/>
          <w:sz w:val="24"/>
          <w:szCs w:val="24"/>
        </w:rPr>
        <w:t xml:space="preserve"> и числовую </w:t>
      </w:r>
      <w:r w:rsidRPr="00CC3CD2">
        <w:rPr>
          <w:rFonts w:ascii="Times New Roman" w:hAnsi="Times New Roman" w:cs="Times New Roman"/>
          <w:color w:val="auto"/>
          <w:sz w:val="24"/>
          <w:szCs w:val="24"/>
        </w:rPr>
        <w:t>информацию, используя инструменты ИКТ;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пользоваться способами переработки информации в соответствии с её особенностями и средством ИКТ;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информационные технологии для расширения коммуникации.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Создание, представление и передача сообщений.</w:t>
      </w:r>
    </w:p>
    <w:p w:rsidR="006C480D" w:rsidRPr="00CC3CD2" w:rsidRDefault="006C480D" w:rsidP="00CC3CD2">
      <w:pPr>
        <w:pStyle w:val="aa"/>
        <w:spacing w:line="276" w:lineRule="auto"/>
        <w:ind w:left="454" w:firstLine="254"/>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создавать текстовые сообщения с использованием средств </w:t>
      </w:r>
      <w:r w:rsidRPr="00CC3CD2">
        <w:rPr>
          <w:rFonts w:ascii="Times New Roman" w:hAnsi="Times New Roman" w:cs="Times New Roman"/>
          <w:color w:val="auto"/>
          <w:sz w:val="24"/>
          <w:szCs w:val="24"/>
        </w:rPr>
        <w:t>ИКТ: редактировать, оформлять и сохранять их;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сообщения в виде аудио</w:t>
      </w:r>
      <w:r w:rsidRPr="00CC3CD2">
        <w:rPr>
          <w:rFonts w:ascii="Times New Roman" w:hAnsi="Times New Roman" w:cs="Times New Roman"/>
          <w:color w:val="auto"/>
          <w:sz w:val="24"/>
          <w:szCs w:val="24"/>
        </w:rPr>
        <w:noBreakHyphen/>
        <w:t xml:space="preserve"> и видеофрагментов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готовить и проводить презентацию перед небольшой </w:t>
      </w:r>
      <w:r w:rsidRPr="00CC3CD2">
        <w:rPr>
          <w:rFonts w:ascii="Times New Roman" w:hAnsi="Times New Roman" w:cs="Times New Roman"/>
          <w:color w:val="auto"/>
          <w:sz w:val="24"/>
          <w:szCs w:val="24"/>
        </w:rPr>
        <w:t>аудиторией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деятельности, управление и организация.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овладеют следующими умениями: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организовывать учебную деятельность в соответствии с используемым средством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планировать несложные исследования объектов и про</w:t>
      </w:r>
      <w:r w:rsidRPr="00CC3CD2">
        <w:rPr>
          <w:rFonts w:ascii="Times New Roman" w:hAnsi="Times New Roman" w:cs="Times New Roman"/>
          <w:color w:val="auto"/>
          <w:sz w:val="24"/>
          <w:szCs w:val="24"/>
        </w:rPr>
        <w:t>цессов внешнего мира.</w:t>
      </w:r>
    </w:p>
    <w:p w:rsidR="006C480D" w:rsidRPr="00CC3CD2" w:rsidRDefault="006C480D" w:rsidP="00CC3CD2">
      <w:pPr>
        <w:pStyle w:val="3"/>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Предметные результаты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Образовательные области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Русский язык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результате изучения учебного предмета «Русский язык» слепые обучающиеся </w:t>
      </w:r>
      <w:r w:rsidRPr="00CC3CD2">
        <w:rPr>
          <w:rFonts w:ascii="Times New Roman" w:hAnsi="Times New Roman" w:cs="Times New Roman"/>
          <w:color w:val="auto"/>
          <w:spacing w:val="2"/>
          <w:sz w:val="24"/>
          <w:szCs w:val="24"/>
        </w:rPr>
        <w:t>научатся осоз</w:t>
      </w:r>
      <w:r w:rsidRPr="00CC3CD2">
        <w:rPr>
          <w:rFonts w:ascii="Times New Roman" w:hAnsi="Times New Roman" w:cs="Times New Roman"/>
          <w:color w:val="auto"/>
          <w:sz w:val="24"/>
          <w:szCs w:val="24"/>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CC3CD2">
        <w:rPr>
          <w:rFonts w:ascii="Times New Roman" w:hAnsi="Times New Roman" w:cs="Times New Roman"/>
          <w:color w:val="auto"/>
          <w:spacing w:val="2"/>
          <w:sz w:val="24"/>
          <w:szCs w:val="24"/>
        </w:rPr>
        <w:t xml:space="preserve">позитивное эмоционально </w:t>
      </w:r>
      <w:r w:rsidRPr="00CC3CD2">
        <w:rPr>
          <w:rFonts w:ascii="Times New Roman" w:hAnsi="Times New Roman" w:cs="Times New Roman"/>
          <w:color w:val="auto"/>
          <w:spacing w:val="2"/>
          <w:sz w:val="24"/>
          <w:szCs w:val="24"/>
        </w:rPr>
        <w:softHyphen/>
        <w:t xml:space="preserve"> ценностное отношение к русскому и родному языкам, стремление к их грамотному </w:t>
      </w:r>
      <w:r w:rsidRPr="00CC3CD2">
        <w:rPr>
          <w:rFonts w:ascii="Times New Roman" w:hAnsi="Times New Roman" w:cs="Times New Roman"/>
          <w:color w:val="auto"/>
          <w:sz w:val="24"/>
          <w:szCs w:val="24"/>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 результате изучения русского языка и родного </w:t>
      </w:r>
      <w:r w:rsidRPr="00CC3CD2">
        <w:rPr>
          <w:rFonts w:ascii="Times New Roman" w:hAnsi="Times New Roman" w:cs="Times New Roman"/>
          <w:color w:val="auto"/>
          <w:sz w:val="24"/>
          <w:szCs w:val="24"/>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умением соотносить рельефные изображения с натуральными объектами и их моделями.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умениями и навыками письма с использованием рельефно-точечного шрифта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color w:val="auto"/>
          <w:sz w:val="24"/>
          <w:szCs w:val="24"/>
        </w:rPr>
        <w:t>Слепые обучающиеся овладеют плоским письмом по системе Гебольда.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«Система языка»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Фонетика и графика: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звуки и буквы;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характеризовать звуки русского языка: гласные ударные/</w:t>
      </w:r>
      <w:r w:rsidRPr="00CC3CD2">
        <w:rPr>
          <w:rFonts w:ascii="Times New Roman" w:hAnsi="Times New Roman" w:cs="Times New Roman"/>
          <w:color w:val="auto"/>
          <w:spacing w:val="2"/>
          <w:sz w:val="24"/>
          <w:szCs w:val="24"/>
        </w:rPr>
        <w:t xml:space="preserve">безударные; согласные твёрдые/мягкие, парные/непарные </w:t>
      </w:r>
      <w:r w:rsidRPr="00CC3CD2">
        <w:rPr>
          <w:rFonts w:ascii="Times New Roman" w:hAnsi="Times New Roman" w:cs="Times New Roman"/>
          <w:color w:val="auto"/>
          <w:sz w:val="24"/>
          <w:szCs w:val="24"/>
        </w:rPr>
        <w:t>твёрдые и мягкие; согласные звонкие/глухие, парные/непарные звонкие и глухие;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знать последовательность букв в русском алфавите;</w:t>
      </w:r>
    </w:p>
    <w:p w:rsidR="006C480D" w:rsidRPr="00CC3CD2" w:rsidRDefault="006C480D" w:rsidP="00CC3CD2">
      <w:pPr>
        <w:pStyle w:val="a9"/>
        <w:spacing w:line="276" w:lineRule="auto"/>
        <w:ind w:firstLine="709"/>
        <w:contextualSpacing/>
        <w:rPr>
          <w:rFonts w:ascii="Times New Roman" w:hAnsi="Times New Roman" w:cs="Times New Roman"/>
          <w:iCs/>
          <w:color w:val="auto"/>
          <w:spacing w:val="2"/>
          <w:sz w:val="24"/>
          <w:szCs w:val="24"/>
        </w:rPr>
      </w:pPr>
      <w:r w:rsidRPr="00CC3CD2">
        <w:rPr>
          <w:rFonts w:ascii="Times New Roman" w:hAnsi="Times New Roman" w:cs="Times New Roman"/>
          <w:iCs/>
          <w:color w:val="auto"/>
          <w:sz w:val="24"/>
          <w:szCs w:val="24"/>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CC3CD2">
        <w:rPr>
          <w:rFonts w:ascii="Times New Roman" w:hAnsi="Times New Roman" w:cs="Times New Roman"/>
          <w:iCs/>
          <w:color w:val="auto"/>
          <w:spacing w:val="2"/>
          <w:sz w:val="24"/>
          <w:szCs w:val="24"/>
        </w:rPr>
        <w:t xml:space="preserve">;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оценивать правильность проведения фонетико-графического</w:t>
      </w:r>
      <w:r w:rsidRPr="00CC3CD2">
        <w:rPr>
          <w:rFonts w:ascii="Times New Roman" w:hAnsi="Times New Roman" w:cs="Times New Roman"/>
          <w:iCs/>
          <w:color w:val="auto"/>
          <w:sz w:val="24"/>
          <w:szCs w:val="24"/>
        </w:rPr>
        <w:t xml:space="preserve"> (звуко - </w:t>
      </w:r>
      <w:r w:rsidRPr="00CC3CD2">
        <w:rPr>
          <w:rFonts w:ascii="Times New Roman" w:hAnsi="Times New Roman" w:cs="Times New Roman"/>
          <w:iCs/>
          <w:color w:val="auto"/>
          <w:sz w:val="24"/>
          <w:szCs w:val="24"/>
        </w:rPr>
        <w:softHyphen/>
        <w:t xml:space="preserve"> буквенного) разбора слов.</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Орфоэпия: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в речи словесное, логическое (смысловое) и эмоциональное ударение в предложениях;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словообразующую функцию ударения в соответствии с норами современного русского литературного языка;</w:t>
      </w:r>
    </w:p>
    <w:p w:rsidR="006C480D" w:rsidRPr="00CC3CD2" w:rsidRDefault="006C480D" w:rsidP="00CC3CD2">
      <w:pPr>
        <w:spacing w:after="0"/>
        <w:ind w:firstLine="709"/>
        <w:contextualSpacing/>
        <w:jc w:val="both"/>
        <w:rPr>
          <w:rFonts w:ascii="Times New Roman" w:hAnsi="Times New Roman"/>
          <w:caps/>
          <w:sz w:val="24"/>
          <w:szCs w:val="24"/>
        </w:rPr>
      </w:pPr>
      <w:r w:rsidRPr="00CC3CD2">
        <w:rPr>
          <w:rFonts w:ascii="Times New Roman" w:hAnsi="Times New Roman"/>
          <w:iCs/>
          <w:sz w:val="24"/>
          <w:szCs w:val="24"/>
        </w:rPr>
        <w:t xml:space="preserve">использовать в речи нормы русского и родного литературного </w:t>
      </w:r>
      <w:r w:rsidRPr="00CC3CD2">
        <w:rPr>
          <w:rFonts w:ascii="Times New Roman" w:hAnsi="Times New Roman"/>
          <w:sz w:val="24"/>
          <w:szCs w:val="24"/>
        </w:rPr>
        <w:t>языка (орфоэпические, лексические, грамматические) и правила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различать орфографическое и орфоэпическое произношение;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CC3CD2">
        <w:rPr>
          <w:rFonts w:ascii="Times New Roman" w:hAnsi="Times New Roman" w:cs="Times New Roman"/>
          <w:i w:val="0"/>
          <w:color w:val="auto"/>
          <w:sz w:val="24"/>
          <w:szCs w:val="24"/>
        </w:rPr>
        <w:t>к учителю, родителям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Состав слова (морфемика):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изменяемые и неизменяемые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различать родственные (однокоренные) слова и формы </w:t>
      </w:r>
      <w:r w:rsidRPr="00CC3CD2">
        <w:rPr>
          <w:rFonts w:ascii="Times New Roman" w:hAnsi="Times New Roman" w:cs="Times New Roman"/>
          <w:color w:val="auto"/>
          <w:sz w:val="24"/>
          <w:szCs w:val="24"/>
        </w:rPr>
        <w:t>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в словах с однозначно выделяемыми морфемами окончание, корень, приставку, суффикс;</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разбирать </w:t>
      </w:r>
      <w:r w:rsidRPr="00CC3CD2">
        <w:rPr>
          <w:rFonts w:ascii="Times New Roman" w:hAnsi="Times New Roman" w:cs="Times New Roman"/>
          <w:iCs/>
          <w:color w:val="auto"/>
          <w:spacing w:val="2"/>
          <w:sz w:val="24"/>
          <w:szCs w:val="24"/>
        </w:rPr>
        <w:t xml:space="preserve">по составу слова с однозначно выделяемыми морфемами </w:t>
      </w:r>
      <w:r w:rsidRPr="00CC3CD2">
        <w:rPr>
          <w:rFonts w:ascii="Times New Roman" w:hAnsi="Times New Roman" w:cs="Times New Roman"/>
          <w:iCs/>
          <w:color w:val="auto"/>
          <w:sz w:val="24"/>
          <w:szCs w:val="24"/>
        </w:rPr>
        <w:t>с использованием дидактического материала и без него</w:t>
      </w:r>
      <w:r w:rsidRPr="00CC3CD2">
        <w:rPr>
          <w:rFonts w:ascii="Times New Roman" w:hAnsi="Times New Roman" w:cs="Times New Roman"/>
          <w:iCs/>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Лексика: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выявлять слова, значение которых требует уточнения;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значение слова по тексту или уточнять с помощью учителя;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выбирать наиболее точные слова для выражения мысли;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различать употребление в тексте слов в прямом и </w:t>
      </w:r>
      <w:r w:rsidRPr="00CC3CD2">
        <w:rPr>
          <w:rFonts w:ascii="Times New Roman" w:hAnsi="Times New Roman" w:cs="Times New Roman"/>
          <w:i w:val="0"/>
          <w:color w:val="auto"/>
          <w:sz w:val="24"/>
          <w:szCs w:val="24"/>
        </w:rPr>
        <w:t>переносном значении (простые случаи);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оценивать уместность использования слов в тексте;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выбирать слова из ряда предложенных, для успешного решения коммуникативной задачи.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Морфология: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части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определять грамматические признаки имён существитель</w:t>
      </w:r>
      <w:r w:rsidRPr="00CC3CD2">
        <w:rPr>
          <w:rFonts w:ascii="Times New Roman" w:hAnsi="Times New Roman" w:cs="Times New Roman"/>
          <w:color w:val="auto"/>
          <w:sz w:val="24"/>
          <w:szCs w:val="24"/>
        </w:rPr>
        <w:t>ных — род, число, падеж, склонение;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грамматические признаки имён прилагательных — род, число, падеж;</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определять грамматические признаки глаголов — число, </w:t>
      </w:r>
      <w:r w:rsidRPr="00CC3CD2">
        <w:rPr>
          <w:rFonts w:ascii="Times New Roman" w:hAnsi="Times New Roman" w:cs="Times New Roman"/>
          <w:color w:val="auto"/>
          <w:spacing w:val="2"/>
          <w:sz w:val="24"/>
          <w:szCs w:val="24"/>
        </w:rPr>
        <w:t xml:space="preserve">время, род (в прошедшем времени), лицо (в настоящем и </w:t>
      </w:r>
      <w:r w:rsidRPr="00CC3CD2">
        <w:rPr>
          <w:rFonts w:ascii="Times New Roman" w:hAnsi="Times New Roman" w:cs="Times New Roman"/>
          <w:color w:val="auto"/>
          <w:sz w:val="24"/>
          <w:szCs w:val="24"/>
        </w:rPr>
        <w:t>будущем времени), спряжение;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грамматические признаки местоимения – лицо, число;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проводить морфологический разбор имён существи</w:t>
      </w:r>
      <w:r w:rsidRPr="00CC3CD2">
        <w:rPr>
          <w:rFonts w:ascii="Times New Roman" w:hAnsi="Times New Roman" w:cs="Times New Roman"/>
          <w:iCs/>
          <w:color w:val="auto"/>
          <w:sz w:val="24"/>
          <w:szCs w:val="24"/>
        </w:rPr>
        <w:t>тельных, имён прилагательных, глаголов по предложенно</w:t>
      </w:r>
      <w:r w:rsidRPr="00CC3CD2">
        <w:rPr>
          <w:rFonts w:ascii="Times New Roman" w:hAnsi="Times New Roman" w:cs="Times New Roman"/>
          <w:iCs/>
          <w:color w:val="auto"/>
          <w:spacing w:val="2"/>
          <w:sz w:val="24"/>
          <w:szCs w:val="24"/>
        </w:rPr>
        <w:t>му в учебнике алгоритму; оценивать правильность про</w:t>
      </w:r>
      <w:r w:rsidRPr="00CC3CD2">
        <w:rPr>
          <w:rFonts w:ascii="Times New Roman" w:hAnsi="Times New Roman" w:cs="Times New Roman"/>
          <w:iCs/>
          <w:color w:val="auto"/>
          <w:sz w:val="24"/>
          <w:szCs w:val="24"/>
        </w:rPr>
        <w:t>ведения морфологического разбора;</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CC3CD2">
        <w:rPr>
          <w:rFonts w:ascii="Times New Roman" w:hAnsi="Times New Roman" w:cs="Times New Roman"/>
          <w:bCs/>
          <w:iCs/>
          <w:color w:val="auto"/>
          <w:sz w:val="24"/>
          <w:szCs w:val="24"/>
        </w:rPr>
        <w:t xml:space="preserve">и, а, но, </w:t>
      </w:r>
      <w:r w:rsidRPr="00CC3CD2">
        <w:rPr>
          <w:rFonts w:ascii="Times New Roman" w:hAnsi="Times New Roman" w:cs="Times New Roman"/>
          <w:iCs/>
          <w:color w:val="auto"/>
          <w:sz w:val="24"/>
          <w:szCs w:val="24"/>
        </w:rPr>
        <w:t xml:space="preserve">частицу </w:t>
      </w:r>
      <w:r w:rsidRPr="00CC3CD2">
        <w:rPr>
          <w:rFonts w:ascii="Times New Roman" w:hAnsi="Times New Roman" w:cs="Times New Roman"/>
          <w:bCs/>
          <w:iCs/>
          <w:color w:val="auto"/>
          <w:sz w:val="24"/>
          <w:szCs w:val="24"/>
        </w:rPr>
        <w:t>не</w:t>
      </w:r>
      <w:r w:rsidRPr="00CC3CD2">
        <w:rPr>
          <w:rFonts w:ascii="Times New Roman" w:hAnsi="Times New Roman" w:cs="Times New Roman"/>
          <w:iCs/>
          <w:color w:val="auto"/>
          <w:sz w:val="24"/>
          <w:szCs w:val="24"/>
        </w:rPr>
        <w:t xml:space="preserve"> при глаголах;</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Синтаксис</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предложение, словосочетание, слово;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рельефные схемы слов и предложений в готовом виде и элементы этих схем для моделирования слов и предложений;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устанавливать при помощи смысловых вопросов связь </w:t>
      </w:r>
      <w:r w:rsidRPr="00CC3CD2">
        <w:rPr>
          <w:rFonts w:ascii="Times New Roman" w:hAnsi="Times New Roman" w:cs="Times New Roman"/>
          <w:color w:val="auto"/>
          <w:sz w:val="24"/>
          <w:szCs w:val="24"/>
        </w:rPr>
        <w:t>между словами в словосочетании и предложении;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классифицировать предложения по цели высказывания, </w:t>
      </w:r>
      <w:r w:rsidRPr="00CC3CD2">
        <w:rPr>
          <w:rFonts w:ascii="Times New Roman" w:hAnsi="Times New Roman" w:cs="Times New Roman"/>
          <w:color w:val="auto"/>
          <w:spacing w:val="2"/>
          <w:sz w:val="24"/>
          <w:szCs w:val="24"/>
        </w:rPr>
        <w:t xml:space="preserve">находить повествовательные/побудительные/вопросительные </w:t>
      </w:r>
      <w:r w:rsidRPr="00CC3CD2">
        <w:rPr>
          <w:rFonts w:ascii="Times New Roman" w:hAnsi="Times New Roman" w:cs="Times New Roman"/>
          <w:color w:val="auto"/>
          <w:sz w:val="24"/>
          <w:szCs w:val="24"/>
        </w:rPr>
        <w:t>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восклицательную/невосклицательную интонацию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главные и второстепенные (без деления на виды) члены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выделять предложения с однородными членами;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выполнять разбор простого предложения (по членам </w:t>
      </w:r>
      <w:r w:rsidRPr="00CC3CD2">
        <w:rPr>
          <w:rFonts w:ascii="Times New Roman" w:hAnsi="Times New Roman" w:cs="Times New Roman"/>
          <w:i w:val="0"/>
          <w:color w:val="auto"/>
          <w:spacing w:val="2"/>
          <w:sz w:val="24"/>
          <w:szCs w:val="24"/>
        </w:rPr>
        <w:t xml:space="preserve">предложения, синтаксический), оценивать правильность </w:t>
      </w:r>
      <w:r w:rsidRPr="00CC3CD2">
        <w:rPr>
          <w:rFonts w:ascii="Times New Roman" w:hAnsi="Times New Roman" w:cs="Times New Roman"/>
          <w:i w:val="0"/>
          <w:color w:val="auto"/>
          <w:sz w:val="24"/>
          <w:szCs w:val="24"/>
        </w:rPr>
        <w:t>разбора с использованием подвижных рельефных схем;</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различать простые и сложные предложения (составленные из двух простых).</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«Орфография и пунктуация»: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применять правила правописания (в объёме содержания курса);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(уточнять) написание слова по орфографическому словарю учебника;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безошибочно списывать с учебника или карточки текст объёмом 50-60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под диктовку текст объёмом 60-70 слов, включающий изученные орфограммы и знаки препинания в простом предложении;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проверять собственный и предложенный текст, находить и исправлять орфографические и пунктуационные ошибки;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осознавать место возможного возникновения орфографической ошибки;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подбирать примеры с определённой орфограммой;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при составлении собственных текстов перефразиро</w:t>
      </w:r>
      <w:r w:rsidRPr="00CC3CD2">
        <w:rPr>
          <w:rFonts w:ascii="Times New Roman" w:hAnsi="Times New Roman" w:cs="Times New Roman"/>
          <w:i w:val="0"/>
          <w:color w:val="auto"/>
          <w:sz w:val="24"/>
          <w:szCs w:val="24"/>
        </w:rPr>
        <w:t>вать записанное, чтобы избежать орфографических и пунктуационных ошибок;</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писать плоским письмом свои имя и фамилию; подписывать поздравительные открытки, письма печатным шрифтом.</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«Развитие речи»:</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овладеет системой знаний, умений и навыков: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правильность (уместность) выбора языковых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и неязыковых средств устного общения на уроке, в школе,</w:t>
      </w:r>
      <w:r w:rsidRPr="00CC3CD2">
        <w:rPr>
          <w:rFonts w:ascii="Times New Roman" w:hAnsi="Times New Roman" w:cs="Times New Roman"/>
          <w:color w:val="auto"/>
          <w:sz w:val="24"/>
          <w:szCs w:val="24"/>
        </w:rPr>
        <w:br/>
      </w:r>
      <w:r w:rsidRPr="00CC3CD2">
        <w:rPr>
          <w:rFonts w:ascii="Times New Roman" w:hAnsi="Times New Roman" w:cs="Times New Roman"/>
          <w:color w:val="auto"/>
          <w:spacing w:val="2"/>
          <w:sz w:val="24"/>
          <w:szCs w:val="24"/>
        </w:rPr>
        <w:t xml:space="preserve">в быту, со знакомыми и незнакомыми, с людьми разного </w:t>
      </w:r>
      <w:r w:rsidRPr="00CC3CD2">
        <w:rPr>
          <w:rFonts w:ascii="Times New Roman" w:hAnsi="Times New Roman" w:cs="Times New Roman"/>
          <w:color w:val="auto"/>
          <w:sz w:val="24"/>
          <w:szCs w:val="24"/>
        </w:rPr>
        <w:t>возраста;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свое мнение к содержанию прочитанного или прослушанного и передавать его с помощью интонации;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 озаглавливать текст;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тему текста и его части;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план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изложение текста (не более 70 – 80 слов) по данному учителем и самостоятельно составленному плану;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сочинять письма, поздравительные открытки, записки и другие небольшие тексты для конкретных ситуаций общения;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создавать элементарные тексты рассуждения-доказательства;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подробно, кратко или выборочно пересказывать текст;</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пересказывать текст от другого лица;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анализировать и корректировать тексты с нарушенным порядком предложений, находить в тексте смысловые пропуски;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корректировать тексты, в которых допущены нарушения культуры речи;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оценивать </w:t>
      </w:r>
      <w:r w:rsidRPr="00CC3CD2">
        <w:rPr>
          <w:rFonts w:ascii="Times New Roman" w:hAnsi="Times New Roman" w:cs="Times New Roman"/>
          <w:i w:val="0"/>
          <w:color w:val="auto"/>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соблюдать нормы речевого взаимодействия при интерактивном общении (sms-</w:t>
      </w:r>
      <w:r w:rsidRPr="00CC3CD2">
        <w:rPr>
          <w:rFonts w:ascii="Times New Roman" w:hAnsi="Times New Roman" w:cs="Times New Roman"/>
          <w:i w:val="0"/>
          <w:color w:val="auto"/>
          <w:spacing w:val="2"/>
          <w:sz w:val="24"/>
          <w:szCs w:val="24"/>
        </w:rPr>
        <w:softHyphen/>
        <w:t>сообщения, электронная по</w:t>
      </w:r>
      <w:r w:rsidRPr="00CC3CD2">
        <w:rPr>
          <w:rFonts w:ascii="Times New Roman" w:hAnsi="Times New Roman" w:cs="Times New Roman"/>
          <w:i w:val="0"/>
          <w:color w:val="auto"/>
          <w:sz w:val="24"/>
          <w:szCs w:val="24"/>
        </w:rPr>
        <w:t>чта, Интернет и другие виды и способы связи).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Литературное чтение</w:t>
      </w:r>
    </w:p>
    <w:p w:rsidR="006C480D" w:rsidRPr="00CC3CD2" w:rsidRDefault="006C480D" w:rsidP="00CC3CD2">
      <w:pPr>
        <w:pStyle w:val="a9"/>
        <w:spacing w:line="276" w:lineRule="auto"/>
        <w:ind w:firstLine="708"/>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с использованием рельефно-точечного шрифта Л. Брайля</w:t>
      </w:r>
      <w:r w:rsidRPr="00CC3CD2">
        <w:rPr>
          <w:rFonts w:ascii="Times New Roman" w:hAnsi="Times New Roman" w:cs="Times New Roman"/>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У обучающихся будет формироваться потребность в систематическом чтении с использованием 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Слепые обучающиеся будут учиться осознанно воспринимать художественную литературу, эмоционально отзываться на </w:t>
      </w:r>
      <w:r w:rsidRPr="00CC3CD2">
        <w:rPr>
          <w:rFonts w:ascii="Times New Roman" w:hAnsi="Times New Roman" w:cs="Times New Roman"/>
          <w:color w:val="auto"/>
          <w:spacing w:val="-4"/>
          <w:sz w:val="24"/>
          <w:szCs w:val="24"/>
        </w:rPr>
        <w:t xml:space="preserve">прочитанное, высказывать свою точку зрения и уважать мнение </w:t>
      </w:r>
      <w:r w:rsidRPr="00CC3CD2">
        <w:rPr>
          <w:rFonts w:ascii="Times New Roman" w:hAnsi="Times New Roman" w:cs="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C3CD2">
        <w:rPr>
          <w:rFonts w:ascii="Times New Roman" w:hAnsi="Times New Roman" w:cs="Times New Roman"/>
          <w:color w:val="auto"/>
          <w:sz w:val="24"/>
          <w:szCs w:val="24"/>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 концу обучения в начальной школе слепые обучающиеся будут готовы к дальнейшему обучению, ими будет достигнут необходимый уровень читательской компетентности, общего речевого развития (овладение техникой чтения вслух и «про себя», приёмами пони</w:t>
      </w:r>
      <w:r w:rsidRPr="00CC3CD2">
        <w:rPr>
          <w:rFonts w:ascii="Times New Roman" w:hAnsi="Times New Roman" w:cs="Times New Roman"/>
          <w:color w:val="auto"/>
          <w:spacing w:val="2"/>
          <w:sz w:val="24"/>
          <w:szCs w:val="24"/>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Научатся самостоятельно выбирать интересующую их </w:t>
      </w:r>
      <w:r w:rsidRPr="00CC3CD2">
        <w:rPr>
          <w:rFonts w:ascii="Times New Roman" w:hAnsi="Times New Roman" w:cs="Times New Roman"/>
          <w:color w:val="auto"/>
          <w:sz w:val="24"/>
          <w:szCs w:val="24"/>
        </w:rPr>
        <w:t>литературу, пользоваться справочными источниками для получения информации. Они осознают себя как грамотного читателя, способного к творческой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Обучающиеся научатся вести диалог в различных комму</w:t>
      </w:r>
      <w:r w:rsidRPr="00CC3CD2">
        <w:rPr>
          <w:rFonts w:ascii="Times New Roman" w:hAnsi="Times New Roman" w:cs="Times New Roman"/>
          <w:color w:val="auto"/>
          <w:sz w:val="24"/>
          <w:szCs w:val="24"/>
        </w:rPr>
        <w:t xml:space="preserve">никативных ситуациях, соблюдая правила речевого этикета, </w:t>
      </w:r>
      <w:r w:rsidRPr="00CC3CD2">
        <w:rPr>
          <w:rFonts w:ascii="Times New Roman" w:hAnsi="Times New Roman" w:cs="Times New Roman"/>
          <w:color w:val="auto"/>
          <w:spacing w:val="2"/>
          <w:sz w:val="24"/>
          <w:szCs w:val="24"/>
        </w:rPr>
        <w:t xml:space="preserve">участвовать в обсуждении прослушанного (прочитанного) </w:t>
      </w:r>
      <w:r w:rsidRPr="00CC3CD2">
        <w:rPr>
          <w:rFonts w:ascii="Times New Roman" w:hAnsi="Times New Roman" w:cs="Times New Roman"/>
          <w:color w:val="auto"/>
          <w:sz w:val="24"/>
          <w:szCs w:val="24"/>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приобретут навыки чтения с использованием 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Виды речевой и читательской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осознавать значимость чтения для дальнейшего обуче</w:t>
      </w:r>
      <w:r w:rsidRPr="00CC3CD2">
        <w:rPr>
          <w:rFonts w:ascii="Times New Roman" w:hAnsi="Times New Roman" w:cs="Times New Roman"/>
          <w:color w:val="auto"/>
          <w:sz w:val="24"/>
          <w:szCs w:val="24"/>
        </w:rPr>
        <w:t>ния, саморазвития; воспринимать чтение с учётом его цели как источник эстетического, нравственного, познавательного опыта;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текст обеими руками, не используя остаточное зрение (для слепых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читать (вслух) выразительно книги, напечатанные рельефно-точечным шрифтом Л.Брайля, доступные для данного воз</w:t>
      </w:r>
      <w:r w:rsidRPr="00CC3CD2">
        <w:rPr>
          <w:rFonts w:ascii="Times New Roman" w:hAnsi="Times New Roman" w:cs="Times New Roman"/>
          <w:color w:val="auto"/>
          <w:spacing w:val="-2"/>
          <w:sz w:val="24"/>
          <w:szCs w:val="24"/>
        </w:rPr>
        <w:t>раста, прозаические произведения;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декламировать стихотвор</w:t>
      </w:r>
      <w:r w:rsidRPr="00CC3CD2">
        <w:rPr>
          <w:rFonts w:ascii="Times New Roman" w:hAnsi="Times New Roman" w:cs="Times New Roman"/>
          <w:color w:val="auto"/>
          <w:sz w:val="24"/>
          <w:szCs w:val="24"/>
        </w:rPr>
        <w:t>ные произведения (30 стихотворений) после предварительной подготовки (</w:t>
      </w:r>
      <w:r w:rsidRPr="00CC3CD2">
        <w:rPr>
          <w:rFonts w:ascii="Times New Roman" w:hAnsi="Times New Roman" w:cs="Times New Roman"/>
          <w:i/>
          <w:iCs/>
          <w:color w:val="auto"/>
          <w:sz w:val="24"/>
          <w:szCs w:val="24"/>
        </w:rPr>
        <w:t>только для художественных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слушать книги, озвученные или напечатанные плоским шрифтом;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применять умение при чтении художественной, научно-популярной, детской литературы по заданию учителя и по личной инициативе;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виды чтения: ознакомительное, изучающее, просмотровое, поисковое/выборочное — в соответствии с целью чтения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ориентироваться в содержании художественного и на</w:t>
      </w:r>
      <w:r w:rsidRPr="00CC3CD2">
        <w:rPr>
          <w:rFonts w:ascii="Times New Roman" w:hAnsi="Times New Roman" w:cs="Times New Roman"/>
          <w:color w:val="auto"/>
          <w:sz w:val="24"/>
          <w:szCs w:val="24"/>
        </w:rPr>
        <w:t xml:space="preserve">учно </w:t>
      </w:r>
      <w:r w:rsidRPr="00CC3CD2">
        <w:rPr>
          <w:rFonts w:ascii="Times New Roman" w:hAnsi="Times New Roman" w:cs="Times New Roman"/>
          <w:color w:val="auto"/>
          <w:sz w:val="24"/>
          <w:szCs w:val="24"/>
        </w:rPr>
        <w:softHyphen/>
        <w:t>популярного текстов, понимать их смысл (при чтении вслух и «про себя», при прослушивании):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для художественных текстов</w:t>
      </w:r>
      <w:r w:rsidRPr="00CC3CD2">
        <w:rPr>
          <w:rFonts w:ascii="Times New Roman" w:hAnsi="Times New Roman" w:cs="Times New Roman"/>
          <w:color w:val="auto"/>
          <w:spacing w:val="2"/>
          <w:sz w:val="24"/>
          <w:szCs w:val="24"/>
        </w:rPr>
        <w:t xml:space="preserve">: определять главную </w:t>
      </w:r>
      <w:r w:rsidRPr="00CC3CD2">
        <w:rPr>
          <w:rFonts w:ascii="Times New Roman" w:hAnsi="Times New Roman" w:cs="Times New Roman"/>
          <w:color w:val="auto"/>
          <w:sz w:val="24"/>
          <w:szCs w:val="24"/>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CC3CD2">
        <w:rPr>
          <w:rFonts w:ascii="Times New Roman" w:hAnsi="Times New Roman" w:cs="Times New Roman"/>
          <w:color w:val="auto"/>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C3CD2">
        <w:rPr>
          <w:rFonts w:ascii="Times New Roman" w:hAnsi="Times New Roman" w:cs="Times New Roman"/>
          <w:color w:val="auto"/>
          <w:sz w:val="24"/>
          <w:szCs w:val="24"/>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для научно-популярных текстов</w:t>
      </w:r>
      <w:r w:rsidRPr="00CC3CD2">
        <w:rPr>
          <w:rFonts w:ascii="Times New Roman" w:hAnsi="Times New Roman" w:cs="Times New Roman"/>
          <w:color w:val="auto"/>
          <w:sz w:val="24"/>
          <w:szCs w:val="24"/>
        </w:rPr>
        <w:t xml:space="preserve">: определять основное </w:t>
      </w:r>
      <w:r w:rsidRPr="00CC3CD2">
        <w:rPr>
          <w:rFonts w:ascii="Times New Roman" w:hAnsi="Times New Roman" w:cs="Times New Roman"/>
          <w:color w:val="auto"/>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CC3CD2">
        <w:rPr>
          <w:rFonts w:ascii="Times New Roman" w:hAnsi="Times New Roman" w:cs="Times New Roman"/>
          <w:color w:val="auto"/>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C3CD2">
        <w:rPr>
          <w:rFonts w:ascii="Times New Roman" w:hAnsi="Times New Roman" w:cs="Times New Roman"/>
          <w:color w:val="auto"/>
          <w:spacing w:val="2"/>
          <w:sz w:val="24"/>
          <w:szCs w:val="24"/>
        </w:rPr>
        <w:t>подтверждая ответ примерами из текста; объяснять значе</w:t>
      </w:r>
      <w:r w:rsidRPr="00CC3CD2">
        <w:rPr>
          <w:rFonts w:ascii="Times New Roman" w:hAnsi="Times New Roman" w:cs="Times New Roman"/>
          <w:color w:val="auto"/>
          <w:sz w:val="24"/>
          <w:szCs w:val="24"/>
        </w:rPr>
        <w:t>ние слова с опорой на контекст, с использованием словарей и другой справочной литературы;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простейшие приёмы анализа различных видов текстов: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для художественных текстов</w:t>
      </w:r>
      <w:r w:rsidRPr="00CC3CD2">
        <w:rPr>
          <w:rFonts w:ascii="Times New Roman" w:hAnsi="Times New Roman" w:cs="Times New Roman"/>
          <w:color w:val="auto"/>
          <w:sz w:val="24"/>
          <w:szCs w:val="24"/>
        </w:rPr>
        <w:t xml:space="preserve">: делить текст на части, </w:t>
      </w:r>
      <w:r w:rsidRPr="00CC3CD2">
        <w:rPr>
          <w:rFonts w:ascii="Times New Roman" w:hAnsi="Times New Roman" w:cs="Times New Roman"/>
          <w:color w:val="auto"/>
          <w:spacing w:val="2"/>
          <w:sz w:val="24"/>
          <w:szCs w:val="24"/>
        </w:rPr>
        <w:t xml:space="preserve">озаглавливать их; составлять простой план; устанавливать </w:t>
      </w:r>
      <w:r w:rsidRPr="00CC3CD2">
        <w:rPr>
          <w:rFonts w:ascii="Times New Roman" w:hAnsi="Times New Roman" w:cs="Times New Roman"/>
          <w:color w:val="auto"/>
          <w:sz w:val="24"/>
          <w:szCs w:val="24"/>
        </w:rPr>
        <w:t>взаимосвязь между событиями, фактами, поступками, мыслями, чувствами героев, опираясь на содержание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для научно </w:t>
      </w:r>
      <w:r w:rsidRPr="00CC3CD2">
        <w:rPr>
          <w:rFonts w:ascii="Times New Roman" w:hAnsi="Times New Roman" w:cs="Times New Roman"/>
          <w:i/>
          <w:iCs/>
          <w:color w:val="auto"/>
          <w:sz w:val="24"/>
          <w:szCs w:val="24"/>
        </w:rPr>
        <w:softHyphen/>
        <w:t xml:space="preserve"> популярных текстов</w:t>
      </w:r>
      <w:r w:rsidRPr="00CC3CD2">
        <w:rPr>
          <w:rFonts w:ascii="Times New Roman" w:hAnsi="Times New Roman" w:cs="Times New Roman"/>
          <w:color w:val="auto"/>
          <w:sz w:val="24"/>
          <w:szCs w:val="24"/>
        </w:rPr>
        <w:t>: делить текст на части, озаглавливать их; составлять простой план; устанавли</w:t>
      </w:r>
      <w:r w:rsidRPr="00CC3CD2">
        <w:rPr>
          <w:rFonts w:ascii="Times New Roman" w:hAnsi="Times New Roman" w:cs="Times New Roman"/>
          <w:color w:val="auto"/>
          <w:spacing w:val="2"/>
          <w:sz w:val="24"/>
          <w:szCs w:val="24"/>
        </w:rPr>
        <w:t xml:space="preserve">вать взаимосвязь между отдельными фактами, событиями, явлениями, описаниями, процессами и между отдельными </w:t>
      </w:r>
      <w:r w:rsidRPr="00CC3CD2">
        <w:rPr>
          <w:rFonts w:ascii="Times New Roman" w:hAnsi="Times New Roman" w:cs="Times New Roman"/>
          <w:color w:val="auto"/>
          <w:sz w:val="24"/>
          <w:szCs w:val="24"/>
        </w:rPr>
        <w:t>частями текста, опираясь на его содержание;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формы интерпретации содержания текстов: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i/>
          <w:iCs/>
          <w:color w:val="auto"/>
          <w:spacing w:val="-2"/>
          <w:sz w:val="24"/>
          <w:szCs w:val="24"/>
        </w:rPr>
        <w:t>для художественных текстов</w:t>
      </w:r>
      <w:r w:rsidRPr="00CC3CD2">
        <w:rPr>
          <w:rFonts w:ascii="Times New Roman" w:hAnsi="Times New Roman" w:cs="Times New Roman"/>
          <w:color w:val="auto"/>
          <w:spacing w:val="-2"/>
          <w:sz w:val="24"/>
          <w:szCs w:val="24"/>
        </w:rPr>
        <w:t xml:space="preserve">: формулировать простые выводы, основываясь на содержании текста; интерпретировать </w:t>
      </w:r>
      <w:r w:rsidRPr="00CC3CD2">
        <w:rPr>
          <w:rFonts w:ascii="Times New Roman" w:hAnsi="Times New Roman" w:cs="Times New Roman"/>
          <w:color w:val="auto"/>
          <w:sz w:val="24"/>
          <w:szCs w:val="24"/>
        </w:rPr>
        <w:t xml:space="preserve">текст, опираясь на некоторые его жанровые, структурные, языковые особенности; устанавливать связи, отношения, не </w:t>
      </w:r>
      <w:r w:rsidRPr="00CC3CD2">
        <w:rPr>
          <w:rFonts w:ascii="Times New Roman" w:hAnsi="Times New Roman" w:cs="Times New Roman"/>
          <w:color w:val="auto"/>
          <w:spacing w:val="-2"/>
          <w:sz w:val="24"/>
          <w:szCs w:val="24"/>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для научно - популярных текстов</w:t>
      </w:r>
      <w:r w:rsidRPr="00CC3CD2">
        <w:rPr>
          <w:rFonts w:ascii="Times New Roman" w:hAnsi="Times New Roman" w:cs="Times New Roman"/>
          <w:color w:val="auto"/>
          <w:sz w:val="24"/>
          <w:szCs w:val="24"/>
        </w:rPr>
        <w:t>: формулировать прос</w:t>
      </w:r>
      <w:r w:rsidRPr="00CC3CD2">
        <w:rPr>
          <w:rFonts w:ascii="Times New Roman" w:hAnsi="Times New Roman" w:cs="Times New Roman"/>
          <w:color w:val="auto"/>
          <w:spacing w:val="2"/>
          <w:sz w:val="24"/>
          <w:szCs w:val="24"/>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CC3CD2">
        <w:rPr>
          <w:rFonts w:ascii="Times New Roman" w:hAnsi="Times New Roman" w:cs="Times New Roman"/>
          <w:color w:val="auto"/>
          <w:sz w:val="24"/>
          <w:szCs w:val="24"/>
        </w:rPr>
        <w:t>тия, соотнося их с содержанием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нравственном содержании прочитан</w:t>
      </w:r>
      <w:r w:rsidRPr="00CC3CD2">
        <w:rPr>
          <w:rFonts w:ascii="Times New Roman" w:hAnsi="Times New Roman" w:cs="Times New Roman"/>
          <w:color w:val="auto"/>
          <w:spacing w:val="2"/>
          <w:sz w:val="24"/>
          <w:szCs w:val="24"/>
        </w:rPr>
        <w:t>ного, самостоятельно делать выводы, соотносить поступки героев с нравственными нормами (</w:t>
      </w:r>
      <w:r w:rsidRPr="00CC3CD2">
        <w:rPr>
          <w:rFonts w:ascii="Times New Roman" w:hAnsi="Times New Roman" w:cs="Times New Roman"/>
          <w:i/>
          <w:iCs/>
          <w:color w:val="auto"/>
          <w:spacing w:val="2"/>
          <w:sz w:val="24"/>
          <w:szCs w:val="24"/>
        </w:rPr>
        <w:t>только для художе</w:t>
      </w:r>
      <w:r w:rsidRPr="00CC3CD2">
        <w:rPr>
          <w:rFonts w:ascii="Times New Roman" w:hAnsi="Times New Roman" w:cs="Times New Roman"/>
          <w:i/>
          <w:iCs/>
          <w:color w:val="auto"/>
          <w:sz w:val="24"/>
          <w:szCs w:val="24"/>
        </w:rPr>
        <w:t>ственных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передавать содержание прочитанного или прослушанного с учётом специфики текста в виде пересказа (полного, краткого или выборочного)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Круг детского чтения (для всех видов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осуществлять выбор книги в библиотеке по заданной </w:t>
      </w:r>
      <w:r w:rsidRPr="00CC3CD2">
        <w:rPr>
          <w:rFonts w:ascii="Times New Roman" w:hAnsi="Times New Roman" w:cs="Times New Roman"/>
          <w:color w:val="auto"/>
          <w:sz w:val="24"/>
          <w:szCs w:val="24"/>
        </w:rPr>
        <w:t xml:space="preserve">тематике или по собственному желанию;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 читать детские книги для слепых;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вести список прочитанных книг, в том числе для планирования своего круга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аннотацию и краткий отзыв на прочитанное произведение по заданному образцу.</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Литературоведческая пропедевтика (только для художественных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некоторые отличительные особенности ху</w:t>
      </w:r>
      <w:r w:rsidRPr="00CC3CD2">
        <w:rPr>
          <w:rFonts w:ascii="Times New Roman" w:hAnsi="Times New Roman" w:cs="Times New Roman"/>
          <w:color w:val="auto"/>
          <w:spacing w:val="2"/>
          <w:sz w:val="24"/>
          <w:szCs w:val="24"/>
        </w:rPr>
        <w:t xml:space="preserve">дожественных произведений (на примерах художественных </w:t>
      </w:r>
      <w:r w:rsidRPr="00CC3CD2">
        <w:rPr>
          <w:rFonts w:ascii="Times New Roman" w:hAnsi="Times New Roman" w:cs="Times New Roman"/>
          <w:color w:val="auto"/>
          <w:sz w:val="24"/>
          <w:szCs w:val="24"/>
        </w:rPr>
        <w:t>образов и средств художественной выразительности);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отличать на практическом уровне прозаический текст</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от стихотворного, приводить примеры прозаических и стихотворных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находить средства художественной выразительности (метафора, эпитет);</w:t>
      </w:r>
    </w:p>
    <w:p w:rsidR="006C480D" w:rsidRPr="00CC3CD2" w:rsidRDefault="006C480D" w:rsidP="00CC3CD2">
      <w:pPr>
        <w:pStyle w:val="aa"/>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iCs/>
          <w:color w:val="auto"/>
          <w:spacing w:val="-2"/>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CC3CD2">
        <w:rPr>
          <w:rFonts w:ascii="Times New Roman" w:hAnsi="Times New Roman" w:cs="Times New Roman"/>
          <w:color w:val="auto"/>
          <w:spacing w:val="-2"/>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Творческая деятельность (только для художественных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по аналогии собственный текст в жанре сказки и загадки;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восстанавливать текст, дополняя его начало или окончание или пополняя его событиями;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устный рассказ на основе личного опыта;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устный рассказ на основе прочитанных про</w:t>
      </w:r>
      <w:r w:rsidRPr="00CC3CD2">
        <w:rPr>
          <w:rFonts w:ascii="Times New Roman" w:hAnsi="Times New Roman" w:cs="Times New Roman"/>
          <w:color w:val="auto"/>
          <w:spacing w:val="2"/>
          <w:sz w:val="24"/>
          <w:szCs w:val="24"/>
        </w:rPr>
        <w:t xml:space="preserve">изведений с учётом коммуникативной задачи (для разных </w:t>
      </w:r>
      <w:r w:rsidRPr="00CC3CD2">
        <w:rPr>
          <w:rFonts w:ascii="Times New Roman" w:hAnsi="Times New Roman" w:cs="Times New Roman"/>
          <w:color w:val="auto"/>
          <w:sz w:val="24"/>
          <w:szCs w:val="24"/>
        </w:rPr>
        <w:t>адресатов);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работать в группе, создавая сценарии и инсценируя прочитанное (прослушанное, созданное самостоятельно) </w:t>
      </w:r>
      <w:r w:rsidRPr="00CC3CD2">
        <w:rPr>
          <w:rFonts w:ascii="Times New Roman" w:hAnsi="Times New Roman" w:cs="Times New Roman"/>
          <w:i w:val="0"/>
          <w:color w:val="auto"/>
          <w:sz w:val="24"/>
          <w:szCs w:val="24"/>
        </w:rPr>
        <w:t>художественное произведение.</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Иностранный язык (на примере английского языка)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В результате изучения иностранного языка </w:t>
      </w:r>
      <w:r w:rsidRPr="00CC3CD2">
        <w:rPr>
          <w:rFonts w:ascii="Times New Roman" w:hAnsi="Times New Roman" w:cs="Times New Roman"/>
          <w:color w:val="auto"/>
          <w:sz w:val="24"/>
          <w:szCs w:val="24"/>
        </w:rPr>
        <w:t>слепые обучающиеся приобретут начальные навыки общения на иностранном языке,</w:t>
      </w:r>
      <w:r w:rsidRPr="00CC3CD2">
        <w:rPr>
          <w:rFonts w:ascii="Times New Roman" w:hAnsi="Times New Roman" w:cs="Times New Roman"/>
          <w:color w:val="auto"/>
          <w:spacing w:val="2"/>
          <w:sz w:val="24"/>
          <w:szCs w:val="24"/>
        </w:rPr>
        <w:t xml:space="preserve"> первоначальные представления о роли и значи</w:t>
      </w:r>
      <w:r w:rsidRPr="00CC3CD2">
        <w:rPr>
          <w:rFonts w:ascii="Times New Roman" w:hAnsi="Times New Roman" w:cs="Times New Roman"/>
          <w:color w:val="auto"/>
          <w:sz w:val="24"/>
          <w:szCs w:val="24"/>
        </w:rPr>
        <w:t xml:space="preserve">мости иностранного языка в жизни современного человека </w:t>
      </w:r>
      <w:r w:rsidRPr="00CC3CD2">
        <w:rPr>
          <w:rFonts w:ascii="Times New Roman" w:hAnsi="Times New Roman" w:cs="Times New Roman"/>
          <w:color w:val="auto"/>
          <w:spacing w:val="2"/>
          <w:sz w:val="24"/>
          <w:szCs w:val="24"/>
        </w:rPr>
        <w:t xml:space="preserve">и в поликультурном мире.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В результате изучения курса иностранного языка у слепых обучающихся будут формироваться навыки письма и чтения с использованием рельефно-точечного шрифта Л. Брайля. </w:t>
      </w:r>
      <w:r w:rsidRPr="00CC3CD2">
        <w:rPr>
          <w:rFonts w:ascii="Times New Roman" w:hAnsi="Times New Roman" w:cs="Times New Roman"/>
          <w:color w:val="auto"/>
          <w:spacing w:val="2"/>
          <w:sz w:val="24"/>
          <w:szCs w:val="24"/>
        </w:rPr>
        <w:t>Слепые обучающиеся освоят начальные знания и умения, необходимые для дальнейшего изучения иностранного языка, расширения словаря, закрепления умения соотнесения слова и образа.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CC3CD2">
        <w:rPr>
          <w:rFonts w:ascii="Times New Roman" w:hAnsi="Times New Roman" w:cs="Times New Roman"/>
          <w:color w:val="auto"/>
          <w:sz w:val="24"/>
          <w:szCs w:val="24"/>
        </w:rPr>
        <w:t xml:space="preserve">ный опыт использования иностранного языка как средства </w:t>
      </w:r>
      <w:r w:rsidRPr="00CC3CD2">
        <w:rPr>
          <w:rFonts w:ascii="Times New Roman" w:hAnsi="Times New Roman" w:cs="Times New Roman"/>
          <w:color w:val="auto"/>
          <w:spacing w:val="2"/>
          <w:sz w:val="24"/>
          <w:szCs w:val="24"/>
        </w:rPr>
        <w:t>межкультурного общения, как нового инструмента позна</w:t>
      </w:r>
      <w:r w:rsidRPr="00CC3CD2">
        <w:rPr>
          <w:rFonts w:ascii="Times New Roman" w:hAnsi="Times New Roman" w:cs="Times New Roman"/>
          <w:color w:val="auto"/>
          <w:sz w:val="24"/>
          <w:szCs w:val="24"/>
        </w:rPr>
        <w:t>ния мира и культуры других народов, осознают личностный смысл овладения иностранным языком.</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Коммуникативные умения</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Говорение: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участвовать в элементарных диалогах, соблюдая нормы </w:t>
      </w:r>
      <w:r w:rsidRPr="00CC3CD2">
        <w:rPr>
          <w:rFonts w:ascii="Times New Roman" w:hAnsi="Times New Roman" w:cs="Times New Roman"/>
          <w:color w:val="auto"/>
          <w:sz w:val="24"/>
          <w:szCs w:val="24"/>
        </w:rPr>
        <w:t>речевого этикета, принятые в англоязычных странах;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составлять небольшое описание предмета</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рассказывать о себе, своей семье, друге.</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воспроизводить наизусть небольшие произведения детского фольклора;</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кратко излагать содержание прочитанного текста.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Аудирование: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понимать на слух речь учителя и одноклассников при </w:t>
      </w:r>
      <w:r w:rsidRPr="00CC3CD2">
        <w:rPr>
          <w:rFonts w:ascii="Times New Roman" w:hAnsi="Times New Roman" w:cs="Times New Roman"/>
          <w:color w:val="auto"/>
          <w:sz w:val="24"/>
          <w:szCs w:val="24"/>
        </w:rPr>
        <w:t>непосредственном общении и вербально реагировать на услышанное;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воспринимать на слух в аудиозаписи и понимать основ</w:t>
      </w:r>
      <w:r w:rsidRPr="00CC3CD2">
        <w:rPr>
          <w:rFonts w:ascii="Times New Roman" w:hAnsi="Times New Roman" w:cs="Times New Roman"/>
          <w:color w:val="auto"/>
          <w:spacing w:val="2"/>
          <w:sz w:val="24"/>
          <w:szCs w:val="24"/>
        </w:rPr>
        <w:t xml:space="preserve">ное содержание небольших сообщений, рассказов </w:t>
      </w:r>
      <w:r w:rsidRPr="00CC3CD2">
        <w:rPr>
          <w:rFonts w:ascii="Times New Roman" w:hAnsi="Times New Roman" w:cs="Times New Roman"/>
          <w:color w:val="auto"/>
          <w:sz w:val="24"/>
          <w:szCs w:val="24"/>
        </w:rPr>
        <w:t>построенных в основном на знакомом языковом материале;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на слух аудиотекст и понимать содержащуюся в нём информацию;</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контекстуальную или языковую догадку при восприятии на слух текстов, содержащих некоторые незнакомые слова.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Чтение: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английское слово, записанное рельефно-точечным шрифтом с его звуковым произношением;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«про себя» и понимать содержание небольшого простого текста, построенного в основном на изученном языковом материале;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«про себя» и находить в тексте необходимую информацию;</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догадываться о значении незнакомых слов по контексту.</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Письмо: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записывать слова, словосочетания, простые предложения с использованием рельефно-точечного шрифта Л. Брайля; плоским письмом (для слепых с остаточным зрение);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составлять рассказ в письменной форме из простых 2-3 предложений по образцу (плану, ключевым словам)</w:t>
      </w:r>
      <w:r w:rsidRPr="00CC3CD2">
        <w:rPr>
          <w:rFonts w:ascii="Times New Roman" w:hAnsi="Times New Roman" w:cs="Times New Roman"/>
          <w:i w:val="0"/>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Языковые средства и навыки оперирования ими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Графика, орфография: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воспроизводить все буквы английского алфавита с использованием рельефно-точечного шрифта Л. Брайля;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пользоваться английским алфавитом, знать последова</w:t>
      </w:r>
      <w:r w:rsidRPr="00CC3CD2">
        <w:rPr>
          <w:rFonts w:ascii="Times New Roman" w:hAnsi="Times New Roman" w:cs="Times New Roman"/>
          <w:color w:val="auto"/>
          <w:sz w:val="24"/>
          <w:szCs w:val="24"/>
        </w:rPr>
        <w:t>тельность букв в нём;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списывать простой текст;</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группировать слова в соответствии с изученными пра</w:t>
      </w:r>
      <w:r w:rsidRPr="00CC3CD2">
        <w:rPr>
          <w:rFonts w:ascii="Times New Roman" w:hAnsi="Times New Roman" w:cs="Times New Roman"/>
          <w:i w:val="0"/>
          <w:color w:val="auto"/>
          <w:sz w:val="24"/>
          <w:szCs w:val="24"/>
        </w:rPr>
        <w:t>вилами чтения;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уточнять написание слова с помощью учителя;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прием перевода отдельных слов (с русского языка на иностранный и обратно).</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Фонетическая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различать на слух и адекватно произносить все звуки </w:t>
      </w:r>
      <w:r w:rsidRPr="00CC3CD2">
        <w:rPr>
          <w:rFonts w:ascii="Times New Roman" w:hAnsi="Times New Roman" w:cs="Times New Roman"/>
          <w:color w:val="auto"/>
          <w:sz w:val="24"/>
          <w:szCs w:val="24"/>
        </w:rPr>
        <w:t>английского языка, соблюдая нормы произношения звуков;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правильное ударение в изолированном слове, фразе;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коммуникативные типы предложений по интонации;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корректно произносить предложения с точки зрения их ритмико</w:t>
      </w:r>
      <w:r w:rsidRPr="00CC3CD2">
        <w:rPr>
          <w:rFonts w:ascii="Times New Roman" w:hAnsi="Times New Roman" w:cs="Times New Roman"/>
          <w:color w:val="auto"/>
          <w:sz w:val="24"/>
          <w:szCs w:val="24"/>
        </w:rPr>
        <w:noBreakHyphen/>
        <w:t>интонационных особенностей;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распознавать связующее </w:t>
      </w:r>
      <w:r w:rsidRPr="00CC3CD2">
        <w:rPr>
          <w:rFonts w:ascii="Times New Roman" w:hAnsi="Times New Roman" w:cs="Times New Roman"/>
          <w:b/>
          <w:bCs/>
          <w:iCs/>
          <w:color w:val="auto"/>
          <w:sz w:val="24"/>
          <w:szCs w:val="24"/>
        </w:rPr>
        <w:t>r</w:t>
      </w:r>
      <w:r w:rsidRPr="00CC3CD2">
        <w:rPr>
          <w:rFonts w:ascii="Times New Roman" w:hAnsi="Times New Roman" w:cs="Times New Roman"/>
          <w:iCs/>
          <w:color w:val="auto"/>
          <w:sz w:val="24"/>
          <w:szCs w:val="24"/>
        </w:rPr>
        <w:t xml:space="preserve"> в речи и уметь его использовать;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соблюдать интонацию перечисления;</w:t>
      </w:r>
    </w:p>
    <w:p w:rsidR="006C480D" w:rsidRPr="00CC3CD2" w:rsidRDefault="006C480D" w:rsidP="00CC3CD2">
      <w:pPr>
        <w:pStyle w:val="aff6"/>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val="0"/>
          <w:color w:val="auto"/>
          <w:sz w:val="24"/>
          <w:szCs w:val="24"/>
        </w:rPr>
        <w:t>соблюдать правило отсутствия ударения на служебных словах (артиклях, союзах, предлогах)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Лексическая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в устном тексте изученные лексические единицы, в том числе словосочетания;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оперировать в процессе общения лексикой в </w:t>
      </w:r>
      <w:r w:rsidRPr="00CC3CD2">
        <w:rPr>
          <w:rFonts w:ascii="Times New Roman" w:hAnsi="Times New Roman" w:cs="Times New Roman"/>
          <w:color w:val="auto"/>
          <w:sz w:val="24"/>
          <w:szCs w:val="24"/>
        </w:rPr>
        <w:t>соответствии с коммуникативной задачей;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узнавать простые словообразовательные элементы;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опираться на языковую догадку в процессе чтения и аудирования (интернациональные и сложные слова).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Грамматическая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и употреблять в речи основные коммуникативные типы предложений;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распознавать в тексте и употреблять в речи изученные </w:t>
      </w:r>
      <w:r w:rsidRPr="00CC3CD2">
        <w:rPr>
          <w:rFonts w:ascii="Times New Roman" w:hAnsi="Times New Roman" w:cs="Times New Roman"/>
          <w:color w:val="auto"/>
          <w:spacing w:val="2"/>
          <w:sz w:val="24"/>
          <w:szCs w:val="24"/>
        </w:rPr>
        <w:t>части речи: существительные с определённым/неопределён</w:t>
      </w:r>
      <w:r w:rsidRPr="00CC3CD2">
        <w:rPr>
          <w:rFonts w:ascii="Times New Roman" w:hAnsi="Times New Roman" w:cs="Times New Roman"/>
          <w:color w:val="auto"/>
          <w:sz w:val="24"/>
          <w:szCs w:val="24"/>
        </w:rPr>
        <w:t>ным/нулевым артиклем; существительные в единственном и множественном числе; глагол</w:t>
      </w:r>
      <w:r w:rsidRPr="00CC3CD2">
        <w:rPr>
          <w:rFonts w:ascii="Times New Roman" w:hAnsi="Times New Roman" w:cs="Times New Roman"/>
          <w:color w:val="auto"/>
          <w:sz w:val="24"/>
          <w:szCs w:val="24"/>
        </w:rPr>
        <w:softHyphen/>
        <w:t xml:space="preserve"> связку to be; глаголы в Present, Past, Future Simple; модальные глаголы can, may, must; лич</w:t>
      </w:r>
      <w:r w:rsidRPr="00CC3CD2">
        <w:rPr>
          <w:rFonts w:ascii="Times New Roman" w:hAnsi="Times New Roman" w:cs="Times New Roman"/>
          <w:color w:val="auto"/>
          <w:spacing w:val="2"/>
          <w:sz w:val="24"/>
          <w:szCs w:val="24"/>
        </w:rPr>
        <w:t>ные, притяжательные и указательные местоимения; прила</w:t>
      </w:r>
      <w:r w:rsidRPr="00CC3CD2">
        <w:rPr>
          <w:rFonts w:ascii="Times New Roman" w:hAnsi="Times New Roman" w:cs="Times New Roman"/>
          <w:color w:val="auto"/>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узнавать сложносочинённые предложения с союзами </w:t>
      </w:r>
      <w:r w:rsidRPr="00CC3CD2">
        <w:rPr>
          <w:rFonts w:ascii="Times New Roman" w:hAnsi="Times New Roman" w:cs="Times New Roman"/>
          <w:color w:val="auto"/>
          <w:sz w:val="24"/>
          <w:szCs w:val="24"/>
        </w:rPr>
        <w:t>and и but;</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 xml:space="preserve">использовать в речи безличные предложения (It’s cold. </w:t>
      </w:r>
      <w:r w:rsidRPr="00CC3CD2">
        <w:rPr>
          <w:rFonts w:ascii="Times New Roman" w:hAnsi="Times New Roman" w:cs="Times New Roman"/>
          <w:i w:val="0"/>
          <w:color w:val="auto"/>
          <w:sz w:val="24"/>
          <w:szCs w:val="24"/>
          <w:lang w:val="en-US"/>
        </w:rPr>
        <w:t xml:space="preserve">It’s 5 o’clock. It’s interesting), </w:t>
      </w:r>
      <w:r w:rsidRPr="00CC3CD2">
        <w:rPr>
          <w:rFonts w:ascii="Times New Roman" w:hAnsi="Times New Roman" w:cs="Times New Roman"/>
          <w:i w:val="0"/>
          <w:color w:val="auto"/>
          <w:sz w:val="24"/>
          <w:szCs w:val="24"/>
        </w:rPr>
        <w:t>предложения</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с</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конструкцией</w:t>
      </w:r>
      <w:r w:rsidRPr="00CC3CD2">
        <w:rPr>
          <w:rFonts w:ascii="Times New Roman" w:hAnsi="Times New Roman" w:cs="Times New Roman"/>
          <w:i w:val="0"/>
          <w:color w:val="auto"/>
          <w:sz w:val="24"/>
          <w:szCs w:val="24"/>
          <w:lang w:val="en-US"/>
        </w:rPr>
        <w:t xml:space="preserve"> there is/there are;</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 xml:space="preserve">оперировать в речи неопределёнными местоимениями </w:t>
      </w:r>
      <w:r w:rsidRPr="00CC3CD2">
        <w:rPr>
          <w:rFonts w:ascii="Times New Roman" w:hAnsi="Times New Roman" w:cs="Times New Roman"/>
          <w:i w:val="0"/>
          <w:color w:val="auto"/>
          <w:spacing w:val="2"/>
          <w:sz w:val="24"/>
          <w:szCs w:val="24"/>
        </w:rPr>
        <w:t xml:space="preserve">some, any (некоторые случаи употребления: Can I have </w:t>
      </w:r>
      <w:r w:rsidRPr="00CC3CD2">
        <w:rPr>
          <w:rFonts w:ascii="Times New Roman" w:hAnsi="Times New Roman" w:cs="Times New Roman"/>
          <w:i w:val="0"/>
          <w:color w:val="auto"/>
          <w:sz w:val="24"/>
          <w:szCs w:val="24"/>
        </w:rPr>
        <w:t xml:space="preserve">some tea? </w:t>
      </w:r>
      <w:r w:rsidRPr="00CC3CD2">
        <w:rPr>
          <w:rFonts w:ascii="Times New Roman" w:hAnsi="Times New Roman" w:cs="Times New Roman"/>
          <w:i w:val="0"/>
          <w:color w:val="auto"/>
          <w:sz w:val="24"/>
          <w:szCs w:val="24"/>
          <w:lang w:val="en-US"/>
        </w:rPr>
        <w:t>Is there any milk in the fridge? — No, there isn’t any);</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оперировать</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в</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речи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наречиями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времени</w:t>
      </w:r>
      <w:r w:rsidRPr="00CC3CD2">
        <w:rPr>
          <w:rFonts w:ascii="Times New Roman" w:hAnsi="Times New Roman" w:cs="Times New Roman"/>
          <w:i w:val="0"/>
          <w:color w:val="auto"/>
          <w:sz w:val="24"/>
          <w:szCs w:val="24"/>
          <w:lang w:val="en-US"/>
        </w:rPr>
        <w:t xml:space="preserve"> (yesterday, tomorrow, never, usually, often, sometimes); </w:t>
      </w:r>
      <w:r w:rsidRPr="00CC3CD2">
        <w:rPr>
          <w:rFonts w:ascii="Times New Roman" w:hAnsi="Times New Roman" w:cs="Times New Roman"/>
          <w:i w:val="0"/>
          <w:color w:val="auto"/>
          <w:sz w:val="24"/>
          <w:szCs w:val="24"/>
        </w:rPr>
        <w:t>наречиями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степени</w:t>
      </w:r>
      <w:r w:rsidRPr="00CC3CD2">
        <w:rPr>
          <w:rFonts w:ascii="Times New Roman" w:hAnsi="Times New Roman" w:cs="Times New Roman"/>
          <w:i w:val="0"/>
          <w:color w:val="auto"/>
          <w:sz w:val="24"/>
          <w:szCs w:val="24"/>
          <w:lang w:val="en-US"/>
        </w:rPr>
        <w:t xml:space="preserve"> (much, little, very);</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Математика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результате изучения учебного предмета «Математика» слепые </w:t>
      </w:r>
      <w:r w:rsidRPr="00CC3CD2">
        <w:rPr>
          <w:rFonts w:ascii="Times New Roman" w:hAnsi="Times New Roman"/>
          <w:spacing w:val="2"/>
          <w:sz w:val="24"/>
          <w:szCs w:val="24"/>
        </w:rPr>
        <w:t xml:space="preserve">обучающиеся </w:t>
      </w:r>
      <w:r w:rsidRPr="00CC3CD2">
        <w:rPr>
          <w:rFonts w:ascii="Times New Roman" w:hAnsi="Times New Roman"/>
          <w:sz w:val="24"/>
          <w:szCs w:val="24"/>
        </w:rPr>
        <w:t>овладеют основами логического и алгоритмического мышле</w:t>
      </w:r>
      <w:r w:rsidRPr="00CC3CD2">
        <w:rPr>
          <w:rFonts w:ascii="Times New Roman" w:hAnsi="Times New Roman"/>
          <w:spacing w:val="-2"/>
          <w:sz w:val="24"/>
          <w:szCs w:val="24"/>
        </w:rPr>
        <w:t xml:space="preserve">ния, пространственного воображения и математической речи, </w:t>
      </w:r>
      <w:r w:rsidRPr="00CC3CD2">
        <w:rPr>
          <w:rFonts w:ascii="Times New Roman" w:hAnsi="Times New Roman"/>
          <w:sz w:val="24"/>
          <w:szCs w:val="24"/>
        </w:rPr>
        <w:t xml:space="preserve">приобретут необходимые вычислительные навыки.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Обучающиеся освоят запись математических цифр и знаков с использованием рельефно-точечного шрифта Л. Брайля.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 результате изучения учебного предмета «Математика» слепые обучающиеся овладеют умениями, направленными на обогащение 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Приобретут начальные представления о компьютерной грамотности.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Числа и величины: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числа, записанные с использованием рельефно-точечного шрифта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группировать практическим способом в индивидуальных наборных полотнах по заданному или самостоятельно </w:t>
      </w:r>
      <w:r w:rsidRPr="00CC3CD2">
        <w:rPr>
          <w:rFonts w:ascii="Times New Roman" w:hAnsi="Times New Roman" w:cs="Times New Roman"/>
          <w:color w:val="auto"/>
          <w:sz w:val="24"/>
          <w:szCs w:val="24"/>
        </w:rPr>
        <w:t>установленному признаку,</w:t>
      </w:r>
      <w:r w:rsidRPr="00CC3CD2">
        <w:rPr>
          <w:rFonts w:ascii="Times New Roman" w:hAnsi="Times New Roman" w:cs="Times New Roman"/>
          <w:color w:val="auto"/>
          <w:spacing w:val="2"/>
          <w:sz w:val="24"/>
          <w:szCs w:val="24"/>
        </w:rPr>
        <w:t xml:space="preserve"> используя разрезные цифры, выполненные одновременно плоским и рельефно-точечным шрифтом, карточки с цифрами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запись чисел в письменном приборе Л. Брайля или прямого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связанными с именованными числами, сравнивать, выполнять преобразования;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классифицировать числа по одному или нескольким</w:t>
      </w:r>
      <w:r w:rsidRPr="00CC3CD2">
        <w:rPr>
          <w:rFonts w:ascii="Times New Roman" w:hAnsi="Times New Roman" w:cs="Times New Roman"/>
          <w:i w:val="0"/>
          <w:color w:val="auto"/>
          <w:spacing w:val="2"/>
          <w:sz w:val="24"/>
          <w:szCs w:val="24"/>
        </w:rPr>
        <w:br/>
      </w:r>
      <w:r w:rsidRPr="00CC3CD2">
        <w:rPr>
          <w:rFonts w:ascii="Times New Roman" w:hAnsi="Times New Roman" w:cs="Times New Roman"/>
          <w:i w:val="0"/>
          <w:color w:val="auto"/>
          <w:sz w:val="24"/>
          <w:szCs w:val="24"/>
        </w:rPr>
        <w:t>основаниям, объяснять свои действия;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Арифметические действия: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CC3CD2">
        <w:rPr>
          <w:rFonts w:ascii="MS Mincho" w:eastAsia="MS Mincho" w:hAnsi="MS Mincho" w:cs="MS Mincho" w:hint="eastAsia"/>
          <w:color w:val="auto"/>
          <w:sz w:val="24"/>
          <w:szCs w:val="24"/>
        </w:rPr>
        <w:t> </w:t>
      </w:r>
      <w:r w:rsidRPr="00CC3CD2">
        <w:rPr>
          <w:rFonts w:ascii="Times New Roman" w:hAnsi="Times New Roman" w:cs="Times New Roman"/>
          <w:color w:val="auto"/>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математические выражения, вычислять значение числового выражения (содержащего 2—3</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арифметических действия, со скобками и без скобок);</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действия с величинами;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формулировать свойства арифметических действий и использовать их  для удобства вычислений;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проводить проверку правильности вычислений (с помощью обратного действия, прикидки и оценки результата действия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Работа с текстовыми задачами: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решать арифметическим способом (в 1—2</w:t>
      </w:r>
      <w:r w:rsidRPr="00CC3CD2">
        <w:rPr>
          <w:rFonts w:ascii="Times New Roman" w:hAnsi="Times New Roman" w:cs="Times New Roman"/>
          <w:i/>
          <w:iCs/>
          <w:color w:val="auto"/>
          <w:spacing w:val="-2"/>
          <w:sz w:val="24"/>
          <w:szCs w:val="24"/>
        </w:rPr>
        <w:t> </w:t>
      </w:r>
      <w:r w:rsidRPr="00CC3CD2">
        <w:rPr>
          <w:rFonts w:ascii="Times New Roman" w:hAnsi="Times New Roman" w:cs="Times New Roman"/>
          <w:color w:val="auto"/>
          <w:spacing w:val="-2"/>
          <w:sz w:val="24"/>
          <w:szCs w:val="24"/>
        </w:rPr>
        <w:t xml:space="preserve">действия) </w:t>
      </w:r>
      <w:r w:rsidRPr="00CC3CD2">
        <w:rPr>
          <w:rFonts w:ascii="Times New Roman" w:hAnsi="Times New Roman" w:cs="Times New Roman"/>
          <w:color w:val="auto"/>
          <w:sz w:val="24"/>
          <w:szCs w:val="24"/>
        </w:rPr>
        <w:t>учебные задачи и задачи, связанные с повседневной жизнью;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правильность хода решения и реальность ответа на вопрос задачи;</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решать задачи на нахождение доли величины и вели</w:t>
      </w:r>
      <w:r w:rsidRPr="00CC3CD2">
        <w:rPr>
          <w:rFonts w:ascii="Times New Roman" w:hAnsi="Times New Roman" w:cs="Times New Roman"/>
          <w:i w:val="0"/>
          <w:color w:val="auto"/>
          <w:spacing w:val="2"/>
          <w:sz w:val="24"/>
          <w:szCs w:val="24"/>
        </w:rPr>
        <w:t xml:space="preserve">чины по значению её доли (половина, треть, четверть, </w:t>
      </w:r>
      <w:r w:rsidRPr="00CC3CD2">
        <w:rPr>
          <w:rFonts w:ascii="Times New Roman" w:hAnsi="Times New Roman" w:cs="Times New Roman"/>
          <w:i w:val="0"/>
          <w:color w:val="auto"/>
          <w:sz w:val="24"/>
          <w:szCs w:val="24"/>
        </w:rPr>
        <w:t>пятая, десятая часть);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решать задачи в 3—4 действия;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находить разные способы решения задачи; определять наиболее рациональные из них.</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Пространственные отношения. Геометрические фигуры: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описывать взаимное расположение предметов в прост</w:t>
      </w:r>
      <w:r w:rsidRPr="00CC3CD2">
        <w:rPr>
          <w:rFonts w:ascii="Times New Roman" w:hAnsi="Times New Roman" w:cs="Times New Roman"/>
          <w:color w:val="auto"/>
          <w:sz w:val="24"/>
          <w:szCs w:val="24"/>
        </w:rPr>
        <w:t>ранстве и на плоскости;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в том числе, используя тифлотехнические средства для построения на плоскости слепыми обучающимися, выполнять изображения отрезков, ломанных и других геометрических фигур (Приборы: Н.А. Семевского; Н.В. Клушиной, «Графика», «Школьник»);</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построение геометрических фигур с заданными измерениями (отрезок, квадрат, прямоугольник) с помощью линейки, угольника (Прибор Н.А. Семевского, «Графика» и др.);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использовать свойства прямоугольника и квадрата для </w:t>
      </w:r>
      <w:r w:rsidRPr="00CC3CD2">
        <w:rPr>
          <w:rFonts w:ascii="Times New Roman" w:hAnsi="Times New Roman" w:cs="Times New Roman"/>
          <w:color w:val="auto"/>
          <w:sz w:val="24"/>
          <w:szCs w:val="24"/>
        </w:rPr>
        <w:t>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и называть геометрические тела (куб, шар);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реальные объекты с моделями геометриче</w:t>
      </w:r>
      <w:r w:rsidRPr="00CC3CD2">
        <w:rPr>
          <w:rFonts w:ascii="Times New Roman" w:hAnsi="Times New Roman" w:cs="Times New Roman"/>
          <w:color w:val="auto"/>
          <w:sz w:val="24"/>
          <w:szCs w:val="24"/>
        </w:rPr>
        <w:t>ских фигур;</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распознавать, различать и называть геометрические тела: параллелепипед, пирамиду, цилиндр, конус;</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использовать модели геометрических тел в математическом приборе, в том числе, Н.В. Клушиной и других моделей.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Геометрические величины: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измерять длину отрезка; использовать линейку с рельефными делениями (для слепых и слепых с остаточным зрением);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вычислять периметр треугольника, прямоугольника, квад</w:t>
      </w:r>
      <w:r w:rsidRPr="00CC3CD2">
        <w:rPr>
          <w:rFonts w:ascii="Times New Roman" w:hAnsi="Times New Roman" w:cs="Times New Roman"/>
          <w:color w:val="auto"/>
          <w:sz w:val="24"/>
          <w:szCs w:val="24"/>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Работа с информацией: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таблицы;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заполнять несложные готовые таблицы, выполненные рельефно-точечным шрифтом;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столбчатые диаграммы;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круговые диаграммы, в том числе, выполненные в рельефном изображении;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понимать простейшие выражения, содержащие логи</w:t>
      </w:r>
      <w:r w:rsidRPr="00CC3CD2">
        <w:rPr>
          <w:rFonts w:ascii="Times New Roman" w:hAnsi="Times New Roman" w:cs="Times New Roman"/>
          <w:i w:val="0"/>
          <w:color w:val="auto"/>
          <w:spacing w:val="-2"/>
          <w:sz w:val="24"/>
          <w:szCs w:val="24"/>
        </w:rPr>
        <w:t>ческие связки и слова («…и…», «если… то…», «верно/невер</w:t>
      </w:r>
      <w:r w:rsidRPr="00CC3CD2">
        <w:rPr>
          <w:rFonts w:ascii="Times New Roman" w:hAnsi="Times New Roman" w:cs="Times New Roman"/>
          <w:i w:val="0"/>
          <w:color w:val="auto"/>
          <w:sz w:val="24"/>
          <w:szCs w:val="24"/>
        </w:rPr>
        <w:t>но, что…», «каждый», «все», «некоторые», «не»);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составлять, записывать и выполнять инструкцию </w:t>
      </w:r>
      <w:r w:rsidRPr="00CC3CD2">
        <w:rPr>
          <w:rFonts w:ascii="Times New Roman" w:hAnsi="Times New Roman" w:cs="Times New Roman"/>
          <w:i w:val="0"/>
          <w:color w:val="auto"/>
          <w:sz w:val="24"/>
          <w:szCs w:val="24"/>
        </w:rPr>
        <w:t>(простой алгоритм), план поиска информации;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планировать несложные исследования, собирать и пред</w:t>
      </w:r>
      <w:r w:rsidRPr="00CC3CD2">
        <w:rPr>
          <w:rFonts w:ascii="Times New Roman" w:hAnsi="Times New Roman" w:cs="Times New Roman"/>
          <w:i w:val="0"/>
          <w:color w:val="auto"/>
          <w:sz w:val="24"/>
          <w:szCs w:val="24"/>
        </w:rPr>
        <w:t>ставлять полученную информацию с помощью таблиц</w:t>
      </w:r>
      <w:r w:rsidRPr="00CC3CD2">
        <w:rPr>
          <w:rFonts w:ascii="Times New Roman" w:hAnsi="Times New Roman" w:cs="Times New Roman"/>
          <w:i w:val="0"/>
          <w:color w:val="auto"/>
          <w:spacing w:val="-2"/>
          <w:sz w:val="24"/>
          <w:szCs w:val="24"/>
        </w:rPr>
        <w:t>;</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интерпретировать информацию, полученную при про</w:t>
      </w:r>
      <w:r w:rsidRPr="00CC3CD2">
        <w:rPr>
          <w:rFonts w:ascii="Times New Roman" w:hAnsi="Times New Roman" w:cs="Times New Roman"/>
          <w:i w:val="0"/>
          <w:color w:val="auto"/>
          <w:spacing w:val="2"/>
          <w:sz w:val="24"/>
          <w:szCs w:val="24"/>
        </w:rPr>
        <w:t xml:space="preserve">ведении несложных исследований (объяснять, сравнивать </w:t>
      </w:r>
      <w:r w:rsidRPr="00CC3CD2">
        <w:rPr>
          <w:rFonts w:ascii="Times New Roman" w:hAnsi="Times New Roman" w:cs="Times New Roman"/>
          <w:i w:val="0"/>
          <w:color w:val="auto"/>
          <w:sz w:val="24"/>
          <w:szCs w:val="24"/>
        </w:rPr>
        <w:t>и обобщать данные, делать выводы и прогнозы).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Окружающий мир (человек, природа, общество)</w:t>
      </w:r>
    </w:p>
    <w:p w:rsidR="006C480D" w:rsidRPr="00CC3CD2" w:rsidRDefault="006C480D" w:rsidP="00CC3CD2">
      <w:pPr>
        <w:pStyle w:val="western"/>
        <w:spacing w:before="0" w:beforeAutospacing="0" w:after="0" w:afterAutospacing="0" w:line="276" w:lineRule="auto"/>
        <w:ind w:firstLine="708"/>
        <w:contextualSpacing/>
        <w:jc w:val="both"/>
        <w:rPr>
          <w:spacing w:val="-2"/>
        </w:rPr>
      </w:pPr>
      <w:r w:rsidRPr="00CC3CD2">
        <w:rPr>
          <w:spacing w:val="-4"/>
        </w:rPr>
        <w:t>В результате изучения учебного предмета «Окружающий мир (человек, природа, общество» слепые обучающи</w:t>
      </w:r>
      <w:r w:rsidRPr="00CC3CD2">
        <w:rPr>
          <w:spacing w:val="-2"/>
        </w:rPr>
        <w:t>еся получат воз</w:t>
      </w:r>
      <w:r w:rsidRPr="00CC3CD2">
        <w:rPr>
          <w:spacing w:val="-4"/>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CC3CD2">
        <w:rPr>
          <w:spacing w:val="-2"/>
        </w:rPr>
        <w:t xml:space="preserve">обрести целостный взгляд на мир в его органичном единстве и разнообразии природы, народов, культур и религий.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spacing w:val="-2"/>
        </w:rPr>
        <w:t xml:space="preserve">Слепые обучающиеся научатся </w:t>
      </w:r>
      <w:r w:rsidRPr="00CC3CD2">
        <w:rPr>
          <w:kern w:val="2"/>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CC3CD2">
        <w:t xml:space="preserve"> Они овладеют </w:t>
      </w:r>
      <w:r w:rsidRPr="00CC3CD2">
        <w:rPr>
          <w:kern w:val="2"/>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CC3CD2">
        <w:t xml:space="preserve">использовать приемы и способы осязательного обследования натуральных предметов, их моделей, макетов и рельефных изображений.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Человек и природа: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описывать на основе предложенного алгоритма изученные </w:t>
      </w:r>
      <w:r w:rsidRPr="00CC3CD2">
        <w:rPr>
          <w:rFonts w:ascii="Times New Roman" w:hAnsi="Times New Roman" w:cs="Times New Roman"/>
          <w:color w:val="auto"/>
          <w:sz w:val="24"/>
          <w:szCs w:val="24"/>
        </w:rPr>
        <w:t>объекты и явления живой и неживой природы, выделять их существенные признаки;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CC3CD2">
        <w:rPr>
          <w:rFonts w:ascii="Times New Roman" w:hAnsi="Times New Roman" w:cs="Times New Roman"/>
          <w:color w:val="auto"/>
          <w:sz w:val="24"/>
          <w:szCs w:val="24"/>
        </w:rPr>
        <w:br/>
        <w:t>и правилам техники безопасности при проведении наблюдений и опытов;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использовать естественнонаучные тексты на бумажных (выполненных с использованием рельефно-точечного шрифта Л.Брайля) </w:t>
      </w:r>
      <w:r w:rsidRPr="00CC3CD2">
        <w:rPr>
          <w:rFonts w:ascii="Times New Roman" w:hAnsi="Times New Roman" w:cs="Times New Roman"/>
          <w:color w:val="auto"/>
          <w:spacing w:val="2"/>
          <w:sz w:val="24"/>
          <w:szCs w:val="24"/>
        </w:rPr>
        <w:t xml:space="preserve">и электронных носителях, в том числе в контролируемом </w:t>
      </w:r>
      <w:r w:rsidRPr="00CC3CD2">
        <w:rPr>
          <w:rFonts w:ascii="Times New Roman" w:hAnsi="Times New Roman" w:cs="Times New Roman"/>
          <w:color w:val="auto"/>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использовать готовые модели (рельефные глобус, карту, план) для </w:t>
      </w:r>
      <w:r w:rsidRPr="00CC3CD2">
        <w:rPr>
          <w:rFonts w:ascii="Times New Roman" w:hAnsi="Times New Roman" w:cs="Times New Roman"/>
          <w:color w:val="auto"/>
          <w:sz w:val="24"/>
          <w:szCs w:val="24"/>
        </w:rPr>
        <w:t>объяснения явлений или описания свойств объектов;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обнаруживать простейшие взаимосвязи между живой и </w:t>
      </w:r>
      <w:r w:rsidRPr="00CC3CD2">
        <w:rPr>
          <w:rFonts w:ascii="Times New Roman" w:hAnsi="Times New Roman" w:cs="Times New Roman"/>
          <w:color w:val="auto"/>
          <w:sz w:val="24"/>
          <w:szCs w:val="24"/>
        </w:rPr>
        <w:t>неживой природой, взаимосвязи в живой природе; использовать их для объяснения необходимости бережного отношения к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понимать необходимость здорового образа жизни, со</w:t>
      </w:r>
      <w:r w:rsidRPr="00CC3CD2">
        <w:rPr>
          <w:rFonts w:ascii="Times New Roman" w:hAnsi="Times New Roman" w:cs="Times New Roman"/>
          <w:color w:val="auto"/>
          <w:sz w:val="24"/>
          <w:szCs w:val="24"/>
        </w:rPr>
        <w:t>блю</w:t>
      </w:r>
      <w:r w:rsidRPr="00CC3CD2">
        <w:rPr>
          <w:rFonts w:ascii="Times New Roman" w:hAnsi="Times New Roman" w:cs="Times New Roman"/>
          <w:color w:val="auto"/>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CC3CD2">
        <w:rPr>
          <w:rFonts w:ascii="Times New Roman" w:hAnsi="Times New Roman" w:cs="Times New Roman"/>
          <w:color w:val="auto"/>
          <w:sz w:val="24"/>
          <w:szCs w:val="24"/>
        </w:rPr>
        <w:t>сохранения и укрепления своего здоровья, личной гигиены;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остаточного зрения и значение его охраны;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необходимость пополнения, формирования конкретных представлений, обогащения понятий;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необходимость пополнения социального (в том числе чувственного) опыта;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 проведении практических работ инструменты ИКТ (диктофон, микрофон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 xml:space="preserve">др.) для записи и обработки информации;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готовить небольшие доклады и сообщения по результатам наблюдений и опытов;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z w:val="24"/>
          <w:szCs w:val="24"/>
        </w:rPr>
        <w:t xml:space="preserve">выполнять правила безопасного поведения в доме, на </w:t>
      </w:r>
      <w:r w:rsidRPr="00CC3CD2">
        <w:rPr>
          <w:rFonts w:ascii="Times New Roman" w:hAnsi="Times New Roman" w:cs="Times New Roman"/>
          <w:i w:val="0"/>
          <w:color w:val="auto"/>
          <w:spacing w:val="2"/>
          <w:sz w:val="24"/>
          <w:szCs w:val="24"/>
        </w:rPr>
        <w:t>улице, природной среде; расширять представления о естественных искусственно созданных препятствиях</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Человек и общество: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государственную символику Российской Феде</w:t>
      </w:r>
      <w:r w:rsidRPr="00CC3CD2">
        <w:rPr>
          <w:rFonts w:ascii="Times New Roman" w:hAnsi="Times New Roman" w:cs="Times New Roman"/>
          <w:color w:val="auto"/>
          <w:spacing w:val="2"/>
          <w:sz w:val="24"/>
          <w:szCs w:val="24"/>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CC3CD2">
        <w:rPr>
          <w:rFonts w:ascii="Times New Roman" w:hAnsi="Times New Roman" w:cs="Times New Roman"/>
          <w:color w:val="auto"/>
          <w:sz w:val="24"/>
          <w:szCs w:val="24"/>
        </w:rPr>
        <w:t>скую Федерацию, на карте России Москву, свой регион и его главный город;</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различать прошлое, настоящее, будущее; соотносить из</w:t>
      </w:r>
      <w:r w:rsidRPr="00CC3CD2">
        <w:rPr>
          <w:rFonts w:ascii="Times New Roman" w:hAnsi="Times New Roman" w:cs="Times New Roman"/>
          <w:color w:val="auto"/>
          <w:spacing w:val="-2"/>
          <w:sz w:val="24"/>
          <w:szCs w:val="24"/>
        </w:rPr>
        <w:t>ученные исторические события с датами, конкретную дату с веком; находить место изученных событий на «ленте времени»;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характер взаимоотношений людей в различ</w:t>
      </w:r>
      <w:r w:rsidRPr="00CC3CD2">
        <w:rPr>
          <w:rFonts w:ascii="Times New Roman" w:hAnsi="Times New Roman" w:cs="Times New Roman"/>
          <w:color w:val="auto"/>
          <w:sz w:val="24"/>
          <w:szCs w:val="24"/>
        </w:rPr>
        <w:t xml:space="preserve">ных социальных группах (семья, группа сверстников, этнос), </w:t>
      </w:r>
      <w:r w:rsidRPr="00CC3CD2">
        <w:rPr>
          <w:rFonts w:ascii="Times New Roman" w:hAnsi="Times New Roman" w:cs="Times New Roman"/>
          <w:color w:val="auto"/>
          <w:spacing w:val="2"/>
          <w:sz w:val="24"/>
          <w:szCs w:val="24"/>
        </w:rPr>
        <w:t>в том числе с позиции развития этических чувств, добро</w:t>
      </w:r>
      <w:r w:rsidRPr="00CC3CD2">
        <w:rPr>
          <w:rFonts w:ascii="Times New Roman" w:hAnsi="Times New Roman" w:cs="Times New Roman"/>
          <w:color w:val="auto"/>
          <w:sz w:val="24"/>
          <w:szCs w:val="24"/>
        </w:rPr>
        <w:t>желательности и эмоционально-</w:t>
      </w:r>
      <w:r w:rsidRPr="00CC3CD2">
        <w:rPr>
          <w:rFonts w:ascii="Times New Roman" w:hAnsi="Times New Roman" w:cs="Times New Roman"/>
          <w:color w:val="auto"/>
          <w:sz w:val="24"/>
          <w:szCs w:val="24"/>
        </w:rPr>
        <w:softHyphen/>
        <w:t>нравственной отзывчивости, понимания чувств других людей и сопереживания им;</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ориентироваться в важнейших для страны и личности событиях и фактах прошлого и настоящего; </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C3CD2">
        <w:rPr>
          <w:rFonts w:ascii="Times New Roman" w:hAnsi="Times New Roman" w:cs="Times New Roman"/>
          <w:i w:val="0"/>
          <w:color w:val="auto"/>
          <w:sz w:val="24"/>
          <w:szCs w:val="24"/>
        </w:rPr>
        <w:t xml:space="preserve">тивной деятельности в информационной образовательной </w:t>
      </w:r>
      <w:r w:rsidRPr="00CC3CD2">
        <w:rPr>
          <w:rFonts w:ascii="Times New Roman" w:hAnsi="Times New Roman" w:cs="Times New Roman"/>
          <w:i w:val="0"/>
          <w:color w:val="auto"/>
          <w:spacing w:val="-2"/>
          <w:sz w:val="24"/>
          <w:szCs w:val="24"/>
        </w:rPr>
        <w:t>среде;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определять общую цель в совместной деятельности </w:t>
      </w:r>
      <w:r w:rsidRPr="00CC3CD2">
        <w:rPr>
          <w:rFonts w:ascii="Times New Roman" w:hAnsi="Times New Roman" w:cs="Times New Roman"/>
          <w:i w:val="0"/>
          <w:color w:val="auto"/>
          <w:sz w:val="24"/>
          <w:szCs w:val="24"/>
        </w:rPr>
        <w:t>и пути её достижения; договариваться о распределении функций и ролей; осуществлять взаимный контроль в совместной деятельности.</w:t>
      </w:r>
    </w:p>
    <w:p w:rsidR="006C480D" w:rsidRPr="00CC3CD2" w:rsidRDefault="006C480D" w:rsidP="00CC3CD2">
      <w:pPr>
        <w:pStyle w:val="aff6"/>
        <w:spacing w:line="276" w:lineRule="auto"/>
        <w:ind w:firstLine="0"/>
        <w:contextualSpacing/>
        <w:jc w:val="center"/>
        <w:rPr>
          <w:rFonts w:ascii="Times New Roman" w:hAnsi="Times New Roman" w:cs="Times New Roman"/>
          <w:b/>
          <w:i w:val="0"/>
          <w:color w:val="auto"/>
          <w:sz w:val="24"/>
          <w:szCs w:val="24"/>
        </w:rPr>
      </w:pPr>
      <w:r w:rsidRPr="00CC3CD2">
        <w:rPr>
          <w:rFonts w:ascii="Times New Roman" w:hAnsi="Times New Roman" w:cs="Times New Roman"/>
          <w:b/>
          <w:i w:val="0"/>
          <w:color w:val="auto"/>
          <w:sz w:val="24"/>
          <w:szCs w:val="24"/>
        </w:rPr>
        <w:t>Основы религиозных культур и светской этики</w:t>
      </w:r>
    </w:p>
    <w:p w:rsidR="006C480D" w:rsidRPr="00CC3CD2" w:rsidRDefault="006C480D" w:rsidP="00CC3CD2">
      <w:pPr>
        <w:pStyle w:val="aff6"/>
        <w:spacing w:line="276" w:lineRule="auto"/>
        <w:ind w:firstLine="709"/>
        <w:contextualSpacing/>
        <w:rPr>
          <w:rFonts w:ascii="Times New Roman" w:hAnsi="Times New Roman" w:cs="Times New Roman"/>
          <w:bCs/>
          <w:i w:val="0"/>
          <w:color w:val="auto"/>
          <w:sz w:val="24"/>
          <w:szCs w:val="24"/>
          <w:lang w:eastAsia="ru-RU"/>
        </w:rPr>
      </w:pPr>
      <w:r w:rsidRPr="00CC3CD2">
        <w:rPr>
          <w:rFonts w:ascii="Times New Roman" w:hAnsi="Times New Roman" w:cs="Times New Roman"/>
          <w:i w:val="0"/>
          <w:color w:val="auto"/>
          <w:sz w:val="24"/>
          <w:szCs w:val="24"/>
        </w:rPr>
        <w:t>В результате</w:t>
      </w:r>
      <w:r w:rsidRPr="00CC3CD2">
        <w:rPr>
          <w:rFonts w:ascii="Times New Roman" w:hAnsi="Times New Roman" w:cs="Times New Roman"/>
          <w:bCs/>
          <w:i w:val="0"/>
          <w:color w:val="auto"/>
          <w:sz w:val="24"/>
          <w:szCs w:val="24"/>
          <w:lang w:eastAsia="ru-RU"/>
        </w:rPr>
        <w:t xml:space="preserve"> изучения предмета «Основы религиозных культур и светской этики» у слепых обучающиеся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первоначальных представлениях о светской этике;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значение нравственных норм, веры и места религии в жизни человека и общества;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осознавать ценность человеческой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традиционных религий в становлении российской государственности;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Музыка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результате изучения музыки у слепых обучающихся будут сформированы ос</w:t>
      </w:r>
      <w:r w:rsidRPr="00CC3CD2">
        <w:rPr>
          <w:rFonts w:ascii="Times New Roman" w:hAnsi="Times New Roman" w:cs="Times New Roman"/>
          <w:color w:val="auto"/>
          <w:spacing w:val="2"/>
          <w:sz w:val="24"/>
          <w:szCs w:val="24"/>
        </w:rPr>
        <w:t xml:space="preserve">новы музыкальной культуры через эмоционально активное восприятие.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kern w:val="2"/>
          <w:sz w:val="24"/>
          <w:szCs w:val="24"/>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CC3CD2">
        <w:rPr>
          <w:rFonts w:ascii="Times New Roman" w:hAnsi="Times New Roman" w:cs="Times New Roman"/>
          <w:color w:val="auto"/>
          <w:sz w:val="24"/>
          <w:szCs w:val="24"/>
        </w:rPr>
        <w:t xml:space="preserve">организовывать своё культурное пространство и овладеют опытом самовыражения посредством музыки.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Музыка в жизни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воспринимать музыку различных жанров; размышлять</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w:t>
      </w:r>
      <w:r w:rsidRPr="00CC3CD2">
        <w:rPr>
          <w:rFonts w:ascii="Times New Roman" w:hAnsi="Times New Roman" w:cs="Times New Roman"/>
          <w:color w:val="auto"/>
          <w:sz w:val="24"/>
          <w:szCs w:val="24"/>
        </w:rPr>
        <w:softHyphen/>
        <w:t>творческой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ориентироваться в музыкально-</w:t>
      </w:r>
      <w:r w:rsidRPr="00CC3CD2">
        <w:rPr>
          <w:rFonts w:ascii="Times New Roman" w:hAnsi="Times New Roman" w:cs="Times New Roman"/>
          <w:color w:val="auto"/>
          <w:spacing w:val="2"/>
          <w:sz w:val="24"/>
          <w:szCs w:val="24"/>
        </w:rPr>
        <w:softHyphen/>
        <w:t xml:space="preserve">поэтическом творчестве, </w:t>
      </w:r>
      <w:r w:rsidRPr="00CC3CD2">
        <w:rPr>
          <w:rFonts w:ascii="Times New Roman" w:hAnsi="Times New Roman" w:cs="Times New Roman"/>
          <w:color w:val="auto"/>
          <w:sz w:val="24"/>
          <w:szCs w:val="24"/>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воплощать художественно-</w:t>
      </w:r>
      <w:r w:rsidRPr="00CC3CD2">
        <w:rPr>
          <w:rFonts w:ascii="Times New Roman" w:hAnsi="Times New Roman" w:cs="Times New Roman"/>
          <w:color w:val="auto"/>
          <w:spacing w:val="-2"/>
          <w:sz w:val="24"/>
          <w:szCs w:val="24"/>
        </w:rPr>
        <w:softHyphen/>
        <w:t>образное содержание и интонационно</w:t>
      </w:r>
      <w:r w:rsidRPr="00CC3CD2">
        <w:rPr>
          <w:rFonts w:ascii="Times New Roman" w:hAnsi="Times New Roman" w:cs="Times New Roman"/>
          <w:color w:val="auto"/>
          <w:spacing w:val="-2"/>
          <w:sz w:val="24"/>
          <w:szCs w:val="24"/>
        </w:rPr>
        <w:softHyphen/>
        <w:t>мелодические особенности профессионального и народного творчества (в пении, слове, движении, играх, действах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др.);</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организовывать культурный досуг, самостоятельную </w:t>
      </w:r>
      <w:r w:rsidRPr="00CC3CD2">
        <w:rPr>
          <w:rFonts w:ascii="Times New Roman" w:hAnsi="Times New Roman" w:cs="Times New Roman"/>
          <w:color w:val="auto"/>
          <w:sz w:val="24"/>
          <w:szCs w:val="24"/>
        </w:rPr>
        <w:t>музыкально</w:t>
      </w:r>
      <w:r w:rsidRPr="00CC3CD2">
        <w:rPr>
          <w:rFonts w:ascii="Times New Roman" w:hAnsi="Times New Roman" w:cs="Times New Roman"/>
          <w:color w:val="auto"/>
          <w:sz w:val="24"/>
          <w:szCs w:val="24"/>
        </w:rPr>
        <w:softHyphen/>
        <w:t>творческую деятельность; музицировать.</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Основные закономерности музыкального искусства: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выразительные и изобразительные интона</w:t>
      </w:r>
      <w:r w:rsidRPr="00CC3CD2">
        <w:rPr>
          <w:rFonts w:ascii="Times New Roman" w:hAnsi="Times New Roman" w:cs="Times New Roman"/>
          <w:color w:val="auto"/>
          <w:sz w:val="24"/>
          <w:szCs w:val="24"/>
        </w:rPr>
        <w:t xml:space="preserve">ции; узнавать характерные черты музыкальной речи разных </w:t>
      </w:r>
      <w:r w:rsidRPr="00CC3CD2">
        <w:rPr>
          <w:rFonts w:ascii="Times New Roman" w:hAnsi="Times New Roman" w:cs="Times New Roman"/>
          <w:color w:val="auto"/>
          <w:spacing w:val="2"/>
          <w:sz w:val="24"/>
          <w:szCs w:val="24"/>
        </w:rPr>
        <w:t>композиторов; воплощать особенности музыки в исполни</w:t>
      </w:r>
      <w:r w:rsidRPr="00CC3CD2">
        <w:rPr>
          <w:rFonts w:ascii="Times New Roman" w:hAnsi="Times New Roman" w:cs="Times New Roman"/>
          <w:color w:val="auto"/>
          <w:sz w:val="24"/>
          <w:szCs w:val="24"/>
        </w:rPr>
        <w:t>тельской деятельности на основе полученных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реализовывать собственные творческие замыслы в различных видах музыкальной деятельности (в пении и интер</w:t>
      </w:r>
      <w:r w:rsidRPr="00CC3CD2">
        <w:rPr>
          <w:rFonts w:ascii="Times New Roman" w:hAnsi="Times New Roman" w:cs="Times New Roman"/>
          <w:i w:val="0"/>
          <w:color w:val="auto"/>
          <w:spacing w:val="-4"/>
          <w:sz w:val="24"/>
          <w:szCs w:val="24"/>
        </w:rPr>
        <w:t>претации музыки, игре на детских элементарных музыкаль</w:t>
      </w:r>
      <w:r w:rsidRPr="00CC3CD2">
        <w:rPr>
          <w:rFonts w:ascii="Times New Roman" w:hAnsi="Times New Roman" w:cs="Times New Roman"/>
          <w:i w:val="0"/>
          <w:color w:val="auto"/>
          <w:spacing w:val="-2"/>
          <w:sz w:val="24"/>
          <w:szCs w:val="24"/>
        </w:rPr>
        <w:t>ных инструментах, музыкально</w:t>
      </w:r>
      <w:r w:rsidRPr="00CC3CD2">
        <w:rPr>
          <w:rFonts w:ascii="Times New Roman" w:hAnsi="Times New Roman" w:cs="Times New Roman"/>
          <w:i w:val="0"/>
          <w:color w:val="auto"/>
          <w:spacing w:val="-2"/>
          <w:sz w:val="24"/>
          <w:szCs w:val="24"/>
        </w:rPr>
        <w:softHyphen/>
        <w:t>-пластическом движении и импровизации);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систему графических знаков для ориентации в нотном письме при пении простейших мелодий;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владеть певческим голосом и участвовать в коллективной твор</w:t>
      </w:r>
      <w:r w:rsidRPr="00CC3CD2">
        <w:rPr>
          <w:rFonts w:ascii="Times New Roman" w:hAnsi="Times New Roman" w:cs="Times New Roman"/>
          <w:i w:val="0"/>
          <w:color w:val="auto"/>
          <w:spacing w:val="2"/>
          <w:sz w:val="24"/>
          <w:szCs w:val="24"/>
        </w:rPr>
        <w:t xml:space="preserve">ческой деятельности при воплощении заинтересовавших </w:t>
      </w:r>
      <w:r w:rsidRPr="00CC3CD2">
        <w:rPr>
          <w:rFonts w:ascii="Times New Roman" w:hAnsi="Times New Roman" w:cs="Times New Roman"/>
          <w:i w:val="0"/>
          <w:color w:val="auto"/>
          <w:sz w:val="24"/>
          <w:szCs w:val="24"/>
        </w:rPr>
        <w:t>его музыкальных образов.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Музыкальная картина мира:</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исполнять музыкальные произведения разных форм </w:t>
      </w:r>
      <w:r w:rsidRPr="00CC3CD2">
        <w:rPr>
          <w:rFonts w:ascii="Times New Roman" w:hAnsi="Times New Roman" w:cs="Times New Roman"/>
          <w:color w:val="auto"/>
          <w:spacing w:val="2"/>
          <w:sz w:val="24"/>
          <w:szCs w:val="24"/>
        </w:rPr>
        <w:t>и жанров (пение, драматизация, музыкально-</w:t>
      </w:r>
      <w:r w:rsidRPr="00CC3CD2">
        <w:rPr>
          <w:rFonts w:ascii="Times New Roman" w:hAnsi="Times New Roman" w:cs="Times New Roman"/>
          <w:color w:val="auto"/>
          <w:spacing w:val="2"/>
          <w:sz w:val="24"/>
          <w:szCs w:val="24"/>
        </w:rPr>
        <w:softHyphen/>
        <w:t xml:space="preserve">пластическое </w:t>
      </w:r>
      <w:r w:rsidRPr="00CC3CD2">
        <w:rPr>
          <w:rFonts w:ascii="Times New Roman" w:hAnsi="Times New Roman" w:cs="Times New Roman"/>
          <w:color w:val="auto"/>
          <w:sz w:val="24"/>
          <w:szCs w:val="24"/>
        </w:rPr>
        <w:t xml:space="preserve">движение, инструментальное музицирование, импровизация </w:t>
      </w:r>
      <w:r w:rsidRPr="00CC3CD2">
        <w:rPr>
          <w:rFonts w:ascii="Times New Roman" w:hAnsi="Times New Roman" w:cs="Times New Roman"/>
          <w:color w:val="auto"/>
          <w:spacing w:val="4"/>
          <w:sz w:val="24"/>
          <w:szCs w:val="24"/>
        </w:rPr>
        <w:t>и</w:t>
      </w:r>
      <w:r w:rsidRPr="00CC3CD2">
        <w:rPr>
          <w:rFonts w:ascii="Cambria Math" w:hAnsi="Cambria Math" w:cs="Cambria Math"/>
          <w:color w:val="auto"/>
          <w:spacing w:val="4"/>
          <w:sz w:val="24"/>
          <w:szCs w:val="24"/>
        </w:rPr>
        <w:t> </w:t>
      </w:r>
      <w:r w:rsidRPr="00CC3CD2">
        <w:rPr>
          <w:rFonts w:ascii="Times New Roman" w:hAnsi="Times New Roman" w:cs="Times New Roman"/>
          <w:color w:val="auto"/>
          <w:spacing w:val="4"/>
          <w:sz w:val="24"/>
          <w:szCs w:val="24"/>
        </w:rPr>
        <w:t>др.);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виды музыки, сопоставлять музыкальные об</w:t>
      </w:r>
      <w:r w:rsidRPr="00CC3CD2">
        <w:rPr>
          <w:rFonts w:ascii="Times New Roman" w:hAnsi="Times New Roman" w:cs="Times New Roman"/>
          <w:color w:val="auto"/>
          <w:spacing w:val="2"/>
          <w:sz w:val="24"/>
          <w:szCs w:val="24"/>
        </w:rPr>
        <w:t xml:space="preserve">разы в звучании различных музыкальных инструментов, в </w:t>
      </w:r>
      <w:r w:rsidRPr="00CC3CD2">
        <w:rPr>
          <w:rFonts w:ascii="Times New Roman" w:hAnsi="Times New Roman" w:cs="Times New Roman"/>
          <w:color w:val="auto"/>
          <w:sz w:val="24"/>
          <w:szCs w:val="24"/>
        </w:rPr>
        <w:t>том числе и современных электронных;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оценивать и соотносить музыкальный язык народного </w:t>
      </w:r>
      <w:r w:rsidRPr="00CC3CD2">
        <w:rPr>
          <w:rFonts w:ascii="Times New Roman" w:hAnsi="Times New Roman" w:cs="Times New Roman"/>
          <w:color w:val="auto"/>
          <w:sz w:val="24"/>
          <w:szCs w:val="24"/>
        </w:rPr>
        <w:t>и профессионального музыкального творчества разных стран мира;</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4"/>
          <w:sz w:val="24"/>
          <w:szCs w:val="24"/>
        </w:rPr>
        <w:t xml:space="preserve">оказывать помощь в организации и проведении школьных </w:t>
      </w:r>
      <w:r w:rsidRPr="00CC3CD2">
        <w:rPr>
          <w:rFonts w:ascii="Times New Roman" w:hAnsi="Times New Roman" w:cs="Times New Roman"/>
          <w:i w:val="0"/>
          <w:color w:val="auto"/>
          <w:sz w:val="24"/>
          <w:szCs w:val="24"/>
        </w:rPr>
        <w:t>культурно</w:t>
      </w:r>
      <w:r w:rsidRPr="00CC3CD2">
        <w:rPr>
          <w:rFonts w:ascii="Times New Roman" w:hAnsi="Times New Roman" w:cs="Times New Roman"/>
          <w:i w:val="0"/>
          <w:color w:val="auto"/>
          <w:sz w:val="24"/>
          <w:szCs w:val="24"/>
        </w:rPr>
        <w:softHyphen/>
        <w:t xml:space="preserve">массовых мероприятий; представлять широкой </w:t>
      </w:r>
      <w:r w:rsidRPr="00CC3CD2">
        <w:rPr>
          <w:rFonts w:ascii="Times New Roman" w:hAnsi="Times New Roman" w:cs="Times New Roman"/>
          <w:i w:val="0"/>
          <w:color w:val="auto"/>
          <w:spacing w:val="-4"/>
          <w:sz w:val="24"/>
          <w:szCs w:val="24"/>
        </w:rPr>
        <w:t>публике результаты собственной музыкально</w:t>
      </w:r>
      <w:r w:rsidRPr="00CC3CD2">
        <w:rPr>
          <w:rFonts w:ascii="Times New Roman" w:hAnsi="Times New Roman" w:cs="Times New Roman"/>
          <w:i w:val="0"/>
          <w:color w:val="auto"/>
          <w:spacing w:val="-4"/>
          <w:sz w:val="24"/>
          <w:szCs w:val="24"/>
        </w:rPr>
        <w:softHyphen/>
        <w:t>-творческой деятельности (пение, инструментальное музицирование, дра</w:t>
      </w:r>
      <w:r w:rsidRPr="00CC3CD2">
        <w:rPr>
          <w:rFonts w:ascii="Times New Roman" w:hAnsi="Times New Roman" w:cs="Times New Roman"/>
          <w:i w:val="0"/>
          <w:color w:val="auto"/>
          <w:spacing w:val="-2"/>
          <w:sz w:val="24"/>
          <w:szCs w:val="24"/>
        </w:rPr>
        <w:t>матизация и</w:t>
      </w:r>
      <w:r w:rsidRPr="00CC3CD2">
        <w:rPr>
          <w:rFonts w:ascii="Cambria Math" w:hAnsi="Cambria Math" w:cs="Cambria Math"/>
          <w:i w:val="0"/>
          <w:color w:val="auto"/>
          <w:spacing w:val="-2"/>
          <w:sz w:val="24"/>
          <w:szCs w:val="24"/>
        </w:rPr>
        <w:t> </w:t>
      </w:r>
      <w:r w:rsidRPr="00CC3CD2">
        <w:rPr>
          <w:rFonts w:ascii="Times New Roman" w:hAnsi="Times New Roman" w:cs="Times New Roman"/>
          <w:i w:val="0"/>
          <w:color w:val="auto"/>
          <w:spacing w:val="-2"/>
          <w:sz w:val="24"/>
          <w:szCs w:val="24"/>
        </w:rPr>
        <w:t xml:space="preserve">др.); </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собирать музыкальные коллекции (фонотека, видеотека).</w:t>
      </w:r>
    </w:p>
    <w:p w:rsidR="006C480D" w:rsidRPr="00CC3CD2" w:rsidRDefault="006C480D" w:rsidP="00CC3CD2">
      <w:pPr>
        <w:pStyle w:val="aff6"/>
        <w:spacing w:line="276" w:lineRule="auto"/>
        <w:ind w:firstLine="0"/>
        <w:contextualSpacing/>
        <w:jc w:val="center"/>
        <w:rPr>
          <w:rFonts w:ascii="Times New Roman" w:hAnsi="Times New Roman" w:cs="Times New Roman"/>
          <w:b/>
          <w:i w:val="0"/>
          <w:color w:val="auto"/>
          <w:sz w:val="24"/>
          <w:szCs w:val="24"/>
        </w:rPr>
      </w:pPr>
      <w:r w:rsidRPr="00CC3CD2">
        <w:rPr>
          <w:rFonts w:ascii="Times New Roman" w:hAnsi="Times New Roman" w:cs="Times New Roman"/>
          <w:b/>
          <w:i w:val="0"/>
          <w:color w:val="auto"/>
          <w:sz w:val="24"/>
          <w:szCs w:val="24"/>
        </w:rPr>
        <w:t>Изобразительное искусство. Тифлографика.</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t xml:space="preserve">В результате изучения изобразительного искусства у слепых обучающихся </w:t>
      </w:r>
      <w:r w:rsidRPr="00CC3CD2">
        <w:rPr>
          <w:kern w:val="2"/>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CC3CD2" w:rsidRDefault="006C480D" w:rsidP="00CC3CD2">
      <w:pPr>
        <w:pStyle w:val="western"/>
        <w:spacing w:before="0" w:beforeAutospacing="0" w:after="0" w:afterAutospacing="0" w:line="276" w:lineRule="auto"/>
        <w:ind w:firstLine="708"/>
        <w:contextualSpacing/>
        <w:jc w:val="both"/>
      </w:pPr>
      <w:r w:rsidRPr="00CC3CD2">
        <w:rPr>
          <w:kern w:val="2"/>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CC3CD2">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CC3CD2" w:rsidRDefault="006C480D" w:rsidP="00CC3CD2">
      <w:pPr>
        <w:pStyle w:val="western"/>
        <w:spacing w:before="0" w:beforeAutospacing="0" w:after="0" w:afterAutospacing="0" w:line="276" w:lineRule="auto"/>
        <w:ind w:firstLine="708"/>
        <w:contextualSpacing/>
        <w:jc w:val="both"/>
      </w:pPr>
      <w:r w:rsidRPr="00CC3CD2">
        <w:rPr>
          <w:kern w:val="2"/>
        </w:rPr>
        <w:t xml:space="preserve">Они овладеют элементарными практическими умениями и навыками в доступных видах художественной деятельности; </w:t>
      </w:r>
      <w:r w:rsidRPr="00CC3CD2">
        <w:t>умениями обследовать на полисенсорной основе отдельные предметы, группы предметов, сравнивать их по форме, величине и расположении в пространстве; умениями соотносить предметы с моделями, макетами, рельефными изображениями.</w:t>
      </w:r>
    </w:p>
    <w:p w:rsidR="006C480D" w:rsidRPr="00CC3CD2" w:rsidRDefault="006C480D" w:rsidP="00CC3CD2">
      <w:pPr>
        <w:pStyle w:val="western"/>
        <w:spacing w:before="0" w:beforeAutospacing="0" w:after="0" w:afterAutospacing="0" w:line="276" w:lineRule="auto"/>
        <w:ind w:firstLine="708"/>
        <w:contextualSpacing/>
        <w:jc w:val="both"/>
      </w:pPr>
      <w:r w:rsidRPr="00CC3CD2">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CC3CD2" w:rsidRDefault="006C480D" w:rsidP="00CC3CD2">
      <w:pPr>
        <w:pStyle w:val="western"/>
        <w:spacing w:before="0" w:beforeAutospacing="0" w:after="0" w:afterAutospacing="0" w:line="276" w:lineRule="auto"/>
        <w:ind w:firstLine="708"/>
        <w:contextualSpacing/>
        <w:jc w:val="both"/>
      </w:pPr>
      <w:r w:rsidRPr="00CC3CD2">
        <w:t>Будут совершенствоваться умения ориентировки на приборе для рисования.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Технические средства и приемы рельефного рисования: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владеть основными приемами изображения предметов на тифлотехнических приборах;</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Чтение рельефных изображений: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 xml:space="preserve"> Рисование с натуры: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самостоятельно выбирать наиболее характерный вид предмета для его последующего рельефного изображения;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Декоративное рисование:</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i w:val="0"/>
          <w:color w:val="auto"/>
          <w:sz w:val="24"/>
          <w:szCs w:val="24"/>
        </w:rPr>
        <w:t xml:space="preserve">понимать назначение орнамента; выполнять построения простых видов орнамента;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на темы: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аппликации на заданную тему и по замыслу;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раскрывать заданную тему или замысел в рельефном рисунке или пластилине;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создавать простейшие композиции на заданную тему на плоскости и в пространстве.</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Беседы об искусстве: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и различать доступные виды художественной деятельности (скульптура, художественное конструирование, декоративно</w:t>
      </w:r>
      <w:r w:rsidRPr="00CC3CD2">
        <w:rPr>
          <w:rFonts w:ascii="Times New Roman" w:hAnsi="Times New Roman" w:cs="Times New Roman"/>
          <w:i w:val="0"/>
          <w:color w:val="auto"/>
          <w:sz w:val="24"/>
          <w:szCs w:val="24"/>
        </w:rPr>
        <w:softHyphen/>
        <w:t>прикладное искусство) и участвовать в их обсуждении; различать основные виды пластических искусств, понимать их специфику;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CC3CD2" w:rsidRDefault="006C480D" w:rsidP="00CC3CD2">
      <w:pPr>
        <w:pStyle w:val="aff6"/>
        <w:spacing w:line="276" w:lineRule="auto"/>
        <w:ind w:firstLine="709"/>
        <w:contextualSpacing/>
        <w:rPr>
          <w:rFonts w:ascii="Times New Roman" w:hAnsi="Times New Roman" w:cs="Times New Roman"/>
          <w:b/>
          <w:i w:val="0"/>
          <w:color w:val="auto"/>
          <w:sz w:val="24"/>
          <w:szCs w:val="24"/>
        </w:rPr>
      </w:pPr>
      <w:r w:rsidRPr="00CC3CD2">
        <w:rPr>
          <w:rFonts w:ascii="Times New Roman" w:hAnsi="Times New Roman" w:cs="Times New Roman"/>
          <w:i w:val="0"/>
          <w:color w:val="auto"/>
          <w:sz w:val="24"/>
          <w:szCs w:val="24"/>
        </w:rPr>
        <w:t>воспринимать и совершенствовать восприятие разных видов рельефа, материала, фактуры.</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i w:val="0"/>
          <w:color w:val="auto"/>
          <w:sz w:val="24"/>
          <w:szCs w:val="24"/>
        </w:rPr>
      </w:pPr>
      <w:r w:rsidRPr="00CC3CD2">
        <w:rPr>
          <w:rFonts w:ascii="Times New Roman" w:hAnsi="Times New Roman" w:cs="Times New Roman"/>
          <w:b w:val="0"/>
          <w:i w:val="0"/>
          <w:color w:val="auto"/>
          <w:sz w:val="24"/>
          <w:szCs w:val="24"/>
        </w:rPr>
        <w:t>приводить примеры ведущих художественных музеев России и художественных музеев своего региона;</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i w:val="0"/>
          <w:color w:val="auto"/>
          <w:sz w:val="24"/>
          <w:szCs w:val="24"/>
        </w:rPr>
      </w:pPr>
      <w:r w:rsidRPr="00CC3CD2">
        <w:rPr>
          <w:rFonts w:ascii="Times New Roman" w:hAnsi="Times New Roman" w:cs="Times New Roman"/>
          <w:b w:val="0"/>
          <w:i w:val="0"/>
          <w:color w:val="auto"/>
          <w:sz w:val="24"/>
          <w:szCs w:val="24"/>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Технология (труд)</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t>В результате изучения учебного предмета «Технология (труд)» у слепых обучающихся</w:t>
      </w:r>
      <w:r w:rsidRPr="00CC3CD2">
        <w:rPr>
          <w:kern w:val="2"/>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kern w:val="2"/>
        </w:rPr>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kern w:val="2"/>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CC3CD2">
        <w:rPr>
          <w:rFonts w:ascii="Times New Roman" w:hAnsi="Times New Roman" w:cs="Times New Roman"/>
          <w:color w:val="auto"/>
          <w:spacing w:val="2"/>
          <w:sz w:val="24"/>
          <w:szCs w:val="24"/>
        </w:rPr>
        <w:t xml:space="preserve">низованность, добросовестное и ответственное отношение </w:t>
      </w:r>
      <w:r w:rsidRPr="00CC3CD2">
        <w:rPr>
          <w:rFonts w:ascii="Times New Roman" w:hAnsi="Times New Roman" w:cs="Times New Roman"/>
          <w:color w:val="auto"/>
          <w:sz w:val="24"/>
          <w:szCs w:val="24"/>
        </w:rPr>
        <w:t>к делу, любознательность, потребность помогать другим, уважение к чужому труду и результатам труда, культурному наследию.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Общекультурные и общетрудовые компетенции.</w:t>
      </w:r>
      <w:r w:rsidRPr="00CC3CD2">
        <w:rPr>
          <w:rFonts w:ascii="Times New Roman" w:hAnsi="Times New Roman" w:cs="Times New Roman"/>
          <w:b/>
          <w:color w:val="auto"/>
          <w:sz w:val="24"/>
          <w:szCs w:val="24"/>
        </w:rPr>
        <w:br/>
        <w:t>Основы культуры труда, самообслуживание: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доступные действия по самообслуживанию и доступные виды домашнего труда;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уважительно относиться к труду людей;</w:t>
      </w:r>
    </w:p>
    <w:p w:rsidR="006C480D" w:rsidRPr="00CC3CD2" w:rsidRDefault="006C480D" w:rsidP="00CC3CD2">
      <w:pPr>
        <w:pStyle w:val="ac"/>
        <w:widowControl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испытывать потребность в выполнении трудовых действий в активной бытовой и социальной деятельности; </w:t>
      </w:r>
    </w:p>
    <w:p w:rsidR="006C480D" w:rsidRPr="00CC3CD2" w:rsidRDefault="006C480D" w:rsidP="00CC3CD2">
      <w:pPr>
        <w:pStyle w:val="ac"/>
        <w:widowControl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нивелировать иждивенческую жизненную позицию для преодоления ситуации неуспеха, сотрудничества;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осуществлять под руководством учителя элементарную прое</w:t>
      </w:r>
      <w:r w:rsidRPr="00CC3CD2">
        <w:rPr>
          <w:rFonts w:ascii="Times New Roman" w:hAnsi="Times New Roman" w:cs="Times New Roman"/>
          <w:i w:val="0"/>
          <w:color w:val="auto"/>
          <w:spacing w:val="2"/>
          <w:sz w:val="24"/>
          <w:szCs w:val="24"/>
        </w:rPr>
        <w:t xml:space="preserve">ктную деятельность в малых группах: воплощать замысел в продукте, демонстрировать готовый продукт (изделия, </w:t>
      </w:r>
      <w:r w:rsidRPr="00CC3CD2">
        <w:rPr>
          <w:rFonts w:ascii="Times New Roman" w:hAnsi="Times New Roman" w:cs="Times New Roman"/>
          <w:i w:val="0"/>
          <w:color w:val="auto"/>
          <w:sz w:val="24"/>
          <w:szCs w:val="24"/>
        </w:rPr>
        <w:t>комплексные работы, социальные услуги).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Технология ручной обработки материалов. Элементы графической грамоты: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 основе полученных представлений о многообразии </w:t>
      </w:r>
      <w:r w:rsidRPr="00CC3CD2">
        <w:rPr>
          <w:rFonts w:ascii="Times New Roman" w:hAnsi="Times New Roman" w:cs="Times New Roman"/>
          <w:color w:val="auto"/>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применять приёмы рациональной безопасной работы ручными инструментами;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выполнять символические действия моделирования и пре</w:t>
      </w:r>
      <w:r w:rsidRPr="00CC3CD2">
        <w:rPr>
          <w:rFonts w:ascii="Times New Roman" w:hAnsi="Times New Roman" w:cs="Times New Roman"/>
          <w:color w:val="auto"/>
          <w:spacing w:val="2"/>
          <w:sz w:val="24"/>
          <w:szCs w:val="24"/>
        </w:rPr>
        <w:t xml:space="preserve">образования модели и работать с простейшей технической </w:t>
      </w:r>
      <w:r w:rsidRPr="00CC3CD2">
        <w:rPr>
          <w:rFonts w:ascii="Times New Roman" w:hAnsi="Times New Roman" w:cs="Times New Roman"/>
          <w:color w:val="auto"/>
          <w:spacing w:val="-2"/>
          <w:sz w:val="24"/>
          <w:szCs w:val="24"/>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изготавливать плоскостные и объёмные изделия по простейшим чертежам, схемам, рисункам, выполненным рельефным способом;</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наблюдать и активно познавать окружающий мир.</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Конструирование и моделирование: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анализировать устройство изделия: выделять детали, их </w:t>
      </w:r>
      <w:r w:rsidRPr="00CC3CD2">
        <w:rPr>
          <w:rFonts w:ascii="Times New Roman" w:hAnsi="Times New Roman" w:cs="Times New Roman"/>
          <w:color w:val="auto"/>
          <w:sz w:val="24"/>
          <w:szCs w:val="24"/>
        </w:rPr>
        <w:t>форму, определять взаимное расположение, виды соединения деталей;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изготавливать несложные конструкции изделий по рельефному ри</w:t>
      </w:r>
      <w:r w:rsidRPr="00CC3CD2">
        <w:rPr>
          <w:rFonts w:ascii="Times New Roman" w:hAnsi="Times New Roman" w:cs="Times New Roman"/>
          <w:color w:val="auto"/>
          <w:sz w:val="24"/>
          <w:szCs w:val="24"/>
        </w:rPr>
        <w:t>сунку, простейшему чертежу, образцу и доступным заданным условиям;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объёмную конструкцию, основанную на правильных геометрических формах, с рельефными изображениями;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создавать простейшие конструкции, с целью решения определённой конструкторской задачи по алгоритму или образцу в материале.</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Практика работы на компьютере со специальным программным обеспечением: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на основе знакомства с персональным ком</w:t>
      </w:r>
      <w:r w:rsidRPr="00CC3CD2">
        <w:rPr>
          <w:rFonts w:ascii="Times New Roman" w:hAnsi="Times New Roman" w:cs="Times New Roman"/>
          <w:color w:val="auto"/>
          <w:spacing w:val="-2"/>
          <w:sz w:val="24"/>
          <w:szCs w:val="24"/>
        </w:rPr>
        <w:t>пьютером со специальным программным обеспечением как техническим средством, его основными устрой</w:t>
      </w:r>
      <w:r w:rsidRPr="00CC3CD2">
        <w:rPr>
          <w:rFonts w:ascii="Times New Roman" w:hAnsi="Times New Roman" w:cs="Times New Roman"/>
          <w:color w:val="auto"/>
          <w:sz w:val="24"/>
          <w:szCs w:val="24"/>
        </w:rPr>
        <w:t xml:space="preserve">ствами и их назначением базовые действия с компьютером и другими средствами ИКТ, используя безопасные для </w:t>
      </w:r>
      <w:r w:rsidRPr="00CC3CD2">
        <w:rPr>
          <w:rFonts w:ascii="Times New Roman" w:hAnsi="Times New Roman" w:cs="Times New Roman"/>
          <w:color w:val="auto"/>
          <w:spacing w:val="2"/>
          <w:sz w:val="24"/>
          <w:szCs w:val="24"/>
        </w:rPr>
        <w:t>нервной системы, опорно-</w:t>
      </w:r>
      <w:r w:rsidRPr="00CC3CD2">
        <w:rPr>
          <w:rFonts w:ascii="Times New Roman" w:hAnsi="Times New Roman" w:cs="Times New Roman"/>
          <w:color w:val="auto"/>
          <w:spacing w:val="2"/>
          <w:sz w:val="24"/>
          <w:szCs w:val="24"/>
        </w:rPr>
        <w:softHyphen/>
        <w:t xml:space="preserve">двигательного аппарата </w:t>
      </w:r>
      <w:r w:rsidRPr="00CC3CD2">
        <w:rPr>
          <w:rFonts w:ascii="Times New Roman" w:hAnsi="Times New Roman" w:cs="Times New Roman"/>
          <w:color w:val="auto"/>
          <w:sz w:val="24"/>
          <w:szCs w:val="24"/>
        </w:rPr>
        <w:t>эр</w:t>
      </w:r>
      <w:r w:rsidRPr="00CC3CD2">
        <w:rPr>
          <w:rFonts w:ascii="Times New Roman" w:hAnsi="Times New Roman" w:cs="Times New Roman"/>
          <w:color w:val="auto"/>
          <w:spacing w:val="2"/>
          <w:sz w:val="24"/>
          <w:szCs w:val="24"/>
        </w:rPr>
        <w:t xml:space="preserve">гономичные приёмы работы; выполнять компенсирующие </w:t>
      </w:r>
      <w:r w:rsidRPr="00CC3CD2">
        <w:rPr>
          <w:rFonts w:ascii="Times New Roman" w:hAnsi="Times New Roman" w:cs="Times New Roman"/>
          <w:color w:val="auto"/>
          <w:sz w:val="24"/>
          <w:szCs w:val="24"/>
        </w:rPr>
        <w:t>физические упражнения (мини</w:t>
      </w:r>
      <w:r w:rsidRPr="00CC3CD2">
        <w:rPr>
          <w:rFonts w:ascii="Times New Roman" w:hAnsi="Times New Roman" w:cs="Times New Roman"/>
          <w:color w:val="auto"/>
          <w:sz w:val="24"/>
          <w:szCs w:val="24"/>
        </w:rPr>
        <w:softHyphen/>
        <w:t>зарядку);</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пользоваться компьютером со специальным программным обеспечением для поиска и воспроизведения необходимой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shd w:val="clear" w:color="auto" w:fill="FFFFFF"/>
        </w:rPr>
      </w:pPr>
      <w:r w:rsidRPr="00CC3CD2">
        <w:rPr>
          <w:rFonts w:ascii="Times New Roman" w:hAnsi="Times New Roman" w:cs="Times New Roman"/>
          <w:color w:val="auto"/>
          <w:sz w:val="24"/>
          <w:szCs w:val="24"/>
        </w:rPr>
        <w:t xml:space="preserve">пользоваться </w:t>
      </w:r>
      <w:r w:rsidRPr="00CC3CD2">
        <w:rPr>
          <w:rFonts w:ascii="Times New Roman" w:hAnsi="Times New Roman" w:cs="Times New Roman"/>
          <w:sz w:val="24"/>
          <w:szCs w:val="24"/>
        </w:rPr>
        <w:t>компьютером со специальным программным обеспечением</w:t>
      </w:r>
      <w:r w:rsidRPr="00CC3CD2">
        <w:rPr>
          <w:rFonts w:ascii="Times New Roman" w:hAnsi="Times New Roman" w:cs="Times New Roman"/>
          <w:color w:val="auto"/>
          <w:sz w:val="24"/>
          <w:szCs w:val="24"/>
        </w:rPr>
        <w:t xml:space="preserve"> для решения доступных учеб</w:t>
      </w:r>
      <w:r w:rsidRPr="00CC3CD2">
        <w:rPr>
          <w:rFonts w:ascii="Times New Roman" w:hAnsi="Times New Roman" w:cs="Times New Roman"/>
          <w:color w:val="auto"/>
          <w:spacing w:val="2"/>
          <w:sz w:val="24"/>
          <w:szCs w:val="24"/>
        </w:rPr>
        <w:t>ных задач с простыми информационными объектами (</w:t>
      </w:r>
      <w:hyperlink r:id="rId8" w:history="1">
        <w:r w:rsidRPr="00CC3CD2">
          <w:rPr>
            <w:rStyle w:val="af6"/>
            <w:rFonts w:ascii="Times New Roman" w:hAnsi="Times New Roman"/>
            <w:color w:val="auto"/>
            <w:sz w:val="24"/>
            <w:szCs w:val="24"/>
            <w:u w:val="none"/>
          </w:rPr>
          <w:t>устройство вывода</w:t>
        </w:r>
      </w:hyperlink>
      <w:r w:rsidRPr="00CC3CD2">
        <w:rPr>
          <w:rFonts w:ascii="Times New Roman" w:hAnsi="Times New Roman" w:cs="Times New Roman"/>
          <w:color w:val="auto"/>
          <w:sz w:val="24"/>
          <w:szCs w:val="24"/>
          <w:shd w:val="clear" w:color="auto" w:fill="FFFFFF"/>
        </w:rPr>
        <w:t>, предназначенное для отображения текстовой информации в виде шеститочечных символов</w:t>
      </w:r>
      <w:r w:rsidRPr="00CC3CD2">
        <w:rPr>
          <w:rStyle w:val="apple-converted-space"/>
          <w:rFonts w:ascii="Times New Roman" w:hAnsi="Times New Roman"/>
          <w:color w:val="auto"/>
          <w:sz w:val="24"/>
          <w:szCs w:val="24"/>
          <w:shd w:val="clear" w:color="auto" w:fill="FFFFFF"/>
        </w:rPr>
        <w:t> </w:t>
      </w:r>
      <w:hyperlink r:id="rId9" w:history="1">
        <w:r w:rsidRPr="00CC3CD2">
          <w:rPr>
            <w:rStyle w:val="af6"/>
            <w:rFonts w:ascii="Times New Roman" w:hAnsi="Times New Roman"/>
            <w:color w:val="auto"/>
            <w:sz w:val="24"/>
            <w:szCs w:val="24"/>
            <w:u w:val="none"/>
          </w:rPr>
          <w:t>азбуки Л. Брайля</w:t>
        </w:r>
      </w:hyperlink>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shd w:val="clear" w:color="auto" w:fill="FFFFFF"/>
        </w:rPr>
        <w:t>программы чтения экрана на основе синтезатора речи).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Физическая культура</w:t>
      </w:r>
      <w:r w:rsidRPr="00CC3CD2">
        <w:rPr>
          <w:rStyle w:val="a5"/>
          <w:rFonts w:ascii="Times New Roman" w:hAnsi="Times New Roman"/>
          <w:i w:val="0"/>
          <w:color w:val="auto"/>
          <w:sz w:val="24"/>
          <w:szCs w:val="24"/>
        </w:rPr>
        <w:footnoteReference w:id="6"/>
      </w:r>
    </w:p>
    <w:p w:rsidR="006C480D" w:rsidRPr="00CC3CD2" w:rsidRDefault="006C480D" w:rsidP="00CC3CD2">
      <w:pPr>
        <w:pStyle w:val="western"/>
        <w:spacing w:before="0" w:beforeAutospacing="0" w:after="0" w:afterAutospacing="0" w:line="276" w:lineRule="auto"/>
        <w:ind w:firstLine="708"/>
        <w:contextualSpacing/>
        <w:jc w:val="both"/>
      </w:pPr>
      <w:r w:rsidRPr="00CC3CD2">
        <w:rPr>
          <w:spacing w:val="2"/>
        </w:rPr>
        <w:t xml:space="preserve">В результате обучения на занятиях физической культурой слепые обучающиеся </w:t>
      </w:r>
      <w:r w:rsidRPr="00CC3CD2">
        <w:t>научатся понимать значение физических упражнений и подвижных игр для своего здоровья, содей</w:t>
      </w:r>
      <w:r w:rsidRPr="00CC3CD2">
        <w:softHyphen/>
        <w:t>ствия гармоничному физичес</w:t>
      </w:r>
      <w:r w:rsidRPr="00CC3CD2">
        <w:softHyphen/>
        <w:t>кому, нрав</w:t>
      </w:r>
      <w:r w:rsidRPr="00CC3CD2">
        <w:softHyphen/>
        <w:t>ственному и социальному разви</w:t>
      </w:r>
      <w:r w:rsidRPr="00CC3CD2">
        <w:softHyphen/>
        <w:t>тию, успеш</w:t>
      </w:r>
      <w:r w:rsidRPr="00CC3CD2">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CC3CD2">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Знания о физической культуре: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понятиях «физическая культура», «ре</w:t>
      </w:r>
      <w:r w:rsidRPr="00CC3CD2">
        <w:rPr>
          <w:rFonts w:ascii="Times New Roman" w:hAnsi="Times New Roman" w:cs="Times New Roman"/>
          <w:color w:val="auto"/>
          <w:spacing w:val="2"/>
          <w:sz w:val="24"/>
          <w:szCs w:val="24"/>
        </w:rPr>
        <w:t>жим дня»; понимать назначение утренней зарядки, физкультминуток и физкультпауз, уроков физической куль</w:t>
      </w:r>
      <w:r w:rsidRPr="00CC3CD2">
        <w:rPr>
          <w:rFonts w:ascii="Times New Roman" w:hAnsi="Times New Roman" w:cs="Times New Roman"/>
          <w:color w:val="auto"/>
          <w:sz w:val="24"/>
          <w:szCs w:val="24"/>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раскрывать на примерах положительное влияние заня</w:t>
      </w:r>
      <w:r w:rsidRPr="00CC3CD2">
        <w:rPr>
          <w:rFonts w:ascii="Times New Roman" w:hAnsi="Times New Roman" w:cs="Times New Roman"/>
          <w:color w:val="auto"/>
          <w:sz w:val="24"/>
          <w:szCs w:val="24"/>
        </w:rPr>
        <w:t xml:space="preserve">тий физической культурой на успешное выполнение учебной </w:t>
      </w:r>
      <w:r w:rsidRPr="00CC3CD2">
        <w:rPr>
          <w:rFonts w:ascii="Times New Roman" w:hAnsi="Times New Roman" w:cs="Times New Roman"/>
          <w:color w:val="auto"/>
          <w:spacing w:val="2"/>
          <w:sz w:val="24"/>
          <w:szCs w:val="24"/>
        </w:rPr>
        <w:t xml:space="preserve">и трудовой деятельности, укрепление здоровья и развитие </w:t>
      </w:r>
      <w:r w:rsidRPr="00CC3CD2">
        <w:rPr>
          <w:rFonts w:ascii="Times New Roman" w:hAnsi="Times New Roman" w:cs="Times New Roman"/>
          <w:color w:val="auto"/>
          <w:sz w:val="24"/>
          <w:szCs w:val="24"/>
        </w:rPr>
        <w:t>физических качеств, повышение общей и зрительной работоспособности (для слепых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ходьбы, бега, прыжков, лазанья, ползания, ходьбы на лыжах, плавания как жизненно важных способов передвижения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характеризовать способы безопасного поведения на урок</w:t>
      </w:r>
      <w:r w:rsidRPr="00CC3CD2">
        <w:rPr>
          <w:rFonts w:ascii="Times New Roman" w:hAnsi="Times New Roman" w:cs="Times New Roman"/>
          <w:color w:val="auto"/>
          <w:spacing w:val="2"/>
          <w:sz w:val="24"/>
          <w:szCs w:val="24"/>
        </w:rPr>
        <w:t>ах физической культуры и организовывать места занятий физическими упражнениями и подвижными играми (как в</w:t>
      </w:r>
      <w:r w:rsidRPr="00CC3CD2">
        <w:rPr>
          <w:rFonts w:ascii="Times New Roman" w:hAnsi="Times New Roman" w:cs="Times New Roman"/>
          <w:color w:val="auto"/>
          <w:sz w:val="24"/>
          <w:szCs w:val="24"/>
        </w:rPr>
        <w:t xml:space="preserve"> помещениях, так и на открытом воздухе).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характеризовать роль и значение режима дня в сохранении и укреплении здоровья.</w:t>
      </w:r>
    </w:p>
    <w:p w:rsidR="006C480D" w:rsidRPr="00CC3CD2" w:rsidRDefault="006C480D" w:rsidP="00CC3CD2">
      <w:pPr>
        <w:pStyle w:val="aff6"/>
        <w:spacing w:line="276" w:lineRule="auto"/>
        <w:ind w:firstLine="709"/>
        <w:contextualSpacing/>
        <w:rPr>
          <w:rFonts w:ascii="Times New Roman" w:hAnsi="Times New Roman" w:cs="Times New Roman"/>
          <w:b/>
          <w:i w:val="0"/>
          <w:color w:val="auto"/>
          <w:sz w:val="24"/>
          <w:szCs w:val="24"/>
        </w:rPr>
      </w:pPr>
      <w:r w:rsidRPr="00CC3CD2">
        <w:rPr>
          <w:rFonts w:ascii="Times New Roman" w:hAnsi="Times New Roman" w:cs="Times New Roman"/>
          <w:b/>
          <w:color w:val="auto"/>
          <w:sz w:val="24"/>
          <w:szCs w:val="24"/>
        </w:rPr>
        <w:t>Способы физкультурной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отбирать упражнения для комплексов утренней зарядки и физкультминуток, выполнять их в соответствии с изученными правилами;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использовать остаточное зрение (для слепых с остаточным зрением) в процессе физкультурной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Физическое совершенствование: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выполнять упражнения по коррекции и профилактике нарушений осанки, упражнения на развитие остаточного зрения </w:t>
      </w:r>
      <w:r w:rsidRPr="00CC3CD2">
        <w:rPr>
          <w:rFonts w:ascii="Times New Roman" w:hAnsi="Times New Roman" w:cs="Times New Roman"/>
          <w:iCs/>
          <w:color w:val="auto"/>
          <w:sz w:val="24"/>
          <w:szCs w:val="24"/>
        </w:rPr>
        <w:t>(для слепых с остаточным зрением)</w:t>
      </w:r>
      <w:r w:rsidRPr="00CC3CD2">
        <w:rPr>
          <w:rFonts w:ascii="Times New Roman" w:hAnsi="Times New Roman" w:cs="Times New Roman"/>
          <w:color w:val="auto"/>
          <w:spacing w:val="2"/>
          <w:sz w:val="24"/>
          <w:szCs w:val="24"/>
        </w:rPr>
        <w:t>, мелкой моторики рук; упражнения на развитие фи</w:t>
      </w:r>
      <w:r w:rsidRPr="00CC3CD2">
        <w:rPr>
          <w:rFonts w:ascii="Times New Roman" w:hAnsi="Times New Roman" w:cs="Times New Roman"/>
          <w:color w:val="auto"/>
          <w:sz w:val="24"/>
          <w:szCs w:val="24"/>
        </w:rPr>
        <w:t>зических качеств (силы, быстроты, выносливости, гибкости, равновесия);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организующие строевые команды;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акробатические упражнения;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выполнять гимнастические упражнения на спортивных </w:t>
      </w:r>
      <w:r w:rsidRPr="00CC3CD2">
        <w:rPr>
          <w:rFonts w:ascii="Times New Roman" w:hAnsi="Times New Roman" w:cs="Times New Roman"/>
          <w:color w:val="auto"/>
          <w:sz w:val="24"/>
          <w:szCs w:val="24"/>
        </w:rPr>
        <w:t>снарядах (гимнастическая стенка, гимнастическое бревно);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легкоатлетические упражнения (бег, прыжки, метания и броски мячей разного веса и объёма);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игровые действия и упражнения из подвижных игр разной функциональной направленности;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совершенствовать знание «схемы тела»; дифференцировать части тела, осваивать их двигательные возможности;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сохранять правильную осанку;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выполнять эстетически красиво гимнастические и ак</w:t>
      </w:r>
      <w:r w:rsidRPr="00CC3CD2">
        <w:rPr>
          <w:rFonts w:ascii="Times New Roman" w:hAnsi="Times New Roman" w:cs="Times New Roman"/>
          <w:i w:val="0"/>
          <w:color w:val="auto"/>
          <w:sz w:val="24"/>
          <w:szCs w:val="24"/>
        </w:rPr>
        <w:t>робатические комбинации;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передвижения на лыжах (для снежных регионов России).</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Коррекционно-развивающая область</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Ритмика</w:t>
      </w:r>
      <w:r w:rsidRPr="00CC3CD2">
        <w:rPr>
          <w:rStyle w:val="a5"/>
          <w:rFonts w:ascii="Times New Roman" w:hAnsi="Times New Roman"/>
          <w:color w:val="auto"/>
          <w:sz w:val="24"/>
          <w:szCs w:val="24"/>
        </w:rPr>
        <w:footnoteReference w:id="7"/>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Ритмика (теоретические сведения):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осознавать ритмическую деятельность и её роль в жизни человека, понимать её значение для собственного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дифференцировать и называть виды ритмической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дифференцировать и называть формы музыкально-ритмической деятельности, рассказывать о содержании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связь движения с заданным ритмом, характером музыки, связь техники речи с характером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занятий ритмической деятельностью для развития музыкального слуха, развития ориентировочных умений;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ограничения по зрению при выполнении музыкально-ритмических упражнений, движений.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Специальные ритмические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реагировать на сигнальные слова «движение», «темп», «ритм»;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в соответствии с освоенным видом ритмического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согласовывать темп движения с проговариванием.</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связь движений с музыкой: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согласовывать  характер, темп, направление движения в соответствии с видом упражнений;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понимать характер, ритм музыки, песни и двигаться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новые виды ходьбы, бега и других видов движений как средств выражения простейших музыкально-двигательных образов.</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амплитуду движений в соответствии с видом упражнения;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правильно захватывать предмет для выполнения определённого 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стремиться к выразительности и красоте движения;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использовать свои двигательные возможности при выполнении упражнений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Подготовительные упражнения к танцам: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сознательно относиться к выполнению движений;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для ступней ног (вставание на полупальцы, выставление ноги на пятку и носок);</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положение полуприседания;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необходимые танцевальные движения;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и удерживать правильную осанку;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выполнять согласованные танцевальные движениям с партнером.  </w:t>
      </w:r>
    </w:p>
    <w:p w:rsidR="006C480D" w:rsidRPr="00CC3CD2" w:rsidRDefault="006C480D" w:rsidP="00CC3CD2">
      <w:pPr>
        <w:pStyle w:val="af4"/>
        <w:spacing w:line="276" w:lineRule="auto"/>
        <w:ind w:firstLine="708"/>
        <w:contextualSpacing/>
        <w:jc w:val="both"/>
        <w:rPr>
          <w:rFonts w:ascii="Times New Roman" w:hAnsi="Times New Roman"/>
          <w:b/>
          <w:i/>
          <w:sz w:val="24"/>
          <w:szCs w:val="24"/>
        </w:rPr>
      </w:pPr>
      <w:r w:rsidRPr="00CC3CD2">
        <w:rPr>
          <w:rFonts w:ascii="Times New Roman" w:hAnsi="Times New Roman"/>
          <w:b/>
          <w:i/>
          <w:sz w:val="24"/>
          <w:szCs w:val="24"/>
        </w:rPr>
        <w:t>Элементы танцев:</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различные виды ходьбы, бега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виды танцевальных движений, обозначать их словом;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элементы танцевальных движений.</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Танцы: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базовые исходные позиции и выполнять движения изучаемого танца;</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танцевальные движения в общем ритме и темпе с партнёрами;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самостоятельно выполнять движения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соблюдать технику и культуру движений танца;</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слушать танцевальную музыку, двигаться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коллективные танцевальные движения.</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Музыкально-ритмические и речевые игры:</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выполнять имитационные и образно-игровые движения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принимать участие в музыкально-ритмических играх;</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регулировать силу, высоту голоса, внятность произношения в речевых играх;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мимические и пантомимические движения в играх;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самовыражаться в музыкально-ритмических играх.</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Адаптивная физическая культура</w:t>
      </w:r>
      <w:r w:rsidRPr="00CC3CD2">
        <w:rPr>
          <w:rStyle w:val="a5"/>
          <w:rFonts w:ascii="Times New Roman" w:hAnsi="Times New Roman"/>
          <w:color w:val="auto"/>
          <w:sz w:val="24"/>
          <w:szCs w:val="24"/>
        </w:rPr>
        <w:footnoteReference w:id="8"/>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Адаптивная физическая культура (теоретические знания):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адаптивной физкультуры для собственного здоровья,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виды упражнений адаптивной физкультуры;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противопоказания к физическим нагрузкам при выполнении упражнений в рамках адаптивной физкультуры.</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 xml:space="preserve">Общие упражнения: </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дифференцировать упражнения по видам и назначению;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основе и под контролем рече - слухо - двигательной координации;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предметами: с мячом, с гимнастической палкой, с флажками, со скакалкой;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формирующие основные движения: ходьбу, бег, подскоки, броски мяча, лазанье, прыжки;</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правильную осанку, исходное, промежуточное, заключительное положение для выполнения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согласовывать движения тела с командами, заданным ритмом и темпом;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точно и выразительно.</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Лечебно-корригирующие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лечебно - корригирующие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укрепление мышц брюшного пресса и спины;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дозированную ходьбу в разном темпе с правильным дыханием;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для осанки и укрепления мышц стопы;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коррекционно-развивающей направленности: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выполнять упражнения на координацию движений, выносливость и ловкость;</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основе и под контролем рече - слухо - двигательной координации;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сознательно относится к выполнению движений;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ходьбой и бегом (с остановкой, с преодолением препятствий и др.); с ускорением темпа движений руками;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прыжками (в разном темпе, разными видами прыжков), танцевальным движениям с прыжками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свободно передвигаться в замкнутом пространстве на сигнал, в индивидуальной игре с большим мячом, с мячом в паре;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поочередные движения руками в основных и заданных направлениях;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поиск по словесным ориентирам, ходьбу (по памяти, в определенном направлении), передвижение по бревну, лежащему на полу;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по световому (цветовому) сигналу;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использовать имитационные и образно-игровые движения в подвижных играх;</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участвовать в подвижных играх.</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Упражнения на лечебных тренажерах: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занимать исходное положение на тренажере для выполнения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тренажере определенного вида;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физическую нагрузку при выполнении упражнений на тренажере;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координировать движения в выполнении упражнений на тренажере;</w:t>
      </w:r>
    </w:p>
    <w:p w:rsidR="006C480D" w:rsidRPr="00CC3CD2" w:rsidRDefault="006C480D" w:rsidP="00CC3CD2">
      <w:pPr>
        <w:spacing w:after="0"/>
        <w:ind w:left="708" w:firstLine="1"/>
        <w:contextualSpacing/>
        <w:jc w:val="both"/>
        <w:rPr>
          <w:rFonts w:ascii="Times New Roman" w:hAnsi="Times New Roman"/>
          <w:sz w:val="24"/>
          <w:szCs w:val="24"/>
        </w:rPr>
      </w:pPr>
      <w:r w:rsidRPr="00CC3CD2">
        <w:rPr>
          <w:rFonts w:ascii="Times New Roman" w:hAnsi="Times New Roman"/>
          <w:sz w:val="24"/>
          <w:szCs w:val="24"/>
        </w:rPr>
        <w:t>соблюдать требования к выполнению упражнений на тренажере; проявлять волевые усилия.</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Охрана, развитие остаточного зрения и зрительного восприятия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CC3CD2" w:rsidRDefault="006C480D" w:rsidP="00CC3CD2">
      <w:pPr>
        <w:pStyle w:val="ac"/>
        <w:spacing w:after="0"/>
        <w:ind w:left="0" w:firstLine="709"/>
        <w:contextualSpacing/>
        <w:jc w:val="both"/>
        <w:rPr>
          <w:rFonts w:ascii="Times New Roman" w:hAnsi="Times New Roman"/>
          <w:sz w:val="24"/>
          <w:szCs w:val="24"/>
        </w:rPr>
      </w:pPr>
      <w:r w:rsidRPr="00CC3CD2">
        <w:rPr>
          <w:rFonts w:ascii="Times New Roman" w:hAnsi="Times New Roman"/>
          <w:sz w:val="24"/>
          <w:szCs w:val="24"/>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CC3CD2" w:rsidRDefault="006C480D" w:rsidP="00CC3CD2">
      <w:pPr>
        <w:pStyle w:val="ac"/>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568"/>
        <w:contextualSpacing/>
        <w:jc w:val="both"/>
        <w:rPr>
          <w:rFonts w:ascii="Times New Roman" w:hAnsi="Times New Roman"/>
          <w:b/>
          <w:i/>
          <w:sz w:val="24"/>
          <w:szCs w:val="24"/>
        </w:rPr>
      </w:pPr>
      <w:r w:rsidRPr="00CC3CD2">
        <w:rPr>
          <w:rFonts w:ascii="Times New Roman" w:hAnsi="Times New Roman"/>
          <w:b/>
          <w:i/>
          <w:sz w:val="24"/>
          <w:szCs w:val="24"/>
        </w:rPr>
        <w:t>Охрана зрения и стабилизация зрительных функций:</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оптимально использовать остаточное зрение в жизнедеятельности, в том числе в учебной деятельности;</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выполнять упражнения для снятия зрительного утомления;</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соблюдать гигиену глаз и гигиенические требования к оптическим средствам коррекции;</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использовать тифлотехнические средства получения точной зрительной информации.</w:t>
      </w:r>
    </w:p>
    <w:p w:rsidR="006C480D" w:rsidRPr="00CC3CD2" w:rsidRDefault="006C480D" w:rsidP="00CC3CD2">
      <w:pPr>
        <w:spacing w:after="0"/>
        <w:ind w:firstLine="568"/>
        <w:contextualSpacing/>
        <w:jc w:val="both"/>
        <w:rPr>
          <w:rFonts w:ascii="Times New Roman" w:hAnsi="Times New Roman"/>
          <w:i/>
          <w:sz w:val="24"/>
          <w:szCs w:val="24"/>
        </w:rPr>
      </w:pPr>
      <w:r w:rsidRPr="00CC3CD2">
        <w:rPr>
          <w:rFonts w:ascii="Times New Roman" w:hAnsi="Times New Roman"/>
          <w:b/>
          <w:i/>
          <w:sz w:val="24"/>
          <w:szCs w:val="24"/>
        </w:rPr>
        <w:t xml:space="preserve">Развитие регулирующей и контролирующей роли зрения: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простые содружественные движения глаз и рук;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предметы окружения, в том числе учебные при выполнении предметно-практических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простые графические действия: раскрашивать, штриховать, обводить по контуру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остаточное зрение при овладении плоским письмом;</w:t>
      </w:r>
    </w:p>
    <w:p w:rsidR="006C480D" w:rsidRPr="00CC3CD2" w:rsidRDefault="006C480D" w:rsidP="00CC3CD2">
      <w:pPr>
        <w:pStyle w:val="afa"/>
        <w:spacing w:line="276" w:lineRule="auto"/>
        <w:ind w:firstLine="708"/>
        <w:contextualSpacing/>
        <w:jc w:val="both"/>
        <w:rPr>
          <w:sz w:val="24"/>
        </w:rPr>
      </w:pPr>
      <w:r w:rsidRPr="00CC3CD2">
        <w:rPr>
          <w:sz w:val="24"/>
        </w:rPr>
        <w:t>ориентироваться на любом листе бумаги (находить вверх, низ, середину листа, нужную клетку и линейку);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конструирование по замыслу и зарисовывать результат.</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
          <w:i/>
          <w:sz w:val="24"/>
          <w:szCs w:val="24"/>
        </w:rPr>
        <w:t xml:space="preserve">Развитие ориентировочно-поисковой роли зрения: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оценивать взаиморасположение предметов в пространстве, узнавать положение предмета в пространстве;</w:t>
      </w:r>
    </w:p>
    <w:p w:rsidR="006C480D" w:rsidRPr="00CC3CD2" w:rsidRDefault="006C480D" w:rsidP="00CC3CD2">
      <w:pPr>
        <w:pStyle w:val="afa"/>
        <w:spacing w:line="276" w:lineRule="auto"/>
        <w:ind w:firstLine="709"/>
        <w:contextualSpacing/>
        <w:jc w:val="both"/>
        <w:rPr>
          <w:sz w:val="24"/>
        </w:rPr>
      </w:pPr>
      <w:r w:rsidRPr="00CC3CD2">
        <w:rPr>
          <w:sz w:val="24"/>
        </w:rPr>
        <w:t>при выполнении заданий составлять простой, схемы, таблицы, диаграммы;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уметь видеть зависимость изменения характеристики предмета от изменения пространственных отношений между частями;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зрение в преодолении препятствий в окружающей предметно-пространственной среде;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CC3CD2" w:rsidRDefault="006C480D" w:rsidP="00CC3CD2">
      <w:pPr>
        <w:spacing w:after="0"/>
        <w:ind w:firstLine="568"/>
        <w:contextualSpacing/>
        <w:jc w:val="both"/>
        <w:rPr>
          <w:rFonts w:ascii="Times New Roman" w:hAnsi="Times New Roman"/>
          <w:i/>
          <w:sz w:val="24"/>
          <w:szCs w:val="24"/>
        </w:rPr>
      </w:pPr>
      <w:r w:rsidRPr="00CC3CD2">
        <w:rPr>
          <w:rFonts w:ascii="Times New Roman" w:hAnsi="Times New Roman"/>
          <w:b/>
          <w:i/>
          <w:sz w:val="24"/>
          <w:szCs w:val="24"/>
        </w:rPr>
        <w:t>Развитие информационно-познавательной роли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и называть цвета спектра, описывать цвета предметов находящихся на расстоянии;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конструировать предмет из знакомых геометрических фигур, составлять целое из частей предметного изображения;</w:t>
      </w:r>
    </w:p>
    <w:p w:rsidR="006C480D" w:rsidRPr="00CC3CD2" w:rsidRDefault="006C480D" w:rsidP="00CC3CD2">
      <w:pPr>
        <w:pStyle w:val="afa"/>
        <w:spacing w:line="276" w:lineRule="auto"/>
        <w:ind w:firstLine="708"/>
        <w:contextualSpacing/>
        <w:jc w:val="both"/>
        <w:rPr>
          <w:sz w:val="24"/>
        </w:rPr>
      </w:pPr>
      <w:r w:rsidRPr="00CC3CD2">
        <w:rPr>
          <w:sz w:val="24"/>
        </w:rPr>
        <w:t>узнавать, соотносить, локализовывать ранее усвоенные формы в новом пространственном положении;</w:t>
      </w:r>
    </w:p>
    <w:p w:rsidR="006C480D" w:rsidRPr="00CC3CD2" w:rsidRDefault="006C480D" w:rsidP="00CC3CD2">
      <w:pPr>
        <w:pStyle w:val="afa"/>
        <w:spacing w:line="276" w:lineRule="auto"/>
        <w:ind w:firstLine="709"/>
        <w:contextualSpacing/>
        <w:jc w:val="both"/>
        <w:rPr>
          <w:sz w:val="24"/>
        </w:rPr>
      </w:pPr>
      <w:r w:rsidRPr="00CC3CD2">
        <w:rPr>
          <w:sz w:val="24"/>
        </w:rPr>
        <w:t xml:space="preserve">определять величины предметов и соотношения величины, опираясь на единицы измерения;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C480D" w:rsidRPr="00CC3CD2" w:rsidRDefault="006C480D" w:rsidP="00CC3CD2">
      <w:pPr>
        <w:pStyle w:val="afa"/>
        <w:spacing w:line="276" w:lineRule="auto"/>
        <w:ind w:firstLine="709"/>
        <w:contextualSpacing/>
        <w:jc w:val="both"/>
        <w:rPr>
          <w:sz w:val="24"/>
        </w:rPr>
      </w:pPr>
      <w:r w:rsidRPr="00CC3CD2">
        <w:rPr>
          <w:sz w:val="24"/>
        </w:rPr>
        <w:t>понимать объективность природы времени;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Социально-бытовая ориентировка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Личная гигиена: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практические действия, направленные на формирование навыков самообслуживания, личной гигиены мальчиков и девочек;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гигиенические правила поведения в местах общего 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часами, ориентироваться во времени;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и хранить индивидуальные наборы туалетных принадлежностей;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Одежда: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называть предметы одежды; части одежды: воротник, рукава, манжеты, карманы, лацканы, подол, спинка, полочки, пояс;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определять лицевую и изнаночную стороны одежды;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по назначению: одежда школьная, домашняя, спортивная, повседневная, праздничная, рабочая;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определять способы хранения одежды: складывание, развешивание на стуле, на вешалке, на крючок;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хранить одежду в шкафу: размещать по сезонному использованию; по частоте использования; по сочетаемости в ансамбле;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необходимые материалы, инструменты по уходу за одеждой;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требования техники безопасности при работе с утюгом, иглой, булавкой, ножницами;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аккуратность при играх на улице, при приеме пищи.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определять из каких материалов изготовлена обувь: кожаная, резиновая, валяная, текстильная (из ткани);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обувью: мыть, сушить мокрой обуви, чистить;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принадлежности для ухода за обувью, хранить в специально отведенном месте;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рациональным способам размещения обуви.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Жилище: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называть функциональное назначение, предметное наполнение школьных и домашних помещений;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назвать предметы мебели и их части;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гигиенические требования, предъявляемые к жилым помещениям;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способы поддержания чистоты и уборки в помещении;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нормы освещения помещений;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необходимый инвентарь для уборки помещений, способам его хранения;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санитарно-гигиенические требования и правила безопасности при уходе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сохранные анализаторы в социально-бытовой ориентировке;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бытовыми приборами, соблюдая технику безопасности.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Питание: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основные продукты питания по их названию, отличать по внешнему виду, вкусу, запаху;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отличать свежие продукты от испорченных;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мыть овощи, фрукты, ягоды;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технику безопасности при работе с режущими инструментами и приспособлениями; при приготовлении пищи;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готовить простейшие блюда; наливать кипяток в заварочный чайник и в чашку;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сервировку стола к завтраку, ужину или обеду;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за столом.</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Транспорт: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транспортные средства;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наземным пассажирским транспортом, а также метро;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ближайшую остановку  пассажирского транспортного средства по характерным особенностям;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места размещения номеров пассажирских транспортных средств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приобретать проездные билеты, обращаться с проездными документами;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в речи формулы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Культура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правила поведения в повседневной жизни и в общественных местах;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общаться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при встрече и расставании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неречевые средства общения (сдержанная поза, умеренность жестикуляции, поворот туловища к говорящему);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с просьбой к сверстнику и взрослому;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поведения в общественных местах при посещении кинотеатра, музея, библиотеки;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магазине и обращаться за помощью;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лесу, парке, на водоеме;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гостях;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выбирать подарки.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Медицинская помощь</w:t>
      </w:r>
      <w:r w:rsidRPr="00CC3CD2">
        <w:rPr>
          <w:rFonts w:ascii="Times New Roman" w:hAnsi="Times New Roman" w:cs="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хранения лекарств в домашней аптечке, применять лекарственные средства только по назначению врача;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градусником;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оказывать первую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средствами оптической коррекции зрения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к услугам различных служб и учреждений.</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Предприятия торговли: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отделах магазинов; в отдельных видах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ассортименте товаров различных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указатели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режим работы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по слуху в помещениях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совершать покупки в предприятиях торговли;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при покупке товаров;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формулы речевого этикета покупателя;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денежными купюрами.</w:t>
      </w:r>
    </w:p>
    <w:p w:rsidR="006C480D" w:rsidRPr="00CC3CD2" w:rsidRDefault="006C480D" w:rsidP="00CC3CD2">
      <w:pPr>
        <w:spacing w:after="0"/>
        <w:contextualSpacing/>
        <w:jc w:val="center"/>
        <w:rPr>
          <w:rFonts w:ascii="Times New Roman" w:hAnsi="Times New Roman"/>
          <w:b/>
          <w:sz w:val="24"/>
          <w:szCs w:val="24"/>
        </w:rPr>
      </w:pP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Пространственная ориентировка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CC3CD2" w:rsidRDefault="006C480D" w:rsidP="00CC3CD2">
      <w:pPr>
        <w:pStyle w:val="a9"/>
        <w:spacing w:line="276" w:lineRule="auto"/>
        <w:ind w:firstLine="0"/>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Получат возможность овладеть приемами и способами ориентировки в микропространстве.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познакомятся с различными техниками, способами и приёмами пользования тростью</w:t>
      </w:r>
      <w:r w:rsidRPr="00CC3CD2">
        <w:rPr>
          <w:rFonts w:ascii="Times New Roman" w:hAnsi="Times New Roman" w:cs="Times New Roman"/>
          <w:color w:val="auto"/>
          <w:spacing w:val="2"/>
          <w:sz w:val="24"/>
          <w:szCs w:val="24"/>
        </w:rPr>
        <w:t>. 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Обучающиеся научатся обращаться за помощью к знакомым и незнакомым людям в различных комму</w:t>
      </w:r>
      <w:r w:rsidRPr="00CC3CD2">
        <w:rPr>
          <w:rFonts w:ascii="Times New Roman" w:hAnsi="Times New Roman" w:cs="Times New Roman"/>
          <w:color w:val="auto"/>
          <w:sz w:val="24"/>
          <w:szCs w:val="24"/>
        </w:rPr>
        <w:t xml:space="preserve">никативных ситуациях, соблюдая правила речевого этикета. </w:t>
      </w:r>
      <w:r w:rsidRPr="00CC3CD2">
        <w:rPr>
          <w:rFonts w:ascii="Times New Roman" w:hAnsi="Times New Roman" w:cs="Times New Roman"/>
          <w:color w:val="auto"/>
          <w:spacing w:val="-2"/>
          <w:sz w:val="24"/>
          <w:szCs w:val="24"/>
        </w:rPr>
        <w:t xml:space="preserve">Слепые обучающиеся приобретут первичные </w:t>
      </w:r>
      <w:r w:rsidRPr="00CC3CD2">
        <w:rPr>
          <w:rFonts w:ascii="Times New Roman" w:hAnsi="Times New Roman" w:cs="Times New Roman"/>
          <w:color w:val="auto"/>
          <w:sz w:val="24"/>
          <w:szCs w:val="24"/>
        </w:rPr>
        <w:t>уме</w:t>
      </w:r>
      <w:r w:rsidRPr="00CC3CD2">
        <w:rPr>
          <w:rFonts w:ascii="Times New Roman" w:hAnsi="Times New Roman" w:cs="Times New Roman"/>
          <w:color w:val="auto"/>
          <w:spacing w:val="2"/>
          <w:sz w:val="24"/>
          <w:szCs w:val="24"/>
        </w:rPr>
        <w:t xml:space="preserve">ния работы с прибором «Ориентир», научно </w:t>
      </w:r>
      <w:r w:rsidRPr="00CC3CD2">
        <w:rPr>
          <w:rFonts w:ascii="Times New Roman" w:hAnsi="Times New Roman" w:cs="Times New Roman"/>
          <w:color w:val="auto"/>
          <w:spacing w:val="2"/>
          <w:sz w:val="24"/>
          <w:szCs w:val="24"/>
        </w:rPr>
        <w:softHyphen/>
        <w:t xml:space="preserve"> популярной и справочной литературой, смогут находить и использовать информацию для практиче</w:t>
      </w:r>
      <w:r w:rsidRPr="00CC3CD2">
        <w:rPr>
          <w:rFonts w:ascii="Times New Roman" w:hAnsi="Times New Roman" w:cs="Times New Roman"/>
          <w:color w:val="auto"/>
          <w:sz w:val="24"/>
          <w:szCs w:val="24"/>
        </w:rPr>
        <w:t>ской ориентировки.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 них будет формироваться потребность в активном познании окружающего и переноса, имеющихся навыков в новое пространство.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Слепой обучающийся научится: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сохранных анализаторов: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совершать мелкие точные скоординированные движения с предметами, необходимыми в быту и в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узнавать и выделять в пространстве звуки живой и неживой природы, голоса людей;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удаленность источника звука в свободном 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предметы окружающего пространства по их характерным запахам;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с помощью остаточного зрения контуры и силуэты окружающих предметов.</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в микропространстве: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свободно ориентировать «на себе»;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уверенно ориентироваться в микропространстве (на индивидуальном фланелеграфе, на столе, на листе бумаги, в брайлевском приборе, в </w:t>
      </w:r>
      <w:r w:rsidRPr="00CC3CD2">
        <w:rPr>
          <w:color w:val="auto"/>
          <w:sz w:val="24"/>
          <w:szCs w:val="24"/>
        </w:rPr>
        <w:t>азбуке – колодке по Брайлю (колодке шеститочия)</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рядах и столбцах;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на приборе «Ориентир».</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предметных и пространственных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предметы, наполняющие знакомое окружающее пространство;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представлять и отражать в макетах пространственное расположение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предметы и объекты, наполняющие пришкольный участок и определять их пространственное местоположение;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ориентироваться на основе непосредственного чувственного восприятия в небольшом замкнутом пространстве;</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самостоятельно ориентироваться в школе и на пришкольном участке;</w:t>
      </w:r>
      <w:r w:rsidRPr="00CC3CD2">
        <w:rPr>
          <w:rFonts w:ascii="Times New Roman" w:hAnsi="Times New Roman"/>
          <w:b/>
          <w:sz w:val="24"/>
          <w:szCs w:val="24"/>
        </w:rPr>
        <w:tab/>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правильной позы и жеста при обследовании предметов и ориентиров: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в положении стоя, сидя за партой, за столом, в кресле;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при чтении, письме, обследовании предметов на горизонтальной плоскости;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при обследовании больших предметов, обнаружении и обходе препятствий;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необходимую позу при обследовании предметов, находящихся выше или ниже роста обучающегося;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позу при выходе и входе в транспортное средство;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позу при поиске упавшего предмета.</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Совместная ориентировка со зрячими: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позу при совместном передвижении со зрячим сверстником и взрослым;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передвигаться совместно со сверстником и/или взрослым в школе при проходе в двери помещения, при спуске и подъеме по лестнице;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передвигаться с сопровождающим в незнакомом свободном пространстве, используя трость;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за помощью к воспитателю, учителю и зрячим товарищам.</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Обучение пользоваться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подбирать трость;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подниматься и спускаться по лестнице с помощью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с тростью в помещениях школы, на пришкольном участке.</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осязания и мелкой моторики</w:t>
      </w:r>
    </w:p>
    <w:p w:rsidR="006C480D" w:rsidRPr="00CC3CD2" w:rsidRDefault="006C480D" w:rsidP="00CC3CD2">
      <w:pPr>
        <w:spacing w:after="0"/>
        <w:ind w:firstLine="709"/>
        <w:contextualSpacing/>
        <w:jc w:val="both"/>
        <w:rPr>
          <w:kern w:val="2"/>
          <w:sz w:val="24"/>
          <w:szCs w:val="24"/>
        </w:rPr>
      </w:pPr>
      <w:r w:rsidRPr="00CC3CD2">
        <w:rPr>
          <w:rFonts w:ascii="Times New Roman" w:hAnsi="Times New Roman"/>
          <w:sz w:val="24"/>
          <w:szCs w:val="24"/>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CC3CD2">
        <w:rPr>
          <w:rFonts w:ascii="Times New Roman" w:hAnsi="Times New Roman"/>
          <w:kern w:val="2"/>
          <w:sz w:val="24"/>
          <w:szCs w:val="24"/>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Роль осязания в жизнедеятельности слепого: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понимать значение осязания для развития познания окружающего мира, отдельных предметов и явлений;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значение осязания для развития активности и любознательности;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shd w:val="clear" w:color="auto" w:fill="F7F7F2"/>
        </w:rPr>
        <w:t>п</w:t>
      </w:r>
      <w:r w:rsidRPr="00CC3CD2">
        <w:rPr>
          <w:rFonts w:ascii="Times New Roman" w:hAnsi="Times New Roman"/>
          <w:sz w:val="24"/>
          <w:szCs w:val="24"/>
        </w:rPr>
        <w:t>онимать роль осязания для своей жизнедеятельности.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строении и возможностях рук: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различные движения кистями и пальцами рук, выполнять сцепления рук;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выполнять рациональные обследовательские действия;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 приемами и способами тактильно-осязательного восприятия для освоения предметно-пространственной среды.</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Формирование навыков осязательного обследования сенсорных эталонов: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распознавать и называть точку, отрезок, геометрические фигуры (треугольник, прямоугольник, квадрат, окружность, круг, шар).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об осязательных признаках и фактуре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распознавать и выделять предметы по их основным осязательным признакам и свойствам, а также по характеру поверхности;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способам дифференцировки предметов окружающего мира по их признакам, свойствам и фактуре.</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величине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и сравнивать предметы разной величины;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обследование величины предметов с использованием осязательных ориентиров (ладонь, пальцы и т.д.).</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осязательного восприятия предметов простой и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 обследовать предметы простой формы, соотносить их с сенсорными эталонами; </w:t>
      </w:r>
      <w:r w:rsidRPr="00CC3CD2">
        <w:rPr>
          <w:rFonts w:ascii="Times New Roman" w:hAnsi="Times New Roman"/>
          <w:spacing w:val="2"/>
          <w:sz w:val="24"/>
          <w:szCs w:val="24"/>
        </w:rPr>
        <w:t>соотносить реальные объекты простой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предметы сложной формы, соотносить их структуру с сенсорными эталонами; с</w:t>
      </w:r>
      <w:r w:rsidRPr="00CC3CD2">
        <w:rPr>
          <w:rFonts w:ascii="Times New Roman" w:hAnsi="Times New Roman"/>
          <w:spacing w:val="2"/>
          <w:sz w:val="24"/>
          <w:szCs w:val="24"/>
        </w:rPr>
        <w:t>оотносить реальные объекты сложной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
          <w:i/>
          <w:sz w:val="24"/>
          <w:szCs w:val="24"/>
        </w:rPr>
        <w:t>Развитие навыков ориентировки на микроплоскости с помощью осязания</w:t>
      </w:r>
      <w:r w:rsidRPr="00CC3CD2">
        <w:rPr>
          <w:rFonts w:ascii="Times New Roman" w:hAnsi="Times New Roman"/>
          <w:i/>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тифлотехническими приборами.</w:t>
      </w:r>
    </w:p>
    <w:p w:rsidR="006C480D" w:rsidRPr="00CC3CD2" w:rsidRDefault="006C480D" w:rsidP="00CC3CD2">
      <w:pPr>
        <w:tabs>
          <w:tab w:val="left" w:pos="7665"/>
        </w:tabs>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Осязание при формировании представлений о человеке: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Развитие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У них будет развиваться межличностная система координат «слепой – зрячий», «слепой – слепой».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Слепые обучающиеся расширят и углубят знания о себе, своих коммуникативных возможностях.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Обучающиеся приобретут опыт самовыражения в мимике, жестах, пантомимике, в речи. У них сформируется положительная самооценка.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Общение и его роль в жизни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общения в жизни человека;</w:t>
      </w:r>
    </w:p>
    <w:p w:rsidR="006C480D" w:rsidRPr="00CC3CD2" w:rsidRDefault="006C480D" w:rsidP="00CC3CD2">
      <w:pPr>
        <w:spacing w:after="0"/>
        <w:ind w:left="708"/>
        <w:contextualSpacing/>
        <w:jc w:val="both"/>
        <w:rPr>
          <w:rFonts w:ascii="Times New Roman" w:hAnsi="Times New Roman"/>
          <w:sz w:val="24"/>
          <w:szCs w:val="24"/>
        </w:rPr>
      </w:pPr>
      <w:r w:rsidRPr="00CC3CD2">
        <w:rPr>
          <w:rFonts w:ascii="Times New Roman" w:hAnsi="Times New Roman"/>
          <w:sz w:val="24"/>
          <w:szCs w:val="24"/>
        </w:rPr>
        <w:t>понимать основные нормы и правила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и дифференцировать средства речевого и неречевого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осознавать роль слуха, речи, движений, зрения (для слепых с остаточным зрением) в общении.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образа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части тела, использовать движения тела адекватно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узнавать, называть базовые эмоции;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некоторые движения и действия человека в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способами обогащения опыта восприятия и понимания партнера по общению.</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коммуникативной грамотности: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адекватно ситуации вербальную и невербальную коммуникацию;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практической дифференциации двигательно-мышечных ощущений в использовании невербальных и вербальных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основам риторики;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свои коммуникативные способности.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знаний и умений в области социального взаимодействия: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создавать ситуацию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пространственные, социально-бытовые представления, умения и навыки в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регулировать совместные с партнером действия.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компенсаторных способов устранения коммуникативных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осмысленному, целостному и детализированному слуховому восприятию для ориентации в коммуникативной ситуации;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моделировать разные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остаточного зрения в общении;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координировать свои действия и высказываний;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строить и использовать речевые модели.</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3.1.3.</w:t>
      </w:r>
      <w:r w:rsidRPr="00CC3CD2">
        <w:rPr>
          <w:rFonts w:ascii="Cambria Math" w:hAnsi="Cambria Math" w:cs="Cambria Math"/>
          <w:b/>
          <w:sz w:val="24"/>
          <w:szCs w:val="24"/>
        </w:rPr>
        <w:t> </w:t>
      </w:r>
      <w:r w:rsidRPr="00CC3CD2">
        <w:rPr>
          <w:rFonts w:ascii="Times New Roman" w:hAnsi="Times New Roman"/>
          <w:b/>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CC3CD2">
        <w:rPr>
          <w:rFonts w:ascii="Times New Roman" w:hAnsi="Times New Roman"/>
          <w:kern w:val="2"/>
          <w:sz w:val="24"/>
          <w:szCs w:val="24"/>
        </w:rPr>
        <w:t xml:space="preserve">слепых </w:t>
      </w:r>
      <w:r w:rsidRPr="00CC3CD2">
        <w:rPr>
          <w:rFonts w:ascii="Times New Roman" w:hAnsi="Times New Roman"/>
          <w:kern w:val="1"/>
          <w:sz w:val="24"/>
          <w:szCs w:val="24"/>
        </w:rPr>
        <w:t>обучающихся;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 xml:space="preserve">3) единства параметров, критериев и инструментария оценки достижений в освоении содержания АООП НОО для слепых </w:t>
      </w:r>
      <w:r w:rsidRPr="00CC3CD2">
        <w:rPr>
          <w:rFonts w:ascii="Times New Roman" w:hAnsi="Times New Roman"/>
          <w:sz w:val="24"/>
          <w:szCs w:val="24"/>
        </w:rPr>
        <w:t>обучающихся</w:t>
      </w:r>
      <w:r w:rsidRPr="00CC3CD2">
        <w:rPr>
          <w:rFonts w:ascii="Times New Roman" w:hAnsi="Times New Roman"/>
          <w:kern w:val="1"/>
          <w:sz w:val="24"/>
          <w:szCs w:val="24"/>
        </w:rPr>
        <w:t xml:space="preserve">, что сможет обеспечить объективность оценки. </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соответствии со 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достижений слепыми обучающимися планируемых результатов освоения АООП НОО призвана решать следующие задачи: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позволять осуществлять оценку динамики учебных достижений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Результаты достижений </w:t>
      </w:r>
      <w:r w:rsidRPr="00CC3CD2">
        <w:rPr>
          <w:rFonts w:ascii="Times New Roman" w:hAnsi="Times New Roman"/>
          <w:kern w:val="2"/>
          <w:sz w:val="24"/>
          <w:szCs w:val="24"/>
        </w:rPr>
        <w:t xml:space="preserve">слепых </w:t>
      </w:r>
      <w:r w:rsidRPr="00CC3CD2">
        <w:rPr>
          <w:rFonts w:ascii="Times New Roman" w:hAnsi="Times New Roman"/>
          <w:sz w:val="24"/>
          <w:szCs w:val="24"/>
        </w:rPr>
        <w:t>обучающихся в овладении АООП НОО являются значимыми для оценки качества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CC3CD2" w:rsidRDefault="006C480D" w:rsidP="00CC3CD2">
      <w:pPr>
        <w:spacing w:after="0"/>
        <w:ind w:firstLine="709"/>
        <w:contextualSpacing/>
        <w:jc w:val="both"/>
        <w:rPr>
          <w:rFonts w:ascii="Times New Roman" w:hAnsi="Times New Roman"/>
          <w:spacing w:val="-15"/>
          <w:sz w:val="24"/>
          <w:szCs w:val="24"/>
        </w:rPr>
      </w:pPr>
      <w:r w:rsidRPr="00CC3CD2">
        <w:rPr>
          <w:rFonts w:ascii="Times New Roman" w:hAnsi="Times New Roman"/>
          <w:spacing w:val="-15"/>
          <w:sz w:val="24"/>
          <w:szCs w:val="24"/>
        </w:rPr>
        <w:t>Личностные результаты в соответствии с требованиями Стандарта не подлежат итоговой оценке.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речевые, среди которых особое место занимают навыки осознанного чтения и работы с информацией;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Оценка </w:t>
      </w:r>
      <w:r w:rsidRPr="00CC3CD2">
        <w:rPr>
          <w:rFonts w:ascii="Times New Roman" w:hAnsi="Times New Roman"/>
          <w:b/>
          <w:sz w:val="24"/>
          <w:szCs w:val="24"/>
        </w:rPr>
        <w:t>предметных результатов</w:t>
      </w:r>
      <w:r w:rsidRPr="00CC3CD2">
        <w:rPr>
          <w:rFonts w:ascii="Times New Roman" w:hAnsi="Times New Roman"/>
          <w:sz w:val="24"/>
          <w:szCs w:val="24"/>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 </w:t>
      </w:r>
      <w:r w:rsidR="0098137B">
        <w:rPr>
          <w:rFonts w:ascii="Times New Roman" w:hAnsi="Times New Roman"/>
          <w:sz w:val="24"/>
          <w:szCs w:val="24"/>
        </w:rPr>
        <w:t>уровне</w:t>
      </w:r>
      <w:r w:rsidRPr="00CC3CD2">
        <w:rPr>
          <w:rFonts w:ascii="Times New Roman" w:hAnsi="Times New Roman"/>
          <w:sz w:val="24"/>
          <w:szCs w:val="24"/>
        </w:rPr>
        <w:t xml:space="preserve">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усвоение опорной системы знаний по учебным предметам, входящим в общеобразовательную область (на </w:t>
      </w:r>
      <w:r w:rsidR="0098137B">
        <w:rPr>
          <w:rFonts w:ascii="Times New Roman" w:hAnsi="Times New Roman"/>
          <w:sz w:val="24"/>
          <w:szCs w:val="24"/>
        </w:rPr>
        <w:t>уровне</w:t>
      </w:r>
      <w:r w:rsidRPr="00CC3CD2">
        <w:rPr>
          <w:rFonts w:ascii="Times New Roman" w:hAnsi="Times New Roman"/>
          <w:sz w:val="24"/>
          <w:szCs w:val="24"/>
        </w:rPr>
        <w:t xml:space="preserve">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Объектом </w:t>
      </w:r>
      <w:r w:rsidRPr="00CC3CD2">
        <w:rPr>
          <w:rFonts w:ascii="Times New Roman" w:hAnsi="Times New Roman"/>
          <w:i/>
          <w:sz w:val="24"/>
          <w:szCs w:val="24"/>
        </w:rPr>
        <w:t xml:space="preserve">итоговой </w:t>
      </w:r>
      <w:r w:rsidRPr="00CC3CD2">
        <w:rPr>
          <w:rFonts w:ascii="Times New Roman" w:hAnsi="Times New Roman"/>
          <w:sz w:val="24"/>
          <w:szCs w:val="24"/>
        </w:rPr>
        <w:t xml:space="preserve">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 соответствии со Стандартом образовательная организация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Программа оценки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CC3CD2" w:rsidTr="00B46A01">
        <w:tc>
          <w:tcPr>
            <w:tcW w:w="3190"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Критерий</w:t>
            </w: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Индикаторы</w:t>
            </w:r>
          </w:p>
        </w:tc>
      </w:tr>
      <w:tr w:rsidR="006C480D" w:rsidRPr="00CC3CD2" w:rsidTr="00B46A01">
        <w:trPr>
          <w:trHeight w:val="1025"/>
        </w:trPr>
        <w:tc>
          <w:tcPr>
            <w:tcW w:w="3190" w:type="dxa"/>
            <w:vMerge w:val="restart"/>
            <w:tcBorders>
              <w:top w:val="single" w:sz="6" w:space="0" w:color="000000"/>
              <w:left w:val="single" w:sz="6" w:space="0" w:color="000000"/>
            </w:tcBorders>
          </w:tcPr>
          <w:p w:rsidR="006C480D" w:rsidRPr="00CC3CD2" w:rsidRDefault="006C480D" w:rsidP="00CC3CD2">
            <w:pPr>
              <w:spacing w:after="0" w:line="240" w:lineRule="auto"/>
              <w:ind w:left="129" w:right="84"/>
              <w:contextualSpacing/>
              <w:jc w:val="both"/>
              <w:rPr>
                <w:rFonts w:ascii="Times New Roman" w:hAnsi="Times New Roman"/>
                <w:sz w:val="24"/>
                <w:szCs w:val="28"/>
              </w:rPr>
            </w:pPr>
            <w:r w:rsidRPr="00CC3CD2">
              <w:rPr>
                <w:rFonts w:ascii="Times New Roman" w:hAnsi="Times New Roman"/>
                <w:sz w:val="24"/>
                <w:szCs w:val="28"/>
              </w:rPr>
              <w:t>Овладение навыками коммуникации для установления контактов с окружающими (Курс коррекционно-развива</w:t>
            </w:r>
            <w:r w:rsidRPr="00CC3CD2">
              <w:rPr>
                <w:rFonts w:ascii="Times New Roman" w:hAnsi="Times New Roman"/>
                <w:sz w:val="24"/>
                <w:szCs w:val="28"/>
              </w:rPr>
              <w:softHyphen/>
              <w:t>ющей области «Разви</w:t>
            </w:r>
            <w:r w:rsidRPr="00CC3CD2">
              <w:rPr>
                <w:rFonts w:ascii="Times New Roman" w:hAnsi="Times New Roman"/>
                <w:sz w:val="24"/>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CC3CD2" w:rsidRDefault="006C480D" w:rsidP="00CC3CD2">
            <w:pPr>
              <w:spacing w:after="0" w:line="240" w:lineRule="auto"/>
              <w:ind w:left="200" w:right="142"/>
              <w:contextualSpacing/>
              <w:jc w:val="both"/>
              <w:rPr>
                <w:rFonts w:ascii="Times New Roman" w:hAnsi="Times New Roman"/>
                <w:kern w:val="1"/>
                <w:sz w:val="24"/>
                <w:szCs w:val="28"/>
              </w:rPr>
            </w:pPr>
            <w:r w:rsidRPr="00CC3CD2">
              <w:rPr>
                <w:rFonts w:ascii="Times New Roman" w:hAnsi="Times New Roman"/>
                <w:kern w:val="1"/>
                <w:sz w:val="24"/>
                <w:szCs w:val="28"/>
              </w:rPr>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со взрослыми;</w:t>
            </w:r>
          </w:p>
        </w:tc>
      </w:tr>
      <w:tr w:rsidR="006C480D" w:rsidRPr="00CC3CD2" w:rsidTr="00B46A01">
        <w:trPr>
          <w:trHeight w:val="1025"/>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соблюдать принятые нормы комму</w:t>
            </w:r>
            <w:r w:rsidRPr="00CC3CD2">
              <w:rPr>
                <w:rFonts w:ascii="Times New Roman" w:hAnsi="Times New Roman"/>
                <w:kern w:val="1"/>
                <w:sz w:val="24"/>
                <w:szCs w:val="28"/>
              </w:rPr>
              <w:softHyphen/>
              <w:t>никативного поведения в различных ситуациях межличностного взаимо</w:t>
            </w:r>
            <w:r w:rsidRPr="00CC3CD2">
              <w:rPr>
                <w:rFonts w:ascii="Times New Roman" w:hAnsi="Times New Roman"/>
                <w:kern w:val="1"/>
                <w:sz w:val="24"/>
                <w:szCs w:val="28"/>
              </w:rPr>
              <w:softHyphen/>
              <w:t>действия;</w:t>
            </w:r>
          </w:p>
        </w:tc>
      </w:tr>
      <w:tr w:rsidR="006C480D" w:rsidRPr="00CC3CD2" w:rsidTr="00B46A01">
        <w:trPr>
          <w:trHeight w:val="615"/>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 xml:space="preserve">способность обращаться к взрослым за помощью; </w:t>
            </w:r>
          </w:p>
        </w:tc>
      </w:tr>
      <w:tr w:rsidR="006C480D" w:rsidRPr="00CC3CD2" w:rsidTr="00B46A01">
        <w:trPr>
          <w:trHeight w:val="538"/>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val="restart"/>
            <w:tcBorders>
              <w:top w:val="single" w:sz="6" w:space="0" w:color="000000"/>
              <w:left w:val="single" w:sz="6" w:space="0" w:color="000000"/>
            </w:tcBorders>
          </w:tcPr>
          <w:p w:rsidR="006C480D" w:rsidRPr="00CC3CD2" w:rsidRDefault="006C480D" w:rsidP="00CC3CD2">
            <w:pPr>
              <w:spacing w:after="0" w:line="240" w:lineRule="auto"/>
              <w:ind w:left="58" w:right="142"/>
              <w:contextualSpacing/>
              <w:jc w:val="both"/>
              <w:rPr>
                <w:rFonts w:ascii="Times New Roman" w:hAnsi="Times New Roman"/>
                <w:kern w:val="1"/>
                <w:sz w:val="24"/>
                <w:szCs w:val="28"/>
              </w:rPr>
            </w:pPr>
            <w:r w:rsidRPr="00CC3CD2">
              <w:rPr>
                <w:rFonts w:ascii="Times New Roman" w:hAnsi="Times New Roman"/>
                <w:kern w:val="1"/>
                <w:sz w:val="24"/>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 учени</w:t>
            </w:r>
            <w:r w:rsidRPr="00CC3CD2">
              <w:rPr>
                <w:rFonts w:ascii="Times New Roman" w:hAnsi="Times New Roman"/>
                <w:kern w:val="1"/>
                <w:sz w:val="24"/>
                <w:szCs w:val="28"/>
              </w:rPr>
              <w:softHyphen/>
              <w:t xml:space="preserve">ками класса, школы; </w:t>
            </w:r>
          </w:p>
        </w:tc>
      </w:tr>
      <w:tr w:rsidR="006C480D" w:rsidRPr="00CC3CD2" w:rsidTr="00B46A01">
        <w:trPr>
          <w:trHeight w:val="53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со сверстниками (в том числе с обучающимися, не имеющими ограниче</w:t>
            </w:r>
            <w:r w:rsidRPr="00CC3CD2">
              <w:rPr>
                <w:rFonts w:ascii="Times New Roman" w:hAnsi="Times New Roman"/>
                <w:kern w:val="1"/>
                <w:sz w:val="24"/>
                <w:szCs w:val="28"/>
              </w:rPr>
              <w:softHyphen/>
              <w:t>ний по возможностям здоровья);</w:t>
            </w:r>
          </w:p>
        </w:tc>
      </w:tr>
      <w:tr w:rsidR="006C480D" w:rsidRPr="00CC3CD2" w:rsidTr="00B46A01">
        <w:trPr>
          <w:trHeight w:val="53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использо</w:t>
            </w:r>
            <w:r w:rsidRPr="00CC3CD2">
              <w:rPr>
                <w:rFonts w:ascii="Times New Roman" w:hAnsi="Times New Roman"/>
                <w:kern w:val="1"/>
                <w:sz w:val="24"/>
                <w:szCs w:val="28"/>
              </w:rPr>
              <w:softHyphen/>
              <w:t>вать коммуникативное поведение, адекватно  конкретной ситуации.</w:t>
            </w:r>
          </w:p>
        </w:tc>
      </w:tr>
      <w:tr w:rsidR="006C480D" w:rsidRPr="00CC3CD2" w:rsidTr="00B46A01">
        <w:trPr>
          <w:trHeight w:val="154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left="58" w:right="141"/>
              <w:contextualSpacing/>
              <w:jc w:val="both"/>
              <w:rPr>
                <w:rFonts w:ascii="Times New Roman" w:hAnsi="Times New Roman"/>
                <w:kern w:val="1"/>
                <w:sz w:val="24"/>
                <w:szCs w:val="28"/>
              </w:rPr>
            </w:pPr>
            <w:r w:rsidRPr="00CC3CD2">
              <w:rPr>
                <w:rFonts w:ascii="Times New Roman" w:hAnsi="Times New Roman"/>
                <w:kern w:val="1"/>
                <w:sz w:val="24"/>
                <w:szCs w:val="28"/>
              </w:rPr>
              <w:t>владение сред</w:t>
            </w:r>
            <w:r w:rsidRPr="00CC3CD2">
              <w:rPr>
                <w:rFonts w:ascii="Times New Roman" w:hAnsi="Times New Roman"/>
                <w:kern w:val="1"/>
                <w:sz w:val="24"/>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использо</w:t>
            </w:r>
            <w:r w:rsidRPr="00CC3CD2">
              <w:rPr>
                <w:rFonts w:ascii="Times New Roman" w:hAnsi="Times New Roman"/>
                <w:kern w:val="1"/>
                <w:sz w:val="24"/>
                <w:szCs w:val="28"/>
              </w:rPr>
              <w:softHyphen/>
              <w:t>вать разнообразные сред</w:t>
            </w:r>
            <w:r w:rsidRPr="00CC3CD2">
              <w:rPr>
                <w:rFonts w:ascii="Times New Roman" w:hAnsi="Times New Roman"/>
                <w:kern w:val="1"/>
                <w:sz w:val="24"/>
                <w:szCs w:val="28"/>
              </w:rPr>
              <w:softHyphen/>
              <w:t>ства коммуникации со</w:t>
            </w:r>
            <w:r w:rsidRPr="00CC3CD2">
              <w:rPr>
                <w:rFonts w:ascii="Times New Roman" w:hAnsi="Times New Roman"/>
                <w:kern w:val="1"/>
                <w:sz w:val="24"/>
                <w:szCs w:val="28"/>
              </w:rPr>
              <w:softHyphen/>
              <w:t>гласно ситуации;</w:t>
            </w:r>
          </w:p>
        </w:tc>
      </w:tr>
      <w:tr w:rsidR="006C480D" w:rsidRPr="00CC3CD2" w:rsidTr="009160F9">
        <w:trPr>
          <w:trHeight w:val="410"/>
        </w:trPr>
        <w:tc>
          <w:tcPr>
            <w:tcW w:w="3190" w:type="dxa"/>
            <w:vMerge/>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left="58" w:right="141"/>
              <w:contextualSpacing/>
              <w:jc w:val="both"/>
              <w:rPr>
                <w:rFonts w:ascii="Times New Roman" w:hAnsi="Times New Roman"/>
                <w:kern w:val="1"/>
                <w:sz w:val="24"/>
                <w:szCs w:val="28"/>
              </w:rPr>
            </w:pPr>
            <w:r w:rsidRPr="00CC3CD2">
              <w:rPr>
                <w:rFonts w:ascii="Times New Roman" w:hAnsi="Times New Roman"/>
                <w:kern w:val="1"/>
                <w:sz w:val="24"/>
                <w:szCs w:val="28"/>
              </w:rPr>
              <w:t>адекватность ис</w:t>
            </w:r>
            <w:r w:rsidRPr="00CC3CD2">
              <w:rPr>
                <w:rFonts w:ascii="Times New Roman" w:hAnsi="Times New Roman"/>
                <w:kern w:val="1"/>
                <w:sz w:val="24"/>
                <w:szCs w:val="28"/>
              </w:rPr>
              <w:softHyphen/>
              <w:t>пользования средств меж</w:t>
            </w:r>
            <w:r w:rsidRPr="00CC3CD2">
              <w:rPr>
                <w:rFonts w:ascii="Times New Roman" w:hAnsi="Times New Roman"/>
                <w:kern w:val="1"/>
                <w:sz w:val="24"/>
                <w:szCs w:val="28"/>
              </w:rPr>
              <w:softHyphen/>
              <w:t>личностной коммуни</w:t>
            </w:r>
            <w:r w:rsidRPr="00CC3CD2">
              <w:rPr>
                <w:rFonts w:ascii="Times New Roman" w:hAnsi="Times New Roman"/>
                <w:kern w:val="1"/>
                <w:sz w:val="24"/>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w:t>
            </w:r>
            <w:r w:rsidRPr="00CC3CD2">
              <w:rPr>
                <w:rFonts w:ascii="Times New Roman" w:hAnsi="Times New Roman"/>
                <w:kern w:val="1"/>
                <w:sz w:val="24"/>
                <w:szCs w:val="28"/>
              </w:rPr>
              <w:softHyphen/>
              <w:t>зовать средства межлич</w:t>
            </w:r>
            <w:r w:rsidRPr="00CC3CD2">
              <w:rPr>
                <w:rFonts w:ascii="Times New Roman" w:hAnsi="Times New Roman"/>
                <w:kern w:val="1"/>
                <w:sz w:val="24"/>
                <w:szCs w:val="28"/>
              </w:rPr>
              <w:softHyphen/>
              <w:t>ностной коммуникации адекватные для конкрет</w:t>
            </w:r>
            <w:r w:rsidRPr="00CC3CD2">
              <w:rPr>
                <w:rFonts w:ascii="Times New Roman" w:hAnsi="Times New Roman"/>
                <w:kern w:val="1"/>
                <w:sz w:val="24"/>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систему оценки результатов (балльная, уровневая, экспертная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5) материалы для проведения процедуры оценки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6) локальные акты образовательной организации, регламентирующие все вопросы проведения оценки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CC3CD2" w:rsidRDefault="006C480D" w:rsidP="00CC3CD2">
      <w:pPr>
        <w:tabs>
          <w:tab w:val="left" w:pos="131"/>
        </w:tabs>
        <w:spacing w:after="0"/>
        <w:ind w:firstLine="709"/>
        <w:contextualSpacing/>
        <w:jc w:val="both"/>
        <w:rPr>
          <w:rFonts w:ascii="Times New Roman" w:hAnsi="Times New Roman"/>
          <w:spacing w:val="-15"/>
          <w:sz w:val="24"/>
          <w:szCs w:val="24"/>
        </w:rPr>
      </w:pPr>
      <w:r w:rsidRPr="00CC3CD2">
        <w:rPr>
          <w:rFonts w:ascii="Times New Roman" w:hAnsi="Times New Roman"/>
          <w:sz w:val="24"/>
          <w:szCs w:val="24"/>
        </w:rPr>
        <w:t xml:space="preserve">На итоговую оценку, результаты которой используются для принятия решения о возможности продолжения обучения на следующей </w:t>
      </w:r>
      <w:r w:rsidR="0098137B">
        <w:rPr>
          <w:rFonts w:ascii="Times New Roman" w:hAnsi="Times New Roman"/>
          <w:sz w:val="24"/>
          <w:szCs w:val="24"/>
        </w:rPr>
        <w:t>уровне</w:t>
      </w:r>
      <w:r w:rsidRPr="00CC3CD2">
        <w:rPr>
          <w:rFonts w:ascii="Times New Roman" w:hAnsi="Times New Roman"/>
          <w:sz w:val="24"/>
          <w:szCs w:val="24"/>
        </w:rPr>
        <w:t xml:space="preserve">,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CC3CD2">
        <w:rPr>
          <w:rFonts w:ascii="Times New Roman" w:hAnsi="Times New Roman"/>
          <w:spacing w:val="-15"/>
          <w:sz w:val="24"/>
          <w:szCs w:val="24"/>
        </w:rPr>
        <w:t>в соответствии с требованиями Стандарта не подлежат итоговой оценке.</w:t>
      </w:r>
    </w:p>
    <w:p w:rsidR="006C480D" w:rsidRPr="00CC3CD2" w:rsidRDefault="006C480D" w:rsidP="00CC3CD2">
      <w:pPr>
        <w:pStyle w:val="WW-12"/>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Оценка результатов деятельности ОО осуществляется в ходе ее аккредитации, а также в рамках аттестации пе</w:t>
      </w:r>
      <w:r w:rsidRPr="00CC3CD2">
        <w:rPr>
          <w:rFonts w:ascii="Times New Roman" w:hAnsi="Times New Roman"/>
          <w:color w:val="auto"/>
          <w:spacing w:val="2"/>
          <w:sz w:val="24"/>
          <w:szCs w:val="24"/>
        </w:rPr>
        <w:t xml:space="preserve">дагогических кадров. Она проводится на основе результатов итоговой оценки достижения планируемых результатов </w:t>
      </w:r>
      <w:r w:rsidRPr="00CC3CD2">
        <w:rPr>
          <w:rFonts w:ascii="Times New Roman" w:hAnsi="Times New Roman"/>
          <w:color w:val="auto"/>
          <w:sz w:val="24"/>
          <w:szCs w:val="24"/>
        </w:rPr>
        <w:t>освоения слепыми обучающимися АООП НОО с учётом:</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результатов мониторинговых исследований разного уровня (федерального, регионального, муниципального);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условий реализации АООП НОО;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особенностей контингента обучающихся.</w:t>
      </w:r>
    </w:p>
    <w:p w:rsidR="006C480D" w:rsidRPr="00CC3CD2" w:rsidRDefault="006C480D" w:rsidP="00CC3CD2">
      <w:pPr>
        <w:pStyle w:val="ab"/>
        <w:spacing w:line="276" w:lineRule="auto"/>
        <w:ind w:firstLine="0"/>
        <w:contextualSpacing/>
        <w:jc w:val="center"/>
        <w:outlineLvl w:val="1"/>
        <w:rPr>
          <w:rFonts w:ascii="Times New Roman" w:hAnsi="Times New Roman"/>
          <w:b/>
          <w:color w:val="auto"/>
          <w:sz w:val="24"/>
          <w:szCs w:val="24"/>
        </w:rPr>
      </w:pPr>
      <w:r w:rsidRPr="00CC3CD2">
        <w:rPr>
          <w:rFonts w:ascii="Times New Roman" w:hAnsi="Times New Roman"/>
          <w:b/>
          <w:color w:val="auto"/>
          <w:sz w:val="24"/>
          <w:szCs w:val="24"/>
        </w:rPr>
        <w:t>3.2. Содержательный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3.2.1.</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формирования универсальных учебных </w:t>
      </w:r>
      <w:r w:rsidR="009E4250" w:rsidRPr="00CC3CD2">
        <w:rPr>
          <w:rFonts w:ascii="Times New Roman" w:hAnsi="Times New Roman"/>
          <w:b/>
          <w:sz w:val="24"/>
          <w:szCs w:val="24"/>
        </w:rPr>
        <w:t>действий</w:t>
      </w:r>
      <w:r w:rsidR="009E4250" w:rsidRPr="00CC3CD2">
        <w:rPr>
          <w:rFonts w:ascii="MS Mincho" w:eastAsia="MS Mincho" w:hAnsi="MS Mincho" w:cs="MS Mincho" w:hint="eastAsia"/>
          <w:b/>
          <w:sz w:val="24"/>
          <w:szCs w:val="24"/>
        </w:rPr>
        <w:t> </w:t>
      </w:r>
      <w:r w:rsidR="009E4250">
        <w:rPr>
          <w:rFonts w:asciiTheme="minorHAnsi" w:eastAsia="MS Mincho" w:hAnsiTheme="minorHAnsi" w:cs="MS Mincho" w:hint="eastAsia"/>
          <w:b/>
          <w:sz w:val="24"/>
          <w:szCs w:val="24"/>
        </w:rPr>
        <w:t xml:space="preserve"> </w:t>
      </w:r>
      <w:r w:rsidR="009E4250" w:rsidRPr="00CC3CD2">
        <w:rPr>
          <w:rFonts w:ascii="Times New Roman" w:hAnsi="Times New Roman"/>
          <w:b/>
          <w:sz w:val="24"/>
          <w:szCs w:val="24"/>
        </w:rPr>
        <w:t>у</w:t>
      </w:r>
      <w:r w:rsidRPr="00CC3CD2">
        <w:rPr>
          <w:rFonts w:ascii="Times New Roman" w:hAnsi="Times New Roman"/>
          <w:b/>
          <w:sz w:val="24"/>
          <w:szCs w:val="24"/>
        </w:rPr>
        <w:t xml:space="preserve"> слепых обучающихся</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Программа формирования универсальных учебных дейст</w:t>
      </w:r>
      <w:r w:rsidRPr="00CC3CD2">
        <w:rPr>
          <w:rFonts w:ascii="Times New Roman" w:hAnsi="Times New Roman" w:cs="Times New Roman"/>
          <w:color w:val="auto"/>
          <w:spacing w:val="2"/>
          <w:sz w:val="24"/>
          <w:szCs w:val="24"/>
        </w:rPr>
        <w:t xml:space="preserve">вий (далее - </w:t>
      </w:r>
      <w:r w:rsidRPr="00CC3CD2">
        <w:rPr>
          <w:rFonts w:ascii="Times New Roman" w:hAnsi="Times New Roman" w:cs="Times New Roman"/>
          <w:color w:val="auto"/>
          <w:sz w:val="24"/>
          <w:szCs w:val="24"/>
        </w:rPr>
        <w:t xml:space="preserve">программа УУД) </w:t>
      </w:r>
      <w:r w:rsidRPr="00CC3CD2">
        <w:rPr>
          <w:rFonts w:ascii="Times New Roman" w:hAnsi="Times New Roman" w:cs="Times New Roman"/>
          <w:color w:val="auto"/>
          <w:spacing w:val="-2"/>
          <w:sz w:val="24"/>
          <w:szCs w:val="24"/>
        </w:rPr>
        <w:t>конкретизирует требования 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CC3CD2">
        <w:rPr>
          <w:rFonts w:ascii="Times New Roman" w:hAnsi="Times New Roman" w:cs="Times New Roman"/>
          <w:color w:val="auto"/>
          <w:sz w:val="24"/>
          <w:szCs w:val="24"/>
        </w:rPr>
        <w:t>способствовать реализации развивающего потенциала начального обще</w:t>
      </w:r>
      <w:r w:rsidRPr="00CC3CD2">
        <w:rPr>
          <w:rFonts w:ascii="Times New Roman" w:hAnsi="Times New Roman" w:cs="Times New Roman"/>
          <w:color w:val="auto"/>
          <w:spacing w:val="2"/>
          <w:sz w:val="24"/>
          <w:szCs w:val="24"/>
        </w:rPr>
        <w:t>го образования слепых обучающихся с учетом их особых образовательных потребностей, развитию системы УУД</w:t>
      </w:r>
      <w:r w:rsidRPr="00CC3CD2">
        <w:rPr>
          <w:rFonts w:ascii="Times New Roman" w:hAnsi="Times New Roman" w:cs="Times New Roman"/>
          <w:color w:val="auto"/>
          <w:sz w:val="24"/>
          <w:szCs w:val="24"/>
        </w:rPr>
        <w:t>, выступающей как инвариантная основа образова</w:t>
      </w:r>
      <w:r w:rsidRPr="00CC3CD2">
        <w:rPr>
          <w:rFonts w:ascii="Times New Roman" w:hAnsi="Times New Roman" w:cs="Times New Roman"/>
          <w:color w:val="auto"/>
          <w:spacing w:val="2"/>
          <w:sz w:val="24"/>
          <w:szCs w:val="24"/>
        </w:rPr>
        <w:t xml:space="preserve">тельного процесса и обеспечивающей слепым обучающимся умение </w:t>
      </w:r>
      <w:r w:rsidRPr="00CC3CD2">
        <w:rPr>
          <w:rFonts w:ascii="Times New Roman" w:hAnsi="Times New Roman" w:cs="Times New Roman"/>
          <w:color w:val="auto"/>
          <w:sz w:val="24"/>
          <w:szCs w:val="24"/>
        </w:rPr>
        <w:t>учиться, способность к саморазвитию и самосовершенствованию. Это достигается путём освоения слепыми обучающи</w:t>
      </w:r>
      <w:r w:rsidRPr="00CC3CD2">
        <w:rPr>
          <w:rFonts w:ascii="Times New Roman" w:hAnsi="Times New Roman" w:cs="Times New Roman"/>
          <w:color w:val="auto"/>
          <w:spacing w:val="2"/>
          <w:sz w:val="24"/>
          <w:szCs w:val="24"/>
        </w:rPr>
        <w:t xml:space="preserve">мися конкретных предметных знаний и навыков в рамках </w:t>
      </w:r>
      <w:r w:rsidRPr="00CC3CD2">
        <w:rPr>
          <w:rFonts w:ascii="Times New Roman" w:hAnsi="Times New Roman" w:cs="Times New Roman"/>
          <w:color w:val="auto"/>
          <w:sz w:val="24"/>
          <w:szCs w:val="24"/>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CC3CD2">
        <w:rPr>
          <w:rFonts w:ascii="Times New Roman" w:hAnsi="Times New Roman" w:cs="Times New Roman"/>
          <w:color w:val="auto"/>
          <w:spacing w:val="2"/>
          <w:sz w:val="24"/>
          <w:szCs w:val="24"/>
        </w:rPr>
        <w:t xml:space="preserve">ветствующих видов целенаправленных действий, если они формируются, применяются и сохраняются в тесной связи </w:t>
      </w:r>
      <w:r w:rsidRPr="00CC3CD2">
        <w:rPr>
          <w:rFonts w:ascii="Times New Roman" w:hAnsi="Times New Roman" w:cs="Times New Roman"/>
          <w:color w:val="auto"/>
          <w:sz w:val="24"/>
          <w:szCs w:val="24"/>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Программа формирования УУД слепых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устанавливает ценностные ориентиры начального общего образования данной группы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определяет понятие, функции, состав и характеристики универсальных учебных действий, доступных для освоения слепым обучающимся;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выявляет связь универсальных учебных действий с содержанием учебных предметов, курсов коррекционно-развивающей области;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определяет условия, обеспечивающие преемственность про</w:t>
      </w:r>
      <w:r w:rsidRPr="00CC3CD2">
        <w:rPr>
          <w:rFonts w:ascii="Times New Roman" w:hAnsi="Times New Roman" w:cs="Times New Roman"/>
          <w:color w:val="auto"/>
          <w:sz w:val="24"/>
          <w:szCs w:val="24"/>
        </w:rPr>
        <w:t>граммы формирования УУД у слепых обучающихся при переходе от начального к основному общему образованию.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CC3CD2" w:rsidRDefault="006C480D" w:rsidP="00CC3CD2">
      <w:pPr>
        <w:pStyle w:val="3"/>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b w:val="0"/>
          <w:i w:val="0"/>
          <w:color w:val="auto"/>
          <w:spacing w:val="2"/>
          <w:sz w:val="24"/>
          <w:szCs w:val="24"/>
        </w:rPr>
        <w:t>Ценностными ориентирами начального общего образования слепых обучающихся выступают</w:t>
      </w:r>
      <w:r w:rsidRPr="00CC3CD2">
        <w:rPr>
          <w:rFonts w:ascii="Times New Roman" w:hAnsi="Times New Roman" w:cs="Times New Roman"/>
          <w:i w:val="0"/>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формирование основ гражданской идентичности лич</w:t>
      </w:r>
      <w:r w:rsidRPr="00CC3CD2">
        <w:rPr>
          <w:rFonts w:ascii="Times New Roman" w:hAnsi="Times New Roman" w:cs="Times New Roman"/>
          <w:b/>
          <w:bCs/>
          <w:i/>
          <w:iCs/>
          <w:color w:val="auto"/>
          <w:sz w:val="24"/>
          <w:szCs w:val="24"/>
        </w:rPr>
        <w:t xml:space="preserve">ности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чувства сопричастности и гордости за свою Родину, страну, народ и историю, сопричастности с обществом;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color w:val="auto"/>
          <w:sz w:val="24"/>
          <w:szCs w:val="24"/>
        </w:rPr>
        <w:t>•</w:t>
      </w:r>
      <w:r w:rsidRPr="00CC3CD2">
        <w:rPr>
          <w:rFonts w:ascii="MS Mincho" w:eastAsia="MS Mincho" w:hAnsi="MS Mincho" w:cs="MS Mincho" w:hint="eastAsia"/>
          <w:color w:val="auto"/>
          <w:sz w:val="24"/>
          <w:szCs w:val="24"/>
        </w:rPr>
        <w:t> </w:t>
      </w:r>
      <w:r w:rsidRPr="00CC3CD2">
        <w:rPr>
          <w:rFonts w:ascii="Times New Roman" w:hAnsi="Times New Roman" w:cs="Times New Roman"/>
          <w:b/>
          <w:bCs/>
          <w:i/>
          <w:iCs/>
          <w:color w:val="auto"/>
          <w:sz w:val="24"/>
          <w:szCs w:val="24"/>
        </w:rPr>
        <w:t xml:space="preserve">формирование психологических условий развития общения, сотрудничества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проявления</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доброжелательности, доверия и внимания к людям, готовности к сотрудничеству и дружбе, оказанию помощи тем, кто в ней нуждается;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владения способами коммуникативной деятельности в условиях зрительной депривации;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использования компенсаторных способов для решения различных коммуникативных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опоры на опыт взаимодействия в системе координат «слепой-зрячий», «слепой-слепой»;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 xml:space="preserve">развитие ценностно­смысловой сферы личности </w:t>
      </w:r>
      <w:r w:rsidRPr="00CC3CD2">
        <w:rPr>
          <w:rFonts w:ascii="Times New Roman" w:hAnsi="Times New Roman" w:cs="Times New Roman"/>
          <w:color w:val="auto"/>
          <w:spacing w:val="2"/>
          <w:sz w:val="24"/>
          <w:szCs w:val="24"/>
        </w:rPr>
        <w:t xml:space="preserve">на </w:t>
      </w:r>
      <w:r w:rsidRPr="00CC3CD2">
        <w:rPr>
          <w:rFonts w:ascii="Times New Roman" w:hAnsi="Times New Roman" w:cs="Times New Roman"/>
          <w:color w:val="auto"/>
          <w:spacing w:val="-2"/>
          <w:sz w:val="24"/>
          <w:szCs w:val="24"/>
        </w:rPr>
        <w:t>основе общечеловеческих принципов нравственности и гуманизма: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принятия и уважения ценностей семьи и образовательной организации, коллектива и стремления следовать им;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MS Mincho" w:eastAsia="MS Mincho" w:hAnsi="MS Mincho" w:cs="MS Mincho" w:hint="eastAsia"/>
          <w:color w:val="auto"/>
          <w:sz w:val="24"/>
          <w:szCs w:val="24"/>
        </w:rPr>
        <w:t> </w:t>
      </w:r>
      <w:r w:rsidRPr="00CC3CD2">
        <w:rPr>
          <w:rFonts w:ascii="Times New Roman" w:hAnsi="Times New Roman" w:cs="Times New Roman"/>
          <w:b/>
          <w:bCs/>
          <w:i/>
          <w:iCs/>
          <w:color w:val="auto"/>
          <w:sz w:val="24"/>
          <w:szCs w:val="24"/>
        </w:rPr>
        <w:t xml:space="preserve">развитие умения учиться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понимания значения учения;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восприятия «образа Я» как субъекта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развития широких познавательных интересов, инициативы и любознательности, мотивов познания и творчества;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формирования умения учиться и способности к организации своей деятельности (планированию, контролю, оценке);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развитие чувственной основы познания, формирование компенсаторных способов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использования компенсаторных способов для решения различных учебно-познавательных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 xml:space="preserve">развитие самостоятельности, инициативы и ответственности личности </w:t>
      </w:r>
      <w:r w:rsidRPr="00CC3CD2">
        <w:rPr>
          <w:rFonts w:ascii="Times New Roman" w:hAnsi="Times New Roman" w:cs="Times New Roman"/>
          <w:color w:val="auto"/>
          <w:spacing w:val="-2"/>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развития готовности к самостоятельным поступкам и </w:t>
      </w:r>
      <w:r w:rsidRPr="00CC3CD2">
        <w:rPr>
          <w:rFonts w:ascii="Times New Roman" w:hAnsi="Times New Roman" w:cs="Times New Roman"/>
          <w:color w:val="auto"/>
          <w:sz w:val="24"/>
          <w:szCs w:val="24"/>
        </w:rPr>
        <w:t>действиям, ответственности за их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формирования целеустремлённости и настойчивости в </w:t>
      </w:r>
      <w:r w:rsidRPr="00CC3CD2">
        <w:rPr>
          <w:rFonts w:ascii="Times New Roman" w:hAnsi="Times New Roman" w:cs="Times New Roman"/>
          <w:color w:val="auto"/>
          <w:spacing w:val="-4"/>
          <w:sz w:val="24"/>
          <w:szCs w:val="24"/>
        </w:rPr>
        <w:t>достижении целей, готовности к преодолению трудностей, жиз</w:t>
      </w:r>
      <w:r w:rsidRPr="00CC3CD2">
        <w:rPr>
          <w:rFonts w:ascii="Times New Roman" w:hAnsi="Times New Roman" w:cs="Times New Roman"/>
          <w:color w:val="auto"/>
          <w:sz w:val="24"/>
          <w:szCs w:val="24"/>
        </w:rPr>
        <w:t>ненного оптимизма;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формирования умения избегать ситуаций, представляющих угрозу жизни, здоровью, безопасности личности;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формирования способности уважать окружающих и результаты труда других людей.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Формирование у слепых обучающихся универсальных учебных действий, представляющих </w:t>
      </w:r>
      <w:r w:rsidRPr="00CC3CD2">
        <w:rPr>
          <w:rFonts w:ascii="Times New Roman" w:hAnsi="Times New Roman" w:cs="Times New Roman"/>
          <w:color w:val="auto"/>
          <w:sz w:val="24"/>
          <w:szCs w:val="24"/>
        </w:rPr>
        <w:t xml:space="preserve">обобщённые действия, открывает слепым обучающимся </w:t>
      </w:r>
      <w:r w:rsidRPr="00CC3CD2">
        <w:rPr>
          <w:rFonts w:ascii="Times New Roman" w:hAnsi="Times New Roman" w:cs="Times New Roman"/>
          <w:color w:val="auto"/>
          <w:spacing w:val="-4"/>
          <w:sz w:val="24"/>
          <w:szCs w:val="24"/>
        </w:rPr>
        <w:t>возможность широкой ориентации в учебных предметах, в строении учебной деятельности,</w:t>
      </w:r>
      <w:r w:rsidRPr="00CC3CD2">
        <w:rPr>
          <w:rFonts w:ascii="Times New Roman" w:hAnsi="Times New Roman" w:cs="Times New Roman"/>
          <w:color w:val="auto"/>
          <w:spacing w:val="-2"/>
          <w:sz w:val="24"/>
          <w:szCs w:val="24"/>
        </w:rPr>
        <w:t xml:space="preserve"> способствует осво</w:t>
      </w:r>
      <w:r w:rsidRPr="00CC3CD2">
        <w:rPr>
          <w:rFonts w:ascii="Times New Roman" w:hAnsi="Times New Roman" w:cs="Times New Roman"/>
          <w:color w:val="auto"/>
          <w:spacing w:val="-4"/>
          <w:sz w:val="24"/>
          <w:szCs w:val="24"/>
        </w:rPr>
        <w:t>ению слепыми обучающимися всех компонентов учебной деятельности, развитию познавательных и учебных мотивов.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Функции универсальных учебных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обеспечение возможности слепому обучающемуся самостоятель</w:t>
      </w:r>
      <w:r w:rsidRPr="00CC3CD2">
        <w:rPr>
          <w:rFonts w:ascii="Times New Roman" w:hAnsi="Times New Roman" w:cs="Times New Roman"/>
          <w:color w:val="auto"/>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создание условий для гармоничного развития личности </w:t>
      </w:r>
      <w:r w:rsidRPr="00CC3CD2">
        <w:rPr>
          <w:rFonts w:ascii="Times New Roman" w:hAnsi="Times New Roman" w:cs="Times New Roman"/>
          <w:color w:val="auto"/>
          <w:spacing w:val="2"/>
          <w:sz w:val="24"/>
          <w:szCs w:val="24"/>
        </w:rPr>
        <w:t xml:space="preserve">и её самореализации; обеспечение успешного усвоения знаний, </w:t>
      </w:r>
      <w:r w:rsidRPr="00CC3CD2">
        <w:rPr>
          <w:rFonts w:ascii="Times New Roman" w:hAnsi="Times New Roman" w:cs="Times New Roman"/>
          <w:color w:val="auto"/>
          <w:sz w:val="24"/>
          <w:szCs w:val="24"/>
        </w:rPr>
        <w:t xml:space="preserve">умений, навыков в любой предметной и коррекционно-развивающей области;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обеспечение преемственности учебно-познавательного процесса.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CC3CD2">
        <w:rPr>
          <w:rFonts w:ascii="Times New Roman" w:hAnsi="Times New Roman" w:cs="Times New Roman"/>
          <w:color w:val="auto"/>
          <w:spacing w:val="-2"/>
          <w:sz w:val="24"/>
          <w:szCs w:val="24"/>
        </w:rPr>
        <w:t xml:space="preserve">тер; обеспечивают целостность общекультурного, личностного </w:t>
      </w:r>
      <w:r w:rsidRPr="00CC3CD2">
        <w:rPr>
          <w:rFonts w:ascii="Times New Roman" w:hAnsi="Times New Roman" w:cs="Times New Roman"/>
          <w:color w:val="auto"/>
          <w:sz w:val="24"/>
          <w:szCs w:val="24"/>
        </w:rPr>
        <w:t>и познавательного развития и саморазвития личности; обес</w:t>
      </w:r>
      <w:r w:rsidRPr="00CC3CD2">
        <w:rPr>
          <w:rFonts w:ascii="Times New Roman" w:hAnsi="Times New Roman" w:cs="Times New Roman"/>
          <w:color w:val="auto"/>
          <w:spacing w:val="2"/>
          <w:sz w:val="24"/>
          <w:szCs w:val="24"/>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CC3CD2">
        <w:rPr>
          <w:rFonts w:ascii="Times New Roman" w:hAnsi="Times New Roman" w:cs="Times New Roman"/>
          <w:color w:val="auto"/>
          <w:sz w:val="24"/>
          <w:szCs w:val="24"/>
        </w:rPr>
        <w:t xml:space="preserve">предметного содержания. </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color w:val="auto"/>
          <w:spacing w:val="2"/>
          <w:sz w:val="24"/>
          <w:szCs w:val="24"/>
        </w:rPr>
        <w:t>Универсальные учебные действия обеспечивают этапы</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усвоения учебного содержания, развития их самостоятельности и определенной независимости от зрячих.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Программа УУД направлена на формирование у слепых обучающихся </w:t>
      </w:r>
      <w:r w:rsidRPr="00CC3CD2">
        <w:rPr>
          <w:rFonts w:ascii="Times New Roman" w:hAnsi="Times New Roman" w:cs="Times New Roman"/>
          <w:bCs/>
          <w:iCs/>
          <w:color w:val="auto"/>
          <w:spacing w:val="2"/>
          <w:sz w:val="24"/>
          <w:szCs w:val="24"/>
        </w:rPr>
        <w:t>личностных</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bCs/>
          <w:iCs/>
          <w:color w:val="auto"/>
          <w:spacing w:val="2"/>
          <w:sz w:val="24"/>
          <w:szCs w:val="24"/>
        </w:rPr>
        <w:t>регуля</w:t>
      </w:r>
      <w:r w:rsidRPr="00CC3CD2">
        <w:rPr>
          <w:rFonts w:ascii="Times New Roman" w:hAnsi="Times New Roman" w:cs="Times New Roman"/>
          <w:bCs/>
          <w:iCs/>
          <w:color w:val="auto"/>
          <w:spacing w:val="4"/>
          <w:sz w:val="24"/>
          <w:szCs w:val="24"/>
        </w:rPr>
        <w:t>тивных</w:t>
      </w:r>
      <w:r w:rsidRPr="00CC3CD2">
        <w:rPr>
          <w:rFonts w:ascii="Times New Roman" w:hAnsi="Times New Roman" w:cs="Times New Roman"/>
          <w:color w:val="auto"/>
          <w:spacing w:val="4"/>
          <w:sz w:val="24"/>
          <w:szCs w:val="24"/>
        </w:rPr>
        <w:t xml:space="preserve">, </w:t>
      </w:r>
      <w:r w:rsidRPr="00CC3CD2">
        <w:rPr>
          <w:rFonts w:ascii="Times New Roman" w:hAnsi="Times New Roman" w:cs="Times New Roman"/>
          <w:bCs/>
          <w:iCs/>
          <w:color w:val="auto"/>
          <w:sz w:val="24"/>
          <w:szCs w:val="24"/>
        </w:rPr>
        <w:t xml:space="preserve">познавательных </w:t>
      </w:r>
      <w:r w:rsidRPr="00CC3CD2">
        <w:rPr>
          <w:rFonts w:ascii="Times New Roman" w:hAnsi="Times New Roman" w:cs="Times New Roman"/>
          <w:color w:val="auto"/>
          <w:sz w:val="24"/>
          <w:szCs w:val="24"/>
        </w:rPr>
        <w:t xml:space="preserve">и </w:t>
      </w:r>
      <w:r w:rsidRPr="00CC3CD2">
        <w:rPr>
          <w:rFonts w:ascii="Times New Roman" w:hAnsi="Times New Roman" w:cs="Times New Roman"/>
          <w:bCs/>
          <w:iCs/>
          <w:color w:val="auto"/>
          <w:sz w:val="24"/>
          <w:szCs w:val="24"/>
        </w:rPr>
        <w:t>коммуникативных учебных действий</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Личностные универсальные учебные действия</w:t>
      </w:r>
      <w:r w:rsidRPr="00CC3CD2">
        <w:rPr>
          <w:rFonts w:ascii="Times New Roman" w:hAnsi="Times New Roman" w:cs="Times New Roman"/>
          <w:i w:val="0"/>
          <w:color w:val="auto"/>
          <w:sz w:val="24"/>
          <w:szCs w:val="24"/>
        </w:rPr>
        <w:t xml:space="preserve"> включают: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внутреннюю позиция обучающегося на уровне положитель</w:t>
      </w:r>
      <w:r w:rsidRPr="00CC3CD2">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принятия образца </w:t>
      </w:r>
      <w:r w:rsidRPr="00CC3CD2">
        <w:rPr>
          <w:rFonts w:ascii="Times New Roman" w:hAnsi="Times New Roman" w:cs="Times New Roman"/>
          <w:color w:val="auto"/>
          <w:sz w:val="24"/>
          <w:szCs w:val="24"/>
        </w:rPr>
        <w:t>«хорошего ученика»;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мотивационную основу учебной деятельности, </w:t>
      </w:r>
      <w:r w:rsidRPr="00CC3CD2">
        <w:rPr>
          <w:rFonts w:ascii="Times New Roman" w:hAnsi="Times New Roman" w:cs="Times New Roman"/>
          <w:color w:val="auto"/>
          <w:sz w:val="24"/>
          <w:szCs w:val="24"/>
        </w:rPr>
        <w:t>включающую социальные, учебно-познавательные и внешние мотивы;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учебно-познавательный интерес к учебному материалу;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ориентацию на понимание причин успеха/неуспеха в учебной </w:t>
      </w:r>
      <w:r w:rsidRPr="00CC3CD2">
        <w:rPr>
          <w:rFonts w:ascii="Times New Roman" w:hAnsi="Times New Roman" w:cs="Times New Roman"/>
          <w:color w:val="auto"/>
          <w:spacing w:val="2"/>
          <w:sz w:val="24"/>
          <w:szCs w:val="24"/>
        </w:rPr>
        <w:t xml:space="preserve">деятельности, </w:t>
      </w:r>
      <w:r w:rsidRPr="00CC3CD2">
        <w:rPr>
          <w:rFonts w:ascii="Times New Roman" w:hAnsi="Times New Roman" w:cs="Times New Roman"/>
          <w:color w:val="auto"/>
          <w:sz w:val="24"/>
          <w:szCs w:val="24"/>
        </w:rPr>
        <w:t>на понимание оценок учителей, сверстников, родителей;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способность к оценке своей учебной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4"/>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CC3CD2">
        <w:rPr>
          <w:rFonts w:ascii="Times New Roman" w:hAnsi="Times New Roman" w:cs="Times New Roman"/>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основных моральных норм и ориентацию на их выполнение;</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установку на здоровый образ жизни </w:t>
      </w:r>
      <w:r w:rsidRPr="00CC3CD2">
        <w:rPr>
          <w:rFonts w:ascii="Times New Roman" w:hAnsi="Times New Roman" w:cs="Times New Roman"/>
          <w:iCs/>
          <w:color w:val="auto"/>
          <w:sz w:val="24"/>
          <w:szCs w:val="24"/>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потребность в двигательной активности, мобильность;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ориентацию на самостоятельность, активность, социально-бытовую независимость;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C3CD2">
        <w:rPr>
          <w:rFonts w:ascii="Times New Roman" w:hAnsi="Times New Roman" w:cs="Times New Roman"/>
          <w:color w:val="auto"/>
          <w:sz w:val="24"/>
          <w:szCs w:val="24"/>
        </w:rPr>
        <w:t>мам природоохранного, нерасточительного, здоровьесберегающего поведения;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развитие чувства прекрасного и эстетического чувства на основе </w:t>
      </w:r>
      <w:r w:rsidRPr="00CC3CD2">
        <w:rPr>
          <w:rFonts w:ascii="Times New Roman" w:hAnsi="Times New Roman" w:cs="Times New Roman"/>
          <w:color w:val="auto"/>
          <w:sz w:val="24"/>
          <w:szCs w:val="24"/>
        </w:rPr>
        <w:t>знакомства с мировой и отечественной художественной культурой;</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овладение доступными видами искусства.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Регулятивные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принимать и сохранять учебную задачу;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выделенные учителем ориентиры - действия в но</w:t>
      </w:r>
      <w:r w:rsidRPr="00CC3CD2">
        <w:rPr>
          <w:rFonts w:ascii="Times New Roman" w:hAnsi="Times New Roman" w:cs="Times New Roman"/>
          <w:color w:val="auto"/>
          <w:sz w:val="24"/>
          <w:szCs w:val="24"/>
        </w:rPr>
        <w:t>вом учебном материале в сотрудничестве с учителем;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осуществлять итоговый и пошаговый контроль по резуль</w:t>
      </w:r>
      <w:r w:rsidRPr="00CC3CD2">
        <w:rPr>
          <w:rFonts w:ascii="Times New Roman" w:hAnsi="Times New Roman" w:cs="Times New Roman"/>
          <w:color w:val="auto"/>
          <w:sz w:val="24"/>
          <w:szCs w:val="24"/>
        </w:rPr>
        <w:t>тату;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оценивать правильность выполнения действия на уровне </w:t>
      </w:r>
      <w:r w:rsidRPr="00CC3CD2">
        <w:rPr>
          <w:rFonts w:ascii="Times New Roman" w:hAnsi="Times New Roman" w:cs="Times New Roman"/>
          <w:color w:val="auto"/>
          <w:spacing w:val="2"/>
          <w:sz w:val="24"/>
          <w:szCs w:val="24"/>
        </w:rPr>
        <w:t>адекватной ретроспективной оценки соответствия результа</w:t>
      </w:r>
      <w:r w:rsidRPr="00CC3CD2">
        <w:rPr>
          <w:rFonts w:ascii="Times New Roman" w:hAnsi="Times New Roman" w:cs="Times New Roman"/>
          <w:color w:val="auto"/>
          <w:sz w:val="24"/>
          <w:szCs w:val="24"/>
        </w:rPr>
        <w:t>тов требованиям данной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 воспринимать предложения и оценку учите</w:t>
      </w:r>
      <w:r w:rsidRPr="00CC3CD2">
        <w:rPr>
          <w:rFonts w:ascii="Times New Roman" w:hAnsi="Times New Roman" w:cs="Times New Roman"/>
          <w:color w:val="auto"/>
          <w:sz w:val="24"/>
          <w:szCs w:val="24"/>
        </w:rPr>
        <w:t>лей, товарищей, родителей и других людей;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адекватно использовать сохранные анализаторы для формирования компенсаторных способов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C3CD2">
        <w:rPr>
          <w:rFonts w:ascii="Times New Roman" w:hAnsi="Times New Roman" w:cs="Times New Roman"/>
          <w:color w:val="auto"/>
          <w:sz w:val="24"/>
          <w:szCs w:val="24"/>
        </w:rPr>
        <w:t>ошибок</w:t>
      </w:r>
      <w:r w:rsidRPr="00CC3CD2">
        <w:rPr>
          <w:rFonts w:ascii="Times New Roman" w:hAnsi="Times New Roman" w:cs="Times New Roman"/>
          <w:color w:val="auto"/>
          <w:spacing w:val="-4"/>
          <w:sz w:val="24"/>
          <w:szCs w:val="24"/>
        </w:rPr>
        <w:t>, использовать запись результатов решения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умение адекватно запрашивать и принимать необходимую практическую помощь;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алгоритмизацию действий как основу компенсации.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Познавательные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осуществлять поиск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w:t>
      </w:r>
      <w:r w:rsidRPr="00CC3CD2">
        <w:rPr>
          <w:rFonts w:ascii="Times New Roman" w:hAnsi="Times New Roman" w:cs="Times New Roman"/>
          <w:color w:val="auto"/>
          <w:spacing w:val="-2"/>
          <w:sz w:val="24"/>
          <w:szCs w:val="24"/>
        </w:rPr>
        <w:t xml:space="preserve">цифровые), в открытом информационном пространстве, в том </w:t>
      </w:r>
      <w:r w:rsidRPr="00CC3CD2">
        <w:rPr>
          <w:rFonts w:ascii="Times New Roman" w:hAnsi="Times New Roman" w:cs="Times New Roman"/>
          <w:color w:val="auto"/>
          <w:sz w:val="24"/>
          <w:szCs w:val="24"/>
        </w:rPr>
        <w:t>числе контролируемом пространстве Интернета;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запись (фиксацию)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знаково-символические средства, в том чис</w:t>
      </w:r>
      <w:r w:rsidRPr="00CC3CD2">
        <w:rPr>
          <w:rFonts w:ascii="Times New Roman" w:hAnsi="Times New Roman" w:cs="Times New Roman"/>
          <w:color w:val="auto"/>
          <w:sz w:val="24"/>
          <w:szCs w:val="24"/>
        </w:rPr>
        <w:t>ле модели и схемы, для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строить сообщения в устной и письменной форме;</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ориентироваться на разнообразие способов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владеть основами смыслового восприятия художественных и позна</w:t>
      </w:r>
      <w:r w:rsidRPr="00CC3CD2">
        <w:rPr>
          <w:rFonts w:ascii="Times New Roman" w:hAnsi="Times New Roman" w:cs="Times New Roman"/>
          <w:color w:val="auto"/>
          <w:sz w:val="24"/>
          <w:szCs w:val="24"/>
        </w:rPr>
        <w:t>вательных текстов, выделять существенную информацию из сообщений разных видов (в первую очередь текстов);</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устанавливать причинно-</w:t>
      </w:r>
      <w:r w:rsidRPr="00CC3CD2">
        <w:rPr>
          <w:rFonts w:ascii="Times New Roman" w:hAnsi="Times New Roman" w:cs="Times New Roman"/>
          <w:color w:val="auto"/>
          <w:spacing w:val="2"/>
          <w:sz w:val="24"/>
          <w:szCs w:val="24"/>
        </w:rPr>
        <w:softHyphen/>
        <w:t>следственные связи в изучае</w:t>
      </w:r>
      <w:r w:rsidRPr="00CC3CD2">
        <w:rPr>
          <w:rFonts w:ascii="Times New Roman" w:hAnsi="Times New Roman" w:cs="Times New Roman"/>
          <w:color w:val="auto"/>
          <w:sz w:val="24"/>
          <w:szCs w:val="24"/>
        </w:rPr>
        <w:t>мом круге явлений;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аналогии;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 рядом общих приёмов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предупреждать вербализм знаний и умений; устанавливать связь чувственного и логического;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 компенсаторными способами познавательной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Коммуникативные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 использовать коммуникативные, прежде все</w:t>
      </w:r>
      <w:r w:rsidRPr="00CC3CD2">
        <w:rPr>
          <w:rFonts w:ascii="Times New Roman" w:hAnsi="Times New Roman" w:cs="Times New Roman"/>
          <w:color w:val="auto"/>
          <w:sz w:val="24"/>
          <w:szCs w:val="24"/>
        </w:rPr>
        <w:t xml:space="preserve">го </w:t>
      </w:r>
      <w:r w:rsidRPr="00CC3CD2">
        <w:rPr>
          <w:rFonts w:ascii="Times New Roman" w:hAnsi="Times New Roman" w:cs="Times New Roman"/>
          <w:color w:val="auto"/>
          <w:spacing w:val="-2"/>
          <w:sz w:val="24"/>
          <w:szCs w:val="24"/>
        </w:rPr>
        <w:t xml:space="preserve">речевые, средства для решения различных коммуникативных задач, строить монологическое высказывание </w:t>
      </w:r>
      <w:r w:rsidRPr="00CC3CD2">
        <w:rPr>
          <w:rFonts w:ascii="Times New Roman" w:hAnsi="Times New Roman" w:cs="Times New Roman"/>
          <w:color w:val="auto"/>
          <w:spacing w:val="2"/>
          <w:sz w:val="24"/>
          <w:szCs w:val="24"/>
        </w:rPr>
        <w:t xml:space="preserve">поддержкой, владеть </w:t>
      </w:r>
      <w:r w:rsidRPr="00CC3CD2">
        <w:rPr>
          <w:rFonts w:ascii="Times New Roman" w:hAnsi="Times New Roman" w:cs="Times New Roman"/>
          <w:color w:val="auto"/>
          <w:sz w:val="24"/>
          <w:szCs w:val="24"/>
        </w:rPr>
        <w:t>диалогической формой коммуникации, используя, в том чис</w:t>
      </w:r>
      <w:r w:rsidRPr="00CC3CD2">
        <w:rPr>
          <w:rFonts w:ascii="Times New Roman" w:hAnsi="Times New Roman" w:cs="Times New Roman"/>
          <w:color w:val="auto"/>
          <w:spacing w:val="2"/>
          <w:sz w:val="24"/>
          <w:szCs w:val="24"/>
        </w:rPr>
        <w:t>ле средства и инструменты ИКТ и дистанционного обще</w:t>
      </w:r>
      <w:r w:rsidRPr="00CC3CD2">
        <w:rPr>
          <w:rFonts w:ascii="Times New Roman" w:hAnsi="Times New Roman" w:cs="Times New Roman"/>
          <w:color w:val="auto"/>
          <w:sz w:val="24"/>
          <w:szCs w:val="24"/>
        </w:rPr>
        <w:t>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учитывать разные мнения и стремиться к координации различных позиций в сотрудничестве;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формулировать собственное мнение и позицию;</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задавать вопросы, </w:t>
      </w:r>
      <w:r w:rsidRPr="00CC3CD2">
        <w:rPr>
          <w:rFonts w:ascii="Times New Roman" w:hAnsi="Times New Roman" w:cs="Times New Roman"/>
          <w:iCs/>
          <w:color w:val="auto"/>
          <w:sz w:val="24"/>
          <w:szCs w:val="24"/>
        </w:rPr>
        <w:t>необходимые для организации собственной деятельности и сотрудничества с партнёром;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адекватно использовать речевые средства для решения </w:t>
      </w:r>
      <w:r w:rsidRPr="00CC3CD2">
        <w:rPr>
          <w:rFonts w:ascii="Times New Roman" w:hAnsi="Times New Roman" w:cs="Times New Roman"/>
          <w:color w:val="auto"/>
          <w:sz w:val="24"/>
          <w:szCs w:val="24"/>
        </w:rPr>
        <w:t>различных коммуникативных задач, строить монологическое высказывание, владеть диалогической формой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научится адекватно использовать компенсаторные способы, остаточное зрение для решения различных коммуникативных задач;</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адекватные невербальные средства общения для взаимодействия с партнером. </w:t>
      </w:r>
    </w:p>
    <w:p w:rsidR="006C480D" w:rsidRPr="00CC3CD2" w:rsidRDefault="006C480D" w:rsidP="00CC3CD2">
      <w:pPr>
        <w:pStyle w:val="a9"/>
        <w:spacing w:line="276" w:lineRule="auto"/>
        <w:ind w:firstLine="709"/>
        <w:contextualSpacing/>
        <w:rPr>
          <w:rStyle w:val="13"/>
          <w:rFonts w:cs="Times New Roman"/>
          <w:color w:val="auto"/>
          <w:spacing w:val="2"/>
          <w:sz w:val="24"/>
          <w:szCs w:val="24"/>
        </w:rPr>
      </w:pPr>
      <w:r w:rsidRPr="00CC3CD2">
        <w:rPr>
          <w:rFonts w:ascii="Times New Roman" w:hAnsi="Times New Roman" w:cs="Times New Roman"/>
          <w:color w:val="auto"/>
          <w:spacing w:val="2"/>
          <w:sz w:val="24"/>
          <w:szCs w:val="24"/>
        </w:rPr>
        <w:t>Формирование универсальных учебных действий, обеспечивающих решение задач общекультурного, ценностно-</w:t>
      </w:r>
      <w:r w:rsidRPr="00CC3CD2">
        <w:rPr>
          <w:rFonts w:ascii="Times New Roman" w:hAnsi="Times New Roman" w:cs="Times New Roman"/>
          <w:color w:val="auto"/>
          <w:spacing w:val="2"/>
          <w:sz w:val="24"/>
          <w:szCs w:val="24"/>
        </w:rPr>
        <w:softHyphen/>
        <w:t xml:space="preserve">личностного, познавательного развития слепых обучающихся, реализуется в рамках целостного образовательного процесса в </w:t>
      </w:r>
      <w:r w:rsidRPr="00CC3CD2">
        <w:rPr>
          <w:rFonts w:ascii="Times New Roman" w:hAnsi="Times New Roman" w:cs="Times New Roman"/>
          <w:color w:val="auto"/>
          <w:sz w:val="24"/>
          <w:szCs w:val="24"/>
        </w:rPr>
        <w:t xml:space="preserve">ходе изучения системы учебных предметов и курсов коррекционно-развивающей области, в </w:t>
      </w:r>
      <w:r w:rsidRPr="00CC3CD2">
        <w:rPr>
          <w:rFonts w:ascii="Times New Roman" w:hAnsi="Times New Roman" w:cs="Times New Roman"/>
          <w:color w:val="auto"/>
          <w:spacing w:val="2"/>
          <w:sz w:val="24"/>
          <w:szCs w:val="24"/>
        </w:rPr>
        <w:t>условиях внеурочной и внешкольной деятельности</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CC3CD2">
        <w:rPr>
          <w:rFonts w:ascii="Times New Roman" w:hAnsi="Times New Roman" w:cs="Times New Roman"/>
          <w:color w:val="auto"/>
          <w:spacing w:val="-2"/>
          <w:sz w:val="24"/>
          <w:szCs w:val="24"/>
        </w:rPr>
        <w:t xml:space="preserve"> начального общего образования </w:t>
      </w:r>
      <w:r w:rsidRPr="00CC3CD2">
        <w:rPr>
          <w:rFonts w:ascii="Times New Roman" w:hAnsi="Times New Roman" w:cs="Times New Roman"/>
          <w:color w:val="auto"/>
          <w:spacing w:val="2"/>
          <w:sz w:val="24"/>
          <w:szCs w:val="24"/>
        </w:rPr>
        <w:t>форми</w:t>
      </w:r>
      <w:r w:rsidRPr="00CC3CD2">
        <w:rPr>
          <w:rFonts w:ascii="Times New Roman" w:hAnsi="Times New Roman" w:cs="Times New Roman"/>
          <w:color w:val="auto"/>
          <w:spacing w:val="-2"/>
          <w:sz w:val="24"/>
          <w:szCs w:val="24"/>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рамках учебных предметов формируются следующие универсальные учебные действия:</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z w:val="24"/>
          <w:szCs w:val="24"/>
        </w:rPr>
        <w:t>«Русский язык»</w:t>
      </w:r>
      <w:r w:rsidRPr="00CC3CD2">
        <w:rPr>
          <w:rFonts w:ascii="Times New Roman" w:hAnsi="Times New Roman" w:cs="Times New Roman"/>
          <w:b/>
          <w:bCs/>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логические действия анализа, сравнения, установления причинно</w:t>
      </w:r>
      <w:r w:rsidRPr="00CC3CD2">
        <w:rPr>
          <w:rFonts w:ascii="Times New Roman" w:hAnsi="Times New Roman" w:cs="Times New Roman"/>
          <w:color w:val="auto"/>
          <w:sz w:val="24"/>
          <w:szCs w:val="24"/>
        </w:rPr>
        <w:softHyphen/>
        <w:t xml:space="preserve">следственных связей;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знаково-</w:t>
      </w:r>
      <w:r w:rsidRPr="00CC3CD2">
        <w:rPr>
          <w:rFonts w:ascii="Times New Roman" w:hAnsi="Times New Roman" w:cs="Times New Roman"/>
          <w:color w:val="auto"/>
          <w:spacing w:val="2"/>
          <w:sz w:val="24"/>
          <w:szCs w:val="24"/>
        </w:rPr>
        <w:softHyphen/>
        <w:t xml:space="preserve">символические действия - замещения (например, звука буквой);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актуализация, расширение, уточнение знаний;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алгоритмизация учебных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построение логической цепочки рассуждений;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осознанное и произвольное высказывание в устной и письменной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моделирование (например, состава слова путём составления схемы) и преобразование модели </w:t>
      </w:r>
      <w:r w:rsidRPr="00CC3CD2">
        <w:rPr>
          <w:rFonts w:ascii="Times New Roman" w:hAnsi="Times New Roman" w:cs="Times New Roman"/>
          <w:color w:val="auto"/>
          <w:sz w:val="24"/>
          <w:szCs w:val="24"/>
        </w:rPr>
        <w:t>(видоизменение слова);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контроль и действенная  проверка результата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творческая самореализация, осмысление слепыми обучающимися «образа Я» как творца умственной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рефлексия на основе вербальной информации из вне способов и условий взаимодействия, контроль и оцен</w:t>
      </w:r>
      <w:r w:rsidRPr="00CC3CD2">
        <w:rPr>
          <w:rFonts w:ascii="Times New Roman" w:hAnsi="Times New Roman" w:cs="Times New Roman"/>
          <w:color w:val="auto"/>
          <w:sz w:val="24"/>
          <w:szCs w:val="24"/>
        </w:rPr>
        <w:t>ка процесса и результатов взаимодействия;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использование адекватных возрасту форм и функций речи, включая компенсаторную функцию.</w:t>
      </w:r>
    </w:p>
    <w:p w:rsidR="006C480D" w:rsidRPr="00CC3CD2" w:rsidRDefault="006C480D" w:rsidP="00CC3CD2">
      <w:pPr>
        <w:pStyle w:val="a9"/>
        <w:spacing w:line="276" w:lineRule="auto"/>
        <w:ind w:firstLine="709"/>
        <w:contextualSpacing/>
        <w:rPr>
          <w:rFonts w:ascii="Times New Roman" w:hAnsi="Times New Roman" w:cs="Times New Roman"/>
          <w:bCs/>
          <w:color w:val="auto"/>
          <w:spacing w:val="2"/>
          <w:sz w:val="24"/>
          <w:szCs w:val="24"/>
        </w:rPr>
      </w:pPr>
      <w:r w:rsidRPr="00CC3CD2">
        <w:rPr>
          <w:rFonts w:ascii="Times New Roman" w:hAnsi="Times New Roman" w:cs="Times New Roman"/>
          <w:b/>
          <w:bCs/>
          <w:color w:val="auto"/>
          <w:sz w:val="24"/>
          <w:szCs w:val="24"/>
        </w:rPr>
        <w:t>«Литературное чтение»</w:t>
      </w:r>
      <w:r w:rsidRPr="00CC3CD2">
        <w:rPr>
          <w:rFonts w:ascii="Times New Roman" w:hAnsi="Times New Roman" w:cs="Times New Roman"/>
          <w:bCs/>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осмысление слепыми обучающимися «образа Я» как творца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смыслообразование через прослеживание судьбы героя и ориентацию в системе личностных смыслов обучающегося;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самоопределение и самопознание на основе сравнения «образа Я» с героями литературных произведений посред</w:t>
      </w:r>
      <w:r w:rsidRPr="00CC3CD2">
        <w:rPr>
          <w:rFonts w:ascii="Times New Roman" w:hAnsi="Times New Roman" w:cs="Times New Roman"/>
          <w:color w:val="auto"/>
          <w:sz w:val="24"/>
          <w:szCs w:val="24"/>
        </w:rPr>
        <w:t>ством эмоционально</w:t>
      </w:r>
      <w:r w:rsidRPr="00CC3CD2">
        <w:rPr>
          <w:rFonts w:ascii="Times New Roman" w:hAnsi="Times New Roman" w:cs="Times New Roman"/>
          <w:color w:val="auto"/>
          <w:sz w:val="24"/>
          <w:szCs w:val="24"/>
        </w:rPr>
        <w:softHyphen/>
        <w:t>действенной идентификации;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чувство любви к своей Родине; нравственная оценка через выявление содержания и значения действий персонажей;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развитие чувства прекрасного и эстетического чувства на основе знакомства с мировой и отечественной художественной культурой</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нравственно-</w:t>
      </w:r>
      <w:r w:rsidRPr="00CC3CD2">
        <w:rPr>
          <w:rFonts w:ascii="Times New Roman" w:hAnsi="Times New Roman" w:cs="Times New Roman"/>
          <w:color w:val="auto"/>
          <w:spacing w:val="2"/>
          <w:sz w:val="24"/>
          <w:szCs w:val="24"/>
        </w:rPr>
        <w:softHyphen/>
        <w:t>этического оценивание через выявление</w:t>
      </w:r>
      <w:r w:rsidRPr="00CC3CD2">
        <w:rPr>
          <w:rFonts w:ascii="Times New Roman" w:hAnsi="Times New Roman" w:cs="Times New Roman"/>
          <w:color w:val="auto"/>
          <w:spacing w:val="2"/>
          <w:sz w:val="24"/>
          <w:szCs w:val="24"/>
        </w:rPr>
        <w:br/>
        <w:t xml:space="preserve">морального содержания и нравственного значения действий </w:t>
      </w:r>
      <w:r w:rsidRPr="00CC3CD2">
        <w:rPr>
          <w:rFonts w:ascii="Times New Roman" w:hAnsi="Times New Roman" w:cs="Times New Roman"/>
          <w:color w:val="auto"/>
          <w:spacing w:val="-2"/>
          <w:sz w:val="24"/>
          <w:szCs w:val="24"/>
        </w:rPr>
        <w:t>пер</w:t>
      </w:r>
      <w:r w:rsidRPr="00CC3CD2">
        <w:rPr>
          <w:rFonts w:ascii="Times New Roman" w:hAnsi="Times New Roman" w:cs="Times New Roman"/>
          <w:color w:val="auto"/>
          <w:sz w:val="24"/>
          <w:szCs w:val="24"/>
        </w:rPr>
        <w:t>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контекстной речи на основе воссоздания картины событий и поступков персонажей;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моделирование (воссоздание) образов героев, картин событий и поступков персонажей на основе получения вербальной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произвольное и выразительное построение контекст</w:t>
      </w:r>
      <w:r w:rsidRPr="00CC3CD2">
        <w:rPr>
          <w:rFonts w:ascii="Times New Roman" w:hAnsi="Times New Roman" w:cs="Times New Roman"/>
          <w:color w:val="auto"/>
          <w:sz w:val="24"/>
          <w:szCs w:val="24"/>
        </w:rPr>
        <w:t>ной речи с учётом целей коммуникации, особенностей слушателя, в том числе с использованием аудиовизуальных средств;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установление логической причинно-</w:t>
      </w:r>
      <w:r w:rsidRPr="00CC3CD2">
        <w:rPr>
          <w:rFonts w:ascii="Times New Roman" w:hAnsi="Times New Roman" w:cs="Times New Roman"/>
          <w:color w:val="auto"/>
          <w:spacing w:val="2"/>
          <w:sz w:val="24"/>
          <w:szCs w:val="24"/>
        </w:rPr>
        <w:softHyphen/>
        <w:t>следствен</w:t>
      </w:r>
      <w:r w:rsidRPr="00CC3CD2">
        <w:rPr>
          <w:rFonts w:ascii="Times New Roman" w:hAnsi="Times New Roman" w:cs="Times New Roman"/>
          <w:color w:val="auto"/>
          <w:sz w:val="24"/>
          <w:szCs w:val="24"/>
        </w:rPr>
        <w:t>ной последовательности событий и действий героев произведения;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построение плана литературного произведения с выделением существенной и дополнительной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формулирование собственного мнения и позиции;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взаимодействие с партнерами в системе координат «слепой-зрячий», «слепой-слепой» при обсуждении прочитанных произведений и 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«Иностранный язык»</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принятие и сохранение учебной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построение речевого высказывания в устной и письменной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знаково-символические действия, их дифференциация в сопоставлении с русским языком;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учет разных мнений и стремление к координации различных позиций в сотрудничестве</w:t>
      </w:r>
      <w:r w:rsidRPr="00CC3CD2">
        <w:rPr>
          <w:rFonts w:ascii="Times New Roman" w:hAnsi="Times New Roman" w:cs="Times New Roman"/>
          <w:color w:val="auto"/>
          <w:spacing w:val="2"/>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слушать и слышать собеседника, вести диалог, излагать и обосновывать своё мнение в понятной для собеседника форме;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при изучении иностранного языка;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внутренняя позиция обучающегося на уровне положительного отношения</w:t>
      </w:r>
      <w:r w:rsidRPr="00CC3CD2">
        <w:rPr>
          <w:rFonts w:ascii="Times New Roman" w:hAnsi="Times New Roman" w:cs="Times New Roman"/>
          <w:color w:val="auto"/>
          <w:sz w:val="24"/>
          <w:szCs w:val="24"/>
        </w:rPr>
        <w:t xml:space="preserve"> к другим странам и народам, компетентности в межкультурном диалоге.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«Математика»: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логические и алгоритмические действия организации и решения математических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своих действий в соответствии с поставленной задачей и условиями ее реализации, в том числе во внутреннем плане;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осуществление итогового и пошагового контроля по результату;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различение способа и результата действия решения задач;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выбор способа достижения поставленной цели;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знаково-</w:t>
      </w:r>
      <w:r w:rsidRPr="00CC3CD2">
        <w:rPr>
          <w:rFonts w:ascii="Times New Roman" w:hAnsi="Times New Roman" w:cs="Times New Roman"/>
          <w:color w:val="auto"/>
          <w:sz w:val="24"/>
          <w:szCs w:val="24"/>
        </w:rPr>
        <w:softHyphen/>
        <w:t xml:space="preserve">символических средств для моделирования математической ситуации, представления информации;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сравнение и классификация (например, предметов, чисел, геометрических фигур) по существенному основанию;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общие приёмы решения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восприятие «образа Я» как субъекта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осознанное использование математической речи при выполнении практического задания;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контроль и действенная проверка результата практической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«Окружающий мир (человек, природа, общество)»: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чувства гордости за свою Родину, знание знаменательных для Отечества исторических событий;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умения различать в историческом времени прошлое, настоящее, будущее; </w:t>
      </w:r>
      <w:r w:rsidRPr="00CC3CD2">
        <w:rPr>
          <w:rFonts w:ascii="Times New Roman" w:hAnsi="Times New Roman" w:cs="Times New Roman"/>
          <w:color w:val="auto"/>
          <w:sz w:val="24"/>
          <w:szCs w:val="24"/>
        </w:rPr>
        <w:t>умение фиксировать в информационной среде элементы истории семьи, своего региона;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знаково-символических средств, в том числе </w:t>
      </w:r>
      <w:r w:rsidRPr="00CC3CD2">
        <w:rPr>
          <w:rFonts w:ascii="Times New Roman" w:hAnsi="Times New Roman" w:cs="Times New Roman"/>
          <w:color w:val="auto"/>
          <w:spacing w:val="2"/>
          <w:sz w:val="24"/>
          <w:szCs w:val="24"/>
        </w:rPr>
        <w:t xml:space="preserve">готовых моделей для объяснения явлений </w:t>
      </w:r>
      <w:r w:rsidRPr="00CC3CD2">
        <w:rPr>
          <w:rFonts w:ascii="Times New Roman" w:hAnsi="Times New Roman" w:cs="Times New Roman"/>
          <w:color w:val="auto"/>
          <w:sz w:val="24"/>
          <w:szCs w:val="24"/>
        </w:rPr>
        <w:t>или выявления свойств объектов;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осуществление алгоритмизации действий как основы компенсации;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структурирование знаний;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адекватное использование информационно-познавательной и ориентировочно-поисковой роли зрения;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адекватно использовать сохранные анализаторы для формирования компенсаторных способов деятельности;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в процессе изучения окружающего мира;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задавать вопросы, необходимые для организации собственной деятельности и сотрудничества с партнёром;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«Музыка»: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овладение доступными видами музыкального искусства;</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овладение эстетическими представлениями о музыкальном искусстве;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основ гражданской принадлежности через приобщение к музыкальной культуре;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эмоционального восприятия музыки;</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 xml:space="preserve"> восприятие «образа Я» как субъекта  учебной (музыкальной)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адекватное использование анализаторов для формирования компенсаторных способов деятельности на музыкальном материале;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участие в коллективной музыкальной деятельности;</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«Изобразительное искусство. Тифлографика»: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художественно-продуктивной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значение смысла собственного учения, его результата;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чувства любви к стране, городу (родному краю);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учебно-познавательный интерес к результату художественной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CC3CD2">
        <w:rPr>
          <w:rFonts w:ascii="Times New Roman" w:hAnsi="Times New Roman" w:cs="Times New Roman"/>
          <w:color w:val="auto"/>
          <w:spacing w:val="2"/>
          <w:sz w:val="24"/>
          <w:szCs w:val="24"/>
        </w:rPr>
        <w:t xml:space="preserve">учающихся;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w:t>
      </w:r>
      <w:r w:rsidRPr="00CC3CD2">
        <w:rPr>
          <w:rFonts w:ascii="Times New Roman" w:hAnsi="Times New Roman" w:cs="Times New Roman"/>
          <w:color w:val="auto"/>
          <w:spacing w:val="-2"/>
          <w:sz w:val="24"/>
          <w:szCs w:val="24"/>
        </w:rPr>
        <w:t xml:space="preserve">логических операций сравнения, установления тождества и </w:t>
      </w:r>
      <w:r w:rsidRPr="00CC3CD2">
        <w:rPr>
          <w:rFonts w:ascii="Times New Roman" w:hAnsi="Times New Roman" w:cs="Times New Roman"/>
          <w:color w:val="auto"/>
          <w:sz w:val="24"/>
          <w:szCs w:val="24"/>
        </w:rPr>
        <w:t>различий, аналогий, причинно-</w:t>
      </w:r>
      <w:r w:rsidRPr="00CC3CD2">
        <w:rPr>
          <w:rFonts w:ascii="Times New Roman" w:hAnsi="Times New Roman" w:cs="Times New Roman"/>
          <w:color w:val="auto"/>
          <w:sz w:val="24"/>
          <w:szCs w:val="24"/>
        </w:rPr>
        <w:softHyphen/>
        <w:t>следственных связей и отношений</w:t>
      </w:r>
      <w:r w:rsidRPr="00CC3CD2">
        <w:rPr>
          <w:rFonts w:ascii="Times New Roman" w:hAnsi="Times New Roman"/>
          <w:color w:val="auto"/>
          <w:sz w:val="24"/>
          <w:szCs w:val="24"/>
        </w:rPr>
        <w:t xml:space="preserve"> в художественно-продуктивной деятельности</w:t>
      </w:r>
      <w:r w:rsidRPr="00CC3CD2">
        <w:rPr>
          <w:rFonts w:ascii="Times New Roman" w:hAnsi="Times New Roman" w:cs="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организация своих действий в соответствии с поставленной задачей и условиями её решения;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адекватное понимание своих достижений, умение оценивать конкретный результат художественно-продуктивной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задавать вопросы (познавательного, уточняющего, коммуникативного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актуализация, расширение знаний, кругозора;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адекватное использование сенсорных умений, компенсаторных способов в осуществлении продуктивной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создание способов решения проблем творческого и поискового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умение адекватно запрашивать и принимать необходимую практическую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опыта самовыражения в доступных видах изобразительной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color w:val="auto"/>
          <w:spacing w:val="2"/>
          <w:sz w:val="24"/>
          <w:szCs w:val="24"/>
        </w:rPr>
        <w:t>«Технология (труд)»:</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личностная </w:t>
      </w:r>
      <w:r w:rsidRPr="00CC3CD2">
        <w:rPr>
          <w:rFonts w:ascii="Times New Roman" w:hAnsi="Times New Roman" w:cs="Times New Roman"/>
          <w:color w:val="auto"/>
          <w:sz w:val="24"/>
          <w:szCs w:val="24"/>
        </w:rPr>
        <w:t>готовность осуществлять предметно-преобразующую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представлениями о трудовых профессиях и понимание роли труда в жизни человека;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понимание значения предметно-практической деятельности для жизни в социуме;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осуществлять итоговый и пошаговый контроль по результату предметно-преобразующей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знаково-символических средств, в том числе моделей и схем, для решения </w:t>
      </w:r>
      <w:r w:rsidRPr="00CC3CD2">
        <w:rPr>
          <w:rFonts w:ascii="Times New Roman" w:hAnsi="Times New Roman"/>
          <w:color w:val="auto"/>
          <w:sz w:val="24"/>
          <w:szCs w:val="24"/>
        </w:rPr>
        <w:t xml:space="preserve">предметно-практических </w:t>
      </w:r>
      <w:r w:rsidRPr="00CC3CD2">
        <w:rPr>
          <w:rFonts w:ascii="Times New Roman" w:hAnsi="Times New Roman" w:cs="Times New Roman"/>
          <w:color w:val="auto"/>
          <w:sz w:val="24"/>
          <w:szCs w:val="24"/>
        </w:rPr>
        <w:t>задач;</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умение выполнять доступные трудовые  операции при решении предметно-практических задач;</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всех анализаторов (в том числе нарушенного зрения) в предметно-практической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«Физическая культура»: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физкультурной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чувство гордости за достижения в мировом и отечественном спорте российских спортсменов;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значения занятий физической культурой для сохранения и укрепления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понимание значения соблюдения режима дня для развития самостоятельности и социально-бытовой независимости;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овладение опытом выполнения основных видов движений;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на двигательную активность, самореализацию;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 в процессе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накопление, расширение опыта выполнения доступных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умением придерживаться заданной последовательности действий при выполнении физических упражнений;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развитие мотивации к преодолению трудностей при выполнении физических упражнений</w:t>
      </w:r>
      <w:r w:rsidRPr="00CC3CD2">
        <w:rPr>
          <w:rFonts w:ascii="Times New Roman" w:hAnsi="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своих достижений, умение оценивать правильность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предвидеть ближайший результат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умение принимать и запрашивать необходимую практическую помощь при выполнении физических упражнений;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привносить необходимые коррективы в движение для достижения его результативности;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сохранных анализаторов при выполнении произвольных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различать способ и результат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установка на здоровый и безопасный образ жизни, здоровьесберегающее поведение;</w:t>
      </w:r>
      <w:r w:rsidRPr="00CC3CD2">
        <w:rPr>
          <w:rFonts w:ascii="Times New Roman" w:hAnsi="Times New Roman" w:cs="Times New Roman"/>
          <w:color w:val="auto"/>
          <w:sz w:val="24"/>
          <w:szCs w:val="24"/>
        </w:rPr>
        <w:t xml:space="preserve"> освоение правил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речи для организации и регуляции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рамках курсов коррекционно-развивающей области формируются следующие универсальные учебные действия: </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«Ритмика»: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занятий ритмической деятельностью, мотивом и результатом выполнения ритмического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двигательная самореализация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восприятие «образа Я» как субъекта музыкально-двигательной, танцевальной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pacing w:val="2"/>
          <w:sz w:val="24"/>
          <w:szCs w:val="24"/>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планирование и умение придерживаться заданной последовательности движений,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эстетические и </w:t>
      </w:r>
      <w:r w:rsidRPr="00CC3CD2">
        <w:rPr>
          <w:rFonts w:ascii="Times New Roman" w:hAnsi="Times New Roman"/>
          <w:sz w:val="24"/>
          <w:szCs w:val="24"/>
        </w:rPr>
        <w:softHyphen/>
        <w:t>смысловые ориентации, направленные на развитие потребности в двигательном и творческом самовыражении;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чувства ритма, связи движений с музыкой, координации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саморегуляция как способность к выполнению движений, двигательных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установка на здоровьесберегающее поведение, ориентация на выполнение правил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мотивации к преодолению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потребность в двигательной активности и самореализации;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CC3CD2" w:rsidRDefault="006C480D" w:rsidP="00CC3CD2">
      <w:pPr>
        <w:pStyle w:val="aa"/>
        <w:spacing w:line="276" w:lineRule="auto"/>
        <w:ind w:firstLine="709"/>
        <w:contextualSpacing/>
        <w:rPr>
          <w:rFonts w:ascii="Times New Roman" w:hAnsi="Times New Roman"/>
          <w:color w:val="auto"/>
          <w:sz w:val="24"/>
          <w:szCs w:val="24"/>
        </w:rPr>
      </w:pPr>
      <w:r w:rsidRPr="00CC3CD2">
        <w:rPr>
          <w:rFonts w:ascii="Times New Roman" w:hAnsi="Times New Roman" w:cs="Times New Roman"/>
          <w:color w:val="auto"/>
          <w:spacing w:val="2"/>
          <w:sz w:val="24"/>
          <w:szCs w:val="24"/>
        </w:rPr>
        <w:t xml:space="preserve">развитие пространственного </w:t>
      </w:r>
      <w:r w:rsidRPr="00CC3CD2">
        <w:rPr>
          <w:rFonts w:ascii="Times New Roman" w:hAnsi="Times New Roman" w:cs="Times New Roman"/>
          <w:color w:val="auto"/>
          <w:sz w:val="24"/>
          <w:szCs w:val="24"/>
        </w:rPr>
        <w:t xml:space="preserve">мышления, совершенствование навыков пространственной ориентировки как основы самостоятельного и результативного выполнения </w:t>
      </w:r>
      <w:r w:rsidRPr="00CC3CD2">
        <w:rPr>
          <w:rFonts w:ascii="Times New Roman" w:hAnsi="Times New Roman"/>
          <w:color w:val="auto"/>
          <w:sz w:val="24"/>
          <w:szCs w:val="24"/>
        </w:rPr>
        <w:t xml:space="preserve">ритмических движений;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различать способ и результат деятельности при выполнении танцевальных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сверстниками и взрослыми на занятиях ритмической гимнастикой;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алгоритмизация практических действий при выполнении танцевальных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 социальным окружением при овладении элементами танцев, танцами;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ритмикой;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«Адаптивная физическая культура»: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двигательной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занятий адаптивной физической культурой, мотивом и между результатом выполнения корригирующих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придерживаться заданной последовательности выполнения жизненно необходимых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правильности выполнения освоенного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оценивать правильность при выполнении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саморегуляция как способность к мобилизации сил и энергии, к волевому усилию и преодолению трудностей выполнения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внутреннего плана на основе поэтапной отработки двигательных действий, их координации и ритмичности;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выбор способов решения двигательной задачи (с помощью педагога) в зависимости от конкретных условий;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алгоритмизация практических действий при выполнении движений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выбор наиболее эффективных способов выполнения корригирующих упражнений в зависимости от конкретных условий;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слепой» в ходе занятий АФК;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задавать вопросы уточняющего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АФК.</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«Охрана, развитие остаточного зрения и зрительного восприятия»: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осознание необходимости охраны остаточного зрения, умение им пользоваться в </w:t>
      </w:r>
      <w:r w:rsidRPr="00CC3CD2">
        <w:rPr>
          <w:rFonts w:ascii="Times New Roman" w:hAnsi="Times New Roman" w:cs="Times New Roman"/>
          <w:color w:val="auto"/>
          <w:spacing w:val="-2"/>
          <w:sz w:val="24"/>
          <w:szCs w:val="24"/>
        </w:rPr>
        <w:t>учебной и 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зрительного восприятия как перцептивного познавательного процесса;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самостоятельное выделение и формулирование познавательной цели в условиях зрительной перцептивной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алгоритмизация зрительных действий как компенсаторный способ достижения результата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анализ объектов с целью выделения опознавательных признаков (цвет, форма, величина, структура)</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адекватное использование информационно-познавательной и ориентировочно-поисковой роли зрения;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зрительно-моторной координации;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остаточного зрения в пространственной ориентировке;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с использованием остаточного зрения.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«Социально-бытовая ориентировка»: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социально-бытовой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оценивание усваиваемого содержания (исходя из социальных и личностных ценностей), обеспечивающее личностный моральный выбор;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понимание значения овладения навыками социально-бытовой ориентировки для самостоятельности;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на социально-бытовую независимость;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конкретными представлениями об окружающих предметах и действиях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учебно-познавательного интереса к социально-бытовой ориентировке;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алгоритмизация действий как компенсаторный способ достижения результата по социально-бытовой </w:t>
      </w:r>
      <w:r w:rsidRPr="00CC3CD2">
        <w:rPr>
          <w:rFonts w:ascii="Times New Roman" w:hAnsi="Times New Roman"/>
          <w:sz w:val="24"/>
          <w:szCs w:val="24"/>
        </w:rPr>
        <w:t>ориентировке</w:t>
      </w:r>
      <w:r w:rsidRPr="00CC3CD2">
        <w:rPr>
          <w:rFonts w:ascii="Times New Roman" w:hAnsi="Times New Roman" w:cs="Times New Roman"/>
          <w:kern w:val="1"/>
          <w:sz w:val="24"/>
          <w:szCs w:val="24"/>
        </w:rPr>
        <w:t>;</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способов решения социально-бытовых задач в зависимости от конкретных условий;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оснований и критериев для сравнения, сериации, классификации объектов социально-бытовой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использование сохранных анализаторов для овладения практическими умениями и навыками по социально-бытовой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коммуникативной компетентности слепых обучающихся на основе организации совместно</w:t>
      </w:r>
      <w:r w:rsidRPr="00CC3CD2">
        <w:rPr>
          <w:rFonts w:ascii="Times New Roman" w:hAnsi="Times New Roman" w:cs="Times New Roman"/>
          <w:kern w:val="1"/>
          <w:sz w:val="24"/>
          <w:szCs w:val="24"/>
        </w:rPr>
        <w:softHyphen/>
        <w:t>-продуктивной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эстетических представлений и критериев на основе изобразительной и художественной конструктивной деятельности</w:t>
      </w:r>
      <w:r w:rsidRPr="00CC3CD2">
        <w:rPr>
          <w:rFonts w:ascii="Times New Roman" w:hAnsi="Times New Roman"/>
          <w:sz w:val="24"/>
          <w:szCs w:val="24"/>
        </w:rPr>
        <w:t xml:space="preserve"> в процессе совместной  социально-бытовой деятельности</w:t>
      </w:r>
      <w:r w:rsidRPr="00CC3CD2">
        <w:rPr>
          <w:rFonts w:ascii="Times New Roman" w:hAnsi="Times New Roman" w:cs="Times New Roman"/>
          <w:kern w:val="1"/>
          <w:sz w:val="24"/>
          <w:szCs w:val="24"/>
        </w:rPr>
        <w:t>;</w:t>
      </w:r>
      <w:r w:rsidRPr="00CC3CD2">
        <w:rPr>
          <w:rFonts w:ascii="Times New Roman" w:hAnsi="Times New Roman" w:cs="Times New Roman"/>
          <w:kern w:val="1"/>
          <w:sz w:val="24"/>
          <w:szCs w:val="24"/>
        </w:rPr>
        <w:tab/>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построение речевого высказывания в устной и письменной форме при общении в социально-бытовой ситуации;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взаимодействовать со сверстниками и взрослыми в системе координат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 xml:space="preserve">- </w:t>
      </w:r>
      <w:r w:rsidRPr="00CC3CD2">
        <w:rPr>
          <w:rFonts w:ascii="Times New Roman" w:hAnsi="Times New Roman"/>
          <w:sz w:val="24"/>
          <w:szCs w:val="24"/>
        </w:rPr>
        <w:t>зрячий</w:t>
      </w:r>
      <w:r w:rsidRPr="00CC3CD2">
        <w:rPr>
          <w:rFonts w:ascii="Times New Roman" w:hAnsi="Times New Roman" w:cs="Times New Roman"/>
          <w:kern w:val="1"/>
          <w:sz w:val="24"/>
          <w:szCs w:val="24"/>
        </w:rPr>
        <w:t>»,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w:t>
      </w:r>
      <w:r w:rsidRPr="00CC3CD2">
        <w:rPr>
          <w:rFonts w:ascii="Times New Roman" w:hAnsi="Times New Roman"/>
          <w:sz w:val="24"/>
          <w:szCs w:val="24"/>
        </w:rPr>
        <w:t xml:space="preserve"> слепой</w:t>
      </w:r>
      <w:r w:rsidRPr="00CC3CD2">
        <w:rPr>
          <w:rFonts w:ascii="Times New Roman" w:hAnsi="Times New Roman" w:cs="Times New Roman"/>
          <w:i/>
          <w:kern w:val="1"/>
          <w:sz w:val="24"/>
          <w:szCs w:val="24"/>
        </w:rPr>
        <w:t xml:space="preserve">» </w:t>
      </w:r>
      <w:r w:rsidRPr="00CC3CD2">
        <w:rPr>
          <w:rFonts w:ascii="Times New Roman" w:hAnsi="Times New Roman" w:cs="Times New Roman"/>
          <w:kern w:val="1"/>
          <w:sz w:val="24"/>
          <w:szCs w:val="24"/>
        </w:rPr>
        <w:t>в совместной продуктивной деятельности</w:t>
      </w:r>
      <w:r w:rsidRPr="00CC3CD2">
        <w:rPr>
          <w:rFonts w:ascii="Times New Roman" w:hAnsi="Times New Roman" w:cs="Times New Roman"/>
          <w:i/>
          <w:kern w:val="1"/>
          <w:sz w:val="24"/>
          <w:szCs w:val="24"/>
        </w:rPr>
        <w:t>;</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CC3CD2">
        <w:rPr>
          <w:rFonts w:ascii="Times New Roman" w:hAnsi="Times New Roman" w:cs="Times New Roman"/>
          <w:kern w:val="1"/>
          <w:sz w:val="24"/>
          <w:szCs w:val="24"/>
        </w:rPr>
        <w:t xml:space="preserve">.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«Пространственная ориентировка»: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взаимодействующего с окружающим пространством;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значения овладения навыками пространственной ориентировки для самостоятельности, мобильности и независимости;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kern w:val="1"/>
          <w:sz w:val="24"/>
          <w:szCs w:val="24"/>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конкретными пространственными представлениями об окружающих предметах и действиях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учебно-познавательного интереса к пространственной ориентировке;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элементарными навыками пространственной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самостоятельное выделение и формулирование познавательной цели;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алгоритмизация действий как компенсаторный способ достижения результата в пространственной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способов решения задач ориентировки в пространстве в зависимости от конкретных условий;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использование сохранных анализаторов при овладении практическими умениями и навыками пространственной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взаимодействовать со сверстниками и взрослыми в системе координат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 xml:space="preserve">- </w:t>
      </w:r>
      <w:r w:rsidRPr="00CC3CD2">
        <w:rPr>
          <w:rFonts w:ascii="Times New Roman" w:hAnsi="Times New Roman"/>
          <w:sz w:val="24"/>
          <w:szCs w:val="24"/>
        </w:rPr>
        <w:t>зрячий</w:t>
      </w:r>
      <w:r w:rsidRPr="00CC3CD2">
        <w:rPr>
          <w:rFonts w:ascii="Times New Roman" w:hAnsi="Times New Roman" w:cs="Times New Roman"/>
          <w:kern w:val="1"/>
          <w:sz w:val="24"/>
          <w:szCs w:val="24"/>
        </w:rPr>
        <w:t>»,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w:t>
      </w:r>
      <w:r w:rsidRPr="00CC3CD2">
        <w:rPr>
          <w:rFonts w:ascii="Times New Roman" w:hAnsi="Times New Roman"/>
          <w:sz w:val="24"/>
          <w:szCs w:val="24"/>
        </w:rPr>
        <w:t xml:space="preserve"> слепой</w:t>
      </w:r>
      <w:r w:rsidRPr="00CC3CD2">
        <w:rPr>
          <w:rFonts w:ascii="Times New Roman" w:hAnsi="Times New Roman" w:cs="Times New Roman"/>
          <w:kern w:val="1"/>
          <w:sz w:val="24"/>
          <w:szCs w:val="24"/>
        </w:rPr>
        <w:t xml:space="preserve">» при овладении навыками совместного передвижения с сопровождающим;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 умение вносить в ранее освоенные ориентировочные действия необходимые коррективы для достижения искомого результата;</w:t>
      </w:r>
      <w:r w:rsidRPr="00CC3CD2">
        <w:rPr>
          <w:rFonts w:ascii="Times New Roman" w:hAnsi="Times New Roman" w:cs="Times New Roman"/>
          <w:kern w:val="1"/>
          <w:sz w:val="24"/>
          <w:szCs w:val="24"/>
        </w:rPr>
        <w:tab/>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CC3CD2">
        <w:rPr>
          <w:rFonts w:ascii="Times New Roman" w:hAnsi="Times New Roman" w:cs="Times New Roman"/>
          <w:kern w:val="1"/>
          <w:sz w:val="24"/>
          <w:szCs w:val="24"/>
        </w:rPr>
        <w:t xml:space="preserve">.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«Развитие осязания и мелкой моторики»: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личностное самоопределение, восприятие «образа Я» как субъекта, </w:t>
      </w:r>
      <w:r w:rsidRPr="00CC3CD2">
        <w:rPr>
          <w:rFonts w:ascii="Times New Roman" w:hAnsi="Times New Roman" w:cs="Times New Roman"/>
          <w:color w:val="auto"/>
          <w:sz w:val="24"/>
          <w:szCs w:val="24"/>
        </w:rPr>
        <w:t>предметно-практической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kern w:val="1"/>
          <w:sz w:val="24"/>
          <w:szCs w:val="24"/>
        </w:rPr>
        <w:t xml:space="preserve">установление связи между целью деятельностью по развитию осязания и мелкой моторики, мотивом, результатом </w:t>
      </w:r>
      <w:r w:rsidRPr="00CC3CD2">
        <w:rPr>
          <w:rFonts w:ascii="Times New Roman" w:hAnsi="Times New Roman" w:cs="Times New Roman"/>
          <w:color w:val="auto"/>
          <w:sz w:val="24"/>
          <w:szCs w:val="24"/>
        </w:rPr>
        <w:t>предметно-практической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планирование, регулирование, контроль и оценка осязательных действий;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навыками осязательного обследования;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мелкой моторики;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самостоятельное выделение и формулирование познавательной цели в условиях осязательной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учебно-познавательной деятельности в процессе осязания;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формирование внутреннего плана на основе поэтапной отработки алгоритма осязательных действий;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контроль результата осязательных действий с заданным образцом с целью обнаружения отклонений и отличий;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умение вносить в ранее освоенные осязательные действия необходимые коррективы для достижения искомого результата;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и оптимальных способов решения осязательной задачи;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контроль и оценка результатов тактильно-осязательного восприятия;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анализ объектов с целью выделения признаков (существенных, несущественных) на основе тактильно-осязательного способа восприятия;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составление целого из частей в результате изучения объектов в предметно-практической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алгоритмизация осязательных действий как компенсаторный способ достижения результата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двигательной сферы и координации движений.</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«Развитие коммуникативной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личностное самоопределение, восприятие «образа Я» как субъекта коммуникативной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коммуникативной  деятельности, мотивом и результатом общения;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значения овладения навыками коммуникации для осмысления социального окружения, своего места в нем;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установка на деловое общение, социальное взаимодействие  в учебной и внеурочной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знаний и умений в области вербальной и невербальной коммуникации;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адекватное использование речевых средств для решения различных коммуникативных задач, владение диалогической формой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моделирование ситуаций общения, социального взаимодействия как способа устранения коммуникативных трудностей;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использование компенсаторных способов, остаточного зрения для решения различных коммуникативных задач</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постановка вопросов, необходимых для организации собственной деятельности и сотрудничества с партнерами в </w:t>
      </w:r>
      <w:r w:rsidRPr="00CC3CD2">
        <w:rPr>
          <w:rFonts w:ascii="Times New Roman" w:hAnsi="Times New Roman" w:cs="Times New Roman"/>
          <w:color w:val="auto"/>
          <w:kern w:val="1"/>
          <w:sz w:val="24"/>
          <w:szCs w:val="24"/>
        </w:rPr>
        <w:t>системе координат «</w:t>
      </w:r>
      <w:r w:rsidRPr="00CC3CD2">
        <w:rPr>
          <w:rFonts w:ascii="Times New Roman" w:hAnsi="Times New Roman"/>
          <w:color w:val="auto"/>
          <w:sz w:val="24"/>
          <w:szCs w:val="24"/>
        </w:rPr>
        <w:t xml:space="preserve">слепой </w:t>
      </w:r>
      <w:r w:rsidRPr="00CC3CD2">
        <w:rPr>
          <w:rFonts w:ascii="Times New Roman" w:hAnsi="Times New Roman" w:cs="Times New Roman"/>
          <w:color w:val="auto"/>
          <w:kern w:val="1"/>
          <w:sz w:val="24"/>
          <w:szCs w:val="24"/>
        </w:rPr>
        <w:t xml:space="preserve">- </w:t>
      </w:r>
      <w:r w:rsidRPr="00CC3CD2">
        <w:rPr>
          <w:rFonts w:ascii="Times New Roman" w:hAnsi="Times New Roman"/>
          <w:color w:val="auto"/>
          <w:sz w:val="24"/>
          <w:szCs w:val="24"/>
        </w:rPr>
        <w:t>зрячий</w:t>
      </w:r>
      <w:r w:rsidRPr="00CC3CD2">
        <w:rPr>
          <w:rFonts w:ascii="Times New Roman" w:hAnsi="Times New Roman" w:cs="Times New Roman"/>
          <w:color w:val="auto"/>
          <w:kern w:val="1"/>
          <w:sz w:val="24"/>
          <w:szCs w:val="24"/>
        </w:rPr>
        <w:t>», «</w:t>
      </w:r>
      <w:r w:rsidRPr="00CC3CD2">
        <w:rPr>
          <w:rFonts w:ascii="Times New Roman" w:hAnsi="Times New Roman"/>
          <w:color w:val="auto"/>
          <w:sz w:val="24"/>
          <w:szCs w:val="24"/>
        </w:rPr>
        <w:t xml:space="preserve">слепой </w:t>
      </w:r>
      <w:r w:rsidRPr="00CC3CD2">
        <w:rPr>
          <w:rFonts w:ascii="Times New Roman" w:hAnsi="Times New Roman" w:cs="Times New Roman"/>
          <w:color w:val="auto"/>
          <w:kern w:val="1"/>
          <w:sz w:val="24"/>
          <w:szCs w:val="24"/>
        </w:rPr>
        <w:t>-</w:t>
      </w:r>
      <w:r w:rsidRPr="00CC3CD2">
        <w:rPr>
          <w:rFonts w:ascii="Times New Roman" w:hAnsi="Times New Roman"/>
          <w:color w:val="auto"/>
          <w:sz w:val="24"/>
          <w:szCs w:val="24"/>
        </w:rPr>
        <w:t xml:space="preserve"> слепой</w:t>
      </w:r>
      <w:r w:rsidRPr="00CC3CD2">
        <w:rPr>
          <w:rFonts w:ascii="Times New Roman" w:hAnsi="Times New Roman" w:cs="Times New Roman"/>
          <w:color w:val="auto"/>
          <w:kern w:val="1"/>
          <w:sz w:val="24"/>
          <w:szCs w:val="24"/>
        </w:rPr>
        <w:t>»</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умение произвольно и выразительно строить контекст</w:t>
      </w:r>
      <w:r w:rsidRPr="00CC3CD2">
        <w:rPr>
          <w:rFonts w:ascii="Times New Roman" w:hAnsi="Times New Roman" w:cs="Times New Roman"/>
          <w:color w:val="auto"/>
          <w:sz w:val="24"/>
          <w:szCs w:val="24"/>
        </w:rPr>
        <w:t>ную речь с учётом целей коммуникации, особенностей слушателя.</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 xml:space="preserve">3.2.2. </w:t>
      </w:r>
      <w:r w:rsidRPr="00CC3CD2">
        <w:rPr>
          <w:rFonts w:ascii="Cambria Math" w:hAnsi="Cambria Math" w:cs="Cambria Math"/>
          <w:b/>
          <w:sz w:val="24"/>
          <w:szCs w:val="24"/>
        </w:rPr>
        <w:t> </w:t>
      </w:r>
      <w:r w:rsidRPr="00CC3CD2">
        <w:rPr>
          <w:rFonts w:ascii="Times New Roman" w:hAnsi="Times New Roman"/>
          <w:b/>
          <w:sz w:val="24"/>
          <w:szCs w:val="24"/>
        </w:rPr>
        <w:t>Программы отдельных учебных предметов,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Программы по учебным предметам разрабатываются в соответствии с требованиями к результатам освоения АООП НОО на основе Стандарта</w:t>
      </w:r>
      <w:r w:rsidRPr="00CC3CD2">
        <w:rPr>
          <w:rFonts w:ascii="Times New Roman" w:hAnsi="Times New Roman" w:cs="Times New Roman"/>
          <w:color w:val="auto"/>
          <w:spacing w:val="2"/>
          <w:sz w:val="24"/>
          <w:szCs w:val="24"/>
        </w:rPr>
        <w:t xml:space="preserve">, носят примерный характер и служат ориентиром при разработке педагогическими работниками </w:t>
      </w:r>
      <w:r w:rsidRPr="00CC3CD2">
        <w:rPr>
          <w:rFonts w:ascii="Times New Roman" w:hAnsi="Times New Roman" w:cs="Times New Roman"/>
          <w:color w:val="auto"/>
          <w:sz w:val="24"/>
          <w:szCs w:val="24"/>
        </w:rPr>
        <w:t xml:space="preserve">учебных программ.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 данном разделе АООП НОО</w:t>
      </w:r>
      <w:r w:rsidRPr="00CC3CD2">
        <w:rPr>
          <w:rFonts w:ascii="Times New Roman" w:hAnsi="Times New Roman" w:cs="Times New Roman"/>
          <w:color w:val="auto"/>
          <w:sz w:val="24"/>
          <w:szCs w:val="24"/>
        </w:rPr>
        <w:t xml:space="preserve"> для слепых обучающихся приводится основное содержание по всем обязательным предметам (за исклю</w:t>
      </w:r>
      <w:r w:rsidRPr="00CC3CD2">
        <w:rPr>
          <w:rFonts w:ascii="Times New Roman" w:hAnsi="Times New Roman" w:cs="Times New Roman"/>
          <w:color w:val="auto"/>
          <w:spacing w:val="2"/>
          <w:sz w:val="24"/>
          <w:szCs w:val="24"/>
        </w:rPr>
        <w:t xml:space="preserve">чением родного языка и литературного чтения на родном </w:t>
      </w:r>
      <w:r w:rsidRPr="00CC3CD2">
        <w:rPr>
          <w:rFonts w:ascii="Times New Roman" w:hAnsi="Times New Roman" w:cs="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CC3CD2">
        <w:rPr>
          <w:rFonts w:ascii="Times New Roman" w:hAnsi="Times New Roman" w:cs="Times New Roman"/>
          <w:color w:val="auto"/>
          <w:spacing w:val="2"/>
          <w:sz w:val="24"/>
          <w:szCs w:val="24"/>
        </w:rPr>
        <w:t xml:space="preserve">метов, в содержании курсов коррекционно-развивающей области. Остальные разделы программ учебных </w:t>
      </w:r>
      <w:r w:rsidRPr="00CC3CD2">
        <w:rPr>
          <w:rFonts w:ascii="Times New Roman" w:hAnsi="Times New Roman" w:cs="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Русский язык</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Виды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b/>
          <w:bCs/>
          <w:color w:val="auto"/>
          <w:sz w:val="24"/>
          <w:szCs w:val="24"/>
        </w:rPr>
        <w:t xml:space="preserve">Слушание. </w:t>
      </w:r>
      <w:r w:rsidRPr="00CC3CD2">
        <w:rPr>
          <w:rFonts w:ascii="Times New Roman" w:hAnsi="Times New Roman" w:cs="Times New Roman"/>
          <w:color w:val="auto"/>
          <w:sz w:val="24"/>
          <w:szCs w:val="24"/>
        </w:rPr>
        <w:t xml:space="preserve">Осознание цели и ситуации устного общения. </w:t>
      </w:r>
      <w:r w:rsidRPr="00CC3CD2">
        <w:rPr>
          <w:rFonts w:ascii="Times New Roman" w:hAnsi="Times New Roman" w:cs="Times New Roman"/>
          <w:color w:val="auto"/>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Говорение. </w:t>
      </w:r>
      <w:r w:rsidRPr="00CC3CD2">
        <w:rPr>
          <w:rFonts w:ascii="Times New Roman" w:hAnsi="Times New Roman" w:cs="Times New Roman"/>
          <w:color w:val="auto"/>
          <w:sz w:val="24"/>
          <w:szCs w:val="24"/>
        </w:rPr>
        <w:t>Выбор языковых средств в соответствии с целями и условиями общения для эффективного решения ком</w:t>
      </w:r>
      <w:r w:rsidRPr="00CC3CD2">
        <w:rPr>
          <w:rFonts w:ascii="Times New Roman" w:hAnsi="Times New Roman" w:cs="Times New Roman"/>
          <w:color w:val="auto"/>
          <w:spacing w:val="-2"/>
          <w:sz w:val="24"/>
          <w:szCs w:val="24"/>
        </w:rPr>
        <w:t xml:space="preserve">муникативной задачи. Практическое овладение диалогической </w:t>
      </w:r>
      <w:r w:rsidRPr="00CC3CD2">
        <w:rPr>
          <w:rFonts w:ascii="Times New Roman" w:hAnsi="Times New Roman" w:cs="Times New Roman"/>
          <w:color w:val="auto"/>
          <w:sz w:val="24"/>
          <w:szCs w:val="24"/>
        </w:rPr>
        <w:t>формой речи. Овладение умениями начать, поддержать, закончить разговор, привлечь внимание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CC3CD2">
        <w:rPr>
          <w:rFonts w:ascii="Times New Roman" w:hAnsi="Times New Roman" w:cs="Times New Roman"/>
          <w:color w:val="auto"/>
          <w:spacing w:val="2"/>
          <w:sz w:val="24"/>
          <w:szCs w:val="24"/>
        </w:rPr>
        <w:t xml:space="preserve">ях учебного и бытового общения (приветствие, прощание, </w:t>
      </w:r>
      <w:r w:rsidRPr="00CC3CD2">
        <w:rPr>
          <w:rFonts w:ascii="Times New Roman" w:hAnsi="Times New Roman" w:cs="Times New Roman"/>
          <w:color w:val="auto"/>
          <w:sz w:val="24"/>
          <w:szCs w:val="24"/>
        </w:rPr>
        <w:t>извинение, благодарность, обращение с просьбой). Соблюдение орфоэпических норм и правильной интонации.</w:t>
      </w:r>
    </w:p>
    <w:p w:rsidR="006C480D" w:rsidRPr="00CC3CD2" w:rsidRDefault="006C480D" w:rsidP="00CC3CD2">
      <w:pPr>
        <w:autoSpaceDE w:val="0"/>
        <w:spacing w:after="0"/>
        <w:ind w:firstLine="709"/>
        <w:contextualSpacing/>
        <w:jc w:val="both"/>
        <w:rPr>
          <w:rFonts w:ascii="Times New Roman" w:hAnsi="Times New Roman"/>
          <w:sz w:val="24"/>
          <w:szCs w:val="24"/>
        </w:rPr>
      </w:pPr>
      <w:r w:rsidRPr="00CC3CD2">
        <w:rPr>
          <w:rFonts w:ascii="Times New Roman" w:hAnsi="Times New Roman"/>
          <w:b/>
          <w:bCs/>
          <w:sz w:val="24"/>
          <w:szCs w:val="24"/>
        </w:rPr>
        <w:t xml:space="preserve">Чтение. </w:t>
      </w:r>
      <w:r w:rsidRPr="00CC3CD2">
        <w:rPr>
          <w:rFonts w:ascii="Times New Roman" w:hAnsi="Times New Roman"/>
          <w:sz w:val="24"/>
          <w:szCs w:val="24"/>
        </w:rPr>
        <w:t xml:space="preserve">Понимание учебного текста. Выборочное чтение </w:t>
      </w:r>
      <w:r w:rsidRPr="00CC3CD2">
        <w:rPr>
          <w:rFonts w:ascii="Times New Roman" w:hAnsi="Times New Roman"/>
          <w:spacing w:val="2"/>
          <w:sz w:val="24"/>
          <w:szCs w:val="24"/>
        </w:rPr>
        <w:t xml:space="preserve">с целью нахождения необходимого материала. Нахождение </w:t>
      </w:r>
      <w:r w:rsidRPr="00CC3CD2">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CC3CD2" w:rsidRDefault="006C480D" w:rsidP="00CC3CD2">
      <w:pPr>
        <w:autoSpaceDE w:val="0"/>
        <w:spacing w:after="0"/>
        <w:contextualSpacing/>
        <w:jc w:val="both"/>
        <w:rPr>
          <w:rFonts w:ascii="Times New Roman" w:hAnsi="Times New Roman"/>
          <w:sz w:val="24"/>
          <w:szCs w:val="24"/>
          <w:u w:val="single"/>
        </w:rPr>
      </w:pPr>
      <w:r w:rsidRPr="00CC3CD2">
        <w:rPr>
          <w:rFonts w:ascii="Times New Roman" w:hAnsi="Times New Roman"/>
          <w:iCs/>
          <w:sz w:val="24"/>
          <w:szCs w:val="24"/>
        </w:rPr>
        <w:t>Анализ и оценка содержания, языковых особенностей и структуры текста.</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 xml:space="preserve">Письмо.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Письмо букв, буквосочетаний, слогов, слов, пред</w:t>
      </w:r>
      <w:r w:rsidRPr="00CC3CD2">
        <w:rPr>
          <w:rFonts w:ascii="Times New Roman" w:hAnsi="Times New Roman" w:cs="Times New Roman"/>
          <w:color w:val="auto"/>
          <w:spacing w:val="-4"/>
          <w:sz w:val="24"/>
          <w:szCs w:val="24"/>
        </w:rPr>
        <w:t xml:space="preserve">ложений в системе обучения грамоте. </w:t>
      </w:r>
      <w:r w:rsidRPr="00CC3CD2">
        <w:rPr>
          <w:rFonts w:ascii="Times New Roman" w:hAnsi="Times New Roman" w:cs="Times New Roman"/>
          <w:color w:val="auto"/>
          <w:sz w:val="24"/>
          <w:szCs w:val="24"/>
        </w:rPr>
        <w:t>Списывание, письмо под дик</w:t>
      </w:r>
      <w:r w:rsidRPr="00CC3CD2">
        <w:rPr>
          <w:rFonts w:ascii="Times New Roman" w:hAnsi="Times New Roman" w:cs="Times New Roman"/>
          <w:color w:val="auto"/>
          <w:spacing w:val="-2"/>
          <w:sz w:val="24"/>
          <w:szCs w:val="24"/>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CC3CD2">
        <w:rPr>
          <w:rFonts w:ascii="Times New Roman" w:hAnsi="Times New Roman" w:cs="Times New Roman"/>
          <w:color w:val="auto"/>
          <w:sz w:val="24"/>
          <w:szCs w:val="24"/>
        </w:rPr>
        <w:t xml:space="preserve">(подробное, выборочное). Создание небольших собственных </w:t>
      </w:r>
      <w:r w:rsidRPr="00CC3CD2">
        <w:rPr>
          <w:rFonts w:ascii="Times New Roman" w:hAnsi="Times New Roman" w:cs="Times New Roman"/>
          <w:color w:val="auto"/>
          <w:spacing w:val="-2"/>
          <w:sz w:val="24"/>
          <w:szCs w:val="24"/>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т.</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п.).</w:t>
      </w:r>
      <w:r w:rsidRPr="00CC3CD2">
        <w:rPr>
          <w:rFonts w:ascii="Times New Roman" w:hAnsi="Times New Roman" w:cs="Times New Roman"/>
          <w:color w:val="auto"/>
          <w:sz w:val="24"/>
          <w:szCs w:val="24"/>
        </w:rPr>
        <w:t xml:space="preserve"> Овладение умениями и навыками письма с использованием рельефно-точечного шрифта Л. Брайля.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 xml:space="preserve">Обучение плоскому письму. </w:t>
      </w:r>
      <w:r w:rsidRPr="00CC3CD2">
        <w:rPr>
          <w:rFonts w:ascii="Times New Roman" w:hAnsi="Times New Roman" w:cs="Times New Roman"/>
          <w:color w:val="auto"/>
          <w:sz w:val="24"/>
          <w:szCs w:val="24"/>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Обучение грамоте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Фонетика. </w:t>
      </w:r>
      <w:r w:rsidRPr="00CC3CD2">
        <w:rPr>
          <w:rFonts w:ascii="Times New Roman" w:hAnsi="Times New Roman" w:cs="Times New Roman"/>
          <w:color w:val="auto"/>
          <w:spacing w:val="2"/>
          <w:sz w:val="24"/>
          <w:szCs w:val="24"/>
        </w:rPr>
        <w:t xml:space="preserve">Звуки речи. Осознание единства звукового </w:t>
      </w:r>
      <w:r w:rsidRPr="00CC3CD2">
        <w:rPr>
          <w:rFonts w:ascii="Times New Roman" w:hAnsi="Times New Roman" w:cs="Times New Roman"/>
          <w:color w:val="auto"/>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гласных и согласных звуков, гласных ударных и безударных, согласных твёрдых и мягких, звонких и глухих.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Слог как минимальная произносительная единица. Деление слов на слоги. Определение места ударения.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Графика. </w:t>
      </w:r>
      <w:r w:rsidRPr="00CC3CD2">
        <w:rPr>
          <w:rFonts w:ascii="Times New Roman" w:hAnsi="Times New Roman" w:cs="Times New Roman"/>
          <w:color w:val="auto"/>
          <w:sz w:val="24"/>
          <w:szCs w:val="24"/>
        </w:rPr>
        <w:t>Различение звука и буквы. Буква как знак зву</w:t>
      </w:r>
      <w:r w:rsidRPr="00CC3CD2">
        <w:rPr>
          <w:rFonts w:ascii="Times New Roman" w:hAnsi="Times New Roman" w:cs="Times New Roman"/>
          <w:color w:val="auto"/>
          <w:spacing w:val="2"/>
          <w:sz w:val="24"/>
          <w:szCs w:val="24"/>
        </w:rPr>
        <w:t xml:space="preserve">ка. Овладение позиционным способом обозначения звуков </w:t>
      </w:r>
      <w:r w:rsidRPr="00CC3CD2">
        <w:rPr>
          <w:rFonts w:ascii="Times New Roman" w:hAnsi="Times New Roman" w:cs="Times New Roman"/>
          <w:color w:val="auto"/>
          <w:sz w:val="24"/>
          <w:szCs w:val="24"/>
        </w:rPr>
        <w:t xml:space="preserve">буквами. Буквы гласных как показатель твёрдости - мягкости согласных звуков. Функция букв </w:t>
      </w:r>
      <w:r w:rsidRPr="00CC3CD2">
        <w:rPr>
          <w:rFonts w:ascii="Times New Roman" w:hAnsi="Times New Roman" w:cs="Times New Roman"/>
          <w:b/>
          <w:bCs/>
          <w:i/>
          <w:iCs/>
          <w:color w:val="auto"/>
          <w:sz w:val="24"/>
          <w:szCs w:val="24"/>
        </w:rPr>
        <w:t xml:space="preserve">е, ё, ю, я. </w:t>
      </w:r>
      <w:r w:rsidRPr="00CC3CD2">
        <w:rPr>
          <w:rFonts w:ascii="Times New Roman" w:hAnsi="Times New Roman" w:cs="Times New Roman"/>
          <w:color w:val="auto"/>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color w:val="auto"/>
          <w:spacing w:val="-2"/>
          <w:sz w:val="24"/>
          <w:szCs w:val="24"/>
        </w:rPr>
        <w:t xml:space="preserve">Чтение. </w:t>
      </w:r>
      <w:r w:rsidRPr="00CC3CD2">
        <w:rPr>
          <w:rFonts w:ascii="Times New Roman" w:hAnsi="Times New Roman" w:cs="Times New Roman"/>
          <w:color w:val="auto"/>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CC3CD2">
        <w:rPr>
          <w:rFonts w:ascii="Times New Roman" w:hAnsi="Times New Roman" w:cs="Times New Roman"/>
          <w:color w:val="auto"/>
          <w:spacing w:val="2"/>
          <w:sz w:val="24"/>
          <w:szCs w:val="24"/>
        </w:rPr>
        <w:t xml:space="preserve">ющей индивидуальному темпу ребёнка. Осознанное чтение </w:t>
      </w:r>
      <w:r w:rsidRPr="00CC3CD2">
        <w:rPr>
          <w:rFonts w:ascii="Times New Roman" w:hAnsi="Times New Roman" w:cs="Times New Roman"/>
          <w:color w:val="auto"/>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Знакомство с орфоэпическим чтением (при переходе к чте</w:t>
      </w:r>
      <w:r w:rsidRPr="00CC3CD2">
        <w:rPr>
          <w:rFonts w:ascii="Times New Roman" w:hAnsi="Times New Roman" w:cs="Times New Roman"/>
          <w:color w:val="auto"/>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6C480D" w:rsidRPr="00CC3CD2" w:rsidRDefault="006C480D" w:rsidP="00CC3CD2">
      <w:pPr>
        <w:pStyle w:val="ac"/>
        <w:autoSpaceDE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 xml:space="preserve">Письмо. </w:t>
      </w:r>
    </w:p>
    <w:p w:rsidR="006C480D" w:rsidRPr="00CC3CD2" w:rsidRDefault="006C480D" w:rsidP="00CC3CD2">
      <w:pPr>
        <w:pStyle w:val="a9"/>
        <w:spacing w:line="276" w:lineRule="auto"/>
        <w:ind w:firstLine="708"/>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Понимание функции небуквенных графических средств: </w:t>
      </w:r>
      <w:r w:rsidRPr="00CC3CD2">
        <w:rPr>
          <w:rFonts w:ascii="Times New Roman" w:hAnsi="Times New Roman" w:cs="Times New Roman"/>
          <w:color w:val="auto"/>
          <w:sz w:val="24"/>
          <w:szCs w:val="24"/>
        </w:rPr>
        <w:t>пробела между словами, знака переноса.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Слово и предложение. </w:t>
      </w:r>
      <w:r w:rsidRPr="00CC3CD2">
        <w:rPr>
          <w:rFonts w:ascii="Times New Roman" w:hAnsi="Times New Roman" w:cs="Times New Roman"/>
          <w:color w:val="auto"/>
          <w:sz w:val="24"/>
          <w:szCs w:val="24"/>
        </w:rPr>
        <w:t>Восприятие слова как объекта изучения, материала для анализа. Наблюдение над значением слова.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слова и предложения. Работа с предложением: выделение слов, изменение их порядка.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Орфография. </w:t>
      </w:r>
      <w:r w:rsidRPr="00CC3CD2">
        <w:rPr>
          <w:rFonts w:ascii="Times New Roman" w:hAnsi="Times New Roman" w:cs="Times New Roman"/>
          <w:color w:val="auto"/>
          <w:spacing w:val="-2"/>
          <w:sz w:val="24"/>
          <w:szCs w:val="24"/>
        </w:rPr>
        <w:t>Знакомство с правилами правописания и их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применение: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раздельное написание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обозначение гласных после шипящих (</w:t>
      </w:r>
      <w:r w:rsidRPr="00CC3CD2">
        <w:rPr>
          <w:rFonts w:ascii="Times New Roman" w:hAnsi="Times New Roman" w:cs="Times New Roman"/>
          <w:b/>
          <w:bCs/>
          <w:i/>
          <w:iCs/>
          <w:color w:val="auto"/>
          <w:sz w:val="24"/>
          <w:szCs w:val="24"/>
        </w:rPr>
        <w:t>ча</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ща</w:t>
      </w:r>
      <w:r w:rsidRPr="00CC3CD2">
        <w:rPr>
          <w:rFonts w:ascii="Times New Roman" w:hAnsi="Times New Roman" w:cs="Times New Roman"/>
          <w:b/>
          <w:bCs/>
          <w:color w:val="auto"/>
          <w:sz w:val="24"/>
          <w:szCs w:val="24"/>
        </w:rPr>
        <w:t xml:space="preserve">, </w:t>
      </w:r>
      <w:r w:rsidRPr="00CC3CD2">
        <w:rPr>
          <w:rFonts w:ascii="Times New Roman" w:hAnsi="Times New Roman" w:cs="Times New Roman"/>
          <w:b/>
          <w:bCs/>
          <w:i/>
          <w:iCs/>
          <w:color w:val="auto"/>
          <w:sz w:val="24"/>
          <w:szCs w:val="24"/>
        </w:rPr>
        <w:t>чу</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щу</w:t>
      </w:r>
      <w:r w:rsidRPr="00CC3CD2">
        <w:rPr>
          <w:rFonts w:ascii="Times New Roman" w:hAnsi="Times New Roman" w:cs="Times New Roman"/>
          <w:b/>
          <w:bCs/>
          <w:color w:val="auto"/>
          <w:sz w:val="24"/>
          <w:szCs w:val="24"/>
        </w:rPr>
        <w:t xml:space="preserve">, </w:t>
      </w:r>
      <w:r w:rsidRPr="00CC3CD2">
        <w:rPr>
          <w:rFonts w:ascii="Times New Roman" w:hAnsi="Times New Roman" w:cs="Times New Roman"/>
          <w:b/>
          <w:bCs/>
          <w:i/>
          <w:iCs/>
          <w:color w:val="auto"/>
          <w:sz w:val="24"/>
          <w:szCs w:val="24"/>
        </w:rPr>
        <w:t>жи</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ши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прописная (заглавная) буква в начале предложения, в име</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нах собственных;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перенос слов по слогам без стечения согласных;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в конце предложения.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Развитие речи. </w:t>
      </w:r>
      <w:r w:rsidRPr="00CC3CD2">
        <w:rPr>
          <w:rFonts w:ascii="Times New Roman" w:hAnsi="Times New Roman" w:cs="Times New Roman"/>
          <w:color w:val="auto"/>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Систематический курс</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Фонетика и орфоэпия. </w:t>
      </w:r>
      <w:r w:rsidRPr="00CC3CD2">
        <w:rPr>
          <w:rFonts w:ascii="Times New Roman" w:hAnsi="Times New Roman" w:cs="Times New Roman"/>
          <w:color w:val="auto"/>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CC3CD2">
        <w:rPr>
          <w:rFonts w:ascii="Times New Roman" w:hAnsi="Times New Roman" w:cs="Times New Roman"/>
          <w:color w:val="auto"/>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CC3CD2">
        <w:rPr>
          <w:rFonts w:ascii="Times New Roman" w:hAnsi="Times New Roman" w:cs="Times New Roman"/>
          <w:color w:val="auto"/>
          <w:sz w:val="24"/>
          <w:szCs w:val="24"/>
        </w:rPr>
        <w:t xml:space="preserve">гласный — согласный; гласный ударный — безударный; согласный твёрдый — мягкий, парный — непарный; согласный </w:t>
      </w:r>
      <w:r w:rsidRPr="00CC3CD2">
        <w:rPr>
          <w:rFonts w:ascii="Times New Roman" w:hAnsi="Times New Roman" w:cs="Times New Roman"/>
          <w:color w:val="auto"/>
          <w:spacing w:val="2"/>
          <w:sz w:val="24"/>
          <w:szCs w:val="24"/>
        </w:rPr>
        <w:t>звонкий — глухой, парный — непарный. Деление слов на слоги. Ударение, произношение звуков и сочетаний звуков</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в соответствии с нормами современного русского литературного языка. </w:t>
      </w:r>
      <w:r w:rsidRPr="00CC3CD2">
        <w:rPr>
          <w:rFonts w:ascii="Times New Roman" w:hAnsi="Times New Roman" w:cs="Times New Roman"/>
          <w:iCs/>
          <w:color w:val="auto"/>
          <w:sz w:val="24"/>
          <w:szCs w:val="24"/>
        </w:rPr>
        <w:t>Фонетический разбор слова</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Cs/>
          <w:color w:val="auto"/>
          <w:sz w:val="24"/>
          <w:szCs w:val="24"/>
        </w:rPr>
      </w:pPr>
      <w:r w:rsidRPr="00CC3CD2">
        <w:rPr>
          <w:rFonts w:ascii="Times New Roman" w:hAnsi="Times New Roman" w:cs="Times New Roman"/>
          <w:b/>
          <w:bCs/>
          <w:color w:val="auto"/>
          <w:spacing w:val="-2"/>
          <w:sz w:val="24"/>
          <w:szCs w:val="24"/>
        </w:rPr>
        <w:t xml:space="preserve">Графика. </w:t>
      </w:r>
      <w:r w:rsidRPr="00CC3CD2">
        <w:rPr>
          <w:rFonts w:ascii="Times New Roman" w:hAnsi="Times New Roman" w:cs="Times New Roman"/>
          <w:color w:val="auto"/>
          <w:spacing w:val="-2"/>
          <w:sz w:val="24"/>
          <w:szCs w:val="24"/>
        </w:rPr>
        <w:t>Различение звуков и букв. Обозначение на пись</w:t>
      </w:r>
      <w:r w:rsidRPr="00CC3CD2">
        <w:rPr>
          <w:rFonts w:ascii="Times New Roman" w:hAnsi="Times New Roman" w:cs="Times New Roman"/>
          <w:color w:val="auto"/>
          <w:sz w:val="24"/>
          <w:szCs w:val="24"/>
        </w:rPr>
        <w:t xml:space="preserve">ме твёрдости и мягкости согласных звуков. Использование на письме разделительных </w:t>
      </w:r>
      <w:r w:rsidRPr="00CC3CD2">
        <w:rPr>
          <w:rFonts w:ascii="Times New Roman" w:hAnsi="Times New Roman" w:cs="Times New Roman"/>
          <w:b/>
          <w:i/>
          <w:color w:val="auto"/>
          <w:sz w:val="24"/>
          <w:szCs w:val="24"/>
        </w:rPr>
        <w:t>ъ</w:t>
      </w:r>
      <w:r w:rsidRPr="00CC3CD2">
        <w:rPr>
          <w:rFonts w:ascii="Times New Roman" w:hAnsi="Times New Roman" w:cs="Times New Roman"/>
          <w:color w:val="auto"/>
          <w:sz w:val="24"/>
          <w:szCs w:val="24"/>
        </w:rPr>
        <w:t xml:space="preserve"> и </w:t>
      </w:r>
      <w:r w:rsidRPr="00CC3CD2">
        <w:rPr>
          <w:rFonts w:ascii="Times New Roman" w:hAnsi="Times New Roman" w:cs="Times New Roman"/>
          <w:b/>
          <w:bCs/>
          <w:i/>
          <w:iCs/>
          <w:color w:val="auto"/>
          <w:sz w:val="24"/>
          <w:szCs w:val="24"/>
        </w:rPr>
        <w:t xml:space="preserve">ь </w:t>
      </w:r>
      <w:r w:rsidRPr="00CC3CD2">
        <w:rPr>
          <w:rFonts w:ascii="Times New Roman" w:hAnsi="Times New Roman" w:cs="Times New Roman"/>
          <w:bCs/>
          <w:iCs/>
          <w:color w:val="auto"/>
          <w:sz w:val="24"/>
          <w:szCs w:val="24"/>
        </w:rPr>
        <w:t>знаков</w:t>
      </w:r>
      <w:r w:rsidRPr="00CC3CD2">
        <w:rPr>
          <w:rFonts w:ascii="Times New Roman" w:hAnsi="Times New Roman" w:cs="Times New Roman"/>
          <w:bCs/>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Установление соотношения звукового и буквенного состава </w:t>
      </w:r>
      <w:r w:rsidRPr="00CC3CD2">
        <w:rPr>
          <w:rFonts w:ascii="Times New Roman" w:hAnsi="Times New Roman" w:cs="Times New Roman"/>
          <w:color w:val="auto"/>
          <w:sz w:val="24"/>
          <w:szCs w:val="24"/>
        </w:rPr>
        <w:t xml:space="preserve">слова в словах типа </w:t>
      </w:r>
      <w:r w:rsidRPr="00CC3CD2">
        <w:rPr>
          <w:rFonts w:ascii="Times New Roman" w:hAnsi="Times New Roman" w:cs="Times New Roman"/>
          <w:i/>
          <w:iCs/>
          <w:color w:val="auto"/>
          <w:sz w:val="24"/>
          <w:szCs w:val="24"/>
        </w:rPr>
        <w:t>стол, конь</w:t>
      </w:r>
      <w:r w:rsidRPr="00CC3CD2">
        <w:rPr>
          <w:rFonts w:ascii="Times New Roman" w:hAnsi="Times New Roman" w:cs="Times New Roman"/>
          <w:color w:val="auto"/>
          <w:sz w:val="24"/>
          <w:szCs w:val="24"/>
        </w:rPr>
        <w:t xml:space="preserve">; в словах с йотированными </w:t>
      </w:r>
      <w:r w:rsidRPr="00CC3CD2">
        <w:rPr>
          <w:rFonts w:ascii="Times New Roman" w:hAnsi="Times New Roman" w:cs="Times New Roman"/>
          <w:color w:val="auto"/>
          <w:spacing w:val="-4"/>
          <w:sz w:val="24"/>
          <w:szCs w:val="24"/>
        </w:rPr>
        <w:t xml:space="preserve">гласными </w:t>
      </w:r>
      <w:r w:rsidRPr="00CC3CD2">
        <w:rPr>
          <w:rFonts w:ascii="Times New Roman" w:hAnsi="Times New Roman" w:cs="Times New Roman"/>
          <w:b/>
          <w:bCs/>
          <w:i/>
          <w:iCs/>
          <w:color w:val="auto"/>
          <w:spacing w:val="-4"/>
          <w:sz w:val="24"/>
          <w:szCs w:val="24"/>
        </w:rPr>
        <w:t>е</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ё</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ю</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я</w:t>
      </w:r>
      <w:r w:rsidRPr="00CC3CD2">
        <w:rPr>
          <w:rFonts w:ascii="Times New Roman" w:hAnsi="Times New Roman" w:cs="Times New Roman"/>
          <w:color w:val="auto"/>
          <w:spacing w:val="-4"/>
          <w:sz w:val="24"/>
          <w:szCs w:val="24"/>
        </w:rPr>
        <w:t>; в словах с непроизносимыми согласными.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небуквенных графических средств: пробела между словами, знака переноса, абзаца.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Знание алфавита: правильное название букв, знание их </w:t>
      </w:r>
      <w:r w:rsidRPr="00CC3CD2">
        <w:rPr>
          <w:rFonts w:ascii="Times New Roman" w:hAnsi="Times New Roman" w:cs="Times New Roman"/>
          <w:color w:val="auto"/>
          <w:sz w:val="24"/>
          <w:szCs w:val="24"/>
        </w:rPr>
        <w:t>последовательности. Использование алфавита при работе со словарями, справочниками, каталогами.</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Лексика</w:t>
      </w:r>
      <w:r w:rsidRPr="00CC3CD2">
        <w:rPr>
          <w:rStyle w:val="13"/>
          <w:rFonts w:cs="Times New Roman"/>
          <w:b/>
          <w:bCs/>
          <w:color w:val="auto"/>
          <w:spacing w:val="2"/>
          <w:sz w:val="24"/>
          <w:szCs w:val="24"/>
        </w:rPr>
        <w:footnoteReference w:id="9"/>
      </w:r>
      <w:r w:rsidRPr="00CC3CD2">
        <w:rPr>
          <w:rFonts w:ascii="Times New Roman" w:hAnsi="Times New Roman" w:cs="Times New Roman"/>
          <w:b/>
          <w:bCs/>
          <w:color w:val="auto"/>
          <w:sz w:val="24"/>
          <w:szCs w:val="24"/>
        </w:rPr>
        <w:t xml:space="preserve">. </w:t>
      </w:r>
      <w:r w:rsidRPr="00CC3CD2">
        <w:rPr>
          <w:rFonts w:ascii="Times New Roman" w:hAnsi="Times New Roman" w:cs="Times New Roman"/>
          <w:color w:val="auto"/>
          <w:sz w:val="24"/>
          <w:szCs w:val="24"/>
        </w:rPr>
        <w:t xml:space="preserve">Понимание слова как единства звучания и значения. Выявление слов, значение которых требует уточнения. </w:t>
      </w:r>
      <w:r w:rsidRPr="00CC3CD2">
        <w:rPr>
          <w:rFonts w:ascii="Times New Roman" w:hAnsi="Times New Roman" w:cs="Times New Roman"/>
          <w:iCs/>
          <w:color w:val="auto"/>
          <w:sz w:val="24"/>
          <w:szCs w:val="24"/>
        </w:rPr>
        <w:t>Определение значения слова по тексту или уточнение зна</w:t>
      </w:r>
      <w:r w:rsidRPr="00CC3CD2">
        <w:rPr>
          <w:rFonts w:ascii="Times New Roman" w:hAnsi="Times New Roman" w:cs="Times New Roman"/>
          <w:iCs/>
          <w:color w:val="auto"/>
          <w:spacing w:val="2"/>
          <w:sz w:val="24"/>
          <w:szCs w:val="24"/>
        </w:rPr>
        <w:t xml:space="preserve">чения с помощью толкового словаря. Представление об </w:t>
      </w:r>
      <w:r w:rsidRPr="00CC3CD2">
        <w:rPr>
          <w:rFonts w:ascii="Times New Roman" w:hAnsi="Times New Roman" w:cs="Times New Roman"/>
          <w:iCs/>
          <w:color w:val="auto"/>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b/>
          <w:bCs/>
          <w:color w:val="auto"/>
          <w:sz w:val="24"/>
          <w:szCs w:val="24"/>
        </w:rPr>
        <w:t xml:space="preserve">Состав слова (морфемика). </w:t>
      </w:r>
      <w:r w:rsidRPr="00CC3CD2">
        <w:rPr>
          <w:rFonts w:ascii="Times New Roman" w:hAnsi="Times New Roman" w:cs="Times New Roman"/>
          <w:color w:val="auto"/>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C3CD2">
        <w:rPr>
          <w:rFonts w:ascii="Times New Roman" w:hAnsi="Times New Roman" w:cs="Times New Roman"/>
          <w:iCs/>
          <w:color w:val="auto"/>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Морфология. </w:t>
      </w:r>
      <w:r w:rsidRPr="00CC3CD2">
        <w:rPr>
          <w:rFonts w:ascii="Times New Roman" w:hAnsi="Times New Roman" w:cs="Times New Roman"/>
          <w:color w:val="auto"/>
          <w:sz w:val="24"/>
          <w:szCs w:val="24"/>
        </w:rPr>
        <w:t xml:space="preserve">Части речи; </w:t>
      </w:r>
      <w:r w:rsidRPr="00CC3CD2">
        <w:rPr>
          <w:rFonts w:ascii="Times New Roman" w:hAnsi="Times New Roman" w:cs="Times New Roman"/>
          <w:iCs/>
          <w:color w:val="auto"/>
          <w:sz w:val="24"/>
          <w:szCs w:val="24"/>
        </w:rPr>
        <w:t>деление частей речи на самостоятельные и служебные.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Имя существительное. Значение и употребление в речи. Умение опознавать имена собственные. Различение имён </w:t>
      </w:r>
      <w:r w:rsidRPr="00CC3CD2">
        <w:rPr>
          <w:rFonts w:ascii="Times New Roman" w:hAnsi="Times New Roman" w:cs="Times New Roman"/>
          <w:color w:val="auto"/>
          <w:sz w:val="24"/>
          <w:szCs w:val="24"/>
        </w:rPr>
        <w:t xml:space="preserve">существительных, отвечающих на вопросы «кто?» и «что?». </w:t>
      </w:r>
      <w:r w:rsidRPr="00CC3CD2">
        <w:rPr>
          <w:rFonts w:ascii="Times New Roman" w:hAnsi="Times New Roman" w:cs="Times New Roman"/>
          <w:color w:val="auto"/>
          <w:spacing w:val="2"/>
          <w:sz w:val="24"/>
          <w:szCs w:val="24"/>
        </w:rPr>
        <w:t xml:space="preserve">Различение имён существительных мужского, женского и </w:t>
      </w:r>
      <w:r w:rsidRPr="00CC3CD2">
        <w:rPr>
          <w:rFonts w:ascii="Times New Roman" w:hAnsi="Times New Roman" w:cs="Times New Roman"/>
          <w:color w:val="auto"/>
          <w:sz w:val="24"/>
          <w:szCs w:val="24"/>
        </w:rPr>
        <w:t>среднего рода. Изменение существительных по числам. Из</w:t>
      </w:r>
      <w:r w:rsidRPr="00CC3CD2">
        <w:rPr>
          <w:rFonts w:ascii="Times New Roman" w:hAnsi="Times New Roman" w:cs="Times New Roman"/>
          <w:color w:val="auto"/>
          <w:spacing w:val="2"/>
          <w:sz w:val="24"/>
          <w:szCs w:val="24"/>
        </w:rPr>
        <w:t>менение существительных по падежам. Определение паде</w:t>
      </w:r>
      <w:r w:rsidRPr="00CC3CD2">
        <w:rPr>
          <w:rFonts w:ascii="Times New Roman" w:hAnsi="Times New Roman" w:cs="Times New Roman"/>
          <w:color w:val="auto"/>
          <w:sz w:val="24"/>
          <w:szCs w:val="24"/>
        </w:rPr>
        <w:t xml:space="preserve">жа, в котором употреблено имя существительное. </w:t>
      </w:r>
      <w:r w:rsidRPr="00CC3CD2">
        <w:rPr>
          <w:rFonts w:ascii="Times New Roman" w:hAnsi="Times New Roman" w:cs="Times New Roman"/>
          <w:iCs/>
          <w:color w:val="auto"/>
          <w:sz w:val="24"/>
          <w:szCs w:val="24"/>
        </w:rPr>
        <w:t>Различе</w:t>
      </w:r>
      <w:r w:rsidRPr="00CC3CD2">
        <w:rPr>
          <w:rFonts w:ascii="Times New Roman" w:hAnsi="Times New Roman" w:cs="Times New Roman"/>
          <w:iCs/>
          <w:color w:val="auto"/>
          <w:spacing w:val="2"/>
          <w:sz w:val="24"/>
          <w:szCs w:val="24"/>
        </w:rPr>
        <w:t xml:space="preserve">ние падежных и смысловых (синтаксических) вопросов. </w:t>
      </w:r>
      <w:r w:rsidRPr="00CC3CD2">
        <w:rPr>
          <w:rFonts w:ascii="Times New Roman" w:hAnsi="Times New Roman" w:cs="Times New Roman"/>
          <w:color w:val="auto"/>
          <w:sz w:val="24"/>
          <w:szCs w:val="24"/>
        </w:rPr>
        <w:t>Определение принадлежности имён существительных к 1, 2, 3-</w:t>
      </w:r>
      <w:r w:rsidRPr="00CC3CD2">
        <w:rPr>
          <w:rFonts w:ascii="Times New Roman" w:hAnsi="Times New Roman" w:cs="Times New Roman"/>
          <w:color w:val="auto"/>
          <w:sz w:val="24"/>
          <w:szCs w:val="24"/>
        </w:rPr>
        <w:softHyphen/>
        <w:t xml:space="preserve">му склонению. </w:t>
      </w:r>
      <w:r w:rsidRPr="00CC3CD2">
        <w:rPr>
          <w:rFonts w:ascii="Times New Roman" w:hAnsi="Times New Roman" w:cs="Times New Roman"/>
          <w:iCs/>
          <w:color w:val="auto"/>
          <w:sz w:val="24"/>
          <w:szCs w:val="24"/>
        </w:rPr>
        <w:t>Морфологический разбор имён существительных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pacing w:val="2"/>
          <w:sz w:val="24"/>
          <w:szCs w:val="24"/>
        </w:rPr>
        <w:t>Имя прилагательное. Значение и употребление в речи.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pacing w:val="-2"/>
          <w:sz w:val="24"/>
          <w:szCs w:val="24"/>
        </w:rPr>
        <w:t>Изменение прилагательных по родам, числам и падежам, кро</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 xml:space="preserve">ме прилагательных на </w:t>
      </w:r>
      <w:r w:rsidRPr="00CC3CD2">
        <w:rPr>
          <w:rFonts w:ascii="Times New Roman" w:hAnsi="Times New Roman" w:cs="Times New Roman"/>
          <w:b/>
          <w:bCs/>
          <w:i/>
          <w:iCs/>
          <w:color w:val="auto"/>
          <w:sz w:val="24"/>
          <w:szCs w:val="24"/>
        </w:rPr>
        <w:softHyphen/>
        <w:t xml:space="preserve">ий, </w:t>
      </w:r>
      <w:r w:rsidRPr="00CC3CD2">
        <w:rPr>
          <w:rFonts w:ascii="Times New Roman" w:hAnsi="Times New Roman" w:cs="Times New Roman"/>
          <w:b/>
          <w:bCs/>
          <w:i/>
          <w:iCs/>
          <w:color w:val="auto"/>
          <w:sz w:val="24"/>
          <w:szCs w:val="24"/>
        </w:rPr>
        <w:softHyphen/>
        <w:t xml:space="preserve">ья, </w:t>
      </w:r>
      <w:r w:rsidRPr="00CC3CD2">
        <w:rPr>
          <w:rFonts w:ascii="Times New Roman" w:hAnsi="Times New Roman" w:cs="Times New Roman"/>
          <w:b/>
          <w:bCs/>
          <w:i/>
          <w:iCs/>
          <w:color w:val="auto"/>
          <w:sz w:val="24"/>
          <w:szCs w:val="24"/>
        </w:rPr>
        <w:softHyphen/>
        <w:t xml:space="preserve">ов, </w:t>
      </w:r>
      <w:r w:rsidRPr="00CC3CD2">
        <w:rPr>
          <w:rFonts w:ascii="Times New Roman" w:hAnsi="Times New Roman" w:cs="Times New Roman"/>
          <w:b/>
          <w:bCs/>
          <w:i/>
          <w:iCs/>
          <w:color w:val="auto"/>
          <w:sz w:val="24"/>
          <w:szCs w:val="24"/>
        </w:rPr>
        <w:softHyphen/>
        <w:t xml:space="preserve">ин. </w:t>
      </w:r>
      <w:r w:rsidRPr="00CC3CD2">
        <w:rPr>
          <w:rFonts w:ascii="Times New Roman" w:hAnsi="Times New Roman" w:cs="Times New Roman"/>
          <w:iCs/>
          <w:color w:val="auto"/>
          <w:sz w:val="24"/>
          <w:szCs w:val="24"/>
        </w:rPr>
        <w:t>Морфологический разбор имён прилагательных.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Местоимение. Общее представление о местоимении. </w:t>
      </w:r>
      <w:r w:rsidRPr="00CC3CD2">
        <w:rPr>
          <w:rFonts w:ascii="Times New Roman" w:hAnsi="Times New Roman" w:cs="Times New Roman"/>
          <w:iCs/>
          <w:color w:val="auto"/>
          <w:sz w:val="24"/>
          <w:szCs w:val="24"/>
        </w:rPr>
        <w:t>Личные местоимения, значение и употребление в речи. Личные местоимения 1</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2</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3</w:t>
      </w:r>
      <w:r w:rsidRPr="00CC3CD2">
        <w:rPr>
          <w:rFonts w:ascii="Times New Roman" w:hAnsi="Times New Roman" w:cs="Times New Roman"/>
          <w:iCs/>
          <w:color w:val="auto"/>
          <w:sz w:val="24"/>
          <w:szCs w:val="24"/>
        </w:rPr>
        <w:softHyphen/>
        <w:t>го</w:t>
      </w:r>
      <w:r w:rsidRPr="00CC3CD2">
        <w:rPr>
          <w:rFonts w:ascii="Times New Roman" w:hAnsi="Times New Roman" w:cs="Times New Roman"/>
          <w:color w:val="auto"/>
          <w:sz w:val="24"/>
          <w:szCs w:val="24"/>
        </w:rPr>
        <w:t> </w:t>
      </w:r>
      <w:r w:rsidRPr="00CC3CD2">
        <w:rPr>
          <w:rFonts w:ascii="Times New Roman" w:hAnsi="Times New Roman" w:cs="Times New Roman"/>
          <w:iCs/>
          <w:color w:val="auto"/>
          <w:sz w:val="24"/>
          <w:szCs w:val="24"/>
        </w:rPr>
        <w:t>лица единственного и множественного числа. Склонение личных местоимений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CC3CD2">
        <w:rPr>
          <w:rFonts w:ascii="Times New Roman" w:hAnsi="Times New Roman" w:cs="Times New Roman"/>
          <w:color w:val="auto"/>
          <w:spacing w:val="2"/>
          <w:sz w:val="24"/>
          <w:szCs w:val="24"/>
        </w:rPr>
        <w:t xml:space="preserve">и будущем времени (спряжение). Способы определения I </w:t>
      </w:r>
      <w:r w:rsidRPr="00CC3CD2">
        <w:rPr>
          <w:rFonts w:ascii="Times New Roman" w:hAnsi="Times New Roman" w:cs="Times New Roman"/>
          <w:color w:val="auto"/>
          <w:sz w:val="24"/>
          <w:szCs w:val="24"/>
        </w:rPr>
        <w:t xml:space="preserve">и II спряжения глаголов (практическое овладение). Изменение глаголов прошедшего времени по родам и числам. </w:t>
      </w:r>
      <w:r w:rsidRPr="00CC3CD2">
        <w:rPr>
          <w:rFonts w:ascii="Times New Roman" w:hAnsi="Times New Roman" w:cs="Times New Roman"/>
          <w:iCs/>
          <w:color w:val="auto"/>
          <w:sz w:val="24"/>
          <w:szCs w:val="24"/>
        </w:rPr>
        <w:t>Морфологический разбор глаголов.</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Наречие. Значение и употребление в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Предлог. </w:t>
      </w:r>
      <w:r w:rsidRPr="00CC3CD2">
        <w:rPr>
          <w:rFonts w:ascii="Times New Roman" w:hAnsi="Times New Roman" w:cs="Times New Roman"/>
          <w:iCs/>
          <w:color w:val="auto"/>
          <w:spacing w:val="-4"/>
          <w:sz w:val="24"/>
          <w:szCs w:val="24"/>
        </w:rPr>
        <w:t>Знакомство с наиболее употребительными пред</w:t>
      </w:r>
      <w:r w:rsidRPr="00CC3CD2">
        <w:rPr>
          <w:rFonts w:ascii="Times New Roman" w:hAnsi="Times New Roman" w:cs="Times New Roman"/>
          <w:iCs/>
          <w:color w:val="auto"/>
          <w:spacing w:val="-4"/>
          <w:sz w:val="24"/>
          <w:szCs w:val="24"/>
        </w:rPr>
        <w:softHyphen/>
      </w:r>
      <w:r w:rsidRPr="00CC3CD2">
        <w:rPr>
          <w:rFonts w:ascii="Times New Roman" w:hAnsi="Times New Roman" w:cs="Times New Roman"/>
          <w:iCs/>
          <w:color w:val="auto"/>
          <w:sz w:val="24"/>
          <w:szCs w:val="24"/>
        </w:rPr>
        <w:t xml:space="preserve">логами. Функция предлогов: образование падежных форм имён существительных и местоимений. </w:t>
      </w:r>
      <w:r w:rsidRPr="00CC3CD2">
        <w:rPr>
          <w:rFonts w:ascii="Times New Roman" w:hAnsi="Times New Roman" w:cs="Times New Roman"/>
          <w:color w:val="auto"/>
          <w:sz w:val="24"/>
          <w:szCs w:val="24"/>
        </w:rPr>
        <w:t>Отличие предлогов от приставок.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Союзы </w:t>
      </w:r>
      <w:r w:rsidRPr="00CC3CD2">
        <w:rPr>
          <w:rFonts w:ascii="Times New Roman" w:hAnsi="Times New Roman" w:cs="Times New Roman"/>
          <w:b/>
          <w:bCs/>
          <w:i/>
          <w:iCs/>
          <w:color w:val="auto"/>
          <w:sz w:val="24"/>
          <w:szCs w:val="24"/>
        </w:rPr>
        <w:t>и, а, но,</w:t>
      </w:r>
      <w:r w:rsidRPr="00CC3CD2">
        <w:rPr>
          <w:rFonts w:ascii="Times New Roman" w:hAnsi="Times New Roman" w:cs="Times New Roman"/>
          <w:color w:val="auto"/>
          <w:sz w:val="24"/>
          <w:szCs w:val="24"/>
        </w:rPr>
        <w:t xml:space="preserve"> их роль в речи. Частица </w:t>
      </w:r>
      <w:r w:rsidRPr="00CC3CD2">
        <w:rPr>
          <w:rFonts w:ascii="Times New Roman" w:hAnsi="Times New Roman" w:cs="Times New Roman"/>
          <w:b/>
          <w:bCs/>
          <w:i/>
          <w:iCs/>
          <w:color w:val="auto"/>
          <w:sz w:val="24"/>
          <w:szCs w:val="24"/>
        </w:rPr>
        <w:t>не</w:t>
      </w:r>
      <w:r w:rsidRPr="00CC3CD2">
        <w:rPr>
          <w:rFonts w:ascii="Times New Roman" w:hAnsi="Times New Roman" w:cs="Times New Roman"/>
          <w:color w:val="auto"/>
          <w:sz w:val="24"/>
          <w:szCs w:val="24"/>
        </w:rPr>
        <w:t>, её значение.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Синтаксис. </w:t>
      </w:r>
      <w:r w:rsidRPr="00CC3CD2">
        <w:rPr>
          <w:rFonts w:ascii="Times New Roman" w:hAnsi="Times New Roman" w:cs="Times New Roman"/>
          <w:color w:val="auto"/>
          <w:spacing w:val="2"/>
          <w:sz w:val="24"/>
          <w:szCs w:val="24"/>
        </w:rPr>
        <w:t xml:space="preserve">Различение предложения, словосочетания, </w:t>
      </w:r>
      <w:r w:rsidRPr="00CC3CD2">
        <w:rPr>
          <w:rFonts w:ascii="Times New Roman" w:hAnsi="Times New Roman" w:cs="Times New Roman"/>
          <w:color w:val="auto"/>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Нахождение главных членов предложения: подлежащего </w:t>
      </w:r>
      <w:r w:rsidRPr="00CC3CD2">
        <w:rPr>
          <w:rFonts w:ascii="Times New Roman" w:hAnsi="Times New Roman" w:cs="Times New Roman"/>
          <w:color w:val="auto"/>
          <w:sz w:val="24"/>
          <w:szCs w:val="24"/>
        </w:rPr>
        <w:t xml:space="preserve">и сказуемого. Различение главных и второстепенных членов </w:t>
      </w:r>
      <w:r w:rsidRPr="00CC3CD2">
        <w:rPr>
          <w:rFonts w:ascii="Times New Roman" w:hAnsi="Times New Roman" w:cs="Times New Roman"/>
          <w:color w:val="auto"/>
          <w:spacing w:val="2"/>
          <w:sz w:val="24"/>
          <w:szCs w:val="24"/>
        </w:rPr>
        <w:t xml:space="preserve">предложения. Установление связи (при помощи смысловых </w:t>
      </w:r>
      <w:r w:rsidRPr="00CC3CD2">
        <w:rPr>
          <w:rFonts w:ascii="Times New Roman" w:hAnsi="Times New Roman" w:cs="Times New Roman"/>
          <w:color w:val="auto"/>
          <w:sz w:val="24"/>
          <w:szCs w:val="24"/>
        </w:rPr>
        <w:t>вопросов) между словами в словосочетании и предложении.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Нахождение и самостоятельное составление предложений с однородными членами без союзов и с союзами </w:t>
      </w:r>
      <w:r w:rsidRPr="00CC3CD2">
        <w:rPr>
          <w:rFonts w:ascii="Times New Roman" w:hAnsi="Times New Roman" w:cs="Times New Roman"/>
          <w:b/>
          <w:bCs/>
          <w:i/>
          <w:iCs/>
          <w:color w:val="auto"/>
          <w:sz w:val="24"/>
          <w:szCs w:val="24"/>
        </w:rPr>
        <w:t>и, а, но.</w:t>
      </w:r>
      <w:r w:rsidRPr="00CC3CD2">
        <w:rPr>
          <w:rFonts w:ascii="Times New Roman" w:hAnsi="Times New Roman" w:cs="Times New Roman"/>
          <w:color w:val="auto"/>
          <w:sz w:val="24"/>
          <w:szCs w:val="24"/>
        </w:rPr>
        <w:t xml:space="preserve"> Ис</w:t>
      </w:r>
      <w:r w:rsidRPr="00CC3CD2">
        <w:rPr>
          <w:rFonts w:ascii="Times New Roman" w:hAnsi="Times New Roman" w:cs="Times New Roman"/>
          <w:color w:val="auto"/>
          <w:spacing w:val="-2"/>
          <w:sz w:val="24"/>
          <w:szCs w:val="24"/>
        </w:rPr>
        <w:t>пользование интонации перечисления в предложениях с одно</w:t>
      </w:r>
      <w:r w:rsidRPr="00CC3CD2">
        <w:rPr>
          <w:rFonts w:ascii="Times New Roman" w:hAnsi="Times New Roman" w:cs="Times New Roman"/>
          <w:color w:val="auto"/>
          <w:sz w:val="24"/>
          <w:szCs w:val="24"/>
        </w:rPr>
        <w:t>родными членами.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Различение простых и сложных предложений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Орфография и пунктуация.</w:t>
      </w:r>
      <w:r w:rsidRPr="00CC3CD2">
        <w:rPr>
          <w:rFonts w:ascii="Times New Roman" w:hAnsi="Times New Roman" w:cs="Times New Roman"/>
          <w:color w:val="auto"/>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Применение правил правописания: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сочетания </w:t>
      </w:r>
      <w:r w:rsidRPr="00CC3CD2">
        <w:rPr>
          <w:rFonts w:ascii="Times New Roman" w:hAnsi="Times New Roman" w:cs="Times New Roman"/>
          <w:b/>
          <w:bCs/>
          <w:i/>
          <w:iCs/>
          <w:color w:val="auto"/>
          <w:sz w:val="24"/>
          <w:szCs w:val="24"/>
        </w:rPr>
        <w:t>жи—ши</w:t>
      </w:r>
      <w:r w:rsidRPr="00CC3CD2">
        <w:rPr>
          <w:rStyle w:val="13"/>
          <w:rFonts w:cs="Times New Roman"/>
          <w:color w:val="auto"/>
          <w:spacing w:val="2"/>
          <w:sz w:val="24"/>
          <w:szCs w:val="24"/>
        </w:rPr>
        <w:footnoteReference w:id="10"/>
      </w:r>
      <w:r w:rsidRPr="00CC3CD2">
        <w:rPr>
          <w:rFonts w:ascii="Times New Roman" w:hAnsi="Times New Roman" w:cs="Times New Roman"/>
          <w:b/>
          <w:bCs/>
          <w:i/>
          <w:iCs/>
          <w:color w:val="auto"/>
          <w:sz w:val="24"/>
          <w:szCs w:val="24"/>
        </w:rPr>
        <w:t xml:space="preserve">, ча—ща, чу—щу </w:t>
      </w:r>
      <w:r w:rsidRPr="00CC3CD2">
        <w:rPr>
          <w:rFonts w:ascii="Times New Roman" w:hAnsi="Times New Roman" w:cs="Times New Roman"/>
          <w:color w:val="auto"/>
          <w:sz w:val="24"/>
          <w:szCs w:val="24"/>
        </w:rPr>
        <w:t>в положении под ударением;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сочетания </w:t>
      </w:r>
      <w:r w:rsidRPr="00CC3CD2">
        <w:rPr>
          <w:rFonts w:ascii="Times New Roman" w:hAnsi="Times New Roman" w:cs="Times New Roman"/>
          <w:b/>
          <w:bCs/>
          <w:i/>
          <w:iCs/>
          <w:color w:val="auto"/>
          <w:sz w:val="24"/>
          <w:szCs w:val="24"/>
        </w:rPr>
        <w:t>чк—чн, чт, щн</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перенос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прописная буква в начале предложения, в именах собственных;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проверяемые безударные гласные в корне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парные звонкие и глухие согласные в корне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непроизносимые согласные;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непроверяемые гласные и согласные в корне слова (на ограниченном перечне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гласные и согласные в неизменяемых на письме при</w:t>
      </w:r>
      <w:r w:rsidRPr="00CC3CD2">
        <w:rPr>
          <w:rFonts w:ascii="Times New Roman" w:hAnsi="Times New Roman" w:cs="Times New Roman"/>
          <w:color w:val="auto"/>
          <w:sz w:val="24"/>
          <w:szCs w:val="24"/>
        </w:rPr>
        <w:t>ставках;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разделительные </w:t>
      </w:r>
      <w:r w:rsidRPr="00CC3CD2">
        <w:rPr>
          <w:rFonts w:ascii="Times New Roman" w:hAnsi="Times New Roman" w:cs="Times New Roman"/>
          <w:b/>
          <w:bCs/>
          <w:i/>
          <w:iCs/>
          <w:color w:val="auto"/>
          <w:sz w:val="24"/>
          <w:szCs w:val="24"/>
        </w:rPr>
        <w:t xml:space="preserve">ъ </w:t>
      </w:r>
      <w:r w:rsidRPr="00CC3CD2">
        <w:rPr>
          <w:rFonts w:ascii="Times New Roman" w:hAnsi="Times New Roman" w:cs="Times New Roman"/>
          <w:color w:val="auto"/>
          <w:sz w:val="24"/>
          <w:szCs w:val="24"/>
        </w:rPr>
        <w:t xml:space="preserve">и </w:t>
      </w:r>
      <w:r w:rsidRPr="00CC3CD2">
        <w:rPr>
          <w:rFonts w:ascii="Times New Roman" w:hAnsi="Times New Roman" w:cs="Times New Roman"/>
          <w:b/>
          <w:bCs/>
          <w:i/>
          <w:iCs/>
          <w:color w:val="auto"/>
          <w:sz w:val="24"/>
          <w:szCs w:val="24"/>
        </w:rPr>
        <w:t>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мягкий знак после шипящих на конце имён существительных (</w:t>
      </w:r>
      <w:r w:rsidRPr="00CC3CD2">
        <w:rPr>
          <w:rFonts w:ascii="Times New Roman" w:hAnsi="Times New Roman" w:cs="Times New Roman"/>
          <w:b/>
          <w:bCs/>
          <w:i/>
          <w:iCs/>
          <w:color w:val="auto"/>
          <w:sz w:val="24"/>
          <w:szCs w:val="24"/>
        </w:rPr>
        <w:t>ночь, нож, рожь, мышь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безударные падежные окончания имён существительных </w:t>
      </w:r>
      <w:r w:rsidRPr="00CC3CD2">
        <w:rPr>
          <w:rFonts w:ascii="Times New Roman" w:hAnsi="Times New Roman" w:cs="Times New Roman"/>
          <w:color w:val="auto"/>
          <w:spacing w:val="-2"/>
          <w:sz w:val="24"/>
          <w:szCs w:val="24"/>
        </w:rPr>
        <w:t xml:space="preserve">(кроме существительных на </w:t>
      </w:r>
      <w:r w:rsidRPr="00CC3CD2">
        <w:rPr>
          <w:rFonts w:ascii="Times New Roman" w:hAnsi="Times New Roman" w:cs="Times New Roman"/>
          <w:color w:val="auto"/>
          <w:spacing w:val="-2"/>
          <w:sz w:val="24"/>
          <w:szCs w:val="24"/>
        </w:rPr>
        <w:softHyphen/>
      </w:r>
      <w:r w:rsidRPr="00CC3CD2">
        <w:rPr>
          <w:rFonts w:ascii="Times New Roman" w:hAnsi="Times New Roman" w:cs="Times New Roman"/>
          <w:b/>
          <w:bCs/>
          <w:i/>
          <w:iCs/>
          <w:color w:val="auto"/>
          <w:spacing w:val="-2"/>
          <w:sz w:val="24"/>
          <w:szCs w:val="24"/>
        </w:rPr>
        <w:t xml:space="preserve">мя, </w:t>
      </w:r>
      <w:r w:rsidRPr="00CC3CD2">
        <w:rPr>
          <w:rFonts w:ascii="Times New Roman" w:hAnsi="Times New Roman" w:cs="Times New Roman"/>
          <w:b/>
          <w:bCs/>
          <w:i/>
          <w:iCs/>
          <w:color w:val="auto"/>
          <w:spacing w:val="-2"/>
          <w:sz w:val="24"/>
          <w:szCs w:val="24"/>
        </w:rPr>
        <w:softHyphen/>
        <w:t xml:space="preserve">ий, </w:t>
      </w:r>
      <w:r w:rsidRPr="00CC3CD2">
        <w:rPr>
          <w:rFonts w:ascii="Times New Roman" w:hAnsi="Times New Roman" w:cs="Times New Roman"/>
          <w:b/>
          <w:bCs/>
          <w:i/>
          <w:iCs/>
          <w:color w:val="auto"/>
          <w:spacing w:val="-2"/>
          <w:sz w:val="24"/>
          <w:szCs w:val="24"/>
        </w:rPr>
        <w:softHyphen/>
        <w:t xml:space="preserve">ья, </w:t>
      </w:r>
      <w:r w:rsidRPr="00CC3CD2">
        <w:rPr>
          <w:rFonts w:ascii="Times New Roman" w:hAnsi="Times New Roman" w:cs="Times New Roman"/>
          <w:b/>
          <w:bCs/>
          <w:i/>
          <w:iCs/>
          <w:color w:val="auto"/>
          <w:spacing w:val="-2"/>
          <w:sz w:val="24"/>
          <w:szCs w:val="24"/>
        </w:rPr>
        <w:softHyphen/>
        <w:t xml:space="preserve">ье, </w:t>
      </w:r>
      <w:r w:rsidRPr="00CC3CD2">
        <w:rPr>
          <w:rFonts w:ascii="Times New Roman" w:hAnsi="Times New Roman" w:cs="Times New Roman"/>
          <w:b/>
          <w:bCs/>
          <w:i/>
          <w:iCs/>
          <w:color w:val="auto"/>
          <w:spacing w:val="-2"/>
          <w:sz w:val="24"/>
          <w:szCs w:val="24"/>
        </w:rPr>
        <w:softHyphen/>
        <w:t xml:space="preserve">ия, </w:t>
      </w:r>
      <w:r w:rsidRPr="00CC3CD2">
        <w:rPr>
          <w:rFonts w:ascii="Times New Roman" w:hAnsi="Times New Roman" w:cs="Times New Roman"/>
          <w:b/>
          <w:bCs/>
          <w:i/>
          <w:iCs/>
          <w:color w:val="auto"/>
          <w:spacing w:val="-2"/>
          <w:sz w:val="24"/>
          <w:szCs w:val="24"/>
        </w:rPr>
        <w:softHyphen/>
        <w:t xml:space="preserve">ов, </w:t>
      </w:r>
      <w:r w:rsidRPr="00CC3CD2">
        <w:rPr>
          <w:rFonts w:ascii="Times New Roman" w:hAnsi="Times New Roman" w:cs="Times New Roman"/>
          <w:b/>
          <w:bCs/>
          <w:i/>
          <w:iCs/>
          <w:color w:val="auto"/>
          <w:spacing w:val="-2"/>
          <w:sz w:val="24"/>
          <w:szCs w:val="24"/>
        </w:rPr>
        <w:softHyphen/>
        <w:t>ин</w:t>
      </w:r>
      <w:r w:rsidRPr="00CC3CD2">
        <w:rPr>
          <w:rFonts w:ascii="Times New Roman" w:hAnsi="Times New Roman" w:cs="Times New Roman"/>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безударные окончания имён прилагательных;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раздельное написание предлогов с личными местоиме</w:t>
      </w:r>
      <w:r w:rsidRPr="00CC3CD2">
        <w:rPr>
          <w:rFonts w:ascii="Times New Roman" w:hAnsi="Times New Roman" w:cs="Times New Roman"/>
          <w:color w:val="auto"/>
          <w:sz w:val="24"/>
          <w:szCs w:val="24"/>
        </w:rPr>
        <w:t>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не </w:t>
      </w:r>
      <w:r w:rsidRPr="00CC3CD2">
        <w:rPr>
          <w:rFonts w:ascii="Times New Roman" w:hAnsi="Times New Roman" w:cs="Times New Roman"/>
          <w:color w:val="auto"/>
          <w:sz w:val="24"/>
          <w:szCs w:val="24"/>
        </w:rPr>
        <w:t>с глаголами;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мягкий знак после шипящих на конце глаголов в форме 2</w:t>
      </w:r>
      <w:r w:rsidRPr="00CC3CD2">
        <w:rPr>
          <w:rFonts w:ascii="Times New Roman" w:hAnsi="Times New Roman" w:cs="Times New Roman"/>
          <w:color w:val="auto"/>
          <w:sz w:val="24"/>
          <w:szCs w:val="24"/>
        </w:rPr>
        <w:softHyphen/>
        <w:t>го лица единственного числа (</w:t>
      </w:r>
      <w:r w:rsidRPr="00CC3CD2">
        <w:rPr>
          <w:rFonts w:ascii="Times New Roman" w:hAnsi="Times New Roman" w:cs="Times New Roman"/>
          <w:b/>
          <w:bCs/>
          <w:i/>
          <w:iCs/>
          <w:color w:val="auto"/>
          <w:sz w:val="24"/>
          <w:szCs w:val="24"/>
        </w:rPr>
        <w:t>пишешь, учишь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мягкий знак в глаголах в сочетании  </w:t>
      </w:r>
      <w:r w:rsidRPr="00CC3CD2">
        <w:rPr>
          <w:rFonts w:ascii="Times New Roman" w:hAnsi="Times New Roman" w:cs="Times New Roman"/>
          <w:color w:val="auto"/>
          <w:sz w:val="24"/>
          <w:szCs w:val="24"/>
        </w:rPr>
        <w:softHyphen/>
      </w:r>
      <w:r w:rsidRPr="00CC3CD2">
        <w:rPr>
          <w:rFonts w:ascii="Times New Roman" w:hAnsi="Times New Roman" w:cs="Times New Roman"/>
          <w:b/>
          <w:bCs/>
          <w:i/>
          <w:iCs/>
          <w:color w:val="auto"/>
          <w:sz w:val="24"/>
          <w:szCs w:val="24"/>
        </w:rPr>
        <w:t>ться</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безударные личные окончания глаголов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раздельное написание предлогов с другими словами;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в конце предложения: точка, вопросительный и восклицательный знаки;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(запятая) в предложениях с однородными членами.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Развитие речи.</w:t>
      </w:r>
      <w:r w:rsidRPr="00CC3CD2">
        <w:rPr>
          <w:rFonts w:ascii="Times New Roman" w:hAnsi="Times New Roman" w:cs="Times New Roman"/>
          <w:color w:val="auto"/>
          <w:spacing w:val="2"/>
          <w:sz w:val="24"/>
          <w:szCs w:val="24"/>
        </w:rPr>
        <w:t xml:space="preserve"> Осознание ситуации общения: с какой </w:t>
      </w:r>
      <w:r w:rsidRPr="00CC3CD2">
        <w:rPr>
          <w:rFonts w:ascii="Times New Roman" w:hAnsi="Times New Roman" w:cs="Times New Roman"/>
          <w:color w:val="auto"/>
          <w:sz w:val="24"/>
          <w:szCs w:val="24"/>
        </w:rPr>
        <w:t>целью, с кем и где происходит общение.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Практическое овладение устными монологическими выска</w:t>
      </w:r>
      <w:r w:rsidRPr="00CC3CD2">
        <w:rPr>
          <w:rFonts w:ascii="Times New Roman" w:hAnsi="Times New Roman" w:cs="Times New Roman"/>
          <w:color w:val="auto"/>
          <w:sz w:val="24"/>
          <w:szCs w:val="24"/>
        </w:rPr>
        <w:t>зываниями на определённую тему с использованием разных типов речи (описание, повествование, рассуждение).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Текст. Признаки текста. Смысловое единство предложений в тексте. Заглавие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Последовательность предложений в тексте.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Последовательность частей текста (</w:t>
      </w:r>
      <w:r w:rsidRPr="00CC3CD2">
        <w:rPr>
          <w:rFonts w:ascii="Times New Roman" w:hAnsi="Times New Roman" w:cs="Times New Roman"/>
          <w:iCs/>
          <w:color w:val="auto"/>
          <w:sz w:val="24"/>
          <w:szCs w:val="24"/>
        </w:rPr>
        <w:t>абзацев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Комплексная работа над структурой текста: озаглавливание, корректирование порядка предложений и частей текста (</w:t>
      </w:r>
      <w:r w:rsidRPr="00CC3CD2">
        <w:rPr>
          <w:rFonts w:ascii="Times New Roman" w:hAnsi="Times New Roman" w:cs="Times New Roman"/>
          <w:iCs/>
          <w:color w:val="auto"/>
          <w:sz w:val="24"/>
          <w:szCs w:val="24"/>
        </w:rPr>
        <w:t>абзацев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План текста. Составление планов к данным текстам. </w:t>
      </w:r>
      <w:r w:rsidRPr="00CC3CD2">
        <w:rPr>
          <w:rFonts w:ascii="Times New Roman" w:hAnsi="Times New Roman" w:cs="Times New Roman"/>
          <w:iCs/>
          <w:color w:val="auto"/>
          <w:sz w:val="24"/>
          <w:szCs w:val="24"/>
        </w:rPr>
        <w:t>Создание собственных текстов по предложенным планам</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Типы текстов: описание, повествование, рассуждение, их особенности.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 жанрами письма и поздравления.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Создание собственных текстов и корректирование заданных </w:t>
      </w:r>
      <w:r w:rsidRPr="00CC3CD2">
        <w:rPr>
          <w:rFonts w:ascii="Times New Roman" w:hAnsi="Times New Roman" w:cs="Times New Roman"/>
          <w:color w:val="auto"/>
          <w:sz w:val="24"/>
          <w:szCs w:val="24"/>
        </w:rPr>
        <w:t>текстов с учётом точности, правильности, богатства и выра</w:t>
      </w:r>
      <w:r w:rsidRPr="00CC3CD2">
        <w:rPr>
          <w:rFonts w:ascii="Times New Roman" w:hAnsi="Times New Roman" w:cs="Times New Roman"/>
          <w:color w:val="auto"/>
          <w:spacing w:val="2"/>
          <w:sz w:val="24"/>
          <w:szCs w:val="24"/>
        </w:rPr>
        <w:t xml:space="preserve">зительности письменной речи; </w:t>
      </w:r>
      <w:r w:rsidRPr="00CC3CD2">
        <w:rPr>
          <w:rFonts w:ascii="Times New Roman" w:hAnsi="Times New Roman" w:cs="Times New Roman"/>
          <w:iCs/>
          <w:color w:val="auto"/>
          <w:spacing w:val="2"/>
          <w:sz w:val="24"/>
          <w:szCs w:val="24"/>
        </w:rPr>
        <w:t xml:space="preserve">использование в текстах </w:t>
      </w:r>
      <w:r w:rsidRPr="00CC3CD2">
        <w:rPr>
          <w:rFonts w:ascii="Times New Roman" w:hAnsi="Times New Roman" w:cs="Times New Roman"/>
          <w:iCs/>
          <w:color w:val="auto"/>
          <w:sz w:val="24"/>
          <w:szCs w:val="24"/>
        </w:rPr>
        <w:t>синонимов и антонимов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z w:val="24"/>
          <w:szCs w:val="24"/>
        </w:rPr>
        <w:t xml:space="preserve">Знакомство с основными видами изложений и сочинений (без заучивания определений): </w:t>
      </w:r>
      <w:r w:rsidRPr="00CC3CD2">
        <w:rPr>
          <w:rFonts w:ascii="Times New Roman" w:hAnsi="Times New Roman" w:cs="Times New Roman"/>
          <w:iCs/>
          <w:color w:val="auto"/>
          <w:sz w:val="24"/>
          <w:szCs w:val="24"/>
        </w:rPr>
        <w:t>изложения подробные и выборочные, изложения с элементами сочинения; сочинения</w:t>
      </w:r>
      <w:r w:rsidRPr="00CC3CD2">
        <w:rPr>
          <w:rFonts w:ascii="Times New Roman" w:hAnsi="Times New Roman" w:cs="Times New Roman"/>
          <w:iCs/>
          <w:color w:val="auto"/>
          <w:sz w:val="24"/>
          <w:szCs w:val="24"/>
        </w:rPr>
        <w:noBreakHyphen/>
      </w:r>
      <w:r w:rsidRPr="00CC3CD2">
        <w:rPr>
          <w:rFonts w:ascii="Times New Roman" w:hAnsi="Times New Roman" w:cs="Times New Roman"/>
          <w:iCs/>
          <w:color w:val="auto"/>
          <w:spacing w:val="-4"/>
          <w:sz w:val="24"/>
          <w:szCs w:val="24"/>
        </w:rPr>
        <w:t>повествования, сочинения</w:t>
      </w:r>
      <w:r w:rsidRPr="00CC3CD2">
        <w:rPr>
          <w:rFonts w:ascii="Times New Roman" w:hAnsi="Times New Roman" w:cs="Times New Roman"/>
          <w:iCs/>
          <w:color w:val="auto"/>
          <w:spacing w:val="-4"/>
          <w:sz w:val="24"/>
          <w:szCs w:val="24"/>
        </w:rPr>
        <w:noBreakHyphen/>
        <w:t>описания, сочинения</w:t>
      </w:r>
      <w:r w:rsidRPr="00CC3CD2">
        <w:rPr>
          <w:rFonts w:ascii="Times New Roman" w:hAnsi="Times New Roman" w:cs="Times New Roman"/>
          <w:iCs/>
          <w:color w:val="auto"/>
          <w:spacing w:val="-4"/>
          <w:sz w:val="24"/>
          <w:szCs w:val="24"/>
        </w:rPr>
        <w:noBreakHyphen/>
        <w:t>рассуждения</w:t>
      </w:r>
      <w:r w:rsidRPr="00CC3CD2">
        <w:rPr>
          <w:rFonts w:ascii="Times New Roman" w:hAnsi="Times New Roman" w:cs="Times New Roman"/>
          <w:color w:val="auto"/>
          <w:spacing w:val="-4"/>
          <w:sz w:val="24"/>
          <w:szCs w:val="24"/>
        </w:rPr>
        <w:t>.</w:t>
      </w:r>
    </w:p>
    <w:p w:rsidR="006C480D" w:rsidRPr="00CC3CD2" w:rsidRDefault="006C480D" w:rsidP="00CC3CD2">
      <w:pPr>
        <w:pStyle w:val="ac"/>
        <w:autoSpaceDE w:val="0"/>
        <w:spacing w:after="0"/>
        <w:ind w:left="0" w:firstLine="709"/>
        <w:contextualSpacing/>
        <w:jc w:val="both"/>
        <w:rPr>
          <w:rFonts w:ascii="Times New Roman" w:hAnsi="Times New Roman"/>
          <w:sz w:val="24"/>
          <w:szCs w:val="24"/>
        </w:rPr>
      </w:pPr>
      <w:r w:rsidRPr="00CC3CD2">
        <w:rPr>
          <w:rFonts w:ascii="Times New Roman" w:hAnsi="Times New Roman"/>
          <w:caps/>
          <w:sz w:val="24"/>
          <w:szCs w:val="24"/>
        </w:rPr>
        <w:t>И</w:t>
      </w:r>
      <w:r w:rsidRPr="00CC3CD2">
        <w:rPr>
          <w:rFonts w:ascii="Times New Roman" w:hAnsi="Times New Roman"/>
          <w:sz w:val="24"/>
          <w:szCs w:val="24"/>
        </w:rPr>
        <w:t>меть адекватные представления о собственных возможностях в учебной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Литературное чтение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Виды речевой и читательской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Аудирование (слушание). </w:t>
      </w:r>
      <w:r w:rsidRPr="00CC3CD2">
        <w:rPr>
          <w:rFonts w:ascii="Times New Roman" w:hAnsi="Times New Roman" w:cs="Times New Roman"/>
          <w:color w:val="auto"/>
          <w:sz w:val="24"/>
          <w:szCs w:val="24"/>
        </w:rPr>
        <w:t xml:space="preserve">Восприятие на слух звучащей речи (высказывание собеседника, чтение различных текстов). </w:t>
      </w:r>
      <w:r w:rsidRPr="00CC3CD2">
        <w:rPr>
          <w:rFonts w:ascii="Times New Roman" w:hAnsi="Times New Roman" w:cs="Times New Roman"/>
          <w:color w:val="auto"/>
          <w:spacing w:val="2"/>
          <w:sz w:val="24"/>
          <w:szCs w:val="24"/>
        </w:rPr>
        <w:t xml:space="preserve">Адекватное понимание содержания звучащей речи, умение </w:t>
      </w:r>
      <w:r w:rsidRPr="00CC3CD2">
        <w:rPr>
          <w:rFonts w:ascii="Times New Roman" w:hAnsi="Times New Roman" w:cs="Times New Roman"/>
          <w:color w:val="auto"/>
          <w:sz w:val="24"/>
          <w:szCs w:val="24"/>
        </w:rPr>
        <w:t xml:space="preserve">отвечать на вопросы по содержанию услышанного произведения, определение последовательности событий, осознание </w:t>
      </w:r>
      <w:r w:rsidRPr="00CC3CD2">
        <w:rPr>
          <w:rFonts w:ascii="Times New Roman" w:hAnsi="Times New Roman" w:cs="Times New Roman"/>
          <w:color w:val="auto"/>
          <w:spacing w:val="2"/>
          <w:sz w:val="24"/>
          <w:szCs w:val="24"/>
        </w:rPr>
        <w:t>цели речевого высказывания, умение задавать вопрос по услышанному учебному, научно</w:t>
      </w:r>
      <w:r w:rsidRPr="00CC3CD2">
        <w:rPr>
          <w:rFonts w:ascii="Times New Roman" w:hAnsi="Times New Roman" w:cs="Times New Roman"/>
          <w:color w:val="auto"/>
          <w:spacing w:val="2"/>
          <w:sz w:val="24"/>
          <w:szCs w:val="24"/>
        </w:rPr>
        <w:noBreakHyphen/>
        <w:t>познавательному и художе</w:t>
      </w:r>
      <w:r w:rsidRPr="00CC3CD2">
        <w:rPr>
          <w:rFonts w:ascii="Times New Roman" w:hAnsi="Times New Roman" w:cs="Times New Roman"/>
          <w:color w:val="auto"/>
          <w:sz w:val="24"/>
          <w:szCs w:val="24"/>
        </w:rPr>
        <w:t>ственному произведению.</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Чтение</w:t>
      </w:r>
    </w:p>
    <w:p w:rsidR="006C480D" w:rsidRPr="00CC3CD2" w:rsidRDefault="006C480D" w:rsidP="00CC3CD2">
      <w:pPr>
        <w:tabs>
          <w:tab w:val="left" w:pos="709"/>
        </w:tabs>
        <w:suppressAutoHyphens/>
        <w:autoSpaceDE w:val="0"/>
        <w:spacing w:after="0"/>
        <w:contextualSpacing/>
        <w:jc w:val="both"/>
        <w:rPr>
          <w:rFonts w:ascii="Times New Roman" w:hAnsi="Times New Roman"/>
          <w:sz w:val="24"/>
          <w:szCs w:val="24"/>
        </w:rPr>
      </w:pPr>
      <w:r w:rsidRPr="00CC3CD2">
        <w:rPr>
          <w:rFonts w:ascii="Times New Roman" w:hAnsi="Times New Roman"/>
          <w:b/>
          <w:bCs/>
          <w:sz w:val="24"/>
          <w:szCs w:val="24"/>
        </w:rPr>
        <w:tab/>
        <w:t>Чтение вслух.</w:t>
      </w:r>
      <w:r w:rsidRPr="00CC3CD2">
        <w:rPr>
          <w:rFonts w:ascii="Times New Roman" w:hAnsi="Times New Roman"/>
          <w:sz w:val="24"/>
          <w:szCs w:val="24"/>
        </w:rPr>
        <w:t xml:space="preserve"> Постепенный переход от слогового к плав</w:t>
      </w:r>
      <w:r w:rsidRPr="00CC3CD2">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CC3CD2">
        <w:rPr>
          <w:rFonts w:ascii="Times New Roman" w:hAnsi="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CC3CD2" w:rsidRDefault="006C480D" w:rsidP="00CC3CD2">
      <w:pPr>
        <w:tabs>
          <w:tab w:val="left" w:pos="1080"/>
        </w:tabs>
        <w:autoSpaceDE w:val="0"/>
        <w:spacing w:after="0"/>
        <w:ind w:firstLine="709"/>
        <w:contextualSpacing/>
        <w:jc w:val="both"/>
        <w:rPr>
          <w:rFonts w:ascii="Times New Roman" w:hAnsi="Times New Roman"/>
          <w:spacing w:val="-2"/>
          <w:sz w:val="24"/>
          <w:szCs w:val="24"/>
        </w:rPr>
      </w:pPr>
      <w:r w:rsidRPr="00CC3CD2">
        <w:rPr>
          <w:rFonts w:ascii="Times New Roman" w:hAnsi="Times New Roman"/>
          <w:b/>
          <w:bCs/>
          <w:sz w:val="24"/>
          <w:szCs w:val="24"/>
        </w:rPr>
        <w:t>Чтение про себя.</w:t>
      </w:r>
      <w:r w:rsidRPr="00CC3CD2">
        <w:rPr>
          <w:rFonts w:ascii="Times New Roman" w:hAnsi="Times New Roman"/>
          <w:sz w:val="24"/>
          <w:szCs w:val="24"/>
        </w:rPr>
        <w:t xml:space="preserve"> Осознание смысла произведения при </w:t>
      </w:r>
      <w:r w:rsidRPr="00CC3CD2">
        <w:rPr>
          <w:rFonts w:ascii="Times New Roman" w:hAnsi="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CC3CD2">
        <w:rPr>
          <w:rFonts w:ascii="Cambria Math" w:hAnsi="Cambria Math" w:cs="Cambria Math"/>
          <w:spacing w:val="-2"/>
          <w:sz w:val="24"/>
          <w:szCs w:val="24"/>
        </w:rPr>
        <w:t> </w:t>
      </w:r>
      <w:r w:rsidRPr="00CC3CD2">
        <w:rPr>
          <w:rFonts w:ascii="Times New Roman" w:hAnsi="Times New Roman"/>
          <w:spacing w:val="-2"/>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Работа с разными видами текста.</w:t>
      </w:r>
      <w:r w:rsidRPr="00CC3CD2">
        <w:rPr>
          <w:rFonts w:ascii="Times New Roman" w:hAnsi="Times New Roman" w:cs="Times New Roman"/>
          <w:color w:val="auto"/>
          <w:sz w:val="24"/>
          <w:szCs w:val="24"/>
        </w:rPr>
        <w:t xml:space="preserve"> Общее представление </w:t>
      </w:r>
      <w:r w:rsidRPr="00CC3CD2">
        <w:rPr>
          <w:rFonts w:ascii="Times New Roman" w:hAnsi="Times New Roman" w:cs="Times New Roman"/>
          <w:color w:val="auto"/>
          <w:spacing w:val="2"/>
          <w:sz w:val="24"/>
          <w:szCs w:val="24"/>
        </w:rPr>
        <w:t>о разных видах текста: художественный, учебный, научно</w:t>
      </w:r>
      <w:r w:rsidRPr="00CC3CD2">
        <w:rPr>
          <w:rFonts w:ascii="Times New Roman" w:hAnsi="Times New Roman" w:cs="Times New Roman"/>
          <w:color w:val="auto"/>
          <w:spacing w:val="2"/>
          <w:sz w:val="24"/>
          <w:szCs w:val="24"/>
        </w:rPr>
        <w:softHyphen/>
        <w:t>-</w:t>
      </w:r>
      <w:r w:rsidRPr="00CC3CD2">
        <w:rPr>
          <w:rFonts w:ascii="Times New Roman" w:hAnsi="Times New Roman" w:cs="Times New Roman"/>
          <w:color w:val="auto"/>
          <w:sz w:val="24"/>
          <w:szCs w:val="24"/>
        </w:rPr>
        <w:t>популярный — и их сравнение. Определение целей создания этих видов текста. Особенности фольклорного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Самостоятельное определение темы, главной мысли, струк</w:t>
      </w:r>
      <w:r w:rsidRPr="00CC3CD2">
        <w:rPr>
          <w:rFonts w:ascii="Times New Roman" w:hAnsi="Times New Roman" w:cs="Times New Roman"/>
          <w:color w:val="auto"/>
          <w:sz w:val="24"/>
          <w:szCs w:val="24"/>
        </w:rPr>
        <w:t>туры текста; деление текста на смысловые части, их озаглавливание. Умение работать с разными видами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Участие в коллективном обсуждении: умение отвечать </w:t>
      </w:r>
      <w:r w:rsidRPr="00CC3CD2">
        <w:rPr>
          <w:rFonts w:ascii="Times New Roman" w:hAnsi="Times New Roman" w:cs="Times New Roman"/>
          <w:color w:val="auto"/>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CC3CD2">
        <w:rPr>
          <w:rFonts w:ascii="Times New Roman" w:hAnsi="Times New Roman" w:cs="Times New Roman"/>
          <w:color w:val="auto"/>
          <w:sz w:val="24"/>
          <w:szCs w:val="24"/>
        </w:rPr>
        <w:softHyphen/>
        <w:t>изобразительных материалов.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Библиографическая культура.</w:t>
      </w:r>
      <w:r w:rsidRPr="00CC3CD2">
        <w:rPr>
          <w:rFonts w:ascii="Times New Roman" w:hAnsi="Times New Roman" w:cs="Times New Roman"/>
          <w:color w:val="auto"/>
          <w:spacing w:val="2"/>
          <w:sz w:val="24"/>
          <w:szCs w:val="24"/>
        </w:rPr>
        <w:t xml:space="preserve"> Книга как особый вид</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CC3CD2">
        <w:rPr>
          <w:rFonts w:ascii="Times New Roman" w:hAnsi="Times New Roman" w:cs="Times New Roman"/>
          <w:color w:val="auto"/>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её справочно-</w:t>
      </w:r>
      <w:r w:rsidRPr="00CC3CD2">
        <w:rPr>
          <w:rFonts w:ascii="Times New Roman" w:hAnsi="Times New Roman" w:cs="Times New Roman"/>
          <w:color w:val="auto"/>
          <w:sz w:val="24"/>
          <w:szCs w:val="24"/>
        </w:rPr>
        <w:softHyphen/>
        <w:t>иллюстративный материал).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Типы книг (изданий): книга</w:t>
      </w:r>
      <w:r w:rsidRPr="00CC3CD2">
        <w:rPr>
          <w:rFonts w:ascii="Times New Roman" w:hAnsi="Times New Roman" w:cs="Times New Roman"/>
          <w:color w:val="auto"/>
          <w:spacing w:val="-2"/>
          <w:sz w:val="24"/>
          <w:szCs w:val="24"/>
        </w:rPr>
        <w:noBreakHyphen/>
        <w:t>произведение, книга</w:t>
      </w:r>
      <w:r w:rsidRPr="00CC3CD2">
        <w:rPr>
          <w:rFonts w:ascii="Times New Roman" w:hAnsi="Times New Roman" w:cs="Times New Roman"/>
          <w:color w:val="auto"/>
          <w:spacing w:val="-2"/>
          <w:sz w:val="24"/>
          <w:szCs w:val="24"/>
        </w:rPr>
        <w:noBreakHyphen/>
        <w:t xml:space="preserve">сборник, </w:t>
      </w:r>
      <w:r w:rsidRPr="00CC3CD2">
        <w:rPr>
          <w:rFonts w:ascii="Times New Roman" w:hAnsi="Times New Roman" w:cs="Times New Roman"/>
          <w:color w:val="auto"/>
          <w:sz w:val="24"/>
          <w:szCs w:val="24"/>
        </w:rPr>
        <w:t>собрание сочинений, периодическая печать, справочные издания (справочники, словари, энциклопедии).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Выбор книг на основе рекомендованного списка, кар</w:t>
      </w:r>
      <w:r w:rsidRPr="00CC3CD2">
        <w:rPr>
          <w:rFonts w:ascii="Times New Roman" w:hAnsi="Times New Roman" w:cs="Times New Roman"/>
          <w:color w:val="auto"/>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Работа с текстом художественного произведения.</w:t>
      </w:r>
      <w:r w:rsidRPr="00CC3CD2">
        <w:rPr>
          <w:rFonts w:ascii="Times New Roman" w:hAnsi="Times New Roman" w:cs="Times New Roman"/>
          <w:color w:val="auto"/>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C3CD2">
        <w:rPr>
          <w:rFonts w:ascii="Times New Roman" w:hAnsi="Times New Roman" w:cs="Times New Roman"/>
          <w:color w:val="auto"/>
          <w:spacing w:val="2"/>
          <w:sz w:val="24"/>
          <w:szCs w:val="24"/>
        </w:rPr>
        <w:t>текста: своеобразие выразительных средств языка (с помо</w:t>
      </w:r>
      <w:r w:rsidRPr="00CC3CD2">
        <w:rPr>
          <w:rFonts w:ascii="Times New Roman" w:hAnsi="Times New Roman" w:cs="Times New Roman"/>
          <w:color w:val="auto"/>
          <w:sz w:val="24"/>
          <w:szCs w:val="24"/>
        </w:rPr>
        <w:t>щью учителя). Осознание того, что фольклор есть выражение общечеловеческих нравственных правил и отношений.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Понимание нравственного содержания прочитанного, осоз</w:t>
      </w:r>
      <w:r w:rsidRPr="00CC3CD2">
        <w:rPr>
          <w:rFonts w:ascii="Times New Roman" w:hAnsi="Times New Roman" w:cs="Times New Roman"/>
          <w:color w:val="auto"/>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C3CD2">
        <w:rPr>
          <w:rFonts w:ascii="Times New Roman" w:hAnsi="Times New Roman" w:cs="Times New Roman"/>
          <w:color w:val="auto"/>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C3CD2">
        <w:rPr>
          <w:rFonts w:ascii="Times New Roman" w:hAnsi="Times New Roman" w:cs="Times New Roman"/>
          <w:color w:val="auto"/>
          <w:sz w:val="24"/>
          <w:szCs w:val="24"/>
        </w:rPr>
        <w:t xml:space="preserve">с </w:t>
      </w:r>
      <w:r w:rsidRPr="00CC3CD2">
        <w:rPr>
          <w:rFonts w:ascii="Times New Roman" w:hAnsi="Times New Roman" w:cs="Times New Roman"/>
          <w:color w:val="auto"/>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C3CD2">
        <w:rPr>
          <w:rFonts w:ascii="Times New Roman" w:hAnsi="Times New Roman" w:cs="Times New Roman"/>
          <w:color w:val="auto"/>
          <w:sz w:val="24"/>
          <w:szCs w:val="24"/>
        </w:rPr>
        <w:t>пересказ.</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Характеристика героя произведения с использованием художественно</w:t>
      </w:r>
      <w:r w:rsidRPr="00CC3CD2">
        <w:rPr>
          <w:rFonts w:ascii="Times New Roman" w:hAnsi="Times New Roman" w:cs="Times New Roman"/>
          <w:color w:val="auto"/>
          <w:sz w:val="24"/>
          <w:szCs w:val="24"/>
        </w:rPr>
        <w:softHyphen/>
        <w:t>выразительных средств данного текста. Нахож</w:t>
      </w:r>
      <w:r w:rsidRPr="00CC3CD2">
        <w:rPr>
          <w:rFonts w:ascii="Times New Roman" w:hAnsi="Times New Roman" w:cs="Times New Roman"/>
          <w:color w:val="auto"/>
          <w:spacing w:val="2"/>
          <w:sz w:val="24"/>
          <w:szCs w:val="24"/>
        </w:rPr>
        <w:t xml:space="preserve">дение в тексте слов и выражений, характеризующих героя </w:t>
      </w:r>
      <w:r w:rsidRPr="00CC3CD2">
        <w:rPr>
          <w:rFonts w:ascii="Times New Roman" w:hAnsi="Times New Roman" w:cs="Times New Roman"/>
          <w:color w:val="auto"/>
          <w:sz w:val="24"/>
          <w:szCs w:val="24"/>
        </w:rPr>
        <w:t xml:space="preserve">и событие. Анализ (с помощью учителя), мотивы поступка </w:t>
      </w:r>
      <w:r w:rsidRPr="00CC3CD2">
        <w:rPr>
          <w:rFonts w:ascii="Times New Roman" w:hAnsi="Times New Roman" w:cs="Times New Roman"/>
          <w:color w:val="auto"/>
          <w:spacing w:val="2"/>
          <w:sz w:val="24"/>
          <w:szCs w:val="24"/>
        </w:rPr>
        <w:t xml:space="preserve">персонажа. Сопоставление поступков героев по аналогии </w:t>
      </w:r>
      <w:r w:rsidRPr="00CC3CD2">
        <w:rPr>
          <w:rFonts w:ascii="Times New Roman" w:hAnsi="Times New Roman" w:cs="Times New Roman"/>
          <w:color w:val="auto"/>
          <w:sz w:val="24"/>
          <w:szCs w:val="24"/>
        </w:rPr>
        <w:t>или по контрасту. Выявление авторского отношения к герою</w:t>
      </w:r>
      <w:r w:rsidRPr="00CC3CD2">
        <w:rPr>
          <w:rFonts w:ascii="Times New Roman" w:hAnsi="Times New Roman" w:cs="Times New Roman"/>
          <w:color w:val="auto"/>
          <w:sz w:val="24"/>
          <w:szCs w:val="24"/>
        </w:rPr>
        <w:br/>
        <w:t>на основе анализа текста, авторских помет, имён героев.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Характеристика героя произведения. Портрет, характер героя, выраженные через поступки и речь.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Освоение разных видов пересказа художественного текста: подробный, выборочный и краткий (передача основных мыслей).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Подробный пересказ текста: определение главной мыс</w:t>
      </w:r>
      <w:r w:rsidRPr="00CC3CD2">
        <w:rPr>
          <w:rFonts w:ascii="Times New Roman" w:hAnsi="Times New Roman" w:cs="Times New Roman"/>
          <w:color w:val="auto"/>
          <w:sz w:val="24"/>
          <w:szCs w:val="24"/>
        </w:rPr>
        <w:t>ли фрагмента, выделение опорных или ключевых слов, оза</w:t>
      </w:r>
      <w:r w:rsidRPr="00CC3CD2">
        <w:rPr>
          <w:rFonts w:ascii="Times New Roman" w:hAnsi="Times New Roman" w:cs="Times New Roman"/>
          <w:color w:val="auto"/>
          <w:spacing w:val="2"/>
          <w:sz w:val="24"/>
          <w:szCs w:val="24"/>
        </w:rPr>
        <w:t xml:space="preserve">главливание, подробный пересказ эпизода; деление текста </w:t>
      </w:r>
      <w:r w:rsidRPr="00CC3CD2">
        <w:rPr>
          <w:rFonts w:ascii="Times New Roman" w:hAnsi="Times New Roman" w:cs="Times New Roman"/>
          <w:color w:val="auto"/>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Самостоятельный выборочный пересказ по заданному </w:t>
      </w:r>
      <w:r w:rsidRPr="00CC3CD2">
        <w:rPr>
          <w:rFonts w:ascii="Times New Roman" w:hAnsi="Times New Roman" w:cs="Times New Roman"/>
          <w:color w:val="auto"/>
          <w:sz w:val="24"/>
          <w:szCs w:val="24"/>
        </w:rPr>
        <w:t xml:space="preserve">фрагменту: характеристика героя произведения (отбор слов, </w:t>
      </w:r>
      <w:r w:rsidRPr="00CC3CD2">
        <w:rPr>
          <w:rFonts w:ascii="Times New Roman" w:hAnsi="Times New Roman" w:cs="Times New Roman"/>
          <w:color w:val="auto"/>
          <w:spacing w:val="2"/>
          <w:sz w:val="24"/>
          <w:szCs w:val="24"/>
        </w:rPr>
        <w:t xml:space="preserve">выражений в тексте, позволяющих составить рассказ о герое), описание места действия (выбор слов, выражений в </w:t>
      </w:r>
      <w:r w:rsidRPr="00CC3CD2">
        <w:rPr>
          <w:rFonts w:ascii="Times New Roman" w:hAnsi="Times New Roman" w:cs="Times New Roman"/>
          <w:color w:val="auto"/>
          <w:sz w:val="24"/>
          <w:szCs w:val="24"/>
        </w:rPr>
        <w:t xml:space="preserve">тексте, позволяющих составить данное описание на основе </w:t>
      </w:r>
      <w:r w:rsidRPr="00CC3CD2">
        <w:rPr>
          <w:rFonts w:ascii="Times New Roman" w:hAnsi="Times New Roman" w:cs="Times New Roman"/>
          <w:color w:val="auto"/>
          <w:spacing w:val="2"/>
          <w:sz w:val="24"/>
          <w:szCs w:val="24"/>
        </w:rPr>
        <w:t xml:space="preserve">текста). Вычленение и сопоставление эпизодов из разных </w:t>
      </w:r>
      <w:r w:rsidRPr="00CC3CD2">
        <w:rPr>
          <w:rFonts w:ascii="Times New Roman" w:hAnsi="Times New Roman" w:cs="Times New Roman"/>
          <w:color w:val="auto"/>
          <w:sz w:val="24"/>
          <w:szCs w:val="24"/>
        </w:rPr>
        <w:t>произведений по общности ситуаций, эмоциональной окраске, характеру поступков героев.</w:t>
      </w:r>
    </w:p>
    <w:p w:rsidR="006C480D" w:rsidRPr="00CC3CD2" w:rsidRDefault="006C480D" w:rsidP="00CC3CD2">
      <w:pPr>
        <w:pStyle w:val="a9"/>
        <w:spacing w:line="276" w:lineRule="auto"/>
        <w:ind w:firstLine="708"/>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Работа с учебными, научно</w:t>
      </w:r>
      <w:r w:rsidRPr="00CC3CD2">
        <w:rPr>
          <w:rFonts w:ascii="Times New Roman" w:hAnsi="Times New Roman" w:cs="Times New Roman"/>
          <w:b/>
          <w:bCs/>
          <w:color w:val="auto"/>
          <w:spacing w:val="2"/>
          <w:sz w:val="24"/>
          <w:szCs w:val="24"/>
        </w:rPr>
        <w:softHyphen/>
        <w:t xml:space="preserve">-популярными и другими текстами. </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Понимание заглавия произведения; адекватное </w:t>
      </w:r>
      <w:r w:rsidRPr="00CC3CD2">
        <w:rPr>
          <w:rFonts w:ascii="Times New Roman" w:hAnsi="Times New Roman" w:cs="Times New Roman"/>
          <w:color w:val="auto"/>
          <w:sz w:val="24"/>
          <w:szCs w:val="24"/>
        </w:rPr>
        <w:t>соотношение с его содержанием. Определение особенностей учебного и научно</w:t>
      </w:r>
      <w:r w:rsidRPr="00CC3CD2">
        <w:rPr>
          <w:rFonts w:ascii="Times New Roman" w:hAnsi="Times New Roman" w:cs="Times New Roman"/>
          <w:color w:val="auto"/>
          <w:sz w:val="24"/>
          <w:szCs w:val="24"/>
        </w:rPr>
        <w:softHyphen/>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CC3CD2">
        <w:rPr>
          <w:rFonts w:ascii="Times New Roman" w:hAnsi="Times New Roman" w:cs="Times New Roman"/>
          <w:color w:val="auto"/>
          <w:sz w:val="24"/>
          <w:szCs w:val="24"/>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CC3CD2">
        <w:rPr>
          <w:rFonts w:ascii="Times New Roman" w:hAnsi="Times New Roman" w:cs="Times New Roman"/>
          <w:color w:val="auto"/>
          <w:spacing w:val="2"/>
          <w:sz w:val="24"/>
          <w:szCs w:val="24"/>
        </w:rPr>
        <w:t xml:space="preserve">воспроизведению текста. Воспроизведение текста с опорой </w:t>
      </w:r>
      <w:r w:rsidRPr="00CC3CD2">
        <w:rPr>
          <w:rFonts w:ascii="Times New Roman" w:hAnsi="Times New Roman" w:cs="Times New Roman"/>
          <w:color w:val="auto"/>
          <w:sz w:val="24"/>
          <w:szCs w:val="24"/>
        </w:rPr>
        <w:t>на ключевые слова, модель, схему. Подробный пересказ текста. Краткий пересказ текста (выделение главного в содержании текста).</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Говорение (культура речевого общения).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C3CD2">
        <w:rPr>
          <w:rFonts w:ascii="Times New Roman" w:hAnsi="Times New Roman" w:cs="Times New Roman"/>
          <w:color w:val="auto"/>
          <w:spacing w:val="2"/>
          <w:sz w:val="24"/>
          <w:szCs w:val="24"/>
        </w:rPr>
        <w:t xml:space="preserve">перебивая, собеседника и в вежливой форме высказывать </w:t>
      </w:r>
      <w:r w:rsidRPr="00CC3CD2">
        <w:rPr>
          <w:rFonts w:ascii="Times New Roman" w:hAnsi="Times New Roman" w:cs="Times New Roman"/>
          <w:color w:val="auto"/>
          <w:sz w:val="24"/>
          <w:szCs w:val="24"/>
        </w:rPr>
        <w:t>свою точку зрения по обсуждаемому произведению (учебному, научно</w:t>
      </w:r>
      <w:r w:rsidRPr="00CC3CD2">
        <w:rPr>
          <w:rFonts w:ascii="Times New Roman" w:hAnsi="Times New Roman" w:cs="Times New Roman"/>
          <w:color w:val="auto"/>
          <w:sz w:val="24"/>
          <w:szCs w:val="24"/>
        </w:rPr>
        <w:softHyphen/>
        <w:t>-познавательному, художественному тексту). Доказательство собственной точки зрения с опорой на текст или с</w:t>
      </w:r>
      <w:r w:rsidRPr="00CC3CD2">
        <w:rPr>
          <w:rFonts w:ascii="Times New Roman" w:hAnsi="Times New Roman" w:cs="Times New Roman"/>
          <w:color w:val="auto"/>
          <w:spacing w:val="2"/>
          <w:sz w:val="24"/>
          <w:szCs w:val="24"/>
        </w:rPr>
        <w:t>обственный опыт. Использование норм речевого этикета в условиях внеучебного общения. Знакомство с особенно</w:t>
      </w:r>
      <w:r w:rsidRPr="00CC3CD2">
        <w:rPr>
          <w:rFonts w:ascii="Times New Roman" w:hAnsi="Times New Roman" w:cs="Times New Roman"/>
          <w:color w:val="auto"/>
          <w:sz w:val="24"/>
          <w:szCs w:val="24"/>
        </w:rPr>
        <w:t>стями национального этикета на основе фольклорных произведений.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Работа со словом (распознание прямого и переносного </w:t>
      </w:r>
      <w:r w:rsidRPr="00CC3CD2">
        <w:rPr>
          <w:rFonts w:ascii="Times New Roman" w:hAnsi="Times New Roman" w:cs="Times New Roman"/>
          <w:color w:val="auto"/>
          <w:spacing w:val="-2"/>
          <w:sz w:val="24"/>
          <w:szCs w:val="24"/>
        </w:rPr>
        <w:t>значения слов, их многозначности), целенаправленное попол</w:t>
      </w:r>
      <w:r w:rsidRPr="00CC3CD2">
        <w:rPr>
          <w:rFonts w:ascii="Times New Roman" w:hAnsi="Times New Roman" w:cs="Times New Roman"/>
          <w:color w:val="auto"/>
          <w:sz w:val="24"/>
          <w:szCs w:val="24"/>
        </w:rPr>
        <w:t>нение активного словарного запаса.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Монолог как форма речевого высказывания. Монологиче</w:t>
      </w:r>
      <w:r w:rsidRPr="00CC3CD2">
        <w:rPr>
          <w:rFonts w:ascii="Times New Roman" w:hAnsi="Times New Roman" w:cs="Times New Roman"/>
          <w:color w:val="auto"/>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C3CD2">
        <w:rPr>
          <w:rFonts w:ascii="Times New Roman" w:hAnsi="Times New Roman" w:cs="Times New Roman"/>
          <w:color w:val="auto"/>
          <w:sz w:val="24"/>
          <w:szCs w:val="24"/>
        </w:rPr>
        <w:t>сказывании. Передача содержания прочитанного или прослу</w:t>
      </w:r>
      <w:r w:rsidRPr="00CC3CD2">
        <w:rPr>
          <w:rFonts w:ascii="Times New Roman" w:hAnsi="Times New Roman" w:cs="Times New Roman"/>
          <w:color w:val="auto"/>
          <w:spacing w:val="2"/>
          <w:sz w:val="24"/>
          <w:szCs w:val="24"/>
        </w:rPr>
        <w:t>шанного с учётом специфики научно-</w:t>
      </w:r>
      <w:r w:rsidRPr="00CC3CD2">
        <w:rPr>
          <w:rFonts w:ascii="Times New Roman" w:hAnsi="Times New Roman" w:cs="Times New Roman"/>
          <w:color w:val="auto"/>
          <w:spacing w:val="2"/>
          <w:sz w:val="24"/>
          <w:szCs w:val="24"/>
        </w:rPr>
        <w:softHyphen/>
        <w:t xml:space="preserve">популярного, учебного и художественного текста. Передача впечатлений (из </w:t>
      </w:r>
      <w:r w:rsidRPr="00CC3CD2">
        <w:rPr>
          <w:rFonts w:ascii="Times New Roman" w:hAnsi="Times New Roman" w:cs="Times New Roman"/>
          <w:color w:val="auto"/>
          <w:sz w:val="24"/>
          <w:szCs w:val="24"/>
        </w:rPr>
        <w:t>повседневной жизни, от художественного произведения, про</w:t>
      </w:r>
      <w:r w:rsidRPr="00CC3CD2">
        <w:rPr>
          <w:rFonts w:ascii="Times New Roman" w:hAnsi="Times New Roman" w:cs="Times New Roman"/>
          <w:color w:val="auto"/>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Письмо (культура письменной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Нормы письменной речи: соответствие содержания заголовку (отражение темы, места действия, характеров героев), </w:t>
      </w:r>
      <w:r w:rsidRPr="00CC3CD2">
        <w:rPr>
          <w:rFonts w:ascii="Times New Roman" w:hAnsi="Times New Roman" w:cs="Times New Roman"/>
          <w:color w:val="auto"/>
          <w:spacing w:val="2"/>
          <w:sz w:val="24"/>
          <w:szCs w:val="24"/>
        </w:rPr>
        <w:t>использование выразительных средств языка (синонимы, антонимы, сравнение) в мини</w:t>
      </w:r>
      <w:r w:rsidRPr="00CC3CD2">
        <w:rPr>
          <w:rFonts w:ascii="Times New Roman" w:hAnsi="Times New Roman" w:cs="Times New Roman"/>
          <w:color w:val="auto"/>
          <w:spacing w:val="2"/>
          <w:sz w:val="24"/>
          <w:szCs w:val="24"/>
        </w:rPr>
        <w:softHyphen/>
        <w:t xml:space="preserve">сочинениях (повествование, </w:t>
      </w:r>
      <w:r w:rsidRPr="00CC3CD2">
        <w:rPr>
          <w:rFonts w:ascii="Times New Roman" w:hAnsi="Times New Roman" w:cs="Times New Roman"/>
          <w:color w:val="auto"/>
          <w:sz w:val="24"/>
          <w:szCs w:val="24"/>
        </w:rPr>
        <w:t>описание, рассуждение), рассказ на заданную тему, отзыв.</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Круг детского чтения.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Представленность разных видов книг: историческая, приключенческая, фантастическая, научно</w:t>
      </w:r>
      <w:r w:rsidRPr="00CC3CD2">
        <w:rPr>
          <w:rFonts w:ascii="Times New Roman" w:hAnsi="Times New Roman" w:cs="Times New Roman"/>
          <w:color w:val="auto"/>
          <w:sz w:val="24"/>
          <w:szCs w:val="24"/>
        </w:rPr>
        <w:softHyphen/>
        <w:t>-популярная, справоч</w:t>
      </w:r>
      <w:r w:rsidRPr="00CC3CD2">
        <w:rPr>
          <w:rFonts w:ascii="Times New Roman" w:hAnsi="Times New Roman" w:cs="Times New Roman"/>
          <w:color w:val="auto"/>
          <w:spacing w:val="2"/>
          <w:sz w:val="24"/>
          <w:szCs w:val="24"/>
        </w:rPr>
        <w:t>но-</w:t>
      </w:r>
      <w:r w:rsidRPr="00CC3CD2">
        <w:rPr>
          <w:rFonts w:ascii="Times New Roman" w:hAnsi="Times New Roman" w:cs="Times New Roman"/>
          <w:color w:val="auto"/>
          <w:spacing w:val="2"/>
          <w:sz w:val="24"/>
          <w:szCs w:val="24"/>
        </w:rPr>
        <w:softHyphen/>
        <w:t xml:space="preserve">энциклопедическая литература; детские периодические </w:t>
      </w:r>
      <w:r w:rsidRPr="00CC3CD2">
        <w:rPr>
          <w:rFonts w:ascii="Times New Roman" w:hAnsi="Times New Roman" w:cs="Times New Roman"/>
          <w:color w:val="auto"/>
          <w:sz w:val="24"/>
          <w:szCs w:val="24"/>
        </w:rPr>
        <w:t>издания (по выбору).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pacing w:val="2"/>
          <w:sz w:val="24"/>
          <w:szCs w:val="24"/>
        </w:rPr>
        <w:t xml:space="preserve">Литературоведческая пропедевтика (практическое </w:t>
      </w:r>
      <w:r w:rsidRPr="00CC3CD2">
        <w:rPr>
          <w:rFonts w:ascii="Times New Roman" w:hAnsi="Times New Roman" w:cs="Times New Roman"/>
          <w:b/>
          <w:bCs/>
          <w:i/>
          <w:iCs/>
          <w:color w:val="auto"/>
          <w:sz w:val="24"/>
          <w:szCs w:val="24"/>
        </w:rPr>
        <w:t>освоение)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Нахождение в тексте, определение значения в художе</w:t>
      </w:r>
      <w:r w:rsidRPr="00CC3CD2">
        <w:rPr>
          <w:rFonts w:ascii="Times New Roman" w:hAnsi="Times New Roman" w:cs="Times New Roman"/>
          <w:color w:val="auto"/>
          <w:sz w:val="24"/>
          <w:szCs w:val="24"/>
        </w:rPr>
        <w:t>ственной речи (с помощью учителя) средств выразительности: синонимов, антонимов, эпитетов, сравнений, метафор, гипербол.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Ориентировка в литературных понятиях: художественное </w:t>
      </w:r>
      <w:r w:rsidRPr="00CC3CD2">
        <w:rPr>
          <w:rFonts w:ascii="Times New Roman" w:hAnsi="Times New Roman" w:cs="Times New Roman"/>
          <w:color w:val="auto"/>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Общее представление о композиционных особенностях </w:t>
      </w:r>
      <w:r w:rsidRPr="00CC3CD2">
        <w:rPr>
          <w:rFonts w:ascii="Times New Roman" w:hAnsi="Times New Roman" w:cs="Times New Roman"/>
          <w:color w:val="auto"/>
          <w:spacing w:val="-2"/>
          <w:sz w:val="24"/>
          <w:szCs w:val="24"/>
        </w:rPr>
        <w:t>построения разных видов рассказывания: повествование (рас</w:t>
      </w:r>
      <w:r w:rsidRPr="00CC3CD2">
        <w:rPr>
          <w:rFonts w:ascii="Times New Roman" w:hAnsi="Times New Roman" w:cs="Times New Roman"/>
          <w:color w:val="auto"/>
          <w:spacing w:val="2"/>
          <w:sz w:val="24"/>
          <w:szCs w:val="24"/>
        </w:rPr>
        <w:t xml:space="preserve">сказ), описание (пейзаж, портрет, интерьер), рассуждение </w:t>
      </w:r>
      <w:r w:rsidRPr="00CC3CD2">
        <w:rPr>
          <w:rFonts w:ascii="Times New Roman" w:hAnsi="Times New Roman" w:cs="Times New Roman"/>
          <w:color w:val="auto"/>
          <w:sz w:val="24"/>
          <w:szCs w:val="24"/>
        </w:rPr>
        <w:t>(монолог героя, диалог героев).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Прозаическая и стихотворная речь: узнавание, различение, выделение особенностей стихотворного произведения (ритм, рифма).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Фольклор и авторские художественные произведения (различение).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Жанровое разнообразие произведений. Малые фольклор</w:t>
      </w:r>
      <w:r w:rsidRPr="00CC3CD2">
        <w:rPr>
          <w:rFonts w:ascii="Times New Roman" w:hAnsi="Times New Roman" w:cs="Times New Roman"/>
          <w:color w:val="auto"/>
          <w:spacing w:val="2"/>
          <w:sz w:val="24"/>
          <w:szCs w:val="24"/>
        </w:rPr>
        <w:t>ные формы (колыбельные песни, потешки, пословицы и поговорки, загадки) — узнавание, различение, определение</w:t>
      </w:r>
      <w:r w:rsidRPr="00CC3CD2">
        <w:rPr>
          <w:rFonts w:ascii="Times New Roman" w:hAnsi="Times New Roman" w:cs="Times New Roman"/>
          <w:color w:val="auto"/>
          <w:sz w:val="24"/>
          <w:szCs w:val="24"/>
        </w:rPr>
        <w:t xml:space="preserve"> основного смысла. Сказки (о животных, бытовые, волшебные). </w:t>
      </w:r>
      <w:r w:rsidRPr="00CC3CD2">
        <w:rPr>
          <w:rFonts w:ascii="Times New Roman" w:hAnsi="Times New Roman" w:cs="Times New Roman"/>
          <w:color w:val="auto"/>
          <w:spacing w:val="2"/>
          <w:sz w:val="24"/>
          <w:szCs w:val="24"/>
        </w:rPr>
        <w:t xml:space="preserve">Художественные особенности сказок: лексика, построение </w:t>
      </w:r>
      <w:r w:rsidRPr="00CC3CD2">
        <w:rPr>
          <w:rFonts w:ascii="Times New Roman" w:hAnsi="Times New Roman" w:cs="Times New Roman"/>
          <w:color w:val="auto"/>
          <w:sz w:val="24"/>
          <w:szCs w:val="24"/>
        </w:rPr>
        <w:t>(композиция). Литературная (авторская) сказка.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Рассказ, стихотворение, басня — общее представление о жанре, особенностях построения и выразительных средствах.</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Творческая деятельность обучающихся (на основе литературных произведений).</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Интерпретация текста литературного произведения в творческой деятельности учащихся: чтение по ролям, инсцениро</w:t>
      </w:r>
      <w:r w:rsidRPr="00CC3CD2">
        <w:rPr>
          <w:rFonts w:ascii="Times New Roman" w:hAnsi="Times New Roman" w:cs="Times New Roman"/>
          <w:color w:val="auto"/>
          <w:spacing w:val="2"/>
          <w:sz w:val="24"/>
          <w:szCs w:val="24"/>
        </w:rPr>
        <w:t>вание, драматизация; устное словесное рисование, знаком</w:t>
      </w:r>
      <w:r w:rsidRPr="00CC3CD2">
        <w:rPr>
          <w:rFonts w:ascii="Times New Roman" w:hAnsi="Times New Roman" w:cs="Times New Roman"/>
          <w:color w:val="auto"/>
          <w:sz w:val="24"/>
          <w:szCs w:val="24"/>
        </w:rPr>
        <w:t xml:space="preserve">ство с различными способами работы с деформированным </w:t>
      </w:r>
      <w:r w:rsidRPr="00CC3CD2">
        <w:rPr>
          <w:rFonts w:ascii="Times New Roman" w:hAnsi="Times New Roman" w:cs="Times New Roman"/>
          <w:color w:val="auto"/>
          <w:spacing w:val="2"/>
          <w:sz w:val="24"/>
          <w:szCs w:val="24"/>
        </w:rPr>
        <w:t>текстом и использование их (установление причинно</w:t>
      </w:r>
      <w:r w:rsidRPr="00CC3CD2">
        <w:rPr>
          <w:rFonts w:ascii="Times New Roman" w:hAnsi="Times New Roman" w:cs="Times New Roman"/>
          <w:color w:val="auto"/>
          <w:spacing w:val="2"/>
          <w:sz w:val="24"/>
          <w:szCs w:val="24"/>
        </w:rPr>
        <w:softHyphen/>
        <w:t xml:space="preserve">следственных связей, последовательности событий: соблюдение </w:t>
      </w:r>
      <w:r w:rsidRPr="00CC3CD2">
        <w:rPr>
          <w:rFonts w:ascii="Times New Roman" w:hAnsi="Times New Roman" w:cs="Times New Roman"/>
          <w:color w:val="auto"/>
          <w:sz w:val="24"/>
          <w:szCs w:val="24"/>
        </w:rPr>
        <w:t xml:space="preserve">этапности в выполнении действий); изложение с элементами сочинения, </w:t>
      </w:r>
      <w:r w:rsidRPr="00CC3CD2">
        <w:rPr>
          <w:rFonts w:ascii="Times New Roman" w:hAnsi="Times New Roman" w:cs="Times New Roman"/>
          <w:iCs/>
          <w:color w:val="auto"/>
          <w:sz w:val="24"/>
          <w:szCs w:val="24"/>
        </w:rPr>
        <w:t>создание собственного текста на основе художественного произведения (текст по аналогии) или на основе личного опыта.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Иностранный язык</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Предметное содержание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Знакомство. </w:t>
      </w:r>
      <w:r w:rsidRPr="00CC3CD2">
        <w:rPr>
          <w:rFonts w:ascii="Times New Roman" w:hAnsi="Times New Roman" w:cs="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Я и моя семья. </w:t>
      </w:r>
      <w:r w:rsidRPr="00CC3CD2">
        <w:rPr>
          <w:rFonts w:ascii="Times New Roman" w:hAnsi="Times New Roman" w:cs="Times New Roman"/>
          <w:color w:val="auto"/>
          <w:sz w:val="24"/>
          <w:szCs w:val="24"/>
        </w:rPr>
        <w:t>Члены семьи, их имена, возраст, внешность, черты характера, увлечения/хобби. Мой день (распо</w:t>
      </w:r>
      <w:r w:rsidRPr="00CC3CD2">
        <w:rPr>
          <w:rFonts w:ascii="Times New Roman" w:hAnsi="Times New Roman" w:cs="Times New Roman"/>
          <w:color w:val="auto"/>
          <w:spacing w:val="2"/>
          <w:sz w:val="24"/>
          <w:szCs w:val="24"/>
        </w:rPr>
        <w:t xml:space="preserve">рядок дня, </w:t>
      </w:r>
      <w:r w:rsidRPr="00CC3CD2">
        <w:rPr>
          <w:rFonts w:ascii="Times New Roman" w:hAnsi="Times New Roman" w:cs="Times New Roman"/>
          <w:iCs/>
          <w:color w:val="auto"/>
          <w:spacing w:val="2"/>
          <w:sz w:val="24"/>
          <w:szCs w:val="24"/>
        </w:rPr>
        <w:t>домашние обязанности</w:t>
      </w:r>
      <w:r w:rsidRPr="00CC3CD2">
        <w:rPr>
          <w:rFonts w:ascii="Times New Roman" w:hAnsi="Times New Roman" w:cs="Times New Roman"/>
          <w:color w:val="auto"/>
          <w:spacing w:val="2"/>
          <w:sz w:val="24"/>
          <w:szCs w:val="24"/>
        </w:rPr>
        <w:t>)</w:t>
      </w:r>
      <w:r w:rsidRPr="00CC3CD2">
        <w:rPr>
          <w:rFonts w:ascii="Times New Roman" w:hAnsi="Times New Roman" w:cs="Times New Roman"/>
          <w:iCs/>
          <w:color w:val="auto"/>
          <w:spacing w:val="2"/>
          <w:sz w:val="24"/>
          <w:szCs w:val="24"/>
        </w:rPr>
        <w:t xml:space="preserve">. </w:t>
      </w:r>
      <w:r w:rsidRPr="00CC3CD2">
        <w:rPr>
          <w:rFonts w:ascii="Times New Roman" w:hAnsi="Times New Roman" w:cs="Times New Roman"/>
          <w:color w:val="auto"/>
          <w:spacing w:val="2"/>
          <w:sz w:val="24"/>
          <w:szCs w:val="24"/>
        </w:rPr>
        <w:t xml:space="preserve">Покупки в магазине: одежда, </w:t>
      </w:r>
      <w:r w:rsidRPr="00CC3CD2">
        <w:rPr>
          <w:rFonts w:ascii="Times New Roman" w:hAnsi="Times New Roman" w:cs="Times New Roman"/>
          <w:iCs/>
          <w:color w:val="auto"/>
          <w:spacing w:val="2"/>
          <w:sz w:val="24"/>
          <w:szCs w:val="24"/>
        </w:rPr>
        <w:t xml:space="preserve">обувь, </w:t>
      </w:r>
      <w:r w:rsidRPr="00CC3CD2">
        <w:rPr>
          <w:rFonts w:ascii="Times New Roman" w:hAnsi="Times New Roman" w:cs="Times New Roman"/>
          <w:color w:val="auto"/>
          <w:spacing w:val="2"/>
          <w:sz w:val="24"/>
          <w:szCs w:val="24"/>
        </w:rPr>
        <w:t xml:space="preserve">основные продукты питания. Любимая еда. </w:t>
      </w:r>
      <w:r w:rsidRPr="00CC3CD2">
        <w:rPr>
          <w:rFonts w:ascii="Times New Roman" w:hAnsi="Times New Roman" w:cs="Times New Roman"/>
          <w:color w:val="auto"/>
          <w:sz w:val="24"/>
          <w:szCs w:val="24"/>
        </w:rPr>
        <w:t>Семейные праздники: день рождения, Новый год/Рождество. Подарки.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Мир моих увлечений. </w:t>
      </w:r>
      <w:r w:rsidRPr="00CC3CD2">
        <w:rPr>
          <w:rFonts w:ascii="Times New Roman" w:hAnsi="Times New Roman" w:cs="Times New Roman"/>
          <w:color w:val="auto"/>
          <w:spacing w:val="2"/>
          <w:sz w:val="24"/>
          <w:szCs w:val="24"/>
        </w:rPr>
        <w:t xml:space="preserve">Мои любимые занятия. Виды </w:t>
      </w:r>
      <w:r w:rsidRPr="00CC3CD2">
        <w:rPr>
          <w:rFonts w:ascii="Times New Roman" w:hAnsi="Times New Roman" w:cs="Times New Roman"/>
          <w:color w:val="auto"/>
          <w:sz w:val="24"/>
          <w:szCs w:val="24"/>
        </w:rPr>
        <w:t xml:space="preserve">спорта и спортивные игры. </w:t>
      </w:r>
      <w:r w:rsidRPr="00CC3CD2">
        <w:rPr>
          <w:rFonts w:ascii="Times New Roman" w:hAnsi="Times New Roman" w:cs="Times New Roman"/>
          <w:iCs/>
          <w:color w:val="auto"/>
          <w:sz w:val="24"/>
          <w:szCs w:val="24"/>
        </w:rPr>
        <w:t xml:space="preserve">Мои любимые сказки. </w:t>
      </w:r>
      <w:r w:rsidRPr="00CC3CD2">
        <w:rPr>
          <w:rFonts w:ascii="Times New Roman" w:hAnsi="Times New Roman" w:cs="Times New Roman"/>
          <w:color w:val="auto"/>
          <w:sz w:val="24"/>
          <w:szCs w:val="24"/>
        </w:rPr>
        <w:t xml:space="preserve">Выходной день </w:t>
      </w:r>
      <w:r w:rsidRPr="00CC3CD2">
        <w:rPr>
          <w:rFonts w:ascii="Times New Roman" w:hAnsi="Times New Roman" w:cs="Times New Roman"/>
          <w:iCs/>
          <w:color w:val="auto"/>
          <w:sz w:val="24"/>
          <w:szCs w:val="24"/>
        </w:rPr>
        <w:t xml:space="preserve">(в зоопарке, цирке), </w:t>
      </w:r>
      <w:r w:rsidRPr="00CC3CD2">
        <w:rPr>
          <w:rFonts w:ascii="Times New Roman" w:hAnsi="Times New Roman" w:cs="Times New Roman"/>
          <w:color w:val="auto"/>
          <w:sz w:val="24"/>
          <w:szCs w:val="24"/>
        </w:rPr>
        <w:t>каникулы.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Я и мои друзья. </w:t>
      </w:r>
      <w:r w:rsidRPr="00CC3CD2">
        <w:rPr>
          <w:rFonts w:ascii="Times New Roman" w:hAnsi="Times New Roman" w:cs="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Моя школа. </w:t>
      </w:r>
      <w:r w:rsidRPr="00CC3CD2">
        <w:rPr>
          <w:rFonts w:ascii="Times New Roman" w:hAnsi="Times New Roman" w:cs="Times New Roman"/>
          <w:color w:val="auto"/>
          <w:spacing w:val="2"/>
          <w:sz w:val="24"/>
          <w:szCs w:val="24"/>
        </w:rPr>
        <w:t xml:space="preserve">Классная комната, учебные предметы, </w:t>
      </w:r>
      <w:r w:rsidRPr="00CC3CD2">
        <w:rPr>
          <w:rFonts w:ascii="Times New Roman" w:hAnsi="Times New Roman" w:cs="Times New Roman"/>
          <w:color w:val="auto"/>
          <w:sz w:val="24"/>
          <w:szCs w:val="24"/>
        </w:rPr>
        <w:t>школьные принадлежности. Учебные занятия на уроках.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Мир вокруг меня. </w:t>
      </w:r>
      <w:r w:rsidRPr="00CC3CD2">
        <w:rPr>
          <w:rFonts w:ascii="Times New Roman" w:hAnsi="Times New Roman" w:cs="Times New Roman"/>
          <w:color w:val="auto"/>
          <w:sz w:val="24"/>
          <w:szCs w:val="24"/>
        </w:rPr>
        <w:t xml:space="preserve">Мой дом/квартира/комната: названия комнат, их размер, предметы мебели и интерьера. Природа. </w:t>
      </w:r>
      <w:r w:rsidRPr="00CC3CD2">
        <w:rPr>
          <w:rFonts w:ascii="Times New Roman" w:hAnsi="Times New Roman" w:cs="Times New Roman"/>
          <w:iCs/>
          <w:color w:val="auto"/>
          <w:sz w:val="24"/>
          <w:szCs w:val="24"/>
        </w:rPr>
        <w:t xml:space="preserve">Дикие и домашние животные. </w:t>
      </w:r>
      <w:r w:rsidRPr="00CC3CD2">
        <w:rPr>
          <w:rFonts w:ascii="Times New Roman" w:hAnsi="Times New Roman" w:cs="Times New Roman"/>
          <w:color w:val="auto"/>
          <w:sz w:val="24"/>
          <w:szCs w:val="24"/>
        </w:rPr>
        <w:t>Любимое время года. Погода.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pacing w:val="2"/>
          <w:sz w:val="24"/>
          <w:szCs w:val="24"/>
        </w:rPr>
        <w:t xml:space="preserve">Страна/страны изучаемого языка и родная страна. </w:t>
      </w:r>
      <w:r w:rsidRPr="00CC3CD2">
        <w:rPr>
          <w:rFonts w:ascii="Times New Roman" w:hAnsi="Times New Roman" w:cs="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C3CD2">
        <w:rPr>
          <w:rFonts w:ascii="Times New Roman" w:hAnsi="Times New Roman" w:cs="Times New Roman"/>
          <w:iCs/>
          <w:color w:val="auto"/>
          <w:sz w:val="24"/>
          <w:szCs w:val="24"/>
        </w:rPr>
        <w:t>Небольшие произведения детского фольклора на изучаемом иностранном языке (рифмовки, стихи, песни, сказки).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CC3CD2">
        <w:rPr>
          <w:rFonts w:ascii="Times New Roman" w:hAnsi="Times New Roman" w:cs="Times New Roman"/>
          <w:color w:val="auto"/>
          <w:sz w:val="24"/>
          <w:szCs w:val="24"/>
        </w:rPr>
        <w:t xml:space="preserve"> время совместной игры, в магазине).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Коммуникативные умения по видам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Говорение:</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1.</w:t>
      </w:r>
      <w:r w:rsidRPr="00CC3CD2">
        <w:rPr>
          <w:rFonts w:ascii="Cambria Math" w:hAnsi="Cambria Math" w:cs="Cambria Math"/>
          <w:iCs/>
          <w:color w:val="auto"/>
          <w:sz w:val="24"/>
          <w:szCs w:val="24"/>
        </w:rPr>
        <w:t> </w:t>
      </w:r>
      <w:r w:rsidRPr="00CC3CD2">
        <w:rPr>
          <w:rFonts w:ascii="Times New Roman" w:hAnsi="Times New Roman" w:cs="Times New Roman"/>
          <w:iCs/>
          <w:color w:val="auto"/>
          <w:sz w:val="24"/>
          <w:szCs w:val="24"/>
        </w:rPr>
        <w:t>Диалогическая форма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Уметь вести: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этикетные диалоги в типичных ситуациях бытового, учебно-трудового и межкультурного общения, в том числе </w:t>
      </w:r>
      <w:r w:rsidRPr="00CC3CD2">
        <w:rPr>
          <w:rFonts w:ascii="Times New Roman" w:hAnsi="Times New Roman" w:cs="Times New Roman"/>
          <w:color w:val="auto"/>
          <w:sz w:val="24"/>
          <w:szCs w:val="24"/>
        </w:rPr>
        <w:t>при помощи средств телекоммуникации;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диалог - </w:t>
      </w:r>
      <w:r w:rsidRPr="00CC3CD2">
        <w:rPr>
          <w:rFonts w:ascii="Times New Roman" w:hAnsi="Times New Roman" w:cs="Times New Roman"/>
          <w:color w:val="auto"/>
          <w:sz w:val="24"/>
          <w:szCs w:val="24"/>
        </w:rPr>
        <w:softHyphen/>
        <w:t>расспрос (запрос информации и ответ на него);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диалог — побуждение к действию.</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2.</w:t>
      </w:r>
      <w:r w:rsidRPr="00CC3CD2">
        <w:rPr>
          <w:rFonts w:ascii="Cambria Math" w:hAnsi="Cambria Math" w:cs="Cambria Math"/>
          <w:iCs/>
          <w:color w:val="auto"/>
          <w:sz w:val="24"/>
          <w:szCs w:val="24"/>
        </w:rPr>
        <w:t> </w:t>
      </w:r>
      <w:r w:rsidRPr="00CC3CD2">
        <w:rPr>
          <w:rFonts w:ascii="Times New Roman" w:hAnsi="Times New Roman" w:cs="Times New Roman"/>
          <w:iCs/>
          <w:color w:val="auto"/>
          <w:sz w:val="24"/>
          <w:szCs w:val="24"/>
        </w:rPr>
        <w:t>Монологическая форма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pacing w:val="2"/>
          <w:sz w:val="24"/>
          <w:szCs w:val="24"/>
        </w:rPr>
        <w:t xml:space="preserve">Уметь пользоваться основными коммуникативными типами речи: описание, рассказ, </w:t>
      </w:r>
      <w:r w:rsidRPr="00CC3CD2">
        <w:rPr>
          <w:rFonts w:ascii="Times New Roman" w:hAnsi="Times New Roman" w:cs="Times New Roman"/>
          <w:iCs/>
          <w:color w:val="auto"/>
          <w:spacing w:val="2"/>
          <w:sz w:val="24"/>
          <w:szCs w:val="24"/>
        </w:rPr>
        <w:t>характеристика (персона</w:t>
      </w:r>
      <w:r w:rsidRPr="00CC3CD2">
        <w:rPr>
          <w:rFonts w:ascii="Times New Roman" w:hAnsi="Times New Roman" w:cs="Times New Roman"/>
          <w:iCs/>
          <w:color w:val="auto"/>
          <w:sz w:val="24"/>
          <w:szCs w:val="24"/>
        </w:rPr>
        <w:t>жей).</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Аудирование: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Воспринимать на слух и понимать: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речь учителя и одноклассников в процессе общения на уроке и вербально/невербально реагировать на услышанное;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Чтение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вслух небольшие тексты, построенные на изученном </w:t>
      </w:r>
      <w:r w:rsidRPr="00CC3CD2">
        <w:rPr>
          <w:rFonts w:ascii="Times New Roman" w:hAnsi="Times New Roman" w:cs="Times New Roman"/>
          <w:color w:val="auto"/>
          <w:sz w:val="24"/>
          <w:szCs w:val="24"/>
        </w:rPr>
        <w:t>языковом материале;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Письмо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умением выписывать из текста слова, словосочетания и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CC3CD2" w:rsidRDefault="006C480D" w:rsidP="00CC3CD2">
      <w:pPr>
        <w:pStyle w:val="aff7"/>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Языковые средства и навыки пользования ими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Английский язык</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Графика, орфография. </w:t>
      </w:r>
      <w:r w:rsidRPr="00CC3CD2">
        <w:rPr>
          <w:rFonts w:ascii="Times New Roman" w:hAnsi="Times New Roman" w:cs="Times New Roman"/>
          <w:color w:val="auto"/>
          <w:sz w:val="24"/>
          <w:szCs w:val="24"/>
        </w:rPr>
        <w:t>Все буквы английского алфавита с использованием рельефно-точечного шрифта Л. Брайля. Основные буквосочетания. Звуко</w:t>
      </w:r>
      <w:r w:rsidRPr="00CC3CD2">
        <w:rPr>
          <w:rFonts w:ascii="Times New Roman" w:hAnsi="Times New Roman" w:cs="Times New Roman"/>
          <w:color w:val="auto"/>
          <w:sz w:val="24"/>
          <w:szCs w:val="24"/>
        </w:rPr>
        <w:softHyphen/>
        <w:t xml:space="preserve">буквенные </w:t>
      </w:r>
      <w:r w:rsidRPr="00CC3CD2">
        <w:rPr>
          <w:rFonts w:ascii="Times New Roman" w:hAnsi="Times New Roman" w:cs="Times New Roman"/>
          <w:color w:val="auto"/>
          <w:spacing w:val="2"/>
          <w:sz w:val="24"/>
          <w:szCs w:val="24"/>
        </w:rPr>
        <w:t xml:space="preserve">соответствия. Основные </w:t>
      </w:r>
      <w:r w:rsidRPr="00CC3CD2">
        <w:rPr>
          <w:rFonts w:ascii="Times New Roman" w:hAnsi="Times New Roman" w:cs="Times New Roman"/>
          <w:color w:val="auto"/>
          <w:sz w:val="24"/>
          <w:szCs w:val="24"/>
        </w:rPr>
        <w:t xml:space="preserve">правила чтения и орфографии. Написание наиболее употребительных слов, вошедших в активный словарь.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Фонетическая сторона речи. </w:t>
      </w:r>
      <w:r w:rsidRPr="00CC3CD2">
        <w:rPr>
          <w:rFonts w:ascii="Times New Roman" w:hAnsi="Times New Roman" w:cs="Times New Roman"/>
          <w:color w:val="auto"/>
          <w:sz w:val="24"/>
          <w:szCs w:val="24"/>
        </w:rPr>
        <w:t>Адекватное произношение и различение на слух всех звуков и звукосочетаний англий</w:t>
      </w:r>
      <w:r w:rsidRPr="00CC3CD2">
        <w:rPr>
          <w:rFonts w:ascii="Times New Roman" w:hAnsi="Times New Roman" w:cs="Times New Roman"/>
          <w:color w:val="auto"/>
          <w:spacing w:val="2"/>
          <w:sz w:val="24"/>
          <w:szCs w:val="24"/>
        </w:rPr>
        <w:t xml:space="preserve">ского языка. Соблюдение норм произношения: долгота и </w:t>
      </w:r>
      <w:r w:rsidRPr="00CC3CD2">
        <w:rPr>
          <w:rFonts w:ascii="Times New Roman" w:hAnsi="Times New Roman" w:cs="Times New Roman"/>
          <w:color w:val="auto"/>
          <w:sz w:val="24"/>
          <w:szCs w:val="24"/>
        </w:rPr>
        <w:t xml:space="preserve">краткость гласных, отсутствие оглушения звонких согласных </w:t>
      </w:r>
      <w:r w:rsidRPr="00CC3CD2">
        <w:rPr>
          <w:rFonts w:ascii="Times New Roman" w:hAnsi="Times New Roman" w:cs="Times New Roman"/>
          <w:color w:val="auto"/>
          <w:spacing w:val="2"/>
          <w:sz w:val="24"/>
          <w:szCs w:val="24"/>
        </w:rPr>
        <w:t xml:space="preserve">в конце слога или слова, отсутствие смягчения согласных перед гласными. Дифтонги. </w:t>
      </w:r>
      <w:r w:rsidRPr="00CC3CD2">
        <w:rPr>
          <w:rFonts w:ascii="Times New Roman" w:hAnsi="Times New Roman" w:cs="Times New Roman"/>
          <w:iCs/>
          <w:color w:val="auto"/>
          <w:spacing w:val="2"/>
          <w:sz w:val="24"/>
          <w:szCs w:val="24"/>
        </w:rPr>
        <w:t xml:space="preserve">Связующее «r» (there is/there are). </w:t>
      </w:r>
      <w:r w:rsidRPr="00CC3CD2">
        <w:rPr>
          <w:rFonts w:ascii="Times New Roman" w:hAnsi="Times New Roman" w:cs="Times New Roman"/>
          <w:color w:val="auto"/>
          <w:spacing w:val="2"/>
          <w:sz w:val="24"/>
          <w:szCs w:val="24"/>
        </w:rPr>
        <w:t>Ударение в слове, фразе.</w:t>
      </w:r>
      <w:r w:rsidRPr="00CC3CD2">
        <w:rPr>
          <w:rFonts w:ascii="Times New Roman" w:hAnsi="Times New Roman" w:cs="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CC3CD2">
        <w:rPr>
          <w:rFonts w:ascii="Times New Roman" w:hAnsi="Times New Roman" w:cs="Times New Roman"/>
          <w:color w:val="auto"/>
          <w:spacing w:val="2"/>
          <w:sz w:val="24"/>
          <w:szCs w:val="24"/>
        </w:rPr>
        <w:t xml:space="preserve"> Ритмико</w:t>
      </w:r>
      <w:r w:rsidRPr="00CC3CD2">
        <w:rPr>
          <w:rFonts w:ascii="Times New Roman" w:hAnsi="Times New Roman" w:cs="Times New Roman"/>
          <w:color w:val="auto"/>
          <w:spacing w:val="2"/>
          <w:sz w:val="24"/>
          <w:szCs w:val="24"/>
        </w:rPr>
        <w:softHyphen/>
        <w:t>интонационные особенности повествовательного, побудительного</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и вопросительного (общий и специальный вопрос) предложе</w:t>
      </w:r>
      <w:r w:rsidRPr="00CC3CD2">
        <w:rPr>
          <w:rFonts w:ascii="Times New Roman" w:hAnsi="Times New Roman" w:cs="Times New Roman"/>
          <w:color w:val="auto"/>
          <w:spacing w:val="2"/>
          <w:sz w:val="24"/>
          <w:szCs w:val="24"/>
        </w:rPr>
        <w:t xml:space="preserve">ний. </w:t>
      </w:r>
      <w:r w:rsidRPr="00CC3CD2">
        <w:rPr>
          <w:rFonts w:ascii="Times New Roman" w:hAnsi="Times New Roman" w:cs="Times New Roman"/>
          <w:iCs/>
          <w:color w:val="auto"/>
          <w:spacing w:val="2"/>
          <w:sz w:val="24"/>
          <w:szCs w:val="24"/>
        </w:rPr>
        <w:t xml:space="preserve">Интонация перечисления. Чтение по транскрипции </w:t>
      </w:r>
      <w:r w:rsidRPr="00CC3CD2">
        <w:rPr>
          <w:rFonts w:ascii="Times New Roman" w:hAnsi="Times New Roman" w:cs="Times New Roman"/>
          <w:iCs/>
          <w:color w:val="auto"/>
          <w:sz w:val="24"/>
          <w:szCs w:val="24"/>
        </w:rPr>
        <w:t>изученных слов.</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pacing w:val="-2"/>
          <w:sz w:val="24"/>
          <w:szCs w:val="24"/>
        </w:rPr>
        <w:t xml:space="preserve">Лексическая сторона речи. </w:t>
      </w:r>
      <w:r w:rsidRPr="00CC3CD2">
        <w:rPr>
          <w:rFonts w:ascii="Times New Roman" w:hAnsi="Times New Roman" w:cs="Times New Roman"/>
          <w:color w:val="auto"/>
          <w:spacing w:val="-2"/>
          <w:sz w:val="24"/>
          <w:szCs w:val="24"/>
        </w:rPr>
        <w:t>Лексические единицы, обслу</w:t>
      </w:r>
      <w:r w:rsidRPr="00CC3CD2">
        <w:rPr>
          <w:rFonts w:ascii="Times New Roman" w:hAnsi="Times New Roman" w:cs="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CC3CD2">
        <w:rPr>
          <w:rFonts w:ascii="Times New Roman" w:hAnsi="Times New Roman" w:cs="Times New Roman"/>
          <w:color w:val="auto"/>
          <w:spacing w:val="2"/>
          <w:sz w:val="24"/>
          <w:szCs w:val="24"/>
        </w:rPr>
        <w:t xml:space="preserve">устойчивые словосочетания, оценочная лексика и речевые </w:t>
      </w:r>
      <w:r w:rsidRPr="00CC3CD2">
        <w:rPr>
          <w:rFonts w:ascii="Times New Roman" w:hAnsi="Times New Roman" w:cs="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C3CD2">
        <w:rPr>
          <w:rFonts w:ascii="Times New Roman" w:hAnsi="Times New Roman" w:cs="Times New Roman"/>
          <w:color w:val="auto"/>
          <w:spacing w:val="2"/>
          <w:sz w:val="24"/>
          <w:szCs w:val="24"/>
        </w:rPr>
        <w:t xml:space="preserve">doctor, film). </w:t>
      </w:r>
      <w:r w:rsidRPr="00CC3CD2">
        <w:rPr>
          <w:rFonts w:ascii="Times New Roman" w:hAnsi="Times New Roman" w:cs="Times New Roman"/>
          <w:iCs/>
          <w:color w:val="auto"/>
          <w:spacing w:val="2"/>
          <w:sz w:val="24"/>
          <w:szCs w:val="24"/>
        </w:rPr>
        <w:t xml:space="preserve">Начальное представление о способах словообразования: суффиксация (суффиксы </w:t>
      </w:r>
      <w:r w:rsidRPr="00CC3CD2">
        <w:rPr>
          <w:rFonts w:ascii="Times New Roman" w:hAnsi="Times New Roman" w:cs="Times New Roman"/>
          <w:iCs/>
          <w:color w:val="auto"/>
          <w:spacing w:val="2"/>
          <w:sz w:val="24"/>
          <w:szCs w:val="24"/>
        </w:rPr>
        <w:softHyphen/>
        <w:t xml:space="preserve">er, </w:t>
      </w:r>
      <w:r w:rsidRPr="00CC3CD2">
        <w:rPr>
          <w:rFonts w:ascii="Times New Roman" w:hAnsi="Times New Roman" w:cs="Times New Roman"/>
          <w:iCs/>
          <w:color w:val="auto"/>
          <w:spacing w:val="2"/>
          <w:sz w:val="24"/>
          <w:szCs w:val="24"/>
        </w:rPr>
        <w:softHyphen/>
        <w:t xml:space="preserve">or, </w:t>
      </w:r>
      <w:r w:rsidRPr="00CC3CD2">
        <w:rPr>
          <w:rFonts w:ascii="Times New Roman" w:hAnsi="Times New Roman" w:cs="Times New Roman"/>
          <w:iCs/>
          <w:color w:val="auto"/>
          <w:spacing w:val="2"/>
          <w:sz w:val="24"/>
          <w:szCs w:val="24"/>
        </w:rPr>
        <w:softHyphen/>
        <w:t xml:space="preserve">tion, </w:t>
      </w:r>
      <w:r w:rsidRPr="00CC3CD2">
        <w:rPr>
          <w:rFonts w:ascii="Times New Roman" w:hAnsi="Times New Roman" w:cs="Times New Roman"/>
          <w:iCs/>
          <w:color w:val="auto"/>
          <w:spacing w:val="2"/>
          <w:sz w:val="24"/>
          <w:szCs w:val="24"/>
        </w:rPr>
        <w:softHyphen/>
        <w:t xml:space="preserve">ist, </w:t>
      </w:r>
      <w:r w:rsidRPr="00CC3CD2">
        <w:rPr>
          <w:rFonts w:ascii="Times New Roman" w:hAnsi="Times New Roman" w:cs="Times New Roman"/>
          <w:iCs/>
          <w:color w:val="auto"/>
          <w:sz w:val="24"/>
          <w:szCs w:val="24"/>
        </w:rPr>
        <w:softHyphen/>
        <w:t xml:space="preserve">ful, </w:t>
      </w:r>
      <w:r w:rsidRPr="00CC3CD2">
        <w:rPr>
          <w:rFonts w:ascii="Times New Roman" w:hAnsi="Times New Roman" w:cs="Times New Roman"/>
          <w:iCs/>
          <w:color w:val="auto"/>
          <w:sz w:val="24"/>
          <w:szCs w:val="24"/>
        </w:rPr>
        <w:softHyphen/>
        <w:t xml:space="preserve">ly, </w:t>
      </w:r>
      <w:r w:rsidRPr="00CC3CD2">
        <w:rPr>
          <w:rFonts w:ascii="Times New Roman" w:hAnsi="Times New Roman" w:cs="Times New Roman"/>
          <w:iCs/>
          <w:color w:val="auto"/>
          <w:sz w:val="24"/>
          <w:szCs w:val="24"/>
        </w:rPr>
        <w:softHyphen/>
        <w:t xml:space="preserve">teen, </w:t>
      </w:r>
      <w:r w:rsidRPr="00CC3CD2">
        <w:rPr>
          <w:rFonts w:ascii="Times New Roman" w:hAnsi="Times New Roman" w:cs="Times New Roman"/>
          <w:iCs/>
          <w:color w:val="auto"/>
          <w:sz w:val="24"/>
          <w:szCs w:val="24"/>
        </w:rPr>
        <w:softHyphen/>
        <w:t xml:space="preserve">ty, </w:t>
      </w:r>
      <w:r w:rsidRPr="00CC3CD2">
        <w:rPr>
          <w:rFonts w:ascii="Times New Roman" w:hAnsi="Times New Roman" w:cs="Times New Roman"/>
          <w:iCs/>
          <w:color w:val="auto"/>
          <w:sz w:val="24"/>
          <w:szCs w:val="24"/>
        </w:rPr>
        <w:softHyphen/>
        <w:t>th), словосложение (postcard), конверсия (play — to play).</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Грамматическая сторона речи. </w:t>
      </w:r>
      <w:r w:rsidRPr="00CC3CD2">
        <w:rPr>
          <w:rFonts w:ascii="Times New Roman" w:hAnsi="Times New Roman" w:cs="Times New Roman"/>
          <w:color w:val="auto"/>
          <w:sz w:val="24"/>
          <w:szCs w:val="24"/>
        </w:rPr>
        <w:t xml:space="preserve">Основные коммуникативные типы предложений: повествовательное, вопросительное, </w:t>
      </w:r>
      <w:r w:rsidRPr="00CC3CD2">
        <w:rPr>
          <w:rFonts w:ascii="Times New Roman" w:hAnsi="Times New Roman" w:cs="Times New Roman"/>
          <w:color w:val="auto"/>
          <w:spacing w:val="2"/>
          <w:sz w:val="24"/>
          <w:szCs w:val="24"/>
        </w:rPr>
        <w:t xml:space="preserve">побудительное. Общий и специальный вопросы. Вопросительные слова: what, who, when, where, why, how. Порядок </w:t>
      </w:r>
      <w:r w:rsidRPr="00CC3CD2">
        <w:rPr>
          <w:rFonts w:ascii="Times New Roman" w:hAnsi="Times New Roman" w:cs="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C3CD2">
        <w:rPr>
          <w:rFonts w:ascii="Times New Roman" w:hAnsi="Times New Roman" w:cs="Times New Roman"/>
          <w:iCs/>
          <w:color w:val="auto"/>
          <w:sz w:val="24"/>
          <w:szCs w:val="24"/>
        </w:rPr>
        <w:t>Безличные предложения в настоящем времени (It is cold. It’s five o</w:t>
      </w:r>
      <w:r w:rsidRPr="00CC3CD2">
        <w:rPr>
          <w:rFonts w:ascii="Times New Roman" w:hAnsi="Times New Roman" w:cs="Times New Roman"/>
          <w:color w:val="auto"/>
          <w:sz w:val="24"/>
          <w:szCs w:val="24"/>
        </w:rPr>
        <w:t>’</w:t>
      </w:r>
      <w:r w:rsidRPr="00CC3CD2">
        <w:rPr>
          <w:rFonts w:ascii="Times New Roman" w:hAnsi="Times New Roman" w:cs="Times New Roman"/>
          <w:iCs/>
          <w:color w:val="auto"/>
          <w:sz w:val="24"/>
          <w:szCs w:val="24"/>
        </w:rPr>
        <w:t>clock.).</w:t>
      </w:r>
      <w:r w:rsidRPr="00CC3CD2">
        <w:rPr>
          <w:rFonts w:ascii="Times New Roman" w:hAnsi="Times New Roman" w:cs="Times New Roman"/>
          <w:color w:val="auto"/>
          <w:sz w:val="24"/>
          <w:szCs w:val="24"/>
        </w:rPr>
        <w:t xml:space="preserve"> Предложения с оборотом there is/there are. Простые распространённые предложения. Предложения </w:t>
      </w:r>
      <w:r w:rsidRPr="00CC3CD2">
        <w:rPr>
          <w:rFonts w:ascii="Times New Roman" w:hAnsi="Times New Roman" w:cs="Times New Roman"/>
          <w:color w:val="auto"/>
          <w:spacing w:val="2"/>
          <w:sz w:val="24"/>
          <w:szCs w:val="24"/>
        </w:rPr>
        <w:t xml:space="preserve">с однородными членами. </w:t>
      </w:r>
      <w:r w:rsidRPr="00CC3CD2">
        <w:rPr>
          <w:rFonts w:ascii="Times New Roman" w:hAnsi="Times New Roman" w:cs="Times New Roman"/>
          <w:iCs/>
          <w:color w:val="auto"/>
          <w:spacing w:val="2"/>
          <w:sz w:val="24"/>
          <w:szCs w:val="24"/>
        </w:rPr>
        <w:t xml:space="preserve">Сложносочинённые предложения </w:t>
      </w:r>
      <w:r w:rsidRPr="00CC3CD2">
        <w:rPr>
          <w:rFonts w:ascii="Times New Roman" w:hAnsi="Times New Roman" w:cs="Times New Roman"/>
          <w:iCs/>
          <w:color w:val="auto"/>
          <w:sz w:val="24"/>
          <w:szCs w:val="24"/>
        </w:rPr>
        <w:t>с союзами and и but. Сложноподчинённые предложения с because.</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Правильные и неправильные глаголы в Present, Future, </w:t>
      </w:r>
      <w:r w:rsidRPr="00CC3CD2">
        <w:rPr>
          <w:rFonts w:ascii="Times New Roman" w:hAnsi="Times New Roman" w:cs="Times New Roman"/>
          <w:color w:val="auto"/>
          <w:sz w:val="24"/>
          <w:szCs w:val="24"/>
        </w:rPr>
        <w:t>Past Simple (Indefinite). Неопределённая форма глагола. Гла</w:t>
      </w:r>
      <w:r w:rsidRPr="00CC3CD2">
        <w:rPr>
          <w:rFonts w:ascii="Times New Roman" w:hAnsi="Times New Roman" w:cs="Times New Roman"/>
          <w:color w:val="auto"/>
          <w:spacing w:val="2"/>
          <w:sz w:val="24"/>
          <w:szCs w:val="24"/>
        </w:rPr>
        <w:t>гол</w:t>
      </w:r>
      <w:r w:rsidRPr="00CC3CD2">
        <w:rPr>
          <w:rFonts w:ascii="Times New Roman" w:hAnsi="Times New Roman" w:cs="Times New Roman"/>
          <w:color w:val="auto"/>
          <w:spacing w:val="2"/>
          <w:sz w:val="24"/>
          <w:szCs w:val="24"/>
        </w:rPr>
        <w:softHyphen/>
        <w:t xml:space="preserve">связка </w:t>
      </w:r>
      <w:r w:rsidRPr="00CC3CD2">
        <w:rPr>
          <w:rFonts w:ascii="Times New Roman" w:hAnsi="Times New Roman" w:cs="Times New Roman"/>
          <w:color w:val="auto"/>
          <w:spacing w:val="2"/>
          <w:sz w:val="24"/>
          <w:szCs w:val="24"/>
          <w:lang w:val="en-US"/>
        </w:rPr>
        <w:t>tobe</w:t>
      </w:r>
      <w:r w:rsidRPr="00CC3CD2">
        <w:rPr>
          <w:rFonts w:ascii="Times New Roman" w:hAnsi="Times New Roman" w:cs="Times New Roman"/>
          <w:color w:val="auto"/>
          <w:spacing w:val="2"/>
          <w:sz w:val="24"/>
          <w:szCs w:val="24"/>
        </w:rPr>
        <w:t xml:space="preserve">. Модальные глаголы </w:t>
      </w:r>
      <w:r w:rsidRPr="00CC3CD2">
        <w:rPr>
          <w:rFonts w:ascii="Times New Roman" w:hAnsi="Times New Roman" w:cs="Times New Roman"/>
          <w:color w:val="auto"/>
          <w:spacing w:val="2"/>
          <w:sz w:val="24"/>
          <w:szCs w:val="24"/>
          <w:lang w:val="en-US"/>
        </w:rPr>
        <w:t>can</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lang w:val="en-US"/>
        </w:rPr>
        <w:t>may</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lang w:val="en-US"/>
        </w:rPr>
        <w:t>must</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
          <w:iCs/>
          <w:color w:val="auto"/>
          <w:spacing w:val="2"/>
          <w:sz w:val="24"/>
          <w:szCs w:val="24"/>
          <w:lang w:val="en-US"/>
        </w:rPr>
        <w:t>haveto</w:t>
      </w:r>
      <w:r w:rsidRPr="00CC3CD2">
        <w:rPr>
          <w:rFonts w:ascii="Times New Roman" w:hAnsi="Times New Roman" w:cs="Times New Roman"/>
          <w:color w:val="auto"/>
          <w:spacing w:val="2"/>
          <w:sz w:val="24"/>
          <w:szCs w:val="24"/>
        </w:rPr>
        <w:t xml:space="preserve">. Глагольные конструкции I’d like to… Существительные в единственном и множественном числе (образованные по </w:t>
      </w:r>
      <w:r w:rsidRPr="00CC3CD2">
        <w:rPr>
          <w:rFonts w:ascii="Times New Roman" w:hAnsi="Times New Roman" w:cs="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C3CD2">
        <w:rPr>
          <w:rFonts w:ascii="Times New Roman" w:hAnsi="Times New Roman" w:cs="Times New Roman"/>
          <w:iCs/>
          <w:color w:val="auto"/>
          <w:sz w:val="24"/>
          <w:szCs w:val="24"/>
        </w:rPr>
        <w:t>неопределённые (some, any — некоторые случаи употребления).</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Наречиявремени</w:t>
      </w:r>
      <w:r w:rsidRPr="00CC3CD2">
        <w:rPr>
          <w:rFonts w:ascii="Times New Roman" w:hAnsi="Times New Roman" w:cs="Times New Roman"/>
          <w:iCs/>
          <w:color w:val="auto"/>
          <w:spacing w:val="2"/>
          <w:sz w:val="24"/>
          <w:szCs w:val="24"/>
          <w:lang w:val="en-US"/>
        </w:rPr>
        <w:t xml:space="preserve"> (yesterday, tomorrow, never, usually, </w:t>
      </w:r>
      <w:r w:rsidRPr="00CC3CD2">
        <w:rPr>
          <w:rFonts w:ascii="Times New Roman" w:hAnsi="Times New Roman" w:cs="Times New Roman"/>
          <w:iCs/>
          <w:color w:val="auto"/>
          <w:sz w:val="24"/>
          <w:szCs w:val="24"/>
          <w:lang w:val="en-US"/>
        </w:rPr>
        <w:t xml:space="preserve">often, sometimes). </w:t>
      </w:r>
      <w:r w:rsidRPr="00CC3CD2">
        <w:rPr>
          <w:rFonts w:ascii="Times New Roman" w:hAnsi="Times New Roman" w:cs="Times New Roman"/>
          <w:iCs/>
          <w:color w:val="auto"/>
          <w:sz w:val="24"/>
          <w:szCs w:val="24"/>
        </w:rPr>
        <w:t>Наречия степени (much, little, very).</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Количественные числительные (до 100), порядковые числительные (до 30).</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lang w:val="en-US"/>
        </w:rPr>
      </w:pPr>
      <w:r w:rsidRPr="00CC3CD2">
        <w:rPr>
          <w:rFonts w:ascii="Times New Roman" w:hAnsi="Times New Roman" w:cs="Times New Roman"/>
          <w:color w:val="auto"/>
          <w:spacing w:val="2"/>
          <w:sz w:val="24"/>
          <w:szCs w:val="24"/>
        </w:rPr>
        <w:t>Наиболееупотребительныепредлоги</w:t>
      </w:r>
      <w:r w:rsidRPr="00CC3CD2">
        <w:rPr>
          <w:rFonts w:ascii="Times New Roman" w:hAnsi="Times New Roman" w:cs="Times New Roman"/>
          <w:color w:val="auto"/>
          <w:spacing w:val="2"/>
          <w:sz w:val="24"/>
          <w:szCs w:val="24"/>
          <w:lang w:val="en-US"/>
        </w:rPr>
        <w:t xml:space="preserve">: in, on, at, into, to, </w:t>
      </w:r>
      <w:r w:rsidRPr="00CC3CD2">
        <w:rPr>
          <w:rFonts w:ascii="Times New Roman" w:hAnsi="Times New Roman" w:cs="Times New Roman"/>
          <w:color w:val="auto"/>
          <w:sz w:val="24"/>
          <w:szCs w:val="24"/>
          <w:lang w:val="en-US"/>
        </w:rPr>
        <w:t>from, of, with.</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Общеучебные умения и универсальные учебные 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процессе изучения учебного предмета «Иностранный язык» младшие школьники: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совершенствуют приёмы работы с текстом, опираясь на </w:t>
      </w:r>
      <w:r w:rsidRPr="00CC3CD2">
        <w:rPr>
          <w:rFonts w:ascii="Times New Roman" w:hAnsi="Times New Roman" w:cs="Times New Roman"/>
          <w:color w:val="auto"/>
          <w:spacing w:val="2"/>
          <w:sz w:val="24"/>
          <w:szCs w:val="24"/>
        </w:rPr>
        <w:t>умения, приобретённые на уроках родного языка (прогно</w:t>
      </w:r>
      <w:r w:rsidRPr="00CC3CD2">
        <w:rPr>
          <w:rFonts w:ascii="Times New Roman" w:hAnsi="Times New Roman" w:cs="Times New Roman"/>
          <w:color w:val="auto"/>
          <w:sz w:val="24"/>
          <w:szCs w:val="24"/>
        </w:rPr>
        <w:t xml:space="preserve">зировать содержание текста по заголовку, данным к тексту </w:t>
      </w:r>
      <w:r w:rsidRPr="00CC3CD2">
        <w:rPr>
          <w:rFonts w:ascii="Times New Roman" w:hAnsi="Times New Roman" w:cs="Times New Roman"/>
          <w:color w:val="auto"/>
          <w:spacing w:val="2"/>
          <w:sz w:val="24"/>
          <w:szCs w:val="24"/>
        </w:rPr>
        <w:t xml:space="preserve">рисункам, списывать текст, выписывать отдельные слова и </w:t>
      </w:r>
      <w:r w:rsidRPr="00CC3CD2">
        <w:rPr>
          <w:rFonts w:ascii="Times New Roman" w:hAnsi="Times New Roman" w:cs="Times New Roman"/>
          <w:color w:val="auto"/>
          <w:sz w:val="24"/>
          <w:szCs w:val="24"/>
        </w:rPr>
        <w:t>предложения из текста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совершенствуют общеречевые коммуникативные умения, например, начинать и завершать разговор, используя </w:t>
      </w:r>
      <w:r w:rsidRPr="00CC3CD2">
        <w:rPr>
          <w:rFonts w:ascii="Times New Roman" w:hAnsi="Times New Roman" w:cs="Times New Roman"/>
          <w:color w:val="auto"/>
          <w:spacing w:val="2"/>
          <w:sz w:val="24"/>
          <w:szCs w:val="24"/>
        </w:rPr>
        <w:t>речевые клише; поддерживать беседу, задавая вопросы и переспрашивая;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учатся осуществлять самоконтроль, самооценку;</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4"/>
          <w:sz w:val="24"/>
          <w:szCs w:val="24"/>
        </w:rPr>
        <w:t>учатся самостоятельно выполнять задания с использовани</w:t>
      </w:r>
      <w:r w:rsidRPr="00CC3CD2">
        <w:rPr>
          <w:rFonts w:ascii="Times New Roman" w:hAnsi="Times New Roman" w:cs="Times New Roman"/>
          <w:color w:val="auto"/>
          <w:spacing w:val="-2"/>
          <w:sz w:val="24"/>
          <w:szCs w:val="24"/>
        </w:rPr>
        <w:t>ем компьютера (при наличии мультимедийного приложения).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CC3CD2">
        <w:rPr>
          <w:rFonts w:ascii="Times New Roman" w:hAnsi="Times New Roman" w:cs="Times New Roman"/>
          <w:b/>
          <w:bCs/>
          <w:color w:val="auto"/>
          <w:sz w:val="24"/>
          <w:szCs w:val="24"/>
        </w:rPr>
        <w:t xml:space="preserve">не выделяются </w:t>
      </w:r>
      <w:r w:rsidRPr="00CC3CD2">
        <w:rPr>
          <w:rFonts w:ascii="Times New Roman" w:hAnsi="Times New Roman" w:cs="Times New Roman"/>
          <w:color w:val="auto"/>
          <w:sz w:val="24"/>
          <w:szCs w:val="24"/>
        </w:rPr>
        <w:t>отдельно в тематическом планировании.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 xml:space="preserve">Математика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Числа и величины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C3CD2">
        <w:rPr>
          <w:rFonts w:ascii="Times New Roman" w:hAnsi="Times New Roman" w:cs="Times New Roman"/>
          <w:color w:val="auto"/>
          <w:spacing w:val="2"/>
          <w:sz w:val="24"/>
          <w:szCs w:val="24"/>
        </w:rPr>
        <w:t xml:space="preserve">ние и упорядочение однородных величин. Доля величины </w:t>
      </w:r>
      <w:r w:rsidRPr="00CC3CD2">
        <w:rPr>
          <w:rFonts w:ascii="Times New Roman" w:hAnsi="Times New Roman" w:cs="Times New Roman"/>
          <w:color w:val="auto"/>
          <w:sz w:val="24"/>
          <w:szCs w:val="24"/>
        </w:rPr>
        <w:t>(половина, треть, четверть, десятая, сотая, тысячная).</w:t>
      </w:r>
    </w:p>
    <w:p w:rsidR="006C480D" w:rsidRPr="00CC3CD2" w:rsidRDefault="006C480D" w:rsidP="00CC3CD2">
      <w:pPr>
        <w:tabs>
          <w:tab w:val="left" w:pos="108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Арифметические 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Сложение, вычитание, умножение и деление. Названия </w:t>
      </w:r>
      <w:r w:rsidRPr="00CC3CD2">
        <w:rPr>
          <w:rFonts w:ascii="Times New Roman" w:hAnsi="Times New Roman" w:cs="Times New Roman"/>
          <w:color w:val="auto"/>
          <w:sz w:val="24"/>
          <w:szCs w:val="24"/>
        </w:rPr>
        <w:t>компонентов арифметических действий, знаки действий. Таблица сложения и вычитания. Таблица умножения и деления. Связь между сложени</w:t>
      </w:r>
      <w:r w:rsidRPr="00CC3CD2">
        <w:rPr>
          <w:rFonts w:ascii="Times New Roman" w:hAnsi="Times New Roman" w:cs="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C3CD2">
        <w:rPr>
          <w:rFonts w:ascii="Times New Roman" w:hAnsi="Times New Roman" w:cs="Times New Roman"/>
          <w:color w:val="auto"/>
          <w:sz w:val="24"/>
          <w:szCs w:val="24"/>
        </w:rPr>
        <w:t>с остатком.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C3CD2">
        <w:rPr>
          <w:rFonts w:ascii="Times New Roman" w:hAnsi="Times New Roman" w:cs="Times New Roman"/>
          <w:color w:val="auto"/>
          <w:spacing w:val="2"/>
          <w:sz w:val="24"/>
          <w:szCs w:val="24"/>
        </w:rPr>
        <w:t>свойств арифметических действий в вычислениях (переста</w:t>
      </w:r>
      <w:r w:rsidRPr="00CC3CD2">
        <w:rPr>
          <w:rFonts w:ascii="Times New Roman" w:hAnsi="Times New Roman" w:cs="Times New Roman"/>
          <w:color w:val="auto"/>
          <w:sz w:val="24"/>
          <w:szCs w:val="24"/>
        </w:rPr>
        <w:t>новка и группировка слагаемых в сумме, множителей в произведении; умножение суммы и разности на число).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Алгоритмы письменного сложения, вычитания, умножения и деления многозначных чисел.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Способы проверки правильности вычислений (алгоритм, </w:t>
      </w:r>
      <w:r w:rsidRPr="00CC3CD2">
        <w:rPr>
          <w:rFonts w:ascii="Times New Roman" w:hAnsi="Times New Roman" w:cs="Times New Roman"/>
          <w:color w:val="auto"/>
          <w:sz w:val="24"/>
          <w:szCs w:val="24"/>
        </w:rPr>
        <w:t>обратное действие, оценка достоверности, прикидки результата, вычисление на калькуляторе).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Работа с текстовыми задачами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Решение текстовых задач арифметическим способом. Зада</w:t>
      </w:r>
      <w:r w:rsidRPr="00CC3CD2">
        <w:rPr>
          <w:rFonts w:ascii="Times New Roman" w:hAnsi="Times New Roman" w:cs="Times New Roman"/>
          <w:color w:val="auto"/>
          <w:sz w:val="24"/>
          <w:szCs w:val="24"/>
        </w:rPr>
        <w:t>чи, содержащие отношения «больше (меньше) на…», «больше (меньше) в…». Зависимости между величинами, характеризу</w:t>
      </w:r>
      <w:r w:rsidRPr="00CC3CD2">
        <w:rPr>
          <w:rFonts w:ascii="Times New Roman" w:hAnsi="Times New Roman" w:cs="Times New Roman"/>
          <w:color w:val="auto"/>
          <w:spacing w:val="2"/>
          <w:sz w:val="24"/>
          <w:szCs w:val="24"/>
        </w:rPr>
        <w:t>ющими процессы движения, работы, купли</w:t>
      </w:r>
      <w:r w:rsidRPr="00CC3CD2">
        <w:rPr>
          <w:rFonts w:ascii="Times New Roman" w:hAnsi="Times New Roman" w:cs="Times New Roman"/>
          <w:color w:val="auto"/>
          <w:spacing w:val="2"/>
          <w:sz w:val="24"/>
          <w:szCs w:val="24"/>
        </w:rPr>
        <w:noBreakHyphen/>
        <w:t>продажи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др. </w:t>
      </w:r>
      <w:r w:rsidRPr="00CC3CD2">
        <w:rPr>
          <w:rFonts w:ascii="Times New Roman" w:hAnsi="Times New Roman" w:cs="Times New Roman"/>
          <w:color w:val="auto"/>
          <w:sz w:val="24"/>
          <w:szCs w:val="24"/>
        </w:rPr>
        <w:t>Скорость, время, путь; объём работы, время, производительность труда; количество товара, его цена и стоимость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др. </w:t>
      </w:r>
      <w:r w:rsidRPr="00CC3CD2">
        <w:rPr>
          <w:rFonts w:ascii="Times New Roman" w:hAnsi="Times New Roman" w:cs="Times New Roman"/>
          <w:color w:val="auto"/>
          <w:spacing w:val="2"/>
          <w:sz w:val="24"/>
          <w:szCs w:val="24"/>
        </w:rPr>
        <w:t xml:space="preserve">Планирование хода решения задачи. Представление текста </w:t>
      </w:r>
      <w:r w:rsidRPr="00CC3CD2">
        <w:rPr>
          <w:rFonts w:ascii="Times New Roman" w:hAnsi="Times New Roman" w:cs="Times New Roman"/>
          <w:color w:val="auto"/>
          <w:sz w:val="24"/>
          <w:szCs w:val="24"/>
        </w:rPr>
        <w:t>задачи (схема, таблица, диаграмма и другие модели).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Задачи на нахождение доли целого и целого по его доле.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pacing w:val="2"/>
          <w:sz w:val="24"/>
          <w:szCs w:val="24"/>
        </w:rPr>
        <w:t>Пространственные отношения. Геометрические фи</w:t>
      </w:r>
      <w:r w:rsidRPr="00CC3CD2">
        <w:rPr>
          <w:rFonts w:ascii="Times New Roman" w:hAnsi="Times New Roman" w:cs="Times New Roman"/>
          <w:b/>
          <w:bCs/>
          <w:i/>
          <w:iCs/>
          <w:color w:val="auto"/>
          <w:sz w:val="24"/>
          <w:szCs w:val="24"/>
        </w:rPr>
        <w:t>гуры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пр.). Распознавание и изображение </w:t>
      </w:r>
      <w:r w:rsidRPr="00CC3CD2">
        <w:rPr>
          <w:rFonts w:ascii="Times New Roman" w:hAnsi="Times New Roman" w:cs="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C3CD2">
        <w:rPr>
          <w:rFonts w:ascii="Times New Roman" w:hAnsi="Times New Roman" w:cs="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C3CD2">
        <w:rPr>
          <w:rFonts w:ascii="Times New Roman" w:hAnsi="Times New Roman" w:cs="Times New Roman"/>
          <w:color w:val="auto"/>
          <w:sz w:val="24"/>
          <w:szCs w:val="24"/>
        </w:rPr>
        <w:t>куб, шар, параллелепипед, пирамида, цилиндр, конус.</w:t>
      </w:r>
    </w:p>
    <w:p w:rsidR="006C480D" w:rsidRPr="00CC3CD2" w:rsidRDefault="006C480D" w:rsidP="00CC3CD2">
      <w:pPr>
        <w:tabs>
          <w:tab w:val="left" w:pos="108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умениями выделять геометрические формы в рельефных рисунках, в моделях и натуральных предметах; пользоваться приборами</w:t>
      </w:r>
      <w:r w:rsidRPr="00CC3CD2">
        <w:rPr>
          <w:bCs/>
          <w:sz w:val="24"/>
          <w:szCs w:val="24"/>
          <w:shd w:val="clear" w:color="auto" w:fill="FFFFFF"/>
        </w:rPr>
        <w:t xml:space="preserve"> </w:t>
      </w:r>
      <w:r w:rsidRPr="00CC3CD2">
        <w:rPr>
          <w:rFonts w:ascii="Times New Roman" w:hAnsi="Times New Roman"/>
          <w:bCs/>
          <w:sz w:val="24"/>
          <w:szCs w:val="24"/>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CC3CD2">
        <w:rPr>
          <w:rFonts w:ascii="Times New Roman" w:hAnsi="Times New Roman"/>
          <w:sz w:val="24"/>
          <w:szCs w:val="24"/>
        </w:rPr>
        <w:t xml:space="preserve"> и рельефной сеткой математического прибора для записи математических данных.</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Геометрические величины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Геометрические величины и их измерение. Измерение </w:t>
      </w:r>
      <w:r w:rsidRPr="00CC3CD2">
        <w:rPr>
          <w:rFonts w:ascii="Times New Roman" w:hAnsi="Times New Roman" w:cs="Times New Roman"/>
          <w:color w:val="auto"/>
          <w:sz w:val="24"/>
          <w:szCs w:val="24"/>
        </w:rPr>
        <w:t>длины отрезка. Единицы длины (мм, см, дм, м, км). Периметр. Вычисление периметра многоугольника.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Площадь геометрической фигуры. Единицы площади (см</w:t>
      </w:r>
      <w:r w:rsidRPr="00CC3CD2">
        <w:rPr>
          <w:rFonts w:ascii="Times New Roman" w:hAnsi="Times New Roman" w:cs="Times New Roman"/>
          <w:color w:val="auto"/>
          <w:sz w:val="24"/>
          <w:szCs w:val="24"/>
          <w:vertAlign w:val="superscript"/>
        </w:rPr>
        <w:t>2</w:t>
      </w:r>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pacing w:val="2"/>
          <w:sz w:val="24"/>
          <w:szCs w:val="24"/>
        </w:rPr>
        <w:t>дм</w:t>
      </w:r>
      <w:r w:rsidRPr="00CC3CD2">
        <w:rPr>
          <w:rFonts w:ascii="Times New Roman" w:hAnsi="Times New Roman" w:cs="Times New Roman"/>
          <w:color w:val="auto"/>
          <w:spacing w:val="2"/>
          <w:sz w:val="24"/>
          <w:szCs w:val="24"/>
          <w:vertAlign w:val="superscript"/>
        </w:rPr>
        <w:t>2</w:t>
      </w:r>
      <w:r w:rsidRPr="00CC3CD2">
        <w:rPr>
          <w:rFonts w:ascii="Times New Roman" w:hAnsi="Times New Roman" w:cs="Times New Roman"/>
          <w:color w:val="auto"/>
          <w:spacing w:val="2"/>
          <w:sz w:val="24"/>
          <w:szCs w:val="24"/>
        </w:rPr>
        <w:t>, м</w:t>
      </w:r>
      <w:r w:rsidRPr="00CC3CD2">
        <w:rPr>
          <w:rFonts w:ascii="Times New Roman" w:hAnsi="Times New Roman" w:cs="Times New Roman"/>
          <w:color w:val="auto"/>
          <w:spacing w:val="2"/>
          <w:sz w:val="24"/>
          <w:szCs w:val="24"/>
          <w:vertAlign w:val="superscript"/>
        </w:rPr>
        <w:t>2</w:t>
      </w:r>
      <w:r w:rsidRPr="00CC3CD2">
        <w:rPr>
          <w:rFonts w:ascii="Times New Roman" w:hAnsi="Times New Roman" w:cs="Times New Roman"/>
          <w:color w:val="auto"/>
          <w:spacing w:val="2"/>
          <w:sz w:val="24"/>
          <w:szCs w:val="24"/>
        </w:rPr>
        <w:t>). Точное и приближённое измерение площади гео</w:t>
      </w:r>
      <w:r w:rsidRPr="00CC3CD2">
        <w:rPr>
          <w:rFonts w:ascii="Times New Roman" w:hAnsi="Times New Roman" w:cs="Times New Roman"/>
          <w:color w:val="auto"/>
          <w:sz w:val="24"/>
          <w:szCs w:val="24"/>
        </w:rPr>
        <w:t>метрической фигуры. Вычисление площади прямоугольника.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Работа с информацией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Сбор и представление информации, связанной со счётом </w:t>
      </w:r>
      <w:r w:rsidRPr="00CC3CD2">
        <w:rPr>
          <w:rFonts w:ascii="Times New Roman" w:hAnsi="Times New Roman" w:cs="Times New Roman"/>
          <w:color w:val="auto"/>
          <w:spacing w:val="2"/>
          <w:sz w:val="24"/>
          <w:szCs w:val="24"/>
        </w:rPr>
        <w:t xml:space="preserve">(пересчётом), измерением величин; фиксирование, анализ </w:t>
      </w:r>
      <w:r w:rsidRPr="00CC3CD2">
        <w:rPr>
          <w:rFonts w:ascii="Times New Roman" w:hAnsi="Times New Roman" w:cs="Times New Roman"/>
          <w:color w:val="auto"/>
          <w:sz w:val="24"/>
          <w:szCs w:val="24"/>
        </w:rPr>
        <w:t>полученной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Составление конечной последовательности (цепочки) пред</w:t>
      </w:r>
      <w:r w:rsidRPr="00CC3CD2">
        <w:rPr>
          <w:rFonts w:ascii="Times New Roman" w:hAnsi="Times New Roman" w:cs="Times New Roman"/>
          <w:color w:val="auto"/>
          <w:spacing w:val="2"/>
          <w:sz w:val="24"/>
          <w:szCs w:val="24"/>
        </w:rPr>
        <w:t>метов, чисел, геометрических фигур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др. по правилу. </w:t>
      </w:r>
      <w:r w:rsidRPr="00CC3CD2">
        <w:rPr>
          <w:rFonts w:ascii="Times New Roman" w:hAnsi="Times New Roman" w:cs="Times New Roman"/>
          <w:color w:val="auto"/>
          <w:sz w:val="24"/>
          <w:szCs w:val="24"/>
        </w:rPr>
        <w:t>Составление, запись и выполнение простого алгоритма, плана поиска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Чтение и заполнение таблицы. Интерпретация данных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таблицы. Чтение столбчатой диаграммы. Создание простейшей информационной модели (схема, таблица, цепочка).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Окружающий мир (человек, природа, общество)</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Человек и природа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Природа вокруг нас</w:t>
      </w:r>
      <w:r w:rsidRPr="00CC3CD2">
        <w:rPr>
          <w:rFonts w:ascii="Times New Roman" w:hAnsi="Times New Roman" w:cs="Times New Roman"/>
          <w:color w:val="auto"/>
          <w:sz w:val="24"/>
          <w:szCs w:val="24"/>
        </w:rPr>
        <w:t>. Природные объекты и предметы, созданные человеком. Неживая и живая природа. Признаки предметов (цвет, форма, сравнительные размеры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Вещество. </w:t>
      </w:r>
      <w:r w:rsidRPr="00CC3CD2">
        <w:rPr>
          <w:rFonts w:ascii="Times New Roman" w:hAnsi="Times New Roman" w:cs="Times New Roman"/>
          <w:color w:val="auto"/>
          <w:spacing w:val="2"/>
          <w:sz w:val="24"/>
          <w:szCs w:val="24"/>
        </w:rPr>
        <w:t xml:space="preserve">Разнообразие веществ в окружающем мире. </w:t>
      </w:r>
      <w:r w:rsidRPr="00CC3CD2">
        <w:rPr>
          <w:rFonts w:ascii="Times New Roman" w:hAnsi="Times New Roman" w:cs="Times New Roman"/>
          <w:color w:val="auto"/>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Звёзды и планеты. </w:t>
      </w:r>
      <w:r w:rsidRPr="00CC3CD2">
        <w:rPr>
          <w:rFonts w:ascii="Times New Roman" w:hAnsi="Times New Roman" w:cs="Times New Roman"/>
          <w:iCs/>
          <w:color w:val="auto"/>
          <w:spacing w:val="2"/>
          <w:sz w:val="24"/>
          <w:szCs w:val="24"/>
        </w:rPr>
        <w:t xml:space="preserve">Солнце, </w:t>
      </w:r>
      <w:r w:rsidRPr="00CC3CD2">
        <w:rPr>
          <w:rFonts w:ascii="Times New Roman" w:hAnsi="Times New Roman" w:cs="Times New Roman"/>
          <w:color w:val="auto"/>
          <w:spacing w:val="2"/>
          <w:sz w:val="24"/>
          <w:szCs w:val="24"/>
        </w:rPr>
        <w:t>Земля. Общее представление о планете Земля, ее форме и размерах. Глобус как модель Земли. Географическая кар</w:t>
      </w:r>
      <w:r w:rsidRPr="00CC3CD2">
        <w:rPr>
          <w:rFonts w:ascii="Times New Roman" w:hAnsi="Times New Roman" w:cs="Times New Roman"/>
          <w:color w:val="auto"/>
          <w:sz w:val="24"/>
          <w:szCs w:val="24"/>
        </w:rPr>
        <w:t xml:space="preserve">та и план. Материки и океаны, их названия, расположение на глобусе и карте. </w:t>
      </w:r>
      <w:r w:rsidRPr="00CC3CD2">
        <w:rPr>
          <w:rFonts w:ascii="Times New Roman" w:hAnsi="Times New Roman" w:cs="Times New Roman"/>
          <w:iCs/>
          <w:color w:val="auto"/>
          <w:sz w:val="24"/>
          <w:szCs w:val="24"/>
        </w:rPr>
        <w:t>Важнейшие природные объекты своей страны, района</w:t>
      </w:r>
      <w:r w:rsidRPr="00CC3CD2">
        <w:rPr>
          <w:rFonts w:ascii="Times New Roman" w:hAnsi="Times New Roman" w:cs="Times New Roman"/>
          <w:color w:val="auto"/>
          <w:sz w:val="24"/>
          <w:szCs w:val="24"/>
        </w:rPr>
        <w:t>. Ориентирование на местности. Компас.</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Смена дня и ночи на Земле. Вращение Земли как при</w:t>
      </w:r>
      <w:r w:rsidRPr="00CC3CD2">
        <w:rPr>
          <w:rFonts w:ascii="Times New Roman" w:hAnsi="Times New Roman" w:cs="Times New Roman"/>
          <w:color w:val="auto"/>
          <w:spacing w:val="2"/>
          <w:sz w:val="24"/>
          <w:szCs w:val="24"/>
        </w:rPr>
        <w:t xml:space="preserve">чина смены дня и ночи. Времена года, их особенности </w:t>
      </w:r>
      <w:r w:rsidRPr="00CC3CD2">
        <w:rPr>
          <w:rFonts w:ascii="Times New Roman" w:hAnsi="Times New Roman" w:cs="Times New Roman"/>
          <w:color w:val="auto"/>
          <w:sz w:val="24"/>
          <w:szCs w:val="24"/>
        </w:rPr>
        <w:t xml:space="preserve">(на основе наблюдений). </w:t>
      </w:r>
      <w:r w:rsidRPr="00CC3CD2">
        <w:rPr>
          <w:rFonts w:ascii="Times New Roman" w:hAnsi="Times New Roman" w:cs="Times New Roman"/>
          <w:iCs/>
          <w:color w:val="auto"/>
          <w:sz w:val="24"/>
          <w:szCs w:val="24"/>
        </w:rPr>
        <w:t>Обращение Земли вокруг Солнца как причина смены времён года</w:t>
      </w:r>
      <w:r w:rsidRPr="00CC3CD2">
        <w:rPr>
          <w:rFonts w:ascii="Times New Roman" w:hAnsi="Times New Roman" w:cs="Times New Roman"/>
          <w:color w:val="auto"/>
          <w:sz w:val="24"/>
          <w:szCs w:val="24"/>
        </w:rPr>
        <w:t>. Смена времён года в родном крае на основе наблюдений.</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Погода, её составляющие (температура воздуха, облачность,</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осадки, ветер). Наблюдение за погодой своего края на основе использования всех анализаторов (в том числе нарушенного зрения). </w:t>
      </w:r>
      <w:r w:rsidRPr="00CC3CD2">
        <w:rPr>
          <w:rFonts w:ascii="Times New Roman" w:hAnsi="Times New Roman" w:cs="Times New Roman"/>
          <w:iCs/>
          <w:color w:val="auto"/>
          <w:sz w:val="24"/>
          <w:szCs w:val="24"/>
        </w:rPr>
        <w:t>Предсказание погоды и его значение в жизни людей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Водоёмы, их разнообразие (океан, море, река, озеро, </w:t>
      </w:r>
      <w:r w:rsidRPr="00CC3CD2">
        <w:rPr>
          <w:rFonts w:ascii="Times New Roman" w:hAnsi="Times New Roman" w:cs="Times New Roman"/>
          <w:color w:val="auto"/>
          <w:sz w:val="24"/>
          <w:szCs w:val="24"/>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Воздух. Свойства воздуха. Значение воздуха для растений, животных,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Вода. Свойства воды. Состояния воды, её распространение </w:t>
      </w:r>
      <w:r w:rsidRPr="00CC3CD2">
        <w:rPr>
          <w:rFonts w:ascii="Times New Roman" w:hAnsi="Times New Roman" w:cs="Times New Roman"/>
          <w:color w:val="auto"/>
          <w:sz w:val="24"/>
          <w:szCs w:val="24"/>
        </w:rPr>
        <w:t>в природе, значение для живых организмов и хозяйственной жизни человека. Круговорот воды в природе.</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Почва, её состав, значение для живой природы и для</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хозяйственной жизни человека.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C3CD2">
        <w:rPr>
          <w:rFonts w:ascii="Times New Roman" w:hAnsi="Times New Roman" w:cs="Times New Roman"/>
          <w:color w:val="auto"/>
          <w:spacing w:val="2"/>
          <w:sz w:val="24"/>
          <w:szCs w:val="24"/>
        </w:rPr>
        <w:t xml:space="preserve">ста растений, фиксация изменений </w:t>
      </w:r>
      <w:r w:rsidRPr="00CC3CD2">
        <w:rPr>
          <w:rFonts w:ascii="Times New Roman" w:hAnsi="Times New Roman" w:cs="Times New Roman"/>
          <w:color w:val="auto"/>
          <w:sz w:val="24"/>
          <w:szCs w:val="24"/>
        </w:rPr>
        <w:t>на основе наблюдений реальных объектов посредством использования всех анализаторов (в том числе нарушенного зрения).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Деревья, кустарники, </w:t>
      </w:r>
      <w:r w:rsidRPr="00CC3CD2">
        <w:rPr>
          <w:rFonts w:ascii="Times New Roman" w:hAnsi="Times New Roman" w:cs="Times New Roman"/>
          <w:color w:val="auto"/>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Грибы: съедобные и ядовитые. Правила сбора грибов.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Животные, их разнообразие. Условия, необходимые для жизни животных (воздух, вода, тепло, пища). Насекомые,</w:t>
      </w:r>
      <w:r w:rsidRPr="00CC3CD2">
        <w:rPr>
          <w:rFonts w:ascii="Times New Roman" w:hAnsi="Times New Roman" w:cs="Times New Roman"/>
          <w:color w:val="auto"/>
          <w:sz w:val="24"/>
          <w:szCs w:val="24"/>
        </w:rPr>
        <w:t xml:space="preserve"> рыбы, птицы, звери, их отличия. Особенности питания разных животных (хищные, растительноядные, всеядные). Раз</w:t>
      </w:r>
      <w:r w:rsidRPr="00CC3CD2">
        <w:rPr>
          <w:rFonts w:ascii="Times New Roman" w:hAnsi="Times New Roman" w:cs="Times New Roman"/>
          <w:color w:val="auto"/>
          <w:spacing w:val="-2"/>
          <w:sz w:val="24"/>
          <w:szCs w:val="24"/>
        </w:rPr>
        <w:t xml:space="preserve">множение животных (насекомые, рыбы, птицы, звери). Дикие </w:t>
      </w:r>
      <w:r w:rsidRPr="00CC3CD2">
        <w:rPr>
          <w:rFonts w:ascii="Times New Roman" w:hAnsi="Times New Roman" w:cs="Times New Roman"/>
          <w:color w:val="auto"/>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CC3CD2" w:rsidRDefault="006C480D" w:rsidP="00CC3CD2">
      <w:pPr>
        <w:pStyle w:val="a9"/>
        <w:spacing w:line="276" w:lineRule="auto"/>
        <w:ind w:firstLine="454"/>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Лес, луг, водоём. Единство живой и неживой природы (солнечный свет, воздух, вода, почва, растения, животные). </w:t>
      </w:r>
      <w:r w:rsidRPr="00CC3CD2">
        <w:rPr>
          <w:rFonts w:ascii="Times New Roman" w:hAnsi="Times New Roman" w:cs="Times New Roman"/>
          <w:iCs/>
          <w:color w:val="auto"/>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C3CD2">
        <w:rPr>
          <w:rFonts w:ascii="Times New Roman" w:hAnsi="Times New Roman" w:cs="Times New Roman"/>
          <w:iCs/>
          <w:color w:val="auto"/>
          <w:sz w:val="24"/>
          <w:szCs w:val="24"/>
        </w:rPr>
        <w:t xml:space="preserve">ловека на природные сообщества. Природные сообщества </w:t>
      </w:r>
      <w:r w:rsidRPr="00CC3CD2">
        <w:rPr>
          <w:rFonts w:ascii="Times New Roman" w:hAnsi="Times New Roman" w:cs="Times New Roman"/>
          <w:iCs/>
          <w:color w:val="auto"/>
          <w:spacing w:val="-2"/>
          <w:sz w:val="24"/>
          <w:szCs w:val="24"/>
        </w:rPr>
        <w:t>родного края (2—3</w:t>
      </w:r>
      <w:r w:rsidRPr="00CC3CD2">
        <w:rPr>
          <w:rFonts w:ascii="Times New Roman" w:hAnsi="Times New Roman" w:cs="Times New Roman"/>
          <w:color w:val="auto"/>
          <w:spacing w:val="-2"/>
          <w:sz w:val="24"/>
          <w:szCs w:val="24"/>
        </w:rPr>
        <w:t> </w:t>
      </w:r>
      <w:r w:rsidRPr="00CC3CD2">
        <w:rPr>
          <w:rFonts w:ascii="Times New Roman" w:hAnsi="Times New Roman" w:cs="Times New Roman"/>
          <w:iCs/>
          <w:color w:val="auto"/>
          <w:spacing w:val="-2"/>
          <w:sz w:val="24"/>
          <w:szCs w:val="24"/>
        </w:rPr>
        <w:t>примера на основе наблюдений)</w:t>
      </w:r>
      <w:r w:rsidRPr="00CC3CD2">
        <w:rPr>
          <w:rFonts w:ascii="Times New Roman" w:hAnsi="Times New Roman" w:cs="Times New Roman"/>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Природные зоны России: общее представление, основные </w:t>
      </w:r>
      <w:r w:rsidRPr="00CC3CD2">
        <w:rPr>
          <w:rFonts w:ascii="Times New Roman" w:hAnsi="Times New Roman" w:cs="Times New Roman"/>
          <w:color w:val="auto"/>
          <w:spacing w:val="2"/>
          <w:sz w:val="24"/>
          <w:szCs w:val="24"/>
        </w:rPr>
        <w:t xml:space="preserve">природные зоны (климат, растительный и животный мир, </w:t>
      </w:r>
      <w:r w:rsidRPr="00CC3CD2">
        <w:rPr>
          <w:rFonts w:ascii="Times New Roman" w:hAnsi="Times New Roman" w:cs="Times New Roman"/>
          <w:color w:val="auto"/>
          <w:sz w:val="24"/>
          <w:szCs w:val="24"/>
        </w:rPr>
        <w:t>особенности труда и быта людей, влияние человека на природу изучаемых зон, охрана природы).</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Человек как часть природы. Зависимость жизни человека </w:t>
      </w:r>
      <w:r w:rsidRPr="00CC3CD2">
        <w:rPr>
          <w:rFonts w:ascii="Times New Roman" w:hAnsi="Times New Roman" w:cs="Times New Roman"/>
          <w:color w:val="auto"/>
          <w:sz w:val="24"/>
          <w:szCs w:val="24"/>
        </w:rPr>
        <w:t>от природы. Этическое и эстетическое значение приро</w:t>
      </w:r>
      <w:r w:rsidRPr="00CC3CD2">
        <w:rPr>
          <w:rFonts w:ascii="Times New Roman" w:hAnsi="Times New Roman" w:cs="Times New Roman"/>
          <w:color w:val="auto"/>
          <w:spacing w:val="2"/>
          <w:sz w:val="24"/>
          <w:szCs w:val="24"/>
        </w:rPr>
        <w:t xml:space="preserve">ды в жизни человека. Освоение человеком законов жизни </w:t>
      </w:r>
      <w:r w:rsidRPr="00CC3CD2">
        <w:rPr>
          <w:rFonts w:ascii="Times New Roman" w:hAnsi="Times New Roman" w:cs="Times New Roman"/>
          <w:color w:val="auto"/>
          <w:sz w:val="24"/>
          <w:szCs w:val="24"/>
        </w:rPr>
        <w:t>при</w:t>
      </w:r>
      <w:r w:rsidRPr="00CC3CD2">
        <w:rPr>
          <w:rFonts w:ascii="Times New Roman" w:hAnsi="Times New Roman" w:cs="Times New Roman"/>
          <w:color w:val="auto"/>
          <w:spacing w:val="2"/>
          <w:sz w:val="24"/>
          <w:szCs w:val="24"/>
        </w:rPr>
        <w:t xml:space="preserve">роды посредством практической деятельности. Народный </w:t>
      </w:r>
      <w:r w:rsidRPr="00CC3CD2">
        <w:rPr>
          <w:rFonts w:ascii="Times New Roman" w:hAnsi="Times New Roman" w:cs="Times New Roman"/>
          <w:color w:val="auto"/>
          <w:sz w:val="24"/>
          <w:szCs w:val="24"/>
        </w:rPr>
        <w:t>календарь (приметы, поговорки, пословицы), определяющий сезонный труд людей.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Положительное и отрицательное влияние деятельности </w:t>
      </w:r>
      <w:r w:rsidRPr="00CC3CD2">
        <w:rPr>
          <w:rFonts w:ascii="Times New Roman" w:hAnsi="Times New Roman" w:cs="Times New Roman"/>
          <w:color w:val="auto"/>
          <w:sz w:val="24"/>
          <w:szCs w:val="24"/>
        </w:rPr>
        <w:t xml:space="preserve">человека на природу (в том числе на примере окружающей </w:t>
      </w:r>
      <w:r w:rsidRPr="00CC3CD2">
        <w:rPr>
          <w:rFonts w:ascii="Times New Roman" w:hAnsi="Times New Roman" w:cs="Times New Roman"/>
          <w:color w:val="auto"/>
          <w:spacing w:val="-2"/>
          <w:sz w:val="24"/>
          <w:szCs w:val="24"/>
        </w:rPr>
        <w:t xml:space="preserve">местности). Правила поведения в природе. Охрана природных </w:t>
      </w:r>
      <w:r w:rsidRPr="00CC3CD2">
        <w:rPr>
          <w:rFonts w:ascii="Times New Roman" w:hAnsi="Times New Roman" w:cs="Times New Roman"/>
          <w:color w:val="auto"/>
          <w:sz w:val="24"/>
          <w:szCs w:val="24"/>
        </w:rPr>
        <w:t>богатств: воды, воздуха, полезных ископаемых, растительно</w:t>
      </w:r>
      <w:r w:rsidRPr="00CC3CD2">
        <w:rPr>
          <w:rFonts w:ascii="Times New Roman" w:hAnsi="Times New Roman" w:cs="Times New Roman"/>
          <w:color w:val="auto"/>
          <w:spacing w:val="2"/>
          <w:sz w:val="24"/>
          <w:szCs w:val="24"/>
        </w:rPr>
        <w:t xml:space="preserve">го и животного мира. Заповедники, национальные парки, </w:t>
      </w:r>
      <w:r w:rsidRPr="00CC3CD2">
        <w:rPr>
          <w:rFonts w:ascii="Times New Roman" w:hAnsi="Times New Roman" w:cs="Times New Roman"/>
          <w:color w:val="auto"/>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Общее представление о строении тела человека. Системы </w:t>
      </w:r>
      <w:r w:rsidRPr="00CC3CD2">
        <w:rPr>
          <w:rFonts w:ascii="Times New Roman" w:hAnsi="Times New Roman" w:cs="Times New Roman"/>
          <w:color w:val="auto"/>
          <w:spacing w:val="2"/>
          <w:sz w:val="24"/>
          <w:szCs w:val="24"/>
        </w:rPr>
        <w:t>органов (опорно­двигательная, пищеварительная, дыхатель</w:t>
      </w:r>
      <w:r w:rsidRPr="00CC3CD2">
        <w:rPr>
          <w:rFonts w:ascii="Times New Roman" w:hAnsi="Times New Roman" w:cs="Times New Roman"/>
          <w:color w:val="auto"/>
          <w:sz w:val="24"/>
          <w:szCs w:val="24"/>
        </w:rPr>
        <w:t xml:space="preserve">ная, кровеносная, нервная, органы чувств), их роль в жизнедеятельности организма. Гигиена систем органов. Измерение </w:t>
      </w:r>
      <w:r w:rsidRPr="00CC3CD2">
        <w:rPr>
          <w:rFonts w:ascii="Times New Roman" w:hAnsi="Times New Roman" w:cs="Times New Roman"/>
          <w:color w:val="auto"/>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CC3CD2">
        <w:rPr>
          <w:rFonts w:ascii="Times New Roman" w:hAnsi="Times New Roman" w:cs="Times New Roman"/>
          <w:color w:val="auto"/>
          <w:sz w:val="24"/>
          <w:szCs w:val="24"/>
        </w:rPr>
        <w:t xml:space="preserve">и здоровья окружающих его людей.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Человек и общество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Общество как совокупность людей, которые объединены </w:t>
      </w:r>
      <w:r w:rsidRPr="00CC3CD2">
        <w:rPr>
          <w:rFonts w:ascii="Times New Roman" w:hAnsi="Times New Roman" w:cs="Times New Roman"/>
          <w:color w:val="auto"/>
          <w:sz w:val="24"/>
          <w:szCs w:val="24"/>
        </w:rPr>
        <w:t>общей культурой и связаны друг с другом совместной дея</w:t>
      </w:r>
      <w:r w:rsidRPr="00CC3CD2">
        <w:rPr>
          <w:rFonts w:ascii="Times New Roman" w:hAnsi="Times New Roman" w:cs="Times New Roman"/>
          <w:color w:val="auto"/>
          <w:spacing w:val="-4"/>
          <w:sz w:val="24"/>
          <w:szCs w:val="24"/>
        </w:rPr>
        <w:t>тельностью во имя общей цели. Духовно-нравственные и куль</w:t>
      </w:r>
      <w:r w:rsidRPr="00CC3CD2">
        <w:rPr>
          <w:rFonts w:ascii="Times New Roman" w:hAnsi="Times New Roman" w:cs="Times New Roman"/>
          <w:color w:val="auto"/>
          <w:sz w:val="24"/>
          <w:szCs w:val="24"/>
        </w:rPr>
        <w:t>турные ценности как основа жизнеспособности общества.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Человек как член общества, носитель и создатель культуры. Развитие куль</w:t>
      </w:r>
      <w:r w:rsidRPr="00CC3CD2">
        <w:rPr>
          <w:rFonts w:ascii="Times New Roman" w:hAnsi="Times New Roman" w:cs="Times New Roman"/>
          <w:color w:val="auto"/>
          <w:spacing w:val="2"/>
          <w:sz w:val="24"/>
          <w:szCs w:val="24"/>
        </w:rPr>
        <w:t xml:space="preserve">туры общества и каждого его члена. Общее представление о вкладе в культуру человечества традиций и религиозных </w:t>
      </w:r>
      <w:r w:rsidRPr="00CC3CD2">
        <w:rPr>
          <w:rFonts w:ascii="Times New Roman" w:hAnsi="Times New Roman" w:cs="Times New Roman"/>
          <w:color w:val="auto"/>
          <w:spacing w:val="-2"/>
          <w:sz w:val="24"/>
          <w:szCs w:val="24"/>
        </w:rPr>
        <w:t xml:space="preserve">воззрений разных народов. Взаимоотношения человека с </w:t>
      </w:r>
      <w:r w:rsidRPr="00CC3CD2">
        <w:rPr>
          <w:rFonts w:ascii="Times New Roman" w:hAnsi="Times New Roman" w:cs="Times New Roman"/>
          <w:color w:val="auto"/>
          <w:spacing w:val="2"/>
          <w:sz w:val="24"/>
          <w:szCs w:val="24"/>
        </w:rPr>
        <w:t>дру</w:t>
      </w:r>
      <w:r w:rsidRPr="00CC3CD2">
        <w:rPr>
          <w:rFonts w:ascii="Times New Roman" w:hAnsi="Times New Roman" w:cs="Times New Roman"/>
          <w:color w:val="auto"/>
          <w:sz w:val="24"/>
          <w:szCs w:val="24"/>
        </w:rPr>
        <w:t xml:space="preserve">гими людьми. Культура общения с представителями разных </w:t>
      </w:r>
      <w:r w:rsidRPr="00CC3CD2">
        <w:rPr>
          <w:rFonts w:ascii="Times New Roman" w:hAnsi="Times New Roman" w:cs="Times New Roman"/>
          <w:color w:val="auto"/>
          <w:spacing w:val="2"/>
          <w:sz w:val="24"/>
          <w:szCs w:val="24"/>
        </w:rPr>
        <w:t xml:space="preserve">национальностей, социальных групп: проявление уважения, </w:t>
      </w:r>
      <w:r w:rsidRPr="00CC3CD2">
        <w:rPr>
          <w:rFonts w:ascii="Times New Roman" w:hAnsi="Times New Roman" w:cs="Times New Roman"/>
          <w:color w:val="auto"/>
          <w:sz w:val="24"/>
          <w:szCs w:val="24"/>
        </w:rPr>
        <w:t xml:space="preserve">взаимопомощи, умения прислушиваться к чужому мнению. </w:t>
      </w:r>
      <w:r w:rsidRPr="00CC3CD2">
        <w:rPr>
          <w:rFonts w:ascii="Times New Roman" w:hAnsi="Times New Roman" w:cs="Times New Roman"/>
          <w:iCs/>
          <w:color w:val="auto"/>
          <w:sz w:val="24"/>
          <w:szCs w:val="24"/>
        </w:rPr>
        <w:t>Внутренний мир человека: общее представление о человеческих свойствах и качествах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Понятие семьи. Семейные </w:t>
      </w:r>
      <w:r w:rsidRPr="00CC3CD2">
        <w:rPr>
          <w:rFonts w:ascii="Times New Roman" w:hAnsi="Times New Roman" w:cs="Times New Roman"/>
          <w:color w:val="auto"/>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CC3CD2">
        <w:rPr>
          <w:rFonts w:ascii="Times New Roman" w:hAnsi="Times New Roman" w:cs="Times New Roman"/>
          <w:iCs/>
          <w:color w:val="auto"/>
          <w:sz w:val="24"/>
          <w:szCs w:val="24"/>
        </w:rPr>
        <w:t>Хозяйство семьи</w:t>
      </w:r>
      <w:r w:rsidRPr="00CC3CD2">
        <w:rPr>
          <w:rFonts w:ascii="Times New Roman" w:hAnsi="Times New Roman" w:cs="Times New Roman"/>
          <w:color w:val="auto"/>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Младший школьник. Правила поведения в школе, на уроке. Обращение к учителю. Оценка роли учителя </w:t>
      </w:r>
      <w:r w:rsidRPr="00CC3CD2">
        <w:rPr>
          <w:rFonts w:ascii="Times New Roman" w:hAnsi="Times New Roman" w:cs="Times New Roman"/>
          <w:color w:val="auto"/>
          <w:spacing w:val="2"/>
          <w:sz w:val="24"/>
          <w:szCs w:val="24"/>
        </w:rPr>
        <w:t xml:space="preserve">в культуре народов России и мира. Классный, школьный </w:t>
      </w:r>
      <w:r w:rsidRPr="00CC3CD2">
        <w:rPr>
          <w:rFonts w:ascii="Times New Roman" w:hAnsi="Times New Roman" w:cs="Times New Roman"/>
          <w:color w:val="auto"/>
          <w:sz w:val="24"/>
          <w:szCs w:val="24"/>
        </w:rPr>
        <w:t>коллектив, совместная учёба, игры, отдых. Составление режима дня школьника.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Друзья, взаимоотношения между ними; ценность друж</w:t>
      </w:r>
      <w:r w:rsidRPr="00CC3CD2">
        <w:rPr>
          <w:rFonts w:ascii="Times New Roman" w:hAnsi="Times New Roman" w:cs="Times New Roman"/>
          <w:color w:val="auto"/>
          <w:sz w:val="24"/>
          <w:szCs w:val="24"/>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Общественный транспорт. Транспорт города (села). Наземный, воздушный и водный транспорт. Правила пользования транспортом. </w:t>
      </w:r>
      <w:r w:rsidRPr="00CC3CD2">
        <w:rPr>
          <w:rFonts w:ascii="Times New Roman" w:hAnsi="Times New Roman" w:cs="Times New Roman"/>
          <w:iCs/>
          <w:color w:val="auto"/>
          <w:sz w:val="24"/>
          <w:szCs w:val="24"/>
        </w:rPr>
        <w:t>Средства связи</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почта</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телеграф</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телефон, электронная почта, аудио­ и видеочаты, форум.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pacing w:val="2"/>
          <w:sz w:val="24"/>
          <w:szCs w:val="24"/>
        </w:rPr>
        <w:t xml:space="preserve">Средства массовой информации: радио, телевидение, </w:t>
      </w:r>
      <w:r w:rsidRPr="00CC3CD2">
        <w:rPr>
          <w:rFonts w:ascii="Times New Roman" w:hAnsi="Times New Roman" w:cs="Times New Roman"/>
          <w:iCs/>
          <w:color w:val="auto"/>
          <w:spacing w:val="-2"/>
          <w:sz w:val="24"/>
          <w:szCs w:val="24"/>
        </w:rPr>
        <w:t>пресса, Интернет. Избирательность при пользовании сред</w:t>
      </w:r>
      <w:r w:rsidRPr="00CC3CD2">
        <w:rPr>
          <w:rFonts w:ascii="Times New Roman" w:hAnsi="Times New Roman" w:cs="Times New Roman"/>
          <w:iCs/>
          <w:color w:val="auto"/>
          <w:sz w:val="24"/>
          <w:szCs w:val="24"/>
        </w:rPr>
        <w:t xml:space="preserve">ствами массовой информации в целях сохранения духовно-нравственного здоровья.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Наша Родина. Ценност</w:t>
      </w:r>
      <w:r w:rsidRPr="00CC3CD2">
        <w:rPr>
          <w:rFonts w:ascii="Times New Roman" w:hAnsi="Times New Roman" w:cs="Times New Roman"/>
          <w:color w:val="auto"/>
          <w:spacing w:val="2"/>
          <w:sz w:val="24"/>
          <w:szCs w:val="24"/>
        </w:rPr>
        <w:t xml:space="preserve">но­смысловое содержание понятий «Родина», «Отечество», </w:t>
      </w:r>
      <w:r w:rsidRPr="00CC3CD2">
        <w:rPr>
          <w:rFonts w:ascii="Times New Roman" w:hAnsi="Times New Roman" w:cs="Times New Roman"/>
          <w:color w:val="auto"/>
          <w:sz w:val="24"/>
          <w:szCs w:val="24"/>
        </w:rPr>
        <w:t>«Отчизна». Государственная символика России: Государствен</w:t>
      </w:r>
      <w:r w:rsidRPr="00CC3CD2">
        <w:rPr>
          <w:rFonts w:ascii="Times New Roman" w:hAnsi="Times New Roman" w:cs="Times New Roman"/>
          <w:color w:val="auto"/>
          <w:spacing w:val="2"/>
          <w:sz w:val="24"/>
          <w:szCs w:val="24"/>
        </w:rPr>
        <w:t>ный герб России, Государственный флаг России, Государ</w:t>
      </w:r>
      <w:r w:rsidRPr="00CC3CD2">
        <w:rPr>
          <w:rFonts w:ascii="Times New Roman" w:hAnsi="Times New Roman" w:cs="Times New Roman"/>
          <w:color w:val="auto"/>
          <w:sz w:val="24"/>
          <w:szCs w:val="24"/>
        </w:rPr>
        <w:t>ственный гимн России; правила поведения при прослуши</w:t>
      </w:r>
      <w:r w:rsidRPr="00CC3CD2">
        <w:rPr>
          <w:rFonts w:ascii="Times New Roman" w:hAnsi="Times New Roman" w:cs="Times New Roman"/>
          <w:color w:val="auto"/>
          <w:spacing w:val="2"/>
          <w:sz w:val="24"/>
          <w:szCs w:val="24"/>
        </w:rPr>
        <w:t xml:space="preserve">вании гимна. Конституция — Основной закон Российской </w:t>
      </w:r>
      <w:r w:rsidRPr="00CC3CD2">
        <w:rPr>
          <w:rFonts w:ascii="Times New Roman" w:hAnsi="Times New Roman" w:cs="Times New Roman"/>
          <w:color w:val="auto"/>
          <w:sz w:val="24"/>
          <w:szCs w:val="24"/>
        </w:rPr>
        <w:t>Федерации. Права ребёнка.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Президент Российской Федерации. </w:t>
      </w:r>
      <w:r w:rsidRPr="00CC3CD2">
        <w:rPr>
          <w:rFonts w:ascii="Times New Roman" w:hAnsi="Times New Roman" w:cs="Times New Roman"/>
          <w:color w:val="auto"/>
          <w:sz w:val="24"/>
          <w:szCs w:val="24"/>
        </w:rPr>
        <w:t>Ответственность главы государства за социальное и духовно-</w:t>
      </w:r>
      <w:r w:rsidRPr="00CC3CD2">
        <w:rPr>
          <w:rFonts w:ascii="Times New Roman" w:hAnsi="Times New Roman" w:cs="Times New Roman"/>
          <w:color w:val="auto"/>
          <w:sz w:val="24"/>
          <w:szCs w:val="24"/>
        </w:rPr>
        <w:softHyphen/>
        <w:t>нравственное благополучие граждан.</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Праздник в жизни общества как средство укрепления об</w:t>
      </w:r>
      <w:r w:rsidRPr="00CC3CD2">
        <w:rPr>
          <w:rFonts w:ascii="Times New Roman" w:hAnsi="Times New Roman" w:cs="Times New Roman"/>
          <w:color w:val="auto"/>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CC3CD2">
        <w:rPr>
          <w:rFonts w:ascii="Times New Roman" w:hAnsi="Times New Roman" w:cs="Times New Roman"/>
          <w:color w:val="auto"/>
          <w:sz w:val="24"/>
          <w:szCs w:val="24"/>
        </w:rPr>
        <w:t xml:space="preserve"> День народного единства, День Конституции. Праздники и </w:t>
      </w:r>
      <w:r w:rsidRPr="00CC3CD2">
        <w:rPr>
          <w:rFonts w:ascii="Times New Roman" w:hAnsi="Times New Roman" w:cs="Times New Roman"/>
          <w:color w:val="auto"/>
          <w:spacing w:val="2"/>
          <w:sz w:val="24"/>
          <w:szCs w:val="24"/>
        </w:rPr>
        <w:t xml:space="preserve">памятные даты своего региона. Оформление плаката или </w:t>
      </w:r>
      <w:r w:rsidRPr="00CC3CD2">
        <w:rPr>
          <w:rFonts w:ascii="Times New Roman" w:hAnsi="Times New Roman" w:cs="Times New Roman"/>
          <w:color w:val="auto"/>
          <w:sz w:val="24"/>
          <w:szCs w:val="24"/>
        </w:rPr>
        <w:t>стенной газеты к общественному празднику.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Россия на карте, государственная граница России.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Москва  как столица России. Д</w:t>
      </w:r>
      <w:r w:rsidRPr="00CC3CD2">
        <w:rPr>
          <w:rFonts w:ascii="Times New Roman" w:hAnsi="Times New Roman" w:cs="Times New Roman"/>
          <w:color w:val="auto"/>
          <w:spacing w:val="2"/>
          <w:sz w:val="24"/>
          <w:szCs w:val="24"/>
        </w:rPr>
        <w:t>остопримечательности Москвы: Кремль, Красная площадь, Большой театр и</w:t>
      </w:r>
      <w:r w:rsidRPr="00CC3CD2">
        <w:rPr>
          <w:rFonts w:ascii="Times New Roman" w:hAnsi="Times New Roman" w:cs="Times New Roman"/>
          <w:color w:val="auto"/>
          <w:spacing w:val="2"/>
          <w:sz w:val="24"/>
          <w:szCs w:val="24"/>
        </w:rPr>
        <w:t> </w:t>
      </w:r>
      <w:r w:rsidRPr="00CC3CD2">
        <w:rPr>
          <w:rFonts w:ascii="Times New Roman" w:hAnsi="Times New Roman" w:cs="Times New Roman"/>
          <w:color w:val="auto"/>
          <w:spacing w:val="2"/>
          <w:sz w:val="24"/>
          <w:szCs w:val="24"/>
        </w:rPr>
        <w:t xml:space="preserve">др. Характеристика отдельных исторических событий, связанных с Москвой (основание </w:t>
      </w:r>
      <w:r w:rsidRPr="00CC3CD2">
        <w:rPr>
          <w:rFonts w:ascii="Times New Roman" w:hAnsi="Times New Roman" w:cs="Times New Roman"/>
          <w:color w:val="auto"/>
          <w:sz w:val="24"/>
          <w:szCs w:val="24"/>
        </w:rPr>
        <w:t>Москвы, строительство Кремля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др.). Герб Москвы. Расположение Москвы на карте.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Города России. Санкт-Петербург: достопримечательности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(Зимний дворец, памятник Петру I — Медный всадник, </w:t>
      </w:r>
      <w:r w:rsidRPr="00CC3CD2">
        <w:rPr>
          <w:rFonts w:ascii="Times New Roman" w:hAnsi="Times New Roman" w:cs="Times New Roman"/>
          <w:iCs/>
          <w:color w:val="auto"/>
          <w:sz w:val="24"/>
          <w:szCs w:val="24"/>
        </w:rPr>
        <w:t>раз</w:t>
      </w:r>
      <w:r w:rsidRPr="00CC3CD2">
        <w:rPr>
          <w:rFonts w:ascii="Times New Roman" w:hAnsi="Times New Roman" w:cs="Times New Roman"/>
          <w:iCs/>
          <w:color w:val="auto"/>
          <w:spacing w:val="2"/>
          <w:sz w:val="24"/>
          <w:szCs w:val="24"/>
        </w:rPr>
        <w:t>водные мосты через Неву</w:t>
      </w:r>
      <w:r w:rsidRPr="00CC3CD2">
        <w:rPr>
          <w:rFonts w:ascii="Times New Roman" w:hAnsi="Times New Roman" w:cs="Times New Roman"/>
          <w:color w:val="auto"/>
          <w:spacing w:val="2"/>
          <w:sz w:val="24"/>
          <w:szCs w:val="24"/>
        </w:rPr>
        <w:t xml:space="preserve"> и</w:t>
      </w:r>
      <w:r w:rsidRPr="00CC3CD2">
        <w:rPr>
          <w:rFonts w:ascii="Times New Roman" w:hAnsi="Times New Roman" w:cs="Times New Roman"/>
          <w:color w:val="auto"/>
          <w:spacing w:val="2"/>
          <w:sz w:val="24"/>
          <w:szCs w:val="24"/>
        </w:rPr>
        <w:t> </w:t>
      </w:r>
      <w:r w:rsidRPr="00CC3CD2">
        <w:rPr>
          <w:rFonts w:ascii="Times New Roman" w:hAnsi="Times New Roman" w:cs="Times New Roman"/>
          <w:color w:val="auto"/>
          <w:spacing w:val="2"/>
          <w:sz w:val="24"/>
          <w:szCs w:val="24"/>
        </w:rPr>
        <w:t xml:space="preserve">др.).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Города Золотого кольца </w:t>
      </w:r>
      <w:r w:rsidRPr="00CC3CD2">
        <w:rPr>
          <w:rFonts w:ascii="Times New Roman" w:hAnsi="Times New Roman" w:cs="Times New Roman"/>
          <w:color w:val="auto"/>
          <w:sz w:val="24"/>
          <w:szCs w:val="24"/>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Многонациональность России. Народы, населяющие Россию, их обычаи, характерные особенности быта (по </w:t>
      </w:r>
      <w:r w:rsidRPr="00CC3CD2">
        <w:rPr>
          <w:rFonts w:ascii="Times New Roman" w:hAnsi="Times New Roman" w:cs="Times New Roman"/>
          <w:color w:val="auto"/>
          <w:spacing w:val="2"/>
          <w:sz w:val="24"/>
          <w:szCs w:val="24"/>
        </w:rPr>
        <w:t xml:space="preserve">выбору). Основные религии народов России: православие, </w:t>
      </w:r>
      <w:r w:rsidRPr="00CC3CD2">
        <w:rPr>
          <w:rFonts w:ascii="Times New Roman" w:hAnsi="Times New Roman" w:cs="Times New Roman"/>
          <w:color w:val="auto"/>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Родной край, родной город (населён</w:t>
      </w:r>
      <w:r w:rsidRPr="00CC3CD2">
        <w:rPr>
          <w:rFonts w:ascii="Times New Roman" w:hAnsi="Times New Roman" w:cs="Times New Roman"/>
          <w:color w:val="auto"/>
          <w:spacing w:val="2"/>
          <w:sz w:val="24"/>
          <w:szCs w:val="24"/>
        </w:rPr>
        <w:t xml:space="preserve">ный пункт), регион (область, край, республика): название, </w:t>
      </w:r>
      <w:r w:rsidRPr="00CC3CD2">
        <w:rPr>
          <w:rFonts w:ascii="Times New Roman" w:hAnsi="Times New Roman" w:cs="Times New Roman"/>
          <w:color w:val="auto"/>
          <w:sz w:val="24"/>
          <w:szCs w:val="24"/>
        </w:rPr>
        <w:t>основные достопримечательности; музеи, театры, спортивные комплексы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CC3CD2">
        <w:rPr>
          <w:rFonts w:ascii="Times New Roman" w:hAnsi="Times New Roman" w:cs="Times New Roman"/>
          <w:color w:val="auto"/>
          <w:spacing w:val="2"/>
          <w:sz w:val="24"/>
          <w:szCs w:val="24"/>
        </w:rPr>
        <w:t>турные традиции людей в разные исторические времена.</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Страны и народы мира. Общее представление о многообразии стран, народов, религий на Земле. </w:t>
      </w:r>
      <w:r w:rsidRPr="00CC3CD2">
        <w:rPr>
          <w:rFonts w:ascii="Times New Roman" w:hAnsi="Times New Roman" w:cs="Times New Roman"/>
          <w:iCs/>
          <w:color w:val="auto"/>
          <w:spacing w:val="2"/>
          <w:sz w:val="24"/>
          <w:szCs w:val="24"/>
        </w:rPr>
        <w:t xml:space="preserve">Знакомство с </w:t>
      </w:r>
      <w:r w:rsidRPr="00CC3CD2">
        <w:rPr>
          <w:rFonts w:ascii="Times New Roman" w:hAnsi="Times New Roman" w:cs="Times New Roman"/>
          <w:iCs/>
          <w:color w:val="auto"/>
          <w:sz w:val="24"/>
          <w:szCs w:val="24"/>
        </w:rPr>
        <w:t>3—4</w:t>
      </w:r>
      <w:r w:rsidRPr="00CC3CD2">
        <w:rPr>
          <w:rFonts w:ascii="Times New Roman" w:hAnsi="Times New Roman" w:cs="Times New Roman"/>
          <w:color w:val="auto"/>
          <w:sz w:val="24"/>
          <w:szCs w:val="24"/>
        </w:rPr>
        <w:t> </w:t>
      </w:r>
      <w:r w:rsidRPr="00CC3CD2">
        <w:rPr>
          <w:rFonts w:ascii="Times New Roman" w:hAnsi="Times New Roman" w:cs="Times New Roman"/>
          <w:iCs/>
          <w:color w:val="auto"/>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CC3CD2">
        <w:rPr>
          <w:rFonts w:ascii="Times New Roman" w:hAnsi="Times New Roman" w:cs="Times New Roman"/>
          <w:color w:val="auto"/>
          <w:sz w:val="24"/>
          <w:szCs w:val="24"/>
        </w:rPr>
        <w:t xml:space="preserve">.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Правила безопасной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Ценность здоровья и здорового образа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Режим дня школьника, чередование труда и отдыха в</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C3CD2">
        <w:rPr>
          <w:rFonts w:ascii="Times New Roman" w:hAnsi="Times New Roman" w:cs="Times New Roman"/>
          <w:color w:val="auto"/>
          <w:spacing w:val="2"/>
          <w:sz w:val="24"/>
          <w:szCs w:val="24"/>
        </w:rPr>
        <w:t>здоровья. Личная ответственность каждого человека за со</w:t>
      </w:r>
      <w:r w:rsidRPr="00CC3CD2">
        <w:rPr>
          <w:rFonts w:ascii="Times New Roman" w:hAnsi="Times New Roman" w:cs="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C3CD2">
        <w:rPr>
          <w:rFonts w:ascii="Times New Roman" w:hAnsi="Times New Roman" w:cs="Times New Roman"/>
          <w:color w:val="auto"/>
          <w:spacing w:val="2"/>
          <w:sz w:val="24"/>
          <w:szCs w:val="24"/>
        </w:rPr>
        <w:t>помощь при лёгких травмах (</w:t>
      </w:r>
      <w:r w:rsidRPr="00CC3CD2">
        <w:rPr>
          <w:rFonts w:ascii="Times New Roman" w:hAnsi="Times New Roman" w:cs="Times New Roman"/>
          <w:iCs/>
          <w:color w:val="auto"/>
          <w:spacing w:val="2"/>
          <w:sz w:val="24"/>
          <w:szCs w:val="24"/>
        </w:rPr>
        <w:t>ушиб</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порез</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ожог</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обморожении</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перегреве</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Дорога от дома до школы, правила безопасного поведения </w:t>
      </w:r>
      <w:r w:rsidRPr="00CC3CD2">
        <w:rPr>
          <w:rFonts w:ascii="Times New Roman" w:hAnsi="Times New Roman" w:cs="Times New Roman"/>
          <w:color w:val="auto"/>
          <w:spacing w:val="2"/>
          <w:sz w:val="24"/>
          <w:szCs w:val="24"/>
        </w:rPr>
        <w:t>на дорогах, в лесу, в парке и других местах в разное время года. Пра</w:t>
      </w:r>
      <w:r w:rsidRPr="00CC3CD2">
        <w:rPr>
          <w:rFonts w:ascii="Times New Roman" w:hAnsi="Times New Roman" w:cs="Times New Roman"/>
          <w:color w:val="auto"/>
          <w:sz w:val="24"/>
          <w:szCs w:val="24"/>
        </w:rPr>
        <w:t>вила пожарной безопасности, основные правила обращения с газом, электричеством, водой.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Правила безопасного поведения в природе.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Забота о здоровье и безопасности окружающих людей — нравственный долг каждого человека.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Основы религиозных культур и светской этики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Наша Родина Россия.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CC3CD2" w:rsidRDefault="006C480D" w:rsidP="00CC3CD2">
      <w:pPr>
        <w:pStyle w:val="a9"/>
        <w:spacing w:line="276" w:lineRule="auto"/>
        <w:ind w:firstLine="709"/>
        <w:contextualSpacing/>
        <w:rPr>
          <w:rFonts w:ascii="Times New Roman" w:hAnsi="Times New Roman" w:cs="Times New Roman"/>
          <w:color w:val="auto"/>
          <w:spacing w:val="-3"/>
          <w:sz w:val="24"/>
          <w:szCs w:val="24"/>
        </w:rPr>
      </w:pPr>
      <w:r w:rsidRPr="00CC3CD2">
        <w:rPr>
          <w:rFonts w:ascii="Times New Roman" w:hAnsi="Times New Roman" w:cs="Times New Roman"/>
          <w:color w:val="auto"/>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CC3CD2">
        <w:rPr>
          <w:rFonts w:ascii="Times New Roman" w:hAnsi="Times New Roman" w:cs="Times New Roman"/>
          <w:color w:val="auto"/>
          <w:sz w:val="24"/>
          <w:szCs w:val="24"/>
        </w:rPr>
        <w:t xml:space="preserve">Семья, семейные ценности. Долг, свобода, ответственность, </w:t>
      </w:r>
      <w:r w:rsidRPr="00CC3CD2">
        <w:rPr>
          <w:rFonts w:ascii="Times New Roman" w:hAnsi="Times New Roman" w:cs="Times New Roman"/>
          <w:color w:val="auto"/>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u w:val="single"/>
        </w:rPr>
      </w:pPr>
      <w:r w:rsidRPr="00CC3CD2">
        <w:rPr>
          <w:rFonts w:ascii="Times New Roman" w:hAnsi="Times New Roman" w:cs="Times New Roman"/>
          <w:b/>
          <w:color w:val="auto"/>
          <w:sz w:val="24"/>
          <w:szCs w:val="24"/>
          <w:u w:val="single"/>
        </w:rPr>
        <w:t>Изобразительное искусство. Тифлографика.</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Технические средства и приемы рельефного рисования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и назначение тифлографики для слепого обучающегося.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рельефного рисунка для учебно-практической деятельности. Тифлографические приборы для рисования слепых (Приборы: Н.А. Семевского, Н.В.Клушиной,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Чтение рельефных изображений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Выполнение аппликаций из готовых форм и фрагментов.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Овладение элементарными навыками лепки. Лепка обследуемых предметов из пластилина.</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с натуры</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color w:val="auto"/>
          <w:sz w:val="24"/>
          <w:szCs w:val="24"/>
        </w:rPr>
        <w:t>Рисование с натуры простых форм (линии) в различных положениях.</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(Приборы: Н.В.Клушиной, «Школьник», «Графика»).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Декоративное рисование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декоративно-прикладном искусстве.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Выполнение простого орнамента в полосе по образцу из готовых форм.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Выполнение замкнутого орнамента по образцу с использованием трафаретов растительных форм.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Вариации на тему изученных орнаментов из пластичных материалов.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i w:val="0"/>
          <w:color w:val="auto"/>
          <w:sz w:val="24"/>
          <w:szCs w:val="24"/>
        </w:rPr>
        <w:t>Использование орнаментов в декоративно- прикладной деятельности</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на темы</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сюжета. Составление сюжетных ситуаций из моделей, игрушек.</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аппликации. Составление аппликации из готовых форм по образцу.</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Рельефное рисование сюжетов из простых предметов, изученных ранее. Использование трафаретов и шаблонов.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Рисование на темы по замыслу. Соотнесение рисунка и натуры.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Беседы об искусстве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Знакомство с понятием «Иллюстрация». Знакомство с разными видами рельефа: контурный, аппликационный, барельефный.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Художественное конструирование, разнообразие материалов для художественного конструирования и моделирования (пластилин, бумага, картон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Декоративно-</w:t>
      </w:r>
      <w:r w:rsidRPr="00CC3CD2">
        <w:rPr>
          <w:rFonts w:ascii="Times New Roman" w:hAnsi="Times New Roman" w:cs="Times New Roman"/>
          <w:i w:val="0"/>
          <w:color w:val="auto"/>
          <w:sz w:val="24"/>
          <w:szCs w:val="24"/>
        </w:rPr>
        <w:softHyphen/>
        <w:t>прикладное искусство как вид художественной деятельности. Истоки декоративно</w:t>
      </w:r>
      <w:r w:rsidRPr="00CC3CD2">
        <w:rPr>
          <w:rFonts w:ascii="Times New Roman" w:hAnsi="Times New Roman" w:cs="Times New Roman"/>
          <w:i w:val="0"/>
          <w:color w:val="auto"/>
          <w:sz w:val="24"/>
          <w:szCs w:val="24"/>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CC3CD2">
        <w:rPr>
          <w:rFonts w:ascii="Times New Roman" w:hAnsi="Times New Roman" w:cs="Times New Roman"/>
          <w:i w:val="0"/>
          <w:color w:val="auto"/>
          <w:sz w:val="24"/>
          <w:szCs w:val="24"/>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Знакомство с народными промыслами по производству игрушек.</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Музыка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color w:val="auto"/>
          <w:sz w:val="24"/>
          <w:szCs w:val="24"/>
        </w:rPr>
        <w:t>Музыка в жизни человека.</w:t>
      </w:r>
      <w:r w:rsidRPr="00CC3CD2">
        <w:rPr>
          <w:rFonts w:ascii="Times New Roman" w:hAnsi="Times New Roman" w:cs="Times New Roman"/>
          <w:color w:val="auto"/>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Обобщённое представление об основных образно-</w:t>
      </w:r>
      <w:r w:rsidRPr="00CC3CD2">
        <w:rPr>
          <w:rFonts w:ascii="Times New Roman" w:hAnsi="Times New Roman" w:cs="Times New Roman"/>
          <w:color w:val="auto"/>
          <w:spacing w:val="2"/>
          <w:sz w:val="24"/>
          <w:szCs w:val="24"/>
        </w:rPr>
        <w:softHyphen/>
        <w:t>эмо</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ци</w:t>
      </w:r>
      <w:r w:rsidRPr="00CC3CD2">
        <w:rPr>
          <w:rFonts w:ascii="Times New Roman" w:hAnsi="Times New Roman" w:cs="Times New Roman"/>
          <w:color w:val="auto"/>
          <w:spacing w:val="2"/>
          <w:sz w:val="24"/>
          <w:szCs w:val="24"/>
        </w:rPr>
        <w:t xml:space="preserve">ональных сферах музыки и о многообразии музыкальных </w:t>
      </w:r>
      <w:r w:rsidRPr="00CC3CD2">
        <w:rPr>
          <w:rFonts w:ascii="Times New Roman" w:hAnsi="Times New Roman" w:cs="Times New Roman"/>
          <w:color w:val="auto"/>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Отечественные народные музыкальные традиции. Твор</w:t>
      </w:r>
      <w:r w:rsidRPr="00CC3CD2">
        <w:rPr>
          <w:rFonts w:ascii="Times New Roman" w:hAnsi="Times New Roman" w:cs="Times New Roman"/>
          <w:color w:val="auto"/>
          <w:sz w:val="24"/>
          <w:szCs w:val="24"/>
        </w:rPr>
        <w:t xml:space="preserve">чество народов России. Музыкальный и поэтический фольклор: песни, танцы, действа, обряды, скороговорки, загадки, </w:t>
      </w:r>
      <w:r w:rsidRPr="00CC3CD2">
        <w:rPr>
          <w:rFonts w:ascii="Times New Roman" w:hAnsi="Times New Roman" w:cs="Times New Roman"/>
          <w:color w:val="auto"/>
          <w:spacing w:val="2"/>
          <w:sz w:val="24"/>
          <w:szCs w:val="24"/>
        </w:rPr>
        <w:t>игры</w:t>
      </w:r>
      <w:r w:rsidRPr="00CC3CD2">
        <w:rPr>
          <w:rFonts w:ascii="Times New Roman" w:hAnsi="Times New Roman" w:cs="Times New Roman"/>
          <w:color w:val="auto"/>
          <w:spacing w:val="2"/>
          <w:sz w:val="24"/>
          <w:szCs w:val="24"/>
        </w:rPr>
        <w:softHyphen/>
        <w:t xml:space="preserve">-драматизации. Историческое прошлое в музыкальных </w:t>
      </w:r>
      <w:r w:rsidRPr="00CC3CD2">
        <w:rPr>
          <w:rFonts w:ascii="Times New Roman" w:hAnsi="Times New Roman" w:cs="Times New Roman"/>
          <w:color w:val="auto"/>
          <w:sz w:val="24"/>
          <w:szCs w:val="24"/>
        </w:rPr>
        <w:t xml:space="preserve">образах. Народная и профессиональная музыка. Сочинения </w:t>
      </w:r>
      <w:r w:rsidRPr="00CC3CD2">
        <w:rPr>
          <w:rFonts w:ascii="Times New Roman" w:hAnsi="Times New Roman" w:cs="Times New Roman"/>
          <w:color w:val="auto"/>
          <w:spacing w:val="2"/>
          <w:sz w:val="24"/>
          <w:szCs w:val="24"/>
        </w:rPr>
        <w:t xml:space="preserve">отечественных композиторов о Родине. Духовная музыка в </w:t>
      </w:r>
      <w:r w:rsidRPr="00CC3CD2">
        <w:rPr>
          <w:rFonts w:ascii="Times New Roman" w:hAnsi="Times New Roman" w:cs="Times New Roman"/>
          <w:color w:val="auto"/>
          <w:sz w:val="24"/>
          <w:szCs w:val="24"/>
        </w:rPr>
        <w:t>творчестве композиторов.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i/>
          <w:color w:val="auto"/>
          <w:spacing w:val="-2"/>
          <w:sz w:val="24"/>
          <w:szCs w:val="24"/>
        </w:rPr>
        <w:t>Основные закономерности музыкального искусства.</w:t>
      </w:r>
      <w:r w:rsidRPr="00CC3CD2">
        <w:rPr>
          <w:rFonts w:ascii="Times New Roman" w:hAnsi="Times New Roman" w:cs="Times New Roman"/>
          <w:color w:val="auto"/>
          <w:spacing w:val="-2"/>
          <w:sz w:val="24"/>
          <w:szCs w:val="24"/>
        </w:rPr>
        <w:t xml:space="preserve"> Ин</w:t>
      </w:r>
      <w:r w:rsidRPr="00CC3CD2">
        <w:rPr>
          <w:rFonts w:ascii="Times New Roman" w:hAnsi="Times New Roman" w:cs="Times New Roman"/>
          <w:color w:val="auto"/>
          <w:sz w:val="24"/>
          <w:szCs w:val="24"/>
        </w:rPr>
        <w:t>тонационно-образная природа музыкального искусства. Вы</w:t>
      </w:r>
      <w:r w:rsidRPr="00CC3CD2">
        <w:rPr>
          <w:rFonts w:ascii="Times New Roman" w:hAnsi="Times New Roman" w:cs="Times New Roman"/>
          <w:color w:val="auto"/>
          <w:spacing w:val="-2"/>
          <w:sz w:val="24"/>
          <w:szCs w:val="24"/>
        </w:rPr>
        <w:t>разительность и изобразительность в музыке. Интонация как озвученное состояние, выражение эмоций и мыслей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Интонации музыкальные и речевые. Сходство и различия. Интонация — источник музыкальной речи. Основные сред</w:t>
      </w:r>
      <w:r w:rsidRPr="00CC3CD2">
        <w:rPr>
          <w:rFonts w:ascii="Times New Roman" w:hAnsi="Times New Roman" w:cs="Times New Roman"/>
          <w:color w:val="auto"/>
          <w:spacing w:val="2"/>
          <w:sz w:val="24"/>
          <w:szCs w:val="24"/>
        </w:rPr>
        <w:t xml:space="preserve">ства музыкальной выразительности (мелодия, ритм, темп, </w:t>
      </w:r>
      <w:r w:rsidRPr="00CC3CD2">
        <w:rPr>
          <w:rFonts w:ascii="Times New Roman" w:hAnsi="Times New Roman" w:cs="Times New Roman"/>
          <w:color w:val="auto"/>
          <w:sz w:val="24"/>
          <w:szCs w:val="24"/>
        </w:rPr>
        <w:t>динамика, тембр, лад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Музыкальная речь как способ общения между людьми, её эмоциональное воздействие. Композитор — исполнитель — </w:t>
      </w:r>
      <w:r w:rsidRPr="00CC3CD2">
        <w:rPr>
          <w:rFonts w:ascii="Times New Roman" w:hAnsi="Times New Roman" w:cs="Times New Roman"/>
          <w:color w:val="auto"/>
          <w:spacing w:val="2"/>
          <w:sz w:val="24"/>
          <w:szCs w:val="24"/>
        </w:rPr>
        <w:t xml:space="preserve">слушатель. Особенности музыкальной речи в сочинениях </w:t>
      </w:r>
      <w:r w:rsidRPr="00CC3CD2">
        <w:rPr>
          <w:rFonts w:ascii="Times New Roman" w:hAnsi="Times New Roman" w:cs="Times New Roman"/>
          <w:color w:val="auto"/>
          <w:sz w:val="24"/>
          <w:szCs w:val="24"/>
        </w:rPr>
        <w:t>композиторов, её выразительный смысл. Нотная запись как способ фиксации музыкальной речи. Элементы нотной грамоты.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Развитие музыки — сопоставление и столкновение чувств </w:t>
      </w:r>
      <w:r w:rsidRPr="00CC3CD2">
        <w:rPr>
          <w:rFonts w:ascii="Times New Roman" w:hAnsi="Times New Roman" w:cs="Times New Roman"/>
          <w:color w:val="auto"/>
          <w:spacing w:val="2"/>
          <w:sz w:val="24"/>
          <w:szCs w:val="24"/>
        </w:rPr>
        <w:t>и мыслей человека, музыкальных интонаций, тем, художе</w:t>
      </w:r>
      <w:r w:rsidRPr="00CC3CD2">
        <w:rPr>
          <w:rFonts w:ascii="Times New Roman" w:hAnsi="Times New Roman" w:cs="Times New Roman"/>
          <w:color w:val="auto"/>
          <w:sz w:val="24"/>
          <w:szCs w:val="24"/>
        </w:rPr>
        <w:t>ственных образов. Основные приёмы музыкального развития (повтор и контраст).</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Формы построения музыки как обобщённое выражение </w:t>
      </w:r>
      <w:r w:rsidRPr="00CC3CD2">
        <w:rPr>
          <w:rFonts w:ascii="Times New Roman" w:hAnsi="Times New Roman" w:cs="Times New Roman"/>
          <w:color w:val="auto"/>
          <w:sz w:val="24"/>
          <w:szCs w:val="24"/>
        </w:rPr>
        <w:t>художественно</w:t>
      </w:r>
      <w:r w:rsidRPr="00CC3CD2">
        <w:rPr>
          <w:rFonts w:ascii="Times New Roman" w:hAnsi="Times New Roman" w:cs="Times New Roman"/>
          <w:color w:val="auto"/>
          <w:sz w:val="24"/>
          <w:szCs w:val="24"/>
        </w:rPr>
        <w:softHyphen/>
        <w:t>-образного содержания произведений. Формы одночастные, двух</w:t>
      </w:r>
      <w:r w:rsidRPr="00CC3CD2">
        <w:rPr>
          <w:rFonts w:ascii="Times New Roman" w:hAnsi="Times New Roman" w:cs="Times New Roman"/>
          <w:color w:val="auto"/>
          <w:sz w:val="24"/>
          <w:szCs w:val="24"/>
        </w:rPr>
        <w:noBreakHyphen/>
        <w:t xml:space="preserve"> и трёхчастные, вариации, рондо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i/>
          <w:color w:val="auto"/>
          <w:sz w:val="24"/>
          <w:szCs w:val="24"/>
        </w:rPr>
        <w:t>Музыкальная картина мира.</w:t>
      </w:r>
      <w:r w:rsidRPr="00CC3CD2">
        <w:rPr>
          <w:rFonts w:ascii="Times New Roman" w:hAnsi="Times New Roman" w:cs="Times New Roman"/>
          <w:color w:val="auto"/>
          <w:sz w:val="24"/>
          <w:szCs w:val="24"/>
        </w:rPr>
        <w:t xml:space="preserve"> Интонационное богатство </w:t>
      </w:r>
      <w:r w:rsidRPr="00CC3CD2">
        <w:rPr>
          <w:rFonts w:ascii="Times New Roman" w:hAnsi="Times New Roman" w:cs="Times New Roman"/>
          <w:color w:val="auto"/>
          <w:spacing w:val="2"/>
          <w:sz w:val="24"/>
          <w:szCs w:val="24"/>
        </w:rPr>
        <w:t xml:space="preserve">музыкального мира. Общие представления о музыкальной </w:t>
      </w:r>
      <w:r w:rsidRPr="00CC3CD2">
        <w:rPr>
          <w:rFonts w:ascii="Times New Roman" w:hAnsi="Times New Roman" w:cs="Times New Roman"/>
          <w:color w:val="auto"/>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C3CD2">
        <w:rPr>
          <w:rFonts w:ascii="Times New Roman" w:hAnsi="Times New Roman" w:cs="Times New Roman"/>
          <w:color w:val="auto"/>
          <w:spacing w:val="-2"/>
          <w:sz w:val="24"/>
          <w:szCs w:val="24"/>
        </w:rPr>
        <w:noBreakHyphen/>
        <w:t xml:space="preserve"> и телепередачи, видеофильмы, звукозаписи (CD, DVD).</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Различные виды музыки: вокальная, инструментальная; соль</w:t>
      </w:r>
      <w:r w:rsidRPr="00CC3CD2">
        <w:rPr>
          <w:rFonts w:ascii="Times New Roman" w:hAnsi="Times New Roman" w:cs="Times New Roman"/>
          <w:color w:val="auto"/>
          <w:spacing w:val="-4"/>
          <w:sz w:val="24"/>
          <w:szCs w:val="24"/>
        </w:rPr>
        <w:softHyphen/>
      </w:r>
      <w:r w:rsidRPr="00CC3CD2">
        <w:rPr>
          <w:rFonts w:ascii="Times New Roman" w:hAnsi="Times New Roman" w:cs="Times New Roman"/>
          <w:color w:val="auto"/>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Народное и профессиональное музыкальное творчество раз</w:t>
      </w:r>
      <w:r w:rsidRPr="00CC3CD2">
        <w:rPr>
          <w:rFonts w:ascii="Times New Roman" w:hAnsi="Times New Roman" w:cs="Times New Roman"/>
          <w:color w:val="auto"/>
          <w:spacing w:val="-4"/>
          <w:sz w:val="24"/>
          <w:szCs w:val="24"/>
        </w:rPr>
        <w:softHyphen/>
      </w:r>
      <w:r w:rsidRPr="00CC3CD2">
        <w:rPr>
          <w:rFonts w:ascii="Times New Roman" w:hAnsi="Times New Roman" w:cs="Times New Roman"/>
          <w:color w:val="auto"/>
          <w:sz w:val="24"/>
          <w:szCs w:val="24"/>
        </w:rPr>
        <w:t>ных стран мира. Многообразие этнокультурных, исторически сложившихся традиций. Региональные музыкально-</w:t>
      </w:r>
      <w:r w:rsidRPr="00CC3CD2">
        <w:rPr>
          <w:rFonts w:ascii="Times New Roman" w:hAnsi="Times New Roman" w:cs="Times New Roman"/>
          <w:color w:val="auto"/>
          <w:sz w:val="24"/>
          <w:szCs w:val="24"/>
        </w:rPr>
        <w:softHyphen/>
        <w:t>поэтические традиции: содержание, образная сфера и музыкальный язык.</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Технология (труд)</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Общекультурные и общетрудовые компетенции. Основы культуры труда, самообслуживания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Трудовая деятельность и её значение в жизни человека. </w:t>
      </w:r>
      <w:r w:rsidRPr="00CC3CD2">
        <w:rPr>
          <w:rFonts w:ascii="Times New Roman" w:hAnsi="Times New Roman" w:cs="Times New Roman"/>
          <w:color w:val="auto"/>
          <w:sz w:val="24"/>
          <w:szCs w:val="24"/>
        </w:rPr>
        <w:t>Рукотворный мир как результат труда человека; разнообразие предметов рукотворного мира (</w:t>
      </w:r>
      <w:r w:rsidRPr="00CC3CD2">
        <w:rPr>
          <w:rFonts w:ascii="Times New Roman" w:hAnsi="Times New Roman" w:cs="Times New Roman"/>
          <w:iCs/>
          <w:color w:val="auto"/>
          <w:sz w:val="24"/>
          <w:szCs w:val="24"/>
        </w:rPr>
        <w:t>архитектура</w:t>
      </w:r>
      <w:r w:rsidRPr="00CC3CD2">
        <w:rPr>
          <w:rFonts w:ascii="Times New Roman" w:hAnsi="Times New Roman" w:cs="Times New Roman"/>
          <w:color w:val="auto"/>
          <w:sz w:val="24"/>
          <w:szCs w:val="24"/>
        </w:rPr>
        <w:t>, скульптура, техника, предметы быта и декоративно</w:t>
      </w:r>
      <w:r w:rsidRPr="00CC3CD2">
        <w:rPr>
          <w:rFonts w:ascii="Times New Roman" w:hAnsi="Times New Roman" w:cs="Times New Roman"/>
          <w:color w:val="auto"/>
          <w:sz w:val="24"/>
          <w:szCs w:val="24"/>
        </w:rPr>
        <w:softHyphen/>
        <w:t>прикладного искусства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Элементарные общие правила создания предметов рукотворного</w:t>
      </w:r>
      <w:r w:rsidRPr="00CC3CD2">
        <w:rPr>
          <w:rFonts w:ascii="Times New Roman" w:hAnsi="Times New Roman" w:cs="Times New Roman"/>
          <w:color w:val="auto"/>
          <w:sz w:val="24"/>
          <w:szCs w:val="24"/>
        </w:rPr>
        <w:br/>
      </w:r>
      <w:r w:rsidRPr="00CC3CD2">
        <w:rPr>
          <w:rFonts w:ascii="Times New Roman" w:hAnsi="Times New Roman" w:cs="Times New Roman"/>
          <w:color w:val="auto"/>
          <w:spacing w:val="-2"/>
          <w:sz w:val="24"/>
          <w:szCs w:val="24"/>
        </w:rPr>
        <w:t>мира (удобство, эстетическая выразительность, проч</w:t>
      </w:r>
      <w:r w:rsidRPr="00CC3CD2">
        <w:rPr>
          <w:rFonts w:ascii="Times New Roman" w:hAnsi="Times New Roman" w:cs="Times New Roman"/>
          <w:color w:val="auto"/>
          <w:sz w:val="24"/>
          <w:szCs w:val="24"/>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CC3CD2">
        <w:rPr>
          <w:rFonts w:ascii="Times New Roman" w:hAnsi="Times New Roman" w:cs="Times New Roman"/>
          <w:iCs/>
          <w:color w:val="auto"/>
          <w:sz w:val="24"/>
          <w:szCs w:val="24"/>
        </w:rPr>
        <w:t xml:space="preserve">традиции и творчество мастера в создании предметной среды (общее представление).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CC3CD2">
        <w:rPr>
          <w:rFonts w:ascii="Times New Roman" w:hAnsi="Times New Roman" w:cs="Times New Roman"/>
          <w:iCs/>
          <w:color w:val="auto"/>
          <w:spacing w:val="-2"/>
          <w:sz w:val="24"/>
          <w:szCs w:val="24"/>
        </w:rPr>
        <w:t>распределение рабочего времени</w:t>
      </w:r>
      <w:r w:rsidRPr="00CC3CD2">
        <w:rPr>
          <w:rFonts w:ascii="Times New Roman" w:hAnsi="Times New Roman" w:cs="Times New Roman"/>
          <w:color w:val="auto"/>
          <w:spacing w:val="-2"/>
          <w:sz w:val="24"/>
          <w:szCs w:val="24"/>
        </w:rPr>
        <w:t>. Анализ информа</w:t>
      </w:r>
      <w:r w:rsidRPr="00CC3CD2">
        <w:rPr>
          <w:rFonts w:ascii="Times New Roman" w:hAnsi="Times New Roman" w:cs="Times New Roman"/>
          <w:color w:val="auto"/>
          <w:spacing w:val="2"/>
          <w:sz w:val="24"/>
          <w:szCs w:val="24"/>
        </w:rPr>
        <w:t xml:space="preserve">ции (из дидактических материалов, выполненных рельефным способом), её </w:t>
      </w:r>
      <w:r w:rsidRPr="00CC3CD2">
        <w:rPr>
          <w:rFonts w:ascii="Times New Roman" w:hAnsi="Times New Roman" w:cs="Times New Roman"/>
          <w:color w:val="auto"/>
          <w:sz w:val="24"/>
          <w:szCs w:val="24"/>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w:t>
      </w:r>
      <w:r w:rsidR="009E4250">
        <w:rPr>
          <w:rFonts w:ascii="Times New Roman" w:hAnsi="Times New Roman" w:cs="Times New Roman"/>
          <w:color w:val="auto"/>
          <w:sz w:val="24"/>
          <w:szCs w:val="24"/>
        </w:rPr>
        <w:t xml:space="preserve">ехнологий и навыков для своего </w:t>
      </w:r>
      <w:r w:rsidRPr="00CC3CD2">
        <w:rPr>
          <w:rFonts w:ascii="Times New Roman" w:hAnsi="Times New Roman" w:cs="Times New Roman"/>
          <w:color w:val="auto"/>
          <w:sz w:val="24"/>
          <w:szCs w:val="24"/>
        </w:rPr>
        <w:t>жизнеобеспечения, социального развития и помощи близким</w:t>
      </w:r>
      <w:r w:rsidRPr="00CC3CD2">
        <w:rPr>
          <w:rFonts w:ascii="Times New Roman" w:hAnsi="Times New Roman" w:cs="Times New Roman"/>
          <w:caps/>
          <w:color w:val="auto"/>
          <w:sz w:val="24"/>
          <w:szCs w:val="24"/>
        </w:rPr>
        <w:t xml:space="preserve">. </w:t>
      </w:r>
      <w:r w:rsidRPr="00CC3CD2">
        <w:rPr>
          <w:rFonts w:ascii="Times New Roman" w:hAnsi="Times New Roman" w:cs="Times New Roman"/>
          <w:color w:val="auto"/>
          <w:sz w:val="24"/>
          <w:szCs w:val="24"/>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 </w:t>
      </w:r>
      <w:r w:rsidRPr="00CC3CD2">
        <w:rPr>
          <w:rFonts w:ascii="Times New Roman" w:hAnsi="Times New Roman" w:cs="Times New Roman"/>
          <w:color w:val="auto"/>
          <w:spacing w:val="2"/>
          <w:sz w:val="24"/>
          <w:szCs w:val="24"/>
        </w:rPr>
        <w:t>Выполнение доступных видов работ по самообслужива</w:t>
      </w:r>
      <w:r w:rsidRPr="00CC3CD2">
        <w:rPr>
          <w:rFonts w:ascii="Times New Roman" w:hAnsi="Times New Roman" w:cs="Times New Roman"/>
          <w:color w:val="auto"/>
          <w:sz w:val="24"/>
          <w:szCs w:val="24"/>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CC3CD2">
        <w:rPr>
          <w:rFonts w:ascii="Times New Roman" w:hAnsi="Times New Roman" w:cs="Times New Roman"/>
          <w:caps/>
          <w:color w:val="auto"/>
          <w:sz w:val="24"/>
          <w:szCs w:val="24"/>
        </w:rPr>
        <w:t>С</w:t>
      </w:r>
      <w:r w:rsidRPr="00CC3CD2">
        <w:rPr>
          <w:rFonts w:ascii="Times New Roman" w:hAnsi="Times New Roman" w:cs="Times New Roman"/>
          <w:color w:val="auto"/>
          <w:sz w:val="24"/>
          <w:szCs w:val="24"/>
        </w:rPr>
        <w:t>амостоятельное комбинирование художественных технологий в соответствии с конструктивной задачей.</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Технология ручной обработки материалов. Элементы графической грамоты.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C3CD2">
        <w:rPr>
          <w:rFonts w:ascii="Times New Roman" w:hAnsi="Times New Roman" w:cs="Times New Roman"/>
          <w:iCs/>
          <w:color w:val="auto"/>
          <w:sz w:val="24"/>
          <w:szCs w:val="24"/>
        </w:rPr>
        <w:t>Многообразие материалов и их практическое применение в жизни</w:t>
      </w:r>
      <w:r w:rsidRPr="00CC3CD2">
        <w:rPr>
          <w:rFonts w:ascii="Times New Roman" w:hAnsi="Times New Roman" w:cs="Times New Roman"/>
          <w:color w:val="auto"/>
          <w:sz w:val="24"/>
          <w:szCs w:val="24"/>
        </w:rPr>
        <w:t>. Распознавание материалов посредством тактильно-осязательного восприятия.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Подготовка материалов к работе. Экономное расходование материалов. </w:t>
      </w:r>
      <w:r w:rsidRPr="00CC3CD2">
        <w:rPr>
          <w:rFonts w:ascii="Times New Roman" w:hAnsi="Times New Roman" w:cs="Times New Roman"/>
          <w:iCs/>
          <w:color w:val="auto"/>
          <w:sz w:val="24"/>
          <w:szCs w:val="24"/>
        </w:rPr>
        <w:t>Выбор материалов по их декоративно</w:t>
      </w:r>
      <w:r w:rsidRPr="00CC3CD2">
        <w:rPr>
          <w:rFonts w:ascii="Times New Roman" w:hAnsi="Times New Roman" w:cs="Times New Roman"/>
          <w:iCs/>
          <w:color w:val="auto"/>
          <w:sz w:val="24"/>
          <w:szCs w:val="24"/>
        </w:rPr>
        <w:softHyphen/>
        <w:t>-художе</w:t>
      </w:r>
      <w:r w:rsidRPr="00CC3CD2">
        <w:rPr>
          <w:rFonts w:ascii="Times New Roman" w:hAnsi="Times New Roman" w:cs="Times New Roman"/>
          <w:iCs/>
          <w:color w:val="auto"/>
          <w:spacing w:val="2"/>
          <w:sz w:val="24"/>
          <w:szCs w:val="24"/>
        </w:rPr>
        <w:t xml:space="preserve">ственным и конструктивным свойствам, использование </w:t>
      </w:r>
      <w:r w:rsidRPr="00CC3CD2">
        <w:rPr>
          <w:rFonts w:ascii="Times New Roman" w:hAnsi="Times New Roman" w:cs="Times New Roman"/>
          <w:iCs/>
          <w:color w:val="auto"/>
          <w:sz w:val="24"/>
          <w:szCs w:val="24"/>
        </w:rPr>
        <w:t>соответствующих способов обработки материалов в зависимости от назначения изделия</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CC3CD2">
        <w:rPr>
          <w:rFonts w:ascii="Times New Roman" w:hAnsi="Times New Roman" w:cs="Times New Roman"/>
          <w:iCs/>
          <w:color w:val="auto"/>
          <w:spacing w:val="2"/>
          <w:sz w:val="24"/>
          <w:szCs w:val="24"/>
        </w:rPr>
        <w:t xml:space="preserve">сборка, отделка изделия; проверка изделия в действии, </w:t>
      </w:r>
      <w:r w:rsidRPr="00CC3CD2">
        <w:rPr>
          <w:rFonts w:ascii="Times New Roman" w:hAnsi="Times New Roman" w:cs="Times New Roman"/>
          <w:iCs/>
          <w:color w:val="auto"/>
          <w:sz w:val="24"/>
          <w:szCs w:val="24"/>
        </w:rPr>
        <w:t>внесение необходимых дополнений и изменений с помощью учителя</w:t>
      </w:r>
      <w:r w:rsidRPr="00CC3CD2">
        <w:rPr>
          <w:rFonts w:ascii="Times New Roman" w:hAnsi="Times New Roman" w:cs="Times New Roman"/>
          <w:color w:val="auto"/>
          <w:sz w:val="24"/>
          <w:szCs w:val="24"/>
        </w:rPr>
        <w:t>. Контроль выполнения отдельных операций и готового изделия (с помощью учителя).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Называние </w:t>
      </w:r>
      <w:r w:rsidRPr="00CC3CD2">
        <w:rPr>
          <w:rFonts w:ascii="Times New Roman" w:hAnsi="Times New Roman" w:cs="Times New Roman"/>
          <w:color w:val="auto"/>
          <w:spacing w:val="2"/>
          <w:sz w:val="24"/>
          <w:szCs w:val="24"/>
        </w:rPr>
        <w:t xml:space="preserve">и выполнение основных технологических операций ручной </w:t>
      </w:r>
      <w:r w:rsidRPr="00CC3CD2">
        <w:rPr>
          <w:rFonts w:ascii="Times New Roman" w:hAnsi="Times New Roman" w:cs="Times New Roman"/>
          <w:color w:val="auto"/>
          <w:sz w:val="24"/>
          <w:szCs w:val="24"/>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др.), сборка изделия (клеевое, </w:t>
      </w:r>
      <w:r w:rsidRPr="00CC3CD2">
        <w:rPr>
          <w:rFonts w:ascii="Times New Roman" w:hAnsi="Times New Roman" w:cs="Times New Roman"/>
          <w:color w:val="auto"/>
          <w:spacing w:val="2"/>
          <w:sz w:val="24"/>
          <w:szCs w:val="24"/>
        </w:rPr>
        <w:t>ниточное, проволочное, винтовое и другие виды соедине</w:t>
      </w:r>
      <w:r w:rsidRPr="00CC3CD2">
        <w:rPr>
          <w:rFonts w:ascii="Times New Roman" w:hAnsi="Times New Roman" w:cs="Times New Roman"/>
          <w:color w:val="auto"/>
          <w:sz w:val="24"/>
          <w:szCs w:val="24"/>
        </w:rPr>
        <w:t>ния), отделка изделия или его деталей (окрашивание, вышивка, аппликация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Использование измерений и построений для решения </w:t>
      </w:r>
      <w:r w:rsidRPr="00CC3CD2">
        <w:rPr>
          <w:rFonts w:ascii="Times New Roman" w:hAnsi="Times New Roman" w:cs="Times New Roman"/>
          <w:color w:val="auto"/>
          <w:sz w:val="24"/>
          <w:szCs w:val="24"/>
        </w:rPr>
        <w:t>практических задач. Виды условных графических изображе</w:t>
      </w:r>
      <w:r w:rsidRPr="00CC3CD2">
        <w:rPr>
          <w:rFonts w:ascii="Times New Roman" w:hAnsi="Times New Roman" w:cs="Times New Roman"/>
          <w:color w:val="auto"/>
          <w:spacing w:val="2"/>
          <w:sz w:val="24"/>
          <w:szCs w:val="24"/>
        </w:rPr>
        <w:t>ний: рельефный рисунок, простейший чертёж, развёртка, схема (их узнавание). Назначение линий чертежа (контурная, линия</w:t>
      </w:r>
      <w:r w:rsidRPr="00CC3CD2">
        <w:rPr>
          <w:rFonts w:ascii="Times New Roman" w:hAnsi="Times New Roman" w:cs="Times New Roman"/>
          <w:color w:val="auto"/>
          <w:sz w:val="24"/>
          <w:szCs w:val="24"/>
        </w:rPr>
        <w:t xml:space="preserve"> надреза, сгиба, размерная, осевая, центровая, линия разрыва). Чте</w:t>
      </w:r>
      <w:r w:rsidRPr="00CC3CD2">
        <w:rPr>
          <w:rFonts w:ascii="Times New Roman" w:hAnsi="Times New Roman" w:cs="Times New Roman"/>
          <w:color w:val="auto"/>
          <w:spacing w:val="2"/>
          <w:sz w:val="24"/>
          <w:szCs w:val="24"/>
        </w:rPr>
        <w:t xml:space="preserve">ние условных графических изображений. Разметка деталей прямоугольной, криволинейной формы или его развертки с помощью линейки в </w:t>
      </w:r>
      <w:r w:rsidR="009E4250">
        <w:rPr>
          <w:rFonts w:ascii="Times New Roman" w:hAnsi="Times New Roman" w:cs="Times New Roman"/>
          <w:color w:val="auto"/>
          <w:spacing w:val="2"/>
          <w:sz w:val="24"/>
          <w:szCs w:val="24"/>
        </w:rPr>
        <w:t xml:space="preserve">сантиметрах, угольника, шаблона </w:t>
      </w:r>
      <w:r w:rsidRPr="00CC3CD2">
        <w:rPr>
          <w:rFonts w:ascii="Times New Roman" w:hAnsi="Times New Roman" w:cs="Times New Roman"/>
          <w:color w:val="auto"/>
          <w:sz w:val="24"/>
          <w:szCs w:val="24"/>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Конструирование и моделирование.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Общее представление о конструировании как создании конструкции каких-</w:t>
      </w:r>
      <w:r w:rsidRPr="00CC3CD2">
        <w:rPr>
          <w:rFonts w:ascii="Times New Roman" w:hAnsi="Times New Roman" w:cs="Times New Roman"/>
          <w:color w:val="auto"/>
          <w:spacing w:val="2"/>
          <w:sz w:val="24"/>
          <w:szCs w:val="24"/>
        </w:rPr>
        <w:softHyphen/>
        <w:t xml:space="preserve">либо изделий (технических, бытовых, </w:t>
      </w:r>
      <w:r w:rsidRPr="00CC3CD2">
        <w:rPr>
          <w:rFonts w:ascii="Times New Roman" w:hAnsi="Times New Roman" w:cs="Times New Roman"/>
          <w:color w:val="auto"/>
          <w:sz w:val="24"/>
          <w:szCs w:val="24"/>
        </w:rPr>
        <w:t>учебных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пр.). Изделие, деталь изделия (общее представление). Понятие о конструкции изделия; </w:t>
      </w:r>
      <w:r w:rsidRPr="00CC3CD2">
        <w:rPr>
          <w:rFonts w:ascii="Times New Roman" w:hAnsi="Times New Roman" w:cs="Times New Roman"/>
          <w:iCs/>
          <w:color w:val="auto"/>
          <w:sz w:val="24"/>
          <w:szCs w:val="24"/>
        </w:rPr>
        <w:t>различные виды конструкций и способы их сборки</w:t>
      </w:r>
      <w:r w:rsidRPr="00CC3CD2">
        <w:rPr>
          <w:rFonts w:ascii="Times New Roman" w:hAnsi="Times New Roman" w:cs="Times New Roman"/>
          <w:color w:val="auto"/>
          <w:sz w:val="24"/>
          <w:szCs w:val="24"/>
        </w:rPr>
        <w:t>. Виды и способы соединения деталей. Основные требования к изделию (соответствие</w:t>
      </w:r>
      <w:r w:rsidRPr="00CC3CD2">
        <w:rPr>
          <w:rFonts w:ascii="Times New Roman" w:hAnsi="Times New Roman" w:cs="Times New Roman"/>
          <w:color w:val="auto"/>
          <w:sz w:val="24"/>
          <w:szCs w:val="24"/>
        </w:rPr>
        <w:br/>
        <w:t>материала, конструкции и внешнего оформления назначению изделия).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Конструирование и моделирование изделий из различных материалов по образцу, рельефному рисунку, простейшему </w:t>
      </w:r>
      <w:r w:rsidRPr="00CC3CD2">
        <w:rPr>
          <w:rFonts w:ascii="Times New Roman" w:hAnsi="Times New Roman" w:cs="Times New Roman"/>
          <w:iCs/>
          <w:color w:val="auto"/>
          <w:sz w:val="24"/>
          <w:szCs w:val="24"/>
        </w:rPr>
        <w:t>чертежу, выполненному рельефным способом, по заданным условиям (технико-</w:t>
      </w:r>
      <w:r w:rsidRPr="00CC3CD2">
        <w:rPr>
          <w:rFonts w:ascii="Times New Roman" w:hAnsi="Times New Roman" w:cs="Times New Roman"/>
          <w:iCs/>
          <w:color w:val="auto"/>
          <w:sz w:val="24"/>
          <w:szCs w:val="24"/>
        </w:rPr>
        <w:softHyphen/>
        <w:t xml:space="preserve">технологическим, </w:t>
      </w:r>
      <w:r w:rsidRPr="00CC3CD2">
        <w:rPr>
          <w:rFonts w:ascii="Times New Roman" w:hAnsi="Times New Roman" w:cs="Times New Roman"/>
          <w:iCs/>
          <w:color w:val="auto"/>
          <w:spacing w:val="-4"/>
          <w:sz w:val="24"/>
          <w:szCs w:val="24"/>
        </w:rPr>
        <w:t>функциональным, декоративно-</w:t>
      </w:r>
      <w:r w:rsidRPr="00CC3CD2">
        <w:rPr>
          <w:rFonts w:ascii="Times New Roman" w:hAnsi="Times New Roman" w:cs="Times New Roman"/>
          <w:iCs/>
          <w:color w:val="auto"/>
          <w:spacing w:val="-4"/>
          <w:sz w:val="24"/>
          <w:szCs w:val="24"/>
        </w:rPr>
        <w:softHyphen/>
        <w:t>художественным и</w:t>
      </w:r>
      <w:r w:rsidRPr="00CC3CD2">
        <w:rPr>
          <w:rFonts w:ascii="Cambria Math" w:hAnsi="Cambria Math" w:cs="Cambria Math"/>
          <w:iCs/>
          <w:color w:val="auto"/>
          <w:spacing w:val="-4"/>
          <w:sz w:val="24"/>
          <w:szCs w:val="24"/>
        </w:rPr>
        <w:t> </w:t>
      </w:r>
      <w:r w:rsidRPr="00CC3CD2">
        <w:rPr>
          <w:rFonts w:ascii="Times New Roman" w:hAnsi="Times New Roman" w:cs="Times New Roman"/>
          <w:iCs/>
          <w:color w:val="auto"/>
          <w:spacing w:val="-4"/>
          <w:sz w:val="24"/>
          <w:szCs w:val="24"/>
        </w:rPr>
        <w:t xml:space="preserve">пр.). </w:t>
      </w:r>
      <w:r w:rsidRPr="00CC3CD2">
        <w:rPr>
          <w:rFonts w:ascii="Times New Roman" w:hAnsi="Times New Roman" w:cs="Times New Roman"/>
          <w:color w:val="auto"/>
          <w:sz w:val="24"/>
          <w:szCs w:val="24"/>
        </w:rPr>
        <w:t>Конструирование и знакомство с элементами техники.</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Практика работы на компьютере со специальным программным обеспечением.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Информация, её отбор, анализ и систематизация. Использование компьютера со специальным программным обеспечением для поиска и воспроизведения необходимой информации. Способы получения, хранения, переработки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Назначение основных устройств компьютера </w:t>
      </w:r>
      <w:r w:rsidRPr="00CC3CD2">
        <w:rPr>
          <w:rFonts w:ascii="Times New Roman" w:hAnsi="Times New Roman" w:cs="Times New Roman"/>
          <w:sz w:val="24"/>
          <w:szCs w:val="24"/>
        </w:rPr>
        <w:t>со специальным программным обеспечением</w:t>
      </w:r>
      <w:r w:rsidRPr="00CC3CD2">
        <w:rPr>
          <w:rFonts w:ascii="Times New Roman" w:hAnsi="Times New Roman" w:cs="Times New Roman"/>
          <w:color w:val="auto"/>
          <w:spacing w:val="2"/>
          <w:sz w:val="24"/>
          <w:szCs w:val="24"/>
        </w:rPr>
        <w:t xml:space="preserve"> для ввода, вывода, обработки информации. Включение и выключение компьютера и подключаемых к нему устройств. Клавиату</w:t>
      </w:r>
      <w:r w:rsidRPr="00CC3CD2">
        <w:rPr>
          <w:rFonts w:ascii="Times New Roman" w:hAnsi="Times New Roman" w:cs="Times New Roman"/>
          <w:color w:val="auto"/>
          <w:sz w:val="24"/>
          <w:szCs w:val="24"/>
        </w:rPr>
        <w:t xml:space="preserve">ра, брайлевский дисплей, пользование мышью, использование </w:t>
      </w:r>
      <w:hyperlink r:id="rId10" w:history="1">
        <w:r w:rsidRPr="00CC3CD2">
          <w:rPr>
            <w:rStyle w:val="af6"/>
            <w:rFonts w:ascii="Times New Roman" w:hAnsi="Times New Roman"/>
            <w:color w:val="auto"/>
            <w:sz w:val="24"/>
            <w:szCs w:val="24"/>
            <w:u w:val="none"/>
          </w:rPr>
          <w:t>устройство вывода</w:t>
        </w:r>
      </w:hyperlink>
      <w:r w:rsidRPr="00CC3CD2">
        <w:rPr>
          <w:rFonts w:ascii="Times New Roman" w:hAnsi="Times New Roman" w:cs="Times New Roman"/>
          <w:color w:val="auto"/>
          <w:sz w:val="24"/>
          <w:szCs w:val="24"/>
          <w:shd w:val="clear" w:color="auto" w:fill="FFFFFF"/>
        </w:rPr>
        <w:t>, предназначенное для отображения текстовой информации в виде шеститочечных символов</w:t>
      </w:r>
      <w:r w:rsidRPr="00CC3CD2">
        <w:rPr>
          <w:rStyle w:val="apple-converted-space"/>
          <w:rFonts w:ascii="Times New Roman" w:hAnsi="Times New Roman"/>
          <w:color w:val="auto"/>
          <w:sz w:val="24"/>
          <w:szCs w:val="24"/>
          <w:shd w:val="clear" w:color="auto" w:fill="FFFFFF"/>
        </w:rPr>
        <w:t> </w:t>
      </w:r>
      <w:hyperlink r:id="rId11" w:history="1">
        <w:r w:rsidRPr="00CC3CD2">
          <w:rPr>
            <w:rStyle w:val="af6"/>
            <w:rFonts w:ascii="Times New Roman" w:hAnsi="Times New Roman"/>
            <w:color w:val="auto"/>
            <w:sz w:val="24"/>
            <w:szCs w:val="24"/>
            <w:u w:val="none"/>
          </w:rPr>
          <w:t>азбуки Брайля</w:t>
        </w:r>
      </w:hyperlink>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shd w:val="clear" w:color="auto" w:fill="FFFFFF"/>
        </w:rPr>
        <w:t>программы чтения экрана на основе синтезатора речи. Ис</w:t>
      </w:r>
      <w:r w:rsidRPr="00CC3CD2">
        <w:rPr>
          <w:rFonts w:ascii="Times New Roman" w:hAnsi="Times New Roman" w:cs="Times New Roman"/>
          <w:color w:val="auto"/>
          <w:sz w:val="24"/>
          <w:szCs w:val="24"/>
        </w:rPr>
        <w:t xml:space="preserve">пользование компьютера </w:t>
      </w:r>
      <w:r w:rsidRPr="00CC3CD2">
        <w:rPr>
          <w:rFonts w:ascii="Times New Roman" w:hAnsi="Times New Roman" w:cs="Times New Roman"/>
          <w:sz w:val="24"/>
          <w:szCs w:val="24"/>
        </w:rPr>
        <w:t>со специальным программным обеспечением</w:t>
      </w:r>
      <w:r w:rsidRPr="00CC3CD2">
        <w:rPr>
          <w:rFonts w:ascii="Times New Roman" w:hAnsi="Times New Roman" w:cs="Times New Roman"/>
          <w:color w:val="auto"/>
          <w:sz w:val="24"/>
          <w:szCs w:val="24"/>
        </w:rPr>
        <w:t xml:space="preserve"> для решения доступных учеб</w:t>
      </w:r>
      <w:r w:rsidRPr="00CC3CD2">
        <w:rPr>
          <w:rFonts w:ascii="Times New Roman" w:hAnsi="Times New Roman" w:cs="Times New Roman"/>
          <w:color w:val="auto"/>
          <w:spacing w:val="2"/>
          <w:sz w:val="24"/>
          <w:szCs w:val="24"/>
        </w:rPr>
        <w:t>ных задач с простыми информационными объектами.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Простейшие приёмы поиска информации.</w:t>
      </w:r>
      <w:r w:rsidRPr="00CC3CD2">
        <w:rPr>
          <w:rFonts w:ascii="Times New Roman" w:hAnsi="Times New Roman" w:cs="Times New Roman"/>
          <w:color w:val="auto"/>
          <w:sz w:val="24"/>
          <w:szCs w:val="24"/>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CC3CD2" w:rsidRDefault="006C480D" w:rsidP="00CC3CD2">
      <w:pPr>
        <w:spacing w:after="0"/>
        <w:ind w:firstLine="709"/>
        <w:contextualSpacing/>
        <w:rPr>
          <w:rFonts w:ascii="Times New Roman" w:hAnsi="Times New Roman"/>
          <w:spacing w:val="2"/>
          <w:sz w:val="24"/>
          <w:szCs w:val="24"/>
        </w:rPr>
      </w:pPr>
      <w:r w:rsidRPr="00CC3CD2">
        <w:rPr>
          <w:rFonts w:ascii="Times New Roman" w:hAnsi="Times New Roman"/>
          <w:sz w:val="24"/>
          <w:szCs w:val="24"/>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CC3CD2">
        <w:rPr>
          <w:rFonts w:ascii="Times New Roman" w:hAnsi="Times New Roman"/>
          <w:spacing w:val="2"/>
          <w:sz w:val="24"/>
          <w:szCs w:val="24"/>
        </w:rPr>
        <w:t xml:space="preserve">детям тематике. Вывод текста на брайлевский принтер.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Физическая культура</w:t>
      </w:r>
      <w:r w:rsidRPr="00CC3CD2">
        <w:rPr>
          <w:rStyle w:val="a5"/>
          <w:rFonts w:ascii="Times New Roman" w:hAnsi="Times New Roman"/>
          <w:b/>
          <w:i w:val="0"/>
          <w:color w:val="auto"/>
          <w:sz w:val="24"/>
          <w:szCs w:val="24"/>
          <w:u w:val="single"/>
        </w:rPr>
        <w:footnoteReference w:id="11"/>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Знания о физической культуре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Физическая культура. </w:t>
      </w:r>
      <w:r w:rsidRPr="00CC3CD2">
        <w:rPr>
          <w:rFonts w:ascii="Times New Roman" w:hAnsi="Times New Roman" w:cs="Times New Roman"/>
          <w:color w:val="auto"/>
          <w:sz w:val="24"/>
          <w:szCs w:val="24"/>
        </w:rPr>
        <w:t xml:space="preserve">Физическая культура как система </w:t>
      </w:r>
      <w:r w:rsidRPr="00CC3CD2">
        <w:rPr>
          <w:rFonts w:ascii="Times New Roman" w:hAnsi="Times New Roman" w:cs="Times New Roman"/>
          <w:color w:val="auto"/>
          <w:spacing w:val="2"/>
          <w:sz w:val="24"/>
          <w:szCs w:val="24"/>
        </w:rPr>
        <w:t xml:space="preserve">разнообразных форм занятий физическими упражнениями </w:t>
      </w:r>
      <w:r w:rsidRPr="00CC3CD2">
        <w:rPr>
          <w:rFonts w:ascii="Times New Roman" w:hAnsi="Times New Roman" w:cs="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Правила предупреждения травматизма во время занятий </w:t>
      </w:r>
      <w:r w:rsidRPr="00CC3CD2">
        <w:rPr>
          <w:rFonts w:ascii="Times New Roman" w:hAnsi="Times New Roman" w:cs="Times New Roman"/>
          <w:color w:val="auto"/>
          <w:sz w:val="24"/>
          <w:szCs w:val="24"/>
        </w:rPr>
        <w:t>физическими упражнениями: остановка по требованию учителя, организация мест занятий, подбор одежды, обуви и инве</w:t>
      </w:r>
      <w:r w:rsidR="009E4250">
        <w:rPr>
          <w:rFonts w:ascii="Times New Roman" w:hAnsi="Times New Roman" w:cs="Times New Roman"/>
          <w:color w:val="auto"/>
          <w:sz w:val="24"/>
          <w:szCs w:val="24"/>
        </w:rPr>
        <w:t xml:space="preserve">нтаря. Культурно-гигиенические </w:t>
      </w:r>
      <w:r w:rsidRPr="00CC3CD2">
        <w:rPr>
          <w:rFonts w:ascii="Times New Roman" w:hAnsi="Times New Roman" w:cs="Times New Roman"/>
          <w:color w:val="auto"/>
          <w:sz w:val="24"/>
          <w:szCs w:val="24"/>
        </w:rPr>
        <w:t>требования к занятиям физической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Из истории физической культуры. </w:t>
      </w:r>
      <w:r w:rsidRPr="00CC3CD2">
        <w:rPr>
          <w:rFonts w:ascii="Times New Roman" w:hAnsi="Times New Roman" w:cs="Times New Roman"/>
          <w:color w:val="auto"/>
          <w:spacing w:val="2"/>
          <w:sz w:val="24"/>
          <w:szCs w:val="24"/>
        </w:rPr>
        <w:t xml:space="preserve">История развития </w:t>
      </w:r>
      <w:r w:rsidRPr="00CC3CD2">
        <w:rPr>
          <w:rFonts w:ascii="Times New Roman" w:hAnsi="Times New Roman" w:cs="Times New Roman"/>
          <w:color w:val="auto"/>
          <w:sz w:val="24"/>
          <w:szCs w:val="24"/>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4"/>
          <w:sz w:val="24"/>
          <w:szCs w:val="24"/>
        </w:rPr>
        <w:t xml:space="preserve">Физические упражнения. </w:t>
      </w:r>
      <w:r w:rsidRPr="00CC3CD2">
        <w:rPr>
          <w:rFonts w:ascii="Times New Roman" w:hAnsi="Times New Roman" w:cs="Times New Roman"/>
          <w:color w:val="auto"/>
          <w:spacing w:val="-4"/>
          <w:sz w:val="24"/>
          <w:szCs w:val="24"/>
        </w:rPr>
        <w:t>Физические упражнения, их вли</w:t>
      </w:r>
      <w:r w:rsidRPr="00CC3CD2">
        <w:rPr>
          <w:rFonts w:ascii="Times New Roman" w:hAnsi="Times New Roman" w:cs="Times New Roman"/>
          <w:color w:val="auto"/>
          <w:spacing w:val="-2"/>
          <w:sz w:val="24"/>
          <w:szCs w:val="24"/>
        </w:rPr>
        <w:t xml:space="preserve">яние на физическое развитие и развитие физических качеств. </w:t>
      </w:r>
      <w:r w:rsidRPr="00CC3CD2">
        <w:rPr>
          <w:rFonts w:ascii="Times New Roman" w:hAnsi="Times New Roman" w:cs="Times New Roman"/>
          <w:color w:val="auto"/>
          <w:spacing w:val="-4"/>
          <w:sz w:val="24"/>
          <w:szCs w:val="24"/>
        </w:rPr>
        <w:t>Физическая подготовка и её связь с развитием основных физи</w:t>
      </w:r>
      <w:r w:rsidRPr="00CC3CD2">
        <w:rPr>
          <w:rFonts w:ascii="Times New Roman" w:hAnsi="Times New Roman" w:cs="Times New Roman"/>
          <w:color w:val="auto"/>
          <w:spacing w:val="-2"/>
          <w:sz w:val="24"/>
          <w:szCs w:val="24"/>
        </w:rPr>
        <w:t xml:space="preserve">ческих качеств. Характеристика основных физических качеств: силы, быстроты, выносливости, </w:t>
      </w:r>
      <w:r w:rsidRPr="00CC3CD2">
        <w:rPr>
          <w:rFonts w:ascii="Times New Roman" w:hAnsi="Times New Roman" w:cs="Times New Roman"/>
          <w:color w:val="auto"/>
          <w:kern w:val="1"/>
          <w:sz w:val="24"/>
          <w:szCs w:val="24"/>
        </w:rPr>
        <w:t>ловкости,</w:t>
      </w:r>
      <w:r w:rsidRPr="00CC3CD2">
        <w:rPr>
          <w:rFonts w:ascii="Times New Roman" w:hAnsi="Times New Roman" w:cs="Times New Roman"/>
          <w:color w:val="auto"/>
          <w:spacing w:val="-2"/>
          <w:sz w:val="24"/>
          <w:szCs w:val="24"/>
        </w:rPr>
        <w:t xml:space="preserve"> гибкости и равновесия. </w:t>
      </w:r>
      <w:r w:rsidRPr="00CC3CD2">
        <w:rPr>
          <w:rFonts w:ascii="Times New Roman" w:hAnsi="Times New Roman" w:cs="Times New Roman"/>
          <w:color w:val="auto"/>
          <w:sz w:val="24"/>
          <w:szCs w:val="24"/>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color w:val="auto"/>
          <w:sz w:val="24"/>
          <w:szCs w:val="24"/>
        </w:rPr>
        <w:t>Накопление опыта безбоязненного самостоятельного передвижения в знакомом пространстве с изменением  темпа движения</w:t>
      </w:r>
      <w:r w:rsidRPr="00CC3CD2">
        <w:rPr>
          <w:rFonts w:ascii="Times New Roman" w:hAnsi="Times New Roman" w:cs="Times New Roman"/>
          <w:b/>
          <w:bCs/>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Способы физкультурной деятельности</w:t>
      </w:r>
    </w:p>
    <w:p w:rsidR="006C480D" w:rsidRPr="00CC3CD2" w:rsidRDefault="006C480D" w:rsidP="00CC3CD2">
      <w:pPr>
        <w:tabs>
          <w:tab w:val="left" w:pos="1080"/>
        </w:tabs>
        <w:suppressAutoHyphens/>
        <w:autoSpaceDE w:val="0"/>
        <w:spacing w:after="0"/>
        <w:ind w:firstLine="709"/>
        <w:contextualSpacing/>
        <w:jc w:val="both"/>
        <w:rPr>
          <w:rFonts w:ascii="Times New Roman" w:hAnsi="Times New Roman"/>
          <w:sz w:val="24"/>
          <w:szCs w:val="24"/>
        </w:rPr>
      </w:pPr>
      <w:r w:rsidRPr="00CC3CD2">
        <w:rPr>
          <w:rFonts w:ascii="Times New Roman" w:hAnsi="Times New Roman"/>
          <w:b/>
          <w:bCs/>
          <w:spacing w:val="2"/>
          <w:sz w:val="24"/>
          <w:szCs w:val="24"/>
        </w:rPr>
        <w:t xml:space="preserve">Самостоятельные занятия. </w:t>
      </w:r>
      <w:r w:rsidRPr="00CC3CD2">
        <w:rPr>
          <w:rFonts w:ascii="Times New Roman" w:hAnsi="Times New Roman"/>
          <w:spacing w:val="2"/>
          <w:sz w:val="24"/>
          <w:szCs w:val="24"/>
        </w:rPr>
        <w:t>Составление режима дня. Выполнение культурно-гигиенических навыков для занятий физической культурой.</w:t>
      </w:r>
      <w:r w:rsidRPr="00CC3CD2">
        <w:rPr>
          <w:rFonts w:ascii="Times New Roman" w:hAnsi="Times New Roman"/>
          <w:spacing w:val="2"/>
          <w:sz w:val="24"/>
          <w:szCs w:val="24"/>
        </w:rPr>
        <w:br/>
      </w:r>
      <w:r w:rsidRPr="00CC3CD2">
        <w:rPr>
          <w:rFonts w:ascii="Times New Roman" w:hAnsi="Times New Roman"/>
          <w:spacing w:val="-2"/>
          <w:sz w:val="24"/>
          <w:szCs w:val="24"/>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CC3CD2">
        <w:rPr>
          <w:rFonts w:ascii="Times New Roman" w:hAnsi="Times New Roman"/>
          <w:sz w:val="24"/>
          <w:szCs w:val="24"/>
        </w:rPr>
        <w:t>Овладение знаниями о доступных для состояния здоровья физических упражнений; умение их выполнять.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Самостоятельные игры и развлечения. </w:t>
      </w:r>
      <w:r w:rsidRPr="00CC3CD2">
        <w:rPr>
          <w:rFonts w:ascii="Times New Roman" w:hAnsi="Times New Roman" w:cs="Times New Roman"/>
          <w:color w:val="auto"/>
          <w:sz w:val="24"/>
          <w:szCs w:val="24"/>
        </w:rPr>
        <w:t>Участие в  подвижных играх (на спортивных площадках и в спортивных залах).</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Физическое совершенствование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Физкультурно-</w:t>
      </w:r>
      <w:r w:rsidRPr="00CC3CD2">
        <w:rPr>
          <w:rFonts w:ascii="Times New Roman" w:hAnsi="Times New Roman" w:cs="Times New Roman"/>
          <w:b/>
          <w:bCs/>
          <w:color w:val="auto"/>
          <w:sz w:val="24"/>
          <w:szCs w:val="24"/>
        </w:rPr>
        <w:softHyphen/>
        <w:t xml:space="preserve">оздоровительная деятельность. </w:t>
      </w:r>
      <w:r w:rsidRPr="00CC3CD2">
        <w:rPr>
          <w:rFonts w:ascii="Times New Roman" w:hAnsi="Times New Roman" w:cs="Times New Roman"/>
          <w:color w:val="auto"/>
          <w:sz w:val="24"/>
          <w:szCs w:val="24"/>
        </w:rPr>
        <w:t>Комплексы физических упражнений для утренней зарядки, физкультминуток.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на развитие физических качеств.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на развитие мелкой моторики рук.</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Комплексы дыхательных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Упражнения на развитие навыков пространственной ориентировки.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Упражнения на расслабление (физическое и психическое).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Упражнения на равновесие, на координацию.</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Спортивно-</w:t>
      </w:r>
      <w:r w:rsidRPr="00CC3CD2">
        <w:rPr>
          <w:rFonts w:ascii="Times New Roman" w:hAnsi="Times New Roman" w:cs="Times New Roman"/>
          <w:b/>
          <w:bCs/>
          <w:color w:val="auto"/>
          <w:sz w:val="24"/>
          <w:szCs w:val="24"/>
        </w:rPr>
        <w:softHyphen/>
        <w:t>оздоровительная деятельность.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pacing w:val="2"/>
          <w:sz w:val="24"/>
          <w:szCs w:val="24"/>
        </w:rPr>
        <w:t xml:space="preserve">Гимнастика с основами акробатики. </w:t>
      </w:r>
      <w:r w:rsidRPr="00CC3CD2">
        <w:rPr>
          <w:rFonts w:ascii="Times New Roman" w:hAnsi="Times New Roman" w:cs="Times New Roman"/>
          <w:iCs/>
          <w:color w:val="auto"/>
          <w:spacing w:val="2"/>
          <w:sz w:val="24"/>
          <w:szCs w:val="24"/>
        </w:rPr>
        <w:t xml:space="preserve">Организующие </w:t>
      </w:r>
      <w:r w:rsidRPr="00CC3CD2">
        <w:rPr>
          <w:rFonts w:ascii="Times New Roman" w:hAnsi="Times New Roman" w:cs="Times New Roman"/>
          <w:iCs/>
          <w:color w:val="auto"/>
          <w:sz w:val="24"/>
          <w:szCs w:val="24"/>
        </w:rPr>
        <w:t xml:space="preserve">команды и приёмы. </w:t>
      </w:r>
      <w:r w:rsidRPr="00CC3CD2">
        <w:rPr>
          <w:rFonts w:ascii="Times New Roman" w:hAnsi="Times New Roman" w:cs="Times New Roman"/>
          <w:color w:val="auto"/>
          <w:sz w:val="24"/>
          <w:szCs w:val="24"/>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Общеразвивающие  упражнения</w:t>
      </w:r>
    </w:p>
    <w:p w:rsidR="006C480D" w:rsidRPr="00CC3CD2" w:rsidRDefault="006C480D" w:rsidP="00CC3CD2">
      <w:pPr>
        <w:pStyle w:val="a9"/>
        <w:spacing w:line="276" w:lineRule="auto"/>
        <w:ind w:firstLine="709"/>
        <w:contextualSpacing/>
        <w:rPr>
          <w:rFonts w:ascii="Times New Roman" w:hAnsi="Times New Roman" w:cs="Times New Roman"/>
          <w:i/>
          <w:iCs/>
          <w:color w:val="auto"/>
          <w:spacing w:val="2"/>
          <w:sz w:val="24"/>
          <w:szCs w:val="24"/>
        </w:rPr>
      </w:pPr>
      <w:r w:rsidRPr="00CC3CD2">
        <w:rPr>
          <w:rFonts w:ascii="Times New Roman" w:hAnsi="Times New Roman" w:cs="Times New Roman"/>
          <w:bCs/>
          <w:iCs/>
          <w:color w:val="auto"/>
          <w:sz w:val="24"/>
          <w:szCs w:val="24"/>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CC3CD2" w:rsidRDefault="006C480D" w:rsidP="00CC3CD2">
      <w:pPr>
        <w:pStyle w:val="a9"/>
        <w:spacing w:line="276" w:lineRule="auto"/>
        <w:ind w:firstLine="709"/>
        <w:contextualSpacing/>
        <w:rPr>
          <w:rFonts w:ascii="Times New Roman" w:hAnsi="Times New Roman" w:cs="Times New Roman"/>
          <w:i/>
          <w:iCs/>
          <w:color w:val="auto"/>
          <w:spacing w:val="-4"/>
          <w:sz w:val="24"/>
          <w:szCs w:val="24"/>
        </w:rPr>
      </w:pPr>
      <w:r w:rsidRPr="00CC3CD2">
        <w:rPr>
          <w:rFonts w:ascii="Times New Roman" w:hAnsi="Times New Roman" w:cs="Times New Roman"/>
          <w:i/>
          <w:iCs/>
          <w:color w:val="auto"/>
          <w:sz w:val="24"/>
          <w:szCs w:val="24"/>
        </w:rPr>
        <w:t xml:space="preserve">Акробатические упражнения. </w:t>
      </w:r>
      <w:r w:rsidRPr="00CC3CD2">
        <w:rPr>
          <w:rFonts w:ascii="Times New Roman" w:hAnsi="Times New Roman" w:cs="Times New Roman"/>
          <w:color w:val="auto"/>
          <w:sz w:val="24"/>
          <w:szCs w:val="24"/>
        </w:rPr>
        <w:t>Упоры; седы; упражнения</w:t>
      </w:r>
      <w:r w:rsidR="009E4250">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rPr>
        <w:t>в группировке; перекаты; стойка на лопатках. Простейшие соединения разученных движений.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 xml:space="preserve">Гимнастические упражнения прикладного характера. </w:t>
      </w:r>
      <w:r w:rsidRPr="00CC3CD2">
        <w:rPr>
          <w:rFonts w:ascii="Times New Roman" w:hAnsi="Times New Roman" w:cs="Times New Roman"/>
          <w:color w:val="auto"/>
          <w:spacing w:val="2"/>
          <w:sz w:val="24"/>
          <w:szCs w:val="24"/>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CC3CD2">
        <w:rPr>
          <w:rFonts w:ascii="Times New Roman" w:hAnsi="Times New Roman" w:cs="Times New Roman"/>
          <w:color w:val="auto"/>
          <w:sz w:val="24"/>
          <w:szCs w:val="24"/>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
          <w:bCs/>
          <w:i/>
          <w:iCs/>
          <w:color w:val="auto"/>
          <w:sz w:val="24"/>
          <w:szCs w:val="24"/>
        </w:rPr>
        <w:t xml:space="preserve">Лёгкая атлетика.  </w:t>
      </w:r>
      <w:r w:rsidRPr="00CC3CD2">
        <w:rPr>
          <w:rFonts w:ascii="Times New Roman" w:hAnsi="Times New Roman" w:cs="Times New Roman"/>
          <w:bCs/>
          <w:i/>
          <w:iCs/>
          <w:color w:val="auto"/>
          <w:sz w:val="24"/>
          <w:szCs w:val="24"/>
        </w:rPr>
        <w:t xml:space="preserve">Упражнения в ходьбе: </w:t>
      </w:r>
      <w:r w:rsidRPr="00CC3CD2">
        <w:rPr>
          <w:rFonts w:ascii="Times New Roman" w:hAnsi="Times New Roman" w:cs="Times New Roman"/>
          <w:bCs/>
          <w:iCs/>
          <w:color w:val="auto"/>
          <w:sz w:val="24"/>
          <w:szCs w:val="24"/>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Беговые упражнения: </w:t>
      </w:r>
      <w:r w:rsidRPr="00CC3CD2">
        <w:rPr>
          <w:rFonts w:ascii="Times New Roman" w:hAnsi="Times New Roman" w:cs="Times New Roman"/>
          <w:iCs/>
          <w:color w:val="auto"/>
          <w:sz w:val="24"/>
          <w:szCs w:val="24"/>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Прыжковые упражнения (выполняются только на матах): </w:t>
      </w:r>
      <w:r w:rsidRPr="00CC3CD2">
        <w:rPr>
          <w:rFonts w:ascii="Times New Roman" w:hAnsi="Times New Roman" w:cs="Times New Roman"/>
          <w:iCs/>
          <w:color w:val="auto"/>
          <w:sz w:val="24"/>
          <w:szCs w:val="24"/>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CC3CD2">
        <w:rPr>
          <w:rFonts w:ascii="Times New Roman" w:hAnsi="Times New Roman" w:cs="Times New Roman"/>
          <w:color w:val="auto"/>
          <w:sz w:val="24"/>
          <w:szCs w:val="24"/>
        </w:rPr>
        <w:t>на одной ноге и двух ногах на месте и с продвижением.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Броски:  </w:t>
      </w:r>
      <w:r w:rsidRPr="00CC3CD2">
        <w:rPr>
          <w:rFonts w:ascii="Times New Roman" w:hAnsi="Times New Roman" w:cs="Times New Roman"/>
          <w:iCs/>
          <w:color w:val="auto"/>
          <w:sz w:val="24"/>
          <w:szCs w:val="24"/>
        </w:rPr>
        <w:t xml:space="preserve">броски двумя руками большого мяча в пол, стену, вверх с последующей ловлей, </w:t>
      </w:r>
      <w:r w:rsidRPr="00CC3CD2">
        <w:rPr>
          <w:rFonts w:ascii="Times New Roman" w:hAnsi="Times New Roman" w:cs="Times New Roman"/>
          <w:color w:val="auto"/>
          <w:sz w:val="24"/>
          <w:szCs w:val="24"/>
        </w:rPr>
        <w:t>большого мяча (1 кг) на дальность разными способами.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Метание: </w:t>
      </w:r>
      <w:r w:rsidRPr="00CC3CD2">
        <w:rPr>
          <w:rFonts w:ascii="Times New Roman" w:hAnsi="Times New Roman" w:cs="Times New Roman"/>
          <w:color w:val="auto"/>
          <w:sz w:val="24"/>
          <w:szCs w:val="24"/>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Лыжная подготовка.</w:t>
      </w:r>
      <w:r w:rsidRPr="00CC3CD2">
        <w:rPr>
          <w:rFonts w:ascii="Times New Roman" w:hAnsi="Times New Roman" w:cs="Times New Roman"/>
          <w:bCs/>
          <w:iCs/>
          <w:color w:val="auto"/>
          <w:sz w:val="24"/>
          <w:szCs w:val="24"/>
        </w:rPr>
        <w:t xml:space="preserve"> Строевые упражнения, ходьба с лыжами на плече, </w:t>
      </w:r>
      <w:r w:rsidRPr="00CC3CD2">
        <w:rPr>
          <w:rFonts w:ascii="Times New Roman" w:hAnsi="Times New Roman" w:cs="Times New Roman"/>
          <w:color w:val="auto"/>
          <w:sz w:val="24"/>
          <w:szCs w:val="24"/>
        </w:rPr>
        <w:t>передвижение на лыжах; повороты; передвижение в слабом темпе на расстояние; подъёмы; спуски; торможение, игры на лыжах.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Плавание. </w:t>
      </w:r>
      <w:r w:rsidRPr="00CC3CD2">
        <w:rPr>
          <w:rFonts w:ascii="Times New Roman" w:hAnsi="Times New Roman" w:cs="Times New Roman"/>
          <w:i/>
          <w:iCs/>
          <w:color w:val="auto"/>
          <w:sz w:val="24"/>
          <w:szCs w:val="24"/>
        </w:rPr>
        <w:t xml:space="preserve">Подводящие упражнения: </w:t>
      </w:r>
      <w:r w:rsidRPr="00CC3CD2">
        <w:rPr>
          <w:rFonts w:ascii="Times New Roman" w:hAnsi="Times New Roman" w:cs="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CC3CD2">
        <w:rPr>
          <w:rFonts w:ascii="Times New Roman" w:hAnsi="Times New Roman" w:cs="Times New Roman"/>
          <w:i/>
          <w:iCs/>
          <w:color w:val="auto"/>
          <w:sz w:val="24"/>
          <w:szCs w:val="24"/>
        </w:rPr>
        <w:t xml:space="preserve">Проплывание учебных дистанций: </w:t>
      </w:r>
      <w:r w:rsidRPr="00CC3CD2">
        <w:rPr>
          <w:rFonts w:ascii="Times New Roman" w:hAnsi="Times New Roman" w:cs="Times New Roman"/>
          <w:color w:val="auto"/>
          <w:sz w:val="24"/>
          <w:szCs w:val="24"/>
        </w:rPr>
        <w:t>произвольным способом.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Подвижные и спортивные игры. </w:t>
      </w:r>
      <w:r w:rsidRPr="00CC3CD2">
        <w:rPr>
          <w:rFonts w:ascii="Times New Roman" w:hAnsi="Times New Roman" w:cs="Times New Roman"/>
          <w:i/>
          <w:iCs/>
          <w:color w:val="auto"/>
          <w:sz w:val="24"/>
          <w:szCs w:val="24"/>
        </w:rPr>
        <w:t xml:space="preserve">На материале гимнастики с основами акробатики: </w:t>
      </w:r>
      <w:r w:rsidRPr="00CC3CD2">
        <w:rPr>
          <w:rFonts w:ascii="Times New Roman" w:hAnsi="Times New Roman" w:cs="Times New Roman"/>
          <w:color w:val="auto"/>
          <w:sz w:val="24"/>
          <w:szCs w:val="24"/>
        </w:rPr>
        <w:t>игровые задания с исполь</w:t>
      </w:r>
      <w:r w:rsidRPr="00CC3CD2">
        <w:rPr>
          <w:rFonts w:ascii="Times New Roman" w:hAnsi="Times New Roman" w:cs="Times New Roman"/>
          <w:color w:val="auto"/>
          <w:spacing w:val="2"/>
          <w:sz w:val="24"/>
          <w:szCs w:val="24"/>
        </w:rPr>
        <w:t xml:space="preserve">зованием строевых упражнений, упражнений на внимание, </w:t>
      </w:r>
      <w:r w:rsidRPr="00CC3CD2">
        <w:rPr>
          <w:rFonts w:ascii="Times New Roman" w:hAnsi="Times New Roman" w:cs="Times New Roman"/>
          <w:color w:val="auto"/>
          <w:sz w:val="24"/>
          <w:szCs w:val="24"/>
        </w:rPr>
        <w:t>силу, ловкость и координацию.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На материале лёгкой атлетики: </w:t>
      </w:r>
      <w:r w:rsidRPr="00CC3CD2">
        <w:rPr>
          <w:rFonts w:ascii="Times New Roman" w:hAnsi="Times New Roman" w:cs="Times New Roman"/>
          <w:color w:val="auto"/>
          <w:sz w:val="24"/>
          <w:szCs w:val="24"/>
        </w:rPr>
        <w:t>прыжки, бег, метания и броски; упражнения на координацию, выносливость и быстроту.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 xml:space="preserve">На материале лыжной подготовки: </w:t>
      </w:r>
      <w:r w:rsidRPr="00CC3CD2">
        <w:rPr>
          <w:rFonts w:ascii="Times New Roman" w:hAnsi="Times New Roman" w:cs="Times New Roman"/>
          <w:color w:val="auto"/>
          <w:spacing w:val="2"/>
          <w:sz w:val="24"/>
          <w:szCs w:val="24"/>
        </w:rPr>
        <w:t>эстафеты в пере</w:t>
      </w:r>
      <w:r w:rsidRPr="00CC3CD2">
        <w:rPr>
          <w:rFonts w:ascii="Times New Roman" w:hAnsi="Times New Roman" w:cs="Times New Roman"/>
          <w:color w:val="auto"/>
          <w:sz w:val="24"/>
          <w:szCs w:val="24"/>
        </w:rPr>
        <w:t>движении на лыжах, упражнения на выносливость и координацию.</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i/>
          <w:iCs/>
          <w:color w:val="auto"/>
          <w:sz w:val="24"/>
          <w:szCs w:val="24"/>
        </w:rPr>
        <w:t>На материале спортивных игр: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Футбола, хоккея: </w:t>
      </w:r>
      <w:r w:rsidRPr="00CC3CD2">
        <w:rPr>
          <w:rFonts w:ascii="Times New Roman" w:hAnsi="Times New Roman" w:cs="Times New Roman"/>
          <w:color w:val="auto"/>
          <w:sz w:val="24"/>
          <w:szCs w:val="24"/>
        </w:rPr>
        <w:t xml:space="preserve">удар по неподвижному и катящемуся звучащему мячу; </w:t>
      </w:r>
      <w:r w:rsidRPr="00CC3CD2">
        <w:rPr>
          <w:rFonts w:ascii="Times New Roman" w:hAnsi="Times New Roman" w:cs="Times New Roman"/>
          <w:color w:val="auto"/>
          <w:spacing w:val="2"/>
          <w:sz w:val="24"/>
          <w:szCs w:val="24"/>
        </w:rPr>
        <w:t xml:space="preserve">ведение мяча; подвижные игры на материале </w:t>
      </w:r>
      <w:r w:rsidRPr="00CC3CD2">
        <w:rPr>
          <w:rFonts w:ascii="Times New Roman" w:hAnsi="Times New Roman" w:cs="Times New Roman"/>
          <w:color w:val="auto"/>
          <w:sz w:val="24"/>
          <w:szCs w:val="24"/>
        </w:rPr>
        <w:t>футбола.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Баскетбола: </w:t>
      </w:r>
      <w:r w:rsidRPr="00CC3CD2">
        <w:rPr>
          <w:rFonts w:ascii="Times New Roman" w:hAnsi="Times New Roman" w:cs="Times New Roman"/>
          <w:color w:val="auto"/>
          <w:sz w:val="24"/>
          <w:szCs w:val="24"/>
        </w:rPr>
        <w:t>отбивание мяча.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Роллингболл и гандбол</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На материале лёгкой атлетики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Развитие координации</w:t>
      </w:r>
      <w:r w:rsidRPr="00CC3CD2">
        <w:rPr>
          <w:rFonts w:ascii="Times New Roman" w:hAnsi="Times New Roman" w:cs="Times New Roman"/>
          <w:iCs/>
          <w:color w:val="auto"/>
          <w:spacing w:val="2"/>
          <w:sz w:val="24"/>
          <w:szCs w:val="24"/>
        </w:rPr>
        <w:t xml:space="preserve">: перебежки шеренгах взявшись за руки; бег в парах за руки; остановка в </w:t>
      </w:r>
      <w:r w:rsidRPr="00CC3CD2">
        <w:rPr>
          <w:rFonts w:ascii="Times New Roman" w:hAnsi="Times New Roman" w:cs="Times New Roman"/>
          <w:color w:val="auto"/>
          <w:spacing w:val="2"/>
          <w:sz w:val="24"/>
          <w:szCs w:val="24"/>
        </w:rPr>
        <w:t>беге</w:t>
      </w:r>
      <w:r w:rsidRPr="00CC3CD2">
        <w:rPr>
          <w:rFonts w:ascii="Times New Roman" w:hAnsi="Times New Roman" w:cs="Times New Roman"/>
          <w:color w:val="auto"/>
          <w:sz w:val="24"/>
          <w:szCs w:val="24"/>
        </w:rPr>
        <w:t>; прыжки  на месте на одной ноге и двух ногах поочерёдно.</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i/>
          <w:iCs/>
          <w:color w:val="auto"/>
          <w:spacing w:val="2"/>
          <w:sz w:val="24"/>
          <w:szCs w:val="24"/>
        </w:rPr>
        <w:t xml:space="preserve">Развитие быстроты: </w:t>
      </w:r>
      <w:r w:rsidRPr="00CC3CD2">
        <w:rPr>
          <w:rFonts w:ascii="Times New Roman" w:hAnsi="Times New Roman" w:cs="Times New Roman"/>
          <w:color w:val="auto"/>
          <w:spacing w:val="2"/>
          <w:sz w:val="24"/>
          <w:szCs w:val="24"/>
        </w:rPr>
        <w:t xml:space="preserve">повторное выполнение беговых упражнений с максимальной скоростью; бег со страховкой по наклонной в максимальном темпе; </w:t>
      </w:r>
      <w:r w:rsidRPr="00CC3CD2">
        <w:rPr>
          <w:rFonts w:ascii="Times New Roman" w:hAnsi="Times New Roman" w:cs="Times New Roman"/>
          <w:color w:val="auto"/>
          <w:sz w:val="24"/>
          <w:szCs w:val="24"/>
        </w:rPr>
        <w:t>броски в стенку мяча в мак</w:t>
      </w:r>
      <w:r w:rsidRPr="00CC3CD2">
        <w:rPr>
          <w:rFonts w:ascii="Times New Roman" w:hAnsi="Times New Roman" w:cs="Times New Roman"/>
          <w:color w:val="auto"/>
          <w:spacing w:val="2"/>
          <w:sz w:val="24"/>
          <w:szCs w:val="24"/>
        </w:rPr>
        <w:t>симальном темпе, из разных исходных положений.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iCs/>
          <w:color w:val="auto"/>
          <w:sz w:val="24"/>
          <w:szCs w:val="24"/>
        </w:rPr>
        <w:t xml:space="preserve">ходьба на дистанции в режиме умеренной интенсивности; </w:t>
      </w:r>
      <w:r w:rsidRPr="00CC3CD2">
        <w:rPr>
          <w:rFonts w:ascii="Times New Roman" w:hAnsi="Times New Roman" w:cs="Times New Roman"/>
          <w:color w:val="auto"/>
          <w:sz w:val="24"/>
          <w:szCs w:val="24"/>
        </w:rPr>
        <w:t>равномерный бег в режиме умеренной интенсивности.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силовых способностей: </w:t>
      </w:r>
      <w:r w:rsidRPr="00CC3CD2">
        <w:rPr>
          <w:rFonts w:ascii="Times New Roman" w:hAnsi="Times New Roman" w:cs="Times New Roman"/>
          <w:color w:val="auto"/>
          <w:sz w:val="24"/>
          <w:szCs w:val="24"/>
        </w:rPr>
        <w:t xml:space="preserve">передача набивного мяча (1 кг) в максимальном темпе, по </w:t>
      </w:r>
      <w:r w:rsidRPr="00CC3CD2">
        <w:rPr>
          <w:rFonts w:ascii="Times New Roman" w:hAnsi="Times New Roman" w:cs="Times New Roman"/>
          <w:color w:val="auto"/>
          <w:spacing w:val="2"/>
          <w:sz w:val="24"/>
          <w:szCs w:val="24"/>
        </w:rPr>
        <w:t xml:space="preserve">кругу, из разных исходных положений; метание набивных </w:t>
      </w:r>
      <w:r w:rsidRPr="00CC3CD2">
        <w:rPr>
          <w:rFonts w:ascii="Times New Roman" w:hAnsi="Times New Roman" w:cs="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C3CD2">
        <w:rPr>
          <w:rFonts w:ascii="Times New Roman" w:hAnsi="Times New Roman" w:cs="Times New Roman"/>
          <w:color w:val="auto"/>
          <w:spacing w:val="2"/>
          <w:sz w:val="24"/>
          <w:szCs w:val="24"/>
        </w:rPr>
        <w:t>снизу, от груди); повторное выполнение беговых нагрузок</w:t>
      </w:r>
      <w:r w:rsidRPr="00CC3CD2">
        <w:rPr>
          <w:rFonts w:ascii="Times New Roman" w:hAnsi="Times New Roman" w:cs="Times New Roman"/>
          <w:color w:val="auto"/>
          <w:sz w:val="24"/>
          <w:szCs w:val="24"/>
        </w:rPr>
        <w:t xml:space="preserve"> в горку; прыжки в высоту на месте с касанием рукой подвешенных звучащих ориентиров.</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 xml:space="preserve">На материале лыжной подготовки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координации: </w:t>
      </w:r>
      <w:r w:rsidRPr="00CC3CD2">
        <w:rPr>
          <w:rFonts w:ascii="Times New Roman" w:hAnsi="Times New Roman" w:cs="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CC3CD2">
        <w:rPr>
          <w:rFonts w:ascii="Times New Roman" w:hAnsi="Times New Roman" w:cs="Times New Roman"/>
          <w:color w:val="auto"/>
          <w:sz w:val="24"/>
          <w:szCs w:val="24"/>
        </w:rPr>
        <w:softHyphen/>
        <w:t>трёх шагов.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На материале плавания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color w:val="auto"/>
          <w:sz w:val="24"/>
          <w:szCs w:val="24"/>
        </w:rPr>
        <w:t>повторное выполнение освоенных движений.</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Коррекционно-развивающая область.</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Коррекционные курсы</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Ритмика</w:t>
      </w:r>
      <w:r w:rsidRPr="00CC3CD2">
        <w:rPr>
          <w:rStyle w:val="a5"/>
          <w:rFonts w:ascii="Times New Roman" w:hAnsi="Times New Roman"/>
          <w:b/>
          <w:sz w:val="24"/>
          <w:szCs w:val="24"/>
          <w:u w:val="single"/>
        </w:rPr>
        <w:footnoteReference w:id="12"/>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Ритмика.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Специальные ритмические упражнения.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связь движений с музыкой.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Подготовительные упражнения к танцам.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Упражнения для ступни ног. Вставание на полупальцы. Выставление ноги на носок. Полуприседание. Выставление ноги на пятку, носок.</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Элементы танцев.</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Танцы.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Музыкально-ритмические и речевые игры.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CC3CD2" w:rsidRDefault="006C480D" w:rsidP="00CC3CD2">
      <w:pPr>
        <w:pStyle w:val="af4"/>
        <w:spacing w:line="276" w:lineRule="auto"/>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Адаптивная физическая культура</w:t>
      </w:r>
      <w:r w:rsidRPr="00CC3CD2">
        <w:rPr>
          <w:rStyle w:val="a5"/>
          <w:rFonts w:ascii="Times New Roman" w:hAnsi="Times New Roman"/>
          <w:b/>
          <w:sz w:val="24"/>
          <w:szCs w:val="24"/>
          <w:u w:val="single"/>
        </w:rPr>
        <w:footnoteReference w:id="13"/>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Адаптивная физическая культура (теоретические знания).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Общие упражнения.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Лечебно - корригирующие упражнения.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коррекционно-развивающей направленности.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лечебных тренажерах.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CC3CD2" w:rsidRDefault="006C480D" w:rsidP="00CC3CD2">
      <w:pPr>
        <w:pStyle w:val="2"/>
        <w:spacing w:before="0" w:after="0" w:line="276" w:lineRule="auto"/>
        <w:ind w:firstLine="709"/>
        <w:contextualSpacing/>
        <w:jc w:val="both"/>
        <w:rPr>
          <w:rFonts w:ascii="Times New Roman" w:hAnsi="Times New Roman" w:cs="Times New Roman"/>
          <w:color w:val="auto"/>
          <w:sz w:val="24"/>
          <w:szCs w:val="24"/>
          <w:u w:val="single"/>
        </w:rPr>
      </w:pPr>
      <w:r w:rsidRPr="00CC3CD2">
        <w:rPr>
          <w:rFonts w:ascii="Times New Roman" w:hAnsi="Times New Roman" w:cs="Times New Roman"/>
          <w:color w:val="auto"/>
          <w:sz w:val="24"/>
          <w:szCs w:val="24"/>
          <w:u w:val="single"/>
        </w:rPr>
        <w:t>Охрана, развитие остаточного зрения и зрительного восприятия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Охрана зрения и стабилизация зрительных функций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CC3CD2" w:rsidRDefault="006C480D" w:rsidP="00CC3CD2">
      <w:pPr>
        <w:spacing w:after="0"/>
        <w:ind w:firstLine="708"/>
        <w:contextualSpacing/>
        <w:rPr>
          <w:rFonts w:ascii="Times New Roman" w:hAnsi="Times New Roman"/>
          <w:b/>
          <w:i/>
          <w:sz w:val="24"/>
          <w:szCs w:val="24"/>
        </w:rPr>
      </w:pPr>
      <w:r w:rsidRPr="00CC3CD2">
        <w:rPr>
          <w:rFonts w:ascii="Times New Roman" w:hAnsi="Times New Roman"/>
          <w:b/>
          <w:i/>
          <w:sz w:val="24"/>
          <w:szCs w:val="24"/>
        </w:rPr>
        <w:t>Развитие регулирующей и контролирующей роли зрения</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Использование клетки как меры измерения.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Знакомство с прямой линией, расположенной в разном положении (горизонтальная, вертикальная, наклонная) и их сочетаниями.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Выполнение различных видов штриховок. Нахождение в задания закономерности и продолжение их по аналогии.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CC3CD2" w:rsidRDefault="006C480D" w:rsidP="00CC3CD2">
      <w:pPr>
        <w:pStyle w:val="afa"/>
        <w:spacing w:line="276" w:lineRule="auto"/>
        <w:ind w:firstLine="708"/>
        <w:contextualSpacing/>
        <w:jc w:val="both"/>
        <w:rPr>
          <w:sz w:val="24"/>
        </w:rPr>
      </w:pPr>
      <w:r w:rsidRPr="00CC3CD2">
        <w:rPr>
          <w:sz w:val="24"/>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CC3CD2" w:rsidRDefault="006C480D" w:rsidP="00CC3CD2">
      <w:pPr>
        <w:pStyle w:val="20"/>
        <w:spacing w:after="0" w:line="276" w:lineRule="auto"/>
        <w:ind w:firstLine="708"/>
        <w:contextualSpacing/>
        <w:rPr>
          <w:rFonts w:ascii="Times New Roman" w:hAnsi="Times New Roman"/>
          <w:sz w:val="24"/>
          <w:szCs w:val="24"/>
        </w:rPr>
      </w:pPr>
      <w:r w:rsidRPr="00CC3CD2">
        <w:rPr>
          <w:rFonts w:ascii="Times New Roman" w:hAnsi="Times New Roman"/>
          <w:sz w:val="24"/>
          <w:szCs w:val="24"/>
        </w:rPr>
        <w:t>Работа с крупной мозаикой.</w:t>
      </w:r>
    </w:p>
    <w:p w:rsidR="006C480D" w:rsidRPr="00CC3CD2" w:rsidRDefault="006C480D" w:rsidP="00CC3CD2">
      <w:pPr>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ориентировочно-поисковой роли зрения</w:t>
      </w:r>
    </w:p>
    <w:p w:rsidR="006C480D" w:rsidRPr="00CC3CD2" w:rsidRDefault="006C480D" w:rsidP="00CC3CD2">
      <w:pPr>
        <w:pStyle w:val="afa"/>
        <w:spacing w:line="276" w:lineRule="auto"/>
        <w:ind w:firstLine="708"/>
        <w:contextualSpacing/>
        <w:jc w:val="both"/>
        <w:rPr>
          <w:sz w:val="24"/>
        </w:rPr>
      </w:pPr>
      <w:r w:rsidRPr="00CC3CD2">
        <w:rPr>
          <w:sz w:val="24"/>
        </w:rPr>
        <w:t>Формирование умения копировать объекты.</w:t>
      </w:r>
    </w:p>
    <w:p w:rsidR="006C480D" w:rsidRPr="00CC3CD2" w:rsidRDefault="006C480D" w:rsidP="00CC3CD2">
      <w:pPr>
        <w:pStyle w:val="afa"/>
        <w:spacing w:line="276" w:lineRule="auto"/>
        <w:ind w:firstLine="708"/>
        <w:contextualSpacing/>
        <w:jc w:val="both"/>
        <w:rPr>
          <w:sz w:val="24"/>
        </w:rPr>
      </w:pPr>
      <w:r w:rsidRPr="00CC3CD2">
        <w:rPr>
          <w:sz w:val="24"/>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CC3CD2" w:rsidRDefault="006C480D" w:rsidP="00CC3CD2">
      <w:pPr>
        <w:pStyle w:val="afa"/>
        <w:spacing w:line="276" w:lineRule="auto"/>
        <w:ind w:firstLine="708"/>
        <w:contextualSpacing/>
        <w:jc w:val="both"/>
        <w:rPr>
          <w:sz w:val="24"/>
        </w:rPr>
      </w:pPr>
      <w:r w:rsidRPr="00CC3CD2">
        <w:rPr>
          <w:sz w:val="24"/>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CC3CD2" w:rsidRDefault="006C480D" w:rsidP="00CC3CD2">
      <w:pPr>
        <w:pStyle w:val="afa"/>
        <w:spacing w:line="276" w:lineRule="auto"/>
        <w:ind w:firstLine="708"/>
        <w:contextualSpacing/>
        <w:jc w:val="both"/>
        <w:rPr>
          <w:sz w:val="24"/>
        </w:rPr>
      </w:pPr>
      <w:r w:rsidRPr="00CC3CD2">
        <w:rPr>
          <w:sz w:val="24"/>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Развитие умения использовать технические средства для рассматривания мелки</w:t>
      </w:r>
      <w:r w:rsidRPr="00CC3CD2">
        <w:rPr>
          <w:sz w:val="24"/>
          <w:szCs w:val="24"/>
        </w:rPr>
        <w:t>х</w:t>
      </w:r>
      <w:r w:rsidRPr="00CC3CD2">
        <w:rPr>
          <w:rFonts w:ascii="Times New Roman" w:hAnsi="Times New Roman"/>
          <w:sz w:val="24"/>
          <w:szCs w:val="24"/>
        </w:rPr>
        <w:t xml:space="preserve"> объектов на иллюстрациях.</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CC3CD2">
        <w:rPr>
          <w:rFonts w:ascii="Times New Roman" w:hAnsi="Times New Roman"/>
          <w:sz w:val="24"/>
          <w:szCs w:val="24"/>
        </w:rPr>
        <w:tab/>
      </w:r>
    </w:p>
    <w:p w:rsidR="006C480D" w:rsidRPr="00CC3CD2" w:rsidRDefault="006C480D" w:rsidP="00CC3CD2">
      <w:pPr>
        <w:pStyle w:val="afa"/>
        <w:spacing w:line="276" w:lineRule="auto"/>
        <w:ind w:firstLine="708"/>
        <w:contextualSpacing/>
        <w:jc w:val="both"/>
        <w:rPr>
          <w:sz w:val="24"/>
        </w:rPr>
      </w:pPr>
      <w:r w:rsidRPr="00CC3CD2">
        <w:rPr>
          <w:sz w:val="24"/>
        </w:rPr>
        <w:t>Формирование представлений о протяженности пространства, о расстоянии между предметами в процессе передвижения.</w:t>
      </w:r>
    </w:p>
    <w:p w:rsidR="006C480D" w:rsidRPr="00CC3CD2" w:rsidRDefault="006C480D" w:rsidP="00CC3CD2">
      <w:pPr>
        <w:pStyle w:val="afa"/>
        <w:spacing w:line="276" w:lineRule="auto"/>
        <w:ind w:firstLine="708"/>
        <w:contextualSpacing/>
        <w:jc w:val="both"/>
        <w:rPr>
          <w:sz w:val="24"/>
        </w:rPr>
      </w:pPr>
      <w:r w:rsidRPr="00CC3CD2">
        <w:rPr>
          <w:sz w:val="24"/>
        </w:rPr>
        <w:t>Упражнение в узнавании предметов на большом расстоянии.</w:t>
      </w:r>
    </w:p>
    <w:p w:rsidR="006C480D" w:rsidRPr="00CC3CD2" w:rsidRDefault="006C480D" w:rsidP="00CC3CD2">
      <w:pPr>
        <w:pStyle w:val="afa"/>
        <w:spacing w:line="276" w:lineRule="auto"/>
        <w:contextualSpacing/>
        <w:jc w:val="both"/>
        <w:rPr>
          <w:sz w:val="24"/>
        </w:rPr>
      </w:pPr>
      <w:r w:rsidRPr="00CC3CD2">
        <w:rPr>
          <w:sz w:val="24"/>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CC3CD2" w:rsidRDefault="006C480D" w:rsidP="00CC3CD2">
      <w:pPr>
        <w:pStyle w:val="20"/>
        <w:spacing w:after="0" w:line="276" w:lineRule="auto"/>
        <w:ind w:firstLine="708"/>
        <w:contextualSpacing/>
        <w:jc w:val="both"/>
        <w:rPr>
          <w:rFonts w:ascii="Times New Roman" w:hAnsi="Times New Roman"/>
          <w:i/>
          <w:sz w:val="24"/>
          <w:szCs w:val="24"/>
        </w:rPr>
      </w:pPr>
      <w:r w:rsidRPr="00CC3CD2">
        <w:rPr>
          <w:rFonts w:ascii="Times New Roman" w:hAnsi="Times New Roman"/>
          <w:b/>
          <w:i/>
          <w:sz w:val="24"/>
          <w:szCs w:val="24"/>
        </w:rPr>
        <w:t>Развитие информационно-познавательной роли зрения</w:t>
      </w:r>
    </w:p>
    <w:p w:rsidR="006C480D" w:rsidRPr="00CC3CD2" w:rsidRDefault="006C480D" w:rsidP="00CC3CD2">
      <w:pPr>
        <w:pStyle w:val="afa"/>
        <w:spacing w:line="276" w:lineRule="auto"/>
        <w:ind w:firstLine="709"/>
        <w:contextualSpacing/>
        <w:jc w:val="both"/>
        <w:rPr>
          <w:sz w:val="24"/>
        </w:rPr>
      </w:pPr>
      <w:r w:rsidRPr="00CC3CD2">
        <w:rPr>
          <w:sz w:val="24"/>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CC3CD2" w:rsidRDefault="006C480D" w:rsidP="00CC3CD2">
      <w:pPr>
        <w:pStyle w:val="afa"/>
        <w:spacing w:line="276" w:lineRule="auto"/>
        <w:ind w:firstLine="709"/>
        <w:contextualSpacing/>
        <w:jc w:val="both"/>
        <w:rPr>
          <w:sz w:val="24"/>
        </w:rPr>
      </w:pPr>
      <w:r w:rsidRPr="00CC3CD2">
        <w:rPr>
          <w:sz w:val="24"/>
        </w:rPr>
        <w:t>Совершенствование операций  узнавания, локализации из множества, соотнесения, сравнения.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CC3CD2" w:rsidRDefault="006C480D" w:rsidP="00CC3CD2">
      <w:pPr>
        <w:pStyle w:val="afa"/>
        <w:spacing w:line="276" w:lineRule="auto"/>
        <w:ind w:firstLine="709"/>
        <w:contextualSpacing/>
        <w:jc w:val="both"/>
        <w:rPr>
          <w:sz w:val="24"/>
        </w:rPr>
      </w:pPr>
      <w:r w:rsidRPr="00CC3CD2">
        <w:rPr>
          <w:sz w:val="24"/>
        </w:rPr>
        <w:t>Сравнение величины предметов по переменным параметрам.</w:t>
      </w:r>
    </w:p>
    <w:p w:rsidR="006C480D" w:rsidRPr="00CC3CD2" w:rsidRDefault="006C480D" w:rsidP="00CC3CD2">
      <w:pPr>
        <w:pStyle w:val="afa"/>
        <w:spacing w:line="276" w:lineRule="auto"/>
        <w:ind w:firstLine="709"/>
        <w:contextualSpacing/>
        <w:jc w:val="both"/>
        <w:rPr>
          <w:sz w:val="24"/>
        </w:rPr>
      </w:pPr>
      <w:r w:rsidRPr="00CC3CD2">
        <w:rPr>
          <w:sz w:val="24"/>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CC3CD2" w:rsidRDefault="006C480D" w:rsidP="00CC3CD2">
      <w:pPr>
        <w:pStyle w:val="afa"/>
        <w:spacing w:line="276" w:lineRule="auto"/>
        <w:ind w:firstLine="709"/>
        <w:contextualSpacing/>
        <w:jc w:val="both"/>
        <w:rPr>
          <w:sz w:val="24"/>
        </w:rPr>
      </w:pPr>
      <w:r w:rsidRPr="00CC3CD2">
        <w:rPr>
          <w:sz w:val="24"/>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CC3CD2" w:rsidRDefault="006C480D" w:rsidP="00CC3CD2">
      <w:pPr>
        <w:pStyle w:val="afa"/>
        <w:spacing w:line="276" w:lineRule="auto"/>
        <w:ind w:firstLine="709"/>
        <w:contextualSpacing/>
        <w:jc w:val="both"/>
        <w:rPr>
          <w:sz w:val="24"/>
        </w:rPr>
      </w:pPr>
      <w:r w:rsidRPr="00CC3CD2">
        <w:rPr>
          <w:sz w:val="24"/>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Социально-бытовая ориентировка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Личная гигиена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Распорядок дня, необходимость его соблюдения.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Туалетные принадлежности по уходу за лицом, волосами, зубами. Хранение индивидуальных наборов туалетных принадлежностей.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CC3CD2" w:rsidRDefault="006C480D" w:rsidP="00CC3CD2">
      <w:pPr>
        <w:tabs>
          <w:tab w:val="left" w:pos="708"/>
          <w:tab w:val="left" w:pos="1416"/>
          <w:tab w:val="left" w:pos="2124"/>
          <w:tab w:val="left" w:pos="2832"/>
          <w:tab w:val="left" w:pos="3540"/>
          <w:tab w:val="left" w:pos="5235"/>
        </w:tabs>
        <w:spacing w:after="0"/>
        <w:ind w:firstLine="709"/>
        <w:contextualSpacing/>
        <w:jc w:val="both"/>
        <w:rPr>
          <w:rFonts w:ascii="Times New Roman" w:hAnsi="Times New Roman"/>
          <w:sz w:val="24"/>
          <w:szCs w:val="24"/>
        </w:rPr>
      </w:pPr>
      <w:r w:rsidRPr="00CC3CD2">
        <w:rPr>
          <w:rFonts w:ascii="Times New Roman" w:hAnsi="Times New Roman"/>
          <w:sz w:val="24"/>
          <w:szCs w:val="24"/>
        </w:rPr>
        <w:t>Щетки для мытья рук.</w:t>
      </w:r>
    </w:p>
    <w:p w:rsidR="006C480D" w:rsidRPr="00CC3CD2" w:rsidRDefault="006C480D" w:rsidP="00CC3CD2">
      <w:pPr>
        <w:tabs>
          <w:tab w:val="left" w:pos="708"/>
          <w:tab w:val="left" w:pos="1416"/>
          <w:tab w:val="left" w:pos="2124"/>
          <w:tab w:val="left" w:pos="2832"/>
          <w:tab w:val="left" w:pos="3540"/>
          <w:tab w:val="left" w:pos="5235"/>
        </w:tabs>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во времени по часам.</w:t>
      </w:r>
      <w:r w:rsidRPr="00CC3CD2">
        <w:rPr>
          <w:rFonts w:ascii="Times New Roman" w:hAnsi="Times New Roman"/>
          <w:sz w:val="24"/>
          <w:szCs w:val="24"/>
        </w:rPr>
        <w:tab/>
      </w:r>
      <w:r w:rsidRPr="00CC3CD2">
        <w:rPr>
          <w:rFonts w:ascii="Times New Roman" w:hAnsi="Times New Roman"/>
          <w:sz w:val="24"/>
          <w:szCs w:val="24"/>
        </w:rPr>
        <w:tab/>
      </w:r>
    </w:p>
    <w:p w:rsidR="006C480D" w:rsidRPr="00CC3CD2" w:rsidRDefault="006C480D" w:rsidP="00CC3CD2">
      <w:pPr>
        <w:tabs>
          <w:tab w:val="left" w:pos="708"/>
          <w:tab w:val="left" w:pos="1416"/>
          <w:tab w:val="left" w:pos="2124"/>
          <w:tab w:val="left" w:pos="2832"/>
          <w:tab w:val="left" w:pos="3540"/>
          <w:tab w:val="left" w:pos="5235"/>
        </w:tabs>
        <w:suppressAutoHyphens/>
        <w:spacing w:after="0"/>
        <w:contextualSpacing/>
        <w:jc w:val="both"/>
        <w:rPr>
          <w:rFonts w:ascii="Times New Roman" w:hAnsi="Times New Roman"/>
          <w:b/>
          <w:i/>
          <w:sz w:val="24"/>
          <w:szCs w:val="24"/>
        </w:rPr>
      </w:pPr>
      <w:r w:rsidRPr="00CC3CD2">
        <w:rPr>
          <w:rFonts w:ascii="Times New Roman" w:hAnsi="Times New Roman"/>
          <w:b/>
          <w:sz w:val="24"/>
          <w:szCs w:val="24"/>
        </w:rPr>
        <w:tab/>
      </w:r>
      <w:r w:rsidRPr="00CC3CD2">
        <w:rPr>
          <w:rFonts w:ascii="Times New Roman" w:hAnsi="Times New Roman"/>
          <w:b/>
          <w:i/>
          <w:sz w:val="24"/>
          <w:szCs w:val="24"/>
        </w:rPr>
        <w:t>Одежда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разных видов одежды. Виды одежды для девочек и мальчиков. Одежда по сезону: зимняя, летняя, демисезонная.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Лицевая и изнаночная стороны одежды. Части одежды: воротник, рукава, манжеты, карманы, спинку, полочки.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Виды тканей, из которых шьют одежду: хлопчатобумажная, шерстяная.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Чистика одежды щеткой по плану: воротник, лацканы, низ изделия, все изделие целиком.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Техника безопасности при работе с утюгом, иглой, булавкой, ножницами.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Мелкий ремонт одежды: пришивание пуговицы, вешалки, обметывание петли для пуговиц, зашивание одежду по распоровшемуся шву, подшивание подогнутого края одежды.</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разных видов обуви: защищает ноги человека от пыли, холода, воды, грязи, травм; украшает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предметы обуви. Различные виды обуви: мужская, женская, детская. Обувь по сезону: зимняя, летняя, демисезонная.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Части обуви: носок, пятка, голенище, подошва, каблук, стелька.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Виды труда по уходу за обувью. Материалы, инструменты, необходимые для ухода за обувью.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Размещение обуви в отведенном для этого месте.</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 xml:space="preserve">Питание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Основные продукты питания: название, чем отличаются (по внешнему виду, вкусу, запаху, консистенции).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группы продуктов: овощи, фрукты, мясные, рыбные, хлебобулочные, молочные, бакалейные. Внешний вид, вкус, запах.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Мытье овощей, фруктов, ягоды. </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sz w:val="24"/>
          <w:szCs w:val="24"/>
        </w:rPr>
        <w:t>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Способы техники безопасности при работе с режущими инструментами и приспособлениями; при приготовлении пищи.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Сервировка стола к завтраку, ужину или обеду.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посудой и столовыми принадлежностями.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за столом.</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Жилище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Функциональное назначение, предметное наполнение школьных и домашних помещений.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Предметы мебели и их части.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сохранных анализаторов в социально-бытовой ориентировке.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бытовыми приборами, соблюдение техники безопасности.</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Транспорт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транспорта (перевозка людей, грузов; уборка улиц; тушение пожара).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Основные части транспорта: кабина водителя, кузов, колеса, салон для пассажиров.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Остановки транспортных средств. Обозначения номеров пассажирских транспортных средств.</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Вход и выход из пассажирского транспортного средства.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Разные виды салонов транспортных средств, ориентировка в салонах.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Профессии людей на транспорте: водитель, кондуктор, контролер.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Оплата проезда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с проездными билетами: предъявление кондуктору, контролёру, водителю по их требованию, сохранение до конца поездки.</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Правила поведения пассажиров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формами речевого этикета пассажиров.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Предприятия торговли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Узнавание вида магазина по витрине, по запаху, по условным обозначениям. Указатели видов магазинов. Режим работы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Совершение покупки в предприятиях торговли. Пользование денежными купюрами. Оплата покупки.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Правила поведения при покупке товаров.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формулы речевого этикета покупателя.</w:t>
      </w:r>
    </w:p>
    <w:p w:rsidR="006C480D" w:rsidRPr="00CC3CD2" w:rsidRDefault="006C480D" w:rsidP="00CC3CD2">
      <w:pPr>
        <w:suppressAutoHyphens/>
        <w:spacing w:after="0"/>
        <w:ind w:firstLine="708"/>
        <w:contextualSpacing/>
        <w:jc w:val="both"/>
        <w:rPr>
          <w:rFonts w:ascii="Times New Roman" w:hAnsi="Times New Roman"/>
          <w:i/>
          <w:sz w:val="24"/>
          <w:szCs w:val="24"/>
        </w:rPr>
      </w:pPr>
      <w:r w:rsidRPr="00CC3CD2">
        <w:rPr>
          <w:rFonts w:ascii="Times New Roman" w:hAnsi="Times New Roman"/>
          <w:b/>
          <w:i/>
          <w:sz w:val="24"/>
          <w:szCs w:val="24"/>
        </w:rPr>
        <w:t>Культура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Соблюдение правил поведения в повседневной жизни и в общественных местах.</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Воспитание умения содержать в порядке место, где трудится, занимается, играет. Формирование умения и желания трудиться.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Нормы и правила общения со взрослыми и сверстниками. Обращение с просьбой к сверстникам и взрослым.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неречевые средства общения (сдержанная поза, умеренность жестикуляции, поворот туловища к говорящему). </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Воспитание необходимости содержать в чистоте лицо, руки,  тело,  при</w:t>
      </w:r>
      <w:r w:rsidRPr="00CC3CD2">
        <w:rPr>
          <w:rFonts w:ascii="Times New Roman" w:hAnsi="Times New Roman"/>
          <w:sz w:val="24"/>
          <w:szCs w:val="24"/>
        </w:rPr>
        <w:softHyphen/>
        <w:t xml:space="preserve">чёску, одежду, обувь.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за столом: не класть руки на стол во время еды, есть с закрытым ртом, не спеша, тща</w:t>
      </w:r>
      <w:r w:rsidRPr="00CC3CD2">
        <w:rPr>
          <w:rFonts w:ascii="Times New Roman" w:hAnsi="Times New Roman"/>
          <w:sz w:val="24"/>
          <w:szCs w:val="24"/>
        </w:rPr>
        <w:softHyphen/>
        <w:t>тельно пережёвывая пищу; не втягивать еду с ложки; бережно относиться к хлебу и другим продуктам; пра</w:t>
      </w:r>
      <w:r w:rsidRPr="00CC3CD2">
        <w:rPr>
          <w:rFonts w:ascii="Times New Roman" w:hAnsi="Times New Roman"/>
          <w:sz w:val="24"/>
          <w:szCs w:val="24"/>
        </w:rPr>
        <w:softHyphen/>
        <w:t>вильно пользоваться столовыми приборами.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Выбор подарков, изготовление своими руками.</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Медицинская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Соблюдение правил хранения лекарств в домашней аптечке, применение лекарственных средств только по назначению врача.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градусником. Оказание первой помощи при ожоге, порезе, ушибе.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средствами оптической коррекции зрения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Комплексы гимнастики для глаз для предупреждения или снятия зрительного переутомления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к услугам различных служб и учреждений.</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Пространственная ориентировка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сохранных анализаторов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в микропространстве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предметных и пространственных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Конкретизация предметных и пространственных представлений в условиях реального ближайшего окружения школы.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Формирование представлений о крупных культурно-бытовых учреждениях населенного пункта и об их предметном наполнении.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Самостоятельная и свободная ориентировка в школе, на пришкольном участке, на прилегающих к школе улицах.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перехода улицы для незрячих.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Самостоятельное составление плана замкнутого и свободного пространства по словесному описанию.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правильной позы и жеста при обследовании предметов и ориентиров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Формирование правильного жеста, указывающего направление.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Поза при самостоятельной свободной ходьбе в знакомом и незнакомом свободном пространстве.</w:t>
      </w:r>
      <w:r w:rsidRPr="00CC3CD2">
        <w:rPr>
          <w:rFonts w:ascii="Times New Roman" w:hAnsi="Times New Roman"/>
          <w:b/>
          <w:sz w:val="24"/>
          <w:szCs w:val="24"/>
        </w:rPr>
        <w:tab/>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отыскивании упавших предметов.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Совместная ориентировка со зрячими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обучающегося в магазине: обращение к продавцу, кассиру, покупка продуктов.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на почте: отправление писем, посылок.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Обращение за помощью к незнакомому человеку. Совместная ориентировка с незнакомым человеком.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Значение белой трости в ориентировке слепого, функции трости, виды тростей, способы индивидуального подбора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Способы ориентировки с тростью: правильный захват и удерживание трости, техника безопасности при обращении с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с тростью при переходе через улицу.</w:t>
      </w:r>
    </w:p>
    <w:p w:rsidR="006C480D" w:rsidRPr="002954E7" w:rsidRDefault="006C480D" w:rsidP="00CC3CD2">
      <w:pPr>
        <w:pStyle w:val="2"/>
        <w:spacing w:before="0" w:after="0" w:line="276" w:lineRule="auto"/>
        <w:ind w:firstLine="709"/>
        <w:contextualSpacing/>
        <w:jc w:val="both"/>
        <w:rPr>
          <w:rFonts w:ascii="Times New Roman" w:hAnsi="Times New Roman" w:cs="Times New Roman"/>
          <w:i/>
          <w:color w:val="auto"/>
          <w:sz w:val="24"/>
          <w:szCs w:val="24"/>
          <w:u w:val="single"/>
        </w:rPr>
      </w:pPr>
      <w:r w:rsidRPr="002954E7">
        <w:rPr>
          <w:rFonts w:ascii="Times New Roman" w:hAnsi="Times New Roman" w:cs="Times New Roman"/>
          <w:i/>
          <w:color w:val="auto"/>
          <w:sz w:val="24"/>
          <w:szCs w:val="24"/>
          <w:u w:val="single"/>
        </w:rPr>
        <w:t>Развитие осязания и мелкой моторики</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 xml:space="preserve">Роль осязания в жизнедеятельности слепого.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Роль </w:t>
      </w:r>
      <w:r w:rsidR="009E4250">
        <w:rPr>
          <w:rFonts w:ascii="Times New Roman" w:hAnsi="Times New Roman"/>
          <w:sz w:val="24"/>
          <w:szCs w:val="24"/>
        </w:rPr>
        <w:t xml:space="preserve">осязания в </w:t>
      </w:r>
      <w:r w:rsidRPr="00CC3CD2">
        <w:rPr>
          <w:rFonts w:ascii="Times New Roman" w:hAnsi="Times New Roman"/>
          <w:sz w:val="24"/>
          <w:szCs w:val="24"/>
        </w:rPr>
        <w:t>жизнедеятельности человека, познании окружающего мира, отдельных предметов и явлений, овладении пространством.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CC3CD2" w:rsidRDefault="006C480D" w:rsidP="00CC3CD2">
      <w:pPr>
        <w:suppressAutoHyphens/>
        <w:spacing w:after="0"/>
        <w:ind w:left="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строении и возможностях рук.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Совершенствование мелких точных координированных действий с предметами, необходимыми в учебной деятельности, в быту, для возможности использования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CC3CD2" w:rsidRDefault="006C480D" w:rsidP="00CC3CD2">
      <w:pPr>
        <w:pStyle w:val="a9"/>
        <w:suppressAutoHyphens/>
        <w:autoSpaceDN/>
        <w:adjustRightInd/>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 xml:space="preserve">Формирование навыков осязательного обследования сенсорных эталонов.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Взаимосвязь сенсорного эталона и его графического изображения.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Распознавание и называние геометрических фигур (треугольник, прямоугольник, квадрат, окружность, круг).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Распознавание и называние геометрических тел (шар, куб, параллелепипед, пирамида, цилиндр, конус).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сравнения и классификации предметов по форме. Использование тифлотехнических средств для самостоятельной рельефно-графической деятельности по изображению предметов (Приборы Н.В. Клушиной, Н.А. Семевского; «Графика»; «Школьник» и др.) для самостоятельной рельефно-графической деятельности по изображению формы сенсорных эталонов.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об осязательных признаках и фактуре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сравнения, сходства и различия объектов по их свойствам, признакам и фактуре.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Восприятие фактуры предметов на рельефно – графических пособиях.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величине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Дифференцировка осязательных признаков величины предметов. Сравнение осязательных признаков величины.</w:t>
      </w:r>
    </w:p>
    <w:p w:rsidR="006C480D" w:rsidRPr="00CC3CD2" w:rsidRDefault="006C480D" w:rsidP="00CC3CD2">
      <w:pPr>
        <w:spacing w:after="0"/>
        <w:ind w:left="708"/>
        <w:contextualSpacing/>
        <w:jc w:val="both"/>
        <w:rPr>
          <w:rFonts w:ascii="Times New Roman" w:hAnsi="Times New Roman"/>
          <w:sz w:val="24"/>
          <w:szCs w:val="24"/>
        </w:rPr>
      </w:pPr>
      <w:r w:rsidRPr="00CC3CD2">
        <w:rPr>
          <w:rFonts w:ascii="Times New Roman" w:hAnsi="Times New Roman"/>
          <w:sz w:val="24"/>
          <w:szCs w:val="24"/>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Восприятие величины предметов на рельефно – графических пособиях.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тифлотехнических средств (Приборы Н.В.Клушиной, Н.А. Семевского; «Графика»; «Школьник» и др.) для самостоятельной рельеф</w:t>
      </w:r>
      <w:r w:rsidR="009E4250">
        <w:rPr>
          <w:rFonts w:ascii="Times New Roman" w:hAnsi="Times New Roman"/>
          <w:sz w:val="24"/>
          <w:szCs w:val="24"/>
        </w:rPr>
        <w:t xml:space="preserve">но-графической деятельности по </w:t>
      </w:r>
      <w:r w:rsidRPr="00CC3CD2">
        <w:rPr>
          <w:rFonts w:ascii="Times New Roman" w:hAnsi="Times New Roman"/>
          <w:sz w:val="24"/>
          <w:szCs w:val="24"/>
        </w:rPr>
        <w:t xml:space="preserve">изображению величины предметов.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навыков осязательного восприятия предметов простой и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 осязательного обследования предметов простой формы. Бимануальное обследование симметричных предметов простой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Осязательное обследование предметов простой формы, соотнесение их с сенсорными эталонами. </w:t>
      </w:r>
      <w:r w:rsidRPr="00CC3CD2">
        <w:rPr>
          <w:rFonts w:ascii="Times New Roman" w:hAnsi="Times New Roman"/>
          <w:spacing w:val="2"/>
          <w:sz w:val="24"/>
          <w:szCs w:val="24"/>
        </w:rPr>
        <w:t>Соотнесение реальных объектов простой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Осязательное обследование предметов сложной формы, соотнесение их конструкции с сенсорными эталонами. </w:t>
      </w:r>
      <w:r w:rsidRPr="00CC3CD2">
        <w:rPr>
          <w:rFonts w:ascii="Times New Roman" w:hAnsi="Times New Roman"/>
          <w:spacing w:val="2"/>
          <w:sz w:val="24"/>
          <w:szCs w:val="24"/>
        </w:rPr>
        <w:t>Соотнесение реальных объектов сложной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Чтение рельефных изображений, простейших схем, чертежей.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геометрических форм в рельефных рисунках, в моделях и натуральных предметах.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Обследование группы предметов, сравнение их по форме, величине и положении в 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тифлотехнических средств (Приборы Н.В.Клушиной, Н.А. Семевского; «Графика»; «Школьник» и др.) для самостоятельной рельеф</w:t>
      </w:r>
      <w:r w:rsidR="009E4250">
        <w:rPr>
          <w:rFonts w:ascii="Times New Roman" w:hAnsi="Times New Roman"/>
          <w:sz w:val="24"/>
          <w:szCs w:val="24"/>
        </w:rPr>
        <w:t xml:space="preserve">но-графической деятельности по </w:t>
      </w:r>
      <w:r w:rsidRPr="00CC3CD2">
        <w:rPr>
          <w:rFonts w:ascii="Times New Roman" w:hAnsi="Times New Roman"/>
          <w:sz w:val="24"/>
          <w:szCs w:val="24"/>
        </w:rPr>
        <w:t>изображению предметов простой и сложной формы.</w:t>
      </w:r>
    </w:p>
    <w:p w:rsidR="006C480D" w:rsidRPr="00CC3CD2" w:rsidRDefault="006C480D" w:rsidP="00CC3CD2">
      <w:pPr>
        <w:suppressAutoHyphens/>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на микроплоскости с помощью осязания.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(Прибор для письма Л.Брайля, математический прибор Н.В.Клушиной, прибор для рисования «Школьник»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осязательных навыков ориентировки на микроплоскости в предметно-практической деятельности.</w:t>
      </w:r>
    </w:p>
    <w:p w:rsidR="006C480D" w:rsidRPr="00CC3CD2" w:rsidRDefault="006C480D" w:rsidP="00CC3CD2">
      <w:pPr>
        <w:tabs>
          <w:tab w:val="left" w:pos="709"/>
        </w:tabs>
        <w:suppressAutoHyphens/>
        <w:spacing w:after="0"/>
        <w:ind w:firstLine="709"/>
        <w:contextualSpacing/>
        <w:jc w:val="both"/>
        <w:rPr>
          <w:rFonts w:ascii="Times New Roman" w:hAnsi="Times New Roman"/>
          <w:i/>
          <w:sz w:val="24"/>
          <w:szCs w:val="24"/>
        </w:rPr>
      </w:pPr>
      <w:r w:rsidRPr="00CC3CD2">
        <w:rPr>
          <w:rFonts w:ascii="Times New Roman" w:hAnsi="Times New Roman"/>
          <w:b/>
          <w:i/>
          <w:sz w:val="24"/>
          <w:szCs w:val="24"/>
        </w:rPr>
        <w:t>Осязание при формировании представлений о человеке.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CC3CD2" w:rsidRDefault="006C480D" w:rsidP="00CC3CD2">
      <w:pPr>
        <w:pStyle w:val="2"/>
        <w:spacing w:before="0" w:after="0" w:line="276" w:lineRule="auto"/>
        <w:ind w:firstLine="709"/>
        <w:contextualSpacing/>
        <w:jc w:val="both"/>
        <w:rPr>
          <w:rFonts w:ascii="Times New Roman" w:hAnsi="Times New Roman" w:cs="Times New Roman"/>
          <w:color w:val="auto"/>
          <w:sz w:val="24"/>
          <w:szCs w:val="24"/>
          <w:u w:val="single"/>
        </w:rPr>
      </w:pPr>
      <w:r w:rsidRPr="00CC3CD2">
        <w:rPr>
          <w:rFonts w:ascii="Times New Roman" w:hAnsi="Times New Roman" w:cs="Times New Roman"/>
          <w:color w:val="auto"/>
          <w:sz w:val="24"/>
          <w:szCs w:val="24"/>
          <w:u w:val="single"/>
        </w:rPr>
        <w:t>Развитие коммуникативной деятельности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Общение и его роль в жизни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образа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коммуникативной грамотности.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знаний и умений в области вербальной коммуникации.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способности выразить свои мысли, чувства, идеи, способности понимать, что было сказано или сделано для тебя.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знаний и умений в области социального взаимодействия.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компенсаторных способов устранения коммуникативных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3.2.3.</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духовно-нравственного развития, воспитания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CC3CD2">
        <w:rPr>
          <w:rFonts w:ascii="Times New Roman" w:hAnsi="Times New Roman" w:cs="Times New Roman"/>
          <w:color w:val="auto"/>
          <w:sz w:val="24"/>
          <w:szCs w:val="24"/>
        </w:rPr>
        <w:softHyphen/>
        <w:t>педагогической работе образовательной организации, семьи и других институтов общества.</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Целью</w:t>
      </w:r>
      <w:r w:rsidRPr="00CC3CD2">
        <w:rPr>
          <w:rFonts w:ascii="Times New Roman" w:hAnsi="Times New Roman" w:cs="Times New Roman"/>
          <w:color w:val="auto"/>
          <w:sz w:val="24"/>
          <w:szCs w:val="24"/>
        </w:rPr>
        <w:t xml:space="preserve"> духовно-нравственного развития, воспитания слепых обу</w:t>
      </w:r>
      <w:r w:rsidRPr="00CC3CD2">
        <w:rPr>
          <w:rFonts w:ascii="Times New Roman" w:hAnsi="Times New Roman" w:cs="Times New Roman"/>
          <w:color w:val="auto"/>
          <w:spacing w:val="-2"/>
          <w:sz w:val="24"/>
          <w:szCs w:val="24"/>
        </w:rPr>
        <w:t>чающихся являет</w:t>
      </w:r>
      <w:r w:rsidRPr="00CC3CD2">
        <w:rPr>
          <w:rFonts w:ascii="Times New Roman" w:hAnsi="Times New Roman" w:cs="Times New Roman"/>
          <w:color w:val="auto"/>
          <w:sz w:val="24"/>
          <w:szCs w:val="24"/>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Задачи</w:t>
      </w:r>
      <w:r w:rsidRPr="00CC3CD2">
        <w:rPr>
          <w:rFonts w:ascii="Times New Roman" w:hAnsi="Times New Roman" w:cs="Times New Roman"/>
          <w:color w:val="auto"/>
          <w:sz w:val="24"/>
          <w:szCs w:val="24"/>
        </w:rPr>
        <w:t xml:space="preserve"> духовно</w:t>
      </w:r>
      <w:r w:rsidRPr="00CC3CD2">
        <w:rPr>
          <w:rFonts w:ascii="Times New Roman" w:hAnsi="Times New Roman" w:cs="Times New Roman"/>
          <w:color w:val="auto"/>
          <w:sz w:val="24"/>
          <w:szCs w:val="24"/>
        </w:rPr>
        <w:softHyphen/>
        <w:t>-нравственного развития, воспитания слепых обучающихся:</w:t>
      </w:r>
    </w:p>
    <w:p w:rsidR="006C480D" w:rsidRPr="00CC3CD2" w:rsidRDefault="006C480D" w:rsidP="00CC3CD2">
      <w:pPr>
        <w:pStyle w:val="a9"/>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гражданско-патриотическое воспитание, направленное на формирование и развитие личности;</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основ нравственного самосознания лич</w:t>
      </w:r>
      <w:r w:rsidRPr="00CC3CD2">
        <w:rPr>
          <w:rFonts w:ascii="Times New Roman" w:hAnsi="Times New Roman" w:cs="Times New Roman"/>
          <w:color w:val="auto"/>
          <w:sz w:val="24"/>
          <w:szCs w:val="24"/>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основ нравственного отношения к жизни в обществе зрячих;</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трудолюбия, творческого отношения к учению, труду, жизни;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способности к преодолению трудностей, развитие мобильности;</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эстетического сознания, нравственных и эстетических ценностей и культуры поведения;</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формирование </w:t>
      </w:r>
      <w:r w:rsidRPr="00CC3CD2">
        <w:rPr>
          <w:rFonts w:ascii="Times New Roman" w:hAnsi="Times New Roman" w:cs="Times New Roman"/>
          <w:color w:val="auto"/>
          <w:sz w:val="24"/>
          <w:szCs w:val="24"/>
        </w:rPr>
        <w:t xml:space="preserve">навыков организации сотрудничества с педагогами, сверстниками, родителями в решении общих проблем;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доброжелательности, эмоциональной отзывчивости, понимание других людей и сопереживание 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воспитание потребности в социальных контактах, социально-бытовой и пространственно-ориентировочной деятельности;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уважительного отношения </w:t>
      </w:r>
      <w:r w:rsidRPr="00CC3CD2">
        <w:rPr>
          <w:rFonts w:ascii="Times New Roman" w:hAnsi="Times New Roman" w:cs="Times New Roman"/>
          <w:color w:val="auto"/>
          <w:spacing w:val="2"/>
          <w:sz w:val="24"/>
          <w:szCs w:val="24"/>
        </w:rPr>
        <w:t>к родителям, заботливого отношения к стар</w:t>
      </w:r>
      <w:r w:rsidRPr="00CC3CD2">
        <w:rPr>
          <w:rFonts w:ascii="Times New Roman" w:hAnsi="Times New Roman" w:cs="Times New Roman"/>
          <w:color w:val="auto"/>
          <w:sz w:val="24"/>
          <w:szCs w:val="24"/>
        </w:rPr>
        <w:t>шим и младшим;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представления о семейных ценностях, ген</w:t>
      </w:r>
      <w:r w:rsidRPr="00CC3CD2">
        <w:rPr>
          <w:rFonts w:ascii="Times New Roman" w:hAnsi="Times New Roman" w:cs="Times New Roman"/>
          <w:color w:val="auto"/>
          <w:sz w:val="24"/>
          <w:szCs w:val="24"/>
        </w:rPr>
        <w:t>дерных семейных ролях и уважения к ним;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Образовательная организация может конкретизировать об</w:t>
      </w:r>
      <w:r w:rsidRPr="00CC3CD2">
        <w:rPr>
          <w:rFonts w:ascii="Times New Roman" w:hAnsi="Times New Roman" w:cs="Times New Roman"/>
          <w:color w:val="auto"/>
          <w:spacing w:val="2"/>
          <w:sz w:val="24"/>
          <w:szCs w:val="24"/>
        </w:rPr>
        <w:t>щие задачи духовно -</w:t>
      </w:r>
      <w:r w:rsidRPr="00CC3CD2">
        <w:rPr>
          <w:rFonts w:ascii="Times New Roman" w:hAnsi="Times New Roman" w:cs="Times New Roman"/>
          <w:color w:val="auto"/>
          <w:spacing w:val="2"/>
          <w:sz w:val="24"/>
          <w:szCs w:val="24"/>
        </w:rPr>
        <w:softHyphen/>
        <w:t xml:space="preserve"> нравственного развития, воспитания слепых </w:t>
      </w:r>
      <w:r w:rsidRPr="00CC3CD2">
        <w:rPr>
          <w:rFonts w:ascii="Times New Roman" w:hAnsi="Times New Roman" w:cs="Times New Roman"/>
          <w:color w:val="auto"/>
          <w:sz w:val="24"/>
          <w:szCs w:val="24"/>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слепых, обогащение социально-нравственного опыта, создание условий, максимально приближенных к реальной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Реализация программы духовно-нравственного развития, воспитания слепых обучающихся осуществляется по следующим </w:t>
      </w:r>
      <w:r w:rsidRPr="00CC3CD2">
        <w:rPr>
          <w:rFonts w:ascii="Times New Roman" w:hAnsi="Times New Roman"/>
          <w:b/>
          <w:sz w:val="24"/>
          <w:szCs w:val="24"/>
        </w:rPr>
        <w:t>направлениям</w:t>
      </w:r>
      <w:r w:rsidRPr="00CC3CD2">
        <w:rPr>
          <w:rFonts w:ascii="Times New Roman" w:hAnsi="Times New Roman"/>
          <w:sz w:val="24"/>
          <w:szCs w:val="24"/>
        </w:rPr>
        <w:t>, включающим духовные, нравственные и культурные традиции нашей страны: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Воспитание гражданственности, патриотизма, уважения </w:t>
      </w:r>
      <w:r w:rsidRPr="00CC3CD2">
        <w:rPr>
          <w:rFonts w:ascii="Times New Roman" w:hAnsi="Times New Roman" w:cs="Times New Roman"/>
          <w:color w:val="auto"/>
          <w:sz w:val="24"/>
          <w:szCs w:val="24"/>
        </w:rPr>
        <w:t>к правам, свободам и обязанностям человека.</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 xml:space="preserve">любовь к России, своему народу, своему краю, своей школе; правовое государство; гражданское </w:t>
      </w:r>
      <w:r w:rsidRPr="00CC3CD2">
        <w:rPr>
          <w:rFonts w:ascii="Times New Roman" w:hAnsi="Times New Roman" w:cs="Times New Roman"/>
          <w:i/>
          <w:iCs/>
          <w:color w:val="auto"/>
          <w:spacing w:val="-2"/>
          <w:sz w:val="24"/>
          <w:szCs w:val="24"/>
        </w:rPr>
        <w:t>общество; закон и правопорядок; поликультурный мир; сво</w:t>
      </w:r>
      <w:r w:rsidRPr="00CC3CD2">
        <w:rPr>
          <w:rFonts w:ascii="Times New Roman" w:hAnsi="Times New Roman" w:cs="Times New Roman"/>
          <w:i/>
          <w:iCs/>
          <w:color w:val="auto"/>
          <w:sz w:val="24"/>
          <w:szCs w:val="24"/>
        </w:rPr>
        <w:t>бода личная и национальная; доверие к людям, институтам государства и гражданского общества; знание своих прав и обязанностей.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нравственных чувств и этического сознания.</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Формирование ценностного отношения к семье, здоровью и здоровому образу жизни:</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уважение к родителям; забота о старших</w:t>
      </w:r>
      <w:r w:rsidRPr="00CC3CD2">
        <w:rPr>
          <w:rFonts w:ascii="Times New Roman" w:hAnsi="Times New Roman" w:cs="Times New Roman"/>
          <w:i/>
          <w:iCs/>
          <w:color w:val="auto"/>
          <w:sz w:val="24"/>
          <w:szCs w:val="24"/>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CC3CD2">
        <w:rPr>
          <w:rFonts w:ascii="Times New Roman" w:hAnsi="Times New Roman" w:cs="Times New Roman"/>
          <w:i/>
          <w:color w:val="auto"/>
          <w:sz w:val="24"/>
          <w:szCs w:val="24"/>
        </w:rPr>
        <w:t>охрана остаточного зрения</w:t>
      </w:r>
      <w:r w:rsidRPr="00CC3CD2">
        <w:rPr>
          <w:rFonts w:ascii="Times New Roman" w:hAnsi="Times New Roman" w:cs="Times New Roman"/>
          <w:color w:val="auto"/>
          <w:sz w:val="24"/>
          <w:szCs w:val="24"/>
        </w:rPr>
        <w:t xml:space="preserve">, </w:t>
      </w:r>
      <w:r w:rsidRPr="00CC3CD2">
        <w:rPr>
          <w:rFonts w:ascii="Times New Roman" w:hAnsi="Times New Roman" w:cs="Times New Roman"/>
          <w:i/>
          <w:color w:val="auto"/>
          <w:sz w:val="24"/>
          <w:szCs w:val="24"/>
        </w:rPr>
        <w:t>социально-бытовая активность; социально-бытовая независимость</w:t>
      </w:r>
      <w:r w:rsidRPr="00CC3CD2">
        <w:rPr>
          <w:rFonts w:ascii="Times New Roman" w:hAnsi="Times New Roman" w:cs="Times New Roman"/>
          <w:i/>
          <w:iCs/>
          <w:color w:val="auto"/>
          <w:sz w:val="24"/>
          <w:szCs w:val="24"/>
        </w:rPr>
        <w:t>, мобильность.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трудолюбия, творческого отношения к учению, труду, жизни.</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уважение к труду и творчеству; настойчивость; бережливость; трудолюбие; самореализация, познание себя, чувство нового.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отношения к природе, окружающей среде (экологическое воспитание).</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pacing w:val="2"/>
          <w:sz w:val="24"/>
          <w:szCs w:val="24"/>
        </w:rPr>
        <w:t xml:space="preserve">Ценности: </w:t>
      </w:r>
      <w:r w:rsidRPr="00CC3CD2">
        <w:rPr>
          <w:rFonts w:ascii="Times New Roman" w:hAnsi="Times New Roman" w:cs="Times New Roman"/>
          <w:i/>
          <w:iCs/>
          <w:color w:val="auto"/>
          <w:spacing w:val="2"/>
          <w:sz w:val="24"/>
          <w:szCs w:val="24"/>
        </w:rPr>
        <w:t xml:space="preserve">родная земля; заповедная природа; планета </w:t>
      </w:r>
      <w:r w:rsidRPr="00CC3CD2">
        <w:rPr>
          <w:rFonts w:ascii="Times New Roman" w:hAnsi="Times New Roman" w:cs="Times New Roman"/>
          <w:i/>
          <w:iCs/>
          <w:color w:val="auto"/>
          <w:sz w:val="24"/>
          <w:szCs w:val="24"/>
        </w:rPr>
        <w:t>Земля; экологическое сознание; чувство нового.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Воспитание эмоционально-положительного отношения к прекрасному, фор</w:t>
      </w:r>
      <w:r w:rsidRPr="00CC3CD2">
        <w:rPr>
          <w:rFonts w:ascii="Times New Roman" w:hAnsi="Times New Roman" w:cs="Times New Roman"/>
          <w:color w:val="auto"/>
          <w:sz w:val="24"/>
          <w:szCs w:val="24"/>
        </w:rPr>
        <w:t>мирование представлений об эстетических идеалах и ценностях (эстетическое воспитание).</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 xml:space="preserve">красота; гармония; духовный мир человека; </w:t>
      </w:r>
      <w:r w:rsidRPr="00CC3CD2">
        <w:rPr>
          <w:rFonts w:ascii="Times New Roman" w:hAnsi="Times New Roman" w:cs="Times New Roman"/>
          <w:i/>
          <w:iCs/>
          <w:color w:val="auto"/>
          <w:spacing w:val="-3"/>
          <w:sz w:val="24"/>
          <w:szCs w:val="24"/>
        </w:rPr>
        <w:t>эстетическое развитие, самовыражение в творчестве и ис</w:t>
      </w:r>
      <w:r w:rsidRPr="00CC3CD2">
        <w:rPr>
          <w:rFonts w:ascii="Times New Roman" w:hAnsi="Times New Roman" w:cs="Times New Roman"/>
          <w:i/>
          <w:iCs/>
          <w:color w:val="auto"/>
          <w:sz w:val="24"/>
          <w:szCs w:val="24"/>
        </w:rPr>
        <w:t>кусстве; чувство нового.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слепых обучающихся, их социализации.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CC3CD2" w:rsidRDefault="006C480D" w:rsidP="00CC3CD2">
      <w:pPr>
        <w:pStyle w:val="3"/>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Основное содержание духовно </w:t>
      </w:r>
      <w:r w:rsidRPr="00CC3CD2">
        <w:rPr>
          <w:rFonts w:ascii="Times New Roman" w:hAnsi="Times New Roman" w:cs="Times New Roman"/>
          <w:color w:val="auto"/>
          <w:sz w:val="24"/>
          <w:szCs w:val="24"/>
        </w:rPr>
        <w:softHyphen/>
        <w:t xml:space="preserve">- нравственного развития, воспитания слепых обучающихся: </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bCs w:val="0"/>
          <w:i w:val="0"/>
          <w:iCs w:val="0"/>
          <w:color w:val="auto"/>
          <w:sz w:val="24"/>
          <w:szCs w:val="24"/>
        </w:rPr>
      </w:pPr>
      <w:r w:rsidRPr="00CC3CD2">
        <w:rPr>
          <w:rFonts w:ascii="Times New Roman" w:hAnsi="Times New Roman" w:cs="Times New Roman"/>
          <w:b w:val="0"/>
          <w:bCs w:val="0"/>
          <w:i w:val="0"/>
          <w:iCs w:val="0"/>
          <w:color w:val="auto"/>
          <w:sz w:val="24"/>
          <w:szCs w:val="24"/>
        </w:rPr>
        <w:t>Воспитание гражданственности, патриотизма, уважения к правам, свободам и обязанностям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элементарные представления о политическом устройстве </w:t>
      </w:r>
      <w:r w:rsidRPr="00CC3CD2">
        <w:rPr>
          <w:rFonts w:ascii="Times New Roman" w:hAnsi="Times New Roman" w:cs="Times New Roman"/>
          <w:color w:val="auto"/>
          <w:spacing w:val="2"/>
          <w:sz w:val="24"/>
          <w:szCs w:val="24"/>
        </w:rPr>
        <w:t xml:space="preserve">Российского государства, его институтах, их роли в жизни </w:t>
      </w:r>
      <w:r w:rsidRPr="00CC3CD2">
        <w:rPr>
          <w:rFonts w:ascii="Times New Roman" w:hAnsi="Times New Roman" w:cs="Times New Roman"/>
          <w:color w:val="auto"/>
          <w:sz w:val="24"/>
          <w:szCs w:val="24"/>
        </w:rPr>
        <w:t>общества, важнейших законах государства;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CC3CD2">
        <w:rPr>
          <w:rFonts w:ascii="Times New Roman" w:hAnsi="Times New Roman" w:cs="Times New Roman"/>
          <w:color w:val="auto"/>
          <w:sz w:val="24"/>
          <w:szCs w:val="24"/>
        </w:rPr>
        <w:t>в котором находится образовательное учреждение;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элементарные представления о правах и обязанностях граж</w:t>
      </w:r>
      <w:r w:rsidRPr="00CC3CD2">
        <w:rPr>
          <w:rFonts w:ascii="Times New Roman" w:hAnsi="Times New Roman" w:cs="Times New Roman"/>
          <w:color w:val="auto"/>
          <w:sz w:val="24"/>
          <w:szCs w:val="24"/>
        </w:rPr>
        <w:t>данина России;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интерес к общественным явлениям, понимание активной роли человека в обществе;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уважительное отношение к русскому языку как государственному, языку межнационального общения;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ценностное отношение к своему национальному языку </w:t>
      </w:r>
      <w:r w:rsidRPr="00CC3CD2">
        <w:rPr>
          <w:rFonts w:ascii="Times New Roman" w:hAnsi="Times New Roman" w:cs="Times New Roman"/>
          <w:color w:val="auto"/>
          <w:sz w:val="24"/>
          <w:szCs w:val="24"/>
        </w:rPr>
        <w:t>и культуре;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начальные представления о народах России, об их общей исторической судьбе, о единстве народов нашей страны;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элементарные представления о национальных героях и </w:t>
      </w:r>
      <w:r w:rsidRPr="00CC3CD2">
        <w:rPr>
          <w:rFonts w:ascii="Times New Roman" w:hAnsi="Times New Roman" w:cs="Times New Roman"/>
          <w:color w:val="auto"/>
          <w:sz w:val="24"/>
          <w:szCs w:val="24"/>
        </w:rPr>
        <w:t>важнейших событиях истории России и её народов;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интерес к государственным праздникам и важнейшим </w:t>
      </w:r>
      <w:r w:rsidRPr="00CC3CD2">
        <w:rPr>
          <w:rFonts w:ascii="Times New Roman" w:hAnsi="Times New Roman" w:cs="Times New Roman"/>
          <w:color w:val="auto"/>
          <w:sz w:val="24"/>
          <w:szCs w:val="24"/>
        </w:rPr>
        <w:t xml:space="preserve">событиям в жизни России, субъекта Российской Федерации, </w:t>
      </w:r>
      <w:r w:rsidRPr="00CC3CD2">
        <w:rPr>
          <w:rFonts w:ascii="Times New Roman" w:hAnsi="Times New Roman" w:cs="Times New Roman"/>
          <w:color w:val="auto"/>
          <w:spacing w:val="2"/>
          <w:sz w:val="24"/>
          <w:szCs w:val="24"/>
        </w:rPr>
        <w:t>края (населённого пункта), в котором находится образова</w:t>
      </w:r>
      <w:r w:rsidRPr="00CC3CD2">
        <w:rPr>
          <w:rFonts w:ascii="Times New Roman" w:hAnsi="Times New Roman" w:cs="Times New Roman"/>
          <w:color w:val="auto"/>
          <w:sz w:val="24"/>
          <w:szCs w:val="24"/>
        </w:rPr>
        <w:t>тельное учреждение;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начальные представления слепых обучающихся о своих правах и обязанностях;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активно участвовать в делах класса, школы, семьи, своего села, города;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любовь к образовательному учреждению, своему селу, городу, народу, России;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уважение к защитникам Родины;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отвечать за свои поступки;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позитивное, доверительное отношение к окружающим;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негативное отношение к нарушению порядка в классе, дома, на улице, к невыполнению человеком своих обязанностей.</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Воспитание нравственных чувств и этического сознания: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первоначальные представления о базовых национальных российских ценностях;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хороших и плохих поступков;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религиозной картине ми</w:t>
      </w:r>
      <w:r w:rsidRPr="00CC3CD2">
        <w:rPr>
          <w:rFonts w:ascii="Times New Roman" w:hAnsi="Times New Roman" w:cs="Times New Roman"/>
          <w:color w:val="auto"/>
          <w:sz w:val="24"/>
          <w:szCs w:val="24"/>
        </w:rPr>
        <w:softHyphen/>
        <w:t>ра, роли традиционных религий в развитии Российского государства, в истории и культуре нашей страны.</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Формирование ценностного отношения к семье, здоровью и здоровому образу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уважительное отношение к родителям, старшим, доброжелательное отношение к сверстникам и младшим;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социальным контактам, социально - бытовой активности и независимости;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установление дружеских взаимоотношений в коллективе, основанных на взаимопомощи и взаимной поддержке;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бережное, гуманное отношение ко всему живому;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правил этики, культуры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проявлению волевых усилий; к преодолению иждивенчества;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возможном негативном влиянии на мо</w:t>
      </w:r>
      <w:r w:rsidRPr="00CC3CD2">
        <w:rPr>
          <w:rFonts w:ascii="Times New Roman" w:hAnsi="Times New Roman" w:cs="Times New Roman"/>
          <w:color w:val="auto"/>
          <w:spacing w:val="2"/>
          <w:sz w:val="24"/>
          <w:szCs w:val="24"/>
        </w:rPr>
        <w:t>рально -</w:t>
      </w:r>
      <w:r w:rsidRPr="00CC3CD2">
        <w:rPr>
          <w:rFonts w:ascii="Times New Roman" w:hAnsi="Times New Roman" w:cs="Times New Roman"/>
          <w:color w:val="auto"/>
          <w:spacing w:val="2"/>
          <w:sz w:val="24"/>
          <w:szCs w:val="24"/>
        </w:rPr>
        <w:softHyphen/>
        <w:t xml:space="preserve"> психологическое состояние человека компьютерных </w:t>
      </w:r>
      <w:r w:rsidRPr="00CC3CD2">
        <w:rPr>
          <w:rFonts w:ascii="Times New Roman" w:hAnsi="Times New Roman" w:cs="Times New Roman"/>
          <w:color w:val="auto"/>
          <w:sz w:val="24"/>
          <w:szCs w:val="24"/>
        </w:rPr>
        <w:t>игр, кинофильмов, телевизионных передач, рекламы;</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отрицательное отношение к аморальным поступкам, грубости, оскорбительным словам и действиям.</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pacing w:val="-4"/>
          <w:sz w:val="24"/>
          <w:szCs w:val="24"/>
        </w:rPr>
        <w:t>Воспитание трудолюбия, творческого отношения к уче</w:t>
      </w:r>
      <w:r w:rsidRPr="00CC3CD2">
        <w:rPr>
          <w:rFonts w:ascii="Times New Roman" w:hAnsi="Times New Roman" w:cs="Times New Roman"/>
          <w:bCs/>
          <w:iCs/>
          <w:color w:val="auto"/>
          <w:sz w:val="24"/>
          <w:szCs w:val="24"/>
        </w:rPr>
        <w:t>нию, труду,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уважение к труду и творчеству старших и сверстников;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профессиях;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ценностное отношение к учёбе как виду творческой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роли знаний, науки, современного производства в жизни человека и общества;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первоначальные навыки коллективной работы</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умение проявлять дисциплинированность, последователь</w:t>
      </w:r>
      <w:r w:rsidRPr="00CC3CD2">
        <w:rPr>
          <w:rFonts w:ascii="Times New Roman" w:hAnsi="Times New Roman" w:cs="Times New Roman"/>
          <w:color w:val="auto"/>
          <w:sz w:val="24"/>
          <w:szCs w:val="24"/>
        </w:rPr>
        <w:t>ность и настойчивость в выполнении учебных и учебно-трудовых заданий;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соблюдать порядок на рабочем месте;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бережное отношение к результатам своего труда, труда </w:t>
      </w:r>
      <w:r w:rsidRPr="00CC3CD2">
        <w:rPr>
          <w:rFonts w:ascii="Times New Roman" w:hAnsi="Times New Roman" w:cs="Times New Roman"/>
          <w:color w:val="auto"/>
          <w:sz w:val="24"/>
          <w:szCs w:val="24"/>
        </w:rPr>
        <w:t>других людей, к школьному имуществу, учебникам, личным вещам;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отрицательное отношение к лени и небрежности в труде и учёбе, небережливому отношению к результатам труда людей.</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Воспитание положительного отношения к природе, окружающей среде (экологическое воспитание):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развитие интереса к природе, природным явлениям и </w:t>
      </w:r>
      <w:r w:rsidRPr="00CC3CD2">
        <w:rPr>
          <w:rFonts w:ascii="Times New Roman" w:hAnsi="Times New Roman" w:cs="Times New Roman"/>
          <w:color w:val="auto"/>
          <w:sz w:val="24"/>
          <w:szCs w:val="24"/>
        </w:rPr>
        <w:t>формам жизни, понимание активной роли человека в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ценностное отношение к природе и всем формам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элементарный опыт природоохранительной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бережное отношение к растениям и животным.</w:t>
      </w:r>
    </w:p>
    <w:p w:rsidR="006C480D" w:rsidRPr="00CC3CD2" w:rsidRDefault="006C480D" w:rsidP="00CC3CD2">
      <w:pPr>
        <w:pStyle w:val="af3"/>
        <w:spacing w:line="276" w:lineRule="auto"/>
        <w:ind w:firstLine="709"/>
        <w:contextualSpacing/>
        <w:rPr>
          <w:rFonts w:ascii="Times New Roman" w:hAnsi="Times New Roman" w:cs="Times New Roman"/>
          <w:b w:val="0"/>
          <w:i w:val="0"/>
          <w:color w:val="auto"/>
          <w:sz w:val="24"/>
          <w:szCs w:val="24"/>
        </w:rPr>
      </w:pPr>
      <w:r w:rsidRPr="00CC3CD2">
        <w:rPr>
          <w:rFonts w:ascii="Times New Roman" w:hAnsi="Times New Roman" w:cs="Times New Roman"/>
          <w:b w:val="0"/>
          <w:i w:val="0"/>
          <w:color w:val="auto"/>
          <w:spacing w:val="2"/>
          <w:sz w:val="24"/>
          <w:szCs w:val="24"/>
        </w:rPr>
        <w:t xml:space="preserve">Воспитание эмоционально-положительного отношения к прекрасному, формирование представлений об эстетических идеалах </w:t>
      </w:r>
      <w:r w:rsidRPr="00CC3CD2">
        <w:rPr>
          <w:rFonts w:ascii="Times New Roman" w:hAnsi="Times New Roman" w:cs="Times New Roman"/>
          <w:b w:val="0"/>
          <w:i w:val="0"/>
          <w:color w:val="auto"/>
          <w:sz w:val="24"/>
          <w:szCs w:val="24"/>
        </w:rPr>
        <w:t>и ценностях (эстетическое воспитание):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душевной и физической красоте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эстетических идеалов, чувства прекрасного; умение видеть красоту природы, труда и творчества;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интерес к чтению, произведениям искусства, детским </w:t>
      </w:r>
      <w:r w:rsidRPr="00CC3CD2">
        <w:rPr>
          <w:rFonts w:ascii="Times New Roman" w:hAnsi="Times New Roman" w:cs="Times New Roman"/>
          <w:color w:val="auto"/>
          <w:sz w:val="24"/>
          <w:szCs w:val="24"/>
        </w:rPr>
        <w:t>спектаклям, концертам, выставкам, музыке;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интерес к занятиям художественным творчеством;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опрятному внешнему виду;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отрицательное отношение к некрасивым поступкам и неряшливости.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качестве таких мероприятий выступают: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творческой деятельности, творческих конкурсах;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навыков творческого применения знаний, полученных при изучении учебных предметов на практике;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кругозора о жизни зрячего социума;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знакомство с деятельностью различных организаций и сотрудничество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коллективных играх, досуговых мероприятиях;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экскурсиях для ознакомления с различными видами труда, профессиями;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игровых ситуациях по мотивам различных профессий;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приобретение умений и навыков самообслуживания в школе и дома;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во встречах и беседах с выпускниками своей школы;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посещение конкурсов и фестивалей;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Важным </w:t>
      </w:r>
      <w:r w:rsidRPr="00CC3CD2">
        <w:rPr>
          <w:rFonts w:ascii="Times New Roman" w:hAnsi="Times New Roman"/>
          <w:b/>
          <w:sz w:val="24"/>
          <w:szCs w:val="24"/>
        </w:rPr>
        <w:t>условием</w:t>
      </w:r>
      <w:r w:rsidRPr="00CC3CD2">
        <w:rPr>
          <w:rFonts w:ascii="Times New Roman" w:hAnsi="Times New Roman"/>
          <w:sz w:val="24"/>
          <w:szCs w:val="24"/>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культуры каждого из родителей (законных представителей)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работе с родителями </w:t>
      </w:r>
      <w:r w:rsidRPr="00CC3CD2">
        <w:rPr>
          <w:rFonts w:ascii="Times New Roman" w:hAnsi="Times New Roman" w:cs="Times New Roman"/>
          <w:color w:val="auto"/>
          <w:spacing w:val="2"/>
          <w:sz w:val="24"/>
          <w:szCs w:val="24"/>
        </w:rPr>
        <w:t>(законными представителями) могут быть использованы раз</w:t>
      </w:r>
      <w:r w:rsidRPr="00CC3CD2">
        <w:rPr>
          <w:rFonts w:ascii="Times New Roman" w:hAnsi="Times New Roman" w:cs="Times New Roman"/>
          <w:color w:val="auto"/>
          <w:sz w:val="24"/>
          <w:szCs w:val="24"/>
        </w:rPr>
        <w:t xml:space="preserve">личные организационные формы, в том числе: родительские собрания, </w:t>
      </w:r>
      <w:r w:rsidRPr="00CC3CD2">
        <w:rPr>
          <w:rFonts w:ascii="Times New Roman" w:hAnsi="Times New Roman" w:cs="Times New Roman"/>
          <w:color w:val="auto"/>
          <w:spacing w:val="2"/>
          <w:sz w:val="24"/>
          <w:szCs w:val="24"/>
        </w:rPr>
        <w:t xml:space="preserve">родительские конференции, </w:t>
      </w:r>
      <w:r w:rsidRPr="00CC3CD2">
        <w:rPr>
          <w:rFonts w:ascii="Times New Roman" w:hAnsi="Times New Roman" w:cs="Times New Roman"/>
          <w:color w:val="auto"/>
          <w:sz w:val="24"/>
          <w:szCs w:val="24"/>
        </w:rPr>
        <w:t>собрания-диспуты, родительские лек</w:t>
      </w:r>
      <w:r w:rsidRPr="00CC3CD2">
        <w:rPr>
          <w:rFonts w:ascii="Times New Roman" w:hAnsi="Times New Roman" w:cs="Times New Roman"/>
          <w:color w:val="auto"/>
          <w:spacing w:val="2"/>
          <w:sz w:val="24"/>
          <w:szCs w:val="24"/>
        </w:rPr>
        <w:t>тории, семейная гостиная, встречи за круглым столом, ве</w:t>
      </w:r>
      <w:r w:rsidRPr="00CC3CD2">
        <w:rPr>
          <w:rFonts w:ascii="Times New Roman" w:hAnsi="Times New Roman" w:cs="Times New Roman"/>
          <w:color w:val="auto"/>
          <w:sz w:val="24"/>
          <w:szCs w:val="24"/>
        </w:rPr>
        <w:t>чера вопросов и ответов, семинары, воскресные школы семьи, тренинги для родителей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качестве</w:t>
      </w:r>
      <w:r w:rsidRPr="00CC3CD2">
        <w:rPr>
          <w:rFonts w:ascii="Times New Roman" w:hAnsi="Times New Roman" w:cs="Times New Roman"/>
          <w:b/>
          <w:color w:val="auto"/>
          <w:sz w:val="24"/>
          <w:szCs w:val="24"/>
        </w:rPr>
        <w:t xml:space="preserve"> планируемых результатов</w:t>
      </w:r>
      <w:r w:rsidRPr="00CC3CD2">
        <w:rPr>
          <w:rFonts w:ascii="Times New Roman" w:hAnsi="Times New Roman" w:cs="Times New Roman"/>
          <w:color w:val="auto"/>
          <w:sz w:val="24"/>
          <w:szCs w:val="24"/>
        </w:rPr>
        <w:t xml:space="preserve"> духовно-нравственного развития, воспитания обучающихся выступают: </w:t>
      </w:r>
      <w:r w:rsidRPr="00CC3CD2">
        <w:rPr>
          <w:rFonts w:ascii="Times New Roman" w:hAnsi="Times New Roman"/>
          <w:color w:val="auto"/>
          <w:sz w:val="24"/>
          <w:szCs w:val="24"/>
        </w:rPr>
        <w:t xml:space="preserve">расширение, обогащение духовно-нравственных представлений, нивелирование негативных качеств характера и личностных проявлений слепых обучающихся, что проявляется в: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воспитании любви к своей Родине: любви к своей стране, городу (родному краю);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любви к своему национальному языку, культуре;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позитивного отношения к семье в жизни человека, знание традиций российской семьи;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уважительного отношения к родителям, заботливого отношения к старшим и младшим;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трудолюбия, усердия;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чувства прекрасного, развитии умения находить и прекрасное в окружающей жизни, и самореализовываться в доступных видах художественной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сформированности культуры поведения (вербальной и невербальной);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доброжелательности и эмоциональной отзывчивости, понимания чувств других людей и сопереживания им;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бережного отношения к своему здоровью, сохранным анализаторам.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Особыми достижениями в духовно-нравственном развитии, воспитании слепых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3.2.4.</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формирования экологической культуры, здорового и безопасного образа жизни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Программа построена на основе общенациональных цен</w:t>
      </w:r>
      <w:r w:rsidRPr="00CC3CD2">
        <w:rPr>
          <w:rStyle w:val="Zag11"/>
          <w:rFonts w:ascii="Times New Roman" w:hAnsi="Times New Roman" w:cs="Times New Roman"/>
          <w:color w:val="auto"/>
          <w:sz w:val="24"/>
          <w:szCs w:val="24"/>
        </w:rPr>
        <w:t xml:space="preserve">ностей российского общества, таких как гражданственность, </w:t>
      </w:r>
      <w:r w:rsidRPr="00CC3CD2">
        <w:rPr>
          <w:rStyle w:val="Zag11"/>
          <w:rFonts w:ascii="Times New Roman" w:hAnsi="Times New Roman" w:cs="Times New Roman"/>
          <w:color w:val="auto"/>
          <w:spacing w:val="2"/>
          <w:sz w:val="24"/>
          <w:szCs w:val="24"/>
        </w:rPr>
        <w:t xml:space="preserve">здоровье, природа, экологическая культура, безопасность человека и государства. </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 xml:space="preserve">Программа направлена на развитие мотивации и готовности слепых обучающихся повышать свою </w:t>
      </w:r>
      <w:r w:rsidRPr="00CC3CD2">
        <w:rPr>
          <w:rStyle w:val="Zag11"/>
          <w:rFonts w:ascii="Times New Roman" w:hAnsi="Times New Roman" w:cs="Times New Roman"/>
          <w:color w:val="auto"/>
          <w:sz w:val="24"/>
          <w:szCs w:val="24"/>
        </w:rPr>
        <w:t xml:space="preserve">экологическую грамотность, действовать предусмотрительно, </w:t>
      </w:r>
      <w:r w:rsidRPr="00CC3CD2">
        <w:rPr>
          <w:rStyle w:val="Zag11"/>
          <w:rFonts w:ascii="Times New Roman" w:hAnsi="Times New Roman" w:cs="Times New Roman"/>
          <w:color w:val="auto"/>
          <w:spacing w:val="2"/>
          <w:sz w:val="24"/>
          <w:szCs w:val="24"/>
        </w:rPr>
        <w:t>осознанно придерживаться здорового и экологически без</w:t>
      </w:r>
      <w:r w:rsidRPr="00CC3CD2">
        <w:rPr>
          <w:rStyle w:val="Zag11"/>
          <w:rFonts w:ascii="Times New Roman" w:hAnsi="Times New Roman" w:cs="Times New Roman"/>
          <w:color w:val="auto"/>
          <w:sz w:val="24"/>
          <w:szCs w:val="24"/>
        </w:rPr>
        <w:t xml:space="preserve">опасного образа жизни, познавать и ценить природу как источник жизни и духовного развития, </w:t>
      </w:r>
      <w:r w:rsidRPr="00CC3CD2">
        <w:rPr>
          <w:rStyle w:val="Zag11"/>
          <w:rFonts w:ascii="Times New Roman" w:hAnsi="Times New Roman" w:cs="Times New Roman"/>
          <w:color w:val="auto"/>
          <w:spacing w:val="2"/>
          <w:sz w:val="24"/>
          <w:szCs w:val="24"/>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z w:val="24"/>
          <w:szCs w:val="24"/>
        </w:rPr>
      </w:pPr>
      <w:r w:rsidRPr="00CC3CD2">
        <w:rPr>
          <w:rStyle w:val="Zag11"/>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CC3CD2">
        <w:rPr>
          <w:rFonts w:ascii="Times New Roman" w:hAnsi="Times New Roman" w:cs="Times New Roman"/>
          <w:color w:val="auto"/>
          <w:kern w:val="2"/>
          <w:sz w:val="24"/>
          <w:szCs w:val="24"/>
        </w:rPr>
        <w:t xml:space="preserve">слепых </w:t>
      </w:r>
      <w:r w:rsidRPr="00CC3CD2">
        <w:rPr>
          <w:rStyle w:val="Zag11"/>
          <w:rFonts w:ascii="Times New Roman" w:hAnsi="Times New Roman" w:cs="Times New Roman"/>
          <w:color w:val="auto"/>
          <w:sz w:val="24"/>
          <w:szCs w:val="24"/>
        </w:rPr>
        <w:t>обучающихся:</w:t>
      </w:r>
    </w:p>
    <w:p w:rsidR="006C480D" w:rsidRPr="00CC3CD2" w:rsidRDefault="006C480D" w:rsidP="00CC3CD2">
      <w:pPr>
        <w:pStyle w:val="aa"/>
        <w:spacing w:line="276" w:lineRule="auto"/>
        <w:ind w:firstLine="709"/>
        <w:contextualSpacing/>
        <w:rPr>
          <w:rStyle w:val="Zag11"/>
          <w:rFonts w:ascii="Times New Roman" w:hAnsi="Times New Roman" w:cs="Times New Roman"/>
          <w:color w:val="auto"/>
          <w:sz w:val="24"/>
          <w:szCs w:val="24"/>
        </w:rPr>
      </w:pPr>
      <w:r w:rsidRPr="00CC3CD2">
        <w:rPr>
          <w:rStyle w:val="Zag11"/>
          <w:rFonts w:ascii="Times New Roman" w:hAnsi="Times New Roman" w:cs="Times New Roman"/>
          <w:color w:val="auto"/>
          <w:sz w:val="24"/>
          <w:szCs w:val="24"/>
        </w:rPr>
        <w:t>неблагоприятные экологические, социально-экономические условия;</w:t>
      </w:r>
    </w:p>
    <w:p w:rsidR="006C480D" w:rsidRPr="00CC3CD2" w:rsidRDefault="006C480D" w:rsidP="00CC3CD2">
      <w:pPr>
        <w:pStyle w:val="aa"/>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факторы риска, имеющие место в образовательных организациях</w:t>
      </w:r>
      <w:r w:rsidRPr="00CC3CD2">
        <w:rPr>
          <w:rStyle w:val="Zag11"/>
          <w:rFonts w:ascii="Times New Roman" w:hAnsi="Times New Roman" w:cs="Times New Roman"/>
          <w:color w:val="auto"/>
          <w:spacing w:val="2"/>
          <w:sz w:val="24"/>
          <w:szCs w:val="24"/>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CC3CD2" w:rsidRDefault="006C480D" w:rsidP="00CC3CD2">
      <w:pPr>
        <w:spacing w:after="0"/>
        <w:ind w:firstLine="708"/>
        <w:contextualSpacing/>
        <w:jc w:val="both"/>
        <w:rPr>
          <w:rStyle w:val="Zag11"/>
          <w:rFonts w:ascii="Times New Roman" w:hAnsi="Times New Roman"/>
          <w:color w:val="auto"/>
          <w:sz w:val="24"/>
          <w:szCs w:val="24"/>
        </w:rPr>
      </w:pPr>
      <w:r w:rsidRPr="00CC3CD2">
        <w:rPr>
          <w:rStyle w:val="Zag11"/>
          <w:rFonts w:ascii="Times New Roman" w:hAnsi="Times New Roman"/>
          <w:color w:val="auto"/>
          <w:spacing w:val="2"/>
          <w:sz w:val="24"/>
          <w:szCs w:val="24"/>
        </w:rPr>
        <w:t xml:space="preserve">факторы риска, отражающие трудности пространственной ориентировки при преодолении препятствий в условиях </w:t>
      </w:r>
      <w:r w:rsidRPr="00CC3CD2">
        <w:rPr>
          <w:rFonts w:ascii="Times New Roman" w:hAnsi="Times New Roman"/>
          <w:sz w:val="24"/>
          <w:szCs w:val="24"/>
        </w:rPr>
        <w:t>осуществления практической деятельности на суженой сенсорной основе.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Цель программы:</w:t>
      </w:r>
      <w:r w:rsidRPr="00CC3CD2">
        <w:rPr>
          <w:rFonts w:ascii="Times New Roman" w:hAnsi="Times New Roman"/>
          <w:sz w:val="24"/>
          <w:szCs w:val="24"/>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Задачами</w:t>
      </w:r>
      <w:r w:rsidRPr="00CC3CD2">
        <w:rPr>
          <w:rFonts w:ascii="Times New Roman" w:hAnsi="Times New Roman"/>
          <w:sz w:val="24"/>
          <w:szCs w:val="24"/>
        </w:rPr>
        <w:t xml:space="preserve"> программы выступают: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элементарных экологических знаний,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факторах риска для здоровья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элементарных представлений о здоровом образе жизни, и способах его поддерживания;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возможных чрезвычайных обстоятельствах и основных правилах поведения в экстремальных ситуациях;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способов безопасного поведения в различных видах деятельности (учебной, трудовой, спортивной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воспитание бережного отношения к живой и неживой природе;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практическому освоению ими знаний основ здорового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адаптации к предметно-пространственной среде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развитию потребности взаимодействия с природной средой;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Этапы организации работы образовательной организации по реализации программы.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Первый этапнаправлен на анализ состояния и планирование работы образовательной организации по данному направлению 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выделение приоритетных направлений работы с учетом типологических и индивидуальных особенностей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Второй этапнаправлен на реализацию работы по формированию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со слепыми обучающимися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об экологически сообразном поведении человека в быту и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освоение предметно-пространственной среды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Основные направления реализации программы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спортивно-</w:t>
      </w:r>
      <w:r w:rsidRPr="00CC3CD2">
        <w:rPr>
          <w:rFonts w:ascii="Times New Roman" w:hAnsi="Times New Roman"/>
          <w:sz w:val="24"/>
          <w:szCs w:val="24"/>
        </w:rPr>
        <w:softHyphen/>
        <w:t>оздоровительной работы с учетом особых образовательных потребностей и индивидуальных особенностей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экологически сообразного поведения в быту и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лечебно-восстановительной и профилактической работы;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работы с родителями (законными представителями) и другими организациями.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качественного горячего питания обучающихся, в том числе горячих завтраков;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наличие помещений для медицинского персонала;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урочной, внеурочной и внешкольной деятельности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медицинскими и педагогическими работниками правил взаимодействия в системе координат «слепой-зрячий»;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CC3CD2">
        <w:rPr>
          <w:rFonts w:ascii="Times New Roman" w:hAnsi="Times New Roman"/>
          <w:sz w:val="24"/>
          <w:szCs w:val="24"/>
        </w:rPr>
        <w:softHyphen/>
        <w:t>визуальных средств;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часа активных движений (динамической паузы между 3-4 уроками);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регулярное проведение спортивно</w:t>
      </w:r>
      <w:r w:rsidRPr="00CC3CD2">
        <w:rPr>
          <w:rFonts w:ascii="Times New Roman" w:hAnsi="Times New Roman"/>
          <w:sz w:val="24"/>
          <w:szCs w:val="24"/>
        </w:rPr>
        <w:softHyphen/>
        <w:t>-оздоровительных мероприятий (дней спорта, соревнований, спартакиад, олимпиад, походов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экологически сообразного поведения в быту и природе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условий для непосредственного контакта с объектами живой и неживой природы;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мероприятий, закрепляющих экологически сообразное поведение обучающихся в социальной и природной среде.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лечебно-восстановительной и профилактической работы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у обучающихся и их родителей (законных представителей) сознательного отношения к охране остаточного зрения;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офтальмологического сопровождения обучающегося с остаточным зрением в учебном процессе.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с родителями (законными представителями)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 качестве </w:t>
      </w:r>
      <w:r w:rsidRPr="00CC3CD2">
        <w:rPr>
          <w:rFonts w:ascii="Times New Roman" w:hAnsi="Times New Roman"/>
          <w:b/>
          <w:sz w:val="24"/>
          <w:szCs w:val="24"/>
        </w:rPr>
        <w:t>конкретных планируемых результатов</w:t>
      </w:r>
      <w:r w:rsidRPr="00CC3CD2">
        <w:rPr>
          <w:rFonts w:ascii="Times New Roman" w:hAnsi="Times New Roman"/>
          <w:sz w:val="24"/>
          <w:szCs w:val="24"/>
        </w:rPr>
        <w:t>освоения слепыми обучающимися программы экологической культуры, здорового и безопасного образа жизнивыступают: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элементарных экологических знаний, представлений;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представлений о факторах риска для здоровья человека, для остаточного зрения (бесконтрольные физические нагрузки, нерегламентированная зрительная работа, обострение хронических заболеваний);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элементарных представлений о здоровом образе жизни, и способах его поддерживания;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способов безопасного поведения в различных видах деятельности (учебной, трудовой, спортивной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бережного отношения к живой и неживой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качестве обобщенных результатов реализации программы могут выступать следующие показатели: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показателей количества пропусков по болезни и др.</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3.2.5.</w:t>
      </w:r>
      <w:r w:rsidRPr="00CC3CD2">
        <w:rPr>
          <w:rFonts w:ascii="Cambria Math" w:hAnsi="Cambria Math" w:cs="Cambria Math"/>
          <w:b/>
          <w:sz w:val="24"/>
          <w:szCs w:val="24"/>
        </w:rPr>
        <w:t> </w:t>
      </w:r>
      <w:r w:rsidRPr="00CC3CD2">
        <w:rPr>
          <w:rFonts w:ascii="Times New Roman" w:hAnsi="Times New Roman"/>
          <w:b/>
          <w:sz w:val="24"/>
          <w:szCs w:val="24"/>
        </w:rPr>
        <w:t>Программа коррекционной работы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Целью</w:t>
      </w:r>
      <w:r w:rsidRPr="00CC3CD2">
        <w:rPr>
          <w:rFonts w:ascii="Times New Roman" w:hAnsi="Times New Roman" w:cs="Times New Roman"/>
          <w:color w:val="auto"/>
          <w:sz w:val="24"/>
          <w:szCs w:val="24"/>
        </w:rPr>
        <w:t xml:space="preserve"> программы коррекционной работы </w:t>
      </w:r>
      <w:r w:rsidRPr="00CC3CD2">
        <w:rPr>
          <w:rFonts w:ascii="Times New Roman" w:hAnsi="Times New Roman" w:cs="Times New Roman"/>
          <w:color w:val="auto"/>
          <w:spacing w:val="-2"/>
          <w:sz w:val="24"/>
          <w:szCs w:val="24"/>
        </w:rPr>
        <w:t xml:space="preserve">выступает </w:t>
      </w:r>
      <w:r w:rsidRPr="00CC3CD2">
        <w:rPr>
          <w:rFonts w:ascii="Times New Roman" w:hAnsi="Times New Roman" w:cs="Times New Roman"/>
          <w:color w:val="auto"/>
          <w:spacing w:val="2"/>
          <w:sz w:val="24"/>
          <w:szCs w:val="24"/>
        </w:rPr>
        <w:t>оказание помощи слепым обучающимся</w:t>
      </w:r>
      <w:r w:rsidRPr="00CC3CD2">
        <w:rPr>
          <w:rFonts w:ascii="Times New Roman" w:hAnsi="Times New Roman" w:cs="Times New Roman"/>
          <w:color w:val="auto"/>
          <w:sz w:val="24"/>
          <w:szCs w:val="24"/>
        </w:rPr>
        <w:t xml:space="preserve"> в освоении АООП НОО</w:t>
      </w:r>
      <w:r w:rsidRPr="00CC3CD2">
        <w:rPr>
          <w:rFonts w:ascii="Times New Roman" w:hAnsi="Times New Roman" w:cs="Times New Roman"/>
          <w:color w:val="auto"/>
          <w:spacing w:val="-3"/>
          <w:sz w:val="24"/>
          <w:szCs w:val="24"/>
        </w:rPr>
        <w:t>, коррекцию недостатков в физи</w:t>
      </w:r>
      <w:r w:rsidRPr="00CC3CD2">
        <w:rPr>
          <w:rFonts w:ascii="Times New Roman" w:hAnsi="Times New Roman" w:cs="Times New Roman"/>
          <w:color w:val="auto"/>
          <w:sz w:val="24"/>
          <w:szCs w:val="24"/>
        </w:rPr>
        <w:t>ческом и (или) психическом развитии обучающихся, их социальную адаптацию.</w:t>
      </w:r>
    </w:p>
    <w:p w:rsidR="006C480D" w:rsidRPr="00CC3CD2" w:rsidRDefault="006C480D" w:rsidP="00CC3CD2">
      <w:pPr>
        <w:pStyle w:val="aa"/>
        <w:spacing w:line="276" w:lineRule="auto"/>
        <w:ind w:firstLine="709"/>
        <w:contextualSpacing/>
        <w:rPr>
          <w:rFonts w:ascii="Times New Roman" w:hAnsi="Times New Roman" w:cs="Times New Roman"/>
          <w:bCs/>
          <w:color w:val="auto"/>
          <w:sz w:val="24"/>
          <w:szCs w:val="24"/>
        </w:rPr>
      </w:pPr>
      <w:r w:rsidRPr="00CC3CD2">
        <w:rPr>
          <w:rFonts w:ascii="Times New Roman" w:hAnsi="Times New Roman" w:cs="Times New Roman"/>
          <w:b/>
          <w:bCs/>
          <w:color w:val="auto"/>
          <w:sz w:val="24"/>
          <w:szCs w:val="24"/>
        </w:rPr>
        <w:t>Задачами</w:t>
      </w:r>
      <w:r w:rsidRPr="00CC3CD2">
        <w:rPr>
          <w:rFonts w:ascii="Times New Roman" w:hAnsi="Times New Roman" w:cs="Times New Roman"/>
          <w:bCs/>
          <w:color w:val="auto"/>
          <w:sz w:val="24"/>
          <w:szCs w:val="24"/>
        </w:rPr>
        <w:t xml:space="preserve"> программы выступают: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условий для формирования у слепых умений и навыков, способствующих их социальной адаптации и интеграции;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профилактика возникновения вторичных отклонений в развитии, коррекция физического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оптимизация процесса освоения слепыми обучающимися АООП НОО;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оказание педагогическим работникам, родителям (законным представителям), консультативной помощи по вопросам обучения и воспитания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направлена на: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выявление особых образовательных потребностей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Программа </w:t>
      </w:r>
      <w:r w:rsidRPr="00CC3CD2">
        <w:rPr>
          <w:rFonts w:ascii="Times New Roman" w:hAnsi="Times New Roman"/>
          <w:sz w:val="24"/>
          <w:szCs w:val="24"/>
        </w:rPr>
        <w:tab/>
        <w:t>коррекционной работы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мероприятий, способствующих социальной адаптации и интеграции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корректирование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обеспечение непрерывности коррекционной поддержки обучающихся в образовательном процессе и повседневной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оценку достижения планируемых результатов обучающихся в освоении курсов коррекционно-развивающей области.</w:t>
      </w:r>
    </w:p>
    <w:p w:rsidR="006C480D" w:rsidRPr="00CC3CD2" w:rsidRDefault="006C480D" w:rsidP="00CC3CD2">
      <w:pPr>
        <w:spacing w:after="0"/>
        <w:ind w:firstLine="708"/>
        <w:contextualSpacing/>
        <w:jc w:val="both"/>
        <w:rPr>
          <w:rFonts w:ascii="Times New Roman" w:hAnsi="Times New Roman"/>
          <w:i/>
          <w:sz w:val="24"/>
          <w:szCs w:val="24"/>
        </w:rPr>
      </w:pPr>
      <w:r w:rsidRPr="00CC3CD2">
        <w:rPr>
          <w:rFonts w:ascii="Times New Roman" w:hAnsi="Times New Roman"/>
          <w:i/>
          <w:sz w:val="24"/>
          <w:szCs w:val="24"/>
        </w:rPr>
        <w:t>Направления коррекционной работы и их содержание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w:t>
      </w:r>
      <w:r w:rsidRPr="00CC3CD2">
        <w:rPr>
          <w:rFonts w:ascii="Times New Roman" w:hAnsi="Times New Roman"/>
          <w:i/>
          <w:sz w:val="24"/>
          <w:szCs w:val="24"/>
        </w:rPr>
        <w:t xml:space="preserve">иагностическое направление </w:t>
      </w:r>
      <w:r w:rsidRPr="00CC3CD2">
        <w:rPr>
          <w:rFonts w:ascii="Times New Roman" w:hAnsi="Times New Roman"/>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изучения и анализа данных, представленных психолого-медико-педагогической комиссией на каждого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изучения социальной ситуации развития и условий семейного воспитания слепого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наблюдения за слепым обучающимся с целью выявления трудностей адаптации к условиям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мониторинг достижений планируемых результатов обучающихся в освоении курсов коррекционно-развивающей области.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Коррекционно-развивающее направление </w:t>
      </w:r>
      <w:r w:rsidRPr="00CC3CD2">
        <w:rPr>
          <w:rFonts w:ascii="Times New Roman" w:hAnsi="Times New Roman"/>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создания образовательной среды, способствующей личностному развитию каждого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«Охрана, развитие остаточного зрения и зрительного восприятия», «Развитие осязания и мелкой моторики», «Социально-бытовая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реализации мероприятий, способствующих социальной адаптации и интеграции слепых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корректирования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Консультативное направление </w:t>
      </w:r>
      <w:r w:rsidRPr="00CC3CD2">
        <w:rPr>
          <w:rFonts w:ascii="Times New Roman" w:hAnsi="Times New Roman"/>
          <w:sz w:val="24"/>
          <w:szCs w:val="24"/>
        </w:rPr>
        <w:t xml:space="preserve">обеспечивает непрерывность коррекционной поддержки </w:t>
      </w:r>
      <w:r w:rsidRPr="00CC3CD2">
        <w:rPr>
          <w:rFonts w:ascii="Times New Roman" w:hAnsi="Times New Roman"/>
          <w:kern w:val="2"/>
          <w:sz w:val="24"/>
          <w:szCs w:val="24"/>
        </w:rPr>
        <w:t xml:space="preserve">слепых </w:t>
      </w:r>
      <w:r w:rsidRPr="00CC3CD2">
        <w:rPr>
          <w:rFonts w:ascii="Times New Roman" w:hAnsi="Times New Roman"/>
          <w:sz w:val="24"/>
          <w:szCs w:val="24"/>
        </w:rPr>
        <w:t>обучающихся в образовательном процессе и повседневной жизни, что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Информационно-просветительское направление </w:t>
      </w:r>
      <w:r w:rsidRPr="00CC3CD2">
        <w:rPr>
          <w:rFonts w:ascii="Times New Roman" w:hAnsi="Times New Roman"/>
          <w:sz w:val="24"/>
          <w:szCs w:val="24"/>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 xml:space="preserve">Планируемыми результатами </w:t>
      </w:r>
      <w:r w:rsidRPr="00CC3CD2">
        <w:rPr>
          <w:rFonts w:ascii="Times New Roman" w:hAnsi="Times New Roman"/>
          <w:sz w:val="24"/>
          <w:szCs w:val="24"/>
        </w:rPr>
        <w:t xml:space="preserve">освоения программы коррекционной работы слепыми обучающимися выступают: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образовательной среды, повышение возможностей в пространственной и социально-бытовой ориентировке;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совершенствование навыков ориентировки в микропространстве и формирование умений в ориентировке в макропространстве;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расширение круга предметно-практических умений и навыков;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освоенных ориентировочных умений и навыков в новых (нестандартных)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учебно-познавательной деятельности с учетом имеющихся противопоказаний и ограничений;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овладение эффективными компенсаторными способами учебно-познавательной и предметно-практической деятельности;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самостоятельности и мобильности в учебной деятельности и повседневной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познавательной и социальной активности;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овладение вербальными и невербальными средствами общения;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расширение представлений о широком социуме;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i/>
          <w:sz w:val="24"/>
          <w:szCs w:val="24"/>
        </w:rPr>
        <w:t>Механизм взаимодействия специалистов по реализации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3.2.6.</w:t>
      </w:r>
      <w:r w:rsidRPr="00CC3CD2">
        <w:rPr>
          <w:rFonts w:ascii="Cambria Math" w:hAnsi="Cambria Math" w:cs="Cambria Math"/>
          <w:b/>
          <w:sz w:val="24"/>
          <w:szCs w:val="24"/>
        </w:rPr>
        <w:t> </w:t>
      </w:r>
      <w:r w:rsidRPr="00CC3CD2">
        <w:rPr>
          <w:rFonts w:ascii="Times New Roman" w:hAnsi="Times New Roman"/>
          <w:b/>
          <w:sz w:val="24"/>
          <w:szCs w:val="24"/>
        </w:rPr>
        <w:t>Программа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 xml:space="preserve">Целью </w:t>
      </w:r>
      <w:r w:rsidRPr="00CC3CD2">
        <w:rPr>
          <w:rFonts w:ascii="Times New Roman" w:hAnsi="Times New Roman"/>
          <w:bCs/>
          <w:sz w:val="24"/>
          <w:szCs w:val="24"/>
        </w:rPr>
        <w:t>организации внеурочной деятельности</w:t>
      </w:r>
      <w:r w:rsidRPr="00CC3CD2">
        <w:rPr>
          <w:rFonts w:ascii="Times New Roman" w:hAnsi="Times New Roman"/>
          <w:sz w:val="24"/>
          <w:szCs w:val="24"/>
        </w:rPr>
        <w:t xml:space="preserve"> является создание условий для </w:t>
      </w:r>
      <w:r w:rsidR="00B1071B">
        <w:rPr>
          <w:rFonts w:ascii="Times New Roman" w:hAnsi="Times New Roman"/>
          <w:sz w:val="24"/>
          <w:szCs w:val="24"/>
        </w:rPr>
        <w:t>достижения слепыми обучающимися</w:t>
      </w:r>
      <w:r w:rsidRPr="00CC3CD2">
        <w:rPr>
          <w:rFonts w:ascii="Times New Roman" w:hAnsi="Times New Roman"/>
          <w:sz w:val="24"/>
          <w:szCs w:val="24"/>
        </w:rPr>
        <w:t xml:space="preserve">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 xml:space="preserve">Задачами </w:t>
      </w:r>
      <w:r w:rsidRPr="00CC3CD2">
        <w:rPr>
          <w:rFonts w:ascii="Times New Roman" w:hAnsi="Times New Roman"/>
          <w:sz w:val="24"/>
          <w:szCs w:val="24"/>
        </w:rPr>
        <w:t>организации внеурочной деятельности является: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адаптации слепых обучающихся к школьному обучению;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улучшение условий для развития слепых; содействие  развитию</w:t>
      </w:r>
      <w:r w:rsidRPr="00CC3CD2">
        <w:rPr>
          <w:rFonts w:ascii="Times New Roman" w:hAnsi="Times New Roman"/>
          <w:b/>
          <w:bCs/>
          <w:sz w:val="24"/>
          <w:szCs w:val="24"/>
        </w:rPr>
        <w:t xml:space="preserve">  </w:t>
      </w:r>
      <w:r w:rsidRPr="00CC3CD2">
        <w:rPr>
          <w:rFonts w:ascii="Times New Roman" w:hAnsi="Times New Roman"/>
          <w:sz w:val="24"/>
          <w:szCs w:val="24"/>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личности обучающихся, коррекция нарушений развития и профилактика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CC3CD2" w:rsidRDefault="006C480D" w:rsidP="00CC3CD2">
      <w:pPr>
        <w:pStyle w:val="western"/>
        <w:spacing w:before="0" w:beforeAutospacing="0" w:after="0" w:afterAutospacing="0" w:line="276" w:lineRule="auto"/>
        <w:ind w:firstLine="709"/>
        <w:contextualSpacing/>
        <w:jc w:val="both"/>
      </w:pPr>
      <w:r w:rsidRPr="00CC3CD2">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CC3CD2" w:rsidRDefault="006C480D" w:rsidP="00CC3CD2">
      <w:pPr>
        <w:pStyle w:val="western"/>
        <w:spacing w:before="0" w:beforeAutospacing="0" w:after="0" w:afterAutospacing="0" w:line="276" w:lineRule="auto"/>
        <w:ind w:firstLine="709"/>
        <w:contextualSpacing/>
        <w:jc w:val="both"/>
      </w:pPr>
      <w:r w:rsidRPr="00CC3CD2">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Спортивно-оздоровительное направление предполагает: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чувства сопричастности и гордости за спортивные достижения наших соотечественников;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ценностного отношения к здоровью и здоровому образу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проявлению волевых усилий; к преодолению трудностей; к достижению конкретного результата;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реализации основ здорового образа жизни, к здоровьесберегающему поведению.</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Духовно-нравственное направление предполагает:</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мотивационной основы внеучебной деятельности, </w:t>
      </w:r>
      <w:r w:rsidRPr="00CC3CD2">
        <w:rPr>
          <w:rFonts w:ascii="Times New Roman" w:hAnsi="Times New Roman" w:cs="Times New Roman"/>
          <w:color w:val="auto"/>
          <w:sz w:val="24"/>
          <w:szCs w:val="24"/>
        </w:rPr>
        <w:t>включающей социальные, учебно-познавательные и внешние мотивы;</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учебно-познавательного интереса к внеучебному материалу;</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ориентация в нравственном содержании и смысле, как </w:t>
      </w:r>
      <w:r w:rsidRPr="00CC3CD2">
        <w:rPr>
          <w:rFonts w:ascii="Times New Roman" w:hAnsi="Times New Roman" w:cs="Times New Roman"/>
          <w:color w:val="auto"/>
          <w:sz w:val="24"/>
          <w:szCs w:val="24"/>
        </w:rPr>
        <w:t>собственных поступков, так и поступков окружающих людей;</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основных моральных норм и ориентация на их выполнение;</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давать нравственную оценку своим и чужим поступкам, стремления к выполнению моральных норм;</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трудолюбия, положительного отношения к учению, труду, жизни;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формирование эстетических потребностей и чувств;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способность к оценке своего участия во внеурочной деятельности;</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способность к оценке, как </w:t>
      </w:r>
      <w:r w:rsidRPr="00CC3CD2">
        <w:rPr>
          <w:rFonts w:ascii="Times New Roman" w:hAnsi="Times New Roman" w:cs="Times New Roman"/>
          <w:color w:val="auto"/>
          <w:sz w:val="24"/>
          <w:szCs w:val="24"/>
        </w:rPr>
        <w:t>собственных поступков, так и поступков окружающих людей;</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этических чувств</w:t>
      </w:r>
      <w:r w:rsidR="00B1071B">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rPr>
        <w:t xml:space="preserve">- стыда, вины, совести как регуляторов морального поведения;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чувств других людей и сопереживание им;</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развитие чувства нового, предметных и познавательных чувств.</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Социальное направление предполагает: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внутренней позиции школьника на уровне положитель</w:t>
      </w:r>
      <w:r w:rsidRPr="00CC3CD2">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принятие образца </w:t>
      </w:r>
      <w:r w:rsidRPr="00CC3CD2">
        <w:rPr>
          <w:rFonts w:ascii="Times New Roman" w:hAnsi="Times New Roman" w:cs="Times New Roman"/>
          <w:color w:val="auto"/>
          <w:sz w:val="24"/>
          <w:szCs w:val="24"/>
        </w:rPr>
        <w:t xml:space="preserve">«хорошего обучающегося»;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формирование навыков организации сотрудничества с педагогами, сверстниками, родителями (законными представителями)</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воспитание потребности в социальных контактах, предметно-практической деятельности;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договариваться и приходить к общему решению в со</w:t>
      </w:r>
      <w:r w:rsidRPr="00CC3CD2">
        <w:rPr>
          <w:rFonts w:ascii="Times New Roman" w:hAnsi="Times New Roman" w:cs="Times New Roman"/>
          <w:color w:val="auto"/>
          <w:sz w:val="24"/>
          <w:szCs w:val="24"/>
        </w:rPr>
        <w:t xml:space="preserve">вместной деятельности;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адекватное использование компенсаторных способов, сохранных анализаторов (в том числе остаточного зрения) для решения </w:t>
      </w:r>
      <w:r w:rsidRPr="00CC3CD2">
        <w:rPr>
          <w:rFonts w:ascii="Times New Roman" w:hAnsi="Times New Roman" w:cs="Times New Roman"/>
          <w:color w:val="auto"/>
          <w:sz w:val="24"/>
          <w:szCs w:val="24"/>
        </w:rPr>
        <w:t>различных коммуникативных задач;</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укрепление доверия к другим людям;</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адекватно использовать коммуникативные, прежде все</w:t>
      </w:r>
      <w:r w:rsidRPr="00CC3CD2">
        <w:rPr>
          <w:rFonts w:ascii="Times New Roman" w:hAnsi="Times New Roman" w:cs="Times New Roman"/>
          <w:color w:val="auto"/>
          <w:sz w:val="24"/>
          <w:szCs w:val="24"/>
        </w:rPr>
        <w:t xml:space="preserve">го </w:t>
      </w:r>
      <w:r w:rsidRPr="00CC3CD2">
        <w:rPr>
          <w:rFonts w:ascii="Times New Roman" w:hAnsi="Times New Roman" w:cs="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CC3CD2">
        <w:rPr>
          <w:rFonts w:ascii="Times New Roman" w:hAnsi="Times New Roman" w:cs="Times New Roman"/>
          <w:color w:val="auto"/>
          <w:spacing w:val="2"/>
          <w:sz w:val="24"/>
          <w:szCs w:val="24"/>
        </w:rPr>
        <w:t xml:space="preserve">ле сопровождая его аудиовизуальной поддержкой), владеть </w:t>
      </w:r>
      <w:r w:rsidRPr="00CC3CD2">
        <w:rPr>
          <w:rFonts w:ascii="Times New Roman" w:hAnsi="Times New Roman" w:cs="Times New Roman"/>
          <w:color w:val="auto"/>
          <w:sz w:val="24"/>
          <w:szCs w:val="24"/>
        </w:rPr>
        <w:t>диалогической формой коммуникации, используя, в том чис</w:t>
      </w:r>
      <w:r w:rsidRPr="00CC3CD2">
        <w:rPr>
          <w:rFonts w:ascii="Times New Roman" w:hAnsi="Times New Roman" w:cs="Times New Roman"/>
          <w:color w:val="auto"/>
          <w:spacing w:val="2"/>
          <w:sz w:val="24"/>
          <w:szCs w:val="24"/>
        </w:rPr>
        <w:t>ле средства и инструменты ИКТ и дистанционного обще</w:t>
      </w:r>
      <w:r w:rsidRPr="00CC3CD2">
        <w:rPr>
          <w:rFonts w:ascii="Times New Roman" w:hAnsi="Times New Roman" w:cs="Times New Roman"/>
          <w:color w:val="auto"/>
          <w:sz w:val="24"/>
          <w:szCs w:val="24"/>
        </w:rPr>
        <w:t>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использование адекватных невербальных средств общения для взаимодействия со сверстниками и взрослыми. </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Общеинтеллектуальное направление предполагает:</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сформированность умения принимать и сохранять учебную задачу;</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выделенные учителем ориентиры - действия в но</w:t>
      </w:r>
      <w:r w:rsidRPr="00CC3CD2">
        <w:rPr>
          <w:rFonts w:ascii="Times New Roman" w:hAnsi="Times New Roman" w:cs="Times New Roman"/>
          <w:color w:val="auto"/>
          <w:sz w:val="24"/>
          <w:szCs w:val="24"/>
        </w:rPr>
        <w:t>вом учебном материале в сотрудничестве с учителем;</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установленные правила в планировании и конт</w:t>
      </w:r>
      <w:r w:rsidRPr="00CC3CD2">
        <w:rPr>
          <w:rFonts w:ascii="Times New Roman" w:hAnsi="Times New Roman" w:cs="Times New Roman"/>
          <w:color w:val="auto"/>
          <w:sz w:val="24"/>
          <w:szCs w:val="24"/>
        </w:rPr>
        <w:t xml:space="preserve">роле способа решения; </w:t>
      </w:r>
      <w:r w:rsidRPr="00CC3CD2">
        <w:rPr>
          <w:rFonts w:ascii="Times New Roman" w:hAnsi="Times New Roman" w:cs="Times New Roman"/>
          <w:color w:val="auto"/>
          <w:spacing w:val="-2"/>
          <w:sz w:val="24"/>
          <w:szCs w:val="24"/>
        </w:rPr>
        <w:t>осуществлять итоговый и пошаговый контроль по резуль</w:t>
      </w:r>
      <w:r w:rsidRPr="00CC3CD2">
        <w:rPr>
          <w:rFonts w:ascii="Times New Roman" w:hAnsi="Times New Roman" w:cs="Times New Roman"/>
          <w:color w:val="auto"/>
          <w:sz w:val="24"/>
          <w:szCs w:val="24"/>
        </w:rPr>
        <w:t>тату;</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оценивать правильность выполнения действия на уровне </w:t>
      </w:r>
      <w:r w:rsidRPr="00CC3CD2">
        <w:rPr>
          <w:rFonts w:ascii="Times New Roman" w:hAnsi="Times New Roman" w:cs="Times New Roman"/>
          <w:color w:val="auto"/>
          <w:spacing w:val="2"/>
          <w:sz w:val="24"/>
          <w:szCs w:val="24"/>
        </w:rPr>
        <w:t>адекватной ретроспективной оценки соответствия результа</w:t>
      </w:r>
      <w:r w:rsidRPr="00CC3CD2">
        <w:rPr>
          <w:rFonts w:ascii="Times New Roman" w:hAnsi="Times New Roman" w:cs="Times New Roman"/>
          <w:color w:val="auto"/>
          <w:sz w:val="24"/>
          <w:szCs w:val="24"/>
        </w:rPr>
        <w:t>тов требованиям данной задачи;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сформированность </w:t>
      </w:r>
      <w:r w:rsidRPr="00CC3CD2">
        <w:rPr>
          <w:rFonts w:ascii="Times New Roman" w:hAnsi="Times New Roman" w:cs="Times New Roman"/>
          <w:color w:val="auto"/>
          <w:sz w:val="24"/>
          <w:szCs w:val="24"/>
        </w:rPr>
        <w:t xml:space="preserve">умения адекватно запрашивать и принимать необходимую практическую помощь; </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компенсаторные способы во внеурочной деятельности;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алгоритмизацию действий как основу компенсации;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CC3CD2">
        <w:rPr>
          <w:rFonts w:ascii="Times New Roman" w:hAnsi="Times New Roman" w:cs="Times New Roman"/>
          <w:color w:val="auto"/>
          <w:spacing w:val="-2"/>
          <w:sz w:val="24"/>
          <w:szCs w:val="24"/>
        </w:rPr>
        <w:t xml:space="preserve">цифровые), в открытом информационном пространстве, в том </w:t>
      </w:r>
      <w:r w:rsidRPr="00CC3CD2">
        <w:rPr>
          <w:rFonts w:ascii="Times New Roman" w:hAnsi="Times New Roman" w:cs="Times New Roman"/>
          <w:color w:val="auto"/>
          <w:sz w:val="24"/>
          <w:szCs w:val="24"/>
        </w:rPr>
        <w:t>числе контролируемом пространстве Интернета;</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знаково-символические средства, в том чис</w:t>
      </w:r>
      <w:r w:rsidRPr="00CC3CD2">
        <w:rPr>
          <w:rFonts w:ascii="Times New Roman" w:hAnsi="Times New Roman" w:cs="Times New Roman"/>
          <w:color w:val="auto"/>
          <w:sz w:val="24"/>
          <w:szCs w:val="24"/>
        </w:rPr>
        <w:t>ле модели и схемы, для решения задач.</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Общекультурное направление предполагает:</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правил этики, культуры речи;</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развитие интереса к природе, природным явлениям и </w:t>
      </w:r>
      <w:r w:rsidRPr="00CC3CD2">
        <w:rPr>
          <w:rFonts w:ascii="Times New Roman" w:hAnsi="Times New Roman" w:cs="Times New Roman"/>
          <w:color w:val="auto"/>
          <w:sz w:val="24"/>
          <w:szCs w:val="24"/>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интереса к чтению, произведениям искусства, детским </w:t>
      </w:r>
      <w:r w:rsidRPr="00CC3CD2">
        <w:rPr>
          <w:rFonts w:ascii="Times New Roman" w:hAnsi="Times New Roman" w:cs="Times New Roman"/>
          <w:color w:val="auto"/>
          <w:sz w:val="24"/>
          <w:szCs w:val="24"/>
        </w:rPr>
        <w:t>спектаклям, концертам, выставкам, музыке;</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повышение интереса к занятиям художественным творчеством;</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предупреждение вербализма знаний и умений; установление связи чувственного и логического;</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компенсаторных способов познавательной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CC3CD2" w:rsidRDefault="006C480D" w:rsidP="00CC3CD2">
      <w:pPr>
        <w:pStyle w:val="a9"/>
        <w:spacing w:line="276" w:lineRule="auto"/>
        <w:ind w:firstLine="709"/>
        <w:contextualSpacing/>
        <w:rPr>
          <w:rFonts w:ascii="Times New Roman" w:hAnsi="Times New Roman" w:cs="Times New Roman"/>
          <w:bCs/>
          <w:color w:val="auto"/>
          <w:spacing w:val="2"/>
          <w:sz w:val="24"/>
          <w:szCs w:val="24"/>
        </w:rPr>
      </w:pPr>
      <w:r w:rsidRPr="00CC3CD2">
        <w:rPr>
          <w:rFonts w:ascii="Times New Roman" w:hAnsi="Times New Roman" w:cs="Times New Roman"/>
          <w:color w:val="auto"/>
          <w:sz w:val="24"/>
          <w:szCs w:val="24"/>
        </w:rPr>
        <w:t xml:space="preserve">Внеурочная деятельность </w:t>
      </w:r>
      <w:r w:rsidRPr="00CC3CD2">
        <w:rPr>
          <w:rFonts w:ascii="Times New Roman" w:hAnsi="Times New Roman" w:cs="Times New Roman"/>
          <w:color w:val="auto"/>
          <w:kern w:val="2"/>
          <w:sz w:val="24"/>
          <w:szCs w:val="24"/>
        </w:rPr>
        <w:t xml:space="preserve">слепых </w:t>
      </w:r>
      <w:r w:rsidRPr="00CC3CD2">
        <w:rPr>
          <w:rFonts w:ascii="Times New Roman" w:hAnsi="Times New Roman" w:cs="Times New Roman"/>
          <w:color w:val="auto"/>
          <w:sz w:val="24"/>
          <w:szCs w:val="24"/>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pacing w:val="2"/>
          <w:sz w:val="24"/>
          <w:szCs w:val="24"/>
        </w:rPr>
        <w:t>Формы организации внеурочной деятельности</w:t>
      </w:r>
      <w:r w:rsidRPr="00CC3CD2">
        <w:rPr>
          <w:rFonts w:ascii="Times New Roman" w:hAnsi="Times New Roman" w:cs="Times New Roman"/>
          <w:color w:val="auto"/>
          <w:spacing w:val="2"/>
          <w:sz w:val="24"/>
          <w:szCs w:val="24"/>
        </w:rPr>
        <w:t>, как и</w:t>
      </w:r>
      <w:r w:rsidRPr="00CC3CD2">
        <w:rPr>
          <w:rFonts w:ascii="Times New Roman" w:hAnsi="Times New Roman" w:cs="Times New Roman"/>
          <w:color w:val="auto"/>
          <w:spacing w:val="2"/>
          <w:sz w:val="24"/>
          <w:szCs w:val="24"/>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CC3CD2">
        <w:rPr>
          <w:rFonts w:ascii="Times New Roman" w:hAnsi="Times New Roman" w:cs="Times New Roman"/>
          <w:color w:val="auto"/>
          <w:sz w:val="24"/>
          <w:szCs w:val="24"/>
        </w:rPr>
        <w:t xml:space="preserve">образования определяет образовательная организация.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Содер</w:t>
      </w:r>
      <w:r w:rsidRPr="00CC3CD2">
        <w:rPr>
          <w:rFonts w:ascii="Times New Roman" w:hAnsi="Times New Roman" w:cs="Times New Roman"/>
          <w:color w:val="auto"/>
          <w:spacing w:val="2"/>
          <w:sz w:val="24"/>
          <w:szCs w:val="24"/>
        </w:rPr>
        <w:t>жание занятий, предусмотренных во внеурочной деятельности, должно формироваться с учётом пожеланий обучаю</w:t>
      </w:r>
      <w:r w:rsidRPr="00CC3CD2">
        <w:rPr>
          <w:rFonts w:ascii="Times New Roman" w:hAnsi="Times New Roman" w:cs="Times New Roman"/>
          <w:color w:val="auto"/>
          <w:sz w:val="24"/>
          <w:szCs w:val="24"/>
        </w:rPr>
        <w:t>щихся и их родителей (законных представителей) и осущест</w:t>
      </w:r>
      <w:r w:rsidRPr="00CC3CD2">
        <w:rPr>
          <w:rFonts w:ascii="Times New Roman" w:hAnsi="Times New Roman" w:cs="Times New Roman"/>
          <w:color w:val="auto"/>
          <w:spacing w:val="2"/>
          <w:sz w:val="24"/>
          <w:szCs w:val="24"/>
        </w:rPr>
        <w:t>вляться в формах, отличных от урочной системы обучения.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Традиционные формы организации внеурочной деятельности слепых обучающихся: </w:t>
      </w:r>
      <w:r w:rsidRPr="00CC3CD2">
        <w:rPr>
          <w:rFonts w:ascii="Times New Roman" w:hAnsi="Times New Roman" w:cs="Times New Roman"/>
          <w:color w:val="auto"/>
          <w:sz w:val="24"/>
          <w:szCs w:val="24"/>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При организации внеурочной деятельности обучающихся образовательные организации могут использоваться </w:t>
      </w:r>
      <w:r w:rsidRPr="00CC3CD2">
        <w:rPr>
          <w:rFonts w:ascii="Times New Roman" w:hAnsi="Times New Roman" w:cs="Times New Roman"/>
          <w:color w:val="auto"/>
          <w:spacing w:val="-2"/>
          <w:sz w:val="24"/>
          <w:szCs w:val="24"/>
        </w:rPr>
        <w:t>возможности организаций дополнительного образования, куль</w:t>
      </w:r>
      <w:r w:rsidRPr="00CC3CD2">
        <w:rPr>
          <w:rFonts w:ascii="Times New Roman" w:hAnsi="Times New Roman" w:cs="Times New Roman"/>
          <w:color w:val="auto"/>
          <w:spacing w:val="2"/>
          <w:sz w:val="24"/>
          <w:szCs w:val="24"/>
        </w:rPr>
        <w:t>туры и спорта. В период каникул для продолжения внеуроч</w:t>
      </w:r>
      <w:r w:rsidRPr="00CC3CD2">
        <w:rPr>
          <w:rFonts w:ascii="Times New Roman" w:hAnsi="Times New Roman" w:cs="Times New Roman"/>
          <w:color w:val="auto"/>
          <w:sz w:val="24"/>
          <w:szCs w:val="24"/>
        </w:rPr>
        <w:t>ной деятельности могут использоваться возможности специа</w:t>
      </w:r>
      <w:r w:rsidRPr="00CC3CD2">
        <w:rPr>
          <w:rFonts w:ascii="Times New Roman" w:hAnsi="Times New Roman" w:cs="Times New Roman"/>
          <w:color w:val="auto"/>
          <w:spacing w:val="2"/>
          <w:sz w:val="24"/>
          <w:szCs w:val="24"/>
        </w:rPr>
        <w:t>лизированных лагерей, тематических лагерных смен, летних школ.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непосредственно в образовательной организации (по типу «школы полного дня»);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 основе оптимизации всех внутренних ресурсов общеобразовательной организации;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сотрудничестве с другими организациями, специалистами муниципальных методических служб и с участием </w:t>
      </w:r>
      <w:r w:rsidRPr="00CC3CD2">
        <w:rPr>
          <w:rFonts w:ascii="Times New Roman" w:hAnsi="Times New Roman" w:cs="Times New Roman"/>
          <w:color w:val="auto"/>
          <w:spacing w:val="2"/>
          <w:sz w:val="24"/>
          <w:szCs w:val="24"/>
        </w:rPr>
        <w:t xml:space="preserve">педагогов образовательного учреждения (комбинированная </w:t>
      </w:r>
      <w:r w:rsidRPr="00CC3CD2">
        <w:rPr>
          <w:rFonts w:ascii="Times New Roman" w:hAnsi="Times New Roman" w:cs="Times New Roman"/>
          <w:color w:val="auto"/>
          <w:sz w:val="24"/>
          <w:szCs w:val="24"/>
        </w:rPr>
        <w:t>схема);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совместно с организациями дополнительного образования обучающихся, спортивными объектами, учреждениями культуры.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Внеурочная деятельность тесно связана с дополнительным образованием в части создания условий для развития </w:t>
      </w:r>
      <w:r w:rsidRPr="00CC3CD2">
        <w:rPr>
          <w:rFonts w:ascii="Times New Roman" w:hAnsi="Times New Roman" w:cs="Times New Roman"/>
          <w:color w:val="auto"/>
          <w:spacing w:val="2"/>
          <w:sz w:val="24"/>
          <w:szCs w:val="24"/>
        </w:rPr>
        <w:t xml:space="preserve">творческих интересов </w:t>
      </w:r>
      <w:r w:rsidRPr="00CC3CD2">
        <w:rPr>
          <w:rFonts w:ascii="Times New Roman" w:hAnsi="Times New Roman" w:cs="Times New Roman"/>
          <w:color w:val="auto"/>
          <w:sz w:val="24"/>
          <w:szCs w:val="24"/>
        </w:rPr>
        <w:t>обучающихся</w:t>
      </w:r>
      <w:r w:rsidRPr="00CC3CD2">
        <w:rPr>
          <w:rFonts w:ascii="Times New Roman" w:hAnsi="Times New Roman" w:cs="Times New Roman"/>
          <w:color w:val="auto"/>
          <w:spacing w:val="2"/>
          <w:sz w:val="24"/>
          <w:szCs w:val="24"/>
        </w:rPr>
        <w:t>, включения их в художествен</w:t>
      </w:r>
      <w:r w:rsidRPr="00CC3CD2">
        <w:rPr>
          <w:rFonts w:ascii="Times New Roman" w:hAnsi="Times New Roman" w:cs="Times New Roman"/>
          <w:color w:val="auto"/>
          <w:sz w:val="24"/>
          <w:szCs w:val="24"/>
        </w:rPr>
        <w:t>ную, техническую, спортивную и другую деятельность.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Основное преимущество совместной организации внеуроч</w:t>
      </w:r>
      <w:r w:rsidRPr="00CC3CD2">
        <w:rPr>
          <w:rFonts w:ascii="Times New Roman" w:hAnsi="Times New Roman" w:cs="Times New Roman"/>
          <w:color w:val="auto"/>
          <w:spacing w:val="2"/>
          <w:sz w:val="24"/>
          <w:szCs w:val="24"/>
        </w:rPr>
        <w:t xml:space="preserve">ной деятельности заключается в предоставлении широкого </w:t>
      </w:r>
      <w:r w:rsidRPr="00CC3CD2">
        <w:rPr>
          <w:rFonts w:ascii="Times New Roman" w:hAnsi="Times New Roman" w:cs="Times New Roman"/>
          <w:color w:val="auto"/>
          <w:sz w:val="24"/>
          <w:szCs w:val="24"/>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CC3CD2">
        <w:rPr>
          <w:rFonts w:ascii="Times New Roman" w:hAnsi="Times New Roman" w:cs="Times New Roman"/>
          <w:color w:val="auto"/>
          <w:sz w:val="24"/>
          <w:szCs w:val="24"/>
        </w:rPr>
        <w:softHyphen/>
        <w:t>-ориентированной и деятельностной основы организации образовательного процесса.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Координирующую роль в организации внеурочной дея</w:t>
      </w:r>
      <w:r w:rsidRPr="00CC3CD2">
        <w:rPr>
          <w:rFonts w:ascii="Times New Roman" w:hAnsi="Times New Roman" w:cs="Times New Roman"/>
          <w:color w:val="auto"/>
          <w:sz w:val="24"/>
          <w:szCs w:val="24"/>
        </w:rPr>
        <w:t xml:space="preserve">тельности выполняет, как правило, классный руководитель, </w:t>
      </w:r>
      <w:r w:rsidRPr="00CC3CD2">
        <w:rPr>
          <w:rFonts w:ascii="Times New Roman" w:hAnsi="Times New Roman" w:cs="Times New Roman"/>
          <w:color w:val="auto"/>
          <w:spacing w:val="2"/>
          <w:sz w:val="24"/>
          <w:szCs w:val="24"/>
        </w:rPr>
        <w:t xml:space="preserve">который взаимодействует с педагогическими работниками, </w:t>
      </w:r>
      <w:r w:rsidRPr="00CC3CD2">
        <w:rPr>
          <w:rFonts w:ascii="Times New Roman" w:hAnsi="Times New Roman" w:cs="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CC3CD2">
        <w:rPr>
          <w:rFonts w:ascii="Times New Roman" w:hAnsi="Times New Roman" w:cs="Times New Roman"/>
          <w:color w:val="auto"/>
          <w:spacing w:val="2"/>
          <w:sz w:val="24"/>
          <w:szCs w:val="24"/>
        </w:rPr>
        <w:t>органы самоуправления, обеспечивает внеурочную деятель</w:t>
      </w:r>
      <w:r w:rsidRPr="00CC3CD2">
        <w:rPr>
          <w:rFonts w:ascii="Times New Roman" w:hAnsi="Times New Roman" w:cs="Times New Roman"/>
          <w:color w:val="auto"/>
          <w:sz w:val="24"/>
          <w:szCs w:val="24"/>
        </w:rPr>
        <w:t>ность обучающихся в соответствии с их выбором.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pacing w:val="2"/>
          <w:sz w:val="24"/>
          <w:szCs w:val="24"/>
        </w:rPr>
        <w:t>План внеурочной деятельности</w:t>
      </w:r>
      <w:r w:rsidRPr="00CC3CD2">
        <w:rPr>
          <w:rFonts w:ascii="Times New Roman" w:hAnsi="Times New Roman" w:cs="Times New Roman"/>
          <w:color w:val="auto"/>
          <w:spacing w:val="2"/>
          <w:sz w:val="24"/>
          <w:szCs w:val="24"/>
        </w:rPr>
        <w:t xml:space="preserve"> формируется</w:t>
      </w:r>
      <w:r w:rsidRPr="00CC3CD2">
        <w:rPr>
          <w:rFonts w:ascii="Times New Roman" w:hAnsi="Times New Roman"/>
          <w:color w:val="auto"/>
          <w:spacing w:val="2"/>
          <w:sz w:val="24"/>
          <w:szCs w:val="24"/>
        </w:rPr>
        <w:t xml:space="preserve"> образовательной организацией </w:t>
      </w:r>
      <w:r w:rsidRPr="00CC3CD2">
        <w:rPr>
          <w:rFonts w:ascii="Times New Roman" w:hAnsi="Times New Roman" w:cs="Times New Roman"/>
          <w:color w:val="auto"/>
          <w:sz w:val="24"/>
          <w:szCs w:val="24"/>
        </w:rPr>
        <w:t xml:space="preserve">и </w:t>
      </w:r>
      <w:r w:rsidRPr="00CC3CD2">
        <w:rPr>
          <w:rFonts w:ascii="Times New Roman" w:hAnsi="Times New Roman" w:cs="Times New Roman"/>
          <w:color w:val="auto"/>
          <w:spacing w:val="2"/>
          <w:sz w:val="24"/>
          <w:szCs w:val="24"/>
        </w:rPr>
        <w:t xml:space="preserve">должен быть направлен в первую очередь на достижение </w:t>
      </w:r>
      <w:r w:rsidRPr="00CC3CD2">
        <w:rPr>
          <w:rFonts w:ascii="Times New Roman" w:hAnsi="Times New Roman" w:cs="Times New Roman"/>
          <w:color w:val="auto"/>
          <w:sz w:val="24"/>
          <w:szCs w:val="24"/>
        </w:rPr>
        <w:t>обучающимися планируемых резуль</w:t>
      </w:r>
      <w:r w:rsidRPr="00CC3CD2">
        <w:rPr>
          <w:rFonts w:ascii="Times New Roman" w:hAnsi="Times New Roman" w:cs="Times New Roman"/>
          <w:color w:val="auto"/>
          <w:spacing w:val="-2"/>
          <w:sz w:val="24"/>
          <w:szCs w:val="24"/>
        </w:rPr>
        <w:t>татов освоения основной общеобразовательной программы началь</w:t>
      </w:r>
      <w:r w:rsidRPr="00CC3CD2">
        <w:rPr>
          <w:rFonts w:ascii="Times New Roman" w:hAnsi="Times New Roman" w:cs="Times New Roman"/>
          <w:color w:val="auto"/>
          <w:sz w:val="24"/>
          <w:szCs w:val="24"/>
        </w:rPr>
        <w:t>ного общего образования.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CC3CD2">
        <w:rPr>
          <w:rFonts w:ascii="Times New Roman" w:hAnsi="Times New Roman" w:cs="Times New Roman"/>
          <w:color w:val="auto"/>
          <w:spacing w:val="2"/>
          <w:sz w:val="24"/>
          <w:szCs w:val="24"/>
        </w:rPr>
        <w:t>ности, которые должны быть сориентированы на планируемые результаты освоения адаптированной основной общеобразовательной про</w:t>
      </w:r>
      <w:r w:rsidRPr="00CC3CD2">
        <w:rPr>
          <w:rFonts w:ascii="Times New Roman" w:hAnsi="Times New Roman" w:cs="Times New Roman"/>
          <w:color w:val="auto"/>
          <w:sz w:val="24"/>
          <w:szCs w:val="24"/>
        </w:rPr>
        <w:t>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 xml:space="preserve">Планируемыми результатами </w:t>
      </w:r>
      <w:r w:rsidRPr="00CC3CD2">
        <w:rPr>
          <w:rFonts w:ascii="Times New Roman" w:hAnsi="Times New Roman"/>
          <w:sz w:val="24"/>
          <w:szCs w:val="24"/>
        </w:rPr>
        <w:t xml:space="preserve">освоения программы внеурочной деятельности выступают личностные и метапредметные результаты.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Личностные результаты</w:t>
      </w:r>
      <w:r w:rsidRPr="00CC3CD2">
        <w:rPr>
          <w:rFonts w:ascii="Times New Roman" w:hAnsi="Times New Roman"/>
          <w:sz w:val="24"/>
          <w:szCs w:val="24"/>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уважительного отношения к иному мнению, истории и культуре других народов;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начальными навыками адаптации в динамично изменяющемся и развивающемся мире;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эстетических потребностей, ценностей и чувств;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Метапредметные</w:t>
      </w:r>
      <w:r w:rsidRPr="00CC3CD2">
        <w:rPr>
          <w:rFonts w:ascii="Times New Roman" w:hAnsi="Times New Roman"/>
          <w:sz w:val="24"/>
          <w:szCs w:val="24"/>
        </w:rPr>
        <w:t xml:space="preserve"> результаты освоения слепыми обучающимися программы внеурочной деятельности предполагают: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способов решения проблем творческого и поискового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начальных форм познавательной и личностной рефлексии;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осознанное построение речевого высказывания в соответствии с задачами коммуникации и составлять тексты в устной и письменной формах;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3.3. Организационный раздел</w:t>
      </w:r>
    </w:p>
    <w:p w:rsidR="006C480D" w:rsidRPr="00CC3CD2" w:rsidRDefault="006C480D" w:rsidP="00CC3CD2">
      <w:pPr>
        <w:tabs>
          <w:tab w:val="right" w:leader="dot" w:pos="6350"/>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3.3.1. Учебный план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 режиму образовательного процесса, установленных СанПиНом.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гордости за свою страну, приобщение к общекультурным, национальным и этнокультурным ценностям;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готовность слепых обучающихся к продолжению образования на последующей </w:t>
      </w:r>
      <w:r w:rsidR="0098137B">
        <w:rPr>
          <w:rFonts w:ascii="Times New Roman" w:hAnsi="Times New Roman"/>
          <w:sz w:val="24"/>
          <w:szCs w:val="24"/>
        </w:rPr>
        <w:t>уровне</w:t>
      </w:r>
      <w:r w:rsidRPr="00CC3CD2">
        <w:rPr>
          <w:rFonts w:ascii="Times New Roman" w:hAnsi="Times New Roman"/>
          <w:sz w:val="24"/>
          <w:szCs w:val="24"/>
        </w:rPr>
        <w:t xml:space="preserve"> основного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развитие слепого обучающегося в соответствии с его индивидуальностью;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минимизацию негативного влияния слепоты на развитие обучающегося и профилактику возникновения вторичных отклонений.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CC3CD2">
        <w:rPr>
          <w:rFonts w:ascii="Times New Roman" w:hAnsi="Times New Roman"/>
          <w:sz w:val="24"/>
          <w:szCs w:val="24"/>
        </w:rPr>
        <w:t> </w:t>
      </w:r>
      <w:r w:rsidRPr="00CC3CD2">
        <w:rPr>
          <w:rFonts w:ascii="Times New Roman" w:hAnsi="Times New Roman"/>
          <w:sz w:val="24"/>
          <w:szCs w:val="24"/>
        </w:rPr>
        <w:t>т.</w:t>
      </w:r>
      <w:r w:rsidRPr="00CC3CD2">
        <w:rPr>
          <w:rFonts w:ascii="Times New Roman" w:hAnsi="Times New Roman"/>
          <w:sz w:val="24"/>
          <w:szCs w:val="24"/>
        </w:rPr>
        <w:t> </w:t>
      </w:r>
      <w:r w:rsidRPr="00CC3CD2">
        <w:rPr>
          <w:rFonts w:ascii="Times New Roman" w:hAnsi="Times New Roman"/>
          <w:sz w:val="24"/>
          <w:szCs w:val="24"/>
        </w:rPr>
        <w:t>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 «Изобразительное искусство. Тифлографика», «Музыка», «Технология (труд)», «Физическая культура». </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Часть примерного учебного плана, формируемая участниками образовательного процесса, включает: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факультативные курсы, обеспечивающие реализацию индивидуальных особых образовательных потребностей слепых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pacing w:val="2"/>
          <w:sz w:val="24"/>
          <w:szCs w:val="24"/>
        </w:rPr>
      </w:pPr>
      <w:r w:rsidRPr="00CC3CD2">
        <w:rPr>
          <w:rFonts w:ascii="Times New Roman" w:hAnsi="Times New Roman"/>
          <w:sz w:val="24"/>
          <w:szCs w:val="24"/>
        </w:rPr>
        <w:t xml:space="preserve">внеурочную деятельность, реализующуюся посредством таких направлений работы как духовно-нравственное, социальное, </w:t>
      </w:r>
      <w:r w:rsidRPr="00CC3CD2">
        <w:rPr>
          <w:rFonts w:ascii="Times New Roman" w:hAnsi="Times New Roman"/>
          <w:spacing w:val="2"/>
          <w:sz w:val="24"/>
          <w:szCs w:val="24"/>
        </w:rPr>
        <w:t xml:space="preserve">общеинтеллектуальное, </w:t>
      </w:r>
      <w:r w:rsidRPr="00CC3CD2">
        <w:rPr>
          <w:rFonts w:ascii="Times New Roman" w:hAnsi="Times New Roman"/>
          <w:sz w:val="24"/>
          <w:szCs w:val="24"/>
        </w:rPr>
        <w:t>общекультурное, спортивно-оздоровительное и, обеспечивающую личностное развитие слепых обучающихся</w:t>
      </w:r>
      <w:r w:rsidRPr="00CC3CD2">
        <w:rPr>
          <w:rFonts w:ascii="Times New Roman" w:hAnsi="Times New Roman"/>
          <w:spacing w:val="2"/>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Коррекционно-развивающая область включает следующие коррекционные курсы: «Ритмика», «Адаптивная физическая культура», </w:t>
      </w:r>
      <w:r w:rsidRPr="00CC3CD2">
        <w:rPr>
          <w:rFonts w:ascii="Times New Roman" w:hAnsi="Times New Roman" w:cs="Times New Roman"/>
          <w:color w:val="auto"/>
          <w:sz w:val="24"/>
          <w:szCs w:val="24"/>
        </w:rPr>
        <w:t>«Охрана, развитие остаточного зрения и зрительного восприятия», Развитие осязания и мелкой моторики», «</w:t>
      </w:r>
      <w:r w:rsidRPr="00CC3CD2">
        <w:rPr>
          <w:rFonts w:ascii="Times New Roman" w:hAnsi="Times New Roman"/>
          <w:color w:val="auto"/>
          <w:sz w:val="24"/>
          <w:szCs w:val="24"/>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4"/>
        </w:rPr>
        <w:t>уровне</w:t>
      </w:r>
      <w:r w:rsidRPr="00CC3CD2">
        <w:rPr>
          <w:rFonts w:ascii="Times New Roman" w:hAnsi="Times New Roman"/>
          <w:sz w:val="24"/>
          <w:szCs w:val="24"/>
        </w:rPr>
        <w:t xml:space="preserve">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Количество часов, отводимых на коррекционно-развивающую область, закрепляется локальным актом образовательной организации.</w:t>
      </w:r>
    </w:p>
    <w:p w:rsidR="006C480D" w:rsidRPr="00CC3CD2" w:rsidRDefault="006C480D" w:rsidP="00CC3CD2">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4"/>
        </w:rPr>
      </w:pPr>
      <w:r w:rsidRPr="00CC3CD2">
        <w:rPr>
          <w:rFonts w:ascii="Times New Roman" w:hAnsi="Times New Roman"/>
          <w:b/>
          <w:sz w:val="24"/>
          <w:szCs w:val="24"/>
        </w:rPr>
        <w:t>Учебный план разрабатывается на основании следующих нормативных документов:</w:t>
      </w:r>
      <w:r w:rsidR="00B1071B">
        <w:rPr>
          <w:rFonts w:ascii="Times New Roman" w:hAnsi="Times New Roman"/>
          <w:sz w:val="24"/>
          <w:szCs w:val="24"/>
        </w:rPr>
        <w:t xml:space="preserve"> Федерального законо</w:t>
      </w:r>
      <w:r w:rsidRPr="00CC3CD2">
        <w:rPr>
          <w:rFonts w:ascii="Times New Roman" w:hAnsi="Times New Roman"/>
          <w:sz w:val="24"/>
          <w:szCs w:val="24"/>
        </w:rPr>
        <w:t xml:space="preserve"> «Об образовании</w:t>
      </w:r>
      <w:r w:rsidR="00B1071B">
        <w:rPr>
          <w:rFonts w:ascii="Times New Roman" w:hAnsi="Times New Roman"/>
          <w:sz w:val="24"/>
          <w:szCs w:val="24"/>
        </w:rPr>
        <w:t xml:space="preserve"> в Российской Федерации</w:t>
      </w:r>
      <w:r w:rsidRPr="00CC3CD2">
        <w:rPr>
          <w:rFonts w:ascii="Times New Roman" w:hAnsi="Times New Roman"/>
          <w:sz w:val="24"/>
          <w:szCs w:val="24"/>
        </w:rPr>
        <w:t>», нормативных документов Министерства образования и науки Российской Федерации и действующего СанПиНа.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Режим работы</w:t>
      </w:r>
      <w:r w:rsidRPr="00CC3CD2">
        <w:rPr>
          <w:rFonts w:ascii="Times New Roman" w:hAnsi="Times New Roman"/>
          <w:sz w:val="24"/>
          <w:szCs w:val="24"/>
        </w:rPr>
        <w:t>. Образовательная организация осуществляет образовательную деятельность посредством реализации АООП НОО для слепых обучающихся.</w:t>
      </w:r>
    </w:p>
    <w:p w:rsidR="006C480D" w:rsidRPr="00CC3CD2" w:rsidRDefault="006C480D" w:rsidP="00CC3CD2">
      <w:pPr>
        <w:spacing w:after="0"/>
        <w:ind w:firstLine="720"/>
        <w:contextualSpacing/>
        <w:jc w:val="both"/>
        <w:rPr>
          <w:rFonts w:ascii="Times New Roman" w:hAnsi="Times New Roman"/>
          <w:sz w:val="24"/>
          <w:szCs w:val="24"/>
        </w:rPr>
      </w:pPr>
      <w:r w:rsidRPr="00CC3CD2">
        <w:rPr>
          <w:rFonts w:ascii="Times New Roman" w:hAnsi="Times New Roman"/>
          <w:sz w:val="24"/>
          <w:szCs w:val="24"/>
        </w:rPr>
        <w:t xml:space="preserve">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Количество учебных занятий за 5 учебных лет не может составлять более 3821 часа.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Продолжительность учебного года на первой </w:t>
      </w:r>
      <w:r w:rsidR="0098137B">
        <w:rPr>
          <w:rFonts w:ascii="Times New Roman" w:hAnsi="Times New Roman"/>
          <w:sz w:val="24"/>
          <w:szCs w:val="24"/>
        </w:rPr>
        <w:t>уровне</w:t>
      </w:r>
      <w:r w:rsidRPr="00CC3CD2">
        <w:rPr>
          <w:rFonts w:ascii="Times New Roman" w:hAnsi="Times New Roman"/>
          <w:sz w:val="24"/>
          <w:szCs w:val="24"/>
        </w:rPr>
        <w:t xml:space="preserve"> общего образования составляет в 1 классе — 33 недели, в 2 – 5 классах – не менее 34 недель.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5-й класс начинаются в 9 часов, нулевые уроки отсутствуют.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 целью реализации «ступенчатого» метода постепенного наращивания</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Время, отводимое на внеурочную деятельность (с учетом часов на коррекционно-развивающую область), составляет не более 1690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4"/>
        </w:rPr>
        <w:t>уровне</w:t>
      </w:r>
      <w:r w:rsidRPr="00CC3CD2">
        <w:rPr>
          <w:rFonts w:ascii="Times New Roman" w:hAnsi="Times New Roman"/>
          <w:sz w:val="24"/>
          <w:szCs w:val="24"/>
        </w:rPr>
        <w:t xml:space="preserve"> НОО) и определяется приказом образовательной организации.</w:t>
      </w:r>
    </w:p>
    <w:p w:rsidR="006C480D" w:rsidRPr="00CC3CD2" w:rsidRDefault="006C480D" w:rsidP="00CC3CD2">
      <w:pPr>
        <w:pStyle w:val="aa"/>
        <w:spacing w:line="276" w:lineRule="auto"/>
        <w:ind w:firstLine="454"/>
        <w:contextualSpacing/>
        <w:jc w:val="center"/>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CC3CD2" w:rsidRDefault="006C480D" w:rsidP="00C431F6">
      <w:pPr>
        <w:pStyle w:val="aa"/>
        <w:spacing w:line="360" w:lineRule="auto"/>
        <w:ind w:firstLine="0"/>
        <w:contextualSpacing/>
        <w:jc w:val="center"/>
        <w:rPr>
          <w:rFonts w:ascii="Times New Roman" w:hAnsi="Times New Roman" w:cs="Times New Roman"/>
          <w:b/>
          <w:color w:val="auto"/>
          <w:sz w:val="24"/>
          <w:szCs w:val="28"/>
        </w:rPr>
      </w:pPr>
      <w:r w:rsidRPr="00CC3CD2">
        <w:rPr>
          <w:rFonts w:ascii="Times New Roman" w:hAnsi="Times New Roman" w:cs="Times New Roman"/>
          <w:b/>
          <w:color w:val="auto"/>
          <w:sz w:val="24"/>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CC3CD2" w:rsidRDefault="006C480D" w:rsidP="00CC3CD2">
      <w:pPr>
        <w:pStyle w:val="aa"/>
        <w:spacing w:line="276" w:lineRule="auto"/>
        <w:ind w:firstLine="0"/>
        <w:contextualSpacing/>
        <w:rPr>
          <w:rFonts w:ascii="Times New Roman" w:hAnsi="Times New Roman" w:cs="Times New Roman"/>
          <w:b/>
          <w:color w:val="auto"/>
          <w:sz w:val="24"/>
          <w:szCs w:val="24"/>
        </w:rPr>
      </w:pPr>
    </w:p>
    <w:p w:rsidR="006C480D" w:rsidRPr="00CC3CD2" w:rsidRDefault="006C480D" w:rsidP="00CC3CD2">
      <w:pPr>
        <w:pStyle w:val="aa"/>
        <w:spacing w:line="276" w:lineRule="auto"/>
        <w:ind w:firstLine="0"/>
        <w:contextualSpacing/>
        <w:jc w:val="center"/>
        <w:outlineLvl w:val="2"/>
        <w:rPr>
          <w:rFonts w:ascii="Times New Roman" w:hAnsi="Times New Roman" w:cs="Times New Roman"/>
          <w:b/>
          <w:color w:val="auto"/>
          <w:sz w:val="24"/>
          <w:szCs w:val="24"/>
        </w:rPr>
      </w:pPr>
      <w:r w:rsidRPr="00CC3CD2">
        <w:rPr>
          <w:rFonts w:ascii="Times New Roman" w:hAnsi="Times New Roman" w:cs="Times New Roman"/>
          <w:b/>
          <w:color w:val="auto"/>
          <w:sz w:val="24"/>
          <w:szCs w:val="24"/>
        </w:rPr>
        <w:t>3.3.2. Система условий реализации адаптированной основной общеобразовательной программы начального общего образования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АООП НОО в соответствии </w:t>
      </w:r>
      <w:r w:rsidRPr="00CC3CD2">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содержать: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состояния системы условий.</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CC3CD2" w:rsidRDefault="006C480D" w:rsidP="00CC3CD2">
      <w:pPr>
        <w:shd w:val="clear" w:color="auto" w:fill="FFFFFF"/>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Организация создает условия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обеспечивающие возможность</w:t>
      </w:r>
      <w:r w:rsidRPr="00CC3CD2">
        <w:rPr>
          <w:rFonts w:ascii="Times New Roman" w:hAnsi="Times New Roman"/>
          <w:sz w:val="24"/>
          <w:szCs w:val="24"/>
          <w:vertAlign w:val="superscript"/>
        </w:rPr>
        <w:footnoteReference w:id="14"/>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достижения планируемых результатов освоения обучающимися с ОВЗ АООП </w:t>
      </w:r>
      <w:r w:rsidRPr="00CC3CD2">
        <w:rPr>
          <w:rFonts w:ascii="Times New Roman" w:hAnsi="Times New Roman"/>
          <w:caps/>
          <w:spacing w:val="2"/>
          <w:sz w:val="24"/>
          <w:szCs w:val="24"/>
        </w:rPr>
        <w:t>НОО</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CC3CD2">
        <w:rPr>
          <w:rFonts w:ascii="Times New Roman" w:hAnsi="Times New Roman"/>
          <w:caps/>
          <w:spacing w:val="2"/>
          <w:sz w:val="24"/>
          <w:szCs w:val="24"/>
        </w:rPr>
        <w:t>НОО</w:t>
      </w:r>
      <w:r w:rsidRPr="00CC3CD2">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CC3CD2">
        <w:rPr>
          <w:rFonts w:ascii="Times New Roman" w:hAnsi="Times New Roman"/>
          <w:caps/>
          <w:spacing w:val="2"/>
          <w:sz w:val="24"/>
          <w:szCs w:val="24"/>
        </w:rPr>
        <w:t xml:space="preserve">НОО </w:t>
      </w:r>
      <w:r w:rsidRPr="00CC3CD2">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обновления содержания АООП</w:t>
      </w:r>
      <w:r w:rsidRPr="00CC3CD2">
        <w:rPr>
          <w:rFonts w:ascii="Times New Roman" w:hAnsi="Times New Roman"/>
          <w:caps/>
          <w:spacing w:val="2"/>
          <w:sz w:val="24"/>
          <w:szCs w:val="24"/>
        </w:rPr>
        <w:t xml:space="preserve"> НОО</w:t>
      </w:r>
      <w:r w:rsidRPr="00CC3CD2">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CC3CD2" w:rsidRDefault="006C480D" w:rsidP="00CC3CD2">
      <w:pPr>
        <w:tabs>
          <w:tab w:val="right" w:leader="dot" w:pos="6350"/>
        </w:tabs>
        <w:spacing w:after="0"/>
        <w:ind w:firstLine="709"/>
        <w:contextualSpacing/>
        <w:jc w:val="both"/>
        <w:rPr>
          <w:rFonts w:ascii="Times New Roman" w:hAnsi="Times New Roman"/>
          <w:b/>
          <w:sz w:val="24"/>
          <w:szCs w:val="24"/>
        </w:rPr>
      </w:pPr>
      <w:r w:rsidRPr="00CC3CD2">
        <w:rPr>
          <w:rFonts w:ascii="Times New Roman" w:hAnsi="Times New Roman"/>
          <w:b/>
          <w:sz w:val="24"/>
          <w:szCs w:val="24"/>
        </w:rPr>
        <w:t xml:space="preserve">Требования к кадровым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слепыми обучающимися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Уровень квалификации педагогических работников, реализующих АООП НОО для слепых</w:t>
      </w:r>
      <w:r w:rsidRPr="00CC3CD2">
        <w:rPr>
          <w:rFonts w:ascii="Times New Roman" w:hAnsi="Times New Roman"/>
          <w:i/>
          <w:sz w:val="24"/>
          <w:szCs w:val="24"/>
        </w:rPr>
        <w:t xml:space="preserve">, </w:t>
      </w:r>
      <w:r w:rsidRPr="00CC3CD2">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CC3CD2" w:rsidRDefault="006C480D" w:rsidP="00CC3CD2">
      <w:pPr>
        <w:pStyle w:val="Textbody"/>
        <w:spacing w:after="0" w:line="276" w:lineRule="auto"/>
        <w:ind w:firstLine="708"/>
        <w:contextualSpacing/>
        <w:jc w:val="both"/>
        <w:rPr>
          <w:sz w:val="24"/>
          <w:szCs w:val="24"/>
        </w:rPr>
      </w:pPr>
      <w:r w:rsidRPr="00CC3CD2">
        <w:rPr>
          <w:i/>
          <w:sz w:val="24"/>
          <w:szCs w:val="24"/>
        </w:rPr>
        <w:t>Учитель-дефектолог</w:t>
      </w:r>
      <w:r w:rsidRPr="00CC3CD2">
        <w:rPr>
          <w:sz w:val="24"/>
          <w:szCs w:val="24"/>
        </w:rPr>
        <w:t xml:space="preserve"> (тифлопедагог) должен иметь </w:t>
      </w:r>
      <w:r w:rsidRPr="00CC3CD2">
        <w:rPr>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Воспитатель</w:t>
      </w:r>
      <w:r w:rsidRPr="00CC3CD2">
        <w:rPr>
          <w:rFonts w:ascii="Times New Roman" w:hAnsi="Times New Roman"/>
          <w:sz w:val="24"/>
          <w:szCs w:val="24"/>
        </w:rPr>
        <w:t xml:space="preserve"> должен иметь:</w:t>
      </w:r>
    </w:p>
    <w:p w:rsidR="006C480D" w:rsidRPr="00CC3CD2" w:rsidRDefault="006C480D" w:rsidP="00CC3CD2">
      <w:pPr>
        <w:numPr>
          <w:ilvl w:val="0"/>
          <w:numId w:val="7"/>
        </w:numPr>
        <w:tabs>
          <w:tab w:val="left" w:pos="1418"/>
        </w:tabs>
        <w:spacing w:after="0"/>
        <w:ind w:left="0" w:firstLine="709"/>
        <w:contextualSpacing/>
        <w:jc w:val="both"/>
        <w:rPr>
          <w:rFonts w:ascii="Times New Roman" w:hAnsi="Times New Roman"/>
          <w:kern w:val="2"/>
          <w:sz w:val="24"/>
          <w:szCs w:val="24"/>
        </w:rPr>
      </w:pPr>
      <w:r w:rsidRPr="00CC3CD2">
        <w:rPr>
          <w:rFonts w:ascii="Times New Roman" w:hAnsi="Times New Roman"/>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numPr>
          <w:ilvl w:val="0"/>
          <w:numId w:val="7"/>
        </w:numPr>
        <w:spacing w:after="0" w:line="276" w:lineRule="auto"/>
        <w:ind w:left="0" w:firstLine="709"/>
        <w:contextualSpacing/>
        <w:jc w:val="both"/>
        <w:rPr>
          <w:sz w:val="24"/>
          <w:szCs w:val="24"/>
        </w:rPr>
      </w:pPr>
      <w:r w:rsidRPr="00CC3CD2">
        <w:rPr>
          <w:sz w:val="24"/>
          <w:szCs w:val="24"/>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 xml:space="preserve">Учитель-дефектолог </w:t>
      </w:r>
      <w:r w:rsidRPr="00CC3CD2">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CC3CD2">
        <w:rPr>
          <w:i/>
          <w:sz w:val="24"/>
          <w:szCs w:val="24"/>
        </w:rPr>
        <w:t>тьютора</w:t>
      </w:r>
      <w:r w:rsidRPr="00CC3CD2">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CC3CD2">
        <w:rPr>
          <w:i/>
          <w:sz w:val="24"/>
          <w:szCs w:val="24"/>
        </w:rPr>
        <w:t>ассистента (помощника)</w:t>
      </w:r>
      <w:r w:rsidRPr="00CC3CD2">
        <w:rPr>
          <w:rStyle w:val="a5"/>
          <w:sz w:val="24"/>
          <w:szCs w:val="24"/>
        </w:rPr>
        <w:footnoteReference w:id="15"/>
      </w:r>
      <w:r w:rsidRPr="00CC3CD2">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lang w:eastAsia="en-US"/>
        </w:rPr>
      </w:pPr>
      <w:r w:rsidRPr="00CC3CD2">
        <w:rPr>
          <w:rFonts w:ascii="Times New Roman" w:hAnsi="Times New Roman"/>
          <w:b/>
          <w:sz w:val="24"/>
          <w:szCs w:val="24"/>
        </w:rPr>
        <w:t xml:space="preserve">Требования к финансовым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CC3CD2">
        <w:rPr>
          <w:rFonts w:ascii="Times New Roman" w:hAnsi="Times New Roman"/>
          <w:spacing w:val="2"/>
          <w:sz w:val="24"/>
          <w:szCs w:val="24"/>
        </w:rPr>
        <w:t>НОО</w:t>
      </w:r>
      <w:r w:rsidRPr="00CC3CD2">
        <w:rPr>
          <w:rFonts w:ascii="Times New Roman" w:hAnsi="Times New Roman"/>
          <w:sz w:val="24"/>
          <w:szCs w:val="24"/>
        </w:rPr>
        <w:t xml:space="preserve">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Финансовые условия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должны</w:t>
      </w:r>
      <w:r w:rsidRPr="00CC3CD2">
        <w:rPr>
          <w:rFonts w:ascii="Times New Roman" w:hAnsi="Times New Roman"/>
          <w:sz w:val="24"/>
          <w:szCs w:val="24"/>
          <w:vertAlign w:val="superscript"/>
        </w:rPr>
        <w:footnoteReference w:id="16"/>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1) обеспечивать возможность выполнения требований Стандарта </w:t>
      </w:r>
      <w:r w:rsidRPr="00CC3CD2">
        <w:rPr>
          <w:rFonts w:ascii="Times New Roman" w:hAnsi="Times New Roman"/>
          <w:sz w:val="24"/>
          <w:szCs w:val="24"/>
        </w:rPr>
        <w:br/>
        <w:t xml:space="preserve">к условиям реализации и структуре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2) обеспечивать реализацию обязательной части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отражать структуру и объем расходов,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а также механизм их формирования.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Финансирование реализации АООП </w:t>
      </w:r>
      <w:r w:rsidRPr="00CC3CD2">
        <w:rPr>
          <w:rFonts w:ascii="Times New Roman" w:hAnsi="Times New Roman"/>
          <w:spacing w:val="2"/>
          <w:sz w:val="24"/>
          <w:szCs w:val="24"/>
        </w:rPr>
        <w:t xml:space="preserve">НОО </w:t>
      </w:r>
      <w:r w:rsidRPr="00CC3CD2">
        <w:rPr>
          <w:rFonts w:ascii="Times New Roman" w:hAnsi="Times New Roman"/>
          <w:sz w:val="24"/>
          <w:szCs w:val="24"/>
        </w:rPr>
        <w:t xml:space="preserve">должно осуществляться </w:t>
      </w:r>
      <w:r w:rsidRPr="00CC3CD2">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специальными условиями получения образования (кадровыми, материально-техническими);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расходами на оплату труда работников, реализующих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иными расходами, связанными с реализацией и обеспечением реализации АООП </w:t>
      </w:r>
      <w:r w:rsidRPr="00CC3CD2">
        <w:rPr>
          <w:rFonts w:ascii="Times New Roman" w:hAnsi="Times New Roman"/>
          <w:spacing w:val="2"/>
          <w:sz w:val="24"/>
          <w:szCs w:val="24"/>
        </w:rPr>
        <w:t>НОО, в том числе с круглосуточным пребыванием обучающихся с ОВЗ в организации</w:t>
      </w:r>
      <w:r w:rsidRPr="00CC3CD2">
        <w:rPr>
          <w:rFonts w:ascii="Times New Roman" w:hAnsi="Times New Roman"/>
          <w:sz w:val="24"/>
          <w:szCs w:val="24"/>
        </w:rPr>
        <w:t>.</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для разных групп обучающихся с ОВЗ.</w:t>
      </w:r>
    </w:p>
    <w:p w:rsidR="006C480D" w:rsidRPr="00CC3CD2" w:rsidRDefault="006C480D" w:rsidP="00CC3CD2">
      <w:pPr>
        <w:shd w:val="clear" w:color="auto" w:fill="FFFFFF"/>
        <w:spacing w:after="0"/>
        <w:contextualSpacing/>
        <w:jc w:val="center"/>
        <w:rPr>
          <w:rFonts w:ascii="Times New Roman" w:hAnsi="Times New Roman"/>
          <w:sz w:val="24"/>
          <w:szCs w:val="24"/>
        </w:rPr>
      </w:pPr>
      <w:r w:rsidRPr="00CC3CD2">
        <w:rPr>
          <w:rFonts w:ascii="Times New Roman" w:hAnsi="Times New Roman"/>
          <w:b/>
          <w:bCs/>
          <w:spacing w:val="-3"/>
          <w:sz w:val="24"/>
          <w:szCs w:val="24"/>
        </w:rPr>
        <w:t xml:space="preserve">Определение нормативных затрат на оказание </w:t>
      </w:r>
    </w:p>
    <w:p w:rsidR="006C480D" w:rsidRPr="00CC3CD2" w:rsidRDefault="006C480D" w:rsidP="00CC3CD2">
      <w:pPr>
        <w:shd w:val="clear" w:color="auto" w:fill="FFFFFF"/>
        <w:spacing w:after="0"/>
        <w:contextualSpacing/>
        <w:jc w:val="center"/>
        <w:rPr>
          <w:rFonts w:ascii="Times New Roman" w:hAnsi="Times New Roman"/>
          <w:b/>
          <w:bCs/>
          <w:spacing w:val="-3"/>
          <w:sz w:val="24"/>
          <w:szCs w:val="24"/>
        </w:rPr>
      </w:pPr>
      <w:r w:rsidRPr="00CC3CD2">
        <w:rPr>
          <w:rFonts w:ascii="Times New Roman" w:hAnsi="Times New Roman"/>
          <w:b/>
          <w:bCs/>
          <w:spacing w:val="-3"/>
          <w:sz w:val="24"/>
          <w:szCs w:val="24"/>
        </w:rPr>
        <w:t>государственной услуги</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z w:val="24"/>
          <w:szCs w:val="24"/>
        </w:rPr>
      </w:pPr>
      <w:r w:rsidRPr="00CC3CD2">
        <w:rPr>
          <w:rFonts w:ascii="Times New Roman" w:hAnsi="Times New Roman"/>
          <w:spacing w:val="-2"/>
          <w:sz w:val="24"/>
          <w:szCs w:val="24"/>
        </w:rPr>
        <w:t xml:space="preserve">Нормативные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 определяются по формуле:</w:t>
      </w:r>
    </w:p>
    <w:p w:rsidR="006C480D" w:rsidRPr="00CC3CD2" w:rsidRDefault="006C480D" w:rsidP="00CC3CD2">
      <w:pPr>
        <w:shd w:val="clear" w:color="auto" w:fill="FFFFFF"/>
        <w:spacing w:after="0"/>
        <w:ind w:left="1416" w:firstLine="708"/>
        <w:contextualSpacing/>
        <w:jc w:val="both"/>
        <w:rPr>
          <w:rFonts w:ascii="Times New Roman" w:hAnsi="Times New Roman"/>
          <w:b/>
          <w:sz w:val="24"/>
          <w:szCs w:val="24"/>
        </w:rPr>
      </w:pPr>
      <w:r w:rsidRPr="00CC3CD2">
        <w:rPr>
          <w:rFonts w:ascii="Times New Roman" w:hAnsi="Times New Roman"/>
          <w:b/>
          <w:i/>
          <w:sz w:val="24"/>
          <w:szCs w:val="24"/>
        </w:rPr>
        <w:t>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
          <w:bCs/>
          <w:i/>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 xml:space="preserve">очр </w:t>
      </w:r>
      <w:r w:rsidRPr="00CC3CD2">
        <w:rPr>
          <w:rFonts w:ascii="Times New Roman" w:hAnsi="Times New Roman"/>
          <w:b/>
          <w:i/>
          <w:sz w:val="24"/>
          <w:szCs w:val="24"/>
          <w:vertAlign w:val="subscript"/>
        </w:rPr>
        <w:t>*</w:t>
      </w:r>
      <w:r w:rsidRPr="00CC3CD2">
        <w:rPr>
          <w:rFonts w:ascii="Times New Roman" w:hAnsi="Times New Roman"/>
          <w:b/>
          <w:i/>
          <w:sz w:val="24"/>
          <w:szCs w:val="24"/>
          <w:vertAlign w:val="subscript"/>
          <w:lang w:val="en-US"/>
        </w:rPr>
        <w:t>k</w:t>
      </w:r>
      <w:r w:rsidRPr="00CC3CD2">
        <w:rPr>
          <w:rFonts w:ascii="Times New Roman" w:hAnsi="Times New Roman"/>
          <w:i/>
          <w:sz w:val="24"/>
          <w:szCs w:val="24"/>
          <w:vertAlign w:val="subscript"/>
          <w:lang w:val="en-US"/>
        </w:rPr>
        <w:t>i</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sz w:val="24"/>
          <w:szCs w:val="24"/>
        </w:rPr>
        <w:t xml:space="preserve">З </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Cs/>
          <w:spacing w:val="-4"/>
          <w:sz w:val="24"/>
          <w:szCs w:val="24"/>
        </w:rPr>
        <w:t>н</w:t>
      </w:r>
      <w:r w:rsidRPr="00CC3CD2">
        <w:rPr>
          <w:rFonts w:ascii="Times New Roman" w:hAnsi="Times New Roman"/>
          <w:spacing w:val="-2"/>
          <w:sz w:val="24"/>
          <w:szCs w:val="24"/>
        </w:rPr>
        <w:t xml:space="preserve">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perscript"/>
          <w:lang w:val="en-US"/>
        </w:rPr>
        <w:t>i</w:t>
      </w:r>
      <w:r w:rsidRPr="00CC3CD2">
        <w:rPr>
          <w:rFonts w:ascii="Times New Roman" w:hAnsi="Times New Roman"/>
          <w:sz w:val="24"/>
          <w:szCs w:val="24"/>
          <w:vertAlign w:val="subscript"/>
        </w:rPr>
        <w:t>очр</w:t>
      </w:r>
      <w:r w:rsidRPr="00CC3CD2">
        <w:rPr>
          <w:rFonts w:ascii="Times New Roman" w:hAnsi="Times New Roman"/>
          <w:sz w:val="24"/>
          <w:szCs w:val="24"/>
          <w:vertAlign w:val="superscript"/>
        </w:rPr>
        <w:t>_</w:t>
      </w: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i/>
          <w:iCs/>
          <w:sz w:val="24"/>
          <w:szCs w:val="24"/>
          <w:lang w:val="en-US"/>
        </w:rPr>
        <w:t>K</w:t>
      </w:r>
      <w:r w:rsidRPr="00CC3CD2">
        <w:rPr>
          <w:rFonts w:ascii="Times New Roman" w:hAnsi="Times New Roman"/>
          <w:i/>
          <w:iCs/>
          <w:sz w:val="24"/>
          <w:szCs w:val="24"/>
          <w:vertAlign w:val="subscript"/>
          <w:lang w:val="en-US"/>
        </w:rPr>
        <w:t>i</w:t>
      </w:r>
      <w:r w:rsidRPr="00CC3CD2">
        <w:rPr>
          <w:rFonts w:ascii="Times New Roman" w:hAnsi="Times New Roman"/>
          <w:sz w:val="24"/>
          <w:szCs w:val="24"/>
        </w:rPr>
        <w:t xml:space="preserve">- объем </w:t>
      </w:r>
      <w:r w:rsidRPr="00CC3CD2">
        <w:rPr>
          <w:rFonts w:ascii="Times New Roman" w:hAnsi="Times New Roman"/>
          <w:sz w:val="24"/>
          <w:szCs w:val="24"/>
          <w:lang w:val="en-US"/>
        </w:rPr>
        <w:t>i</w:t>
      </w:r>
      <w:r w:rsidRPr="00CC3CD2">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pacing w:val="-4"/>
          <w:sz w:val="24"/>
          <w:szCs w:val="24"/>
        </w:rPr>
      </w:pP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 определяются по формуле:</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z w:val="24"/>
          <w:szCs w:val="24"/>
        </w:rPr>
      </w:pPr>
      <w:r w:rsidRPr="00CC3CD2">
        <w:rPr>
          <w:rFonts w:ascii="Times New Roman" w:hAnsi="Times New Roman"/>
          <w:b/>
          <w:bCs/>
          <w:i/>
          <w:spacing w:val="-4"/>
          <w:sz w:val="24"/>
          <w:szCs w:val="24"/>
        </w:rPr>
        <w:tab/>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 гу+</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он    </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14" w:firstLine="670"/>
        <w:contextualSpacing/>
        <w:jc w:val="both"/>
        <w:rPr>
          <w:rFonts w:ascii="Times New Roman" w:hAnsi="Times New Roman"/>
          <w:b/>
          <w:bCs/>
          <w:spacing w:val="-4"/>
          <w:sz w:val="24"/>
          <w:szCs w:val="24"/>
        </w:rPr>
      </w:pPr>
      <w:r w:rsidRPr="00CC3CD2">
        <w:rPr>
          <w:rFonts w:ascii="Times New Roman" w:hAnsi="Times New Roman"/>
          <w:bCs/>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 -</w:t>
      </w:r>
      <w:r w:rsidRPr="00CC3CD2">
        <w:rPr>
          <w:rFonts w:ascii="Times New Roman" w:hAnsi="Times New Roman"/>
          <w:spacing w:val="-2"/>
          <w:sz w:val="24"/>
          <w:szCs w:val="24"/>
        </w:rPr>
        <w:t xml:space="preserve"> 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w:t>
      </w:r>
    </w:p>
    <w:p w:rsidR="006C480D" w:rsidRPr="00CC3CD2" w:rsidRDefault="006C480D" w:rsidP="00CC3CD2">
      <w:pPr>
        <w:shd w:val="clear" w:color="auto" w:fill="FFFFFF"/>
        <w:spacing w:after="0"/>
        <w:ind w:right="14" w:firstLine="670"/>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bscript"/>
        </w:rPr>
        <w:t>гу</w:t>
      </w:r>
      <w:r w:rsidRPr="00CC3CD2">
        <w:rPr>
          <w:rFonts w:ascii="Times New Roman" w:hAnsi="Times New Roman"/>
          <w:spacing w:val="-3"/>
          <w:sz w:val="24"/>
          <w:szCs w:val="24"/>
        </w:rPr>
        <w:t xml:space="preserve"> - нормативные затраты, непосредственно связанные с оказанием </w:t>
      </w:r>
      <w:r w:rsidRPr="00CC3CD2">
        <w:rPr>
          <w:rFonts w:ascii="Times New Roman" w:hAnsi="Times New Roman"/>
          <w:sz w:val="24"/>
          <w:szCs w:val="24"/>
        </w:rPr>
        <w:t>государственной услуги;</w:t>
      </w:r>
    </w:p>
    <w:p w:rsidR="006C480D" w:rsidRPr="00CC3CD2" w:rsidRDefault="006C480D" w:rsidP="00CC3CD2">
      <w:pPr>
        <w:shd w:val="clear" w:color="auto" w:fill="FFFFFF"/>
        <w:spacing w:after="0"/>
        <w:ind w:right="7" w:firstLine="670"/>
        <w:contextualSpacing/>
        <w:jc w:val="both"/>
        <w:rPr>
          <w:rFonts w:ascii="Times New Roman" w:hAnsi="Times New Roman"/>
          <w:sz w:val="24"/>
          <w:szCs w:val="24"/>
        </w:rPr>
      </w:pPr>
      <w:r w:rsidRPr="00CC3CD2">
        <w:rPr>
          <w:rFonts w:ascii="Times New Roman" w:hAnsi="Times New Roman"/>
          <w:sz w:val="24"/>
          <w:szCs w:val="24"/>
        </w:rPr>
        <w:t>НЗ</w:t>
      </w:r>
      <w:r w:rsidRPr="00CC3CD2">
        <w:rPr>
          <w:rFonts w:ascii="Times New Roman" w:hAnsi="Times New Roman"/>
          <w:sz w:val="24"/>
          <w:szCs w:val="24"/>
          <w:vertAlign w:val="subscript"/>
        </w:rPr>
        <w:t>он</w:t>
      </w:r>
      <w:r w:rsidRPr="00CC3CD2">
        <w:rPr>
          <w:rFonts w:ascii="Times New Roman" w:hAnsi="Times New Roman"/>
          <w:sz w:val="24"/>
          <w:szCs w:val="24"/>
        </w:rPr>
        <w:t xml:space="preserve"> - нормативные затраты на общехозяйственные нужды.</w:t>
      </w:r>
    </w:p>
    <w:p w:rsidR="006C480D" w:rsidRPr="00CC3CD2" w:rsidRDefault="006C480D" w:rsidP="00CC3CD2">
      <w:pPr>
        <w:shd w:val="clear" w:color="auto" w:fill="FFFFFF"/>
        <w:tabs>
          <w:tab w:val="left" w:pos="1058"/>
        </w:tabs>
        <w:spacing w:after="0"/>
        <w:ind w:right="7" w:firstLine="684"/>
        <w:contextualSpacing/>
        <w:jc w:val="both"/>
        <w:rPr>
          <w:rFonts w:ascii="Times New Roman" w:hAnsi="Times New Roman"/>
          <w:sz w:val="24"/>
          <w:szCs w:val="24"/>
        </w:rPr>
      </w:pPr>
      <w:r w:rsidRPr="00CC3CD2">
        <w:rPr>
          <w:rFonts w:ascii="Times New Roman" w:hAnsi="Times New Roman"/>
          <w:spacing w:val="-4"/>
          <w:sz w:val="24"/>
          <w:szCs w:val="24"/>
        </w:rPr>
        <w:t>Нормативные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 xml:space="preserve">государственной услуги на соответствующий финансовый год, определяются </w:t>
      </w:r>
      <w:r w:rsidRPr="00CC3CD2">
        <w:rPr>
          <w:rFonts w:ascii="Times New Roman" w:hAnsi="Times New Roman"/>
          <w:sz w:val="24"/>
          <w:szCs w:val="24"/>
        </w:rPr>
        <w:t>по формуле:</w:t>
      </w:r>
    </w:p>
    <w:p w:rsidR="006C480D" w:rsidRPr="00CC3CD2" w:rsidRDefault="006C480D" w:rsidP="00CC3CD2">
      <w:pPr>
        <w:shd w:val="clear" w:color="auto" w:fill="FFFFFF"/>
        <w:spacing w:after="0"/>
        <w:ind w:left="851" w:firstLine="1282"/>
        <w:contextualSpacing/>
        <w:jc w:val="both"/>
        <w:rPr>
          <w:rFonts w:ascii="Times New Roman" w:hAnsi="Times New Roman"/>
          <w:i/>
          <w:iCs/>
          <w:sz w:val="24"/>
          <w:szCs w:val="24"/>
        </w:rPr>
      </w:pPr>
      <w:r w:rsidRPr="00CC3CD2">
        <w:rPr>
          <w:rFonts w:ascii="Times New Roman" w:hAnsi="Times New Roman"/>
          <w:b/>
          <w:bCs/>
          <w:i/>
          <w:spacing w:val="-4"/>
          <w:sz w:val="24"/>
          <w:szCs w:val="24"/>
        </w:rPr>
        <w:t>НЗ</w:t>
      </w:r>
      <w:r w:rsidRPr="00CC3CD2">
        <w:rPr>
          <w:rFonts w:ascii="Times New Roman" w:hAnsi="Times New Roman"/>
          <w:b/>
          <w:sz w:val="24"/>
          <w:szCs w:val="24"/>
          <w:vertAlign w:val="subscript"/>
        </w:rPr>
        <w:t>гу</w:t>
      </w:r>
      <w:r w:rsidRPr="00CC3CD2">
        <w:rPr>
          <w:rFonts w:ascii="Times New Roman" w:hAnsi="Times New Roman"/>
          <w:i/>
          <w:iCs/>
          <w:sz w:val="24"/>
          <w:szCs w:val="24"/>
        </w:rPr>
        <w:t xml:space="preserve">= </w:t>
      </w:r>
      <w:r w:rsidRPr="00CC3CD2">
        <w:rPr>
          <w:rFonts w:ascii="Times New Roman" w:hAnsi="Times New Roman"/>
          <w:b/>
          <w:i/>
          <w:iCs/>
          <w:sz w:val="24"/>
          <w:szCs w:val="24"/>
        </w:rPr>
        <w:t>НЗ</w:t>
      </w:r>
      <w:r w:rsidRPr="00CC3CD2">
        <w:rPr>
          <w:rFonts w:ascii="Times New Roman" w:hAnsi="Times New Roman"/>
          <w:b/>
          <w:i/>
          <w:iCs/>
          <w:sz w:val="24"/>
          <w:szCs w:val="24"/>
          <w:vertAlign w:val="subscript"/>
          <w:lang w:val="en-US"/>
        </w:rPr>
        <w:t>o</w:t>
      </w:r>
      <w:r w:rsidRPr="00CC3CD2">
        <w:rPr>
          <w:rFonts w:ascii="Times New Roman" w:hAnsi="Times New Roman"/>
          <w:b/>
          <w:i/>
          <w:iCs/>
          <w:sz w:val="24"/>
          <w:szCs w:val="24"/>
          <w:vertAlign w:val="subscript"/>
        </w:rPr>
        <w:t>тгу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м</w:t>
      </w:r>
      <w:r w:rsidRPr="00CC3CD2">
        <w:rPr>
          <w:rFonts w:ascii="Times New Roman" w:hAnsi="Times New Roman"/>
          <w:b/>
          <w:i/>
          <w:iCs/>
          <w:sz w:val="24"/>
          <w:szCs w:val="24"/>
          <w:vertAlign w:val="subscript"/>
          <w:lang w:val="en-US"/>
        </w:rPr>
        <w:t>p</w:t>
      </w:r>
      <w:r w:rsidRPr="00CC3CD2">
        <w:rPr>
          <w:rFonts w:ascii="Times New Roman" w:hAnsi="Times New Roman"/>
          <w:b/>
          <w:i/>
          <w:iCs/>
          <w:sz w:val="24"/>
          <w:szCs w:val="24"/>
          <w:vertAlign w:val="subscript"/>
        </w:rPr>
        <w:t xml:space="preserve"> +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пп</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bscript"/>
        </w:rPr>
        <w:t xml:space="preserve">гу </w:t>
      </w:r>
      <w:r w:rsidRPr="00CC3CD2">
        <w:rPr>
          <w:rFonts w:ascii="Times New Roman" w:hAnsi="Times New Roman"/>
          <w:sz w:val="24"/>
          <w:szCs w:val="24"/>
        </w:rPr>
        <w:t>- н</w:t>
      </w:r>
      <w:r w:rsidRPr="00CC3CD2">
        <w:rPr>
          <w:rFonts w:ascii="Times New Roman" w:hAnsi="Times New Roman"/>
          <w:spacing w:val="-4"/>
          <w:sz w:val="24"/>
          <w:szCs w:val="24"/>
        </w:rPr>
        <w:t>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государственной услуги на соответствующий финансовый год;</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iCs/>
          <w:spacing w:val="-3"/>
          <w:sz w:val="24"/>
          <w:szCs w:val="24"/>
        </w:rPr>
        <w:t>НЗ</w:t>
      </w:r>
      <w:r w:rsidRPr="00CC3CD2">
        <w:rPr>
          <w:rFonts w:ascii="Times New Roman" w:hAnsi="Times New Roman"/>
          <w:iCs/>
          <w:spacing w:val="-3"/>
          <w:sz w:val="24"/>
          <w:szCs w:val="24"/>
          <w:vertAlign w:val="subscript"/>
          <w:lang w:val="en-US"/>
        </w:rPr>
        <w:t>om</w:t>
      </w:r>
      <w:r w:rsidRPr="00CC3CD2">
        <w:rPr>
          <w:rFonts w:ascii="Times New Roman" w:hAnsi="Times New Roman"/>
          <w:iCs/>
          <w:spacing w:val="-3"/>
          <w:sz w:val="24"/>
          <w:szCs w:val="24"/>
          <w:vertAlign w:val="subscript"/>
        </w:rPr>
        <w:t>г</w:t>
      </w:r>
      <w:r w:rsidRPr="00CC3CD2">
        <w:rPr>
          <w:rFonts w:ascii="Times New Roman" w:hAnsi="Times New Roman"/>
          <w:iCs/>
          <w:spacing w:val="-3"/>
          <w:sz w:val="24"/>
          <w:szCs w:val="24"/>
          <w:vertAlign w:val="subscript"/>
          <w:lang w:val="en-US"/>
        </w:rPr>
        <w:t>y</w:t>
      </w:r>
      <w:r w:rsidRPr="00CC3CD2">
        <w:rPr>
          <w:rFonts w:ascii="Times New Roman" w:hAnsi="Times New Roman"/>
          <w:spacing w:val="-3"/>
          <w:sz w:val="24"/>
          <w:szCs w:val="24"/>
        </w:rPr>
        <w:t>- нормативные затраты  на оплату труда и начисления на</w:t>
      </w:r>
      <w:r w:rsidRPr="00CC3CD2">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м</w:t>
      </w:r>
      <w:r w:rsidRPr="00CC3CD2">
        <w:rPr>
          <w:rFonts w:ascii="Times New Roman" w:hAnsi="Times New Roman"/>
          <w:spacing w:val="-4"/>
          <w:sz w:val="24"/>
          <w:szCs w:val="24"/>
          <w:vertAlign w:val="subscript"/>
          <w:lang w:val="en-US"/>
        </w:rPr>
        <w:t>p</w:t>
      </w:r>
      <w:r w:rsidRPr="00CC3CD2">
        <w:rPr>
          <w:rFonts w:ascii="Times New Roman" w:hAnsi="Times New Roman"/>
          <w:spacing w:val="-4"/>
          <w:sz w:val="24"/>
          <w:szCs w:val="24"/>
        </w:rPr>
        <w:t xml:space="preserve"> - </w:t>
      </w:r>
      <w:r w:rsidRPr="00CC3CD2">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C3CD2">
        <w:rPr>
          <w:rFonts w:ascii="Times New Roman" w:hAnsi="Times New Roman"/>
          <w:sz w:val="24"/>
          <w:szCs w:val="24"/>
        </w:rPr>
        <w:t>на</w:t>
      </w:r>
      <w:r w:rsidRPr="00CC3CD2">
        <w:rPr>
          <w:rFonts w:ascii="Times New Roman" w:hAnsi="Times New Roman"/>
          <w:spacing w:val="-1"/>
          <w:sz w:val="24"/>
          <w:szCs w:val="24"/>
        </w:rPr>
        <w:t xml:space="preserve"> учебники, учебные пособия, учебно-методические материалы, </w:t>
      </w:r>
      <w:r w:rsidRPr="00CC3CD2">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C3CD2">
        <w:rPr>
          <w:rFonts w:ascii="Times New Roman" w:hAnsi="Times New Roman"/>
          <w:spacing w:val="-1"/>
          <w:sz w:val="24"/>
          <w:szCs w:val="24"/>
        </w:rPr>
        <w:t>средства обучения и воспитания по АООП типа j (в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пп</w:t>
      </w:r>
      <w:r w:rsidRPr="00CC3CD2">
        <w:rPr>
          <w:rFonts w:ascii="Times New Roman" w:hAnsi="Times New Roman"/>
          <w:spacing w:val="-4"/>
          <w:sz w:val="24"/>
          <w:szCs w:val="24"/>
        </w:rPr>
        <w:t xml:space="preserve"> - </w:t>
      </w:r>
      <w:r w:rsidRPr="00CC3CD2">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 </w:t>
      </w:r>
      <w:r w:rsidRPr="00CC3CD2">
        <w:rPr>
          <w:rFonts w:ascii="Times New Roman" w:hAnsi="Times New Roman"/>
          <w:spacing w:val="-1"/>
          <w:sz w:val="24"/>
          <w:szCs w:val="24"/>
        </w:rPr>
        <w:t>по АООП типа j</w:t>
      </w:r>
      <w:r w:rsidRPr="00CC3CD2">
        <w:rPr>
          <w:rFonts w:ascii="Times New Roman" w:hAnsi="Times New Roman"/>
          <w:sz w:val="24"/>
          <w:szCs w:val="24"/>
        </w:rPr>
        <w:t>).</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pacing w:val="-4"/>
          <w:sz w:val="24"/>
          <w:szCs w:val="24"/>
        </w:rPr>
        <w:t xml:space="preserve">При расчете нормативных затрат на оплату труда и начисления на </w:t>
      </w:r>
      <w:r w:rsidRPr="00CC3CD2">
        <w:rPr>
          <w:rFonts w:ascii="Times New Roman" w:hAnsi="Times New Roman"/>
          <w:spacing w:val="-3"/>
          <w:sz w:val="24"/>
          <w:szCs w:val="24"/>
        </w:rPr>
        <w:t xml:space="preserve">выплаты по оплате труда учитываются затраты на оплату труда только тех </w:t>
      </w:r>
      <w:r w:rsidRPr="00CC3CD2">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w:t>
      </w:r>
      <w:r w:rsidRPr="00CC3CD2">
        <w:rPr>
          <w:rFonts w:ascii="Times New Roman" w:hAnsi="Times New Roman"/>
          <w:spacing w:val="-2"/>
          <w:sz w:val="24"/>
          <w:szCs w:val="24"/>
        </w:rPr>
        <w:t xml:space="preserve">оплате труда рассчитываются как произведение средней стоимости единицы </w:t>
      </w:r>
      <w:r w:rsidRPr="00CC3CD2">
        <w:rPr>
          <w:rFonts w:ascii="Times New Roman" w:hAnsi="Times New Roman"/>
          <w:sz w:val="24"/>
          <w:szCs w:val="24"/>
        </w:rPr>
        <w:t xml:space="preserve">времени персонала на количество единиц времени, необходимых для </w:t>
      </w:r>
      <w:r w:rsidRPr="00CC3CD2">
        <w:rPr>
          <w:rFonts w:ascii="Times New Roman" w:hAnsi="Times New Roman"/>
          <w:spacing w:val="-3"/>
          <w:sz w:val="24"/>
          <w:szCs w:val="24"/>
        </w:rPr>
        <w:t xml:space="preserve">оказания единицы государственной услуги, с учетом стимулирующих выплат </w:t>
      </w:r>
      <w:r w:rsidRPr="00CC3CD2">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3CD2">
        <w:rPr>
          <w:rFonts w:ascii="Times New Roman" w:hAnsi="Times New Roman"/>
          <w:spacing w:val="-1"/>
          <w:sz w:val="24"/>
          <w:szCs w:val="24"/>
        </w:rPr>
        <w:t xml:space="preserve">работу в районах Крайнего Севера и приравненных к ним местностях, </w:t>
      </w:r>
      <w:r w:rsidRPr="00CC3CD2">
        <w:rPr>
          <w:rFonts w:ascii="Times New Roman" w:hAnsi="Times New Roman"/>
          <w:sz w:val="24"/>
          <w:szCs w:val="24"/>
        </w:rPr>
        <w:t>установленных законодательством.</w:t>
      </w:r>
    </w:p>
    <w:p w:rsidR="006C480D" w:rsidRPr="00CC3CD2" w:rsidRDefault="006C480D" w:rsidP="00CC3CD2">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CC3CD2">
        <w:rPr>
          <w:rFonts w:ascii="Times New Roman" w:hAnsi="Times New Roman"/>
          <w:spacing w:val="-2"/>
          <w:sz w:val="24"/>
          <w:szCs w:val="24"/>
        </w:rPr>
        <w:t>Нормативные затраты на расходные материалы в соответствии со</w:t>
      </w:r>
      <w:r w:rsidRPr="00CC3CD2">
        <w:rPr>
          <w:rFonts w:ascii="Times New Roman" w:hAnsi="Times New Roman"/>
          <w:spacing w:val="-2"/>
          <w:sz w:val="24"/>
          <w:szCs w:val="24"/>
        </w:rPr>
        <w:br/>
        <w:t>стандартами качества оказания услуги рассчитываются как произведение</w:t>
      </w:r>
      <w:r w:rsidRPr="00CC3CD2">
        <w:rPr>
          <w:rFonts w:ascii="Times New Roman" w:hAnsi="Times New Roman"/>
          <w:spacing w:val="-2"/>
          <w:sz w:val="24"/>
          <w:szCs w:val="24"/>
        </w:rPr>
        <w:br/>
        <w:t>стоимости учебных материалов на их количество, необходимое для оказания</w:t>
      </w:r>
      <w:r w:rsidRPr="00CC3CD2">
        <w:rPr>
          <w:rFonts w:ascii="Times New Roman" w:hAnsi="Times New Roman"/>
          <w:spacing w:val="-2"/>
          <w:sz w:val="24"/>
          <w:szCs w:val="24"/>
        </w:rPr>
        <w:br/>
      </w:r>
      <w:r w:rsidRPr="00CC3CD2">
        <w:rPr>
          <w:rFonts w:ascii="Times New Roman" w:hAnsi="Times New Roman"/>
          <w:sz w:val="24"/>
          <w:szCs w:val="24"/>
        </w:rPr>
        <w:t>единицы государственной услуги (выполнения работ) и определяется по видам организаций</w:t>
      </w:r>
      <w:r w:rsidRPr="00CC3CD2">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реализация АООП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 может определяться по формуле:</w:t>
      </w:r>
    </w:p>
    <w:p w:rsidR="006C480D" w:rsidRPr="00CC3CD2" w:rsidRDefault="006C480D" w:rsidP="00CC3CD2">
      <w:pPr>
        <w:spacing w:after="0"/>
        <w:ind w:firstLine="540"/>
        <w:contextualSpacing/>
        <w:jc w:val="both"/>
        <w:rPr>
          <w:rFonts w:ascii="Times New Roman" w:hAnsi="Times New Roman"/>
          <w:b/>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отгу</w:t>
      </w:r>
      <w:r w:rsidRPr="00CC3CD2">
        <w:rPr>
          <w:rFonts w:ascii="Times New Roman" w:hAnsi="Times New Roman"/>
          <w:b/>
          <w:bCs/>
          <w:i/>
          <w:sz w:val="24"/>
          <w:szCs w:val="24"/>
        </w:rPr>
        <w:t xml:space="preserve"> = 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b/>
          <w:bCs/>
          <w:i/>
          <w:sz w:val="24"/>
          <w:szCs w:val="24"/>
        </w:rPr>
        <w:t xml:space="preserve"> * 12 * К</w:t>
      </w:r>
      <w:r w:rsidRPr="00CC3CD2">
        <w:rPr>
          <w:rFonts w:ascii="Times New Roman" w:hAnsi="Times New Roman"/>
          <w:b/>
          <w:bCs/>
          <w:i/>
          <w:sz w:val="24"/>
          <w:szCs w:val="24"/>
          <w:vertAlign w:val="superscript"/>
        </w:rPr>
        <w:t>овз</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1</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2</w:t>
      </w:r>
      <w:r w:rsidRPr="00CC3CD2">
        <w:rPr>
          <w:rFonts w:ascii="Times New Roman" w:hAnsi="Times New Roman"/>
          <w:b/>
          <w:i/>
          <w:sz w:val="24"/>
          <w:szCs w:val="24"/>
        </w:rPr>
        <w:t>,</w:t>
      </w:r>
      <w:r w:rsidRPr="00CC3CD2">
        <w:rPr>
          <w:rFonts w:ascii="Times New Roman" w:hAnsi="Times New Roman"/>
          <w:b/>
          <w:bCs/>
          <w:i/>
          <w:iCs/>
          <w:sz w:val="24"/>
          <w:szCs w:val="24"/>
        </w:rPr>
        <w:t>где:</w:t>
      </w:r>
    </w:p>
    <w:p w:rsidR="006C480D" w:rsidRPr="00CC3CD2" w:rsidRDefault="006C480D" w:rsidP="00CC3CD2">
      <w:pPr>
        <w:spacing w:after="0"/>
        <w:ind w:firstLine="540"/>
        <w:contextualSpacing/>
        <w:jc w:val="both"/>
        <w:rPr>
          <w:rFonts w:ascii="Times New Roman" w:hAnsi="Times New Roman"/>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отгу </w:t>
      </w:r>
      <w:r w:rsidRPr="00CC3CD2">
        <w:rPr>
          <w:rFonts w:ascii="Times New Roman" w:hAnsi="Times New Roman"/>
          <w:b/>
          <w:bCs/>
          <w:i/>
          <w:sz w:val="24"/>
          <w:szCs w:val="24"/>
        </w:rPr>
        <w:t xml:space="preserve">- </w:t>
      </w:r>
      <w:r w:rsidRPr="00CC3CD2">
        <w:rPr>
          <w:rFonts w:ascii="Times New Roman" w:hAnsi="Times New Roman"/>
          <w:bCs/>
          <w:sz w:val="24"/>
          <w:szCs w:val="24"/>
        </w:rPr>
        <w:t>н</w:t>
      </w:r>
      <w:r w:rsidRPr="00CC3CD2">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CC3CD2">
        <w:rPr>
          <w:rFonts w:ascii="Times New Roman" w:hAnsi="Times New Roman"/>
          <w:spacing w:val="-2"/>
          <w:sz w:val="24"/>
          <w:szCs w:val="24"/>
        </w:rPr>
        <w:t>слепым</w:t>
      </w:r>
      <w:r w:rsidRPr="00CC3CD2">
        <w:rPr>
          <w:rFonts w:ascii="Times New Roman" w:hAnsi="Times New Roman"/>
          <w:sz w:val="24"/>
          <w:szCs w:val="24"/>
        </w:rPr>
        <w:t xml:space="preserve"> обучающимся;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i/>
          <w:sz w:val="24"/>
          <w:szCs w:val="24"/>
        </w:rPr>
        <w:t xml:space="preserve">– </w:t>
      </w:r>
      <w:r w:rsidRPr="00CC3CD2">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sz w:val="24"/>
          <w:szCs w:val="24"/>
        </w:rPr>
        <w:t xml:space="preserve">12 </w:t>
      </w:r>
      <w:r w:rsidRPr="00CC3CD2">
        <w:rPr>
          <w:rFonts w:ascii="Times New Roman" w:hAnsi="Times New Roman"/>
          <w:i/>
          <w:sz w:val="24"/>
          <w:szCs w:val="24"/>
        </w:rPr>
        <w:t xml:space="preserve">– </w:t>
      </w:r>
      <w:r w:rsidRPr="00CC3CD2">
        <w:rPr>
          <w:rFonts w:ascii="Times New Roman" w:hAnsi="Times New Roman"/>
          <w:sz w:val="24"/>
          <w:szCs w:val="24"/>
        </w:rPr>
        <w:t>количество месяцев в году;</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i/>
          <w:sz w:val="24"/>
          <w:szCs w:val="24"/>
        </w:rPr>
        <w:t>K</w:t>
      </w:r>
      <w:r w:rsidRPr="00CC3CD2">
        <w:rPr>
          <w:rFonts w:ascii="Times New Roman" w:hAnsi="Times New Roman"/>
          <w:i/>
          <w:sz w:val="24"/>
          <w:szCs w:val="24"/>
          <w:vertAlign w:val="superscript"/>
        </w:rPr>
        <w:t>ОВЗ</w:t>
      </w:r>
      <w:r w:rsidRPr="00CC3CD2">
        <w:rPr>
          <w:rFonts w:ascii="Times New Roman" w:hAnsi="Times New Roman"/>
          <w:i/>
          <w:sz w:val="24"/>
          <w:szCs w:val="24"/>
        </w:rPr>
        <w:t xml:space="preserve"> – </w:t>
      </w:r>
      <w:r w:rsidRPr="00CC3CD2">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1</w:t>
      </w:r>
      <w:r w:rsidRPr="00CC3CD2">
        <w:rPr>
          <w:rFonts w:ascii="Times New Roman" w:hAnsi="Times New Roman"/>
          <w:i/>
          <w:sz w:val="24"/>
          <w:szCs w:val="24"/>
        </w:rPr>
        <w:t xml:space="preserve">– </w:t>
      </w:r>
      <w:r w:rsidRPr="00CC3CD2">
        <w:rPr>
          <w:rFonts w:ascii="Times New Roman" w:hAnsi="Times New Roman"/>
          <w:sz w:val="24"/>
          <w:szCs w:val="24"/>
        </w:rPr>
        <w:t>коэффициент страховых взносов на выплаты по оплате труда. Значение коэффициента – 1,302;</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2</w:t>
      </w:r>
      <w:r w:rsidRPr="00CC3CD2">
        <w:rPr>
          <w:rFonts w:ascii="Times New Roman" w:hAnsi="Times New Roman"/>
          <w:i/>
          <w:sz w:val="24"/>
          <w:szCs w:val="24"/>
        </w:rPr>
        <w:t xml:space="preserve">– </w:t>
      </w:r>
      <w:r w:rsidRPr="00CC3CD2">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он=</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отпп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ком </w:t>
      </w: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ни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вс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где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отпп</w:t>
      </w:r>
      <w:r w:rsidRPr="00CC3CD2">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ком</w:t>
      </w:r>
      <w:r w:rsidRPr="00CC3CD2">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ни</w:t>
      </w:r>
      <w:r w:rsidRPr="00CC3CD2">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имущества)в соответствии с кадровыми и материально-техническими условиями с учетом специфики обучающихся по АООП НОО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вс</w:t>
      </w:r>
      <w:r w:rsidRPr="00CC3CD2">
        <w:rPr>
          <w:rFonts w:ascii="Times New Roman" w:hAnsi="Times New Roman"/>
          <w:sz w:val="24"/>
          <w:szCs w:val="24"/>
        </w:rPr>
        <w:t xml:space="preserve"> - нормативные затраты на приобретение услуг связи;</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sz w:val="24"/>
          <w:szCs w:val="24"/>
        </w:rPr>
        <w:t xml:space="preserve">- нормативные затраты на приобретение транспортных услуг по АООП НОО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xml:space="preserve"> - прочие нормативные затраты на общехозяйственные нужды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CC3CD2">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CC3CD2">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нормативные затраты на горячее водоснабжение;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недвижимого имущества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аренду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прочие нормативные затраты на содержание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CC3CD2" w:rsidRDefault="006C480D" w:rsidP="00CC3CD2">
      <w:pPr>
        <w:spacing w:after="0"/>
        <w:ind w:firstLine="709"/>
        <w:contextualSpacing/>
        <w:jc w:val="both"/>
        <w:rPr>
          <w:sz w:val="24"/>
          <w:szCs w:val="24"/>
        </w:rPr>
      </w:pPr>
      <w:r w:rsidRPr="00CC3CD2">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CC3CD2" w:rsidRDefault="006C480D" w:rsidP="00CC3CD2">
      <w:pPr>
        <w:pStyle w:val="Textbody"/>
        <w:spacing w:after="0" w:line="276" w:lineRule="auto"/>
        <w:ind w:firstLine="709"/>
        <w:contextualSpacing/>
        <w:jc w:val="both"/>
        <w:rPr>
          <w:b/>
          <w:sz w:val="24"/>
          <w:szCs w:val="24"/>
        </w:rPr>
      </w:pPr>
      <w:r w:rsidRPr="00CC3CD2">
        <w:rPr>
          <w:b/>
          <w:sz w:val="24"/>
          <w:szCs w:val="24"/>
        </w:rPr>
        <w:t xml:space="preserve">Требования к материально-техническим условиям реализации </w:t>
      </w:r>
      <w:r w:rsidRPr="00CC3CD2">
        <w:rPr>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CC3CD2" w:rsidRDefault="006C480D" w:rsidP="00CC3CD2">
      <w:pPr>
        <w:pStyle w:val="Standard"/>
        <w:spacing w:line="276" w:lineRule="auto"/>
        <w:ind w:firstLine="708"/>
        <w:contextualSpacing/>
        <w:jc w:val="both"/>
        <w:rPr>
          <w:b/>
          <w:sz w:val="24"/>
          <w:szCs w:val="24"/>
        </w:rPr>
      </w:pPr>
      <w:r w:rsidRPr="00CC3CD2">
        <w:rPr>
          <w:sz w:val="24"/>
          <w:szCs w:val="24"/>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CC3CD2">
        <w:rPr>
          <w:rStyle w:val="a5"/>
          <w:sz w:val="24"/>
          <w:szCs w:val="24"/>
        </w:rPr>
        <w:footnoteReference w:id="17"/>
      </w:r>
      <w:r w:rsidRPr="00CC3CD2">
        <w:rPr>
          <w:sz w:val="24"/>
          <w:szCs w:val="24"/>
        </w:rPr>
        <w:t xml:space="preserve">. </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Финансирование коррекционно-развивающей области должно осуществляться в объеме, предусмотренном законодательством.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CC3CD2">
        <w:rPr>
          <w:rStyle w:val="a5"/>
          <w:sz w:val="24"/>
          <w:szCs w:val="24"/>
        </w:rPr>
        <w:footnoteReference w:id="18"/>
      </w:r>
      <w:r w:rsidRPr="00CC3CD2">
        <w:rPr>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соответствии с требованиями Стандарта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CC3CD2" w:rsidRDefault="006C480D" w:rsidP="00CC3CD2">
      <w:pPr>
        <w:pStyle w:val="Standard"/>
        <w:numPr>
          <w:ilvl w:val="0"/>
          <w:numId w:val="6"/>
        </w:numPr>
        <w:tabs>
          <w:tab w:val="left" w:pos="851"/>
        </w:tabs>
        <w:spacing w:line="276" w:lineRule="auto"/>
        <w:ind w:left="0" w:firstLine="709"/>
        <w:contextualSpacing/>
        <w:jc w:val="both"/>
        <w:textAlignment w:val="auto"/>
        <w:rPr>
          <w:sz w:val="24"/>
          <w:szCs w:val="24"/>
        </w:rPr>
      </w:pPr>
      <w:r w:rsidRPr="00CC3CD2">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CC3CD2">
        <w:rPr>
          <w:i/>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(кабинетами, мастерскими, студиями) для занятий изобразительным искусством и др.;</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актовым залом;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медицинского назначения (в том числе кабинет офтальмолога, ортоптический кабинет);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гардеробами, санузлами, местами личной гигиены;</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участком (территорией) с необходимым набором оснащённых зон.</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Требования к организации процесса обучения.</w:t>
      </w:r>
    </w:p>
    <w:p w:rsidR="006C480D" w:rsidRPr="00CC3CD2" w:rsidRDefault="006C480D" w:rsidP="00CC3CD2">
      <w:pPr>
        <w:numPr>
          <w:ilvl w:val="0"/>
          <w:numId w:val="14"/>
        </w:numPr>
        <w:spacing w:after="0"/>
        <w:ind w:left="0" w:firstLine="708"/>
        <w:contextualSpacing/>
        <w:jc w:val="both"/>
        <w:rPr>
          <w:rFonts w:ascii="Times New Roman" w:hAnsi="Times New Roman"/>
          <w:sz w:val="24"/>
          <w:szCs w:val="24"/>
        </w:rPr>
      </w:pPr>
      <w:r w:rsidRPr="00CC3CD2">
        <w:rPr>
          <w:rFonts w:ascii="Times New Roman" w:hAnsi="Times New Roman"/>
          <w:sz w:val="24"/>
          <w:szCs w:val="24"/>
        </w:rPr>
        <w:t>Требования к наполняемости классов. Наполняемость классов составляет 9 человек.</w:t>
      </w:r>
    </w:p>
    <w:p w:rsidR="006C480D" w:rsidRPr="00CC3CD2" w:rsidRDefault="006C480D" w:rsidP="00CC3CD2">
      <w:pPr>
        <w:numPr>
          <w:ilvl w:val="0"/>
          <w:numId w:val="14"/>
        </w:numPr>
        <w:spacing w:after="0"/>
        <w:ind w:left="0" w:firstLine="708"/>
        <w:contextualSpacing/>
        <w:jc w:val="both"/>
        <w:rPr>
          <w:rFonts w:ascii="Times New Roman" w:hAnsi="Times New Roman"/>
          <w:sz w:val="24"/>
          <w:szCs w:val="24"/>
        </w:rPr>
      </w:pPr>
      <w:r w:rsidRPr="00CC3CD2">
        <w:rPr>
          <w:rFonts w:ascii="Times New Roman" w:hAnsi="Times New Roman"/>
          <w:sz w:val="24"/>
          <w:szCs w:val="24"/>
        </w:rPr>
        <w:t>Требования к организации работы по реализации АООП НОО:</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систематическое и целенаправленное развитие сохранных органов чувств;</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CC3CD2" w:rsidRDefault="006C480D" w:rsidP="00CC3CD2">
      <w:pPr>
        <w:autoSpaceDE w:val="0"/>
        <w:autoSpaceDN w:val="0"/>
        <w:adjustRightInd w:val="0"/>
        <w:spacing w:after="0"/>
        <w:ind w:firstLine="708"/>
        <w:contextualSpacing/>
        <w:jc w:val="both"/>
        <w:rPr>
          <w:rFonts w:ascii="Times New Roman" w:hAnsi="Times New Roman"/>
          <w:color w:val="000000"/>
          <w:sz w:val="24"/>
          <w:szCs w:val="24"/>
        </w:rPr>
      </w:pPr>
      <w:r w:rsidRPr="00CC3CD2">
        <w:rPr>
          <w:rFonts w:ascii="Times New Roman" w:hAnsi="Times New Roman"/>
          <w:sz w:val="24"/>
          <w:szCs w:val="24"/>
        </w:rPr>
        <w:t>необходимость использования специальных приемов организации учебно-познавательной деятельности слепых обучающихся:</w:t>
      </w:r>
      <w:r w:rsidRPr="00CC3CD2">
        <w:rPr>
          <w:rFonts w:ascii="Times New Roman" w:hAnsi="Times New Roman"/>
          <w:color w:val="000000"/>
          <w:sz w:val="24"/>
          <w:szCs w:val="24"/>
        </w:rPr>
        <w:t xml:space="preserve"> инструктивно-методические рекомендации о порядке, последовательности, этапности деятельности слепых и слабовидящих, такие как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алгоритмизации деятельности учащихся;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сочетания зрительной и слуховой информации;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сочетания письменной и устной работы;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снятия зрительной и тактильной утомляемости;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обеспечивающие уяснение специальной символики и унификации (сигнальные карточки);</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позволяющие выделить существенные признаки  изучаемых предметов и процессов;</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позволяющие определить качество  предметных представлений;</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организационные приемы замены демонстрационных показов  лабораторными  опытами или самостоятельными работами;</w:t>
      </w:r>
    </w:p>
    <w:p w:rsidR="006C480D" w:rsidRPr="00CC3CD2" w:rsidRDefault="006C480D" w:rsidP="00CC3CD2">
      <w:pPr>
        <w:autoSpaceDE w:val="0"/>
        <w:autoSpaceDN w:val="0"/>
        <w:adjustRightInd w:val="0"/>
        <w:spacing w:after="0"/>
        <w:ind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CC3CD2" w:rsidRDefault="006C480D" w:rsidP="00CC3CD2">
      <w:pPr>
        <w:autoSpaceDE w:val="0"/>
        <w:autoSpaceDN w:val="0"/>
        <w:adjustRightInd w:val="0"/>
        <w:spacing w:after="0"/>
        <w:ind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конкретизации речи педагога;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введение специальных (пропедевтических) периодов в этапном построении урока;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введение в первом и втором классах дополнительной физкультминутки;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соблюдение регламента тактильных и зрительных (у слепых обучающихся с остаточным зрением) нагрузок;</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соблюдение режима физических нагрузок (с учетом противопоказаний);</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постановка и реализация коррекционных целей на общеобразовательных уроках и внеклассных мероприятиях;</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pStyle w:val="Standard"/>
        <w:numPr>
          <w:ilvl w:val="0"/>
          <w:numId w:val="5"/>
        </w:numPr>
        <w:spacing w:line="276" w:lineRule="auto"/>
        <w:ind w:left="0" w:firstLine="708"/>
        <w:contextualSpacing/>
        <w:jc w:val="both"/>
        <w:rPr>
          <w:i/>
          <w:sz w:val="24"/>
          <w:szCs w:val="24"/>
        </w:rPr>
      </w:pPr>
      <w:r w:rsidRPr="00CC3CD2">
        <w:rPr>
          <w:i/>
          <w:sz w:val="24"/>
          <w:szCs w:val="24"/>
        </w:rPr>
        <w:t>Требования к единому орфографическому режиму представлены в Приложении 1.</w:t>
      </w:r>
    </w:p>
    <w:p w:rsidR="006C480D" w:rsidRPr="00CC3CD2" w:rsidRDefault="006C480D" w:rsidP="00CC3CD2">
      <w:pPr>
        <w:pStyle w:val="Standard"/>
        <w:spacing w:line="276" w:lineRule="auto"/>
        <w:ind w:firstLine="708"/>
        <w:contextualSpacing/>
        <w:jc w:val="both"/>
        <w:rPr>
          <w:sz w:val="24"/>
          <w:szCs w:val="24"/>
        </w:rPr>
      </w:pPr>
      <w:r w:rsidRPr="00CC3CD2">
        <w:rPr>
          <w:b/>
          <w:bCs/>
          <w:i/>
          <w:iCs/>
          <w:sz w:val="24"/>
          <w:szCs w:val="24"/>
        </w:rPr>
        <w:t xml:space="preserve">Требования к </w:t>
      </w:r>
      <w:r w:rsidRPr="00CC3CD2">
        <w:rPr>
          <w:b/>
          <w:i/>
          <w:iCs/>
          <w:sz w:val="24"/>
          <w:szCs w:val="24"/>
        </w:rPr>
        <w:t>организации пространства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обеспечения:</w:t>
      </w:r>
    </w:p>
    <w:p w:rsidR="006C480D" w:rsidRPr="00CC3CD2" w:rsidRDefault="006C480D" w:rsidP="00CC3CD2">
      <w:pPr>
        <w:pStyle w:val="Standard"/>
        <w:numPr>
          <w:ilvl w:val="0"/>
          <w:numId w:val="15"/>
        </w:numPr>
        <w:spacing w:line="276" w:lineRule="auto"/>
        <w:ind w:left="0" w:firstLine="708"/>
        <w:contextualSpacing/>
        <w:jc w:val="both"/>
        <w:textAlignment w:val="auto"/>
        <w:rPr>
          <w:sz w:val="24"/>
          <w:szCs w:val="24"/>
        </w:rPr>
      </w:pPr>
      <w:r w:rsidRPr="00CC3CD2">
        <w:rPr>
          <w:sz w:val="24"/>
          <w:szCs w:val="24"/>
        </w:rPr>
        <w:t>безопасности и постоянства предметно-пространственной среды, что предполагает:</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CC3CD2">
        <w:rPr>
          <w:i/>
          <w:sz w:val="24"/>
          <w:szCs w:val="24"/>
        </w:rPr>
        <w:t>зрительными</w:t>
      </w:r>
      <w:r w:rsidRPr="00CC3CD2">
        <w:rPr>
          <w:sz w:val="24"/>
          <w:szCs w:val="24"/>
        </w:rPr>
        <w:t xml:space="preserve"> ориентирами: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i/>
          <w:sz w:val="24"/>
          <w:szCs w:val="24"/>
        </w:rPr>
        <w:t>слуховыми</w:t>
      </w:r>
      <w:r w:rsidRPr="00CC3CD2">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осязательными</w:t>
      </w:r>
      <w:r w:rsidRPr="00CC3CD2">
        <w:rPr>
          <w:rFonts w:ascii="Times New Roman" w:hAnsi="Times New Roman"/>
          <w:sz w:val="24"/>
          <w:szCs w:val="24"/>
        </w:rPr>
        <w:t xml:space="preserve"> ориентирами: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CC3CD2">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CC3CD2" w:rsidRDefault="006C480D" w:rsidP="00CC3CD2">
      <w:pPr>
        <w:pStyle w:val="Standard"/>
        <w:numPr>
          <w:ilvl w:val="0"/>
          <w:numId w:val="15"/>
        </w:numPr>
        <w:tabs>
          <w:tab w:val="left" w:pos="360"/>
          <w:tab w:val="left" w:pos="1134"/>
        </w:tabs>
        <w:spacing w:line="276" w:lineRule="auto"/>
        <w:ind w:left="0" w:firstLine="708"/>
        <w:contextualSpacing/>
        <w:jc w:val="both"/>
        <w:textAlignment w:val="auto"/>
        <w:rPr>
          <w:sz w:val="24"/>
          <w:szCs w:val="24"/>
        </w:rPr>
      </w:pPr>
      <w:r w:rsidRPr="00CC3CD2">
        <w:rPr>
          <w:sz w:val="24"/>
          <w:szCs w:val="24"/>
        </w:rPr>
        <w:t>определенного уровня освещенности школьных помещений: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3) доступности образовательной среды для слепых обучающихся, что обеспечивается: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CC3CD2">
        <w:rPr>
          <w:rFonts w:ascii="Times New Roman" w:hAnsi="Times New Roman"/>
          <w:sz w:val="24"/>
          <w:szCs w:val="24"/>
          <w:lang w:val="en-US"/>
        </w:rPr>
        <w:t>mp</w:t>
      </w:r>
      <w:r w:rsidRPr="00CC3CD2">
        <w:rPr>
          <w:rFonts w:ascii="Times New Roman" w:hAnsi="Times New Roman"/>
          <w:sz w:val="24"/>
          <w:szCs w:val="24"/>
        </w:rPr>
        <w:t xml:space="preserve">3, </w:t>
      </w:r>
      <w:r w:rsidRPr="00CC3CD2">
        <w:rPr>
          <w:rFonts w:ascii="Times New Roman" w:hAnsi="Times New Roman"/>
          <w:sz w:val="24"/>
          <w:szCs w:val="24"/>
          <w:lang w:val="en-US"/>
        </w:rPr>
        <w:t>daisy</w:t>
      </w:r>
      <w:r w:rsidRPr="00CC3CD2">
        <w:rPr>
          <w:rFonts w:ascii="Times New Roman" w:hAnsi="Times New Roman"/>
          <w:sz w:val="24"/>
          <w:szCs w:val="24"/>
        </w:rPr>
        <w:t xml:space="preserve">, электронные форматы хранения текстов </w:t>
      </w:r>
      <w:r w:rsidRPr="00CC3CD2">
        <w:rPr>
          <w:rFonts w:ascii="Times New Roman" w:hAnsi="Times New Roman"/>
          <w:sz w:val="24"/>
          <w:szCs w:val="24"/>
          <w:lang w:val="en-US"/>
        </w:rPr>
        <w:t>TXT</w:t>
      </w:r>
      <w:r w:rsidRPr="00CC3CD2">
        <w:rPr>
          <w:rFonts w:ascii="Times New Roman" w:hAnsi="Times New Roman"/>
          <w:sz w:val="24"/>
          <w:szCs w:val="24"/>
        </w:rPr>
        <w:t xml:space="preserve">, </w:t>
      </w:r>
      <w:r w:rsidRPr="00CC3CD2">
        <w:rPr>
          <w:rFonts w:ascii="Times New Roman" w:hAnsi="Times New Roman"/>
          <w:sz w:val="24"/>
          <w:szCs w:val="24"/>
          <w:lang w:val="en-US"/>
        </w:rPr>
        <w:t>RTF</w:t>
      </w:r>
      <w:r w:rsidRPr="00CC3CD2">
        <w:rPr>
          <w:rFonts w:ascii="Times New Roman" w:hAnsi="Times New Roman"/>
          <w:sz w:val="24"/>
          <w:szCs w:val="24"/>
        </w:rPr>
        <w:t xml:space="preserve">, </w:t>
      </w:r>
      <w:r w:rsidRPr="00CC3CD2">
        <w:rPr>
          <w:rFonts w:ascii="Times New Roman" w:hAnsi="Times New Roman"/>
          <w:sz w:val="24"/>
          <w:szCs w:val="24"/>
          <w:lang w:val="en-US"/>
        </w:rPr>
        <w:t>DOC</w:t>
      </w:r>
      <w:r w:rsidRPr="00CC3CD2">
        <w:rPr>
          <w:rFonts w:ascii="Times New Roman" w:hAnsi="Times New Roman"/>
          <w:sz w:val="24"/>
          <w:szCs w:val="24"/>
        </w:rPr>
        <w:t xml:space="preserve">, </w:t>
      </w:r>
      <w:r w:rsidRPr="00CC3CD2">
        <w:rPr>
          <w:rFonts w:ascii="Times New Roman" w:hAnsi="Times New Roman"/>
          <w:sz w:val="24"/>
          <w:szCs w:val="24"/>
          <w:lang w:val="en-US"/>
        </w:rPr>
        <w:t>DOCX</w:t>
      </w:r>
      <w:r w:rsidRPr="00CC3CD2">
        <w:rPr>
          <w:rFonts w:ascii="Times New Roman" w:hAnsi="Times New Roman"/>
          <w:sz w:val="24"/>
          <w:szCs w:val="24"/>
        </w:rPr>
        <w:t xml:space="preserve">, </w:t>
      </w:r>
      <w:r w:rsidRPr="00CC3CD2">
        <w:rPr>
          <w:rFonts w:ascii="Times New Roman" w:hAnsi="Times New Roman"/>
          <w:sz w:val="24"/>
          <w:szCs w:val="24"/>
          <w:lang w:val="en-US"/>
        </w:rPr>
        <w:t>HTML</w:t>
      </w:r>
      <w:r w:rsidRPr="00CC3CD2">
        <w:rPr>
          <w:rFonts w:ascii="Times New Roman" w:hAnsi="Times New Roman"/>
          <w:sz w:val="24"/>
          <w:szCs w:val="24"/>
        </w:rPr>
        <w:t>).</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Временной режим обучения</w:t>
      </w:r>
    </w:p>
    <w:p w:rsidR="006C480D" w:rsidRPr="00CC3CD2" w:rsidRDefault="006C480D" w:rsidP="00CC3CD2">
      <w:pPr>
        <w:pStyle w:val="Standard"/>
        <w:spacing w:line="276" w:lineRule="auto"/>
        <w:ind w:firstLine="708"/>
        <w:contextualSpacing/>
        <w:jc w:val="both"/>
        <w:rPr>
          <w:b/>
          <w:sz w:val="24"/>
          <w:szCs w:val="24"/>
        </w:rPr>
      </w:pPr>
      <w:r w:rsidRPr="00CC3CD2">
        <w:rPr>
          <w:sz w:val="24"/>
          <w:szCs w:val="24"/>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CC3CD2" w:rsidRDefault="006C480D" w:rsidP="00CC3CD2">
      <w:pPr>
        <w:pStyle w:val="Standard"/>
        <w:spacing w:line="276" w:lineRule="auto"/>
        <w:ind w:firstLine="708"/>
        <w:contextualSpacing/>
        <w:jc w:val="both"/>
        <w:rPr>
          <w:sz w:val="24"/>
          <w:szCs w:val="24"/>
        </w:rPr>
      </w:pPr>
      <w:r w:rsidRPr="00CC3CD2">
        <w:rPr>
          <w:b/>
          <w:bCs/>
          <w:sz w:val="24"/>
          <w:szCs w:val="24"/>
        </w:rPr>
        <w:t>Требования к организации рабочего места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CC3CD2" w:rsidRDefault="006C480D" w:rsidP="00CC3CD2">
      <w:pPr>
        <w:pStyle w:val="Standard"/>
        <w:spacing w:line="276" w:lineRule="auto"/>
        <w:ind w:firstLine="708"/>
        <w:contextualSpacing/>
        <w:jc w:val="both"/>
        <w:rPr>
          <w:sz w:val="24"/>
          <w:szCs w:val="24"/>
        </w:rPr>
      </w:pPr>
      <w:r w:rsidRPr="00CC3CD2">
        <w:rPr>
          <w:b/>
          <w:i/>
          <w:sz w:val="24"/>
          <w:szCs w:val="24"/>
        </w:rPr>
        <w:t>Требования к техническим средствам комфортного доступа</w:t>
      </w:r>
      <w:r w:rsidRPr="00CC3CD2">
        <w:rPr>
          <w:sz w:val="24"/>
          <w:szCs w:val="24"/>
        </w:rPr>
        <w:t xml:space="preserve"> слепого обучающегося к образованию.</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(Программы: «</w:t>
      </w:r>
      <w:r w:rsidRPr="00CC3CD2">
        <w:rPr>
          <w:sz w:val="24"/>
          <w:szCs w:val="24"/>
          <w:lang w:val="en-US"/>
        </w:rPr>
        <w:t>JAWSforWindows</w:t>
      </w:r>
      <w:r w:rsidRPr="00CC3CD2">
        <w:rPr>
          <w:sz w:val="24"/>
          <w:szCs w:val="24"/>
        </w:rPr>
        <w:t>»;</w:t>
      </w:r>
      <w:r w:rsidRPr="00CC3CD2">
        <w:rPr>
          <w:rFonts w:ascii="Arial" w:hAnsi="Arial" w:cs="Arial"/>
          <w:sz w:val="24"/>
          <w:szCs w:val="24"/>
        </w:rPr>
        <w:t xml:space="preserve"> </w:t>
      </w:r>
      <w:r w:rsidRPr="00CC3CD2">
        <w:rPr>
          <w:bCs/>
          <w:sz w:val="24"/>
          <w:szCs w:val="24"/>
        </w:rPr>
        <w:t>«COBRA 9.0»;</w:t>
      </w:r>
      <w:r w:rsidRPr="00CC3CD2">
        <w:rPr>
          <w:b/>
          <w:bCs/>
          <w:sz w:val="24"/>
          <w:szCs w:val="24"/>
        </w:rPr>
        <w:t xml:space="preserve"> </w:t>
      </w:r>
      <w:r w:rsidRPr="00CC3CD2">
        <w:rPr>
          <w:sz w:val="24"/>
          <w:szCs w:val="24"/>
        </w:rPr>
        <w:t xml:space="preserve">« SuperNova Magnifier &amp; Screen Reader»; «Screen Reader», </w:t>
      </w:r>
      <w:r w:rsidRPr="00CC3CD2">
        <w:rPr>
          <w:bCs/>
          <w:sz w:val="24"/>
          <w:szCs w:val="24"/>
        </w:rPr>
        <w:t>«Duxbury BrailleTranslator»</w:t>
      </w:r>
      <w:r w:rsidRPr="00CC3CD2">
        <w:rPr>
          <w:sz w:val="24"/>
          <w:szCs w:val="24"/>
        </w:rPr>
        <w:t xml:space="preserve"> и другие),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CC3CD2" w:rsidRDefault="006C480D" w:rsidP="00CC3CD2">
      <w:pPr>
        <w:pStyle w:val="Standard"/>
        <w:spacing w:line="276" w:lineRule="auto"/>
        <w:ind w:firstLine="708"/>
        <w:contextualSpacing/>
        <w:jc w:val="both"/>
        <w:rPr>
          <w:i/>
          <w:sz w:val="24"/>
          <w:szCs w:val="24"/>
        </w:rPr>
      </w:pPr>
      <w:r w:rsidRPr="00CC3CD2">
        <w:rPr>
          <w:b/>
          <w:i/>
          <w:sz w:val="24"/>
          <w:szCs w:val="24"/>
        </w:rPr>
        <w:t xml:space="preserve">Требования к техническим средствам обучения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Наряду с общими техническими средствами, использующимися на НОО, в обучении слепых должны применяться специальные тифлотехнические (азбука – колодка по Брайлю (колодка шеститочия), приборы «Ориентир», «Графика»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CC3CD2" w:rsidRDefault="006C480D" w:rsidP="00CC3CD2">
      <w:pPr>
        <w:pStyle w:val="Standard"/>
        <w:spacing w:line="276" w:lineRule="auto"/>
        <w:ind w:firstLine="708"/>
        <w:contextualSpacing/>
        <w:jc w:val="both"/>
        <w:rPr>
          <w:color w:val="FF0000"/>
          <w:sz w:val="24"/>
          <w:szCs w:val="24"/>
        </w:rPr>
      </w:pPr>
      <w:r w:rsidRPr="00CC3CD2">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CC3CD2" w:rsidRDefault="006C480D" w:rsidP="00CC3CD2">
      <w:pPr>
        <w:pStyle w:val="Standard"/>
        <w:spacing w:line="276" w:lineRule="auto"/>
        <w:ind w:firstLine="708"/>
        <w:contextualSpacing/>
        <w:jc w:val="both"/>
        <w:rPr>
          <w:i/>
          <w:sz w:val="24"/>
          <w:szCs w:val="24"/>
        </w:rPr>
      </w:pPr>
      <w:r w:rsidRPr="00CC3CD2">
        <w:rPr>
          <w:b/>
          <w:i/>
          <w:sz w:val="24"/>
          <w:szCs w:val="24"/>
        </w:rPr>
        <w:t>Требования к учебникам, учебным принадлежностям, дидактическим материалам и наглядным пособиям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процессе обучения слепых необходимо использовать:</w:t>
      </w:r>
    </w:p>
    <w:p w:rsidR="006C480D" w:rsidRPr="00CC3CD2" w:rsidRDefault="006C480D" w:rsidP="00CC3CD2">
      <w:pPr>
        <w:pStyle w:val="Standard"/>
        <w:numPr>
          <w:ilvl w:val="0"/>
          <w:numId w:val="16"/>
        </w:numPr>
        <w:spacing w:line="276" w:lineRule="auto"/>
        <w:ind w:left="0" w:firstLine="708"/>
        <w:contextualSpacing/>
        <w:jc w:val="both"/>
        <w:textAlignment w:val="auto"/>
        <w:rPr>
          <w:sz w:val="24"/>
          <w:szCs w:val="24"/>
        </w:rPr>
      </w:pPr>
      <w:r w:rsidRPr="00CC3CD2">
        <w:rPr>
          <w:sz w:val="24"/>
          <w:szCs w:val="24"/>
        </w:rPr>
        <w:t>специальные учебники:</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CC3CD2" w:rsidRDefault="006C480D" w:rsidP="00CC3CD2">
      <w:pPr>
        <w:pStyle w:val="Standard"/>
        <w:numPr>
          <w:ilvl w:val="0"/>
          <w:numId w:val="16"/>
        </w:numPr>
        <w:tabs>
          <w:tab w:val="left" w:pos="709"/>
        </w:tabs>
        <w:spacing w:line="276" w:lineRule="auto"/>
        <w:ind w:left="0" w:firstLine="708"/>
        <w:contextualSpacing/>
        <w:jc w:val="both"/>
        <w:textAlignment w:val="auto"/>
        <w:rPr>
          <w:sz w:val="24"/>
          <w:szCs w:val="24"/>
        </w:rPr>
      </w:pPr>
      <w:r w:rsidRPr="00CC3CD2">
        <w:rPr>
          <w:sz w:val="24"/>
          <w:szCs w:val="24"/>
        </w:rPr>
        <w:t xml:space="preserve"> «озвученные» учебники, фонические материалы, аудио учебники, записанные на цифровые носители в формате аудиозаписи </w:t>
      </w:r>
      <w:r w:rsidRPr="00CC3CD2">
        <w:rPr>
          <w:sz w:val="24"/>
          <w:szCs w:val="24"/>
          <w:lang w:val="en-US"/>
        </w:rPr>
        <w:t>DAISY</w:t>
      </w:r>
      <w:r w:rsidRPr="00CC3CD2">
        <w:rPr>
          <w:sz w:val="24"/>
          <w:szCs w:val="24"/>
        </w:rPr>
        <w:t>;</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тифлоплеер с функцией диктофона для воспроизведения аудиокниг;</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портативное устройство для чтения;</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тематические рельефно-графические пособия издательства «Логос»;</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рельефные координатные плоскости;</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рельефные географические и исторические карты;</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принадлежности для рельефного черчения (линейка, циркуль, транспортер с тактильной индикацией);</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приспособления для рельефного черчения («</w:t>
      </w:r>
      <w:r w:rsidRPr="00CC3CD2">
        <w:rPr>
          <w:sz w:val="24"/>
          <w:szCs w:val="24"/>
          <w:lang w:val="en-US"/>
        </w:rPr>
        <w:t>Draftsman</w:t>
      </w:r>
      <w:r w:rsidRPr="00CC3CD2">
        <w:rPr>
          <w:sz w:val="24"/>
          <w:szCs w:val="24"/>
        </w:rPr>
        <w:t>», «Школьник» и др.);</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11)  брайлевские печатные машинки (</w:t>
      </w:r>
      <w:r w:rsidRPr="00CC3CD2">
        <w:rPr>
          <w:sz w:val="24"/>
          <w:szCs w:val="24"/>
          <w:lang w:val="en-US"/>
        </w:rPr>
        <w:t>Tatrapoint</w:t>
      </w:r>
      <w:r w:rsidRPr="00CC3CD2">
        <w:rPr>
          <w:sz w:val="24"/>
          <w:szCs w:val="24"/>
        </w:rPr>
        <w:t xml:space="preserve">, </w:t>
      </w:r>
      <w:r w:rsidRPr="00CC3CD2">
        <w:rPr>
          <w:sz w:val="24"/>
          <w:szCs w:val="24"/>
          <w:lang w:val="en-US"/>
        </w:rPr>
        <w:t>Perkins</w:t>
      </w:r>
      <w:r w:rsidRPr="00CC3CD2">
        <w:rPr>
          <w:sz w:val="24"/>
          <w:szCs w:val="24"/>
        </w:rPr>
        <w:t xml:space="preserve"> и т.п.), бумагой для печати по Брайлю;</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12) брайлевский дисплей;</w:t>
      </w:r>
    </w:p>
    <w:p w:rsidR="006C480D" w:rsidRPr="00CC3CD2" w:rsidRDefault="006C480D" w:rsidP="00CC3CD2">
      <w:pPr>
        <w:pStyle w:val="Standard"/>
        <w:numPr>
          <w:ilvl w:val="0"/>
          <w:numId w:val="17"/>
        </w:numPr>
        <w:tabs>
          <w:tab w:val="left" w:pos="709"/>
          <w:tab w:val="left" w:pos="851"/>
          <w:tab w:val="left" w:pos="1134"/>
        </w:tabs>
        <w:spacing w:line="276" w:lineRule="auto"/>
        <w:ind w:left="0" w:firstLine="708"/>
        <w:contextualSpacing/>
        <w:jc w:val="both"/>
        <w:textAlignment w:val="auto"/>
        <w:rPr>
          <w:sz w:val="24"/>
          <w:szCs w:val="24"/>
        </w:rPr>
      </w:pPr>
      <w:r w:rsidRPr="00CC3CD2">
        <w:rPr>
          <w:sz w:val="24"/>
          <w:szCs w:val="24"/>
        </w:rPr>
        <w:t>трость для ориентировки слепых;</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приборы для коррекционной работы по пространственной ориентировке («Графика», «Ориентир»);</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тренажеры и спортивный инвентарь для слепых;</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Pr="00CC3CD2" w:rsidRDefault="006C480D" w:rsidP="00CC3CD2">
      <w:pPr>
        <w:spacing w:after="0"/>
        <w:contextualSpacing/>
        <w:rPr>
          <w:rFonts w:ascii="Times New Roman" w:hAnsi="Times New Roman"/>
          <w:b/>
          <w:sz w:val="24"/>
          <w:szCs w:val="24"/>
        </w:rPr>
      </w:pPr>
      <w:r w:rsidRPr="00CC3CD2">
        <w:rPr>
          <w:rFonts w:ascii="Times New Roman" w:hAnsi="Times New Roman"/>
          <w:b/>
          <w:sz w:val="24"/>
          <w:szCs w:val="24"/>
        </w:rPr>
        <w:br w:type="page"/>
      </w:r>
    </w:p>
    <w:p w:rsidR="002954E7" w:rsidRDefault="002954E7" w:rsidP="002954E7">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2954E7" w:rsidRDefault="002954E7" w:rsidP="002954E7">
      <w:pPr>
        <w:jc w:val="center"/>
        <w:rPr>
          <w:rFonts w:eastAsia="Calibri"/>
          <w:b/>
          <w:sz w:val="24"/>
          <w:lang w:eastAsia="en-US"/>
        </w:rPr>
      </w:pPr>
      <w:r>
        <w:rPr>
          <w:rFonts w:eastAsia="Calibri"/>
          <w:b/>
          <w:sz w:val="24"/>
          <w:lang w:eastAsia="en-US"/>
        </w:rPr>
        <w:t>«ОСНОВНАЯ ОБЩЕОБРАЗОВАТЕЛЬНАЯ ШКОЛА С.ПИОНЕРСКОЕ»</w:t>
      </w:r>
    </w:p>
    <w:p w:rsidR="002954E7" w:rsidRDefault="002954E7" w:rsidP="002954E7">
      <w:pPr>
        <w:jc w:val="center"/>
        <w:rPr>
          <w:rFonts w:eastAsia="Calibri"/>
          <w:b/>
          <w:sz w:val="24"/>
          <w:lang w:eastAsia="en-US"/>
        </w:rPr>
      </w:pPr>
      <w:r>
        <w:rPr>
          <w:rFonts w:eastAsia="Calibri"/>
          <w:b/>
          <w:sz w:val="24"/>
          <w:lang w:eastAsia="en-US"/>
        </w:rPr>
        <w:t>ГРОЗНЕНСКОГО МУНИЦИПАЛЬНОГО РАЙОНА</w:t>
      </w:r>
    </w:p>
    <w:p w:rsidR="002954E7" w:rsidRDefault="002954E7" w:rsidP="002954E7">
      <w:pPr>
        <w:jc w:val="center"/>
        <w:rPr>
          <w:rFonts w:eastAsia="Calibri"/>
          <w:b/>
          <w:sz w:val="24"/>
          <w:lang w:eastAsia="en-US"/>
        </w:rPr>
      </w:pPr>
      <w:r>
        <w:rPr>
          <w:rFonts w:eastAsia="Calibri"/>
          <w:b/>
          <w:sz w:val="24"/>
          <w:lang w:eastAsia="en-US"/>
        </w:rPr>
        <w:t>ЧЕЧЕНСКОЙ РЕСПУБЛИКИ</w:t>
      </w:r>
    </w:p>
    <w:p w:rsidR="002954E7" w:rsidRDefault="002954E7" w:rsidP="002954E7">
      <w:pPr>
        <w:jc w:val="center"/>
        <w:rPr>
          <w:rFonts w:eastAsia="Calibri"/>
          <w:b/>
          <w:sz w:val="18"/>
          <w:lang w:eastAsia="en-US"/>
        </w:rPr>
      </w:pPr>
    </w:p>
    <w:p w:rsidR="002954E7" w:rsidRDefault="002954E7" w:rsidP="002954E7">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2954E7" w:rsidTr="002954E7">
        <w:tc>
          <w:tcPr>
            <w:tcW w:w="5671"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2954E7" w:rsidRDefault="002954E7">
            <w:pPr>
              <w:rPr>
                <w:rFonts w:ascii="Times New Roman" w:eastAsiaTheme="minorEastAsia" w:hAnsi="Times New Roman" w:cs="Times New Roman"/>
                <w:sz w:val="24"/>
                <w:szCs w:val="24"/>
              </w:rPr>
            </w:pPr>
          </w:p>
        </w:tc>
        <w:tc>
          <w:tcPr>
            <w:tcW w:w="4184"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2954E7" w:rsidRDefault="002954E7">
            <w:pPr>
              <w:rPr>
                <w:rFonts w:ascii="Times New Roman" w:eastAsiaTheme="minorEastAsia" w:hAnsi="Times New Roman" w:cs="Times New Roman"/>
                <w:sz w:val="24"/>
                <w:szCs w:val="24"/>
              </w:rPr>
            </w:pPr>
          </w:p>
        </w:tc>
      </w:tr>
    </w:tbl>
    <w:p w:rsidR="002954E7" w:rsidRDefault="002954E7" w:rsidP="002954E7">
      <w:pPr>
        <w:spacing w:before="240" w:after="240"/>
        <w:ind w:firstLine="426"/>
        <w:contextualSpacing/>
        <w:jc w:val="center"/>
        <w:rPr>
          <w:sz w:val="24"/>
          <w:szCs w:val="24"/>
        </w:rPr>
      </w:pPr>
    </w:p>
    <w:p w:rsidR="002954E7" w:rsidRDefault="002954E7" w:rsidP="002954E7">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954E7" w:rsidTr="002954E7">
        <w:trPr>
          <w:trHeight w:val="1842"/>
        </w:trPr>
        <w:tc>
          <w:tcPr>
            <w:tcW w:w="4928" w:type="dxa"/>
            <w:hideMark/>
          </w:tcPr>
          <w:p w:rsidR="002954E7" w:rsidRDefault="002954E7">
            <w:pPr>
              <w:spacing w:before="240" w:after="240"/>
              <w:contextualSpacing/>
              <w:jc w:val="both"/>
              <w:rPr>
                <w:b/>
                <w:sz w:val="24"/>
                <w:szCs w:val="24"/>
              </w:rPr>
            </w:pPr>
            <w:r>
              <w:rPr>
                <w:b/>
                <w:sz w:val="24"/>
                <w:szCs w:val="24"/>
              </w:rPr>
              <w:t xml:space="preserve">СОГЛАСОВАНО </w:t>
            </w:r>
          </w:p>
          <w:p w:rsidR="002954E7" w:rsidRDefault="002954E7">
            <w:pPr>
              <w:spacing w:before="240" w:after="240"/>
              <w:contextualSpacing/>
              <w:jc w:val="both"/>
              <w:rPr>
                <w:sz w:val="24"/>
                <w:szCs w:val="24"/>
              </w:rPr>
            </w:pPr>
            <w:r>
              <w:rPr>
                <w:sz w:val="24"/>
                <w:szCs w:val="24"/>
              </w:rPr>
              <w:t xml:space="preserve">с координационным советом </w:t>
            </w:r>
          </w:p>
          <w:p w:rsidR="002954E7" w:rsidRDefault="002954E7">
            <w:pPr>
              <w:spacing w:before="240" w:after="240"/>
              <w:contextualSpacing/>
              <w:jc w:val="both"/>
              <w:rPr>
                <w:sz w:val="24"/>
                <w:szCs w:val="24"/>
              </w:rPr>
            </w:pPr>
            <w:r>
              <w:rPr>
                <w:sz w:val="24"/>
                <w:szCs w:val="24"/>
              </w:rPr>
              <w:t>по введению и реализации ФГОС НОО ОВЗ</w:t>
            </w:r>
          </w:p>
          <w:p w:rsidR="002954E7" w:rsidRDefault="002954E7">
            <w:pPr>
              <w:spacing w:before="240" w:after="240"/>
              <w:contextualSpacing/>
              <w:jc w:val="both"/>
              <w:rPr>
                <w:sz w:val="24"/>
                <w:szCs w:val="24"/>
              </w:rPr>
            </w:pPr>
            <w:r>
              <w:rPr>
                <w:sz w:val="24"/>
                <w:szCs w:val="24"/>
              </w:rPr>
              <w:t>в МБОУ «ООШ с. Пионерское»</w:t>
            </w:r>
          </w:p>
          <w:p w:rsidR="002954E7" w:rsidRDefault="002954E7">
            <w:pPr>
              <w:spacing w:before="240" w:after="240"/>
              <w:contextualSpacing/>
              <w:jc w:val="both"/>
              <w:rPr>
                <w:sz w:val="24"/>
                <w:szCs w:val="24"/>
              </w:rPr>
            </w:pPr>
            <w:r>
              <w:rPr>
                <w:sz w:val="24"/>
                <w:szCs w:val="24"/>
              </w:rPr>
              <w:t>Грозненского муниципального района</w:t>
            </w:r>
          </w:p>
          <w:p w:rsidR="002954E7" w:rsidRDefault="002954E7">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8D23A4" w:rsidRDefault="008D23A4" w:rsidP="008D23A4">
      <w:pPr>
        <w:pStyle w:val="a3"/>
        <w:spacing w:before="0" w:after="0" w:line="360" w:lineRule="auto"/>
        <w:ind w:firstLine="709"/>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8D23A4" w:rsidP="008D23A4">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8D23A4" w:rsidRPr="00CC3CD2" w:rsidRDefault="008D23A4" w:rsidP="008D23A4">
      <w:pPr>
        <w:pStyle w:val="a3"/>
        <w:spacing w:before="0" w:after="0"/>
        <w:contextualSpacing/>
        <w:rPr>
          <w:rFonts w:ascii="Times New Roman" w:hAnsi="Times New Roman"/>
          <w:b w:val="0"/>
          <w:i/>
          <w:spacing w:val="2"/>
          <w:sz w:val="28"/>
          <w:szCs w:val="28"/>
        </w:rPr>
      </w:pPr>
      <w:r>
        <w:rPr>
          <w:rFonts w:ascii="Times New Roman" w:hAnsi="Times New Roman"/>
          <w:spacing w:val="2"/>
          <w:sz w:val="28"/>
          <w:szCs w:val="28"/>
        </w:rPr>
        <w:t xml:space="preserve"> </w:t>
      </w:r>
      <w:r w:rsidRPr="00CC3CD2">
        <w:rPr>
          <w:rFonts w:ascii="Times New Roman" w:hAnsi="Times New Roman"/>
          <w:b w:val="0"/>
          <w:i/>
          <w:spacing w:val="2"/>
          <w:sz w:val="28"/>
          <w:szCs w:val="28"/>
        </w:rPr>
        <w:t>(</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3.3)</w:t>
      </w:r>
    </w:p>
    <w:p w:rsidR="008D23A4" w:rsidRPr="00CC3CD2" w:rsidRDefault="008D23A4" w:rsidP="008D23A4">
      <w:pPr>
        <w:tabs>
          <w:tab w:val="left" w:pos="0"/>
          <w:tab w:val="right" w:leader="dot" w:pos="9639"/>
        </w:tabs>
        <w:spacing w:after="0" w:line="360" w:lineRule="auto"/>
        <w:ind w:firstLine="709"/>
        <w:contextualSpacing/>
        <w:jc w:val="center"/>
        <w:rPr>
          <w:rFonts w:ascii="Times New Roman" w:hAnsi="Times New Roman"/>
          <w:i/>
          <w:sz w:val="28"/>
          <w:szCs w:val="28"/>
        </w:rPr>
      </w:pP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2954E7">
      <w:pPr>
        <w:tabs>
          <w:tab w:val="left" w:pos="0"/>
          <w:tab w:val="right" w:leader="dot" w:pos="9639"/>
        </w:tabs>
        <w:spacing w:after="0" w:line="360" w:lineRule="auto"/>
        <w:contextualSpacing/>
        <w:rPr>
          <w:rFonts w:ascii="Times New Roman" w:hAnsi="Times New Roman"/>
          <w:b/>
          <w:sz w:val="28"/>
          <w:szCs w:val="28"/>
        </w:rPr>
      </w:pPr>
    </w:p>
    <w:p w:rsidR="002954E7" w:rsidRDefault="002954E7" w:rsidP="002954E7">
      <w:pPr>
        <w:tabs>
          <w:tab w:val="left" w:pos="0"/>
          <w:tab w:val="right" w:leader="dot" w:pos="9639"/>
        </w:tabs>
        <w:spacing w:after="0" w:line="360" w:lineRule="auto"/>
        <w:contextualSpacing/>
        <w:rPr>
          <w:rFonts w:ascii="Times New Roman" w:hAnsi="Times New Roman"/>
          <w:b/>
          <w:sz w:val="28"/>
          <w:szCs w:val="28"/>
        </w:rPr>
      </w:pPr>
    </w:p>
    <w:p w:rsidR="006C480D" w:rsidRPr="005A014F" w:rsidRDefault="006C480D" w:rsidP="005A014F">
      <w:pPr>
        <w:tabs>
          <w:tab w:val="left" w:pos="-567"/>
          <w:tab w:val="right" w:leader="dot" w:pos="9639"/>
        </w:tabs>
        <w:spacing w:after="0"/>
        <w:ind w:right="142"/>
        <w:contextualSpacing/>
        <w:jc w:val="center"/>
        <w:outlineLvl w:val="1"/>
        <w:rPr>
          <w:rFonts w:ascii="Times New Roman" w:hAnsi="Times New Roman"/>
          <w:b/>
          <w:sz w:val="24"/>
          <w:szCs w:val="24"/>
        </w:rPr>
      </w:pPr>
      <w:r w:rsidRPr="005A014F">
        <w:rPr>
          <w:rFonts w:ascii="Times New Roman" w:hAnsi="Times New Roman"/>
          <w:b/>
          <w:sz w:val="24"/>
          <w:szCs w:val="24"/>
        </w:rPr>
        <w:t>4.1. Целевой раздел</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4.1.1. Пояснительная записка</w:t>
      </w:r>
    </w:p>
    <w:p w:rsidR="006C480D" w:rsidRPr="005A014F" w:rsidRDefault="006C480D" w:rsidP="005A014F">
      <w:pPr>
        <w:tabs>
          <w:tab w:val="left" w:pos="-567"/>
          <w:tab w:val="right" w:leader="dot" w:pos="9639"/>
        </w:tabs>
        <w:spacing w:after="0"/>
        <w:ind w:right="139" w:firstLine="708"/>
        <w:contextualSpacing/>
        <w:jc w:val="both"/>
        <w:rPr>
          <w:rFonts w:ascii="Times New Roman" w:hAnsi="Times New Roman"/>
          <w:b/>
          <w:sz w:val="24"/>
          <w:szCs w:val="24"/>
        </w:rPr>
      </w:pPr>
      <w:r w:rsidRPr="005A014F">
        <w:rPr>
          <w:rFonts w:ascii="Times New Roman" w:hAnsi="Times New Roman"/>
          <w:b/>
          <w:sz w:val="24"/>
          <w:szCs w:val="24"/>
        </w:rPr>
        <w:t xml:space="preserve">Цель реализации адаптированной основной общеобразовательной программы начального общего образования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Целью реализации адаптированной основной общеобразовательной программы начального общего образования слепых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 соответствии со 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sz w:val="24"/>
          <w:szCs w:val="24"/>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5A014F">
        <w:rPr>
          <w:rFonts w:ascii="Times New Roman" w:hAnsi="Times New Roman"/>
          <w:b/>
          <w:sz w:val="24"/>
          <w:szCs w:val="24"/>
        </w:rPr>
        <w:t>задач:</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 xml:space="preserve">формирование основ общей культуры, нравственное развитие, воспитание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сохранение и укрепление их здоровья;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личностное развитие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удовлетворение особых образовательных потребностей, имеющих место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оптимизацию процессов социальной адаптации и интеграции;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использование в образовательном процессе современных тифлотехнических средств и средств оптической коррекции;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Принципы и подходы к формированию адаптированной основной образовательной программы начального общего образования для слепых обучающихся с </w:t>
      </w:r>
      <w:r w:rsidRPr="005A014F">
        <w:rPr>
          <w:rFonts w:ascii="Times New Roman" w:hAnsi="Times New Roman"/>
          <w:b/>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представлены в разделе 1 «Общие положения».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Общая характеристика АООП НОО для слепых обучающихся</w:t>
      </w:r>
    </w:p>
    <w:p w:rsidR="006C480D" w:rsidRPr="005A014F" w:rsidRDefault="006C480D" w:rsidP="005A014F">
      <w:pPr>
        <w:spacing w:after="0"/>
        <w:ind w:firstLine="709"/>
        <w:contextualSpacing/>
        <w:jc w:val="both"/>
        <w:rPr>
          <w:rFonts w:ascii="Times New Roman" w:hAnsi="Times New Roman"/>
          <w:kern w:val="3"/>
          <w:sz w:val="24"/>
          <w:szCs w:val="24"/>
        </w:rPr>
      </w:pPr>
      <w:r w:rsidRPr="005A014F">
        <w:rPr>
          <w:rFonts w:ascii="Times New Roman" w:hAnsi="Times New Roman"/>
          <w:kern w:val="3"/>
          <w:sz w:val="24"/>
          <w:szCs w:val="24"/>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5A014F">
        <w:rPr>
          <w:rFonts w:ascii="Times New Roman" w:hAnsi="Times New Roman"/>
          <w:kern w:val="3"/>
          <w:sz w:val="24"/>
          <w:szCs w:val="24"/>
        </w:rPr>
        <w:softHyphen/>
        <w:t>жениям не соотносится к моменту за</w:t>
      </w:r>
      <w:r w:rsidRPr="005A014F">
        <w:rPr>
          <w:rFonts w:ascii="Times New Roman" w:hAnsi="Times New Roman"/>
          <w:kern w:val="3"/>
          <w:sz w:val="24"/>
          <w:szCs w:val="24"/>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5A014F">
        <w:rPr>
          <w:rFonts w:ascii="Times New Roman" w:hAnsi="Times New Roman"/>
          <w:kern w:val="3"/>
          <w:sz w:val="24"/>
          <w:szCs w:val="24"/>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Данный вариант предполагает развитие обучающихся  </w:t>
      </w:r>
      <w:r w:rsidRPr="005A014F">
        <w:rPr>
          <w:rFonts w:ascii="Times New Roman" w:hAnsi="Times New Roman"/>
          <w:kern w:val="3"/>
          <w:sz w:val="24"/>
          <w:szCs w:val="24"/>
        </w:rPr>
        <w:t xml:space="preserve">на основе планомерного введения в более сложную социальную среду, </w:t>
      </w:r>
      <w:r w:rsidRPr="005A014F">
        <w:rPr>
          <w:rFonts w:ascii="Times New Roman" w:hAnsi="Times New Roman"/>
          <w:sz w:val="24"/>
          <w:szCs w:val="24"/>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5A014F">
        <w:rPr>
          <w:rFonts w:ascii="Times New Roman" w:hAnsi="Times New Roman"/>
          <w:kern w:val="3"/>
          <w:sz w:val="24"/>
          <w:szCs w:val="24"/>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5A014F">
        <w:rPr>
          <w:rFonts w:ascii="Times New Roman" w:hAnsi="Times New Roman"/>
          <w:sz w:val="24"/>
          <w:szCs w:val="24"/>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Психолого-педагогическая характеристика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contextualSpacing/>
        <w:jc w:val="both"/>
        <w:rPr>
          <w:rFonts w:ascii="Times New Roman" w:hAnsi="Times New Roman"/>
          <w:sz w:val="24"/>
          <w:szCs w:val="24"/>
        </w:rPr>
      </w:pPr>
      <w:r w:rsidRPr="005A014F">
        <w:rPr>
          <w:sz w:val="24"/>
          <w:szCs w:val="24"/>
        </w:rPr>
        <w:tab/>
      </w:r>
      <w:r w:rsidRPr="005A014F">
        <w:rPr>
          <w:rFonts w:ascii="Times New Roman" w:hAnsi="Times New Roman"/>
          <w:sz w:val="24"/>
          <w:szCs w:val="24"/>
        </w:rPr>
        <w:t xml:space="preserve">Развитие обучающихся,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Большое значение для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5A014F" w:rsidRDefault="006C480D" w:rsidP="005A014F">
      <w:pPr>
        <w:widowControl w:val="0"/>
        <w:tabs>
          <w:tab w:val="left" w:pos="360"/>
        </w:tabs>
        <w:suppressAutoHyphens/>
        <w:spacing w:after="0"/>
        <w:contextualSpacing/>
        <w:jc w:val="both"/>
        <w:rPr>
          <w:rFonts w:ascii="Times New Roman" w:hAnsi="Times New Roman"/>
          <w:bCs/>
          <w:sz w:val="24"/>
          <w:szCs w:val="24"/>
        </w:rPr>
      </w:pPr>
      <w:r w:rsidRPr="005A014F">
        <w:rPr>
          <w:rFonts w:ascii="Times New Roman" w:hAnsi="Times New Roman"/>
          <w:sz w:val="24"/>
          <w:szCs w:val="24"/>
        </w:rPr>
        <w:tab/>
      </w:r>
      <w:r w:rsidRPr="005A014F">
        <w:rPr>
          <w:rFonts w:ascii="Times New Roman" w:hAnsi="Times New Roman"/>
          <w:sz w:val="24"/>
          <w:szCs w:val="24"/>
        </w:rPr>
        <w:tab/>
        <w:t xml:space="preserve">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 а также сужением границы поля зрения до 10-15 градусов или до точки фиксации при более высокой остроте зрения, которая может доходить до 1.0.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Независимо от состояния зрительного анализатора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подавляющего большинства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обучающихся данной группы нередко могут проявляться негативные личностные качества и негативные личностные проявления.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Особые образовательные потребности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Недоразвитие познавательной, эмоционально-волевой и личностной сфер слепых обу</w:t>
      </w:r>
      <w:r w:rsidRPr="005A014F">
        <w:rPr>
          <w:rFonts w:ascii="Times New Roman" w:hAnsi="Times New Roman"/>
          <w:sz w:val="24"/>
          <w:szCs w:val="24"/>
        </w:rPr>
        <w:softHyphen/>
        <w:t>ча</w:t>
      </w:r>
      <w:r w:rsidRPr="005A014F">
        <w:rPr>
          <w:rFonts w:ascii="Times New Roman" w:hAnsi="Times New Roman"/>
          <w:sz w:val="24"/>
          <w:szCs w:val="24"/>
        </w:rPr>
        <w:softHyphen/>
        <w:t>ю</w:t>
      </w:r>
      <w:r w:rsidRPr="005A014F">
        <w:rPr>
          <w:rFonts w:ascii="Times New Roman" w:hAnsi="Times New Roman"/>
          <w:sz w:val="24"/>
          <w:szCs w:val="24"/>
        </w:rPr>
        <w:softHyphen/>
        <w:t>щи</w:t>
      </w:r>
      <w:r w:rsidRPr="005A014F">
        <w:rPr>
          <w:rFonts w:ascii="Times New Roman" w:hAnsi="Times New Roman"/>
          <w:sz w:val="24"/>
          <w:szCs w:val="24"/>
        </w:rPr>
        <w:softHyphen/>
        <w:t xml:space="preserve">хся с умственной отсталостью </w:t>
      </w:r>
      <w:r w:rsidRPr="005A014F">
        <w:rPr>
          <w:rFonts w:ascii="Times New Roman" w:hAnsi="Times New Roman"/>
          <w:sz w:val="24"/>
          <w:szCs w:val="24"/>
          <w:shd w:val="clear" w:color="auto" w:fill="FFFFFF"/>
        </w:rPr>
        <w:t>(ин</w:t>
      </w:r>
      <w:r w:rsidRPr="005A014F">
        <w:rPr>
          <w:rFonts w:ascii="Times New Roman" w:hAnsi="Times New Roman"/>
          <w:sz w:val="24"/>
          <w:szCs w:val="24"/>
          <w:shd w:val="clear" w:color="auto" w:fill="FFFFFF"/>
        </w:rPr>
        <w:softHyphen/>
        <w:t>те</w:t>
      </w:r>
      <w:r w:rsidRPr="005A014F">
        <w:rPr>
          <w:rFonts w:ascii="Times New Roman" w:hAnsi="Times New Roman"/>
          <w:sz w:val="24"/>
          <w:szCs w:val="24"/>
          <w:shd w:val="clear" w:color="auto" w:fill="FFFFFF"/>
        </w:rPr>
        <w:softHyphen/>
        <w:t>л</w:t>
      </w:r>
      <w:r w:rsidRPr="005A014F">
        <w:rPr>
          <w:rFonts w:ascii="Times New Roman" w:hAnsi="Times New Roman"/>
          <w:sz w:val="24"/>
          <w:szCs w:val="24"/>
          <w:shd w:val="clear" w:color="auto" w:fill="FFFFFF"/>
        </w:rPr>
        <w:softHyphen/>
        <w:t>ле</w:t>
      </w:r>
      <w:r w:rsidRPr="005A014F">
        <w:rPr>
          <w:rFonts w:ascii="Times New Roman" w:hAnsi="Times New Roman"/>
          <w:sz w:val="24"/>
          <w:szCs w:val="24"/>
          <w:shd w:val="clear" w:color="auto" w:fill="FFFFFF"/>
        </w:rPr>
        <w:softHyphen/>
        <w:t>к</w:t>
      </w:r>
      <w:r w:rsidRPr="005A014F">
        <w:rPr>
          <w:rFonts w:ascii="Times New Roman" w:hAnsi="Times New Roman"/>
          <w:sz w:val="24"/>
          <w:szCs w:val="24"/>
          <w:shd w:val="clear" w:color="auto" w:fill="FFFFFF"/>
        </w:rPr>
        <w:softHyphen/>
        <w:t>туальными на</w:t>
      </w:r>
      <w:r w:rsidRPr="005A014F">
        <w:rPr>
          <w:rFonts w:ascii="Times New Roman" w:hAnsi="Times New Roman"/>
          <w:sz w:val="24"/>
          <w:szCs w:val="24"/>
          <w:shd w:val="clear" w:color="auto" w:fill="FFFFFF"/>
        </w:rPr>
        <w:softHyphen/>
        <w:t>ру</w:t>
      </w:r>
      <w:r w:rsidRPr="005A014F">
        <w:rPr>
          <w:rFonts w:ascii="Times New Roman" w:hAnsi="Times New Roman"/>
          <w:sz w:val="24"/>
          <w:szCs w:val="24"/>
          <w:shd w:val="clear" w:color="auto" w:fill="FFFFFF"/>
        </w:rPr>
        <w:softHyphen/>
        <w:t>ше</w:t>
      </w:r>
      <w:r w:rsidRPr="005A014F">
        <w:rPr>
          <w:rFonts w:ascii="Times New Roman" w:hAnsi="Times New Roman"/>
          <w:sz w:val="24"/>
          <w:szCs w:val="24"/>
          <w:shd w:val="clear" w:color="auto" w:fill="FFFFFF"/>
        </w:rPr>
        <w:softHyphen/>
        <w:t>ниями)</w:t>
      </w:r>
      <w:r w:rsidRPr="005A014F">
        <w:rPr>
          <w:rFonts w:ascii="Times New Roman" w:hAnsi="Times New Roman"/>
          <w:sz w:val="24"/>
          <w:szCs w:val="24"/>
        </w:rPr>
        <w:t xml:space="preserve"> про</w:t>
      </w:r>
      <w:r w:rsidRPr="005A014F">
        <w:rPr>
          <w:rFonts w:ascii="Times New Roman" w:hAnsi="Times New Roman"/>
          <w:sz w:val="24"/>
          <w:szCs w:val="24"/>
        </w:rPr>
        <w:softHyphen/>
        <w:t>яв</w:t>
      </w:r>
      <w:r w:rsidRPr="005A014F">
        <w:rPr>
          <w:rFonts w:ascii="Times New Roman" w:hAnsi="Times New Roman"/>
          <w:sz w:val="24"/>
          <w:szCs w:val="24"/>
        </w:rPr>
        <w:softHyphen/>
        <w:t>ля</w:t>
      </w:r>
      <w:r w:rsidRPr="005A014F">
        <w:rPr>
          <w:rFonts w:ascii="Times New Roman" w:hAnsi="Times New Roman"/>
          <w:sz w:val="24"/>
          <w:szCs w:val="24"/>
        </w:rPr>
        <w:softHyphen/>
        <w:t>ется не только в качественных и количественных отклонениях от нормы, но и в глу</w:t>
      </w:r>
      <w:r w:rsidRPr="005A014F">
        <w:rPr>
          <w:rFonts w:ascii="Times New Roman" w:hAnsi="Times New Roman"/>
          <w:sz w:val="24"/>
          <w:szCs w:val="24"/>
        </w:rPr>
        <w:softHyphen/>
        <w:t>бо</w:t>
      </w:r>
      <w:r w:rsidRPr="005A014F">
        <w:rPr>
          <w:rFonts w:ascii="Times New Roman" w:hAnsi="Times New Roman"/>
          <w:sz w:val="24"/>
          <w:szCs w:val="24"/>
        </w:rPr>
        <w:softHyphen/>
        <w:t>ком сво</w:t>
      </w:r>
      <w:r w:rsidRPr="005A014F">
        <w:rPr>
          <w:rFonts w:ascii="Times New Roman" w:hAnsi="Times New Roman"/>
          <w:sz w:val="24"/>
          <w:szCs w:val="24"/>
        </w:rPr>
        <w:softHyphen/>
        <w:t>еобразии их социализации. Они способны к развитию, хотя оно и осу</w:t>
      </w:r>
      <w:r w:rsidRPr="005A014F">
        <w:rPr>
          <w:rFonts w:ascii="Times New Roman" w:hAnsi="Times New Roman"/>
          <w:sz w:val="24"/>
          <w:szCs w:val="24"/>
        </w:rPr>
        <w:softHyphen/>
        <w:t>ще</w:t>
      </w:r>
      <w:r w:rsidRPr="005A014F">
        <w:rPr>
          <w:rFonts w:ascii="Times New Roman" w:hAnsi="Times New Roman"/>
          <w:sz w:val="24"/>
          <w:szCs w:val="24"/>
        </w:rPr>
        <w:softHyphen/>
        <w:t>с</w:t>
      </w:r>
      <w:r w:rsidRPr="005A014F">
        <w:rPr>
          <w:rFonts w:ascii="Times New Roman" w:hAnsi="Times New Roman"/>
          <w:sz w:val="24"/>
          <w:szCs w:val="24"/>
        </w:rPr>
        <w:softHyphen/>
        <w:t>т</w:t>
      </w:r>
      <w:r w:rsidRPr="005A014F">
        <w:rPr>
          <w:rFonts w:ascii="Times New Roman" w:hAnsi="Times New Roman"/>
          <w:sz w:val="24"/>
          <w:szCs w:val="24"/>
        </w:rPr>
        <w:softHyphen/>
        <w:t>вляется за</w:t>
      </w:r>
      <w:r w:rsidRPr="005A014F">
        <w:rPr>
          <w:rFonts w:ascii="Times New Roman" w:hAnsi="Times New Roman"/>
          <w:sz w:val="24"/>
          <w:szCs w:val="24"/>
        </w:rPr>
        <w:softHyphen/>
        <w:t>медленно, атипично, а иногда с резкими изменениями всей пси</w:t>
      </w:r>
      <w:r w:rsidRPr="005A014F">
        <w:rPr>
          <w:rFonts w:ascii="Times New Roman" w:hAnsi="Times New Roman"/>
          <w:sz w:val="24"/>
          <w:szCs w:val="24"/>
        </w:rPr>
        <w:softHyphen/>
        <w:t>хи</w:t>
      </w:r>
      <w:r w:rsidRPr="005A014F">
        <w:rPr>
          <w:rFonts w:ascii="Times New Roman" w:hAnsi="Times New Roman"/>
          <w:sz w:val="24"/>
          <w:szCs w:val="24"/>
        </w:rPr>
        <w:softHyphen/>
        <w:t>чес</w:t>
      </w:r>
      <w:r w:rsidRPr="005A014F">
        <w:rPr>
          <w:rFonts w:ascii="Times New Roman" w:hAnsi="Times New Roman"/>
          <w:sz w:val="24"/>
          <w:szCs w:val="24"/>
        </w:rPr>
        <w:softHyphen/>
        <w:t>кой де</w:t>
      </w:r>
      <w:r w:rsidRPr="005A014F">
        <w:rPr>
          <w:rFonts w:ascii="Times New Roman" w:hAnsi="Times New Roman"/>
          <w:sz w:val="24"/>
          <w:szCs w:val="24"/>
        </w:rPr>
        <w:softHyphen/>
        <w:t>я</w:t>
      </w:r>
      <w:r w:rsidRPr="005A014F">
        <w:rPr>
          <w:rFonts w:ascii="Times New Roman" w:hAnsi="Times New Roman"/>
          <w:sz w:val="24"/>
          <w:szCs w:val="24"/>
        </w:rPr>
        <w:softHyphen/>
        <w:t>тель</w:t>
      </w:r>
      <w:r w:rsidRPr="005A014F">
        <w:rPr>
          <w:rFonts w:ascii="Times New Roman" w:hAnsi="Times New Roman"/>
          <w:sz w:val="24"/>
          <w:szCs w:val="24"/>
        </w:rPr>
        <w:softHyphen/>
        <w:t>ности ре</w:t>
      </w:r>
      <w:r w:rsidRPr="005A014F">
        <w:rPr>
          <w:rFonts w:ascii="Times New Roman" w:hAnsi="Times New Roman"/>
          <w:sz w:val="24"/>
          <w:szCs w:val="24"/>
        </w:rPr>
        <w:softHyphen/>
        <w:t>бёнка. При этом, несмотря на многообразие ин</w:t>
      </w:r>
      <w:r w:rsidRPr="005A014F">
        <w:rPr>
          <w:rFonts w:ascii="Times New Roman" w:hAnsi="Times New Roman"/>
          <w:sz w:val="24"/>
          <w:szCs w:val="24"/>
        </w:rPr>
        <w:softHyphen/>
        <w:t>ди</w:t>
      </w:r>
      <w:r w:rsidRPr="005A014F">
        <w:rPr>
          <w:rFonts w:ascii="Times New Roman" w:hAnsi="Times New Roman"/>
          <w:sz w:val="24"/>
          <w:szCs w:val="24"/>
        </w:rPr>
        <w:softHyphen/>
        <w:t>ви</w:t>
      </w:r>
      <w:r w:rsidRPr="005A014F">
        <w:rPr>
          <w:rFonts w:ascii="Times New Roman" w:hAnsi="Times New Roman"/>
          <w:sz w:val="24"/>
          <w:szCs w:val="24"/>
        </w:rPr>
        <w:softHyphen/>
        <w:t>ду</w:t>
      </w:r>
      <w:r w:rsidRPr="005A014F">
        <w:rPr>
          <w:rFonts w:ascii="Times New Roman" w:hAnsi="Times New Roman"/>
          <w:sz w:val="24"/>
          <w:szCs w:val="24"/>
        </w:rPr>
        <w:softHyphen/>
        <w:t>альных вариантов стру</w:t>
      </w:r>
      <w:r w:rsidRPr="005A014F">
        <w:rPr>
          <w:rFonts w:ascii="Times New Roman" w:hAnsi="Times New Roman"/>
          <w:sz w:val="24"/>
          <w:szCs w:val="24"/>
        </w:rPr>
        <w:softHyphen/>
        <w:t>к</w:t>
      </w:r>
      <w:r w:rsidRPr="005A014F">
        <w:rPr>
          <w:rFonts w:ascii="Times New Roman" w:hAnsi="Times New Roman"/>
          <w:sz w:val="24"/>
          <w:szCs w:val="24"/>
        </w:rPr>
        <w:softHyphen/>
        <w:t>туры да</w:t>
      </w:r>
      <w:r w:rsidRPr="005A014F">
        <w:rPr>
          <w:rFonts w:ascii="Times New Roman" w:hAnsi="Times New Roman"/>
          <w:sz w:val="24"/>
          <w:szCs w:val="24"/>
        </w:rPr>
        <w:softHyphen/>
        <w:t>н</w:t>
      </w:r>
      <w:r w:rsidRPr="005A014F">
        <w:rPr>
          <w:rFonts w:ascii="Times New Roman" w:hAnsi="Times New Roman"/>
          <w:sz w:val="24"/>
          <w:szCs w:val="24"/>
        </w:rPr>
        <w:softHyphen/>
        <w:t>но</w:t>
      </w:r>
      <w:r w:rsidRPr="005A014F">
        <w:rPr>
          <w:rFonts w:ascii="Times New Roman" w:hAnsi="Times New Roman"/>
          <w:sz w:val="24"/>
          <w:szCs w:val="24"/>
        </w:rPr>
        <w:softHyphen/>
        <w:t>го нарушения, перспективы об</w:t>
      </w:r>
      <w:r w:rsidRPr="005A014F">
        <w:rPr>
          <w:rFonts w:ascii="Times New Roman" w:hAnsi="Times New Roman"/>
          <w:sz w:val="24"/>
          <w:szCs w:val="24"/>
        </w:rPr>
        <w:softHyphen/>
        <w:t>ра</w:t>
      </w:r>
      <w:r w:rsidRPr="005A014F">
        <w:rPr>
          <w:rFonts w:ascii="Times New Roman" w:hAnsi="Times New Roman"/>
          <w:sz w:val="24"/>
          <w:szCs w:val="24"/>
        </w:rPr>
        <w:softHyphen/>
        <w:t>зо</w:t>
      </w:r>
      <w:r w:rsidRPr="005A014F">
        <w:rPr>
          <w:rFonts w:ascii="Times New Roman" w:hAnsi="Times New Roman"/>
          <w:sz w:val="24"/>
          <w:szCs w:val="24"/>
        </w:rPr>
        <w:softHyphen/>
        <w:t>ва</w:t>
      </w:r>
      <w:r w:rsidRPr="005A014F">
        <w:rPr>
          <w:rFonts w:ascii="Times New Roman" w:hAnsi="Times New Roman"/>
          <w:sz w:val="24"/>
          <w:szCs w:val="24"/>
        </w:rPr>
        <w:softHyphen/>
        <w:t>ния слепых обучающихся с умственной отсталостью (ин</w:t>
      </w:r>
      <w:r w:rsidRPr="005A014F">
        <w:rPr>
          <w:rFonts w:ascii="Times New Roman" w:hAnsi="Times New Roman"/>
          <w:sz w:val="24"/>
          <w:szCs w:val="24"/>
        </w:rPr>
        <w:softHyphen/>
        <w:t>те</w:t>
      </w:r>
      <w:r w:rsidRPr="005A014F">
        <w:rPr>
          <w:rFonts w:ascii="Times New Roman" w:hAnsi="Times New Roman"/>
          <w:sz w:val="24"/>
          <w:szCs w:val="24"/>
        </w:rPr>
        <w:softHyphen/>
        <w:t>л</w:t>
      </w:r>
      <w:r w:rsidRPr="005A014F">
        <w:rPr>
          <w:rFonts w:ascii="Times New Roman" w:hAnsi="Times New Roman"/>
          <w:sz w:val="24"/>
          <w:szCs w:val="24"/>
        </w:rPr>
        <w:softHyphen/>
        <w:t>ле</w:t>
      </w:r>
      <w:r w:rsidRPr="005A014F">
        <w:rPr>
          <w:rFonts w:ascii="Times New Roman" w:hAnsi="Times New Roman"/>
          <w:sz w:val="24"/>
          <w:szCs w:val="24"/>
        </w:rPr>
        <w:softHyphen/>
        <w:t>к</w:t>
      </w:r>
      <w:r w:rsidRPr="005A014F">
        <w:rPr>
          <w:rFonts w:ascii="Times New Roman" w:hAnsi="Times New Roman"/>
          <w:sz w:val="24"/>
          <w:szCs w:val="24"/>
        </w:rPr>
        <w:softHyphen/>
        <w:t>ту</w:t>
      </w:r>
      <w:r w:rsidRPr="005A014F">
        <w:rPr>
          <w:rFonts w:ascii="Times New Roman" w:hAnsi="Times New Roman"/>
          <w:sz w:val="24"/>
          <w:szCs w:val="24"/>
        </w:rPr>
        <w:softHyphen/>
        <w:t>аль</w:t>
      </w:r>
      <w:r w:rsidRPr="005A014F">
        <w:rPr>
          <w:rFonts w:ascii="Times New Roman" w:hAnsi="Times New Roman"/>
          <w:sz w:val="24"/>
          <w:szCs w:val="24"/>
        </w:rPr>
        <w:softHyphen/>
        <w:t>ными нарушениями) детерминированы в основном степенью вы</w:t>
      </w:r>
      <w:r w:rsidRPr="005A014F">
        <w:rPr>
          <w:rFonts w:ascii="Times New Roman" w:hAnsi="Times New Roman"/>
          <w:sz w:val="24"/>
          <w:szCs w:val="24"/>
        </w:rPr>
        <w:softHyphen/>
        <w:t>ра</w:t>
      </w:r>
      <w:r w:rsidRPr="005A014F">
        <w:rPr>
          <w:rFonts w:ascii="Times New Roman" w:hAnsi="Times New Roman"/>
          <w:sz w:val="24"/>
          <w:szCs w:val="24"/>
        </w:rPr>
        <w:softHyphen/>
        <w:t>жен</w:t>
      </w:r>
      <w:r w:rsidRPr="005A014F">
        <w:rPr>
          <w:rFonts w:ascii="Times New Roman" w:hAnsi="Times New Roman"/>
          <w:sz w:val="24"/>
          <w:szCs w:val="24"/>
        </w:rPr>
        <w:softHyphen/>
        <w:t>ности не</w:t>
      </w:r>
      <w:r w:rsidRPr="005A014F">
        <w:rPr>
          <w:rFonts w:ascii="Times New Roman" w:hAnsi="Times New Roman"/>
          <w:sz w:val="24"/>
          <w:szCs w:val="24"/>
        </w:rPr>
        <w:softHyphen/>
        <w:t>до</w:t>
      </w:r>
      <w:r w:rsidRPr="005A014F">
        <w:rPr>
          <w:rFonts w:ascii="Times New Roman" w:hAnsi="Times New Roman"/>
          <w:sz w:val="24"/>
          <w:szCs w:val="24"/>
        </w:rPr>
        <w:softHyphen/>
        <w:t>раз</w:t>
      </w:r>
      <w:r w:rsidRPr="005A014F">
        <w:rPr>
          <w:rFonts w:ascii="Times New Roman" w:hAnsi="Times New Roman"/>
          <w:sz w:val="24"/>
          <w:szCs w:val="24"/>
        </w:rPr>
        <w:softHyphen/>
        <w:t>ви</w:t>
      </w:r>
      <w:r w:rsidRPr="005A014F">
        <w:rPr>
          <w:rFonts w:ascii="Times New Roman" w:hAnsi="Times New Roman"/>
          <w:sz w:val="24"/>
          <w:szCs w:val="24"/>
        </w:rPr>
        <w:softHyphen/>
        <w:t xml:space="preserve">тия интеллекта, при этом образование, в любом случае, остается нецензовым. </w:t>
      </w:r>
    </w:p>
    <w:p w:rsidR="006C480D" w:rsidRPr="005A014F" w:rsidRDefault="006C480D" w:rsidP="005A014F">
      <w:pPr>
        <w:pStyle w:val="09PodZAG"/>
        <w:widowControl w:val="0"/>
        <w:spacing w:after="0" w:line="276" w:lineRule="auto"/>
        <w:ind w:firstLine="600"/>
        <w:contextualSpacing/>
        <w:jc w:val="both"/>
        <w:rPr>
          <w:rFonts w:ascii="Times New Roman" w:hAnsi="Times New Roman" w:cs="Times New Roman"/>
          <w:b w:val="0"/>
          <w:color w:val="auto"/>
          <w:sz w:val="24"/>
          <w:szCs w:val="24"/>
          <w:shd w:val="clear" w:color="auto" w:fill="FFFFFF"/>
        </w:rPr>
      </w:pPr>
      <w:r w:rsidRPr="005A014F">
        <w:rPr>
          <w:rFonts w:ascii="Times New Roman" w:hAnsi="Times New Roman"/>
          <w:color w:val="auto"/>
          <w:sz w:val="24"/>
          <w:szCs w:val="24"/>
        </w:rPr>
        <w:tab/>
      </w:r>
      <w:r w:rsidRPr="005A014F">
        <w:rPr>
          <w:rFonts w:ascii="Times New Roman" w:hAnsi="Times New Roman" w:cs="Times New Roman"/>
          <w:b w:val="0"/>
          <w:caps w:val="0"/>
          <w:color w:val="auto"/>
          <w:sz w:val="24"/>
          <w:szCs w:val="24"/>
          <w:shd w:val="clear" w:color="auto" w:fill="FFFFFF"/>
        </w:rPr>
        <w:t>Для обучающихся с</w:t>
      </w:r>
      <w:r w:rsidRPr="005A014F">
        <w:rPr>
          <w:rFonts w:ascii="Times New Roman" w:hAnsi="Times New Roman" w:cs="Times New Roman"/>
          <w:b w:val="0"/>
          <w:caps w:val="0"/>
          <w:color w:val="auto"/>
          <w:kern w:val="3"/>
          <w:sz w:val="24"/>
          <w:szCs w:val="24"/>
        </w:rPr>
        <w:t xml:space="preserve"> легкой</w:t>
      </w:r>
      <w:r w:rsidRPr="005A014F">
        <w:rPr>
          <w:rFonts w:ascii="Times New Roman" w:hAnsi="Times New Roman" w:cs="Times New Roman"/>
          <w:b w:val="0"/>
          <w:caps w:val="0"/>
          <w:color w:val="auto"/>
          <w:sz w:val="24"/>
          <w:szCs w:val="24"/>
          <w:shd w:val="clear" w:color="auto" w:fill="FFFFFF"/>
        </w:rPr>
        <w:t xml:space="preserve"> умственной отсталостью </w:t>
      </w:r>
      <w:r w:rsidRPr="005A014F">
        <w:rPr>
          <w:rFonts w:ascii="Times New Roman" w:hAnsi="Times New Roman" w:cs="Times New Roman"/>
          <w:b w:val="0"/>
          <w:caps w:val="0"/>
          <w:color w:val="auto"/>
          <w:sz w:val="24"/>
          <w:szCs w:val="24"/>
        </w:rPr>
        <w:t>(интеллектуальными нарушениями)</w:t>
      </w:r>
      <w:r w:rsidRPr="005A014F">
        <w:rPr>
          <w:rFonts w:ascii="Times New Roman" w:hAnsi="Times New Roman" w:cs="Times New Roman"/>
          <w:b w:val="0"/>
          <w:caps w:val="0"/>
          <w:color w:val="auto"/>
          <w:sz w:val="24"/>
          <w:szCs w:val="24"/>
          <w:shd w:val="clear" w:color="auto" w:fill="FFFFFF"/>
        </w:rPr>
        <w:t>, характерны следующие специфические об</w:t>
      </w:r>
      <w:r w:rsidRPr="005A014F">
        <w:rPr>
          <w:rFonts w:ascii="Times New Roman" w:hAnsi="Times New Roman" w:cs="Times New Roman"/>
          <w:b w:val="0"/>
          <w:caps w:val="0"/>
          <w:color w:val="auto"/>
          <w:sz w:val="24"/>
          <w:szCs w:val="24"/>
          <w:shd w:val="clear" w:color="auto" w:fill="FFFFFF"/>
        </w:rPr>
        <w:softHyphen/>
        <w:t>ра</w:t>
      </w:r>
      <w:r w:rsidRPr="005A014F">
        <w:rPr>
          <w:rFonts w:ascii="Times New Roman" w:hAnsi="Times New Roman" w:cs="Times New Roman"/>
          <w:b w:val="0"/>
          <w:caps w:val="0"/>
          <w:color w:val="auto"/>
          <w:sz w:val="24"/>
          <w:szCs w:val="24"/>
          <w:shd w:val="clear" w:color="auto" w:fill="FFFFFF"/>
        </w:rPr>
        <w:softHyphen/>
        <w:t>зовательные потребности: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учет в организации обучения и воспитания определенных факторов: при наличии</w:t>
      </w:r>
      <w:r w:rsidRPr="005A014F">
        <w:rPr>
          <w:rFonts w:ascii="Times New Roman" w:hAnsi="Times New Roman"/>
          <w:i/>
          <w:sz w:val="24"/>
          <w:szCs w:val="24"/>
        </w:rPr>
        <w:t xml:space="preserve"> остаточного зрения </w:t>
      </w:r>
      <w:r w:rsidRPr="005A014F">
        <w:rPr>
          <w:rFonts w:ascii="Times New Roman" w:hAnsi="Times New Roman"/>
          <w:sz w:val="24"/>
          <w:szCs w:val="24"/>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5A014F">
        <w:rPr>
          <w:rFonts w:ascii="Times New Roman" w:hAnsi="Times New Roman"/>
          <w:i/>
          <w:sz w:val="24"/>
          <w:szCs w:val="24"/>
        </w:rPr>
        <w:t>в условиях светоощущения и тотальной слепоты</w:t>
      </w:r>
      <w:r w:rsidRPr="005A014F">
        <w:rPr>
          <w:rFonts w:ascii="Times New Roman" w:hAnsi="Times New Roman"/>
          <w:sz w:val="24"/>
          <w:szCs w:val="24"/>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5A014F" w:rsidRDefault="006C480D" w:rsidP="005A014F">
      <w:pPr>
        <w:pStyle w:val="p4"/>
        <w:spacing w:before="0" w:beforeAutospacing="0" w:after="0" w:afterAutospacing="0" w:line="276" w:lineRule="auto"/>
        <w:ind w:firstLine="709"/>
        <w:contextualSpacing/>
        <w:jc w:val="both"/>
      </w:pPr>
      <w:r w:rsidRPr="005A014F">
        <w:t xml:space="preserve">раннее получение специальной помощи средствами образования;  </w:t>
      </w:r>
    </w:p>
    <w:p w:rsidR="006C480D" w:rsidRPr="005A014F" w:rsidRDefault="006C480D" w:rsidP="005A014F">
      <w:pPr>
        <w:pStyle w:val="p4"/>
        <w:spacing w:before="0" w:beforeAutospacing="0" w:after="0" w:afterAutospacing="0" w:line="276" w:lineRule="auto"/>
        <w:ind w:firstLine="709"/>
        <w:contextualSpacing/>
        <w:jc w:val="both"/>
      </w:pPr>
      <w:r w:rsidRPr="005A014F">
        <w:t>выделение пропедевтического периода в образовании, обеспечивающего преемственность между дошкольным и школьным этапами;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5A014F" w:rsidRDefault="006C480D" w:rsidP="005A014F">
      <w:pPr>
        <w:pStyle w:val="p4"/>
        <w:spacing w:before="0" w:beforeAutospacing="0" w:after="0" w:afterAutospacing="0" w:line="276" w:lineRule="auto"/>
        <w:ind w:firstLine="709"/>
        <w:contextualSpacing/>
        <w:jc w:val="both"/>
      </w:pPr>
      <w:r w:rsidRPr="005A014F">
        <w:t>доступность содержания познавательных задач, реализуемых в процессе образования;</w:t>
      </w:r>
    </w:p>
    <w:p w:rsidR="006C480D" w:rsidRPr="005A014F" w:rsidRDefault="006C480D" w:rsidP="005A014F">
      <w:pPr>
        <w:pStyle w:val="p4"/>
        <w:tabs>
          <w:tab w:val="left" w:pos="709"/>
        </w:tabs>
        <w:spacing w:before="0" w:beforeAutospacing="0" w:after="0" w:afterAutospacing="0" w:line="276" w:lineRule="auto"/>
        <w:contextualSpacing/>
        <w:jc w:val="both"/>
      </w:pPr>
      <w:r w:rsidRPr="005A014F">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развития приемов полисенсорного восприятия предметов и объектов окружающего мира;</w:t>
      </w:r>
    </w:p>
    <w:p w:rsidR="006C480D" w:rsidRPr="005A014F" w:rsidRDefault="006C480D" w:rsidP="005A014F">
      <w:pPr>
        <w:pStyle w:val="p4"/>
        <w:spacing w:before="0" w:beforeAutospacing="0" w:after="0" w:afterAutospacing="0" w:line="276" w:lineRule="auto"/>
        <w:ind w:firstLine="709"/>
        <w:contextualSpacing/>
        <w:jc w:val="both"/>
      </w:pPr>
      <w:r w:rsidRPr="005A014F">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целенаправленное формирование компенсаторных способов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r>
      <w:r w:rsidRPr="005A014F">
        <w:rPr>
          <w:rFonts w:ascii="Times New Roman" w:hAnsi="Times New Roman"/>
          <w:sz w:val="24"/>
          <w:szCs w:val="24"/>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специальная организация (с учетом особых образовательных потребностей) пространственно-развивающей среды;</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sz w:val="24"/>
          <w:szCs w:val="24"/>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5A014F">
        <w:rPr>
          <w:rFonts w:ascii="Times New Roman" w:hAnsi="Times New Roman"/>
          <w:b/>
          <w:sz w:val="24"/>
          <w:szCs w:val="24"/>
        </w:rPr>
        <w:tab/>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познавательных действий и ориентировки в микро- макропространстве;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целенаправленное формирование умений и навыков социально-бытовой ориентировки;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коррекция нарушений в двигательной сфере;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речи и коррекция речевого развития;</w:t>
      </w:r>
      <w:r w:rsidRPr="005A014F">
        <w:rPr>
          <w:rFonts w:ascii="Times New Roman" w:hAnsi="Times New Roman"/>
          <w:b/>
          <w:sz w:val="24"/>
          <w:szCs w:val="24"/>
        </w:rPr>
        <w:tab/>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приемов, направленных на профилактику и устранение вербализма и формализма речи;</w:t>
      </w:r>
    </w:p>
    <w:p w:rsidR="006C480D" w:rsidRPr="005A014F" w:rsidRDefault="006C480D" w:rsidP="005A014F">
      <w:pPr>
        <w:pStyle w:val="p4"/>
        <w:spacing w:before="0" w:beforeAutospacing="0" w:after="0" w:afterAutospacing="0" w:line="276" w:lineRule="auto"/>
        <w:ind w:firstLine="709"/>
        <w:contextualSpacing/>
        <w:jc w:val="both"/>
      </w:pPr>
      <w:r w:rsidRPr="005A014F">
        <w:t>психологическое сопровождение, оптимизирующее взаимодействие ребенка с педагогами и соучениками; </w:t>
      </w:r>
    </w:p>
    <w:p w:rsidR="006C480D" w:rsidRPr="005A014F" w:rsidRDefault="006C480D" w:rsidP="005A014F">
      <w:pPr>
        <w:pStyle w:val="p4"/>
        <w:spacing w:before="0" w:beforeAutospacing="0" w:after="0" w:afterAutospacing="0" w:line="276" w:lineRule="auto"/>
        <w:ind w:firstLine="709"/>
        <w:contextualSpacing/>
        <w:jc w:val="both"/>
      </w:pPr>
      <w:r w:rsidRPr="005A014F">
        <w:t>психологическое сопровождение, направленное на установление взаимодействия семьи и образовательной организации.</w:t>
      </w:r>
    </w:p>
    <w:p w:rsidR="006C480D" w:rsidRPr="005A014F" w:rsidRDefault="006C480D" w:rsidP="005A014F">
      <w:pPr>
        <w:spacing w:after="0"/>
        <w:contextualSpacing/>
        <w:jc w:val="center"/>
        <w:outlineLvl w:val="2"/>
        <w:rPr>
          <w:sz w:val="24"/>
          <w:szCs w:val="24"/>
        </w:rPr>
      </w:pPr>
      <w:r w:rsidRPr="005A014F">
        <w:rPr>
          <w:rFonts w:ascii="Times New Roman" w:hAnsi="Times New Roman"/>
          <w:b/>
          <w:sz w:val="24"/>
          <w:szCs w:val="24"/>
        </w:rPr>
        <w:t xml:space="preserve">4.1.2. Планируемые результаты освоения слепыми обучающимися с </w:t>
      </w:r>
      <w:r w:rsidRPr="005A014F">
        <w:rPr>
          <w:rFonts w:ascii="Times New Roman" w:hAnsi="Times New Roman"/>
          <w:b/>
          <w:kern w:val="3"/>
          <w:sz w:val="24"/>
          <w:szCs w:val="24"/>
        </w:rPr>
        <w:t>легкой умственной отсталостью (интеллектуальными нарушениями)</w:t>
      </w:r>
      <w:r w:rsidRPr="005A014F">
        <w:rPr>
          <w:rFonts w:ascii="Times New Roman" w:hAnsi="Times New Roman"/>
          <w:b/>
          <w:sz w:val="24"/>
          <w:szCs w:val="24"/>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sz w:val="24"/>
          <w:szCs w:val="24"/>
        </w:rPr>
        <w:t xml:space="preserve">Освоение АООП НОО, созданной на основе Стандарта, обеспечивает достижение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двух видов результатов: </w:t>
      </w:r>
      <w:r w:rsidRPr="005A014F">
        <w:rPr>
          <w:rFonts w:ascii="Times New Roman" w:hAnsi="Times New Roman"/>
          <w:i/>
          <w:sz w:val="24"/>
          <w:szCs w:val="24"/>
        </w:rPr>
        <w:t>личностных и предметных.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Личностные</w:t>
      </w:r>
      <w:r w:rsidRPr="005A014F">
        <w:rPr>
          <w:rFonts w:ascii="Times New Roman" w:hAnsi="Times New Roman"/>
          <w:sz w:val="24"/>
          <w:szCs w:val="24"/>
        </w:rPr>
        <w:t xml:space="preserve"> результаты отражают: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любви к своей стране и городу;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способности к пониманию и сопереживанию чувствам других людей;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владение навыками коммуникации и нормами социального </w:t>
      </w:r>
      <w:r w:rsidRPr="005A014F">
        <w:rPr>
          <w:rFonts w:ascii="Times New Roman" w:hAnsi="Times New Roman"/>
          <w:spacing w:val="-15"/>
          <w:sz w:val="24"/>
          <w:szCs w:val="24"/>
        </w:rPr>
        <w:t>взаимодействия;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эстетических чувств;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знаний о правилах безопасного здорового образа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интереса к предметно-практической деятельности, трудовым действиям.</w:t>
      </w:r>
    </w:p>
    <w:p w:rsidR="006C480D" w:rsidRPr="005A014F" w:rsidRDefault="006C480D" w:rsidP="005A014F">
      <w:pPr>
        <w:spacing w:after="0"/>
        <w:contextualSpacing/>
        <w:jc w:val="both"/>
        <w:rPr>
          <w:rFonts w:ascii="Times New Roman" w:hAnsi="Times New Roman"/>
          <w:spacing w:val="-15"/>
          <w:sz w:val="24"/>
          <w:szCs w:val="24"/>
        </w:rPr>
      </w:pPr>
      <w:r w:rsidRPr="005A014F">
        <w:rPr>
          <w:rFonts w:ascii="Times New Roman" w:hAnsi="Times New Roman"/>
          <w:sz w:val="24"/>
          <w:szCs w:val="24"/>
        </w:rPr>
        <w:tab/>
      </w:r>
      <w:r w:rsidRPr="005A014F">
        <w:rPr>
          <w:rFonts w:ascii="Times New Roman" w:hAnsi="Times New Roman"/>
          <w:b/>
          <w:sz w:val="24"/>
          <w:szCs w:val="24"/>
        </w:rPr>
        <w:t>Предметные</w:t>
      </w:r>
      <w:r w:rsidRPr="005A014F">
        <w:rPr>
          <w:rFonts w:ascii="Times New Roman" w:hAnsi="Times New Roman"/>
          <w:sz w:val="24"/>
          <w:szCs w:val="24"/>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5A014F" w:rsidRDefault="006C480D" w:rsidP="005A014F">
      <w:pPr>
        <w:pStyle w:val="western"/>
        <w:spacing w:before="0" w:beforeAutospacing="0" w:after="0" w:afterAutospacing="0" w:line="276" w:lineRule="auto"/>
        <w:ind w:firstLine="567"/>
        <w:contextualSpacing/>
        <w:jc w:val="both"/>
      </w:pPr>
      <w:r w:rsidRPr="005A014F">
        <w:t xml:space="preserve">На </w:t>
      </w:r>
      <w:r w:rsidR="0098137B">
        <w:t>уровне</w:t>
      </w:r>
      <w:r w:rsidRPr="005A014F">
        <w:t xml:space="preserve"> начального общего образования устанавливаются планируемые результаты освоения слепыми обучающимися с </w:t>
      </w:r>
      <w:r w:rsidRPr="005A014F">
        <w:rPr>
          <w:kern w:val="3"/>
        </w:rPr>
        <w:t>легкой умственной отсталостью (интеллектуальными нарушениями)</w:t>
      </w:r>
      <w:r w:rsidRPr="005A014F">
        <w:t>:</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 xml:space="preserve">Чтение. Работа с текстом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w:t>
      </w:r>
      <w:r w:rsidRPr="005A014F">
        <w:rPr>
          <w:rFonts w:ascii="Times New Roman" w:hAnsi="Times New Roman"/>
          <w:b/>
          <w:sz w:val="24"/>
          <w:szCs w:val="24"/>
        </w:rPr>
        <w:t xml:space="preserve">всех без исключения учебных предметов </w:t>
      </w:r>
      <w:r w:rsidRPr="005A014F">
        <w:rPr>
          <w:rFonts w:ascii="Times New Roman" w:hAnsi="Times New Roman"/>
          <w:sz w:val="24"/>
          <w:szCs w:val="24"/>
        </w:rPr>
        <w:t>и освоения</w:t>
      </w:r>
      <w:r w:rsidRPr="005A014F">
        <w:rPr>
          <w:rFonts w:ascii="Times New Roman" w:hAnsi="Times New Roman"/>
          <w:b/>
          <w:sz w:val="24"/>
          <w:szCs w:val="24"/>
        </w:rPr>
        <w:t xml:space="preserve"> курсов коррекционно-развивающей области </w:t>
      </w:r>
      <w:r w:rsidRPr="005A014F">
        <w:rPr>
          <w:rFonts w:ascii="Times New Roman" w:hAnsi="Times New Roman"/>
          <w:sz w:val="24"/>
          <w:szCs w:val="24"/>
        </w:rPr>
        <w:t xml:space="preserve">АООП НОО слепой обучающийся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овладевает умениями работы с текстом.</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Работа с текстом: поиск информации и понимание прочитанного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ориентироваться в текстовом материале с использованием специальных навыков;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находить в тексте конкретные сведения, факты, заданные в явном виде;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определять тему и главную мысль текста;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делить текст на смысловые части, составлять план текста;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выделять содержащиеся в тексте основные события и</w:t>
      </w:r>
      <w:r w:rsidRPr="005A014F">
        <w:rPr>
          <w:rFonts w:ascii="Times New Roman" w:hAnsi="Times New Roman"/>
          <w:sz w:val="24"/>
          <w:szCs w:val="24"/>
        </w:rPr>
        <w:br/>
        <w:t>устанавливать их последовательность;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сравнивать между собой объекты, описанные в тексте, выделяя 2—3 существенных признака;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понимать информацию, представленную разными способами (словесным, иллюстративным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понимать текст, опираясь на содержащуюся в нём информацию.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текстом: преобразование и интерпретация информации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пересказывать текст с простым сюжетом;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соотносить факты с общей идеей текста, устанавливать простые связи;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формулировать несложные выводы, основываясь на тексте;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текстом: оценка информации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высказываться по прочитанному или прослушанному тексту;</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участвовать в обсуждении прочитанного или прослушанного текста.</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Основы ИКТ-компетентности</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sz w:val="24"/>
          <w:szCs w:val="24"/>
        </w:rPr>
        <w:t xml:space="preserve">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 факультативных занятиях слепой обучающийся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может овладеть: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дифференцировать средства ИКТ, используемые в образовательном процессе, по цели, назначению;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элементарными приёмами работы с компьютером, оснащенным брайлевской строкой и синтезатором речи.</w:t>
      </w:r>
    </w:p>
    <w:p w:rsidR="006C480D" w:rsidRPr="005A014F" w:rsidRDefault="006C480D" w:rsidP="005A014F">
      <w:pPr>
        <w:spacing w:after="0"/>
        <w:ind w:firstLine="709"/>
        <w:contextualSpacing/>
        <w:rPr>
          <w:rFonts w:ascii="Times New Roman" w:hAnsi="Times New Roman"/>
          <w:b/>
          <w:i/>
          <w:sz w:val="24"/>
          <w:szCs w:val="24"/>
        </w:rPr>
      </w:pPr>
      <w:r w:rsidRPr="005A014F">
        <w:rPr>
          <w:rFonts w:ascii="Times New Roman" w:hAnsi="Times New Roman"/>
          <w:b/>
          <w:i/>
          <w:sz w:val="24"/>
          <w:szCs w:val="24"/>
        </w:rPr>
        <w:t>Предметные результаты</w:t>
      </w:r>
    </w:p>
    <w:p w:rsidR="006C480D" w:rsidRPr="005A014F" w:rsidRDefault="006C480D" w:rsidP="005A014F">
      <w:pPr>
        <w:pStyle w:val="3"/>
        <w:spacing w:before="0" w:after="0" w:line="276" w:lineRule="auto"/>
        <w:ind w:firstLine="709"/>
        <w:contextualSpacing/>
        <w:jc w:val="both"/>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Образовательные области</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Русский язык</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результате изучения учебного предмета «Русский язык» слепые обучающиеся 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научатся понимать, что</w:t>
      </w:r>
      <w:r w:rsidRPr="005A014F">
        <w:rPr>
          <w:rFonts w:ascii="Times New Roman" w:hAnsi="Times New Roman" w:cs="Times New Roman"/>
          <w:color w:val="auto"/>
          <w:sz w:val="24"/>
          <w:szCs w:val="24"/>
        </w:rPr>
        <w:t xml:space="preserve"> язык является основным средством человеческого общения, у них будет формиро</w:t>
      </w:r>
      <w:r w:rsidRPr="005A014F">
        <w:rPr>
          <w:rFonts w:ascii="Times New Roman" w:hAnsi="Times New Roman" w:cs="Times New Roman"/>
          <w:color w:val="auto"/>
          <w:spacing w:val="2"/>
          <w:sz w:val="24"/>
          <w:szCs w:val="24"/>
        </w:rPr>
        <w:t xml:space="preserve">ваться позитивное отношение к русскому и родному языкам, </w:t>
      </w:r>
      <w:r w:rsidRPr="005A014F">
        <w:rPr>
          <w:rFonts w:ascii="Times New Roman" w:hAnsi="Times New Roman" w:cs="Times New Roman"/>
          <w:color w:val="auto"/>
          <w:sz w:val="24"/>
          <w:szCs w:val="24"/>
        </w:rPr>
        <w:t>русский язык и родной язык станут для учеников основой всего процесса обучения, средством их развития.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При изучении учебного предмета «Русский язык» у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использовать рельефно-точечный шрифт при письме и чтении 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5A014F" w:rsidRDefault="006C480D" w:rsidP="005A014F">
      <w:pPr>
        <w:pStyle w:val="4"/>
        <w:spacing w:before="0" w:after="0" w:line="276" w:lineRule="auto"/>
        <w:ind w:firstLine="709"/>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«Система  языка»</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Фонетика и графика:</w:t>
      </w:r>
    </w:p>
    <w:p w:rsidR="006C480D" w:rsidRPr="005A014F" w:rsidRDefault="006C480D" w:rsidP="005A014F">
      <w:pPr>
        <w:pStyle w:val="aa"/>
        <w:spacing w:line="276" w:lineRule="auto"/>
        <w:ind w:left="454" w:firstLine="255"/>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звуки и буквы;</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характеризовать звуки русского языка: гласные ударные/</w:t>
      </w:r>
      <w:r w:rsidRPr="005A014F">
        <w:rPr>
          <w:rFonts w:ascii="Times New Roman" w:hAnsi="Times New Roman" w:cs="Times New Roman"/>
          <w:color w:val="auto"/>
          <w:spacing w:val="2"/>
          <w:sz w:val="24"/>
          <w:szCs w:val="24"/>
        </w:rPr>
        <w:t xml:space="preserve">безударные; согласные твёрдые/мягкие, парные/непарные </w:t>
      </w:r>
      <w:r w:rsidRPr="005A014F">
        <w:rPr>
          <w:rFonts w:ascii="Times New Roman" w:hAnsi="Times New Roman" w:cs="Times New Roman"/>
          <w:color w:val="auto"/>
          <w:sz w:val="24"/>
          <w:szCs w:val="24"/>
        </w:rPr>
        <w:t>твёрдые и мягкие; согласные звонкие/глухие, парные/непарные звонкие и глухие;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делить слово на слоги;</w:t>
      </w:r>
    </w:p>
    <w:p w:rsidR="006C480D" w:rsidRPr="005A014F" w:rsidRDefault="006C480D" w:rsidP="005A014F">
      <w:pPr>
        <w:pStyle w:val="14"/>
        <w:spacing w:line="276" w:lineRule="auto"/>
        <w:ind w:left="0" w:firstLine="708"/>
        <w:jc w:val="both"/>
        <w:rPr>
          <w:caps w:val="0"/>
        </w:rPr>
      </w:pPr>
      <w:r w:rsidRPr="005A014F">
        <w:rPr>
          <w:iCs/>
          <w:caps w:val="0"/>
        </w:rPr>
        <w:t>знаниями грамоты, основными речевыми формами и правилами их применения;</w:t>
      </w:r>
    </w:p>
    <w:p w:rsidR="006C480D" w:rsidRPr="005A014F" w:rsidRDefault="006C480D" w:rsidP="005A014F">
      <w:pPr>
        <w:pStyle w:val="14"/>
        <w:spacing w:line="276" w:lineRule="auto"/>
        <w:ind w:left="0" w:firstLine="708"/>
        <w:jc w:val="both"/>
      </w:pPr>
      <w:r w:rsidRPr="005A014F">
        <w:rPr>
          <w:caps w:val="0"/>
        </w:rPr>
        <w:t>умением использовать мышечно-суставное чувство и мелкую моторику для использования рельефно-точечного шрифта Л. Брайля;</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sz w:val="24"/>
          <w:szCs w:val="24"/>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приемами списывания текста, представленного рельефно-точечным шрифтом;</w:t>
      </w:r>
    </w:p>
    <w:p w:rsidR="006C480D" w:rsidRPr="005A014F" w:rsidRDefault="006C480D" w:rsidP="005A014F">
      <w:pPr>
        <w:pStyle w:val="a9"/>
        <w:spacing w:line="276" w:lineRule="auto"/>
        <w:ind w:firstLine="709"/>
        <w:contextualSpacing/>
        <w:rPr>
          <w:rFonts w:ascii="Times New Roman" w:hAnsi="Times New Roman" w:cs="Times New Roman"/>
          <w:bCs/>
          <w:iCs/>
          <w:color w:val="auto"/>
          <w:sz w:val="24"/>
          <w:szCs w:val="24"/>
        </w:rPr>
      </w:pPr>
      <w:r w:rsidRPr="005A014F">
        <w:rPr>
          <w:color w:val="auto"/>
          <w:sz w:val="24"/>
          <w:szCs w:val="24"/>
        </w:rPr>
        <w:t>правильным звукопроизношением</w:t>
      </w:r>
      <w:r w:rsidRPr="005A014F">
        <w:rPr>
          <w:caps/>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iCs/>
          <w:color w:val="auto"/>
          <w:sz w:val="24"/>
          <w:szCs w:val="24"/>
        </w:rPr>
        <w:t>умением проводить слого - звуковой, звуко - буквенный разбор слова.</w:t>
      </w:r>
    </w:p>
    <w:p w:rsidR="006C480D" w:rsidRPr="005A014F" w:rsidRDefault="006C480D" w:rsidP="005A014F">
      <w:pPr>
        <w:pStyle w:val="a9"/>
        <w:spacing w:line="276" w:lineRule="auto"/>
        <w:ind w:firstLine="454"/>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Орфоэпия:</w:t>
      </w:r>
    </w:p>
    <w:p w:rsidR="006C480D" w:rsidRPr="005A014F" w:rsidRDefault="006C480D" w:rsidP="005A014F">
      <w:pPr>
        <w:spacing w:after="0"/>
        <w:ind w:firstLine="708"/>
        <w:contextualSpacing/>
        <w:jc w:val="both"/>
        <w:rPr>
          <w:rFonts w:ascii="Times New Roman" w:hAnsi="Times New Roman"/>
          <w:caps/>
          <w:sz w:val="24"/>
          <w:szCs w:val="24"/>
        </w:rPr>
      </w:pPr>
      <w:r w:rsidRPr="005A014F">
        <w:rPr>
          <w:rFonts w:ascii="Times New Roman" w:hAnsi="Times New Roman"/>
          <w:iCs/>
          <w:sz w:val="24"/>
          <w:szCs w:val="24"/>
        </w:rPr>
        <w:t xml:space="preserve">первоначальными представлениями о нормах русского и родного литературного </w:t>
      </w:r>
      <w:r w:rsidRPr="005A014F">
        <w:rPr>
          <w:rFonts w:ascii="Times New Roman" w:hAnsi="Times New Roman"/>
          <w:sz w:val="24"/>
          <w:szCs w:val="24"/>
        </w:rPr>
        <w:t>языка (орфоэпических, лексических, грамматических) и правилами речевого этикета</w:t>
      </w:r>
      <w:r w:rsidRPr="005A014F">
        <w:rPr>
          <w:rFonts w:ascii="Times New Roman" w:hAnsi="Times New Roman"/>
          <w:caps/>
          <w:sz w:val="24"/>
          <w:szCs w:val="24"/>
        </w:rPr>
        <w:t>;</w:t>
      </w:r>
    </w:p>
    <w:p w:rsidR="006C480D" w:rsidRPr="005A014F" w:rsidRDefault="006C480D" w:rsidP="005A014F">
      <w:pPr>
        <w:pStyle w:val="14"/>
        <w:spacing w:line="276" w:lineRule="auto"/>
        <w:ind w:left="0" w:firstLine="709"/>
        <w:jc w:val="both"/>
        <w:rPr>
          <w:caps w:val="0"/>
        </w:rPr>
      </w:pPr>
      <w:r w:rsidRPr="005A014F">
        <w:rPr>
          <w:caps w:val="0"/>
        </w:rPr>
        <w:t>умением использовать в процессе коммуникации, освоенные речевые формы  устной и письменной речи;</w:t>
      </w:r>
    </w:p>
    <w:p w:rsidR="006C480D" w:rsidRPr="005A014F" w:rsidRDefault="006C480D" w:rsidP="005A014F">
      <w:pPr>
        <w:pStyle w:val="14"/>
        <w:spacing w:line="276" w:lineRule="auto"/>
        <w:ind w:left="0" w:firstLine="708"/>
        <w:jc w:val="both"/>
        <w:rPr>
          <w:caps w:val="0"/>
        </w:rPr>
      </w:pPr>
      <w:r w:rsidRPr="005A014F">
        <w:rPr>
          <w:caps w:val="0"/>
          <w:spacing w:val="2"/>
        </w:rPr>
        <w:t xml:space="preserve">умением соблюдать нормы русского и родного литературного </w:t>
      </w:r>
      <w:r w:rsidRPr="005A014F">
        <w:rPr>
          <w:caps w:val="0"/>
        </w:rPr>
        <w:t>языка в собственной речи.</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Состав слова (морфемика):</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pacing w:val="2"/>
          <w:sz w:val="24"/>
          <w:szCs w:val="24"/>
        </w:rPr>
        <w:t xml:space="preserve">умением различать родственные (однокоренные) слова и формы </w:t>
      </w:r>
      <w:r w:rsidRPr="005A014F">
        <w:rPr>
          <w:rFonts w:ascii="Times New Roman" w:hAnsi="Times New Roman" w:cs="Times New Roman"/>
          <w:color w:val="auto"/>
          <w:sz w:val="24"/>
          <w:szCs w:val="24"/>
        </w:rPr>
        <w:t>слова.</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Морфология:</w:t>
      </w:r>
    </w:p>
    <w:p w:rsidR="006C480D" w:rsidRPr="005A014F" w:rsidRDefault="006C480D" w:rsidP="005A014F">
      <w:pPr>
        <w:pStyle w:val="a9"/>
        <w:spacing w:line="276" w:lineRule="auto"/>
        <w:ind w:firstLine="709"/>
        <w:contextualSpacing/>
        <w:rPr>
          <w:rFonts w:ascii="Times New Roman" w:hAnsi="Times New Roman" w:cs="Times New Roman"/>
          <w:bCs/>
          <w:iCs/>
          <w:color w:val="auto"/>
          <w:sz w:val="24"/>
          <w:szCs w:val="24"/>
        </w:rPr>
      </w:pPr>
      <w:r w:rsidRPr="005A014F">
        <w:rPr>
          <w:rFonts w:ascii="Times New Roman" w:hAnsi="Times New Roman" w:cs="Times New Roman"/>
          <w:bCs/>
          <w:iCs/>
          <w:color w:val="auto"/>
          <w:sz w:val="24"/>
          <w:szCs w:val="24"/>
        </w:rPr>
        <w:t xml:space="preserve">умением дифференцировать и подбирать слова различных категорий по вопросу (название предметов; действий и признаков);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части речи</w:t>
      </w:r>
      <w:r w:rsidRPr="005A014F">
        <w:rPr>
          <w:rFonts w:ascii="Times New Roman" w:hAnsi="Times New Roman" w:cs="Times New Roman"/>
          <w:color w:val="auto"/>
          <w:spacing w:val="-2"/>
          <w:sz w:val="24"/>
          <w:szCs w:val="24"/>
        </w:rPr>
        <w:t xml:space="preserve"> (имя существитель</w:t>
      </w:r>
      <w:r w:rsidRPr="005A014F">
        <w:rPr>
          <w:rFonts w:ascii="Times New Roman" w:hAnsi="Times New Roman" w:cs="Times New Roman"/>
          <w:color w:val="auto"/>
          <w:sz w:val="24"/>
          <w:szCs w:val="24"/>
        </w:rPr>
        <w:t>ное,  имя прилагательное,  глагол, предлог);</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применять дидактический материал ко всем видам грамматического разбора, используя рельефные схемы;</w:t>
      </w:r>
    </w:p>
    <w:p w:rsidR="006C480D" w:rsidRPr="005A014F" w:rsidRDefault="006C480D" w:rsidP="005A014F">
      <w:pPr>
        <w:pStyle w:val="aa"/>
        <w:spacing w:line="276" w:lineRule="auto"/>
        <w:ind w:firstLine="709"/>
        <w:contextualSpacing/>
        <w:rPr>
          <w:rFonts w:ascii="Times New Roman" w:hAnsi="Times New Roman" w:cs="Times New Roman"/>
          <w:iCs/>
          <w:color w:val="auto"/>
          <w:sz w:val="24"/>
          <w:szCs w:val="24"/>
        </w:rPr>
      </w:pPr>
      <w:r w:rsidRPr="005A014F">
        <w:rPr>
          <w:rFonts w:ascii="Times New Roman" w:hAnsi="Times New Roman" w:cs="Times New Roman"/>
          <w:iCs/>
          <w:color w:val="auto"/>
          <w:sz w:val="24"/>
          <w:szCs w:val="24"/>
        </w:rPr>
        <w:t xml:space="preserve"> пользоваться дидактическим материалом при разборе предложений.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
          <w:bCs/>
          <w:i/>
          <w:iCs/>
          <w:color w:val="auto"/>
          <w:sz w:val="24"/>
          <w:szCs w:val="24"/>
        </w:rPr>
        <w:t>Синтаксис:</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предложение, словосочетание, слово;</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предложения из слов, восстанавливать нарушенный порядок слов с ориентацией на серию рельефных рисунков;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выделять из текста предложения на заданную тему;</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использовать рельефные схемы предложений в готовом виде и элементы этих схем для моделирования предложений;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w:t>
      </w:r>
      <w:r w:rsidRPr="005A014F">
        <w:rPr>
          <w:rFonts w:ascii="Times New Roman" w:hAnsi="Times New Roman" w:cs="Times New Roman"/>
          <w:color w:val="auto"/>
          <w:spacing w:val="2"/>
          <w:sz w:val="24"/>
          <w:szCs w:val="24"/>
        </w:rPr>
        <w:t xml:space="preserve"> устанавливать при помощи смысловых вопросов связь </w:t>
      </w:r>
      <w:r w:rsidRPr="005A014F">
        <w:rPr>
          <w:rFonts w:ascii="Times New Roman" w:hAnsi="Times New Roman" w:cs="Times New Roman"/>
          <w:color w:val="auto"/>
          <w:sz w:val="24"/>
          <w:szCs w:val="24"/>
        </w:rPr>
        <w:t>между словами в словосочетании и предложении;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классифицировать предложения по цели высказывания, </w:t>
      </w:r>
      <w:r w:rsidRPr="005A014F">
        <w:rPr>
          <w:rFonts w:ascii="Times New Roman" w:hAnsi="Times New Roman" w:cs="Times New Roman"/>
          <w:color w:val="auto"/>
          <w:spacing w:val="2"/>
          <w:sz w:val="24"/>
          <w:szCs w:val="24"/>
        </w:rPr>
        <w:t xml:space="preserve">находить повествовательные/побудительные/вопросительные </w:t>
      </w:r>
      <w:r w:rsidRPr="005A014F">
        <w:rPr>
          <w:rFonts w:ascii="Times New Roman" w:hAnsi="Times New Roman" w:cs="Times New Roman"/>
          <w:color w:val="auto"/>
          <w:sz w:val="24"/>
          <w:szCs w:val="24"/>
        </w:rPr>
        <w:t>предложения;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определять восклицательную/невосклицательную интонацию предложения;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находить главные и второстепенные (без деления на виды) члены предложения.</w:t>
      </w:r>
    </w:p>
    <w:p w:rsidR="006C480D" w:rsidRPr="005A014F" w:rsidRDefault="006C480D" w:rsidP="005A014F">
      <w:pPr>
        <w:pStyle w:val="4"/>
        <w:spacing w:before="0" w:after="0" w:line="276" w:lineRule="auto"/>
        <w:ind w:firstLine="708"/>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«Орфография и пунктуация»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применять правила правописания (в объёме содержания предмета);</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списывать с учебника или карточки рельефно-точечный текст объёмом 30-35 слов;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писать под диктовку тексты объёмом 30-35 слов в соответствии с изученными орфограммами;</w:t>
      </w:r>
    </w:p>
    <w:p w:rsidR="006C480D" w:rsidRPr="005A014F" w:rsidRDefault="006C480D" w:rsidP="005A014F">
      <w:pPr>
        <w:pStyle w:val="14"/>
        <w:spacing w:line="276" w:lineRule="auto"/>
        <w:ind w:left="0" w:firstLine="708"/>
        <w:jc w:val="both"/>
        <w:rPr>
          <w:caps w:val="0"/>
        </w:rPr>
      </w:pPr>
      <w:r w:rsidRPr="005A014F">
        <w:rPr>
          <w:caps w:val="0"/>
        </w:rPr>
        <w:t>умением ориентироваться в своих учебных принадлежностях и самостоятельно готовиться к уроку.</w:t>
      </w:r>
    </w:p>
    <w:p w:rsidR="006C480D" w:rsidRPr="005A014F" w:rsidRDefault="006C480D" w:rsidP="005A014F">
      <w:pPr>
        <w:pStyle w:val="4"/>
        <w:spacing w:before="0" w:after="0" w:line="276" w:lineRule="auto"/>
        <w:ind w:firstLine="708"/>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«Развитие речи»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делить текст на предложения;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участвовать в обсуждении темы текста и выборе заголовка к нему;</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самостоятельно озаглавливать текст;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план текста под руководством учителя;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самостоятельно записывать 3-4 предложения из составленного текста после его анализа;</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писать изложение и сочинения под руководством учителя (из 3-4 предложений);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сочинять небольшие тексты для конкретных ситуаций общения (письма, поздравительные открытки, записки).</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Чтение</w:t>
      </w:r>
    </w:p>
    <w:p w:rsidR="006C480D" w:rsidRPr="005A014F" w:rsidRDefault="006C480D" w:rsidP="005A014F">
      <w:pPr>
        <w:pStyle w:val="14"/>
        <w:spacing w:line="276" w:lineRule="auto"/>
        <w:ind w:left="0" w:firstLine="709"/>
        <w:jc w:val="both"/>
        <w:rPr>
          <w:caps w:val="0"/>
        </w:rPr>
      </w:pPr>
      <w:r w:rsidRPr="005A014F">
        <w:rPr>
          <w:iCs/>
          <w:caps w:val="0"/>
        </w:rPr>
        <w:t xml:space="preserve">Слепые обучающиеся </w:t>
      </w:r>
      <w:r w:rsidRPr="005A014F">
        <w:rPr>
          <w:caps w:val="0"/>
        </w:rPr>
        <w:t xml:space="preserve">с </w:t>
      </w:r>
      <w:r w:rsidRPr="005A014F">
        <w:rPr>
          <w:caps w:val="0"/>
          <w:kern w:val="3"/>
        </w:rPr>
        <w:t>легкой умственной отсталостью (интеллектуальными нарушениями)</w:t>
      </w:r>
      <w:r w:rsidRPr="005A014F">
        <w:rPr>
          <w:caps w:val="0"/>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Слепые обучающиеся будут овладевать приёмами пони</w:t>
      </w:r>
      <w:r w:rsidRPr="005A014F">
        <w:rPr>
          <w:rFonts w:ascii="Times New Roman" w:hAnsi="Times New Roman" w:cs="Times New Roman"/>
          <w:color w:val="auto"/>
          <w:spacing w:val="2"/>
          <w:sz w:val="24"/>
          <w:szCs w:val="24"/>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5A014F">
        <w:rPr>
          <w:rFonts w:ascii="Times New Roman" w:hAnsi="Times New Roman" w:cs="Times New Roman"/>
          <w:color w:val="auto"/>
          <w:sz w:val="24"/>
          <w:szCs w:val="24"/>
        </w:rPr>
        <w:t>литературу для чтения.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Обучающиеся получат возможность овладеть умением вести диалог в различных комму</w:t>
      </w:r>
      <w:r w:rsidRPr="005A014F">
        <w:rPr>
          <w:rFonts w:ascii="Times New Roman" w:hAnsi="Times New Roman" w:cs="Times New Roman"/>
          <w:color w:val="auto"/>
          <w:sz w:val="24"/>
          <w:szCs w:val="24"/>
        </w:rPr>
        <w:t xml:space="preserve">никативных ситуациях, соблюдая правила речевого этикета, </w:t>
      </w:r>
      <w:r w:rsidRPr="005A014F">
        <w:rPr>
          <w:rFonts w:ascii="Times New Roman" w:hAnsi="Times New Roman" w:cs="Times New Roman"/>
          <w:color w:val="auto"/>
          <w:spacing w:val="2"/>
          <w:sz w:val="24"/>
          <w:szCs w:val="24"/>
        </w:rPr>
        <w:t xml:space="preserve">участвовать в обсуждении прослушанного (прочитанного) </w:t>
      </w:r>
      <w:r w:rsidRPr="005A014F">
        <w:rPr>
          <w:rFonts w:ascii="Times New Roman" w:hAnsi="Times New Roman" w:cs="Times New Roman"/>
          <w:color w:val="auto"/>
          <w:sz w:val="24"/>
          <w:szCs w:val="24"/>
        </w:rPr>
        <w:t xml:space="preserve">произведения. Слепые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выпускники научатся декламировать (читать наизусть) стихотворные произведения.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Слепые обучающиеся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 получат возможность овладеть основами коммуникативной деятель</w:t>
      </w:r>
      <w:r w:rsidRPr="005A014F">
        <w:rPr>
          <w:rFonts w:ascii="Times New Roman" w:hAnsi="Times New Roman" w:cs="Times New Roman"/>
          <w:color w:val="auto"/>
          <w:sz w:val="24"/>
          <w:szCs w:val="24"/>
        </w:rPr>
        <w:t>ности, на практическом уровне осознать значимость работы в группе и освоить правила групповой работы.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приобрести навыки чтения с использованием рельефно-точечного шрифта Л. Брайля, использовать специальные приспособления: </w:t>
      </w:r>
      <w:r w:rsidRPr="005A014F">
        <w:rPr>
          <w:color w:val="auto"/>
          <w:sz w:val="24"/>
          <w:szCs w:val="24"/>
        </w:rPr>
        <w:t>азбуку – колодку по Брайлю (колодку шеститочия),</w:t>
      </w:r>
      <w:r w:rsidRPr="005A014F">
        <w:rPr>
          <w:rFonts w:ascii="Times New Roman" w:hAnsi="Times New Roman" w:cs="Times New Roman"/>
          <w:color w:val="auto"/>
          <w:sz w:val="24"/>
          <w:szCs w:val="24"/>
        </w:rPr>
        <w:t xml:space="preserve"> двойной брайлевский пенал, прибор прямого чтения, рассыпную кассу и др..</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Виды речевой и читательской деятельности:</w:t>
      </w:r>
    </w:p>
    <w:p w:rsidR="006C480D" w:rsidRPr="005A014F" w:rsidRDefault="006C480D" w:rsidP="005A014F">
      <w:pPr>
        <w:pStyle w:val="14"/>
        <w:spacing w:line="276" w:lineRule="auto"/>
        <w:ind w:left="0" w:firstLine="708"/>
        <w:jc w:val="both"/>
        <w:rPr>
          <w:caps w:val="0"/>
        </w:rPr>
      </w:pPr>
      <w:r w:rsidRPr="005A014F">
        <w:rPr>
          <w:caps w:val="0"/>
        </w:rPr>
        <w:t>навыками правильного чтения вслух по слогам и словами с использованием рельефно-точечного шрифта по системе Л. Брайля;</w:t>
      </w:r>
    </w:p>
    <w:p w:rsidR="006C480D" w:rsidRPr="005A014F" w:rsidRDefault="006C480D" w:rsidP="005A014F">
      <w:pPr>
        <w:pStyle w:val="14"/>
        <w:spacing w:line="276" w:lineRule="auto"/>
        <w:ind w:left="0" w:firstLine="708"/>
        <w:jc w:val="both"/>
        <w:rPr>
          <w:caps w:val="0"/>
        </w:rPr>
      </w:pPr>
      <w:r w:rsidRPr="005A014F">
        <w:rPr>
          <w:caps w:val="0"/>
        </w:rPr>
        <w:t>правильным звукопроизношением (в условиях невозможности непосредственного восприятия артикуляции говорящего);</w:t>
      </w:r>
    </w:p>
    <w:p w:rsidR="006C480D" w:rsidRPr="005A014F" w:rsidRDefault="006C480D" w:rsidP="005A014F">
      <w:pPr>
        <w:pStyle w:val="14"/>
        <w:spacing w:line="276" w:lineRule="auto"/>
        <w:ind w:left="0" w:firstLine="709"/>
        <w:jc w:val="both"/>
      </w:pPr>
      <w:r w:rsidRPr="005A014F">
        <w:rPr>
          <w:caps w:val="0"/>
        </w:rPr>
        <w:t>способностью использовать для коммуникации развернутые формы речи;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читать книги с использованием  </w:t>
      </w:r>
      <w:r w:rsidRPr="005A014F">
        <w:rPr>
          <w:color w:val="auto"/>
          <w:sz w:val="24"/>
          <w:szCs w:val="24"/>
        </w:rPr>
        <w:t xml:space="preserve">рельефно-точечного шрифта </w:t>
      </w:r>
      <w:r w:rsidRPr="005A014F">
        <w:rPr>
          <w:rFonts w:ascii="Times New Roman" w:hAnsi="Times New Roman" w:cs="Times New Roman"/>
          <w:color w:val="auto"/>
          <w:sz w:val="24"/>
          <w:szCs w:val="24"/>
        </w:rPr>
        <w:t>по системе Л. Брайля, со скоростью, позволяющей понимать смысл прочитанного;</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текст обеими руками, не используя остаточное зрение (для слепых с остаточным зрением);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читать (вслух) и про себя книги, с использованием </w:t>
      </w:r>
      <w:r w:rsidRPr="005A014F">
        <w:rPr>
          <w:color w:val="auto"/>
          <w:sz w:val="24"/>
          <w:szCs w:val="24"/>
        </w:rPr>
        <w:t xml:space="preserve">рельефно-точечного шрифта </w:t>
      </w:r>
      <w:r w:rsidRPr="005A014F">
        <w:rPr>
          <w:rFonts w:ascii="Times New Roman" w:hAnsi="Times New Roman" w:cs="Times New Roman"/>
          <w:color w:val="auto"/>
          <w:sz w:val="24"/>
          <w:szCs w:val="24"/>
        </w:rPr>
        <w:t xml:space="preserve">по системе Л. Брайля, выразительно </w:t>
      </w:r>
      <w:r w:rsidRPr="005A014F">
        <w:rPr>
          <w:rFonts w:ascii="Times New Roman" w:hAnsi="Times New Roman" w:cs="Times New Roman"/>
          <w:color w:val="auto"/>
          <w:spacing w:val="-2"/>
          <w:sz w:val="24"/>
          <w:szCs w:val="24"/>
        </w:rPr>
        <w:t>декламировать стихотвор</w:t>
      </w:r>
      <w:r w:rsidRPr="005A014F">
        <w:rPr>
          <w:rFonts w:ascii="Times New Roman" w:hAnsi="Times New Roman" w:cs="Times New Roman"/>
          <w:color w:val="auto"/>
          <w:sz w:val="24"/>
          <w:szCs w:val="24"/>
        </w:rPr>
        <w:t>ные произведения после предварительной подготовки (7-8 стихотворений);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слушать книги, напечатанные плоским шрифтом или озвученные;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определять главную </w:t>
      </w:r>
      <w:r w:rsidRPr="005A014F">
        <w:rPr>
          <w:rFonts w:ascii="Times New Roman" w:hAnsi="Times New Roman" w:cs="Times New Roman"/>
          <w:color w:val="auto"/>
          <w:sz w:val="24"/>
          <w:szCs w:val="24"/>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5A014F">
        <w:rPr>
          <w:rFonts w:ascii="Times New Roman" w:hAnsi="Times New Roman" w:cs="Times New Roman"/>
          <w:color w:val="auto"/>
          <w:spacing w:val="2"/>
          <w:sz w:val="24"/>
          <w:szCs w:val="24"/>
        </w:rPr>
        <w:t>; задавать вопросы по содержанию произведения и отвечать на них</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использовать простейшие приёмы анализа различных видов текстов: с помощью учителя делить текст на части, </w:t>
      </w:r>
      <w:r w:rsidRPr="005A014F">
        <w:rPr>
          <w:rFonts w:ascii="Times New Roman" w:hAnsi="Times New Roman" w:cs="Times New Roman"/>
          <w:color w:val="auto"/>
          <w:spacing w:val="2"/>
          <w:sz w:val="24"/>
          <w:szCs w:val="24"/>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в нравственном содержании прочитан</w:t>
      </w:r>
      <w:r w:rsidRPr="005A014F">
        <w:rPr>
          <w:rFonts w:ascii="Times New Roman" w:hAnsi="Times New Roman" w:cs="Times New Roman"/>
          <w:color w:val="auto"/>
          <w:spacing w:val="2"/>
          <w:sz w:val="24"/>
          <w:szCs w:val="24"/>
        </w:rPr>
        <w:t>ного, делать выводы, соотносить поступки героев с нравственными нормами</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5A014F" w:rsidRDefault="006C480D" w:rsidP="005A014F">
      <w:pPr>
        <w:pStyle w:val="aff6"/>
        <w:spacing w:line="276" w:lineRule="auto"/>
        <w:ind w:firstLine="708"/>
        <w:contextualSpacing/>
        <w:rPr>
          <w:rFonts w:ascii="Times New Roman" w:hAnsi="Times New Roman" w:cs="Times New Roman"/>
          <w:bCs/>
          <w:color w:val="auto"/>
          <w:sz w:val="24"/>
          <w:szCs w:val="24"/>
          <w:lang w:eastAsia="ru-RU"/>
        </w:rPr>
      </w:pPr>
      <w:r w:rsidRPr="005A014F">
        <w:rPr>
          <w:rFonts w:ascii="Times New Roman" w:hAnsi="Times New Roman" w:cs="Times New Roman"/>
          <w:b/>
          <w:color w:val="auto"/>
          <w:sz w:val="24"/>
          <w:szCs w:val="24"/>
        </w:rPr>
        <w:t>Круг детского чтения (для всех видов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осуществлять выбор книги в библиотеке по заданной </w:t>
      </w:r>
      <w:r w:rsidRPr="005A014F">
        <w:rPr>
          <w:rFonts w:ascii="Times New Roman" w:hAnsi="Times New Roman" w:cs="Times New Roman"/>
          <w:color w:val="auto"/>
          <w:sz w:val="24"/>
          <w:szCs w:val="24"/>
        </w:rPr>
        <w:t>тематике или по собственному желанию;</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самостоятельного чтения детских книг для слепых.</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Литературоведческая пропедевтика (только для художественных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отличать на практическом уровне прозаический текст</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от стихотворного, приводить примеры прозаических и стихотворных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различать художественные произведения разных жанров (рассказ, басня, сказка, загадка, пословица), приводить </w:t>
      </w:r>
      <w:r w:rsidRPr="005A014F">
        <w:rPr>
          <w:rFonts w:ascii="Times New Roman" w:hAnsi="Times New Roman" w:cs="Times New Roman"/>
          <w:i/>
          <w:color w:val="auto"/>
          <w:sz w:val="24"/>
          <w:szCs w:val="24"/>
        </w:rPr>
        <w:t>конкретные</w:t>
      </w:r>
      <w:r w:rsidRPr="005A014F">
        <w:rPr>
          <w:rFonts w:ascii="Times New Roman" w:hAnsi="Times New Roman" w:cs="Times New Roman"/>
          <w:color w:val="auto"/>
          <w:sz w:val="24"/>
          <w:szCs w:val="24"/>
        </w:rPr>
        <w:t xml:space="preserve"> примеры произведений.</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Творческая деятельность:</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восстанавливать текст, дополняя его начало или окончание или пополняя его событиями;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устный рассказ на основе личного опыта;</w:t>
      </w:r>
    </w:p>
    <w:p w:rsidR="006C480D" w:rsidRPr="005A014F" w:rsidRDefault="006C480D" w:rsidP="005A014F">
      <w:pPr>
        <w:pStyle w:val="14"/>
        <w:spacing w:line="276" w:lineRule="auto"/>
        <w:ind w:left="0" w:firstLine="709"/>
        <w:jc w:val="both"/>
        <w:rPr>
          <w:caps w:val="0"/>
        </w:rPr>
      </w:pPr>
      <w:r w:rsidRPr="005A014F">
        <w:rPr>
          <w:caps w:val="0"/>
        </w:rPr>
        <w:t>умением использовать устную коммуникацию, быть способным к осмысленному чтению;</w:t>
      </w:r>
    </w:p>
    <w:p w:rsidR="006C480D" w:rsidRPr="005A014F" w:rsidRDefault="006C480D" w:rsidP="005A014F">
      <w:pPr>
        <w:pStyle w:val="14"/>
        <w:spacing w:line="276" w:lineRule="auto"/>
        <w:ind w:left="0" w:firstLine="708"/>
        <w:jc w:val="both"/>
        <w:rPr>
          <w:caps w:val="0"/>
        </w:rPr>
      </w:pPr>
      <w:r w:rsidRPr="005A014F">
        <w:rPr>
          <w:caps w:val="0"/>
        </w:rPr>
        <w:t xml:space="preserve">умением пользоваться устной и письменной речью для решения соответствующих возрасту житейских задач; </w:t>
      </w:r>
    </w:p>
    <w:p w:rsidR="006C480D" w:rsidRPr="005A014F" w:rsidRDefault="006C480D" w:rsidP="005A014F">
      <w:pPr>
        <w:pStyle w:val="14"/>
        <w:spacing w:line="276" w:lineRule="auto"/>
        <w:ind w:left="0" w:firstLine="708"/>
        <w:jc w:val="both"/>
        <w:rPr>
          <w:caps w:val="0"/>
        </w:rPr>
      </w:pPr>
      <w:r w:rsidRPr="005A014F">
        <w:rPr>
          <w:caps w:val="0"/>
        </w:rPr>
        <w:t>умением составлять устный рассказ на основе прочитанных про</w:t>
      </w:r>
      <w:r w:rsidRPr="005A014F">
        <w:rPr>
          <w:caps w:val="0"/>
          <w:spacing w:val="2"/>
        </w:rPr>
        <w:t xml:space="preserve">изведений с учётом коммуникативной задачи (для разных </w:t>
      </w:r>
      <w:r w:rsidRPr="005A014F">
        <w:rPr>
          <w:caps w:val="0"/>
        </w:rPr>
        <w:t>адресатов).</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Математика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результате изучения учебного курса «Математика» слепые </w:t>
      </w:r>
      <w:r w:rsidRPr="005A014F">
        <w:rPr>
          <w:rFonts w:ascii="Times New Roman" w:hAnsi="Times New Roman" w:cs="Times New Roman"/>
          <w:color w:val="auto"/>
          <w:spacing w:val="2"/>
          <w:sz w:val="24"/>
          <w:szCs w:val="24"/>
        </w:rPr>
        <w:t xml:space="preserve">обучающиеся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получат возможность овладения</w:t>
      </w:r>
      <w:r w:rsidRPr="005A014F">
        <w:rPr>
          <w:rFonts w:ascii="Times New Roman" w:hAnsi="Times New Roman" w:cs="Times New Roman"/>
          <w:color w:val="auto"/>
          <w:sz w:val="24"/>
          <w:szCs w:val="24"/>
        </w:rPr>
        <w:t xml:space="preserve"> элементарными приемами логического и алгоритмического мышле</w:t>
      </w:r>
      <w:r w:rsidRPr="005A014F">
        <w:rPr>
          <w:rFonts w:ascii="Times New Roman" w:hAnsi="Times New Roman" w:cs="Times New Roman"/>
          <w:color w:val="auto"/>
          <w:spacing w:val="-2"/>
          <w:sz w:val="24"/>
          <w:szCs w:val="24"/>
        </w:rPr>
        <w:t xml:space="preserve">ния, пространственного воображения и математической речи, </w:t>
      </w:r>
      <w:r w:rsidRPr="005A014F">
        <w:rPr>
          <w:rFonts w:ascii="Times New Roman" w:hAnsi="Times New Roman" w:cs="Times New Roman"/>
          <w:color w:val="auto"/>
          <w:sz w:val="24"/>
          <w:szCs w:val="24"/>
        </w:rPr>
        <w:t>приобретут необходимые вычислительные навыки.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курса математики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Числа и величины: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чтения и записи чисел с использованием рельефно-точечного шрифта Л. Брайля;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записывать числа на письменном приборе Л. Брайля, на приборе прямого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5A014F">
        <w:rPr>
          <w:rFonts w:ascii="Times New Roman" w:hAnsi="Times New Roman" w:cs="Times New Roman"/>
          <w:color w:val="auto"/>
          <w:sz w:val="24"/>
          <w:szCs w:val="24"/>
        </w:rPr>
        <w:t>признаку;</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Арифметические действия:</w:t>
      </w:r>
    </w:p>
    <w:p w:rsidR="006C480D" w:rsidRPr="005A014F" w:rsidRDefault="006C480D" w:rsidP="005A014F">
      <w:pPr>
        <w:pStyle w:val="4"/>
        <w:spacing w:before="0" w:after="0" w:line="276" w:lineRule="auto"/>
        <w:ind w:firstLine="708"/>
        <w:contextualSpacing/>
        <w:jc w:val="both"/>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умением записи действий с двузначными числами на письменном приборе Л. Брайля, на приборе прямого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5A014F">
        <w:rPr>
          <w:rFonts w:ascii="Times New Roman" w:eastAsia="MS Mincho" w:hAnsi="Times New Roman" w:cs="Times New Roman"/>
          <w:color w:val="auto"/>
          <w:sz w:val="24"/>
          <w:szCs w:val="24"/>
        </w:rPr>
        <w:t>0</w:t>
      </w:r>
      <w:r w:rsidRPr="005A014F">
        <w:rPr>
          <w:rFonts w:ascii="Times New Roman" w:hAnsi="Times New Roman" w:cs="Times New Roman"/>
          <w:color w:val="auto"/>
          <w:sz w:val="24"/>
          <w:szCs w:val="24"/>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математические выражения, вычислять значение числового выражения (содержащего 2—3</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арифметических действия, со скобками и без скобок);</w:t>
      </w:r>
    </w:p>
    <w:p w:rsidR="006C480D" w:rsidRPr="005A014F" w:rsidRDefault="006C480D" w:rsidP="005A014F">
      <w:pPr>
        <w:pStyle w:val="aff6"/>
        <w:spacing w:line="276" w:lineRule="auto"/>
        <w:ind w:firstLine="709"/>
        <w:contextualSpacing/>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выполнять действия с величинами;</w:t>
      </w:r>
    </w:p>
    <w:p w:rsidR="006C480D" w:rsidRPr="005A014F" w:rsidRDefault="006C480D" w:rsidP="005A014F">
      <w:pPr>
        <w:pStyle w:val="aff6"/>
        <w:spacing w:line="276" w:lineRule="auto"/>
        <w:ind w:firstLine="708"/>
        <w:contextualSpacing/>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формулировать свойства арифметических действий и использовать их  для удобства вычислений.</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Работа с текстовыми задачами: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решать арифметическим способом (в 1—2</w:t>
      </w:r>
      <w:r w:rsidRPr="005A014F">
        <w:rPr>
          <w:rFonts w:ascii="Times New Roman" w:hAnsi="Times New Roman" w:cs="Times New Roman"/>
          <w:i/>
          <w:iCs/>
          <w:color w:val="auto"/>
          <w:spacing w:val="-2"/>
          <w:sz w:val="24"/>
          <w:szCs w:val="24"/>
        </w:rPr>
        <w:t> </w:t>
      </w:r>
      <w:r w:rsidRPr="005A014F">
        <w:rPr>
          <w:rFonts w:ascii="Times New Roman" w:hAnsi="Times New Roman" w:cs="Times New Roman"/>
          <w:color w:val="auto"/>
          <w:spacing w:val="-2"/>
          <w:sz w:val="24"/>
          <w:szCs w:val="24"/>
        </w:rPr>
        <w:t xml:space="preserve">действия) </w:t>
      </w:r>
      <w:r w:rsidRPr="005A014F">
        <w:rPr>
          <w:rFonts w:ascii="Times New Roman" w:hAnsi="Times New Roman" w:cs="Times New Roman"/>
          <w:color w:val="auto"/>
          <w:sz w:val="24"/>
          <w:szCs w:val="24"/>
        </w:rPr>
        <w:t>учебные задачи и задачи, связанные с повседневной жизнью.</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Пространственные отношения. Геометрические фигуры: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описывать взаимное расположение предметов в прост</w:t>
      </w:r>
      <w:r w:rsidRPr="005A014F">
        <w:rPr>
          <w:rFonts w:ascii="Times New Roman" w:hAnsi="Times New Roman" w:cs="Times New Roman"/>
          <w:color w:val="auto"/>
          <w:sz w:val="24"/>
          <w:szCs w:val="24"/>
        </w:rPr>
        <w:t>ранстве и на плоскости;</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5A014F">
        <w:rPr>
          <w:rFonts w:cs="Times New Roman"/>
          <w:bCs/>
          <w:sz w:val="24"/>
          <w:szCs w:val="24"/>
          <w:shd w:val="clear" w:color="auto" w:fill="FFFFFF"/>
        </w:rPr>
        <w:t>тифлотехнические средства для построения на плоскости слепыми различных математических графиков, геометрических фигур (Приборы «Графика», «Школьник», Н.В. Клушиной и др.)</w:t>
      </w:r>
      <w:r w:rsidRPr="005A014F">
        <w:rPr>
          <w:rFonts w:ascii="Times New Roman" w:hAnsi="Times New Roman" w:cs="Times New Roman"/>
          <w:color w:val="auto"/>
          <w:sz w:val="24"/>
          <w:szCs w:val="24"/>
        </w:rPr>
        <w:t xml:space="preserve">; выполнять изображения отрезков, ломанных линий и других геометрических фигур, изображать геометрические фигуры </w:t>
      </w:r>
      <w:r w:rsidRPr="005A014F">
        <w:rPr>
          <w:rFonts w:cs="Times New Roman"/>
          <w:bCs/>
          <w:sz w:val="24"/>
          <w:szCs w:val="24"/>
          <w:shd w:val="clear" w:color="auto" w:fill="FFFFFF"/>
        </w:rPr>
        <w:t xml:space="preserve">(Приборы: </w:t>
      </w:r>
      <w:r w:rsidRPr="005A014F">
        <w:rPr>
          <w:rFonts w:ascii="Times New Roman" w:hAnsi="Times New Roman" w:cs="Times New Roman"/>
          <w:color w:val="auto"/>
          <w:sz w:val="24"/>
          <w:szCs w:val="24"/>
        </w:rPr>
        <w:t>Н.А. Семевского,</w:t>
      </w:r>
      <w:r w:rsidRPr="005A014F">
        <w:rPr>
          <w:rFonts w:cs="Times New Roman"/>
          <w:bCs/>
          <w:sz w:val="24"/>
          <w:szCs w:val="24"/>
          <w:shd w:val="clear" w:color="auto" w:fill="FFFFFF"/>
        </w:rPr>
        <w:t xml:space="preserve"> «Графика», «Школьник» и др.</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построение геометрических фигур с заданными измерениями (отрезок, квадрат, прямоугольник) с помощью линейки, угольника (Прибор Н.А. Семевского и др.);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использовать свойства прямоугольника и квадрата для </w:t>
      </w:r>
      <w:r w:rsidRPr="005A014F">
        <w:rPr>
          <w:rFonts w:ascii="Times New Roman" w:hAnsi="Times New Roman" w:cs="Times New Roman"/>
          <w:color w:val="auto"/>
          <w:sz w:val="24"/>
          <w:szCs w:val="24"/>
        </w:rPr>
        <w:t>решения задач;</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распознавать и называть геометрические тела (куб, шар);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соотносить реальные объекты с моделями геометриче</w:t>
      </w:r>
      <w:r w:rsidRPr="005A014F">
        <w:rPr>
          <w:rFonts w:ascii="Times New Roman" w:hAnsi="Times New Roman" w:cs="Times New Roman"/>
          <w:color w:val="auto"/>
          <w:sz w:val="24"/>
          <w:szCs w:val="24"/>
        </w:rPr>
        <w:t>ских фигур.</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Геометрические величины: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измерять длину отрезка; использовать линейку с рельефными делениями (для слепых и слепых с остаточным зрением); </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Работа с информацией: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несложные готовые таблицы;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заполнять несложные готовые таблицы, выполненные рельефно-точечным шрифтом.</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Окружающий мир (человек, природа, общество)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 результате изучения учебного предмета «Окружающий мир (человек, природа, общество)» у слепых обучающих</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5A014F">
        <w:rPr>
          <w:rFonts w:ascii="Times New Roman" w:hAnsi="Times New Roman" w:cs="Times New Roman"/>
          <w:color w:val="auto"/>
          <w:spacing w:val="-2"/>
          <w:sz w:val="24"/>
          <w:szCs w:val="24"/>
        </w:rPr>
        <w:t xml:space="preserve"> НОО будут </w:t>
      </w:r>
      <w:r w:rsidRPr="005A014F">
        <w:rPr>
          <w:rFonts w:ascii="Times New Roman" w:hAnsi="Times New Roman" w:cs="Times New Roman"/>
          <w:bCs/>
          <w:color w:val="auto"/>
          <w:spacing w:val="-15"/>
          <w:sz w:val="24"/>
          <w:szCs w:val="24"/>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5A014F">
        <w:rPr>
          <w:rFonts w:ascii="Times New Roman" w:hAnsi="Times New Roman" w:cs="Times New Roman"/>
          <w:color w:val="auto"/>
          <w:sz w:val="24"/>
          <w:szCs w:val="24"/>
        </w:rPr>
        <w:t>лепой обучающий</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5A014F" w:rsidRDefault="006C480D" w:rsidP="005A014F">
      <w:pPr>
        <w:pStyle w:val="a9"/>
        <w:spacing w:line="276" w:lineRule="auto"/>
        <w:ind w:firstLine="709"/>
        <w:contextualSpacing/>
        <w:rPr>
          <w:rFonts w:ascii="Times New Roman" w:hAnsi="Times New Roman" w:cs="Times New Roman"/>
          <w:color w:val="auto"/>
          <w:spacing w:val="-4"/>
          <w:sz w:val="24"/>
          <w:szCs w:val="24"/>
        </w:rPr>
      </w:pPr>
      <w:r w:rsidRPr="005A014F">
        <w:rPr>
          <w:rFonts w:ascii="Times New Roman" w:hAnsi="Times New Roman" w:cs="Times New Roman"/>
          <w:color w:val="auto"/>
          <w:sz w:val="24"/>
          <w:szCs w:val="24"/>
        </w:rPr>
        <w:t>При изучении учебного предмета у слепых обучающих</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5A014F">
        <w:rPr>
          <w:rFonts w:ascii="Times New Roman" w:hAnsi="Times New Roman" w:cs="Times New Roman"/>
          <w:color w:val="auto"/>
          <w:spacing w:val="-2"/>
          <w:sz w:val="24"/>
          <w:szCs w:val="24"/>
        </w:rPr>
        <w:t xml:space="preserve"> НОО будут закрепляться</w:t>
      </w:r>
      <w:r w:rsidRPr="005A014F">
        <w:rPr>
          <w:rFonts w:ascii="Times New Roman" w:hAnsi="Times New Roman" w:cs="Times New Roman"/>
          <w:color w:val="auto"/>
          <w:sz w:val="24"/>
          <w:szCs w:val="24"/>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454"/>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Человек и природа: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элементарными знаниями об объектах и явлениях живой и неживой природы; </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доступными способами изучения природных явлений,  процессов и некоторых социальных объектов;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пользоваться справочными изданиями, выполненными рельефным способом;</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использовать готовые модели (рельефные глобус, карту, план) для ознакомления с явлениями или свойствами объектов;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обнаруживать простейшие взаимосвязи между живой и неживой природой;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понимать необходимость здорового образа жизни, соблюдения правил безопасного поведения; использовать знания</w:t>
      </w:r>
      <w:r w:rsidRPr="005A014F">
        <w:rPr>
          <w:rFonts w:ascii="Times New Roman" w:hAnsi="Times New Roman"/>
          <w:sz w:val="24"/>
          <w:szCs w:val="24"/>
        </w:rPr>
        <w:br/>
        <w:t>об организме человека для сохранения, укрепления своего здоровья, выполнения правил личной гигиены;</w:t>
      </w:r>
    </w:p>
    <w:p w:rsidR="006C480D" w:rsidRPr="005A014F" w:rsidRDefault="006C480D" w:rsidP="005A014F">
      <w:pPr>
        <w:adjustRightInd w:val="0"/>
        <w:spacing w:after="0"/>
        <w:ind w:firstLine="709"/>
        <w:contextualSpacing/>
        <w:rPr>
          <w:rFonts w:ascii="Times New Roman" w:hAnsi="Times New Roman"/>
          <w:sz w:val="24"/>
          <w:szCs w:val="24"/>
        </w:rPr>
      </w:pPr>
      <w:r w:rsidRPr="005A014F">
        <w:rPr>
          <w:rFonts w:ascii="Times New Roman" w:hAnsi="Times New Roman"/>
          <w:sz w:val="24"/>
          <w:szCs w:val="24"/>
        </w:rPr>
        <w:t xml:space="preserve">пониманием значение осязания, остаточного зрения, слуха и обоняния в познании окружающего мира.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Человек и общество:</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об особенностях взаимоотношений людей в различных социальных группах (семья, группа сверстников), способностью к эмоционально-</w:t>
      </w:r>
      <w:r w:rsidRPr="005A014F">
        <w:rPr>
          <w:rFonts w:ascii="Times New Roman" w:hAnsi="Times New Roman"/>
          <w:sz w:val="24"/>
          <w:szCs w:val="24"/>
        </w:rPr>
        <w:softHyphen/>
        <w:t>нравственной отзывчивости, пониманию чувств других людей и сопереживанию им;</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5A014F" w:rsidRDefault="006C480D" w:rsidP="005A014F">
      <w:pPr>
        <w:adjustRightInd w:val="0"/>
        <w:spacing w:after="0"/>
        <w:ind w:firstLine="708"/>
        <w:contextualSpacing/>
        <w:jc w:val="both"/>
        <w:rPr>
          <w:rFonts w:ascii="Times New Roman" w:hAnsi="Times New Roman"/>
          <w:b/>
          <w:sz w:val="24"/>
          <w:szCs w:val="24"/>
        </w:rPr>
      </w:pPr>
      <w:r w:rsidRPr="005A014F">
        <w:rPr>
          <w:rFonts w:ascii="Times New Roman" w:hAnsi="Times New Roman"/>
          <w:b/>
          <w:sz w:val="24"/>
          <w:szCs w:val="24"/>
        </w:rPr>
        <w:t>Музыка</w:t>
      </w:r>
    </w:p>
    <w:p w:rsidR="006C480D" w:rsidRPr="005A014F" w:rsidRDefault="006C480D" w:rsidP="005A014F">
      <w:pPr>
        <w:adjustRightInd w:val="0"/>
        <w:spacing w:after="0"/>
        <w:ind w:firstLine="708"/>
        <w:contextualSpacing/>
        <w:jc w:val="both"/>
        <w:rPr>
          <w:rFonts w:ascii="Times New Roman" w:hAnsi="Times New Roman"/>
          <w:b/>
          <w:i/>
          <w:sz w:val="24"/>
          <w:szCs w:val="24"/>
        </w:rPr>
      </w:pPr>
      <w:r w:rsidRPr="005A014F">
        <w:rPr>
          <w:rFonts w:ascii="Times New Roman" w:hAnsi="Times New Roman"/>
          <w:sz w:val="24"/>
          <w:szCs w:val="24"/>
        </w:rPr>
        <w:t>В результате изучения учебного предмета «Музыка» у слепых обучающих</w:t>
      </w:r>
      <w:r w:rsidRPr="005A014F">
        <w:rPr>
          <w:rFonts w:ascii="Times New Roman" w:hAnsi="Times New Roman"/>
          <w:spacing w:val="-2"/>
          <w:sz w:val="24"/>
          <w:szCs w:val="24"/>
        </w:rPr>
        <w:t xml:space="preserve">ся </w:t>
      </w:r>
      <w:r w:rsidRPr="005A014F">
        <w:rPr>
          <w:rFonts w:ascii="Times New Roman" w:hAnsi="Times New Roman"/>
          <w:sz w:val="24"/>
          <w:szCs w:val="24"/>
        </w:rPr>
        <w:t xml:space="preserve">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pacing w:val="-2"/>
          <w:sz w:val="24"/>
          <w:szCs w:val="24"/>
        </w:rPr>
        <w:t xml:space="preserve">на </w:t>
      </w:r>
      <w:r w:rsidR="0098137B">
        <w:rPr>
          <w:rFonts w:ascii="Times New Roman" w:hAnsi="Times New Roman"/>
          <w:spacing w:val="-2"/>
          <w:sz w:val="24"/>
          <w:szCs w:val="24"/>
        </w:rPr>
        <w:t>уровне</w:t>
      </w:r>
      <w:r w:rsidRPr="005A014F">
        <w:rPr>
          <w:rFonts w:ascii="Times New Roman" w:hAnsi="Times New Roman"/>
          <w:spacing w:val="-2"/>
          <w:sz w:val="24"/>
          <w:szCs w:val="24"/>
        </w:rPr>
        <w:t xml:space="preserve"> НОО будет развиваться </w:t>
      </w:r>
      <w:r w:rsidRPr="005A014F">
        <w:rPr>
          <w:rFonts w:ascii="Times New Roman" w:hAnsi="Times New Roman"/>
          <w:sz w:val="24"/>
          <w:szCs w:val="24"/>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5A014F">
        <w:rPr>
          <w:rFonts w:ascii="Times New Roman" w:hAnsi="Times New Roman"/>
          <w:spacing w:val="-2"/>
          <w:sz w:val="24"/>
          <w:szCs w:val="24"/>
        </w:rPr>
        <w:t xml:space="preserve">ся </w:t>
      </w:r>
      <w:r w:rsidRPr="005A014F">
        <w:rPr>
          <w:rFonts w:ascii="Times New Roman" w:hAnsi="Times New Roman"/>
          <w:sz w:val="24"/>
          <w:szCs w:val="24"/>
        </w:rPr>
        <w:t xml:space="preserve">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разовьет определённые способности, овладевает определенной системой знаний, умений и навыков.</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Музыка в жизни человека: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способностью воспринимать музыку различных жанров; </w:t>
      </w:r>
      <w:r w:rsidRPr="005A014F">
        <w:rPr>
          <w:rFonts w:ascii="Times New Roman" w:hAnsi="Times New Roman" w:cs="Times New Roman"/>
          <w:color w:val="auto"/>
          <w:sz w:val="24"/>
          <w:szCs w:val="24"/>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highlight w:val="yellow"/>
        </w:rPr>
      </w:pPr>
      <w:r w:rsidRPr="005A014F">
        <w:rPr>
          <w:rFonts w:ascii="Times New Roman" w:hAnsi="Times New Roman" w:cs="Times New Roman"/>
          <w:color w:val="auto"/>
          <w:spacing w:val="2"/>
          <w:sz w:val="24"/>
          <w:szCs w:val="24"/>
        </w:rPr>
        <w:t xml:space="preserve">первоначальными </w:t>
      </w:r>
      <w:r w:rsidRPr="005A014F">
        <w:rPr>
          <w:rFonts w:ascii="Times New Roman" w:hAnsi="Times New Roman" w:cs="Times New Roman"/>
          <w:color w:val="auto"/>
          <w:sz w:val="24"/>
          <w:szCs w:val="24"/>
        </w:rPr>
        <w:t xml:space="preserve">представлениями о многообразии музыкального фольклора России, в том числе родного края; </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способностью передавать особенности музыкального творчества в пении, слове, движении, играх, действах и</w:t>
      </w:r>
      <w:r w:rsidRPr="005A014F">
        <w:rPr>
          <w:rFonts w:ascii="Times New Roman" w:hAnsi="Times New Roman" w:cs="Times New Roman"/>
          <w:color w:val="auto"/>
          <w:spacing w:val="-2"/>
          <w:sz w:val="24"/>
          <w:szCs w:val="24"/>
        </w:rPr>
        <w:t> </w:t>
      </w:r>
      <w:r w:rsidRPr="005A014F">
        <w:rPr>
          <w:rFonts w:ascii="Times New Roman" w:hAnsi="Times New Roman" w:cs="Times New Roman"/>
          <w:color w:val="auto"/>
          <w:spacing w:val="-2"/>
          <w:sz w:val="24"/>
          <w:szCs w:val="24"/>
        </w:rPr>
        <w:t>др.;</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Основные закономерности музыкального искусства: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способностью передавать выразительные и изобразительные интона</w:t>
      </w:r>
      <w:r w:rsidRPr="005A014F">
        <w:rPr>
          <w:rFonts w:ascii="Times New Roman" w:hAnsi="Times New Roman" w:cs="Times New Roman"/>
          <w:color w:val="auto"/>
          <w:sz w:val="24"/>
          <w:szCs w:val="24"/>
        </w:rPr>
        <w:t xml:space="preserve">ции;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Музыкальная картина мира:</w:t>
      </w:r>
    </w:p>
    <w:p w:rsidR="006C480D" w:rsidRPr="005A014F" w:rsidRDefault="006C480D" w:rsidP="005A014F">
      <w:pPr>
        <w:pStyle w:val="aa"/>
        <w:spacing w:line="276" w:lineRule="auto"/>
        <w:ind w:firstLine="709"/>
        <w:contextualSpacing/>
        <w:rPr>
          <w:rFonts w:ascii="Times New Roman" w:hAnsi="Times New Roman" w:cs="Times New Roman"/>
          <w:color w:val="auto"/>
          <w:spacing w:val="4"/>
          <w:sz w:val="24"/>
          <w:szCs w:val="24"/>
        </w:rPr>
      </w:pPr>
      <w:r w:rsidRPr="005A014F">
        <w:rPr>
          <w:rFonts w:ascii="Times New Roman" w:hAnsi="Times New Roman" w:cs="Times New Roman"/>
          <w:color w:val="auto"/>
          <w:spacing w:val="4"/>
          <w:sz w:val="24"/>
          <w:szCs w:val="24"/>
        </w:rPr>
        <w:t xml:space="preserve">умениями и навыками исполнения доступных музыкальных произведений </w:t>
      </w:r>
      <w:r w:rsidRPr="005A014F">
        <w:rPr>
          <w:rFonts w:ascii="Times New Roman" w:hAnsi="Times New Roman" w:cs="Times New Roman"/>
          <w:color w:val="auto"/>
          <w:spacing w:val="2"/>
          <w:sz w:val="24"/>
          <w:szCs w:val="24"/>
        </w:rPr>
        <w:t xml:space="preserve">(пение </w:t>
      </w:r>
      <w:r w:rsidRPr="005A014F">
        <w:rPr>
          <w:rFonts w:ascii="Times New Roman" w:hAnsi="Times New Roman" w:cs="Times New Roman"/>
          <w:color w:val="auto"/>
          <w:spacing w:val="4"/>
          <w:sz w:val="24"/>
          <w:szCs w:val="24"/>
        </w:rPr>
        <w:t>и</w:t>
      </w:r>
      <w:r w:rsidRPr="005A014F">
        <w:rPr>
          <w:rFonts w:ascii="Times New Roman" w:hAnsi="Times New Roman" w:cs="Times New Roman"/>
          <w:color w:val="auto"/>
          <w:spacing w:val="4"/>
          <w:sz w:val="24"/>
          <w:szCs w:val="24"/>
        </w:rPr>
        <w:t> </w:t>
      </w:r>
      <w:r w:rsidRPr="005A014F">
        <w:rPr>
          <w:rFonts w:ascii="Times New Roman" w:hAnsi="Times New Roman" w:cs="Times New Roman"/>
          <w:color w:val="auto"/>
          <w:spacing w:val="4"/>
          <w:sz w:val="24"/>
          <w:szCs w:val="24"/>
        </w:rPr>
        <w:t>др.);</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способностью</w:t>
      </w:r>
      <w:r w:rsidRPr="005A014F">
        <w:rPr>
          <w:rFonts w:ascii="Times New Roman" w:hAnsi="Times New Roman" w:cs="Times New Roman"/>
          <w:color w:val="auto"/>
          <w:sz w:val="24"/>
          <w:szCs w:val="24"/>
        </w:rPr>
        <w:t xml:space="preserve"> определять виды музыки, </w:t>
      </w:r>
      <w:r w:rsidRPr="005A014F">
        <w:rPr>
          <w:rFonts w:ascii="Times New Roman" w:hAnsi="Times New Roman" w:cs="Times New Roman"/>
          <w:color w:val="auto"/>
          <w:spacing w:val="2"/>
          <w:sz w:val="24"/>
          <w:szCs w:val="24"/>
        </w:rPr>
        <w:t xml:space="preserve">звучание различных музыкальных инструментов, в </w:t>
      </w:r>
      <w:r w:rsidRPr="005A014F">
        <w:rPr>
          <w:rFonts w:ascii="Times New Roman" w:hAnsi="Times New Roman" w:cs="Times New Roman"/>
          <w:color w:val="auto"/>
          <w:sz w:val="24"/>
          <w:szCs w:val="24"/>
        </w:rPr>
        <w:t>том числе и современных электронных.</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 xml:space="preserve">Изобразительное искусство. </w:t>
      </w:r>
      <w:r w:rsidRPr="005A014F">
        <w:rPr>
          <w:rFonts w:ascii="Times New Roman" w:hAnsi="Times New Roman"/>
          <w:b/>
          <w:bCs/>
          <w:sz w:val="24"/>
          <w:szCs w:val="24"/>
        </w:rPr>
        <w:t>Тифлографика.</w:t>
      </w:r>
    </w:p>
    <w:p w:rsidR="006C480D" w:rsidRPr="005A014F" w:rsidRDefault="006C480D" w:rsidP="005A014F">
      <w:pPr>
        <w:tabs>
          <w:tab w:val="left" w:pos="1080"/>
        </w:tabs>
        <w:autoSpaceDE w:val="0"/>
        <w:autoSpaceDN w:val="0"/>
        <w:adjustRightInd w:val="0"/>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учебного предмета «Изобразительное искусство. </w:t>
      </w:r>
      <w:r w:rsidRPr="005A014F">
        <w:rPr>
          <w:rFonts w:ascii="Times New Roman" w:hAnsi="Times New Roman"/>
          <w:bCs/>
          <w:sz w:val="24"/>
          <w:szCs w:val="24"/>
        </w:rPr>
        <w:t>Тифлографика</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НОО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w:t>
      </w:r>
      <w:r w:rsidRPr="005A014F">
        <w:rPr>
          <w:rFonts w:ascii="Times New Roman" w:hAnsi="Times New Roman"/>
          <w:spacing w:val="2"/>
          <w:sz w:val="24"/>
          <w:szCs w:val="24"/>
        </w:rPr>
        <w:t xml:space="preserve">формироваться </w:t>
      </w:r>
      <w:r w:rsidRPr="005A014F">
        <w:rPr>
          <w:rFonts w:ascii="Times New Roman" w:hAnsi="Times New Roman"/>
          <w:sz w:val="24"/>
          <w:szCs w:val="24"/>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5A014F" w:rsidRDefault="006C480D" w:rsidP="005A014F">
      <w:pPr>
        <w:tabs>
          <w:tab w:val="left" w:pos="1080"/>
        </w:tabs>
        <w:autoSpaceDE w:val="0"/>
        <w:autoSpaceDN w:val="0"/>
        <w:adjustRightInd w:val="0"/>
        <w:spacing w:after="0"/>
        <w:ind w:firstLine="720"/>
        <w:contextualSpacing/>
        <w:jc w:val="both"/>
        <w:rPr>
          <w:rFonts w:ascii="Times New Roman" w:hAnsi="Times New Roman"/>
          <w:b/>
          <w:sz w:val="24"/>
          <w:szCs w:val="24"/>
        </w:rPr>
      </w:pPr>
      <w:r w:rsidRPr="005A014F">
        <w:rPr>
          <w:rFonts w:ascii="Times New Roman" w:hAnsi="Times New Roman"/>
          <w:sz w:val="24"/>
          <w:szCs w:val="24"/>
        </w:rPr>
        <w:t xml:space="preserve">В результате изучения предмета «Изобразительное искусство» на </w:t>
      </w:r>
      <w:r w:rsidR="0098137B">
        <w:rPr>
          <w:rFonts w:ascii="Times New Roman" w:hAnsi="Times New Roman"/>
          <w:sz w:val="24"/>
          <w:szCs w:val="24"/>
        </w:rPr>
        <w:t>уровне</w:t>
      </w:r>
      <w:r w:rsidRPr="005A014F">
        <w:rPr>
          <w:rFonts w:ascii="Times New Roman" w:hAnsi="Times New Roman"/>
          <w:sz w:val="24"/>
          <w:szCs w:val="24"/>
        </w:rPr>
        <w:t xml:space="preserve"> НОО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adjustRightInd w:val="0"/>
        <w:spacing w:after="0"/>
        <w:ind w:firstLine="708"/>
        <w:contextualSpacing/>
        <w:jc w:val="both"/>
        <w:rPr>
          <w:rFonts w:ascii="Times New Roman" w:hAnsi="Times New Roman"/>
          <w:bCs/>
          <w:i/>
          <w:iCs/>
          <w:sz w:val="24"/>
          <w:szCs w:val="24"/>
        </w:rPr>
      </w:pPr>
      <w:r w:rsidRPr="005A014F">
        <w:rPr>
          <w:rFonts w:ascii="Times New Roman" w:hAnsi="Times New Roman"/>
          <w:b/>
          <w:bCs/>
          <w:i/>
          <w:iCs/>
          <w:sz w:val="24"/>
          <w:szCs w:val="24"/>
        </w:rPr>
        <w:t>Технические средства и приемы рельефного рисования: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приемами изображения предметов на тифлотехнических приборах;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способностью использования рельефного рисунка в учебной и практической деятельности;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Чтение рельефных изображений: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понимать (читать) рельефное изображение;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с натуры: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самостоятельно выбирать наиболее характерный вид предмета для его последующего рельефного изображения;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определять форму и детали предмета посредством осязания;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Декоративное рисование: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выполнять построения простых видов орнамента;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использовать простые декоративные элементы для создания орнамента.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 xml:space="preserve">Рисование на темы: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выполнять аппликации на заданную тему;</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отображать заданную тему  в рельефном рисунке или пластилине.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Беседы об искусстве: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различения доступных видов художественной деятельности (скульптура, художественное конструирование, декоративно</w:t>
      </w:r>
      <w:r w:rsidRPr="005A014F">
        <w:rPr>
          <w:rFonts w:ascii="Times New Roman" w:hAnsi="Times New Roman"/>
          <w:sz w:val="24"/>
          <w:szCs w:val="24"/>
        </w:rPr>
        <w:softHyphen/>
        <w:t>-прикладное искусство);</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ab/>
        <w:t>приемами восприятия разных видов рельефа, материала, фактуры.</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Ручной труд</w:t>
      </w:r>
    </w:p>
    <w:p w:rsidR="006C480D" w:rsidRPr="005A014F" w:rsidRDefault="006C480D" w:rsidP="005A014F">
      <w:pPr>
        <w:spacing w:after="0"/>
        <w:ind w:firstLine="709"/>
        <w:contextualSpacing/>
        <w:jc w:val="both"/>
        <w:outlineLvl w:val="0"/>
        <w:rPr>
          <w:rFonts w:ascii="Times New Roman" w:hAnsi="Times New Roman"/>
          <w:sz w:val="24"/>
          <w:szCs w:val="24"/>
        </w:rPr>
      </w:pPr>
      <w:r w:rsidRPr="005A014F">
        <w:rPr>
          <w:rFonts w:ascii="Times New Roman" w:hAnsi="Times New Roman"/>
          <w:sz w:val="24"/>
          <w:szCs w:val="24"/>
        </w:rPr>
        <w:t xml:space="preserve">В результате изучения учебного предмета «Ручной труд»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5A014F" w:rsidRDefault="006C480D" w:rsidP="005A014F">
      <w:pPr>
        <w:spacing w:after="0"/>
        <w:ind w:firstLine="709"/>
        <w:contextualSpacing/>
        <w:jc w:val="both"/>
        <w:outlineLvl w:val="0"/>
        <w:rPr>
          <w:sz w:val="24"/>
          <w:szCs w:val="24"/>
        </w:rPr>
      </w:pPr>
      <w:r w:rsidRPr="005A014F">
        <w:rPr>
          <w:rFonts w:ascii="Times New Roman" w:hAnsi="Times New Roman"/>
          <w:sz w:val="24"/>
          <w:szCs w:val="24"/>
        </w:rPr>
        <w:t xml:space="preserve">В результате изучения предмета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5A014F">
        <w:rPr>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 определенной системой знаний, умений и навыков.</w:t>
      </w:r>
    </w:p>
    <w:p w:rsidR="006C480D" w:rsidRPr="005A014F" w:rsidRDefault="006C480D" w:rsidP="005A014F">
      <w:pPr>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Общекультурные и общетрудовые компетенции. Основы культуры труда, самообслуживание:</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трудовых профессиях и роли труда в жизни человека;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выполнять доступные действия по самообслуживанию и доступные виды домашнего труда.</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Технология ручной обработки материалов.</w:t>
      </w:r>
      <w:r w:rsidRPr="005A014F">
        <w:rPr>
          <w:rFonts w:ascii="Times New Roman" w:hAnsi="Times New Roman" w:cs="Times New Roman"/>
          <w:b/>
          <w:color w:val="auto"/>
          <w:sz w:val="24"/>
          <w:szCs w:val="24"/>
        </w:rPr>
        <w:br/>
        <w:t>Элементы графической грамоты: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работать с отдельными видами материалов (бумагой, тканями, пластилином, природным материалом и т.д.);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многообразии материалов, их видах, свойствах, происхождении, практическом применении в жизни;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подбирать доступные материалы для изготовления изделий в соответствии с поставленной задачей;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приемами ручной обработки некоторых материалов;</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приёмами безопасной работы ручными инструментами;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работать с простейшей технической документацией.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Конструирование и моделирование:</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выделять в изделии взаимное расположение деталей, их форму, виды соединения деталей;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решать простейшие задачи конструктивного характера по изменению вида и способа соединения деталей;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5A014F" w:rsidRDefault="006C480D" w:rsidP="005A014F">
      <w:pPr>
        <w:adjustRightInd w:val="0"/>
        <w:spacing w:after="0"/>
        <w:ind w:firstLine="708"/>
        <w:contextualSpacing/>
        <w:jc w:val="both"/>
        <w:rPr>
          <w:rFonts w:ascii="Times New Roman" w:hAnsi="Times New Roman"/>
          <w:b/>
          <w:bCs/>
          <w:iCs/>
          <w:sz w:val="24"/>
          <w:szCs w:val="24"/>
        </w:rPr>
      </w:pPr>
      <w:r w:rsidRPr="005A014F">
        <w:rPr>
          <w:rFonts w:ascii="Times New Roman" w:hAnsi="Times New Roman"/>
          <w:b/>
          <w:bCs/>
          <w:iCs/>
          <w:sz w:val="24"/>
          <w:szCs w:val="24"/>
        </w:rPr>
        <w:t>Физическая культура</w:t>
      </w:r>
      <w:r w:rsidRPr="005A014F">
        <w:rPr>
          <w:rStyle w:val="a5"/>
          <w:rFonts w:ascii="Times New Roman" w:hAnsi="Times New Roman"/>
          <w:b/>
          <w:bCs/>
          <w:iCs/>
          <w:sz w:val="24"/>
          <w:szCs w:val="24"/>
        </w:rPr>
        <w:footnoteReference w:id="19"/>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освоения содержания учебного предмета «Физическая культура»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первоначальных умений саморегуляции, развитию потребности в занятиях физической культурой.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обучения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освоят опыт участия в подвижных играх,  организации своих движений с партнерами по игре, у них повысится мобильность.</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 определенной системой знаний, умений и навыков.</w:t>
      </w:r>
    </w:p>
    <w:p w:rsidR="006C480D" w:rsidRPr="005A014F" w:rsidRDefault="006C480D" w:rsidP="005A014F">
      <w:pPr>
        <w:adjustRightInd w:val="0"/>
        <w:spacing w:after="0"/>
        <w:ind w:firstLine="708"/>
        <w:contextualSpacing/>
        <w:jc w:val="both"/>
        <w:rPr>
          <w:rFonts w:ascii="Times New Roman" w:hAnsi="Times New Roman"/>
          <w:b/>
          <w:i/>
          <w:iCs/>
          <w:sz w:val="24"/>
          <w:szCs w:val="24"/>
        </w:rPr>
      </w:pPr>
      <w:r w:rsidRPr="005A014F">
        <w:rPr>
          <w:rFonts w:ascii="Times New Roman" w:hAnsi="Times New Roman"/>
          <w:b/>
          <w:i/>
          <w:iCs/>
          <w:sz w:val="24"/>
          <w:szCs w:val="24"/>
        </w:rPr>
        <w:t>Знания о физической культуре: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знаниями об основных положениях рук, ног, движениях головы, тела, умениями их  выполнять;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роли ходьбы, бега, прыжков, лазанья, ползания, ходьбы на лыжах, плавания для жизнедеятельности человека;</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способов безопасного поведения на уроках физической культуры и при выполнении физических упражнений.</w:t>
      </w:r>
    </w:p>
    <w:p w:rsidR="006C480D" w:rsidRPr="005A014F" w:rsidRDefault="006C480D" w:rsidP="005A014F">
      <w:pPr>
        <w:adjustRightInd w:val="0"/>
        <w:spacing w:after="0"/>
        <w:ind w:firstLine="708"/>
        <w:contextualSpacing/>
        <w:jc w:val="both"/>
        <w:rPr>
          <w:rFonts w:ascii="Times New Roman" w:hAnsi="Times New Roman"/>
          <w:b/>
          <w:i/>
          <w:iCs/>
          <w:sz w:val="24"/>
          <w:szCs w:val="24"/>
        </w:rPr>
      </w:pPr>
      <w:r w:rsidRPr="005A014F">
        <w:rPr>
          <w:rFonts w:ascii="Times New Roman" w:hAnsi="Times New Roman"/>
          <w:b/>
          <w:i/>
          <w:iCs/>
          <w:sz w:val="24"/>
          <w:szCs w:val="24"/>
        </w:rPr>
        <w:t>Способы физкультурной деятельности: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5A014F" w:rsidRDefault="006C480D" w:rsidP="005A014F">
      <w:pPr>
        <w:adjustRightInd w:val="0"/>
        <w:spacing w:after="0"/>
        <w:ind w:firstLine="454"/>
        <w:contextualSpacing/>
        <w:jc w:val="both"/>
        <w:rPr>
          <w:rFonts w:ascii="Times New Roman" w:hAnsi="Times New Roman"/>
          <w:b/>
          <w:i/>
          <w:iCs/>
          <w:sz w:val="24"/>
          <w:szCs w:val="24"/>
        </w:rPr>
      </w:pPr>
      <w:r w:rsidRPr="005A014F">
        <w:rPr>
          <w:rFonts w:ascii="Times New Roman" w:hAnsi="Times New Roman"/>
          <w:b/>
          <w:iCs/>
          <w:sz w:val="24"/>
          <w:szCs w:val="24"/>
        </w:rPr>
        <w:tab/>
      </w:r>
      <w:r w:rsidRPr="005A014F">
        <w:rPr>
          <w:rFonts w:ascii="Times New Roman" w:hAnsi="Times New Roman"/>
          <w:b/>
          <w:i/>
          <w:iCs/>
          <w:sz w:val="24"/>
          <w:szCs w:val="24"/>
        </w:rPr>
        <w:t>Физическое совершенствование: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элементарные строевые команды и приёмы;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элементарные акробатические упражнения;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гимнастические упражнения;</w:t>
      </w:r>
    </w:p>
    <w:p w:rsidR="006C480D" w:rsidRPr="005A014F" w:rsidRDefault="006C480D" w:rsidP="005A014F">
      <w:pPr>
        <w:adjustRightInd w:val="0"/>
        <w:spacing w:after="0"/>
        <w:ind w:firstLine="708"/>
        <w:contextualSpacing/>
        <w:jc w:val="both"/>
        <w:rPr>
          <w:rFonts w:ascii="Times New Roman" w:hAnsi="Times New Roman"/>
          <w:sz w:val="24"/>
          <w:szCs w:val="24"/>
          <w:highlight w:val="yellow"/>
        </w:rPr>
      </w:pPr>
      <w:r w:rsidRPr="005A014F">
        <w:rPr>
          <w:rFonts w:ascii="Times New Roman" w:hAnsi="Times New Roman"/>
          <w:sz w:val="24"/>
          <w:szCs w:val="24"/>
        </w:rPr>
        <w:t xml:space="preserve">умением выполнять ритмические упражнения, упражнения на равновесие;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легкоатлетические упражнения (бег, прыжки, метания и броски мячей разного веса и объёма);</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игровые действия и упражнения разной функциональной направленности;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понимать «схему тела»; дифференцировать части тела, осваивать их двигательные возможности.</w:t>
      </w:r>
    </w:p>
    <w:p w:rsidR="006C480D" w:rsidRPr="005A014F" w:rsidRDefault="006C480D" w:rsidP="005A014F">
      <w:pPr>
        <w:adjustRightInd w:val="0"/>
        <w:spacing w:after="0"/>
        <w:ind w:firstLine="708"/>
        <w:contextualSpacing/>
        <w:jc w:val="both"/>
        <w:rPr>
          <w:rFonts w:ascii="Times New Roman" w:hAnsi="Times New Roman"/>
          <w:i/>
          <w:sz w:val="24"/>
          <w:szCs w:val="24"/>
          <w:highlight w:val="white"/>
        </w:rPr>
      </w:pPr>
      <w:r w:rsidRPr="005A014F">
        <w:rPr>
          <w:rFonts w:ascii="Times New Roman" w:hAnsi="Times New Roman"/>
          <w:b/>
          <w:sz w:val="24"/>
          <w:szCs w:val="24"/>
        </w:rPr>
        <w:t>Курсы коррекционно-развивающей области</w:t>
      </w:r>
    </w:p>
    <w:p w:rsidR="006C480D" w:rsidRPr="005A014F" w:rsidRDefault="006C480D" w:rsidP="005A014F">
      <w:pPr>
        <w:spacing w:after="0"/>
        <w:ind w:firstLine="708"/>
        <w:contextualSpacing/>
        <w:rPr>
          <w:rFonts w:ascii="Times New Roman" w:hAnsi="Times New Roman"/>
          <w:sz w:val="24"/>
          <w:szCs w:val="24"/>
        </w:rPr>
      </w:pPr>
      <w:r w:rsidRPr="005A014F">
        <w:rPr>
          <w:rFonts w:ascii="Times New Roman" w:hAnsi="Times New Roman"/>
          <w:b/>
          <w:sz w:val="24"/>
          <w:szCs w:val="24"/>
        </w:rPr>
        <w:t>Ритмика</w:t>
      </w:r>
      <w:r w:rsidRPr="005A014F">
        <w:rPr>
          <w:rStyle w:val="a5"/>
          <w:rFonts w:ascii="Times New Roman" w:hAnsi="Times New Roman"/>
          <w:b/>
          <w:sz w:val="24"/>
          <w:szCs w:val="24"/>
        </w:rPr>
        <w:footnoteReference w:id="20"/>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формироваться потребность в ритмических, красивых, пластичных движениях, повышаться двигательная активность.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получат возможность овладеть специальными ритмическими упражнениями и умением их выполнять.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Слепым обучающимся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spacing w:after="0"/>
        <w:ind w:firstLine="567"/>
        <w:contextualSpacing/>
        <w:jc w:val="both"/>
        <w:rPr>
          <w:rFonts w:ascii="Times New Roman" w:hAnsi="Times New Roman"/>
          <w:b/>
          <w:sz w:val="24"/>
          <w:szCs w:val="24"/>
        </w:rPr>
      </w:pPr>
      <w:r w:rsidRPr="005A014F">
        <w:rPr>
          <w:rFonts w:ascii="Times New Roman" w:hAnsi="Times New Roman"/>
          <w:b/>
          <w:i/>
          <w:sz w:val="24"/>
          <w:szCs w:val="24"/>
        </w:rPr>
        <w:tab/>
        <w:t>Ритмика (теоретические сведения):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движениях под музыку, ритмических упражнениях, танцевальных движениях, элементах движений;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называть виды ритмической деятельности, формы музыкально-ритмической деятельности, вербализовать свои движения;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узнавать и точно обозначать части тела, показывать на себе; описывать их двигательные возможности;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роли занятий ритмической деятельностью для развития слуха, осязания, развития ориентировочных умений;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факторах риска для здоровья при выполнении движений (в том числе и для остаточного зрения).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i/>
          <w:sz w:val="24"/>
          <w:szCs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реагировать на сигнальные слова «движение», «темп», «ритм»;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движения в соответствии с освоенными видами ритмических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темп движения с проговариванием.</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характер, темп, направление освоенного движения в соответствии с видом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характер, ритм музыки, песни со своими движениями;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передавать движением звучание музыки;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разные виды ходьбы и бега;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произвольно менять направления движения.</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содержание упражнений, амплитуду движения в соответствии с их видом;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 регулировать ритмические гимнастические движения без предмета, с предметом;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правильно захватывать предмет для выполнения определённого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движения кисти, пальцев для захвата и удерживания предмета, выполнять упражнения с предметами;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осуществлять выразительные и красивые движения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собственных возможностях.</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Подготовительные упражнения к танцам: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сознательно относиться к выполняемым движениям;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называть точным словом части тела;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регулировать движения по степени мышечных усилий;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положение полуприседа;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двигательными навыками - элементами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правильную осанку и её поддерживать;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свои движения с движениями партнеров.</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i/>
          <w:sz w:val="24"/>
          <w:szCs w:val="24"/>
        </w:rPr>
        <w:t>Элементы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сознательно относится к своим движениям;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танцевальные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виды танцевальных движений, обозначать их точным словом;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двигательными навыками как элементами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с партнёром танцевальные движения.</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i/>
          <w:sz w:val="24"/>
          <w:szCs w:val="24"/>
        </w:rPr>
        <w:tab/>
      </w:r>
      <w:r w:rsidRPr="005A014F">
        <w:rPr>
          <w:rFonts w:ascii="Times New Roman" w:hAnsi="Times New Roman"/>
          <w:b/>
          <w:i/>
          <w:sz w:val="24"/>
          <w:szCs w:val="24"/>
        </w:rPr>
        <w:t>Танцы: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базовые позиции и движения изучаемого танца;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сознательно относится к своим движениям, положениям тела, позам;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элементы танца и целостно их воспроизводить;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воспроизводить танцевальные движения, в общем, с партнером ритме и темпе;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свободно и произвольно выполнять освоенные танцевальные движения в знакомом пространстве;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слушать танцевальную музыку, двигаться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танец и танцевальные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навыками выполнения коллективных танцевальных движений.</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Музыкально-ритмические и речевые игры:</w:t>
      </w:r>
    </w:p>
    <w:p w:rsidR="006C480D" w:rsidRPr="005A014F" w:rsidRDefault="006C480D" w:rsidP="005A014F">
      <w:pPr>
        <w:spacing w:after="0"/>
        <w:ind w:left="720"/>
        <w:contextualSpacing/>
        <w:jc w:val="both"/>
        <w:rPr>
          <w:rFonts w:ascii="Times New Roman" w:hAnsi="Times New Roman"/>
          <w:sz w:val="24"/>
          <w:szCs w:val="24"/>
        </w:rPr>
      </w:pPr>
      <w:r w:rsidRPr="005A014F">
        <w:rPr>
          <w:rFonts w:ascii="Times New Roman" w:hAnsi="Times New Roman"/>
          <w:sz w:val="24"/>
          <w:szCs w:val="24"/>
        </w:rPr>
        <w:t>умением выполнять простые имитационные и игровые движениями;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5A014F" w:rsidRDefault="006C480D" w:rsidP="005A014F">
      <w:pPr>
        <w:spacing w:after="0"/>
        <w:ind w:left="720"/>
        <w:contextualSpacing/>
        <w:jc w:val="both"/>
        <w:rPr>
          <w:rFonts w:ascii="Times New Roman" w:hAnsi="Times New Roman"/>
          <w:sz w:val="24"/>
          <w:szCs w:val="24"/>
        </w:rPr>
      </w:pPr>
      <w:r w:rsidRPr="005A014F">
        <w:rPr>
          <w:rFonts w:ascii="Times New Roman" w:hAnsi="Times New Roman"/>
          <w:sz w:val="24"/>
          <w:szCs w:val="24"/>
        </w:rPr>
        <w:t>умением участвовать в музыкально-ритмических играх;</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умением понимать и передавать информацию, настроение посредством танца;</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умением регулировать силу, высоту голоса в музыкально-речевых играх;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самовыражения в музыкальных играх.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i/>
          <w:sz w:val="24"/>
          <w:szCs w:val="24"/>
        </w:rPr>
        <w:tab/>
      </w:r>
      <w:r w:rsidRPr="005A014F">
        <w:rPr>
          <w:rFonts w:ascii="Times New Roman" w:hAnsi="Times New Roman"/>
          <w:b/>
          <w:sz w:val="24"/>
          <w:szCs w:val="24"/>
        </w:rPr>
        <w:t>Адаптивная физическая культура (АФК)</w:t>
      </w:r>
      <w:r w:rsidRPr="005A014F">
        <w:rPr>
          <w:rStyle w:val="a5"/>
          <w:rFonts w:ascii="Times New Roman" w:hAnsi="Times New Roman"/>
          <w:b/>
          <w:sz w:val="24"/>
          <w:szCs w:val="24"/>
        </w:rPr>
        <w:footnoteReference w:id="21"/>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формироваться потребность в движениях и умение выполнять доступные упражнения.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spacing w:after="0"/>
        <w:contextualSpacing/>
        <w:rPr>
          <w:rFonts w:ascii="Times New Roman" w:hAnsi="Times New Roman"/>
          <w:b/>
          <w:sz w:val="24"/>
          <w:szCs w:val="24"/>
        </w:rPr>
      </w:pPr>
      <w:r w:rsidRPr="005A014F">
        <w:rPr>
          <w:rFonts w:ascii="Times New Roman" w:hAnsi="Times New Roman"/>
          <w:sz w:val="24"/>
          <w:szCs w:val="24"/>
        </w:rPr>
        <w:tab/>
      </w:r>
      <w:r w:rsidRPr="005A014F">
        <w:rPr>
          <w:rFonts w:ascii="Times New Roman" w:hAnsi="Times New Roman"/>
          <w:b/>
          <w:i/>
          <w:sz w:val="24"/>
          <w:szCs w:val="24"/>
        </w:rPr>
        <w:t>Адаптивная физическая культура (теоретические знания):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понимать роль адаптивной физкультуры для сохранения собственного здоровья, развития;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знанием о видах упражнений адаптивной физкультуры, способностью их дифференцировать;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знанием простых подвижных игр и правил их проведения;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важности правильного дыхания, учета противопоказаний при выполнении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знанием частей тела и их двигательных возможностей. </w:t>
      </w:r>
    </w:p>
    <w:p w:rsidR="006C480D" w:rsidRPr="005A014F" w:rsidRDefault="006C480D" w:rsidP="005A014F">
      <w:pPr>
        <w:spacing w:after="0"/>
        <w:ind w:firstLine="708"/>
        <w:contextualSpacing/>
        <w:rPr>
          <w:rFonts w:ascii="Times New Roman" w:hAnsi="Times New Roman"/>
          <w:sz w:val="24"/>
          <w:szCs w:val="24"/>
        </w:rPr>
      </w:pPr>
      <w:r w:rsidRPr="005A014F">
        <w:rPr>
          <w:rFonts w:ascii="Times New Roman" w:hAnsi="Times New Roman"/>
          <w:b/>
          <w:i/>
          <w:sz w:val="24"/>
          <w:szCs w:val="24"/>
        </w:rPr>
        <w:t>Общие упражнения:</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умением дифференцировать упражнения по видам, назначению;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организовывать и выполнять упражнения на основе  и под контролем рече-слухо-двигательной координации;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с предметами (с мячом, с гимнастической палкой, с флажками, со скакалкой);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формирующими основными движениями: видами  ходьбы, бега, подскоков, бросков мяча, лазанья, прыжков;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осуществлять простые имитационные и игровые движения в подвижных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разные виды ходьбы и бега;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умением принимать правильную осанку, исходное, промежуточное, заключительное положение для выполнения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 регулировать движения тела и его частей в соответствии с освоенным видом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темп движения с командой, заданным ритмом и темпом;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стремиться к точности и выразительности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обогащать представлениями о своих двигательных  возможностях;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действенно и результативно реагировать на команды.</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i/>
          <w:sz w:val="24"/>
          <w:szCs w:val="24"/>
        </w:rPr>
        <w:t>Лечебно-корригирующие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различных видах лечебно - корригирующих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на основе координации движения и слова;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точно выполнять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дыхательными упражнениями (обучающиеся 1- ой группы): вдоху и выдоху через нос; дыханию под счет; на восстановление дыхания;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правильного дыхания при выполнении общеразвивающих упражнений;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упражнениями, выполняемыми из разных положений тела;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осуществлять продолжительную дозированную  ходьбу в разном темпе с правильным дыханием (работа на велотренажере);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правильную осанку.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Упражнения коррекционно-развивающей направленности: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упражнений на координацию движений, выносливость и ловкость;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организовывать и выполнять упражнения на основе  координации движения и слова;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осуществлять ходьбу и бег с остановкой, с преодолением препятствий;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имитационные и игровые движения в подвижных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подвижные игры в соответствии с её  видом;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преодолевать скованность движений при выполнении упражнений.</w:t>
      </w:r>
    </w:p>
    <w:p w:rsidR="006C480D" w:rsidRPr="005A014F" w:rsidRDefault="006C480D" w:rsidP="005A014F">
      <w:pPr>
        <w:spacing w:after="0"/>
        <w:ind w:firstLine="708"/>
        <w:contextualSpacing/>
        <w:rPr>
          <w:rFonts w:ascii="Times New Roman" w:hAnsi="Times New Roman"/>
          <w:b/>
          <w:i/>
          <w:sz w:val="24"/>
          <w:szCs w:val="24"/>
        </w:rPr>
      </w:pPr>
      <w:r w:rsidRPr="005A014F">
        <w:rPr>
          <w:rFonts w:ascii="Times New Roman" w:hAnsi="Times New Roman"/>
          <w:b/>
          <w:i/>
          <w:sz w:val="24"/>
          <w:szCs w:val="24"/>
        </w:rPr>
        <w:t>Упражнения на  лечебных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назначении различных видах простых тренажеров;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выполнения упражнения на простых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проявлять волевые качества.</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Сенсорное развитие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sz w:val="24"/>
          <w:szCs w:val="24"/>
        </w:rPr>
        <w:t xml:space="preserve">У них будет развиваться межличностная система координат «слепой – зрячий», «слепой – слепой». </w:t>
      </w:r>
      <w:r w:rsidRPr="005A014F">
        <w:rPr>
          <w:rFonts w:ascii="Times New Roman" w:hAnsi="Times New Roman"/>
          <w:spacing w:val="-2"/>
          <w:sz w:val="24"/>
          <w:szCs w:val="24"/>
        </w:rPr>
        <w:t>Слепые обучающиеся расширят и углубят знания о себе, своих коммуникативных возможностях.</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способами осязательного обследования; повышение кожной чувствительности, развитие моторики кистей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умением использовать осязание и мелкую моторику в повседневной жизнедеятельности, в учебной деятельности;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определять по голосу эмоциональное состояние человека;</w:t>
      </w:r>
    </w:p>
    <w:p w:rsidR="006C480D" w:rsidRPr="005A014F" w:rsidRDefault="006C480D" w:rsidP="005A014F">
      <w:pPr>
        <w:spacing w:after="0"/>
        <w:ind w:left="708"/>
        <w:contextualSpacing/>
        <w:jc w:val="both"/>
        <w:rPr>
          <w:rFonts w:ascii="Times New Roman" w:hAnsi="Times New Roman"/>
          <w:sz w:val="24"/>
          <w:szCs w:val="24"/>
        </w:rPr>
      </w:pPr>
      <w:r w:rsidRPr="005A014F">
        <w:rPr>
          <w:rFonts w:ascii="Times New Roman" w:hAnsi="Times New Roman"/>
          <w:sz w:val="24"/>
          <w:szCs w:val="24"/>
        </w:rPr>
        <w:t>умением понимать основные нормы и правила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понимать и дифференцировать средства речевого и неречевого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осознанием роли слуха, речи, движений, зрения (для слепых с остаточным зрением) в общении;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опытом использования остаточного зрения для безопасного передвижения, при организации рабочего места;</w:t>
      </w:r>
    </w:p>
    <w:p w:rsidR="006C480D" w:rsidRPr="005A014F" w:rsidRDefault="006C480D" w:rsidP="005A014F">
      <w:pPr>
        <w:spacing w:after="0"/>
        <w:ind w:left="568"/>
        <w:contextualSpacing/>
        <w:jc w:val="both"/>
        <w:rPr>
          <w:rFonts w:ascii="Times New Roman" w:hAnsi="Times New Roman"/>
          <w:sz w:val="24"/>
          <w:szCs w:val="24"/>
        </w:rPr>
      </w:pPr>
      <w:r w:rsidRPr="005A014F">
        <w:rPr>
          <w:rFonts w:ascii="Times New Roman" w:hAnsi="Times New Roman"/>
          <w:sz w:val="24"/>
          <w:szCs w:val="24"/>
        </w:rPr>
        <w:t>опытом оптимального использования остаточного зрение в жизнедеятельности, в том числе в учебной деятельности;</w:t>
      </w:r>
    </w:p>
    <w:p w:rsidR="006C480D" w:rsidRPr="005A014F" w:rsidRDefault="006C480D" w:rsidP="005A014F">
      <w:pPr>
        <w:spacing w:after="0"/>
        <w:ind w:firstLine="56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для снятия зрительного утомления, повышения тонуса глаз;</w:t>
      </w:r>
    </w:p>
    <w:p w:rsidR="006C480D" w:rsidRPr="005A014F" w:rsidRDefault="006C480D" w:rsidP="005A014F">
      <w:pPr>
        <w:spacing w:after="0"/>
        <w:ind w:firstLine="568"/>
        <w:contextualSpacing/>
        <w:jc w:val="both"/>
        <w:rPr>
          <w:rFonts w:ascii="Times New Roman" w:hAnsi="Times New Roman"/>
          <w:sz w:val="24"/>
          <w:szCs w:val="24"/>
        </w:rPr>
      </w:pPr>
      <w:r w:rsidRPr="005A014F">
        <w:rPr>
          <w:rFonts w:ascii="Times New Roman" w:hAnsi="Times New Roman"/>
          <w:sz w:val="24"/>
          <w:szCs w:val="24"/>
        </w:rPr>
        <w:t>опытом соблюдения гигиены глаз и гигиенических требований к оптическим средствам коррекции;</w:t>
      </w:r>
    </w:p>
    <w:p w:rsidR="006C480D" w:rsidRPr="005A014F" w:rsidRDefault="006C480D" w:rsidP="005A014F">
      <w:pPr>
        <w:pStyle w:val="14TexstOSNOVA1012"/>
        <w:spacing w:line="276" w:lineRule="auto"/>
        <w:ind w:firstLine="568"/>
        <w:contextualSpacing/>
        <w:rPr>
          <w:rFonts w:ascii="Times New Roman" w:hAnsi="Times New Roman"/>
          <w:b/>
          <w:color w:val="auto"/>
          <w:sz w:val="24"/>
          <w:szCs w:val="24"/>
        </w:rPr>
      </w:pPr>
      <w:r w:rsidRPr="005A014F">
        <w:rPr>
          <w:rFonts w:ascii="Times New Roman" w:hAnsi="Times New Roman" w:cs="Times New Roman"/>
          <w:color w:val="auto"/>
          <w:sz w:val="24"/>
          <w:szCs w:val="24"/>
        </w:rPr>
        <w:t>опытом использования тифлотехнических средства получения точной зрительной информации;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умением узнавать и назвать с помощью остаточного зрения форму, размер и цвет объектов и предметов окружающего мира;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s="Times New Roman"/>
          <w:color w:val="auto"/>
          <w:sz w:val="24"/>
          <w:szCs w:val="24"/>
        </w:rPr>
        <w:t>умением понимать предметно-пространственные отношения между предметами и объектами; устанавливать простые причинно-следственные связи</w:t>
      </w:r>
      <w:r w:rsidRPr="005A014F">
        <w:rPr>
          <w:rFonts w:ascii="Times New Roman" w:hAnsi="Times New Roman"/>
          <w:color w:val="auto"/>
          <w:sz w:val="24"/>
          <w:szCs w:val="24"/>
        </w:rPr>
        <w:t>.</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Социально-бытовая ориентировка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Обучающиеся овладеют навыками личной гигиены, самообслуживания, у них будет формироваться потребность в аккуратности.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 слепых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умений и навыков.</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Личная гигиена: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практические действия, направленные на формирование навыков самообслуживания, личной гигиены мальчиков и девочек;</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гигиенические правила поведения в местах общего пользования;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навыком использования и хранения туалетных принадлежностей по уходу за руками, лицом, волосами, зубами;</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Одежда и обувь: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называть предметы одежды; части одежды; определять лицевую и изнаночную стороны одежды;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одежду и обувь по назначению;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определять способы хранения одежды и обуви;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ухаживать за одеждой и обувью;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навыком соблюдения аккуратности при играх на улице, при приеме пищи;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Жилище: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называть функциональное назначение, предметное наполнение школьных и домашних помещений;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соблюдать гигиенические требования, предъявляемые к жилым помещениям;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способами поддержания чистоты и уборки помещений;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использовать необходимый инвентарь для уборки помещений, знать способы его хранения;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ухаживать за комнатными растениями;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использовать сохранные анализаторы в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пользоваться бытовыми приборами, соблюдая технику безопасности.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Питание: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умением определять основные продукты питания по их названию, отличать по внешнему виду, вкусу, запаху;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мыть овощи, фрукты, ягоды; извлекать продукты из упаковки;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техники безопасности при работе с режущими инструментами и приспособлениями при приготовлении пищи;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готовить простейшие блюда; наливать кипяток в заварочный чайник и в чашку;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сервировку стола;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соблюдать правила поведения за столом.</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Транспорт: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узнавать транспортные средства;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наземном пассажирском транспорте, метро; близлежащих остановках, проездных билетах и документах;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поведения в общественном транспорте;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использовать в речи формулы речевого этикета.</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Культура поведения: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olor w:val="auto"/>
          <w:sz w:val="24"/>
          <w:szCs w:val="24"/>
        </w:rPr>
        <w:t>знанием правил</w:t>
      </w:r>
      <w:r w:rsidRPr="005A014F">
        <w:rPr>
          <w:rFonts w:ascii="Times New Roman" w:hAnsi="Times New Roman" w:cs="Times New Roman"/>
          <w:color w:val="auto"/>
          <w:sz w:val="24"/>
          <w:szCs w:val="24"/>
        </w:rPr>
        <w:t xml:space="preserve"> поведения в повседневной жизни и в общественных местах; при общении со сверстниками и взрослыми; </w:t>
      </w:r>
      <w:r w:rsidRPr="005A014F">
        <w:rPr>
          <w:rFonts w:ascii="Times New Roman" w:hAnsi="Times New Roman"/>
          <w:color w:val="auto"/>
          <w:sz w:val="24"/>
          <w:szCs w:val="24"/>
        </w:rPr>
        <w:t>при встрече и расставании со сверстниками и взрослыми;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умениями использовать неречевые средства общения (сдержанная поза, умеренность жестикуляции, поворот туловища к говорящему);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обращаться с просьбой к сверстнику и взрослому;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знанием правил поведения в общественных местах при посещении кинотеатра, музея, библиотеки;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знанием правил поведения в магазине и умением обращаться за помощью;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знанием правил поведения на природе, в парке и др.;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поведения в гостях и умением выбирать подарки.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Предприятия торговли: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навыками ориентировки в отделах магазинов; в отдельных видах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ориентироваться в ассортименте товаров различных видов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правилами речевого этикета покупателя.</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Пространственная ориентировка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овладевают элементарными умениями и навыками пространственной ориентировки в микро и макропространстве.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овладеют техникой, способами и приёмами пользования тростью</w:t>
      </w:r>
      <w:r w:rsidRPr="005A014F">
        <w:rPr>
          <w:rFonts w:ascii="Times New Roman" w:hAnsi="Times New Roman" w:cs="Times New Roman"/>
          <w:color w:val="auto"/>
          <w:spacing w:val="2"/>
          <w:sz w:val="24"/>
          <w:szCs w:val="24"/>
        </w:rPr>
        <w:t xml:space="preserve">.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5A014F">
        <w:rPr>
          <w:rFonts w:ascii="Times New Roman" w:hAnsi="Times New Roman" w:cs="Times New Roman"/>
          <w:color w:val="auto"/>
          <w:sz w:val="24"/>
          <w:szCs w:val="24"/>
        </w:rPr>
        <w:t xml:space="preserve">никативных ситуациях, соблюдая правила речевого этикета. </w:t>
      </w:r>
      <w:r w:rsidRPr="005A014F">
        <w:rPr>
          <w:rFonts w:ascii="Times New Roman" w:hAnsi="Times New Roman" w:cs="Times New Roman"/>
          <w:color w:val="auto"/>
          <w:spacing w:val="-2"/>
          <w:sz w:val="24"/>
          <w:szCs w:val="24"/>
        </w:rPr>
        <w:t xml:space="preserve">Слепые обучающие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приобретут первичные </w:t>
      </w:r>
      <w:r w:rsidRPr="005A014F">
        <w:rPr>
          <w:rFonts w:ascii="Times New Roman" w:hAnsi="Times New Roman" w:cs="Times New Roman"/>
          <w:color w:val="auto"/>
          <w:sz w:val="24"/>
          <w:szCs w:val="24"/>
        </w:rPr>
        <w:t>уме</w:t>
      </w:r>
      <w:r w:rsidRPr="005A014F">
        <w:rPr>
          <w:rFonts w:ascii="Times New Roman" w:hAnsi="Times New Roman" w:cs="Times New Roman"/>
          <w:color w:val="auto"/>
          <w:spacing w:val="2"/>
          <w:sz w:val="24"/>
          <w:szCs w:val="24"/>
        </w:rPr>
        <w:t>ния работы с прибором «Ориентир», смогут находить и использовать информацию для практиче</w:t>
      </w:r>
      <w:r w:rsidRPr="005A014F">
        <w:rPr>
          <w:rFonts w:ascii="Times New Roman" w:hAnsi="Times New Roman" w:cs="Times New Roman"/>
          <w:color w:val="auto"/>
          <w:sz w:val="24"/>
          <w:szCs w:val="24"/>
        </w:rPr>
        <w:t>ской ориентировки.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К концу обучения в начальной школе у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овладевает определенной системой умений и навыков.</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 xml:space="preserve"> Развитие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совершать мелкие точные координированные движения с предметами необходимыми в быту и в учебной деятельности;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узнавать и локализовывать в пространстве звуки живой и неживой природы, голоса людей;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оценивать удаленность, направленность источника звука в свободном пространстве;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узнавать предметы окружающего пространства по их характерным запахам;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узнавать с помощью остаточного зрения контуры и силуэты окружающих предметов.</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Развитие навыков ориентировки в микропространстве: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свободно ориентировать «на себе»;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ориентироваться в микропространстве – на столе, в брайлевском приборе, </w:t>
      </w:r>
      <w:r w:rsidRPr="005A014F">
        <w:rPr>
          <w:color w:val="auto"/>
          <w:sz w:val="24"/>
          <w:szCs w:val="24"/>
        </w:rPr>
        <w:t>азбуке – колодке по Брайлю (колодке шеститочия)</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в рядах и столбцах рассыпной азбуки;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на приборе «Ориентир».</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Формирование предметных и пространственных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узнавать предметы, наполняющие знакомое окружающее пространство;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узнавать предметы и объекты, наполняющие пришкольный участок и определять их пространственное местоположение.</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самостоятельно ориентироваться  в небольшом знакомом замкнутом пространстве;</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sz w:val="24"/>
          <w:szCs w:val="24"/>
        </w:rPr>
        <w:t>умением самостоятельно ориентироваться в школе и на пришкольном участке.</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Формирование правильной позы и жеста при обследовании предметов и ориентиров:</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при поиске упавшего предмета.</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Совместная ориентировка со зрячим:</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соблюдать позу при совместном передвижении;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передвигаться с сопровождающим в незнакомом свободном пространстве, используя трость;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обращаться за помощью к воспитателю, учителю и зрячим товарищам.</w:t>
      </w:r>
    </w:p>
    <w:p w:rsidR="006C480D" w:rsidRPr="005A014F" w:rsidRDefault="006C480D" w:rsidP="005A014F">
      <w:pPr>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обращаться с тростью в помещениях школы, на пришкольном участке;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трость при подъеме и спуске с лестницы.</w:t>
      </w: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sz w:val="24"/>
          <w:szCs w:val="24"/>
        </w:rPr>
        <w:t>4.1.3.</w:t>
      </w:r>
      <w:r w:rsidRPr="005A014F">
        <w:rPr>
          <w:rFonts w:ascii="Times New Roman" w:hAnsi="Times New Roman"/>
          <w:b/>
          <w:sz w:val="24"/>
          <w:szCs w:val="24"/>
        </w:rPr>
        <w:t> </w:t>
      </w:r>
      <w:r w:rsidRPr="005A014F">
        <w:rPr>
          <w:rFonts w:ascii="Times New Roman" w:hAnsi="Times New Roman"/>
          <w:b/>
          <w:sz w:val="24"/>
          <w:szCs w:val="24"/>
        </w:rPr>
        <w:t xml:space="preserve">Система оценки достижения планируемых результатов освоения слепыми обучающимися с </w:t>
      </w:r>
      <w:r w:rsidRPr="005A014F">
        <w:rPr>
          <w:rFonts w:ascii="Times New Roman" w:hAnsi="Times New Roman"/>
          <w:b/>
          <w:kern w:val="3"/>
          <w:sz w:val="24"/>
          <w:szCs w:val="24"/>
        </w:rPr>
        <w:t>легкой умственной отсталостью (интеллектуальными нарушениями)</w:t>
      </w:r>
      <w:r w:rsidRPr="005A014F">
        <w:rPr>
          <w:rFonts w:ascii="Times New Roman" w:hAnsi="Times New Roman"/>
          <w:b/>
          <w:sz w:val="24"/>
          <w:szCs w:val="24"/>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 определении подходов к осуществлению оценки результатов освоения обучающимися АООП НОО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целесообразно опираться на следующие принципы: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Основным направлением и целью оценочной деятельности в соответствии со Стандартом является оценка образовательных достижений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Система оценки достижений обучающимися планируемых результатов освоения АООП НОО призвана решать следующие задачи:</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предусматривать оценку достижений обучающихся, освоивших АООП НОО; </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осуществлять оценку динамики учебных достижений обучающихся.</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В соответствии со 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Система оценки достижения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5A014F" w:rsidRDefault="006C480D" w:rsidP="005A014F">
      <w:pPr>
        <w:pStyle w:val="affa"/>
        <w:spacing w:before="0" w:after="0" w:line="276" w:lineRule="auto"/>
        <w:ind w:firstLine="708"/>
        <w:contextualSpacing/>
        <w:jc w:val="both"/>
        <w:rPr>
          <w:szCs w:val="24"/>
        </w:rPr>
      </w:pPr>
      <w:r w:rsidRPr="005A014F">
        <w:rPr>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5A014F" w:rsidRDefault="006C480D" w:rsidP="005A014F">
      <w:pPr>
        <w:spacing w:after="0"/>
        <w:ind w:firstLine="851"/>
        <w:contextualSpacing/>
        <w:jc w:val="both"/>
        <w:rPr>
          <w:rFonts w:ascii="Times New Roman" w:hAnsi="Times New Roman"/>
          <w:spacing w:val="-15"/>
          <w:sz w:val="24"/>
          <w:szCs w:val="24"/>
        </w:rPr>
      </w:pPr>
      <w:r w:rsidRPr="005A014F">
        <w:rPr>
          <w:rFonts w:ascii="Times New Roman" w:hAnsi="Times New Roman"/>
          <w:spacing w:val="-15"/>
          <w:sz w:val="24"/>
          <w:szCs w:val="24"/>
        </w:rPr>
        <w:t>Личностные результаты в соответствии с требованиями Стандарта слепых не подлежат итоговой оценке.</w:t>
      </w:r>
    </w:p>
    <w:p w:rsidR="006C480D" w:rsidRPr="005A014F" w:rsidRDefault="006C480D" w:rsidP="005A014F">
      <w:pPr>
        <w:tabs>
          <w:tab w:val="left" w:pos="131"/>
        </w:tabs>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sz w:val="24"/>
          <w:szCs w:val="24"/>
        </w:rPr>
        <w:tab/>
        <w:t xml:space="preserve">Оценка </w:t>
      </w:r>
      <w:r w:rsidRPr="005A014F">
        <w:rPr>
          <w:rFonts w:ascii="Times New Roman" w:hAnsi="Times New Roman"/>
          <w:b/>
          <w:sz w:val="24"/>
          <w:szCs w:val="24"/>
        </w:rPr>
        <w:t>предметных результатов</w:t>
      </w:r>
      <w:r w:rsidRPr="005A014F">
        <w:rPr>
          <w:rFonts w:ascii="Times New Roman" w:hAnsi="Times New Roman"/>
          <w:sz w:val="24"/>
          <w:szCs w:val="24"/>
        </w:rPr>
        <w:t xml:space="preserve"> овладения обучающимися АООП НОО представляет собой оценку возможных достижений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 отдельным предметам, курсам коррекционно-развивающей области и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достижения обучающихся в усвоении знаний и умений по каждому учебному предмету;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овладение содержанием курсов коррекционно-развивающей области.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5A014F" w:rsidRDefault="006C480D" w:rsidP="005A014F">
      <w:pPr>
        <w:tabs>
          <w:tab w:val="left" w:pos="709"/>
        </w:tabs>
        <w:spacing w:after="0"/>
        <w:contextualSpacing/>
        <w:jc w:val="both"/>
        <w:rPr>
          <w:rFonts w:ascii="Times New Roman" w:hAnsi="Times New Roman"/>
          <w:spacing w:val="-15"/>
          <w:sz w:val="24"/>
          <w:szCs w:val="24"/>
        </w:rPr>
      </w:pPr>
      <w:r w:rsidRPr="005A014F">
        <w:rPr>
          <w:rFonts w:ascii="Times New Roman" w:hAnsi="Times New Roman"/>
          <w:sz w:val="24"/>
          <w:szCs w:val="24"/>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5A014F">
        <w:rPr>
          <w:rFonts w:ascii="Times New Roman" w:hAnsi="Times New Roman"/>
          <w:spacing w:val="-15"/>
          <w:sz w:val="24"/>
          <w:szCs w:val="24"/>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5A014F" w:rsidRDefault="006C480D" w:rsidP="005A014F">
      <w:pPr>
        <w:tabs>
          <w:tab w:val="left" w:pos="709"/>
        </w:tabs>
        <w:spacing w:after="0"/>
        <w:contextualSpacing/>
        <w:jc w:val="both"/>
        <w:rPr>
          <w:rFonts w:ascii="Times New Roman" w:hAnsi="Times New Roman"/>
          <w:spacing w:val="-15"/>
          <w:sz w:val="24"/>
          <w:szCs w:val="24"/>
        </w:rPr>
      </w:pPr>
      <w:r w:rsidRPr="005A014F">
        <w:rPr>
          <w:rFonts w:ascii="Times New Roman" w:hAnsi="Times New Roman"/>
          <w:spacing w:val="-15"/>
          <w:sz w:val="24"/>
          <w:szCs w:val="24"/>
        </w:rPr>
        <w:tab/>
        <w:t xml:space="preserve">Предметные результаты данной группы в соответствии с требованиями Стандарта подлежат итоговой оценке.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5A014F" w:rsidRDefault="006C480D" w:rsidP="005A014F">
      <w:pPr>
        <w:tabs>
          <w:tab w:val="left" w:pos="851"/>
        </w:tabs>
        <w:spacing w:after="0"/>
        <w:contextualSpacing/>
        <w:jc w:val="both"/>
        <w:rPr>
          <w:rFonts w:ascii="Times New Roman" w:hAnsi="Times New Roman"/>
          <w:sz w:val="24"/>
          <w:szCs w:val="24"/>
        </w:rPr>
      </w:pPr>
      <w:r w:rsidRPr="005A014F">
        <w:rPr>
          <w:rFonts w:ascii="Times New Roman" w:hAnsi="Times New Roman"/>
          <w:sz w:val="24"/>
          <w:szCs w:val="24"/>
        </w:rPr>
        <w:tab/>
        <w:t xml:space="preserve">Результаты освоения коррекционно-развивающей области в соответствии с требованиями </w:t>
      </w:r>
      <w:r w:rsidRPr="005A014F">
        <w:rPr>
          <w:rFonts w:ascii="Times New Roman" w:hAnsi="Times New Roman"/>
          <w:spacing w:val="-15"/>
          <w:sz w:val="24"/>
          <w:szCs w:val="24"/>
        </w:rPr>
        <w:t>Стандарта</w:t>
      </w:r>
      <w:r w:rsidRPr="005A014F">
        <w:rPr>
          <w:rFonts w:ascii="Times New Roman" w:hAnsi="Times New Roman"/>
          <w:sz w:val="24"/>
          <w:szCs w:val="24"/>
        </w:rPr>
        <w:t xml:space="preserve"> не подлежат итоговой оценке.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5A014F" w:rsidRDefault="006C480D" w:rsidP="005A014F">
      <w:pPr>
        <w:pStyle w:val="affa"/>
        <w:spacing w:before="0" w:after="0" w:line="276" w:lineRule="auto"/>
        <w:contextualSpacing/>
        <w:jc w:val="both"/>
        <w:rPr>
          <w:szCs w:val="24"/>
        </w:rPr>
      </w:pPr>
      <w:r w:rsidRPr="005A014F">
        <w:rPr>
          <w:szCs w:val="24"/>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5A014F" w:rsidRDefault="006C480D" w:rsidP="005A014F">
      <w:pPr>
        <w:tabs>
          <w:tab w:val="left" w:pos="851"/>
        </w:tabs>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условий реализации АООП НОО для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tabs>
          <w:tab w:val="left" w:pos="851"/>
        </w:tabs>
        <w:spacing w:after="0"/>
        <w:ind w:left="720"/>
        <w:contextualSpacing/>
        <w:jc w:val="both"/>
        <w:rPr>
          <w:rFonts w:ascii="Times New Roman" w:hAnsi="Times New Roman"/>
          <w:sz w:val="24"/>
          <w:szCs w:val="24"/>
        </w:rPr>
      </w:pPr>
      <w:r w:rsidRPr="005A014F">
        <w:rPr>
          <w:rFonts w:ascii="Times New Roman" w:hAnsi="Times New Roman"/>
          <w:sz w:val="24"/>
          <w:szCs w:val="24"/>
        </w:rPr>
        <w:t>особенностей контингента обучающихся.</w:t>
      </w:r>
    </w:p>
    <w:p w:rsidR="006C480D" w:rsidRPr="005A014F" w:rsidRDefault="006C480D" w:rsidP="005A014F">
      <w:pPr>
        <w:tabs>
          <w:tab w:val="left" w:pos="851"/>
        </w:tabs>
        <w:spacing w:after="0"/>
        <w:ind w:left="720" w:hanging="720"/>
        <w:contextualSpacing/>
        <w:jc w:val="center"/>
        <w:outlineLvl w:val="1"/>
        <w:rPr>
          <w:rFonts w:ascii="Times New Roman" w:hAnsi="Times New Roman"/>
          <w:b/>
          <w:sz w:val="24"/>
          <w:szCs w:val="24"/>
        </w:rPr>
      </w:pPr>
      <w:r w:rsidRPr="005A014F">
        <w:rPr>
          <w:rFonts w:ascii="Times New Roman" w:hAnsi="Times New Roman"/>
          <w:b/>
          <w:sz w:val="24"/>
          <w:szCs w:val="24"/>
        </w:rPr>
        <w:t>4.2. Содержательный раздел</w:t>
      </w: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sz w:val="24"/>
          <w:szCs w:val="24"/>
        </w:rPr>
        <w:t>4.2.1.</w:t>
      </w:r>
      <w:r w:rsidRPr="005A014F">
        <w:rPr>
          <w:rFonts w:ascii="Times New Roman" w:hAnsi="Times New Roman"/>
          <w:b/>
          <w:sz w:val="24"/>
          <w:szCs w:val="24"/>
        </w:rPr>
        <w:t> </w:t>
      </w:r>
      <w:r w:rsidRPr="005A014F">
        <w:rPr>
          <w:rFonts w:ascii="Times New Roman" w:hAnsi="Times New Roman"/>
          <w:b/>
          <w:sz w:val="24"/>
          <w:szCs w:val="24"/>
        </w:rPr>
        <w:t xml:space="preserve"> Программа формирования базовых учебных действий </w:t>
      </w:r>
      <w:r w:rsidRPr="005A014F">
        <w:rPr>
          <w:rFonts w:ascii="Times New Roman" w:hAnsi="Times New Roman"/>
          <w:b/>
          <w:sz w:val="24"/>
          <w:szCs w:val="24"/>
        </w:rPr>
        <w:br/>
        <w:t xml:space="preserve">у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Программа формирования БУД направлена на обеспечение системно</w:t>
      </w:r>
      <w:r w:rsidRPr="005A014F">
        <w:rPr>
          <w:rFonts w:ascii="Times New Roman" w:hAnsi="Times New Roman"/>
          <w:sz w:val="24"/>
          <w:szCs w:val="24"/>
        </w:rPr>
        <w:softHyphen/>
        <w:t xml:space="preserve">деятельностного подхода, положенного в основу </w:t>
      </w:r>
      <w:r w:rsidRPr="005A014F">
        <w:rPr>
          <w:rFonts w:ascii="Times New Roman" w:hAnsi="Times New Roman"/>
          <w:spacing w:val="-15"/>
          <w:sz w:val="24"/>
          <w:szCs w:val="24"/>
        </w:rPr>
        <w:t>Стандарта</w:t>
      </w:r>
      <w:r w:rsidRPr="005A014F">
        <w:rPr>
          <w:rFonts w:ascii="Times New Roman" w:hAnsi="Times New Roman"/>
          <w:sz w:val="24"/>
          <w:szCs w:val="24"/>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определяется освоением  ими базовыми учебными действиями.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Программа формирования БУД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устанавливает ценностные ориентиры начального общего образования данной группы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определяет состав и характеристики базовых учебных действий, доступных для освоения слепым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выявляет связь базовых учебных действий с содержанием учебных предметов,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Ценностными  ориентирами начального образования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b/>
          <w:i/>
          <w:sz w:val="24"/>
          <w:szCs w:val="24"/>
        </w:rPr>
        <w:t>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формирование основ гражданской идентичности личности </w:t>
      </w:r>
      <w:r w:rsidRPr="005A014F">
        <w:rPr>
          <w:rFonts w:ascii="Times New Roman" w:hAnsi="Times New Roman"/>
          <w:sz w:val="24"/>
          <w:szCs w:val="24"/>
        </w:rPr>
        <w:t>на основе: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чувства гордости за свою страну, город (край), сопричастности с обществом;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осознание «образа Я» как члена социальной группы (семьи, класса, школы);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формирование психологических условий развития общения, сотрудничества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проявление доброжелательности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адекватного использования компенсаторных способов для решения различных коммуникативных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опоры на опыт взаимодействия в системе координат «слепой – зрячий», «слепой – слепой».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развитие ценностно</w:t>
      </w:r>
      <w:r w:rsidRPr="005A014F">
        <w:rPr>
          <w:rFonts w:ascii="Times New Roman" w:hAnsi="Times New Roman"/>
          <w:b/>
          <w:i/>
          <w:sz w:val="24"/>
          <w:szCs w:val="24"/>
        </w:rPr>
        <w:softHyphen/>
        <w:t xml:space="preserve">-смысловой сферы личности </w:t>
      </w:r>
      <w:r w:rsidRPr="005A014F">
        <w:rPr>
          <w:rFonts w:ascii="Times New Roman" w:hAnsi="Times New Roman"/>
          <w:sz w:val="24"/>
          <w:szCs w:val="24"/>
        </w:rPr>
        <w:t>на основе общечеловеческих принципов нравственности и гуманизма: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понимания и уважения ценностей семьи и образовательной организации, коллектива  и стремления следовать 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ориентации на оценку собственных поступков,  развития этических чувств (стыда, вины, совести) как регуляторов морального поведения;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личностного самоопределения в учебной, социально-бытовой деятельности;</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внутренней позиции к самостоятельности и активности;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развития эстетических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развитие умения учиться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понимания значения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восприятия «образа Я» как субъекта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развития мотивов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элементарных умений учиться и способности к организации своей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адекватного использования компенсаторных способов для решения различных учебно-познавательных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 адекватного взаимодействия с  партнерами в системе координат: «слепой - зрячий», «слепой – слепой»;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умения адекватно запросить и принять помощь;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развитие самостоятельности, инициативы и ответственности личности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эмоционально</w:t>
      </w:r>
      <w:r w:rsidRPr="005A014F">
        <w:rPr>
          <w:rFonts w:ascii="Times New Roman" w:hAnsi="Times New Roman"/>
          <w:sz w:val="24"/>
          <w:szCs w:val="24"/>
        </w:rPr>
        <w:softHyphen/>
        <w:t>-положительного отношения к себе и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готовности к преодолению трудностей;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 xml:space="preserve">формирования умения избегать ситуаций, представляющих угрозу жизни, здоровью, безопасности личности;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формирования способности уважать окружающих и результаты труда других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Функции базовых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 слепому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возможностей наиболее эффективно осуществлять процесс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оптимизация посредством формирования базовых учебных действий протекания процессов социальной адаптации и интеграции;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обеспечение преемственности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Программа формирования базовых учебных действий направлена на формирование у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личностных, регулятивных, познавательных, коммуникативных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Личностные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принятие социальной роли обучающегося;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личностное самоопределение (Я-ученик, Я-учусь, мне интересно/не интересно, умею/не умею и др.) слепого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 с учетом особых образовательных, в том числе и индивидуальных потребностей;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значения собственного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учителей, сверстников, родителей, понимание причин успеха/неуспеха 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содержательные моменты школьной действительности, принятие образца «хорошего ученика»;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элементарных представлений о картине мира;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социальном окружении, понимание своего места в нем;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учебному материалу;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любви к своей стране, городу (родному краю);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самостоятельность, активность, на двигательную и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Регулятивные базовые учебные действия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предвидеть ближайший практический результат учебного  действия (основы прогнозирования);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выполнять доступные операции для осуществления контроля (пошагового и  итогового) за учебным действием;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вносить в ранее освоенное действие необходимые коррективы для достижения искомого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способы решения познавательных,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в учебно-познавательной  деятельности сенсорных  способностей и перцептивных умений;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для формирования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и энергии, к волевому усилию.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Познавательные базовые учебные действия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выделять и формулировать доступную для осмысления и практической реализации познавательную цель;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накопление, расширение, уточнения знаний;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построение адекватного учебной ситуации речевого высказывания в устной и письменной форме;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выбор способов решения задач в зависимости от конкретных знакомых условий;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практического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смысловое чтение, умение слушать учебные тексты.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Особую группу общеучебных базовых действий, составляют: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знаково</w:t>
      </w:r>
      <w:r w:rsidRPr="005A014F">
        <w:rPr>
          <w:rFonts w:ascii="Times New Roman" w:hAnsi="Times New Roman"/>
          <w:i/>
          <w:sz w:val="24"/>
          <w:szCs w:val="24"/>
        </w:rPr>
        <w:softHyphen/>
        <w:t>-символические действия</w:t>
      </w:r>
      <w:r w:rsidRPr="005A014F">
        <w:rPr>
          <w:rFonts w:ascii="Times New Roman" w:hAnsi="Times New Roman"/>
          <w:sz w:val="24"/>
          <w:szCs w:val="24"/>
        </w:rPr>
        <w:t xml:space="preserve"> (доступное моделирование в решении учебных задач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мыслительные действия и операции</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группировка объектов познания, осуществляемых на наглядно-образной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и использование элементарных общих понятий, обеспечивающих учебно-познавательную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на наглядно-образной основе доступных причинно-следственных связей.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Коммуникативные базовые учебные действия</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слушать и вступать в диалог; участвовать в коллективном обсуждении проблем;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оценивать процесс и результаты взаимодействия;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для ориентации в совместной с другими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владение правильной монологической и диалогической речью.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базовых учебных действий, обеспечивающих решение задач общекультурного, ценностно</w:t>
      </w:r>
      <w:r w:rsidRPr="005A014F">
        <w:rPr>
          <w:rFonts w:ascii="Times New Roman" w:hAnsi="Times New Roman"/>
          <w:sz w:val="24"/>
          <w:szCs w:val="24"/>
        </w:rPr>
        <w:softHyphen/>
        <w:t xml:space="preserve">-личностного, познавательного развития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 </w:t>
      </w:r>
      <w:r w:rsidRPr="005A014F">
        <w:rPr>
          <w:rFonts w:ascii="Times New Roman" w:hAnsi="Times New Roman"/>
          <w:bCs/>
          <w:sz w:val="24"/>
          <w:szCs w:val="24"/>
        </w:rPr>
        <w:t>«Сенсорное развитие»,</w:t>
      </w:r>
      <w:r w:rsidRPr="005A014F">
        <w:rPr>
          <w:rFonts w:ascii="Times New Roman" w:hAnsi="Times New Roman"/>
          <w:sz w:val="24"/>
          <w:szCs w:val="24"/>
        </w:rPr>
        <w:t xml:space="preserve"> «Социально-бытовая ориентировка», «Пространственная ориентировка».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Каждый учебный предмет, раскрывает определенные возможности для формирования базовых учебных действий.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рамках учебных предметов формируются следующие базовые учебные действия: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«Русский язык»: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принятие и сохранение учебной задачи;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действий в соответствии с поставленной учебной задачей и условиями её реализации;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знаково-</w:t>
      </w:r>
      <w:r w:rsidRPr="005A014F">
        <w:rPr>
          <w:rFonts w:ascii="Times New Roman" w:hAnsi="Times New Roman"/>
          <w:sz w:val="24"/>
          <w:szCs w:val="24"/>
        </w:rPr>
        <w:softHyphen/>
        <w:t>символические действия — замещения (например, звука буквой);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алгоритмизация учебно-практических действий;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высказывание в устной и письменной форме;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в учебно-познавательной деятельности сенсорных способностей и перцептивных умений;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контроль и оценка результатов взаимодействия;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адекватных возрасту и индивидуальным возможностям форм и функций речи, включая компенсаторную функцию;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«Чтение»</w:t>
      </w:r>
      <w:r w:rsidRPr="005A014F">
        <w:rPr>
          <w:rFonts w:ascii="Times New Roman" w:hAnsi="Times New Roman"/>
          <w:sz w:val="24"/>
          <w:szCs w:val="24"/>
        </w:rPr>
        <w:t xml:space="preserve">: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смысловое чтение, умение слушать учебные тексты;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«образа Я» с героями литературных произведений как основы самоопределения;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чувство любви к своей Родине; нравственная оценка действий и поступков героев;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нравственная оценка через выявление содержания и значения действий персонажей;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ориентация в социальном окружении, нравственном содержании и смысле, как собственных поступков, так и поступков окружающих людей;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выражать свои мысли с учётом целей коммуникации;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устанавливать последовательность событий и действий героев произведения;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познавательный интерес в области чтения;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 xml:space="preserve">          дифференциация учебного материала для чтения с помощью учителя;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речевой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понимание контекстной речи на основе воссоздания картины событий и поступков персонажей;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установление причинно-следственной последовательности событий и действий героев произведения;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«Математика»: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алгоритмические действия организации и решения математических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учебно-познавательную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последовательности шагов для выполнения математических заданий;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способа и результата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выбор способа достижения поставленной цели;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знаково-</w:t>
      </w:r>
      <w:r w:rsidRPr="005A014F">
        <w:rPr>
          <w:rFonts w:ascii="Times New Roman" w:hAnsi="Times New Roman"/>
          <w:sz w:val="24"/>
          <w:szCs w:val="24"/>
        </w:rPr>
        <w:softHyphen/>
        <w:t>символические действия для доступного моделирования  в решении математических задач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и группировка (например, предметов, чисел, геометрических фигур) по существенному основанию;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освоенных математических понятий;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общего приёма решения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смысловое восприятие текстов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освоению математических знаний и умений;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сенсорных умений и компенсаторных способов деятельности в решении математических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математической речи при выполнении практического задания;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и действенная проверка результата 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«Окружающий мир»: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чувство любви к своей стране, городу (родному краю);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экологически сообразное поведение в быту и природе, безопасное поведение для человека и окружающей среды;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принятие норм и правил взаимоотношений с другими людьми, социальными группами и сообществами;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нравственном содержании и смысле как собственных, так и поступков окружающих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правил здорового образа жизни, укрепление и охрана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начальными формами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учебно-познавательную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и группировка объектов живой и неживой природы на основе внешних признаков или известных характерных свойств;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простейших взаимосвязей и взаимоотношений между миром живой и неживой природы;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способа и результата учебно-познавательного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в учебно-познавательной деятельности сенсорных умений, развитие компенсаторных возможностей;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выбор способа достижений поставленной цели;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и использование элементарных общих понятий;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(познавательного, уточняющего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связи между чувственным и словесно-логическим в познании;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миру живой и неживой природы;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расширение знаний, кругозора;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восприятие «образа Я» как субъекта природосообразной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активное использование сохранных анализаторов для формирования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 - слепой» в процессе познания окружающего мира;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построение понятного для партнёра устного высказывания.</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«Изобразительное искусство. Тифлографика»: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понимание значение смысла собственного учения, его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любви к стране, городу (родному краю);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результату художественной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организация своих действий в соответствии с поставленной задачей и условиями её решения;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конкретный результат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осуществление действий сравнения и анализа в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задавать вопросы (познавательного, уточняющего, коммуникативного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расширение знаний, кругозора;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адекватное использование сенсорных умений, компенсаторных способов в осуществлении 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адекватно запрашивать и принимать необходимую практическую помощь;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расширение опыта самовыражения в доступных видах изобразительной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«Музыка»: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гражданской принадлежности через приобщение к музыкальной культуре;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элементов музыкальной культуры, интереса к музыкальному искусству и доступной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элементарными эстетическими представлениями о музыкальном искусстве;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эмоционального восприятия музыки;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эстетических чувств  в процессе слушания музыкальных произведений различных жанров;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участие в коллективной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«Ручной труд»: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личностная готовность к осуществлению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самостоятельность и активность в предметно-преобразующей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действия сравнения и анализа, востребованные 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предметно-практической деятельности для жизни в социуме;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приобретенных знаний и умений предметно-практической деятельности для решения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включение в учебное сотрудничество с учителем и сверстниками в процессе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овладение представлениями о трудовых профессиях и понимание роли труда в жизни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знаково-</w:t>
      </w:r>
      <w:r w:rsidRPr="005A014F">
        <w:rPr>
          <w:rFonts w:ascii="Times New Roman" w:hAnsi="Times New Roman"/>
          <w:sz w:val="24"/>
          <w:szCs w:val="24"/>
        </w:rPr>
        <w:softHyphen/>
        <w:t>символические действия в доступном моделировании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выполнять доступные трудовые операции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(в том числе остаточного зрения) 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и анализ простых объектов, их свойств, строения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выражать свои мысли в соответствии с задачами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5A014F" w:rsidRDefault="006C480D" w:rsidP="005A014F">
      <w:pPr>
        <w:spacing w:after="0"/>
        <w:ind w:firstLine="454"/>
        <w:contextualSpacing/>
        <w:jc w:val="both"/>
        <w:rPr>
          <w:rFonts w:ascii="Times New Roman" w:hAnsi="Times New Roman"/>
          <w:b/>
          <w:sz w:val="24"/>
          <w:szCs w:val="24"/>
        </w:rPr>
      </w:pPr>
      <w:r w:rsidRPr="005A014F">
        <w:rPr>
          <w:rFonts w:ascii="Times New Roman" w:hAnsi="Times New Roman"/>
          <w:b/>
          <w:sz w:val="24"/>
          <w:szCs w:val="24"/>
        </w:rPr>
        <w:t>«Физическая культура»: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физкультурной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занятий физической культурой для сохранения и укрепления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значения соблюдения режима дня для развития самостоятельности и социально-бытовой независимости;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овладение первоначальным опытом выполнения основных видов движений;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двигательную активность, самореализацию;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принимать и сохранять учебную задачу в процессе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накопление, расширение опыта выполнения доступных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умение придерживаться заданной последовательности действий при выполнении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правильность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предвидеть ближайший результат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адекватно принимать и запрашивать необходимую практическую помощь при выполнении физических упражнений;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привносить необходимые коррективы в движение для достижения его результативности;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при выполнении произвольных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различать способ и результат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установка на здоровый и безопасный образ жизни, здоровьесберегающее поведение;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речи для организации и регуляции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 рамках курсов коррекционно-развивающей области формируются следующие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«Ритмика»: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двигательная самореализация;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музыкально-двигательной, танцевальной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и умение придерживаться заданной последовательности движений,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эстетические и </w:t>
      </w:r>
      <w:r w:rsidRPr="005A014F">
        <w:rPr>
          <w:rFonts w:ascii="Times New Roman" w:hAnsi="Times New Roman"/>
          <w:sz w:val="24"/>
          <w:szCs w:val="24"/>
        </w:rPr>
        <w:softHyphen/>
        <w:t>смысловые ориентации, направленные на развитие потребности в двигательном и творческом самовыражении;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чувства ритма, связи движений с музыкой, координации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выполнению движений, двигательных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установка на здоровьесберегающее поведение, ориентация на выполнение правил здорового и безопасного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мотивации к преодолению трудностей;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потребность в двигательной активности и самореализации;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навыков пространственной ориентировки как основы  овладения ритмическими движениями;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различать способ и результат деятельности при выполнении танцевальных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сверстниками и взрослыми на занятиях ритмической гимнастикой;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действий при выполнении танцевальных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социальным окружением при овладении элементами танцев, танцами;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«Адаптивная физическая культура»: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двигательной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выполнения жизненно необходимых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правильности выполнения освоенного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оценивать правильность при выполнении упражнение;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и энергии, к волевому усилию и преодолению трудностей выполнения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выбор способов решения двигательной задачи (с помощью педагога) в зависимости от конкретных условий;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действий при выполнении выполнения движений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взрослыми и сверстниками в системе координат «слепой – зрячий», «слепой- слепой» в ходе занятий АФК;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уточняющего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АФК.</w:t>
      </w:r>
    </w:p>
    <w:p w:rsidR="006C480D" w:rsidRPr="005A014F" w:rsidRDefault="006C480D" w:rsidP="005A014F">
      <w:pPr>
        <w:spacing w:after="0"/>
        <w:ind w:firstLine="709"/>
        <w:contextualSpacing/>
        <w:jc w:val="both"/>
        <w:rPr>
          <w:rFonts w:ascii="Times New Roman" w:hAnsi="Times New Roman"/>
          <w:b/>
          <w:bCs/>
          <w:sz w:val="24"/>
          <w:szCs w:val="24"/>
        </w:rPr>
      </w:pPr>
      <w:r w:rsidRPr="005A014F">
        <w:rPr>
          <w:rFonts w:ascii="Times New Roman" w:hAnsi="Times New Roman"/>
          <w:b/>
          <w:bCs/>
          <w:sz w:val="24"/>
          <w:szCs w:val="24"/>
        </w:rPr>
        <w:t>«Сенсорное развитие»:</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 xml:space="preserve">осознание необходимости охраны остаточного зрения, умение им пользоваться в </w:t>
      </w:r>
      <w:r w:rsidRPr="005A014F">
        <w:rPr>
          <w:rFonts w:ascii="Times New Roman" w:hAnsi="Times New Roman" w:cs="Times New Roman"/>
          <w:color w:val="auto"/>
          <w:spacing w:val="-2"/>
          <w:sz w:val="24"/>
          <w:szCs w:val="24"/>
        </w:rPr>
        <w:t>учебной и практической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3"/>
          <w:sz w:val="24"/>
          <w:szCs w:val="24"/>
        </w:rPr>
        <w:t>установление свя</w:t>
      </w:r>
      <w:r w:rsidRPr="005A014F">
        <w:rPr>
          <w:rFonts w:ascii="Times New Roman" w:hAnsi="Times New Roman" w:cs="Times New Roman"/>
          <w:color w:val="auto"/>
          <w:sz w:val="24"/>
          <w:szCs w:val="24"/>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зрительного восприятия как перцептивного познавательного процесса;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алгоритмизация зрительных действий как компенсаторный способ достижения результата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анализ объектов с целью выделения опознавательных признаков (цвет, форма, величина, структура)</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зрительно-моторной координации;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использование остаточного зрения в пространственной ориентировке;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с использованием остаточного зрения;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kern w:val="1"/>
          <w:sz w:val="24"/>
          <w:szCs w:val="24"/>
        </w:rPr>
        <w:t xml:space="preserve">установление связи между целью деятельностью по развитию осязания и мелкой моторики, мотивом, результатом </w:t>
      </w:r>
      <w:r w:rsidRPr="005A014F">
        <w:rPr>
          <w:rFonts w:ascii="Times New Roman" w:hAnsi="Times New Roman" w:cs="Times New Roman"/>
          <w:color w:val="auto"/>
          <w:sz w:val="24"/>
          <w:szCs w:val="24"/>
        </w:rPr>
        <w:t>предметно-практической деятельности;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навыками осязательного обследования;</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мелкой моторики;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учебно-познавательной деятельности в процессе осязания;</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контроль результата осязательных действий с заданным образцом с целью обнаружения отклонений и отличий;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и оптимальных способов решения осязательной задачи;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алгоритмизация осязательных действий как компенсаторный способ достижения результата деятельности;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двигательной сферы и координации движений.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5A014F">
        <w:rPr>
          <w:rFonts w:ascii="Times New Roman" w:hAnsi="Times New Roman" w:cs="Times New Roman"/>
          <w:b/>
          <w:bCs/>
          <w:kern w:val="1"/>
          <w:sz w:val="24"/>
          <w:szCs w:val="24"/>
        </w:rPr>
        <w:t>«Социально-бытовая ориентировка»: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социально-бытовой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значения овладения навыками социально-бытовой ориентировки для самостоятельности;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конкретными представлениями об окружающих предметах и действиях с ними;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учебно-познавательного интереса к социально-бытовой ориентировке;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 xml:space="preserve">алгоритмизация действий как компенсаторный способ достижения результата по социально-бытовой </w:t>
      </w:r>
      <w:r w:rsidRPr="005A014F">
        <w:rPr>
          <w:rFonts w:ascii="Times New Roman" w:hAnsi="Times New Roman"/>
          <w:sz w:val="24"/>
          <w:szCs w:val="24"/>
        </w:rPr>
        <w:t>ориентировке</w:t>
      </w:r>
      <w:r w:rsidRPr="005A014F">
        <w:rPr>
          <w:rFonts w:ascii="Times New Roman" w:hAnsi="Times New Roman" w:cs="Times New Roman"/>
          <w:kern w:val="1"/>
          <w:sz w:val="24"/>
          <w:szCs w:val="24"/>
        </w:rPr>
        <w:t>;</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способов решения социально-бытовых задач в зависимости от конкретных условий;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использование сохранных анализаторов для овладения практическими умениями и навыками по социально-бытовой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взаимодействовать со сверстниками и взрослыми в системе координат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 xml:space="preserve">- </w:t>
      </w:r>
      <w:r w:rsidRPr="005A014F">
        <w:rPr>
          <w:rFonts w:ascii="Times New Roman" w:hAnsi="Times New Roman"/>
          <w:sz w:val="24"/>
          <w:szCs w:val="24"/>
        </w:rPr>
        <w:t>зрячий</w:t>
      </w:r>
      <w:r w:rsidRPr="005A014F">
        <w:rPr>
          <w:rFonts w:ascii="Times New Roman" w:hAnsi="Times New Roman" w:cs="Times New Roman"/>
          <w:kern w:val="1"/>
          <w:sz w:val="24"/>
          <w:szCs w:val="24"/>
        </w:rPr>
        <w:t>»,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w:t>
      </w:r>
      <w:r w:rsidRPr="005A014F">
        <w:rPr>
          <w:rFonts w:ascii="Times New Roman" w:hAnsi="Times New Roman"/>
          <w:sz w:val="24"/>
          <w:szCs w:val="24"/>
        </w:rPr>
        <w:t xml:space="preserve"> слепой</w:t>
      </w:r>
      <w:r w:rsidRPr="005A014F">
        <w:rPr>
          <w:rFonts w:ascii="Times New Roman" w:hAnsi="Times New Roman" w:cs="Times New Roman"/>
          <w:i/>
          <w:kern w:val="1"/>
          <w:sz w:val="24"/>
          <w:szCs w:val="24"/>
        </w:rPr>
        <w:t xml:space="preserve">» </w:t>
      </w:r>
      <w:r w:rsidRPr="005A014F">
        <w:rPr>
          <w:rFonts w:ascii="Times New Roman" w:hAnsi="Times New Roman" w:cs="Times New Roman"/>
          <w:kern w:val="1"/>
          <w:sz w:val="24"/>
          <w:szCs w:val="24"/>
        </w:rPr>
        <w:t>в совместной продуктивной деятельности</w:t>
      </w:r>
      <w:r w:rsidRPr="005A014F">
        <w:rPr>
          <w:rFonts w:ascii="Times New Roman" w:hAnsi="Times New Roman" w:cs="Times New Roman"/>
          <w:i/>
          <w:kern w:val="1"/>
          <w:sz w:val="24"/>
          <w:szCs w:val="24"/>
        </w:rPr>
        <w:t>;</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вносить в ранее освоенные бытовые и ориентировочные действия необходимые коррективы для достижения искомого результата;</w:t>
      </w:r>
      <w:r w:rsidRPr="005A014F">
        <w:rPr>
          <w:rFonts w:ascii="Times New Roman" w:hAnsi="Times New Roman" w:cs="Times New Roman"/>
          <w:kern w:val="1"/>
          <w:sz w:val="24"/>
          <w:szCs w:val="24"/>
        </w:rPr>
        <w:tab/>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5A014F">
        <w:rPr>
          <w:rFonts w:ascii="Times New Roman" w:hAnsi="Times New Roman" w:cs="Times New Roman"/>
          <w:kern w:val="1"/>
          <w:sz w:val="24"/>
          <w:szCs w:val="24"/>
        </w:rPr>
        <w:t xml:space="preserve">.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5A014F">
        <w:rPr>
          <w:rFonts w:ascii="Times New Roman" w:hAnsi="Times New Roman" w:cs="Times New Roman"/>
          <w:b/>
          <w:bCs/>
          <w:kern w:val="1"/>
          <w:sz w:val="24"/>
          <w:szCs w:val="24"/>
        </w:rPr>
        <w:t>«Пространственная ориентировка»: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взаимодействующего с окружающим пространством;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овладения навыками пространственной ориентировки для самостоятельности, мобильности и независимости;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конкретными пространственными представлениями об окружающих предметах и действиях с ними;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учебно-познавательного интереса к пространственной ориентировке;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элементарными навыками пространственной ориентировки;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алгоритмизация действий как компенсаторный способ достижения результата в пространственной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способов решения задач ориентировки в пространстве в зависимости от конкретных условий;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использование сохранных анализаторов при овладении практическими умениями и навыками пространственной ориентировки;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взаимодействовать со  сверстниками и взрослыми в системе координат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 xml:space="preserve">- </w:t>
      </w:r>
      <w:r w:rsidRPr="005A014F">
        <w:rPr>
          <w:rFonts w:ascii="Times New Roman" w:hAnsi="Times New Roman"/>
          <w:sz w:val="24"/>
          <w:szCs w:val="24"/>
        </w:rPr>
        <w:t>зрячий</w:t>
      </w:r>
      <w:r w:rsidRPr="005A014F">
        <w:rPr>
          <w:rFonts w:ascii="Times New Roman" w:hAnsi="Times New Roman" w:cs="Times New Roman"/>
          <w:kern w:val="1"/>
          <w:sz w:val="24"/>
          <w:szCs w:val="24"/>
        </w:rPr>
        <w:t>»,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w:t>
      </w:r>
      <w:r w:rsidRPr="005A014F">
        <w:rPr>
          <w:rFonts w:ascii="Times New Roman" w:hAnsi="Times New Roman"/>
          <w:sz w:val="24"/>
          <w:szCs w:val="24"/>
        </w:rPr>
        <w:t xml:space="preserve"> слепой</w:t>
      </w:r>
      <w:r w:rsidRPr="005A014F">
        <w:rPr>
          <w:rFonts w:ascii="Times New Roman" w:hAnsi="Times New Roman" w:cs="Times New Roman"/>
          <w:kern w:val="1"/>
          <w:sz w:val="24"/>
          <w:szCs w:val="24"/>
        </w:rPr>
        <w:t xml:space="preserve">» при овладении навыками совместного передвижения с сопровождающим;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 xml:space="preserve"> умение вносить в ранее освоенные ориентировочные действия необходимые коррективы для достижения искомого результата;</w:t>
      </w:r>
      <w:r w:rsidRPr="005A014F">
        <w:rPr>
          <w:rFonts w:ascii="Times New Roman" w:hAnsi="Times New Roman" w:cs="Times New Roman"/>
          <w:kern w:val="1"/>
          <w:sz w:val="24"/>
          <w:szCs w:val="24"/>
        </w:rPr>
        <w:tab/>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5A014F">
        <w:rPr>
          <w:rFonts w:ascii="Times New Roman" w:hAnsi="Times New Roman" w:cs="Times New Roman"/>
          <w:kern w:val="1"/>
          <w:sz w:val="24"/>
          <w:szCs w:val="24"/>
        </w:rPr>
        <w:t xml:space="preserve">. </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4.2.2. Программы учебных предметов, </w:t>
      </w:r>
      <w:r w:rsidRPr="005A014F">
        <w:rPr>
          <w:rFonts w:ascii="Times New Roman" w:hAnsi="Times New Roman"/>
          <w:b/>
          <w:sz w:val="24"/>
          <w:szCs w:val="24"/>
        </w:rPr>
        <w:br/>
        <w:t>курсов коррекционно-развивающей области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на основе </w:t>
      </w:r>
      <w:r w:rsidRPr="005A014F">
        <w:rPr>
          <w:rFonts w:ascii="Times New Roman" w:hAnsi="Times New Roman"/>
          <w:color w:val="auto"/>
          <w:spacing w:val="-15"/>
          <w:sz w:val="24"/>
          <w:szCs w:val="24"/>
        </w:rPr>
        <w:t>Стандарта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Представленные примерные программы служат ориентиром для разработки </w:t>
      </w:r>
      <w:r w:rsidRPr="005A014F">
        <w:rPr>
          <w:rFonts w:ascii="Times New Roman" w:hAnsi="Times New Roman" w:cs="Times New Roman"/>
          <w:color w:val="auto"/>
          <w:sz w:val="24"/>
          <w:szCs w:val="24"/>
        </w:rPr>
        <w:t xml:space="preserve">рабочих учебных программ. </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В представленных программах</w:t>
      </w:r>
      <w:r w:rsidRPr="005A014F">
        <w:rPr>
          <w:rFonts w:ascii="Times New Roman" w:hAnsi="Times New Roman" w:cs="Times New Roman"/>
          <w:color w:val="auto"/>
          <w:sz w:val="24"/>
          <w:szCs w:val="24"/>
        </w:rPr>
        <w:t xml:space="preserve"> приводится основное содержание по всем обязательным предметам (за исклю</w:t>
      </w:r>
      <w:r w:rsidRPr="005A014F">
        <w:rPr>
          <w:rFonts w:ascii="Times New Roman" w:hAnsi="Times New Roman" w:cs="Times New Roman"/>
          <w:color w:val="auto"/>
          <w:spacing w:val="2"/>
          <w:sz w:val="24"/>
          <w:szCs w:val="24"/>
        </w:rPr>
        <w:t xml:space="preserve">чением «Родного язык» и «Литературного чтения на родном </w:t>
      </w:r>
      <w:r w:rsidRPr="005A014F">
        <w:rPr>
          <w:rFonts w:ascii="Times New Roman" w:hAnsi="Times New Roman" w:cs="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5A014F">
        <w:rPr>
          <w:rFonts w:ascii="Times New Roman" w:hAnsi="Times New Roman" w:cs="Times New Roman"/>
          <w:color w:val="auto"/>
          <w:spacing w:val="2"/>
          <w:sz w:val="24"/>
          <w:szCs w:val="24"/>
        </w:rPr>
        <w:t xml:space="preserve">метов, в содержании курсов коррекционно-развивающей области. Остальные разделы программ учебных </w:t>
      </w:r>
      <w:r w:rsidRPr="005A014F">
        <w:rPr>
          <w:rFonts w:ascii="Times New Roman" w:hAnsi="Times New Roman" w:cs="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Русский язык</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Виды речевой деятельности</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b/>
          <w:bCs/>
          <w:color w:val="auto"/>
          <w:sz w:val="24"/>
          <w:szCs w:val="24"/>
        </w:rPr>
        <w:t xml:space="preserve">Слушание. </w:t>
      </w:r>
      <w:r w:rsidRPr="005A014F">
        <w:rPr>
          <w:rFonts w:ascii="Times New Roman" w:hAnsi="Times New Roman" w:cs="Times New Roman"/>
          <w:color w:val="auto"/>
          <w:sz w:val="24"/>
          <w:szCs w:val="24"/>
        </w:rPr>
        <w:t xml:space="preserve">Осознание цели и ситуации устного общения. </w:t>
      </w:r>
      <w:r w:rsidRPr="005A014F">
        <w:rPr>
          <w:rFonts w:ascii="Times New Roman" w:hAnsi="Times New Roman" w:cs="Times New Roman"/>
          <w:color w:val="auto"/>
          <w:spacing w:val="-4"/>
          <w:sz w:val="24"/>
          <w:szCs w:val="24"/>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Говорение. </w:t>
      </w:r>
      <w:r w:rsidRPr="005A014F">
        <w:rPr>
          <w:rFonts w:ascii="Times New Roman" w:hAnsi="Times New Roman" w:cs="Times New Roman"/>
          <w:color w:val="auto"/>
          <w:spacing w:val="-2"/>
          <w:sz w:val="24"/>
          <w:szCs w:val="24"/>
        </w:rPr>
        <w:t xml:space="preserve">Практическое овладение диалогической </w:t>
      </w:r>
      <w:r w:rsidRPr="005A014F">
        <w:rPr>
          <w:rFonts w:ascii="Times New Roman" w:hAnsi="Times New Roman" w:cs="Times New Roman"/>
          <w:color w:val="auto"/>
          <w:sz w:val="24"/>
          <w:szCs w:val="24"/>
        </w:rPr>
        <w:t>формой речи. Овладение умениями начать, поддержать, закончить разговор, привлечь внимание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т.</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п. Овладение нормами речевого этикета в ситуаци</w:t>
      </w:r>
      <w:r w:rsidRPr="005A014F">
        <w:rPr>
          <w:rFonts w:ascii="Times New Roman" w:hAnsi="Times New Roman" w:cs="Times New Roman"/>
          <w:color w:val="auto"/>
          <w:spacing w:val="2"/>
          <w:sz w:val="24"/>
          <w:szCs w:val="24"/>
        </w:rPr>
        <w:t xml:space="preserve">ях учебного и бытового общения (приветствие, прощание, </w:t>
      </w:r>
      <w:r w:rsidRPr="005A014F">
        <w:rPr>
          <w:rFonts w:ascii="Times New Roman" w:hAnsi="Times New Roman" w:cs="Times New Roman"/>
          <w:color w:val="auto"/>
          <w:sz w:val="24"/>
          <w:szCs w:val="24"/>
        </w:rPr>
        <w:t>извинение, благодарность, обращение с просьбой). Соблюдение правильной интонации.</w:t>
      </w:r>
    </w:p>
    <w:p w:rsidR="006C480D" w:rsidRPr="005A014F" w:rsidRDefault="006C480D" w:rsidP="005A014F">
      <w:pPr>
        <w:spacing w:after="0"/>
        <w:ind w:firstLine="708"/>
        <w:contextualSpacing/>
        <w:jc w:val="both"/>
        <w:rPr>
          <w:rFonts w:ascii="Times New Roman" w:hAnsi="Times New Roman"/>
          <w:sz w:val="24"/>
          <w:szCs w:val="24"/>
          <w:u w:val="single"/>
        </w:rPr>
      </w:pPr>
      <w:r w:rsidRPr="005A014F">
        <w:rPr>
          <w:rFonts w:ascii="Times New Roman" w:hAnsi="Times New Roman"/>
          <w:b/>
          <w:bCs/>
          <w:sz w:val="24"/>
          <w:szCs w:val="24"/>
        </w:rPr>
        <w:t xml:space="preserve">Чтение. </w:t>
      </w:r>
      <w:r w:rsidRPr="005A014F">
        <w:rPr>
          <w:rFonts w:ascii="Times New Roman" w:hAnsi="Times New Roman"/>
          <w:sz w:val="24"/>
          <w:szCs w:val="24"/>
        </w:rPr>
        <w:t xml:space="preserve">Понимание учебного текста. Выборочное чтение </w:t>
      </w:r>
      <w:r w:rsidRPr="005A014F">
        <w:rPr>
          <w:rFonts w:ascii="Times New Roman" w:hAnsi="Times New Roman"/>
          <w:spacing w:val="2"/>
          <w:sz w:val="24"/>
          <w:szCs w:val="24"/>
        </w:rPr>
        <w:t xml:space="preserve">с целью нахождения необходимого материала. Нахождение </w:t>
      </w:r>
      <w:r w:rsidRPr="005A014F">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Письмо. </w:t>
      </w:r>
      <w:r w:rsidRPr="005A014F">
        <w:rPr>
          <w:rFonts w:ascii="Times New Roman" w:hAnsi="Times New Roman" w:cs="Times New Roman"/>
          <w:color w:val="auto"/>
          <w:sz w:val="24"/>
          <w:szCs w:val="24"/>
        </w:rPr>
        <w:t xml:space="preserve">Овладение умениями и навыками письма с использованием рельефно-точечного шрифта Л. Брайля. </w:t>
      </w:r>
      <w:r w:rsidRPr="005A014F">
        <w:rPr>
          <w:rFonts w:ascii="Times New Roman" w:hAnsi="Times New Roman" w:cs="Times New Roman"/>
          <w:color w:val="auto"/>
          <w:spacing w:val="-2"/>
          <w:sz w:val="24"/>
          <w:szCs w:val="24"/>
        </w:rPr>
        <w:t>Письмо букв, буквосочетаний, слогов, слов, пред</w:t>
      </w:r>
      <w:r w:rsidRPr="005A014F">
        <w:rPr>
          <w:rFonts w:ascii="Times New Roman" w:hAnsi="Times New Roman" w:cs="Times New Roman"/>
          <w:color w:val="auto"/>
          <w:spacing w:val="-4"/>
          <w:sz w:val="24"/>
          <w:szCs w:val="24"/>
        </w:rPr>
        <w:t xml:space="preserve">ложений в системе обучения грамоте. </w:t>
      </w:r>
      <w:r w:rsidRPr="005A014F">
        <w:rPr>
          <w:rFonts w:ascii="Times New Roman" w:hAnsi="Times New Roman" w:cs="Times New Roman"/>
          <w:color w:val="auto"/>
          <w:sz w:val="24"/>
          <w:szCs w:val="24"/>
        </w:rPr>
        <w:t>Списывание, письмо под дик</w:t>
      </w:r>
      <w:r w:rsidRPr="005A014F">
        <w:rPr>
          <w:rFonts w:ascii="Times New Roman" w:hAnsi="Times New Roman" w:cs="Times New Roman"/>
          <w:color w:val="auto"/>
          <w:spacing w:val="-2"/>
          <w:sz w:val="24"/>
          <w:szCs w:val="24"/>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5A014F">
        <w:rPr>
          <w:rFonts w:ascii="Times New Roman" w:hAnsi="Times New Roman" w:cs="Times New Roman"/>
          <w:color w:val="auto"/>
          <w:sz w:val="24"/>
          <w:szCs w:val="24"/>
        </w:rPr>
        <w:t xml:space="preserve"> из 3-4 предложений. Создание небольших собственных </w:t>
      </w:r>
      <w:r w:rsidRPr="005A014F">
        <w:rPr>
          <w:rFonts w:ascii="Times New Roman" w:hAnsi="Times New Roman" w:cs="Times New Roman"/>
          <w:color w:val="auto"/>
          <w:spacing w:val="-2"/>
          <w:sz w:val="24"/>
          <w:szCs w:val="24"/>
        </w:rPr>
        <w:t xml:space="preserve">текстов (сочинений) по интересной детям тематике. </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Подготовка к усвоению грамоты.</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Подготовка к усвоению первоначальных навыков чтения</w:t>
      </w:r>
      <w:r w:rsidRPr="005A014F">
        <w:rPr>
          <w:rFonts w:ascii="Times New Roman" w:hAnsi="Times New Roman"/>
          <w:sz w:val="24"/>
          <w:szCs w:val="24"/>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Подготовка к усвоению первоначальных навыков письма.</w:t>
      </w:r>
      <w:r w:rsidRPr="005A014F">
        <w:rPr>
          <w:rFonts w:ascii="Times New Roman" w:hAnsi="Times New Roman"/>
          <w:sz w:val="24"/>
          <w:szCs w:val="24"/>
        </w:rPr>
        <w:t xml:space="preserve">  Развитие пространственных представлений и ориентировки в азбуке – колодке по Брайлю (колодке шеститочия),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Речевое развитие.</w:t>
      </w:r>
      <w:r w:rsidRPr="005A014F">
        <w:rPr>
          <w:rFonts w:ascii="Times New Roman" w:hAnsi="Times New Roman"/>
          <w:sz w:val="24"/>
          <w:szCs w:val="24"/>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Обучение грамоте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Фонетика. </w:t>
      </w:r>
      <w:r w:rsidRPr="005A014F">
        <w:rPr>
          <w:rFonts w:ascii="Times New Roman" w:hAnsi="Times New Roman" w:cs="Times New Roman"/>
          <w:color w:val="auto"/>
          <w:spacing w:val="2"/>
          <w:sz w:val="24"/>
          <w:szCs w:val="24"/>
        </w:rPr>
        <w:t xml:space="preserve">Звуки речи. Выделение звуков на фоне полного слова. Определение места звука в слове. Осознание единства звукового  </w:t>
      </w:r>
      <w:r w:rsidRPr="005A014F">
        <w:rPr>
          <w:rFonts w:ascii="Times New Roman" w:hAnsi="Times New Roman" w:cs="Times New Roman"/>
          <w:color w:val="auto"/>
          <w:sz w:val="24"/>
          <w:szCs w:val="24"/>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Различение гласных и согласных звуков, гласных ударных и безударных, согласных твёрдых и мягких, звонких и глухих.</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Слог как минимальная произносительная единица. Деление слов на слоги. Определение места ударения.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Графика. </w:t>
      </w:r>
      <w:r w:rsidRPr="005A014F">
        <w:rPr>
          <w:rFonts w:ascii="Times New Roman" w:hAnsi="Times New Roman" w:cs="Times New Roman"/>
          <w:color w:val="auto"/>
          <w:sz w:val="24"/>
          <w:szCs w:val="24"/>
        </w:rPr>
        <w:t>Различение звука и буквы: буква как знак зву</w:t>
      </w:r>
      <w:r w:rsidRPr="005A014F">
        <w:rPr>
          <w:rFonts w:ascii="Times New Roman" w:hAnsi="Times New Roman" w:cs="Times New Roman"/>
          <w:color w:val="auto"/>
          <w:spacing w:val="2"/>
          <w:sz w:val="24"/>
          <w:szCs w:val="24"/>
        </w:rPr>
        <w:t xml:space="preserve">ка. Овладение позиционным способом обозначения звуков </w:t>
      </w:r>
      <w:r w:rsidRPr="005A014F">
        <w:rPr>
          <w:rFonts w:ascii="Times New Roman" w:hAnsi="Times New Roman" w:cs="Times New Roman"/>
          <w:color w:val="auto"/>
          <w:sz w:val="24"/>
          <w:szCs w:val="24"/>
        </w:rPr>
        <w:t xml:space="preserve">буквами. Гласные буквы как показатель твёрдости—мягкости согласных звуков. Обозначение мягкости согласных на письме буквами  </w:t>
      </w:r>
      <w:r w:rsidRPr="005A014F">
        <w:rPr>
          <w:rFonts w:ascii="Times New Roman" w:hAnsi="Times New Roman" w:cs="Times New Roman"/>
          <w:b/>
          <w:i/>
          <w:color w:val="auto"/>
          <w:sz w:val="24"/>
          <w:szCs w:val="24"/>
        </w:rPr>
        <w:t>ь,</w:t>
      </w:r>
      <w:r w:rsidRPr="005A014F">
        <w:rPr>
          <w:rFonts w:ascii="Times New Roman" w:hAnsi="Times New Roman" w:cs="Times New Roman"/>
          <w:b/>
          <w:bCs/>
          <w:i/>
          <w:iCs/>
          <w:color w:val="auto"/>
          <w:sz w:val="24"/>
          <w:szCs w:val="24"/>
        </w:rPr>
        <w:t xml:space="preserve">е, ё, ю, я, и. </w:t>
      </w:r>
      <w:r w:rsidRPr="005A014F">
        <w:rPr>
          <w:rFonts w:ascii="Times New Roman" w:hAnsi="Times New Roman" w:cs="Times New Roman"/>
          <w:color w:val="auto"/>
          <w:sz w:val="24"/>
          <w:szCs w:val="24"/>
        </w:rPr>
        <w:t>Знакомство с русским алфавитом как последовательностью букв.</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b/>
          <w:bCs/>
          <w:color w:val="auto"/>
          <w:spacing w:val="-2"/>
          <w:sz w:val="24"/>
          <w:szCs w:val="24"/>
        </w:rPr>
        <w:t xml:space="preserve">Чтение. </w:t>
      </w:r>
      <w:r w:rsidRPr="005A014F">
        <w:rPr>
          <w:rFonts w:ascii="Times New Roman" w:hAnsi="Times New Roman" w:cs="Times New Roman"/>
          <w:color w:val="auto"/>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A014F">
        <w:rPr>
          <w:rFonts w:ascii="Times New Roman" w:hAnsi="Times New Roman" w:cs="Times New Roman"/>
          <w:color w:val="auto"/>
          <w:spacing w:val="2"/>
          <w:sz w:val="24"/>
          <w:szCs w:val="24"/>
        </w:rPr>
        <w:t xml:space="preserve">ющей индивидуальному темпу ребёнка. Осознанное чтение </w:t>
      </w:r>
      <w:r w:rsidRPr="005A014F">
        <w:rPr>
          <w:rFonts w:ascii="Times New Roman" w:hAnsi="Times New Roman" w:cs="Times New Roman"/>
          <w:color w:val="auto"/>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Знакомство с орфоэпическим чтением (при переходе к чте</w:t>
      </w:r>
      <w:r w:rsidRPr="005A014F">
        <w:rPr>
          <w:rFonts w:ascii="Times New Roman" w:hAnsi="Times New Roman" w:cs="Times New Roman"/>
          <w:color w:val="auto"/>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6C480D" w:rsidRPr="005A014F" w:rsidRDefault="006C480D" w:rsidP="005A014F">
      <w:pPr>
        <w:pStyle w:val="ac"/>
        <w:autoSpaceDE w:val="0"/>
        <w:spacing w:after="0"/>
        <w:ind w:left="0" w:firstLine="708"/>
        <w:contextualSpacing/>
        <w:jc w:val="both"/>
        <w:rPr>
          <w:rFonts w:ascii="Times New Roman" w:hAnsi="Times New Roman"/>
          <w:sz w:val="24"/>
          <w:szCs w:val="24"/>
        </w:rPr>
      </w:pPr>
      <w:r w:rsidRPr="005A014F">
        <w:rPr>
          <w:rFonts w:ascii="Times New Roman" w:hAnsi="Times New Roman"/>
          <w:sz w:val="24"/>
          <w:szCs w:val="24"/>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b/>
          <w:bCs/>
          <w:color w:val="auto"/>
          <w:sz w:val="24"/>
          <w:szCs w:val="24"/>
        </w:rPr>
        <w:t xml:space="preserve">Письмо. </w:t>
      </w:r>
      <w:r w:rsidRPr="005A014F">
        <w:rPr>
          <w:rFonts w:ascii="Times New Roman" w:hAnsi="Times New Roman" w:cs="Times New Roman"/>
          <w:iCs/>
          <w:color w:val="auto"/>
          <w:sz w:val="24"/>
          <w:szCs w:val="24"/>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Понимание функции небуквенных графических средств: </w:t>
      </w:r>
      <w:r w:rsidRPr="005A014F">
        <w:rPr>
          <w:rFonts w:ascii="Times New Roman" w:hAnsi="Times New Roman" w:cs="Times New Roman"/>
          <w:color w:val="auto"/>
          <w:sz w:val="24"/>
          <w:szCs w:val="24"/>
        </w:rPr>
        <w:t>пробела между словами, знака переноса.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Слово и предложение. </w:t>
      </w:r>
      <w:r w:rsidRPr="005A014F">
        <w:rPr>
          <w:rFonts w:ascii="Times New Roman" w:hAnsi="Times New Roman" w:cs="Times New Roman"/>
          <w:color w:val="auto"/>
          <w:sz w:val="24"/>
          <w:szCs w:val="24"/>
        </w:rPr>
        <w:t>Восприятие слова как объекта изучения. Наблюдение над значением слова.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Орфография. </w:t>
      </w:r>
      <w:r w:rsidRPr="005A014F">
        <w:rPr>
          <w:rFonts w:ascii="Times New Roman" w:hAnsi="Times New Roman" w:cs="Times New Roman"/>
          <w:color w:val="auto"/>
          <w:spacing w:val="-2"/>
          <w:sz w:val="24"/>
          <w:szCs w:val="24"/>
        </w:rPr>
        <w:t>Знакомство с некоторыми правилами правописания и их</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применение: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раздельное написание слов;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обозначение гласных после шипящих (</w:t>
      </w:r>
      <w:r w:rsidRPr="005A014F">
        <w:rPr>
          <w:rFonts w:ascii="Times New Roman" w:hAnsi="Times New Roman" w:cs="Times New Roman"/>
          <w:b/>
          <w:bCs/>
          <w:i/>
          <w:iCs/>
          <w:color w:val="auto"/>
          <w:sz w:val="24"/>
          <w:szCs w:val="24"/>
        </w:rPr>
        <w:t>ча</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ща</w:t>
      </w:r>
      <w:r w:rsidRPr="005A014F">
        <w:rPr>
          <w:rFonts w:ascii="Times New Roman" w:hAnsi="Times New Roman" w:cs="Times New Roman"/>
          <w:b/>
          <w:bCs/>
          <w:color w:val="auto"/>
          <w:sz w:val="24"/>
          <w:szCs w:val="24"/>
        </w:rPr>
        <w:t xml:space="preserve">, </w:t>
      </w:r>
      <w:r w:rsidRPr="005A014F">
        <w:rPr>
          <w:rFonts w:ascii="Times New Roman" w:hAnsi="Times New Roman" w:cs="Times New Roman"/>
          <w:b/>
          <w:bCs/>
          <w:i/>
          <w:iCs/>
          <w:color w:val="auto"/>
          <w:sz w:val="24"/>
          <w:szCs w:val="24"/>
        </w:rPr>
        <w:t>чу</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щу</w:t>
      </w:r>
      <w:r w:rsidRPr="005A014F">
        <w:rPr>
          <w:rFonts w:ascii="Times New Roman" w:hAnsi="Times New Roman" w:cs="Times New Roman"/>
          <w:b/>
          <w:bCs/>
          <w:color w:val="auto"/>
          <w:sz w:val="24"/>
          <w:szCs w:val="24"/>
        </w:rPr>
        <w:t xml:space="preserve">, </w:t>
      </w:r>
      <w:r w:rsidRPr="005A014F">
        <w:rPr>
          <w:rFonts w:ascii="Times New Roman" w:hAnsi="Times New Roman" w:cs="Times New Roman"/>
          <w:b/>
          <w:bCs/>
          <w:i/>
          <w:iCs/>
          <w:color w:val="auto"/>
          <w:sz w:val="24"/>
          <w:szCs w:val="24"/>
        </w:rPr>
        <w:t>жи</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ши</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прописная (заглавная) буква в начале предложения, в име</w:t>
      </w:r>
      <w:r w:rsidRPr="005A014F">
        <w:rPr>
          <w:rFonts w:ascii="Times New Roman" w:hAnsi="Times New Roman" w:cs="Times New Roman"/>
          <w:color w:val="auto"/>
          <w:spacing w:val="-2"/>
          <w:sz w:val="24"/>
          <w:szCs w:val="24"/>
        </w:rPr>
        <w:softHyphen/>
      </w:r>
      <w:r w:rsidRPr="005A014F">
        <w:rPr>
          <w:rFonts w:ascii="Times New Roman" w:hAnsi="Times New Roman" w:cs="Times New Roman"/>
          <w:color w:val="auto"/>
          <w:sz w:val="24"/>
          <w:szCs w:val="24"/>
        </w:rPr>
        <w:t>нах собственных;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перенос слов по слогам без стечения согласных;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в конце предложения.</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z w:val="24"/>
          <w:szCs w:val="24"/>
        </w:rPr>
        <w:t xml:space="preserve">Развитие речи.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Систематический курс</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Фонетика и орфоэпия. </w:t>
      </w:r>
      <w:r w:rsidRPr="005A014F">
        <w:rPr>
          <w:rFonts w:ascii="Times New Roman" w:hAnsi="Times New Roman" w:cs="Times New Roman"/>
          <w:color w:val="auto"/>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5A014F">
        <w:rPr>
          <w:rFonts w:ascii="Times New Roman" w:hAnsi="Times New Roman" w:cs="Times New Roman"/>
          <w:color w:val="auto"/>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5A014F">
        <w:rPr>
          <w:rFonts w:ascii="Times New Roman" w:hAnsi="Times New Roman" w:cs="Times New Roman"/>
          <w:color w:val="auto"/>
          <w:sz w:val="24"/>
          <w:szCs w:val="24"/>
        </w:rPr>
        <w:t xml:space="preserve">гласный — согласный; гласный ударный — безударный; согласный твёрдый — мягкий, парный — непарный; согласный </w:t>
      </w:r>
      <w:r w:rsidRPr="005A014F">
        <w:rPr>
          <w:rFonts w:ascii="Times New Roman" w:hAnsi="Times New Roman" w:cs="Times New Roman"/>
          <w:color w:val="auto"/>
          <w:spacing w:val="2"/>
          <w:sz w:val="24"/>
          <w:szCs w:val="24"/>
        </w:rPr>
        <w:t>звонкий — глухой, парный — непарный. Деление слов на слоги. Ударение, произношение звуков и сочетаний звуков</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в соответствии с нормами современного русского литературного языка. </w:t>
      </w:r>
      <w:r w:rsidRPr="005A014F">
        <w:rPr>
          <w:rFonts w:ascii="Times New Roman" w:hAnsi="Times New Roman" w:cs="Times New Roman"/>
          <w:iCs/>
          <w:color w:val="auto"/>
          <w:sz w:val="24"/>
          <w:szCs w:val="24"/>
        </w:rPr>
        <w:t>Фонетический разбор слова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pacing w:val="-2"/>
          <w:sz w:val="24"/>
          <w:szCs w:val="24"/>
        </w:rPr>
        <w:t xml:space="preserve">Графика. </w:t>
      </w:r>
      <w:r w:rsidRPr="005A014F">
        <w:rPr>
          <w:rFonts w:ascii="Times New Roman" w:hAnsi="Times New Roman" w:cs="Times New Roman"/>
          <w:color w:val="auto"/>
          <w:spacing w:val="-2"/>
          <w:sz w:val="24"/>
          <w:szCs w:val="24"/>
        </w:rPr>
        <w:t>Различение звуков и букв. Обозначение на пись</w:t>
      </w:r>
      <w:r w:rsidRPr="005A014F">
        <w:rPr>
          <w:rFonts w:ascii="Times New Roman" w:hAnsi="Times New Roman" w:cs="Times New Roman"/>
          <w:color w:val="auto"/>
          <w:sz w:val="24"/>
          <w:szCs w:val="24"/>
        </w:rPr>
        <w:t xml:space="preserve">ме твёрдости и мягкости согласных звуков. Использование на письме разделительных </w:t>
      </w:r>
      <w:r w:rsidRPr="005A014F">
        <w:rPr>
          <w:rFonts w:ascii="Times New Roman" w:hAnsi="Times New Roman" w:cs="Times New Roman"/>
          <w:b/>
          <w:bCs/>
          <w:i/>
          <w:iCs/>
          <w:color w:val="auto"/>
          <w:sz w:val="24"/>
          <w:szCs w:val="24"/>
        </w:rPr>
        <w:t>ь</w:t>
      </w:r>
      <w:r w:rsidRPr="005A014F">
        <w:rPr>
          <w:rFonts w:ascii="Times New Roman" w:hAnsi="Times New Roman" w:cs="Times New Roman"/>
          <w:b/>
          <w:bCs/>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color w:val="auto"/>
          <w:spacing w:val="-4"/>
          <w:sz w:val="24"/>
          <w:szCs w:val="24"/>
        </w:rPr>
        <w:t xml:space="preserve">Установление соотношения звукового и буквенного состава </w:t>
      </w:r>
      <w:r w:rsidRPr="005A014F">
        <w:rPr>
          <w:rFonts w:ascii="Times New Roman" w:hAnsi="Times New Roman" w:cs="Times New Roman"/>
          <w:color w:val="auto"/>
          <w:sz w:val="24"/>
          <w:szCs w:val="24"/>
        </w:rPr>
        <w:t xml:space="preserve">слова в словах типа </w:t>
      </w:r>
      <w:r w:rsidRPr="005A014F">
        <w:rPr>
          <w:rFonts w:ascii="Times New Roman" w:hAnsi="Times New Roman" w:cs="Times New Roman"/>
          <w:i/>
          <w:iCs/>
          <w:color w:val="auto"/>
          <w:sz w:val="24"/>
          <w:szCs w:val="24"/>
        </w:rPr>
        <w:t>стол, конь</w:t>
      </w:r>
      <w:r w:rsidRPr="005A014F">
        <w:rPr>
          <w:rFonts w:ascii="Times New Roman" w:hAnsi="Times New Roman" w:cs="Times New Roman"/>
          <w:color w:val="auto"/>
          <w:sz w:val="24"/>
          <w:szCs w:val="24"/>
        </w:rPr>
        <w:t xml:space="preserve">; в словах с йотированными </w:t>
      </w:r>
      <w:r w:rsidRPr="005A014F">
        <w:rPr>
          <w:rFonts w:ascii="Times New Roman" w:hAnsi="Times New Roman" w:cs="Times New Roman"/>
          <w:color w:val="auto"/>
          <w:spacing w:val="-4"/>
          <w:sz w:val="24"/>
          <w:szCs w:val="24"/>
        </w:rPr>
        <w:t xml:space="preserve">гласными </w:t>
      </w:r>
      <w:r w:rsidRPr="005A014F">
        <w:rPr>
          <w:rFonts w:ascii="Times New Roman" w:hAnsi="Times New Roman" w:cs="Times New Roman"/>
          <w:b/>
          <w:bCs/>
          <w:i/>
          <w:iCs/>
          <w:color w:val="auto"/>
          <w:spacing w:val="-4"/>
          <w:sz w:val="24"/>
          <w:szCs w:val="24"/>
        </w:rPr>
        <w:t>е</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ё</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ю</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я</w:t>
      </w:r>
      <w:r w:rsidRPr="005A014F">
        <w:rPr>
          <w:rFonts w:ascii="Times New Roman" w:hAnsi="Times New Roman" w:cs="Times New Roman"/>
          <w:color w:val="auto"/>
          <w:spacing w:val="-4"/>
          <w:sz w:val="24"/>
          <w:szCs w:val="24"/>
        </w:rPr>
        <w:t>;в словах с непроизносимыми согласными.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Использование небуквенных графических средств: пробела между словами, знака переноса, абзаца.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Знание алфавита: правильное название букв, знание их </w:t>
      </w:r>
      <w:r w:rsidRPr="005A014F">
        <w:rPr>
          <w:rFonts w:ascii="Times New Roman" w:hAnsi="Times New Roman" w:cs="Times New Roman"/>
          <w:color w:val="auto"/>
          <w:sz w:val="24"/>
          <w:szCs w:val="24"/>
        </w:rPr>
        <w:t xml:space="preserve">последовательности. </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b/>
          <w:bCs/>
          <w:color w:val="auto"/>
          <w:sz w:val="24"/>
          <w:szCs w:val="24"/>
        </w:rPr>
        <w:t>Лексика</w:t>
      </w:r>
      <w:r w:rsidRPr="005A014F">
        <w:rPr>
          <w:rStyle w:val="13"/>
          <w:rFonts w:cs="Times New Roman"/>
          <w:b/>
          <w:bCs/>
          <w:color w:val="auto"/>
          <w:spacing w:val="2"/>
          <w:sz w:val="24"/>
          <w:szCs w:val="24"/>
        </w:rPr>
        <w:footnoteReference w:id="22"/>
      </w:r>
      <w:r w:rsidRPr="005A014F">
        <w:rPr>
          <w:rFonts w:ascii="Times New Roman" w:hAnsi="Times New Roman" w:cs="Times New Roman"/>
          <w:b/>
          <w:bCs/>
          <w:color w:val="auto"/>
          <w:sz w:val="24"/>
          <w:szCs w:val="24"/>
        </w:rPr>
        <w:t xml:space="preserve">. </w:t>
      </w:r>
      <w:r w:rsidRPr="005A014F">
        <w:rPr>
          <w:rFonts w:ascii="Times New Roman" w:hAnsi="Times New Roman" w:cs="Times New Roman"/>
          <w:color w:val="auto"/>
          <w:sz w:val="24"/>
          <w:szCs w:val="24"/>
        </w:rPr>
        <w:t xml:space="preserve">Понимание слова как единства звучания и значения. </w:t>
      </w:r>
      <w:r w:rsidRPr="005A014F">
        <w:rPr>
          <w:rFonts w:ascii="Times New Roman" w:hAnsi="Times New Roman" w:cs="Times New Roman"/>
          <w:iCs/>
          <w:color w:val="auto"/>
          <w:spacing w:val="2"/>
          <w:sz w:val="24"/>
          <w:szCs w:val="24"/>
        </w:rPr>
        <w:t xml:space="preserve">Представление об </w:t>
      </w:r>
      <w:r w:rsidRPr="005A014F">
        <w:rPr>
          <w:rFonts w:ascii="Times New Roman" w:hAnsi="Times New Roman" w:cs="Times New Roman"/>
          <w:iCs/>
          <w:color w:val="auto"/>
          <w:sz w:val="24"/>
          <w:szCs w:val="24"/>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Состав слова (морфемика). </w:t>
      </w:r>
      <w:r w:rsidRPr="005A014F">
        <w:rPr>
          <w:rFonts w:ascii="Times New Roman" w:hAnsi="Times New Roman" w:cs="Times New Roman"/>
          <w:color w:val="auto"/>
          <w:sz w:val="24"/>
          <w:szCs w:val="24"/>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Морфология.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5A014F">
        <w:rPr>
          <w:rFonts w:ascii="Times New Roman" w:hAnsi="Times New Roman" w:cs="Times New Roman"/>
          <w:color w:val="auto"/>
          <w:sz w:val="24"/>
          <w:szCs w:val="24"/>
        </w:rPr>
        <w:t>существительных, отвечающих на вопросы «кто?» и «что?». Слова с уменьшительно-ласкательным суффиксом.</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color w:val="auto"/>
          <w:spacing w:val="2"/>
          <w:sz w:val="24"/>
          <w:szCs w:val="24"/>
        </w:rPr>
        <w:t>Имя прилагательное. Значение и употребление в речи.</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pacing w:val="-2"/>
          <w:sz w:val="24"/>
          <w:szCs w:val="24"/>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color w:val="auto"/>
          <w:spacing w:val="-4"/>
          <w:sz w:val="24"/>
          <w:szCs w:val="24"/>
        </w:rPr>
        <w:t xml:space="preserve">Предлог. </w:t>
      </w:r>
      <w:r w:rsidRPr="005A014F">
        <w:rPr>
          <w:rFonts w:ascii="Times New Roman" w:hAnsi="Times New Roman" w:cs="Times New Roman"/>
          <w:iCs/>
          <w:color w:val="auto"/>
          <w:spacing w:val="-4"/>
          <w:sz w:val="24"/>
          <w:szCs w:val="24"/>
        </w:rPr>
        <w:t>Знакомство с часто употребляемыми пред</w:t>
      </w:r>
      <w:r w:rsidRPr="005A014F">
        <w:rPr>
          <w:rFonts w:ascii="Times New Roman" w:hAnsi="Times New Roman" w:cs="Times New Roman"/>
          <w:iCs/>
          <w:color w:val="auto"/>
          <w:spacing w:val="-4"/>
          <w:sz w:val="24"/>
          <w:szCs w:val="24"/>
        </w:rPr>
        <w:softHyphen/>
      </w:r>
      <w:r w:rsidRPr="005A014F">
        <w:rPr>
          <w:rFonts w:ascii="Times New Roman" w:hAnsi="Times New Roman" w:cs="Times New Roman"/>
          <w:iCs/>
          <w:color w:val="auto"/>
          <w:sz w:val="24"/>
          <w:szCs w:val="24"/>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Синтаксис. </w:t>
      </w:r>
      <w:r w:rsidRPr="005A014F">
        <w:rPr>
          <w:rFonts w:ascii="Times New Roman" w:hAnsi="Times New Roman" w:cs="Times New Roman"/>
          <w:bCs/>
          <w:color w:val="auto"/>
          <w:spacing w:val="2"/>
          <w:sz w:val="24"/>
          <w:szCs w:val="24"/>
        </w:rPr>
        <w:t xml:space="preserve">Смысловая законченность предложения. Признаки предложения. Оформление предложений в устной и письменной речи. </w:t>
      </w:r>
      <w:r w:rsidRPr="005A014F">
        <w:rPr>
          <w:rFonts w:ascii="Times New Roman" w:hAnsi="Times New Roman" w:cs="Times New Roman"/>
          <w:color w:val="auto"/>
          <w:spacing w:val="2"/>
          <w:sz w:val="24"/>
          <w:szCs w:val="24"/>
        </w:rPr>
        <w:t xml:space="preserve">Различение предложения, словосочетания, </w:t>
      </w:r>
      <w:r w:rsidRPr="005A014F">
        <w:rPr>
          <w:rFonts w:ascii="Times New Roman" w:hAnsi="Times New Roman" w:cs="Times New Roman"/>
          <w:color w:val="auto"/>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Нахождение главных членов предложения: подлежащего </w:t>
      </w:r>
      <w:r w:rsidRPr="005A014F">
        <w:rPr>
          <w:rFonts w:ascii="Times New Roman" w:hAnsi="Times New Roman" w:cs="Times New Roman"/>
          <w:color w:val="auto"/>
          <w:sz w:val="24"/>
          <w:szCs w:val="24"/>
        </w:rPr>
        <w:t xml:space="preserve">и сказуемого. </w:t>
      </w:r>
      <w:r w:rsidRPr="005A014F">
        <w:rPr>
          <w:rFonts w:ascii="Times New Roman" w:hAnsi="Times New Roman" w:cs="Times New Roman"/>
          <w:color w:val="auto"/>
          <w:spacing w:val="2"/>
          <w:sz w:val="24"/>
          <w:szCs w:val="24"/>
        </w:rPr>
        <w:t xml:space="preserve">Установление связи (при помощи смысловых </w:t>
      </w:r>
      <w:r w:rsidRPr="005A014F">
        <w:rPr>
          <w:rFonts w:ascii="Times New Roman" w:hAnsi="Times New Roman" w:cs="Times New Roman"/>
          <w:color w:val="auto"/>
          <w:sz w:val="24"/>
          <w:szCs w:val="24"/>
        </w:rPr>
        <w:t>вопросов) между словами в словосочетании и предложении. Работа с деформированными предложениями. Работа с диалогами.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Орфография и пунктуация.</w:t>
      </w:r>
      <w:r w:rsidRPr="005A014F">
        <w:rPr>
          <w:rFonts w:ascii="Times New Roman" w:hAnsi="Times New Roman" w:cs="Times New Roman"/>
          <w:color w:val="auto"/>
          <w:sz w:val="24"/>
          <w:szCs w:val="24"/>
        </w:rPr>
        <w:t xml:space="preserve"> Использование разных способов выбора написания в зависимости от места орфограммы в слове.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Применение правил правописания: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сочетания </w:t>
      </w:r>
      <w:r w:rsidRPr="005A014F">
        <w:rPr>
          <w:rFonts w:ascii="Times New Roman" w:hAnsi="Times New Roman" w:cs="Times New Roman"/>
          <w:b/>
          <w:bCs/>
          <w:i/>
          <w:iCs/>
          <w:color w:val="auto"/>
          <w:sz w:val="24"/>
          <w:szCs w:val="24"/>
        </w:rPr>
        <w:t xml:space="preserve">жи—ши, ча—ща, чу—щу </w:t>
      </w:r>
      <w:r w:rsidRPr="005A014F">
        <w:rPr>
          <w:rFonts w:ascii="Times New Roman" w:hAnsi="Times New Roman" w:cs="Times New Roman"/>
          <w:color w:val="auto"/>
          <w:sz w:val="24"/>
          <w:szCs w:val="24"/>
        </w:rPr>
        <w:t>в положении под ударением;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перенос слов;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прописная буква в начале предложения, в именах собственных;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проверяемые безударные гласные в корне слова;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парные звонкие и глухие согласные в корне слова;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раздельное написание предлогов с другими словами;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в конце предложения: точка, вопросительный и восклицательный знаки;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(запятая) в предложениях с однородными членами.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Развитие речи.</w:t>
      </w:r>
      <w:r w:rsidRPr="005A014F">
        <w:rPr>
          <w:rFonts w:ascii="Times New Roman" w:hAnsi="Times New Roman" w:cs="Times New Roman"/>
          <w:color w:val="auto"/>
          <w:spacing w:val="2"/>
          <w:sz w:val="24"/>
          <w:szCs w:val="24"/>
        </w:rPr>
        <w:t xml:space="preserve"> Осознание ситуации общения: с какой </w:t>
      </w:r>
      <w:r w:rsidRPr="005A014F">
        <w:rPr>
          <w:rFonts w:ascii="Times New Roman" w:hAnsi="Times New Roman" w:cs="Times New Roman"/>
          <w:color w:val="auto"/>
          <w:sz w:val="24"/>
          <w:szCs w:val="24"/>
        </w:rPr>
        <w:t>целью, с кем и где происходит общение.</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т.</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Различение не текста. </w:t>
      </w:r>
      <w:r w:rsidRPr="005A014F">
        <w:rPr>
          <w:rFonts w:ascii="Times New Roman" w:hAnsi="Times New Roman" w:cs="Times New Roman"/>
          <w:color w:val="auto"/>
          <w:sz w:val="24"/>
          <w:szCs w:val="24"/>
        </w:rPr>
        <w:t>Текст. Признаки текста. Смысловое единство предложений в тексте. Заглавие текста. Выбор заголовка из нескольких предложенных.</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Последовательность предложений в тексте.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Последовательность частей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Комплексная работа над структурой текста: озаглавливание, корректирование порядка предложений и частей текста (</w:t>
      </w:r>
      <w:r w:rsidRPr="005A014F">
        <w:rPr>
          <w:rFonts w:ascii="Times New Roman" w:hAnsi="Times New Roman" w:cs="Times New Roman"/>
          <w:i/>
          <w:iCs/>
          <w:color w:val="auto"/>
          <w:sz w:val="24"/>
          <w:szCs w:val="24"/>
        </w:rPr>
        <w:t>абзацев</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Работа с деформированным текстом. Коллективное составление коротких рассказов после предварительного разбора.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План текста. Составление планов к данным текстам.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Знакомство с жанрами письма и поздравления.</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color w:val="auto"/>
          <w:sz w:val="24"/>
          <w:szCs w:val="24"/>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Чтение</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Виды речевой и читательской деятельности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Аудирование (слушание). </w:t>
      </w:r>
      <w:r w:rsidRPr="005A014F">
        <w:rPr>
          <w:rFonts w:ascii="Times New Roman" w:hAnsi="Times New Roman" w:cs="Times New Roman"/>
          <w:color w:val="auto"/>
          <w:sz w:val="24"/>
          <w:szCs w:val="24"/>
        </w:rPr>
        <w:t xml:space="preserve">Восприятие на слух звучащей речи (высказывание собеседника, чтение различных текстов). </w:t>
      </w:r>
      <w:r w:rsidRPr="005A014F">
        <w:rPr>
          <w:rFonts w:ascii="Times New Roman" w:hAnsi="Times New Roman" w:cs="Times New Roman"/>
          <w:color w:val="auto"/>
          <w:spacing w:val="2"/>
          <w:sz w:val="24"/>
          <w:szCs w:val="24"/>
        </w:rPr>
        <w:t xml:space="preserve">Адекватное понимание содержания звучащей речи, умение </w:t>
      </w:r>
      <w:r w:rsidRPr="005A014F">
        <w:rPr>
          <w:rFonts w:ascii="Times New Roman" w:hAnsi="Times New Roman" w:cs="Times New Roman"/>
          <w:color w:val="auto"/>
          <w:sz w:val="24"/>
          <w:szCs w:val="24"/>
        </w:rPr>
        <w:t xml:space="preserve">отвечать на вопросы по содержанию услышанного произведения, определение последовательности событий, осознание </w:t>
      </w:r>
      <w:r w:rsidRPr="005A014F">
        <w:rPr>
          <w:rFonts w:ascii="Times New Roman" w:hAnsi="Times New Roman" w:cs="Times New Roman"/>
          <w:color w:val="auto"/>
          <w:spacing w:val="2"/>
          <w:sz w:val="24"/>
          <w:szCs w:val="24"/>
        </w:rPr>
        <w:t>цели речевого высказывания, умение задавать вопрос по услышанному учебному и художе</w:t>
      </w:r>
      <w:r w:rsidRPr="005A014F">
        <w:rPr>
          <w:rFonts w:ascii="Times New Roman" w:hAnsi="Times New Roman" w:cs="Times New Roman"/>
          <w:color w:val="auto"/>
          <w:sz w:val="24"/>
          <w:szCs w:val="24"/>
        </w:rPr>
        <w:t>ственному произведению.</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Чтение</w:t>
      </w:r>
    </w:p>
    <w:p w:rsidR="006C480D" w:rsidRPr="005A014F" w:rsidRDefault="006C480D" w:rsidP="005A014F">
      <w:pPr>
        <w:tabs>
          <w:tab w:val="left" w:pos="709"/>
        </w:tabs>
        <w:autoSpaceDE w:val="0"/>
        <w:spacing w:after="0"/>
        <w:contextualSpacing/>
        <w:jc w:val="both"/>
        <w:rPr>
          <w:rFonts w:ascii="Times New Roman" w:hAnsi="Times New Roman"/>
          <w:sz w:val="24"/>
          <w:szCs w:val="24"/>
        </w:rPr>
      </w:pPr>
      <w:r w:rsidRPr="005A014F">
        <w:rPr>
          <w:rFonts w:ascii="Times New Roman" w:hAnsi="Times New Roman"/>
          <w:b/>
          <w:bCs/>
          <w:sz w:val="24"/>
          <w:szCs w:val="24"/>
        </w:rPr>
        <w:tab/>
        <w:t>Чтение вслух.</w:t>
      </w:r>
      <w:r w:rsidRPr="005A014F">
        <w:rPr>
          <w:rFonts w:ascii="Times New Roman" w:hAnsi="Times New Roman"/>
          <w:sz w:val="24"/>
          <w:szCs w:val="24"/>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5A014F">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5A014F">
        <w:rPr>
          <w:rFonts w:ascii="Times New Roman" w:hAnsi="Times New Roman"/>
          <w:sz w:val="24"/>
          <w:szCs w:val="24"/>
        </w:rPr>
        <w:t xml:space="preserve">с интонационным выделением знаков препинания. </w:t>
      </w:r>
    </w:p>
    <w:p w:rsidR="006C480D" w:rsidRPr="005A014F" w:rsidRDefault="006C480D" w:rsidP="005A014F">
      <w:pPr>
        <w:tabs>
          <w:tab w:val="left" w:pos="709"/>
        </w:tabs>
        <w:spacing w:after="0"/>
        <w:contextualSpacing/>
        <w:jc w:val="both"/>
        <w:rPr>
          <w:rFonts w:ascii="Times New Roman" w:hAnsi="Times New Roman"/>
          <w:spacing w:val="-2"/>
          <w:sz w:val="24"/>
          <w:szCs w:val="24"/>
        </w:rPr>
      </w:pPr>
      <w:r w:rsidRPr="005A014F">
        <w:rPr>
          <w:rFonts w:ascii="Times New Roman" w:hAnsi="Times New Roman"/>
          <w:b/>
          <w:bCs/>
          <w:sz w:val="24"/>
          <w:szCs w:val="24"/>
        </w:rPr>
        <w:tab/>
        <w:t>Чтение про себя.</w:t>
      </w:r>
      <w:r w:rsidRPr="005A014F">
        <w:rPr>
          <w:rFonts w:ascii="Times New Roman" w:hAnsi="Times New Roman"/>
          <w:sz w:val="24"/>
          <w:szCs w:val="24"/>
        </w:rPr>
        <w:t xml:space="preserve"> Осознание смысла произведения при </w:t>
      </w:r>
      <w:r w:rsidRPr="005A014F">
        <w:rPr>
          <w:rFonts w:ascii="Times New Roman" w:hAnsi="Times New Roman"/>
          <w:spacing w:val="-2"/>
          <w:sz w:val="24"/>
          <w:szCs w:val="24"/>
        </w:rPr>
        <w:t xml:space="preserve">чтении про себя (доступных по объёму и жанру произведений).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Работа с разными видами текста.</w:t>
      </w:r>
      <w:r w:rsidRPr="005A014F">
        <w:rPr>
          <w:rFonts w:ascii="Times New Roman" w:hAnsi="Times New Roman" w:cs="Times New Roman"/>
          <w:color w:val="auto"/>
          <w:sz w:val="24"/>
          <w:szCs w:val="24"/>
        </w:rPr>
        <w:t xml:space="preserve"> Общее представление </w:t>
      </w:r>
      <w:r w:rsidRPr="005A014F">
        <w:rPr>
          <w:rFonts w:ascii="Times New Roman" w:hAnsi="Times New Roman" w:cs="Times New Roman"/>
          <w:color w:val="auto"/>
          <w:spacing w:val="2"/>
          <w:sz w:val="24"/>
          <w:szCs w:val="24"/>
        </w:rPr>
        <w:t>о разных видах текста: художественный и учебный</w:t>
      </w:r>
      <w:r w:rsidRPr="005A014F">
        <w:rPr>
          <w:rFonts w:ascii="Times New Roman" w:hAnsi="Times New Roman" w:cs="Times New Roman"/>
          <w:color w:val="auto"/>
          <w:sz w:val="24"/>
          <w:szCs w:val="24"/>
        </w:rPr>
        <w:t>. Особенности фольклорного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Понимание слов и выражений, употребляемых в тексте. Различение простых случаев многозначности.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Практическое освоение умения отличать текст от набора предложений. </w:t>
      </w:r>
      <w:r w:rsidRPr="005A014F">
        <w:rPr>
          <w:rFonts w:ascii="Times New Roman" w:hAnsi="Times New Roman" w:cs="Times New Roman"/>
          <w:color w:val="auto"/>
          <w:spacing w:val="-2"/>
          <w:sz w:val="24"/>
          <w:szCs w:val="24"/>
        </w:rPr>
        <w:t>Самостоятельное определение темы, главной мысли, струк</w:t>
      </w:r>
      <w:r w:rsidRPr="005A014F">
        <w:rPr>
          <w:rFonts w:ascii="Times New Roman" w:hAnsi="Times New Roman" w:cs="Times New Roman"/>
          <w:color w:val="auto"/>
          <w:sz w:val="24"/>
          <w:szCs w:val="24"/>
        </w:rPr>
        <w:t xml:space="preserve">туры текста; деление текста на смысловые части, их озаглавливание.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Участие в коллективном обсуждении: умение отвечать </w:t>
      </w:r>
      <w:r w:rsidRPr="005A014F">
        <w:rPr>
          <w:rFonts w:ascii="Times New Roman" w:hAnsi="Times New Roman" w:cs="Times New Roman"/>
          <w:color w:val="auto"/>
          <w:sz w:val="24"/>
          <w:szCs w:val="24"/>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z w:val="24"/>
          <w:szCs w:val="24"/>
        </w:rPr>
        <w:t xml:space="preserve">Внеклассное чтение. </w:t>
      </w:r>
      <w:r w:rsidRPr="005A014F">
        <w:rPr>
          <w:rFonts w:ascii="Times New Roman" w:hAnsi="Times New Roman" w:cs="Times New Roman"/>
          <w:bCs/>
          <w:color w:val="auto"/>
          <w:sz w:val="24"/>
          <w:szCs w:val="24"/>
        </w:rPr>
        <w:t xml:space="preserve">Чтение детских </w:t>
      </w:r>
      <w:r w:rsidRPr="005A014F">
        <w:rPr>
          <w:rFonts w:ascii="Times New Roman" w:hAnsi="Times New Roman" w:cs="Times New Roman"/>
          <w:bCs/>
          <w:color w:val="auto"/>
          <w:spacing w:val="2"/>
          <w:sz w:val="24"/>
          <w:szCs w:val="24"/>
        </w:rPr>
        <w:t>книг русских и 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5A014F" w:rsidRDefault="006C480D" w:rsidP="005A014F">
      <w:pPr>
        <w:pStyle w:val="a9"/>
        <w:spacing w:line="276" w:lineRule="auto"/>
        <w:ind w:firstLine="454"/>
        <w:contextualSpacing/>
        <w:rPr>
          <w:rFonts w:ascii="Times New Roman" w:hAnsi="Times New Roman" w:cs="Times New Roman"/>
          <w:bCs/>
          <w:color w:val="auto"/>
          <w:spacing w:val="2"/>
          <w:sz w:val="24"/>
          <w:szCs w:val="24"/>
        </w:rPr>
      </w:pPr>
      <w:r w:rsidRPr="005A014F">
        <w:rPr>
          <w:rFonts w:ascii="Times New Roman" w:hAnsi="Times New Roman" w:cs="Times New Roman"/>
          <w:b/>
          <w:bCs/>
          <w:color w:val="auto"/>
          <w:spacing w:val="2"/>
          <w:sz w:val="24"/>
          <w:szCs w:val="24"/>
        </w:rPr>
        <w:tab/>
      </w:r>
      <w:r w:rsidRPr="005A014F">
        <w:rPr>
          <w:rFonts w:ascii="Times New Roman" w:hAnsi="Times New Roman" w:cs="Times New Roman"/>
          <w:bCs/>
          <w:color w:val="auto"/>
          <w:spacing w:val="2"/>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5A014F" w:rsidRDefault="006C480D" w:rsidP="005A014F">
      <w:pPr>
        <w:pStyle w:val="a9"/>
        <w:spacing w:line="276" w:lineRule="auto"/>
        <w:ind w:firstLine="454"/>
        <w:contextualSpacing/>
        <w:rPr>
          <w:rFonts w:ascii="Times New Roman" w:hAnsi="Times New Roman" w:cs="Times New Roman"/>
          <w:b/>
          <w:bCs/>
          <w:color w:val="auto"/>
          <w:spacing w:val="2"/>
          <w:sz w:val="24"/>
          <w:szCs w:val="24"/>
        </w:rPr>
      </w:pPr>
      <w:r w:rsidRPr="005A014F">
        <w:rPr>
          <w:rFonts w:ascii="Times New Roman" w:hAnsi="Times New Roman" w:cs="Times New Roman"/>
          <w:b/>
          <w:bCs/>
          <w:color w:val="auto"/>
          <w:spacing w:val="2"/>
          <w:sz w:val="24"/>
          <w:szCs w:val="24"/>
        </w:rPr>
        <w:t xml:space="preserve">Подготовка речевой ситуации и организация высказывания. </w:t>
      </w:r>
      <w:r w:rsidRPr="005A014F">
        <w:rPr>
          <w:rFonts w:ascii="Times New Roman" w:hAnsi="Times New Roman" w:cs="Times New Roman"/>
          <w:bCs/>
          <w:color w:val="auto"/>
          <w:spacing w:val="2"/>
          <w:sz w:val="24"/>
          <w:szCs w:val="24"/>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5A014F" w:rsidRDefault="006C480D" w:rsidP="005A014F">
      <w:pPr>
        <w:pStyle w:val="a9"/>
        <w:spacing w:line="276" w:lineRule="auto"/>
        <w:ind w:firstLine="454"/>
        <w:contextualSpacing/>
        <w:rPr>
          <w:rFonts w:ascii="Times New Roman" w:hAnsi="Times New Roman" w:cs="Times New Roman"/>
          <w:bCs/>
          <w:color w:val="auto"/>
          <w:spacing w:val="2"/>
          <w:sz w:val="24"/>
          <w:szCs w:val="24"/>
        </w:rPr>
      </w:pPr>
      <w:r w:rsidRPr="005A014F">
        <w:rPr>
          <w:rFonts w:ascii="Times New Roman" w:hAnsi="Times New Roman" w:cs="Times New Roman"/>
          <w:b/>
          <w:bCs/>
          <w:color w:val="auto"/>
          <w:spacing w:val="2"/>
          <w:sz w:val="24"/>
          <w:szCs w:val="24"/>
        </w:rPr>
        <w:t xml:space="preserve">Культура общения. </w:t>
      </w:r>
      <w:r w:rsidRPr="005A014F">
        <w:rPr>
          <w:rFonts w:ascii="Times New Roman" w:hAnsi="Times New Roman" w:cs="Times New Roman"/>
          <w:bCs/>
          <w:color w:val="auto"/>
          <w:spacing w:val="2"/>
          <w:sz w:val="24"/>
          <w:szCs w:val="24"/>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 xml:space="preserve">Математика </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Пропедевтика.</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Свойства предметов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Сравнение предметов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двух предметов, серии предметов.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количества предметов одной совокупности до и после изменения количества предметов, ее составляющих.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Сравнение объемов жидкостей, сыпучих веществ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Положение предметов в пространстве, на плоскости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Единицы измерения и их соотношения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по возрасту: молодой, старый, моложе, старше.</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Геометрический материал</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Круг, квадрат, прямоугольник, треугольник. Шар, куб, брус.</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Числа и величины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Единицы измерения и их соотнесение.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Арифметические действия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Сложение, вычитание, умножение и деление неотрицательных целых чисел. Названия </w:t>
      </w:r>
      <w:r w:rsidRPr="005A014F">
        <w:rPr>
          <w:rFonts w:ascii="Times New Roman" w:hAnsi="Times New Roman" w:cs="Times New Roman"/>
          <w:color w:val="auto"/>
          <w:sz w:val="24"/>
          <w:szCs w:val="24"/>
        </w:rPr>
        <w:t>компонентов арифметических действий, знаки действий. Таблица сложения. Таблица умножения и деления. Связь между сложени</w:t>
      </w:r>
      <w:r w:rsidRPr="005A014F">
        <w:rPr>
          <w:rFonts w:ascii="Times New Roman" w:hAnsi="Times New Roman" w:cs="Times New Roman"/>
          <w:color w:val="auto"/>
          <w:spacing w:val="2"/>
          <w:sz w:val="24"/>
          <w:szCs w:val="24"/>
        </w:rPr>
        <w:t xml:space="preserve">ем, вычитанием, умножением и делением. Нахождение неизвестного компонента арифметического действия.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A014F">
        <w:rPr>
          <w:rFonts w:ascii="Times New Roman" w:hAnsi="Times New Roman" w:cs="Times New Roman"/>
          <w:color w:val="auto"/>
          <w:spacing w:val="2"/>
          <w:sz w:val="24"/>
          <w:szCs w:val="24"/>
        </w:rPr>
        <w:t>свойств арифметических действий в вычислениях (переместительное свойство сложения и умножения</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Алгоритмы письменного сложения, вычитания, умножения и деления.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Способы проверки правильности вычислений</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Работа с текстовыми задачами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5A014F">
        <w:rPr>
          <w:rFonts w:ascii="Times New Roman" w:hAnsi="Times New Roman" w:cs="Times New Roman"/>
          <w:color w:val="auto"/>
          <w:sz w:val="24"/>
          <w:szCs w:val="24"/>
        </w:rPr>
        <w:t>чи, содержащие отношения «больше (меньше) на …», «больше (меньше) в…». Составные арифметические задачи, решаемые в два действия.</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pacing w:val="2"/>
          <w:sz w:val="24"/>
          <w:szCs w:val="24"/>
        </w:rPr>
        <w:t>Пространственные отношения. Геометрические фи</w:t>
      </w:r>
      <w:r w:rsidRPr="005A014F">
        <w:rPr>
          <w:rFonts w:ascii="Times New Roman" w:hAnsi="Times New Roman" w:cs="Times New Roman"/>
          <w:b/>
          <w:bCs/>
          <w:i/>
          <w:iCs/>
          <w:color w:val="auto"/>
          <w:sz w:val="24"/>
          <w:szCs w:val="24"/>
        </w:rPr>
        <w:t>гуры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A014F">
        <w:rPr>
          <w:rFonts w:ascii="Times New Roman" w:hAnsi="Times New Roman" w:cs="Times New Roman"/>
          <w:color w:val="auto"/>
          <w:sz w:val="24"/>
          <w:szCs w:val="24"/>
        </w:rPr>
        <w:t>геометрических фигур: точка, линия (кривая, прямая), отрезок, ломаная, угол, многоугольник, треугольник, прямоуголь</w:t>
      </w:r>
      <w:r w:rsidRPr="005A014F">
        <w:rPr>
          <w:rFonts w:ascii="Times New Roman" w:hAnsi="Times New Roman" w:cs="Times New Roman"/>
          <w:color w:val="auto"/>
          <w:spacing w:val="2"/>
          <w:sz w:val="24"/>
          <w:szCs w:val="24"/>
        </w:rPr>
        <w:t xml:space="preserve">ник, квадрат, окружность, круг. Использование чертёжных инструментов для выполнения построений.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Овладение умениями выделять геометрические формы в рельефных рисунках, в моделях и натуральных предметах; пользоваться приборами для рельефного рисования (Приборы: «Школьник», «Графика») и рельефно-точечным шрифтом Л. Брайля для записи математических данных.</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Геометрические величины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Измерение </w:t>
      </w:r>
      <w:r w:rsidRPr="005A014F">
        <w:rPr>
          <w:rFonts w:ascii="Times New Roman" w:hAnsi="Times New Roman" w:cs="Times New Roman"/>
          <w:color w:val="auto"/>
          <w:sz w:val="24"/>
          <w:szCs w:val="24"/>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Геометрические формы в окружающем мире. Распознавание и называние: </w:t>
      </w:r>
      <w:r w:rsidRPr="005A014F">
        <w:rPr>
          <w:rFonts w:ascii="Times New Roman" w:hAnsi="Times New Roman" w:cs="Times New Roman"/>
          <w:color w:val="auto"/>
          <w:sz w:val="24"/>
          <w:szCs w:val="24"/>
        </w:rPr>
        <w:t>куб, шар.</w:t>
      </w:r>
    </w:p>
    <w:p w:rsidR="006C480D" w:rsidRPr="005A014F" w:rsidRDefault="006C480D" w:rsidP="005A014F">
      <w:pPr>
        <w:pStyle w:val="a9"/>
        <w:spacing w:line="276" w:lineRule="auto"/>
        <w:ind w:firstLine="454"/>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Работа с информацией</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Сбор и представление информации, связанной со счётом </w:t>
      </w:r>
      <w:r w:rsidRPr="005A014F">
        <w:rPr>
          <w:rFonts w:ascii="Times New Roman" w:hAnsi="Times New Roman" w:cs="Times New Roman"/>
          <w:color w:val="auto"/>
          <w:spacing w:val="2"/>
          <w:sz w:val="24"/>
          <w:szCs w:val="24"/>
        </w:rPr>
        <w:t xml:space="preserve">(пересчётом), измерением величин; фиксирование, анализ </w:t>
      </w:r>
      <w:r w:rsidRPr="005A014F">
        <w:rPr>
          <w:rFonts w:ascii="Times New Roman" w:hAnsi="Times New Roman" w:cs="Times New Roman"/>
          <w:color w:val="auto"/>
          <w:sz w:val="24"/>
          <w:szCs w:val="24"/>
        </w:rPr>
        <w:t>полученной информации.</w:t>
      </w:r>
    </w:p>
    <w:p w:rsidR="006C480D" w:rsidRPr="005A014F" w:rsidRDefault="006C480D" w:rsidP="005A014F">
      <w:pPr>
        <w:pStyle w:val="a9"/>
        <w:spacing w:line="276" w:lineRule="auto"/>
        <w:ind w:firstLine="454"/>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Составление конечной последовательности (цепочки) пред</w:t>
      </w:r>
      <w:r w:rsidRPr="005A014F">
        <w:rPr>
          <w:rFonts w:ascii="Times New Roman" w:hAnsi="Times New Roman" w:cs="Times New Roman"/>
          <w:color w:val="auto"/>
          <w:spacing w:val="2"/>
          <w:sz w:val="24"/>
          <w:szCs w:val="24"/>
        </w:rPr>
        <w:t>метов, чисел, геометрических фигур и</w:t>
      </w:r>
      <w:r w:rsidRPr="005A014F">
        <w:rPr>
          <w:rFonts w:ascii="Times New Roman" w:hAnsi="Times New Roman" w:cs="Times New Roman"/>
          <w:color w:val="auto"/>
          <w:spacing w:val="2"/>
          <w:sz w:val="24"/>
          <w:szCs w:val="24"/>
        </w:rPr>
        <w:t> </w:t>
      </w:r>
      <w:r w:rsidRPr="005A014F">
        <w:rPr>
          <w:rFonts w:ascii="Times New Roman" w:hAnsi="Times New Roman" w:cs="Times New Roman"/>
          <w:color w:val="auto"/>
          <w:spacing w:val="2"/>
          <w:sz w:val="24"/>
          <w:szCs w:val="24"/>
        </w:rPr>
        <w:t xml:space="preserve">др. по правилу. </w:t>
      </w:r>
      <w:r w:rsidRPr="005A014F">
        <w:rPr>
          <w:rFonts w:ascii="Times New Roman" w:hAnsi="Times New Roman" w:cs="Times New Roman"/>
          <w:color w:val="auto"/>
          <w:sz w:val="24"/>
          <w:szCs w:val="24"/>
        </w:rPr>
        <w:t>Составление, запись и выполнение простого алгоритма, плана поиска информации.</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Чтение и заполнение таблицы. Интерпретация данных</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таблицы.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u w:val="single"/>
        </w:rPr>
      </w:pPr>
      <w:r w:rsidRPr="005A014F">
        <w:rPr>
          <w:rFonts w:ascii="Times New Roman" w:hAnsi="Times New Roman" w:cs="Times New Roman"/>
          <w:b/>
          <w:color w:val="auto"/>
          <w:sz w:val="24"/>
          <w:szCs w:val="24"/>
          <w:u w:val="single"/>
        </w:rPr>
        <w:t>Окружающий мир</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Человек и природа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Природа вокруг нас</w:t>
      </w:r>
      <w:r w:rsidRPr="005A014F">
        <w:rPr>
          <w:rFonts w:ascii="Times New Roman" w:hAnsi="Times New Roman" w:cs="Times New Roman"/>
          <w:color w:val="auto"/>
          <w:sz w:val="24"/>
          <w:szCs w:val="24"/>
        </w:rPr>
        <w:t>. Природные объекты и предметы, созданные человеком. Неживая и живая природа. Признаки предметов (цвет, форма, сравнительные размеры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Вещество. </w:t>
      </w:r>
      <w:r w:rsidRPr="005A014F">
        <w:rPr>
          <w:rFonts w:ascii="Times New Roman" w:hAnsi="Times New Roman" w:cs="Times New Roman"/>
          <w:color w:val="auto"/>
          <w:spacing w:val="2"/>
          <w:sz w:val="24"/>
          <w:szCs w:val="24"/>
        </w:rPr>
        <w:t xml:space="preserve">Разнообразие веществ в окружающем мире. </w:t>
      </w:r>
      <w:r w:rsidRPr="005A014F">
        <w:rPr>
          <w:rFonts w:ascii="Times New Roman" w:hAnsi="Times New Roman" w:cs="Times New Roman"/>
          <w:color w:val="auto"/>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Звёзды и планеты. </w:t>
      </w:r>
      <w:r w:rsidRPr="005A014F">
        <w:rPr>
          <w:rFonts w:ascii="Times New Roman" w:hAnsi="Times New Roman" w:cs="Times New Roman"/>
          <w:iCs/>
          <w:color w:val="auto"/>
          <w:spacing w:val="2"/>
          <w:sz w:val="24"/>
          <w:szCs w:val="24"/>
        </w:rPr>
        <w:t xml:space="preserve">Солнце, </w:t>
      </w:r>
      <w:r w:rsidRPr="005A014F">
        <w:rPr>
          <w:rFonts w:ascii="Times New Roman" w:hAnsi="Times New Roman" w:cs="Times New Roman"/>
          <w:color w:val="auto"/>
          <w:spacing w:val="2"/>
          <w:sz w:val="24"/>
          <w:szCs w:val="24"/>
        </w:rPr>
        <w:t>Земля. Общее представление о планете Земля, ее форме и размерах. Глобус как модель Земли. Географическая кар</w:t>
      </w:r>
      <w:r w:rsidRPr="005A014F">
        <w:rPr>
          <w:rFonts w:ascii="Times New Roman" w:hAnsi="Times New Roman" w:cs="Times New Roman"/>
          <w:color w:val="auto"/>
          <w:sz w:val="24"/>
          <w:szCs w:val="24"/>
        </w:rPr>
        <w:t xml:space="preserve">та и план. Материки и океаны, их названия, расположение на глобусе и карте. </w:t>
      </w:r>
      <w:r w:rsidRPr="005A014F">
        <w:rPr>
          <w:rFonts w:ascii="Times New Roman" w:hAnsi="Times New Roman" w:cs="Times New Roman"/>
          <w:iCs/>
          <w:color w:val="auto"/>
          <w:sz w:val="24"/>
          <w:szCs w:val="24"/>
        </w:rPr>
        <w:t>Важнейшие природные объекты своей страны, района</w:t>
      </w:r>
      <w:r w:rsidRPr="005A014F">
        <w:rPr>
          <w:rFonts w:ascii="Times New Roman" w:hAnsi="Times New Roman" w:cs="Times New Roman"/>
          <w:color w:val="auto"/>
          <w:sz w:val="24"/>
          <w:szCs w:val="24"/>
        </w:rPr>
        <w:t>. Ориентирование на местности. Компас.</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Смена дня и ночи на Земле. Вращение Земли как при</w:t>
      </w:r>
      <w:r w:rsidRPr="005A014F">
        <w:rPr>
          <w:rFonts w:ascii="Times New Roman" w:hAnsi="Times New Roman" w:cs="Times New Roman"/>
          <w:color w:val="auto"/>
          <w:spacing w:val="2"/>
          <w:sz w:val="24"/>
          <w:szCs w:val="24"/>
        </w:rPr>
        <w:t xml:space="preserve">чина смены дня и ночи. Времена года, их особенности </w:t>
      </w:r>
      <w:r w:rsidRPr="005A014F">
        <w:rPr>
          <w:rFonts w:ascii="Times New Roman" w:hAnsi="Times New Roman" w:cs="Times New Roman"/>
          <w:color w:val="auto"/>
          <w:sz w:val="24"/>
          <w:szCs w:val="24"/>
        </w:rPr>
        <w:t xml:space="preserve">(на основе наблюдений при использовании всех сохранных анализаторов). </w:t>
      </w:r>
      <w:r w:rsidRPr="005A014F">
        <w:rPr>
          <w:rFonts w:ascii="Times New Roman" w:hAnsi="Times New Roman" w:cs="Times New Roman"/>
          <w:iCs/>
          <w:color w:val="auto"/>
          <w:sz w:val="24"/>
          <w:szCs w:val="24"/>
        </w:rPr>
        <w:t>Обращение Земли вокруг Солнца как причина смены времён года</w:t>
      </w:r>
      <w:r w:rsidRPr="005A014F">
        <w:rPr>
          <w:rFonts w:ascii="Times New Roman" w:hAnsi="Times New Roman" w:cs="Times New Roman"/>
          <w:color w:val="auto"/>
          <w:sz w:val="24"/>
          <w:szCs w:val="24"/>
        </w:rPr>
        <w:t>. Смена времён года в родном крае.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Погода, её составляющие (температура воздуха, облачность,</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осадки, ветер). Наблюдение за погодой своего края на основе использования сохранных анализаторов. </w:t>
      </w:r>
      <w:r w:rsidRPr="005A014F">
        <w:rPr>
          <w:rFonts w:ascii="Times New Roman" w:hAnsi="Times New Roman" w:cs="Times New Roman"/>
          <w:iCs/>
          <w:color w:val="auto"/>
          <w:sz w:val="24"/>
          <w:szCs w:val="24"/>
        </w:rPr>
        <w:t>Предсказание погоды и его значение в жизни людей</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Водоёмы, их разнообразие (океан, море, река, озеро, </w:t>
      </w:r>
      <w:r w:rsidRPr="005A014F">
        <w:rPr>
          <w:rFonts w:ascii="Times New Roman" w:hAnsi="Times New Roman" w:cs="Times New Roman"/>
          <w:color w:val="auto"/>
          <w:sz w:val="24"/>
          <w:szCs w:val="24"/>
        </w:rPr>
        <w:t>пруд), использование человеком. Водоёмы родного края (названия, краткая характеристика на основе изучения географической карты).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Воздух. Свойства воздуха. Значение воздуха для растений, животных, человека.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Вода. Свойства воды. Состояния воды, её распространение </w:t>
      </w:r>
      <w:r w:rsidRPr="005A014F">
        <w:rPr>
          <w:rFonts w:ascii="Times New Roman" w:hAnsi="Times New Roman" w:cs="Times New Roman"/>
          <w:color w:val="auto"/>
          <w:sz w:val="24"/>
          <w:szCs w:val="24"/>
        </w:rPr>
        <w:t>в природе, значение для живых организмов и хозяйственной жизни человека. Круговорот воды в природе.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Почва, её состав, значение для живой природы и для</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хозяйственной жизни человека.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A014F">
        <w:rPr>
          <w:rFonts w:ascii="Times New Roman" w:hAnsi="Times New Roman" w:cs="Times New Roman"/>
          <w:color w:val="auto"/>
          <w:spacing w:val="2"/>
          <w:sz w:val="24"/>
          <w:szCs w:val="24"/>
        </w:rPr>
        <w:t xml:space="preserve">ста растений, фиксация изменений </w:t>
      </w:r>
      <w:r w:rsidRPr="005A014F">
        <w:rPr>
          <w:rFonts w:ascii="Times New Roman" w:hAnsi="Times New Roman" w:cs="Times New Roman"/>
          <w:color w:val="auto"/>
          <w:sz w:val="24"/>
          <w:szCs w:val="24"/>
        </w:rPr>
        <w:t>на основе наблюдений реальных объектов посредством использования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 Деревья, кустарники, </w:t>
      </w:r>
      <w:r w:rsidRPr="005A014F">
        <w:rPr>
          <w:rFonts w:ascii="Times New Roman" w:hAnsi="Times New Roman" w:cs="Times New Roman"/>
          <w:color w:val="auto"/>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Грибы: съедобные и ядовитые. Правила сбора грибов.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Животные, их разнообразие. Условия, необходимые для жизни животных (воздух, вода, тепло, пища). Насекомые,</w:t>
      </w:r>
      <w:r w:rsidRPr="005A014F">
        <w:rPr>
          <w:rFonts w:ascii="Times New Roman" w:hAnsi="Times New Roman" w:cs="Times New Roman"/>
          <w:color w:val="auto"/>
          <w:sz w:val="24"/>
          <w:szCs w:val="24"/>
        </w:rPr>
        <w:t xml:space="preserve"> рыбы, птицы, звери, их отличия. Особенности питания разных животных (хищные, растительноядные, всеядные). Раз</w:t>
      </w:r>
      <w:r w:rsidRPr="005A014F">
        <w:rPr>
          <w:rFonts w:ascii="Times New Roman" w:hAnsi="Times New Roman" w:cs="Times New Roman"/>
          <w:color w:val="auto"/>
          <w:spacing w:val="-2"/>
          <w:sz w:val="24"/>
          <w:szCs w:val="24"/>
        </w:rPr>
        <w:t xml:space="preserve">множение животных (насекомые, рыбы, птицы, звери). Дикие </w:t>
      </w:r>
      <w:r w:rsidRPr="005A014F">
        <w:rPr>
          <w:rFonts w:ascii="Times New Roman" w:hAnsi="Times New Roman" w:cs="Times New Roman"/>
          <w:color w:val="auto"/>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Лес, луг, водоём. Единство живой и неживой природы (солнечный свет, воздух, вода, почва, растения, животные).</w:t>
      </w:r>
      <w:r w:rsidRPr="005A014F">
        <w:rPr>
          <w:rFonts w:ascii="Times New Roman" w:hAnsi="Times New Roman" w:cs="Times New Roman"/>
          <w:iCs/>
          <w:color w:val="auto"/>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A014F">
        <w:rPr>
          <w:rFonts w:ascii="Times New Roman" w:hAnsi="Times New Roman" w:cs="Times New Roman"/>
          <w:iCs/>
          <w:color w:val="auto"/>
          <w:sz w:val="24"/>
          <w:szCs w:val="24"/>
        </w:rPr>
        <w:t xml:space="preserve">ловека на природные сообщества. Природные сообщества </w:t>
      </w:r>
      <w:r w:rsidRPr="005A014F">
        <w:rPr>
          <w:rFonts w:ascii="Times New Roman" w:hAnsi="Times New Roman" w:cs="Times New Roman"/>
          <w:iCs/>
          <w:color w:val="auto"/>
          <w:spacing w:val="-2"/>
          <w:sz w:val="24"/>
          <w:szCs w:val="24"/>
        </w:rPr>
        <w:t>родного края (2—3</w:t>
      </w:r>
      <w:r w:rsidRPr="005A014F">
        <w:rPr>
          <w:rFonts w:ascii="Times New Roman" w:hAnsi="Times New Roman" w:cs="Times New Roman"/>
          <w:color w:val="auto"/>
          <w:spacing w:val="-2"/>
          <w:sz w:val="24"/>
          <w:szCs w:val="24"/>
        </w:rPr>
        <w:t> </w:t>
      </w:r>
      <w:r w:rsidRPr="005A014F">
        <w:rPr>
          <w:rFonts w:ascii="Times New Roman" w:hAnsi="Times New Roman" w:cs="Times New Roman"/>
          <w:iCs/>
          <w:color w:val="auto"/>
          <w:spacing w:val="-2"/>
          <w:sz w:val="24"/>
          <w:szCs w:val="24"/>
        </w:rPr>
        <w:t>примера на основе наблюдений)</w:t>
      </w:r>
      <w:r w:rsidRPr="005A014F">
        <w:rPr>
          <w:rFonts w:ascii="Times New Roman" w:hAnsi="Times New Roman" w:cs="Times New Roman"/>
          <w:color w:val="auto"/>
          <w:spacing w:val="-2"/>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Природные зоны России: общее представление, основные </w:t>
      </w:r>
      <w:r w:rsidRPr="005A014F">
        <w:rPr>
          <w:rFonts w:ascii="Times New Roman" w:hAnsi="Times New Roman" w:cs="Times New Roman"/>
          <w:color w:val="auto"/>
          <w:spacing w:val="2"/>
          <w:sz w:val="24"/>
          <w:szCs w:val="24"/>
        </w:rPr>
        <w:t xml:space="preserve">природные зоны (климат, растительный и животный мир, </w:t>
      </w:r>
      <w:r w:rsidRPr="005A014F">
        <w:rPr>
          <w:rFonts w:ascii="Times New Roman" w:hAnsi="Times New Roman" w:cs="Times New Roman"/>
          <w:color w:val="auto"/>
          <w:sz w:val="24"/>
          <w:szCs w:val="24"/>
        </w:rPr>
        <w:t>особенности труда и быта людей, влияние человека на природу изучаемых зон, охрана природы).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Человек как часть природы. Зависимость жизни человека </w:t>
      </w:r>
      <w:r w:rsidRPr="005A014F">
        <w:rPr>
          <w:rFonts w:ascii="Times New Roman" w:hAnsi="Times New Roman" w:cs="Times New Roman"/>
          <w:color w:val="auto"/>
          <w:sz w:val="24"/>
          <w:szCs w:val="24"/>
        </w:rPr>
        <w:t>от природы. Этическое и эстетическое значение приро</w:t>
      </w:r>
      <w:r w:rsidRPr="005A014F">
        <w:rPr>
          <w:rFonts w:ascii="Times New Roman" w:hAnsi="Times New Roman" w:cs="Times New Roman"/>
          <w:color w:val="auto"/>
          <w:spacing w:val="2"/>
          <w:sz w:val="24"/>
          <w:szCs w:val="24"/>
        </w:rPr>
        <w:t xml:space="preserve">ды в жизни человека. Освоение человеком законов жизни </w:t>
      </w:r>
      <w:r w:rsidRPr="005A014F">
        <w:rPr>
          <w:rFonts w:ascii="Times New Roman" w:hAnsi="Times New Roman" w:cs="Times New Roman"/>
          <w:color w:val="auto"/>
          <w:sz w:val="24"/>
          <w:szCs w:val="24"/>
        </w:rPr>
        <w:t>при</w:t>
      </w:r>
      <w:r w:rsidRPr="005A014F">
        <w:rPr>
          <w:rFonts w:ascii="Times New Roman" w:hAnsi="Times New Roman" w:cs="Times New Roman"/>
          <w:color w:val="auto"/>
          <w:spacing w:val="2"/>
          <w:sz w:val="24"/>
          <w:szCs w:val="24"/>
        </w:rPr>
        <w:t xml:space="preserve">роды посредством практической деятельности. Народный </w:t>
      </w:r>
      <w:r w:rsidRPr="005A014F">
        <w:rPr>
          <w:rFonts w:ascii="Times New Roman" w:hAnsi="Times New Roman" w:cs="Times New Roman"/>
          <w:color w:val="auto"/>
          <w:sz w:val="24"/>
          <w:szCs w:val="24"/>
        </w:rPr>
        <w:t>календарь (приметы, поговорки, пословицы), определяющий сезонный труд людей.</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Положительное и отрицательное влияние деятельности </w:t>
      </w:r>
      <w:r w:rsidRPr="005A014F">
        <w:rPr>
          <w:rFonts w:ascii="Times New Roman" w:hAnsi="Times New Roman" w:cs="Times New Roman"/>
          <w:color w:val="auto"/>
          <w:sz w:val="24"/>
          <w:szCs w:val="24"/>
        </w:rPr>
        <w:t xml:space="preserve">человека на природу (в том числе на примере окружающей </w:t>
      </w:r>
      <w:r w:rsidRPr="005A014F">
        <w:rPr>
          <w:rFonts w:ascii="Times New Roman" w:hAnsi="Times New Roman" w:cs="Times New Roman"/>
          <w:color w:val="auto"/>
          <w:spacing w:val="-2"/>
          <w:sz w:val="24"/>
          <w:szCs w:val="24"/>
        </w:rPr>
        <w:t xml:space="preserve">местности). Правила поведения в природе. Охрана природных </w:t>
      </w:r>
      <w:r w:rsidRPr="005A014F">
        <w:rPr>
          <w:rFonts w:ascii="Times New Roman" w:hAnsi="Times New Roman" w:cs="Times New Roman"/>
          <w:color w:val="auto"/>
          <w:sz w:val="24"/>
          <w:szCs w:val="24"/>
        </w:rPr>
        <w:t>богатств: воды, воздуха, полезных ископаемых, растительно</w:t>
      </w:r>
      <w:r w:rsidRPr="005A014F">
        <w:rPr>
          <w:rFonts w:ascii="Times New Roman" w:hAnsi="Times New Roman" w:cs="Times New Roman"/>
          <w:color w:val="auto"/>
          <w:spacing w:val="2"/>
          <w:sz w:val="24"/>
          <w:szCs w:val="24"/>
        </w:rPr>
        <w:t xml:space="preserve">го и животного мира. Заповедники, национальные парки, </w:t>
      </w:r>
      <w:r w:rsidRPr="005A014F">
        <w:rPr>
          <w:rFonts w:ascii="Times New Roman" w:hAnsi="Times New Roman" w:cs="Times New Roman"/>
          <w:color w:val="auto"/>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Общее представление о строении тела человека. Системы </w:t>
      </w:r>
      <w:r w:rsidRPr="005A014F">
        <w:rPr>
          <w:rFonts w:ascii="Times New Roman" w:hAnsi="Times New Roman" w:cs="Times New Roman"/>
          <w:color w:val="auto"/>
          <w:spacing w:val="2"/>
          <w:sz w:val="24"/>
          <w:szCs w:val="24"/>
        </w:rPr>
        <w:t>органов (опорно</w:t>
      </w:r>
      <w:r w:rsidRPr="005A014F">
        <w:rPr>
          <w:rFonts w:ascii="Times New Roman" w:hAnsi="Times New Roman" w:cs="Times New Roman"/>
          <w:color w:val="auto"/>
          <w:spacing w:val="2"/>
          <w:sz w:val="24"/>
          <w:szCs w:val="24"/>
        </w:rPr>
        <w:softHyphen/>
        <w:t>-двигательная, пищеварительная, дыхатель</w:t>
      </w:r>
      <w:r w:rsidRPr="005A014F">
        <w:rPr>
          <w:rFonts w:ascii="Times New Roman" w:hAnsi="Times New Roman" w:cs="Times New Roman"/>
          <w:color w:val="auto"/>
          <w:sz w:val="24"/>
          <w:szCs w:val="24"/>
        </w:rPr>
        <w:t xml:space="preserve">ная, кровеносная, нервная, органы чувств), их роль в жизнедеятельности организма. Гигиена систем органов. Измерение </w:t>
      </w:r>
      <w:r w:rsidRPr="005A014F">
        <w:rPr>
          <w:rFonts w:ascii="Times New Roman" w:hAnsi="Times New Roman" w:cs="Times New Roman"/>
          <w:color w:val="auto"/>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5A014F">
        <w:rPr>
          <w:rFonts w:ascii="Times New Roman" w:hAnsi="Times New Roman" w:cs="Times New Roman"/>
          <w:color w:val="auto"/>
          <w:sz w:val="24"/>
          <w:szCs w:val="24"/>
        </w:rPr>
        <w:t xml:space="preserve">и здоровья окружающих его людей. </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Человек и общество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Общество. </w:t>
      </w:r>
      <w:r w:rsidRPr="005A014F">
        <w:rPr>
          <w:rFonts w:ascii="Times New Roman" w:hAnsi="Times New Roman" w:cs="Times New Roman"/>
          <w:color w:val="auto"/>
          <w:spacing w:val="-4"/>
          <w:sz w:val="24"/>
          <w:szCs w:val="24"/>
        </w:rPr>
        <w:t xml:space="preserve"> Нравственные и куль</w:t>
      </w:r>
      <w:r w:rsidRPr="005A014F">
        <w:rPr>
          <w:rFonts w:ascii="Times New Roman" w:hAnsi="Times New Roman" w:cs="Times New Roman"/>
          <w:color w:val="auto"/>
          <w:sz w:val="24"/>
          <w:szCs w:val="24"/>
        </w:rPr>
        <w:t>турные ценности.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Человек как член общества, носитель и создатель культуры. Развитие куль</w:t>
      </w:r>
      <w:r w:rsidRPr="005A014F">
        <w:rPr>
          <w:rFonts w:ascii="Times New Roman" w:hAnsi="Times New Roman" w:cs="Times New Roman"/>
          <w:color w:val="auto"/>
          <w:spacing w:val="2"/>
          <w:sz w:val="24"/>
          <w:szCs w:val="24"/>
        </w:rPr>
        <w:t xml:space="preserve">туры общества и каждого его члена. Элементарные знания о вкладе в культуру человечества традиций и религиозных </w:t>
      </w:r>
      <w:r w:rsidRPr="005A014F">
        <w:rPr>
          <w:rFonts w:ascii="Times New Roman" w:hAnsi="Times New Roman" w:cs="Times New Roman"/>
          <w:color w:val="auto"/>
          <w:spacing w:val="-2"/>
          <w:sz w:val="24"/>
          <w:szCs w:val="24"/>
        </w:rPr>
        <w:t xml:space="preserve">воззрений разных народов. Взаимоотношения человека с </w:t>
      </w:r>
      <w:r w:rsidRPr="005A014F">
        <w:rPr>
          <w:rFonts w:ascii="Times New Roman" w:hAnsi="Times New Roman" w:cs="Times New Roman"/>
          <w:color w:val="auto"/>
          <w:spacing w:val="2"/>
          <w:sz w:val="24"/>
          <w:szCs w:val="24"/>
        </w:rPr>
        <w:t>дру</w:t>
      </w:r>
      <w:r w:rsidRPr="005A014F">
        <w:rPr>
          <w:rFonts w:ascii="Times New Roman" w:hAnsi="Times New Roman" w:cs="Times New Roman"/>
          <w:color w:val="auto"/>
          <w:sz w:val="24"/>
          <w:szCs w:val="24"/>
        </w:rPr>
        <w:t xml:space="preserve">гими людьми. Культура общения с представителями разных </w:t>
      </w:r>
      <w:r w:rsidRPr="005A014F">
        <w:rPr>
          <w:rFonts w:ascii="Times New Roman" w:hAnsi="Times New Roman" w:cs="Times New Roman"/>
          <w:color w:val="auto"/>
          <w:spacing w:val="2"/>
          <w:sz w:val="24"/>
          <w:szCs w:val="24"/>
        </w:rPr>
        <w:t xml:space="preserve">национальностей, социальных групп: проявление уважения, </w:t>
      </w:r>
      <w:r w:rsidRPr="005A014F">
        <w:rPr>
          <w:rFonts w:ascii="Times New Roman" w:hAnsi="Times New Roman" w:cs="Times New Roman"/>
          <w:color w:val="auto"/>
          <w:sz w:val="24"/>
          <w:szCs w:val="24"/>
        </w:rPr>
        <w:t xml:space="preserve">взаимопомощи, умения прислушиваться к чужому мнению. </w:t>
      </w:r>
      <w:r w:rsidRPr="005A014F">
        <w:rPr>
          <w:rFonts w:ascii="Times New Roman" w:hAnsi="Times New Roman" w:cs="Times New Roman"/>
          <w:iCs/>
          <w:color w:val="auto"/>
          <w:sz w:val="24"/>
          <w:szCs w:val="24"/>
        </w:rPr>
        <w:t>Внутренний мир человека: общее представление о человеческих свойствах и качествах</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Понятие семьи. Семейные </w:t>
      </w:r>
      <w:r w:rsidRPr="005A014F">
        <w:rPr>
          <w:rFonts w:ascii="Times New Roman" w:hAnsi="Times New Roman" w:cs="Times New Roman"/>
          <w:color w:val="auto"/>
          <w:sz w:val="24"/>
          <w:szCs w:val="24"/>
        </w:rPr>
        <w:t>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w:t>
      </w:r>
      <w:r w:rsidRPr="005A014F">
        <w:rPr>
          <w:rFonts w:ascii="Times New Roman" w:hAnsi="Times New Roman" w:cs="Times New Roman"/>
          <w:color w:val="auto"/>
          <w:sz w:val="24"/>
          <w:szCs w:val="24"/>
        </w:rPr>
        <w:softHyphen/>
        <w:t>нравственные ценности в семейной культуре народов России и мира.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Младший школьник. Правила поведения в школе, на уроке. Обращение к учителю. Оценка роли учителя </w:t>
      </w:r>
      <w:r w:rsidRPr="005A014F">
        <w:rPr>
          <w:rFonts w:ascii="Times New Roman" w:hAnsi="Times New Roman" w:cs="Times New Roman"/>
          <w:color w:val="auto"/>
          <w:spacing w:val="2"/>
          <w:sz w:val="24"/>
          <w:szCs w:val="24"/>
        </w:rPr>
        <w:t xml:space="preserve">в культуре народов России и мира. Классный, школьный </w:t>
      </w:r>
      <w:r w:rsidRPr="005A014F">
        <w:rPr>
          <w:rFonts w:ascii="Times New Roman" w:hAnsi="Times New Roman" w:cs="Times New Roman"/>
          <w:color w:val="auto"/>
          <w:sz w:val="24"/>
          <w:szCs w:val="24"/>
        </w:rPr>
        <w:t>коллектив, совместная учёба, игры, отдых. Составление режима дня школьника.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Друзья, взаимоотношения между ними; ценность друж</w:t>
      </w:r>
      <w:r w:rsidRPr="005A014F">
        <w:rPr>
          <w:rFonts w:ascii="Times New Roman" w:hAnsi="Times New Roman" w:cs="Times New Roman"/>
          <w:color w:val="auto"/>
          <w:sz w:val="24"/>
          <w:szCs w:val="24"/>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5A014F" w:rsidRDefault="006C480D" w:rsidP="005A014F">
      <w:pPr>
        <w:pStyle w:val="a9"/>
        <w:spacing w:line="276" w:lineRule="auto"/>
        <w:ind w:firstLine="709"/>
        <w:contextualSpacing/>
        <w:rPr>
          <w:rFonts w:ascii="Times New Roman" w:hAnsi="Times New Roman" w:cs="Times New Roman"/>
          <w:iCs/>
          <w:color w:val="auto"/>
          <w:sz w:val="24"/>
          <w:szCs w:val="24"/>
        </w:rPr>
      </w:pPr>
      <w:r w:rsidRPr="005A014F">
        <w:rPr>
          <w:rFonts w:ascii="Times New Roman" w:hAnsi="Times New Roman" w:cs="Times New Roman"/>
          <w:color w:val="auto"/>
          <w:sz w:val="24"/>
          <w:szCs w:val="24"/>
        </w:rPr>
        <w:t xml:space="preserve">Общественный транспорт. Транспорт города (села). Наземный, воздушный и водный транспорт. Правила пользования транспортом. </w:t>
      </w:r>
      <w:r w:rsidRPr="005A014F">
        <w:rPr>
          <w:rFonts w:ascii="Times New Roman" w:hAnsi="Times New Roman" w:cs="Times New Roman"/>
          <w:iCs/>
          <w:color w:val="auto"/>
          <w:sz w:val="24"/>
          <w:szCs w:val="24"/>
        </w:rPr>
        <w:t>Средства связи</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почта</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телеграф</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телефон, электронная почта, аудио.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iCs/>
          <w:color w:val="auto"/>
          <w:spacing w:val="2"/>
          <w:sz w:val="24"/>
          <w:szCs w:val="24"/>
        </w:rPr>
        <w:t xml:space="preserve">Средства массовой информации: радио, телевидение, </w:t>
      </w:r>
      <w:r w:rsidRPr="005A014F">
        <w:rPr>
          <w:rFonts w:ascii="Times New Roman" w:hAnsi="Times New Roman" w:cs="Times New Roman"/>
          <w:iCs/>
          <w:color w:val="auto"/>
          <w:spacing w:val="-2"/>
          <w:sz w:val="24"/>
          <w:szCs w:val="24"/>
        </w:rPr>
        <w:t>пресса, Интернет. Наша Родина</w:t>
      </w:r>
      <w:r w:rsidRPr="005A014F">
        <w:rPr>
          <w:rFonts w:ascii="Times New Roman" w:hAnsi="Times New Roman" w:cs="Times New Roman"/>
          <w:color w:val="auto"/>
          <w:sz w:val="24"/>
          <w:szCs w:val="24"/>
        </w:rPr>
        <w:t>. Ценност</w:t>
      </w:r>
      <w:r w:rsidRPr="005A014F">
        <w:rPr>
          <w:rFonts w:ascii="Times New Roman" w:hAnsi="Times New Roman" w:cs="Times New Roman"/>
          <w:color w:val="auto"/>
          <w:spacing w:val="2"/>
          <w:sz w:val="24"/>
          <w:szCs w:val="24"/>
        </w:rPr>
        <w:t>но-</w:t>
      </w:r>
      <w:r w:rsidRPr="005A014F">
        <w:rPr>
          <w:rFonts w:ascii="Times New Roman" w:hAnsi="Times New Roman" w:cs="Times New Roman"/>
          <w:color w:val="auto"/>
          <w:spacing w:val="2"/>
          <w:sz w:val="24"/>
          <w:szCs w:val="24"/>
        </w:rPr>
        <w:softHyphen/>
        <w:t xml:space="preserve">смысловое содержание понятий «Родина», «Отечество», </w:t>
      </w:r>
      <w:r w:rsidRPr="005A014F">
        <w:rPr>
          <w:rFonts w:ascii="Times New Roman" w:hAnsi="Times New Roman" w:cs="Times New Roman"/>
          <w:color w:val="auto"/>
          <w:sz w:val="24"/>
          <w:szCs w:val="24"/>
        </w:rPr>
        <w:t>«Отчизна». Государственная символика России: Государствен</w:t>
      </w:r>
      <w:r w:rsidRPr="005A014F">
        <w:rPr>
          <w:rFonts w:ascii="Times New Roman" w:hAnsi="Times New Roman" w:cs="Times New Roman"/>
          <w:color w:val="auto"/>
          <w:spacing w:val="2"/>
          <w:sz w:val="24"/>
          <w:szCs w:val="24"/>
        </w:rPr>
        <w:t>ный герб России, Государственный флаг России, Государ</w:t>
      </w:r>
      <w:r w:rsidRPr="005A014F">
        <w:rPr>
          <w:rFonts w:ascii="Times New Roman" w:hAnsi="Times New Roman" w:cs="Times New Roman"/>
          <w:color w:val="auto"/>
          <w:sz w:val="24"/>
          <w:szCs w:val="24"/>
        </w:rPr>
        <w:t>ственный гимн России; правила поведения при прослуши</w:t>
      </w:r>
      <w:r w:rsidRPr="005A014F">
        <w:rPr>
          <w:rFonts w:ascii="Times New Roman" w:hAnsi="Times New Roman" w:cs="Times New Roman"/>
          <w:color w:val="auto"/>
          <w:spacing w:val="2"/>
          <w:sz w:val="24"/>
          <w:szCs w:val="24"/>
        </w:rPr>
        <w:t xml:space="preserve">вании гимна. Конституция — Основной закон Российской </w:t>
      </w:r>
      <w:r w:rsidRPr="005A014F">
        <w:rPr>
          <w:rFonts w:ascii="Times New Roman" w:hAnsi="Times New Roman" w:cs="Times New Roman"/>
          <w:color w:val="auto"/>
          <w:sz w:val="24"/>
          <w:szCs w:val="24"/>
        </w:rPr>
        <w:t>Федерации. Права ребёнка.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Президент Российской Федерации. </w:t>
      </w:r>
      <w:r w:rsidRPr="005A014F">
        <w:rPr>
          <w:rFonts w:ascii="Times New Roman" w:hAnsi="Times New Roman" w:cs="Times New Roman"/>
          <w:color w:val="auto"/>
          <w:sz w:val="24"/>
          <w:szCs w:val="24"/>
        </w:rPr>
        <w:t>Ответственность главы государства за социальное и духовно-</w:t>
      </w:r>
      <w:r w:rsidRPr="005A014F">
        <w:rPr>
          <w:rFonts w:ascii="Times New Roman" w:hAnsi="Times New Roman" w:cs="Times New Roman"/>
          <w:color w:val="auto"/>
          <w:sz w:val="24"/>
          <w:szCs w:val="24"/>
        </w:rPr>
        <w:softHyphen/>
        <w:t>нравственное благополучие граждан.</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Праздник в жизни общества как средство укрепления об</w:t>
      </w:r>
      <w:r w:rsidRPr="005A014F">
        <w:rPr>
          <w:rFonts w:ascii="Times New Roman" w:hAnsi="Times New Roman" w:cs="Times New Roman"/>
          <w:color w:val="auto"/>
          <w:spacing w:val="2"/>
          <w:sz w:val="24"/>
          <w:szCs w:val="24"/>
        </w:rPr>
        <w:t>щественной солидарности и упрочения духовно</w:t>
      </w:r>
      <w:r w:rsidRPr="005A014F">
        <w:rPr>
          <w:rFonts w:ascii="Times New Roman" w:hAnsi="Times New Roman" w:cs="Times New Roman"/>
          <w:color w:val="auto"/>
          <w:spacing w:val="2"/>
          <w:sz w:val="24"/>
          <w:szCs w:val="24"/>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5A014F">
        <w:rPr>
          <w:rFonts w:ascii="Times New Roman" w:hAnsi="Times New Roman" w:cs="Times New Roman"/>
          <w:color w:val="auto"/>
          <w:sz w:val="24"/>
          <w:szCs w:val="24"/>
        </w:rPr>
        <w:t xml:space="preserve"> День народного единства, День Конституции. Праздники и </w:t>
      </w:r>
      <w:r w:rsidRPr="005A014F">
        <w:rPr>
          <w:rFonts w:ascii="Times New Roman" w:hAnsi="Times New Roman" w:cs="Times New Roman"/>
          <w:color w:val="auto"/>
          <w:spacing w:val="2"/>
          <w:sz w:val="24"/>
          <w:szCs w:val="24"/>
        </w:rPr>
        <w:t xml:space="preserve">памятные даты своего региона. </w:t>
      </w:r>
      <w:r w:rsidRPr="005A014F">
        <w:rPr>
          <w:rFonts w:ascii="Times New Roman" w:hAnsi="Times New Roman" w:cs="Times New Roman"/>
          <w:color w:val="auto"/>
          <w:sz w:val="24"/>
          <w:szCs w:val="24"/>
        </w:rPr>
        <w:t>Россия на карте, государственная граница России.</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Москва как столица России. Г</w:t>
      </w:r>
      <w:r w:rsidRPr="005A014F">
        <w:rPr>
          <w:rFonts w:ascii="Times New Roman" w:hAnsi="Times New Roman" w:cs="Times New Roman"/>
          <w:color w:val="auto"/>
          <w:spacing w:val="2"/>
          <w:sz w:val="24"/>
          <w:szCs w:val="24"/>
        </w:rPr>
        <w:t xml:space="preserve">орода России.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Многонациональность нашей страны. Народы, населяющие Россию, их обычаи, характерные особенности быта (по </w:t>
      </w:r>
      <w:r w:rsidRPr="005A014F">
        <w:rPr>
          <w:rFonts w:ascii="Times New Roman" w:hAnsi="Times New Roman" w:cs="Times New Roman"/>
          <w:color w:val="auto"/>
          <w:spacing w:val="2"/>
          <w:sz w:val="24"/>
          <w:szCs w:val="24"/>
        </w:rPr>
        <w:t xml:space="preserve">выбору). </w:t>
      </w:r>
      <w:r w:rsidRPr="005A014F">
        <w:rPr>
          <w:rFonts w:ascii="Times New Roman" w:hAnsi="Times New Roman" w:cs="Times New Roman"/>
          <w:color w:val="auto"/>
          <w:sz w:val="24"/>
          <w:szCs w:val="24"/>
        </w:rPr>
        <w:t>Родной край, родной город (населён</w:t>
      </w:r>
      <w:r w:rsidRPr="005A014F">
        <w:rPr>
          <w:rFonts w:ascii="Times New Roman" w:hAnsi="Times New Roman" w:cs="Times New Roman"/>
          <w:color w:val="auto"/>
          <w:spacing w:val="2"/>
          <w:sz w:val="24"/>
          <w:szCs w:val="24"/>
        </w:rPr>
        <w:t xml:space="preserve">ный пункт), регион (область, край, республика): название, </w:t>
      </w:r>
      <w:r w:rsidRPr="005A014F">
        <w:rPr>
          <w:rFonts w:ascii="Times New Roman" w:hAnsi="Times New Roman" w:cs="Times New Roman"/>
          <w:color w:val="auto"/>
          <w:sz w:val="24"/>
          <w:szCs w:val="24"/>
        </w:rPr>
        <w:t>основные достопримечательности; музеи, театры, спортивные комплексы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 xml:space="preserve">пр. Особенности труда людей родного края, их профессии.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Страны и народы мира. Общее представление о многообразии стран, народов, религий на Земле. </w:t>
      </w:r>
      <w:r w:rsidRPr="005A014F">
        <w:rPr>
          <w:rFonts w:ascii="Times New Roman" w:hAnsi="Times New Roman" w:cs="Times New Roman"/>
          <w:iCs/>
          <w:color w:val="auto"/>
          <w:spacing w:val="2"/>
          <w:sz w:val="24"/>
          <w:szCs w:val="24"/>
        </w:rPr>
        <w:t xml:space="preserve">Знакомство с </w:t>
      </w:r>
      <w:r w:rsidRPr="005A014F">
        <w:rPr>
          <w:rFonts w:ascii="Times New Roman" w:hAnsi="Times New Roman" w:cs="Times New Roman"/>
          <w:iCs/>
          <w:color w:val="auto"/>
          <w:sz w:val="24"/>
          <w:szCs w:val="24"/>
        </w:rPr>
        <w:t>несколькими (3—4)</w:t>
      </w:r>
      <w:r w:rsidRPr="005A014F">
        <w:rPr>
          <w:rFonts w:ascii="Times New Roman" w:hAnsi="Times New Roman" w:cs="Times New Roman"/>
          <w:color w:val="auto"/>
          <w:sz w:val="24"/>
          <w:szCs w:val="24"/>
        </w:rPr>
        <w:t> </w:t>
      </w:r>
      <w:r w:rsidRPr="005A014F">
        <w:rPr>
          <w:rFonts w:ascii="Times New Roman" w:hAnsi="Times New Roman" w:cs="Times New Roman"/>
          <w:iCs/>
          <w:color w:val="auto"/>
          <w:sz w:val="24"/>
          <w:szCs w:val="24"/>
        </w:rPr>
        <w:t xml:space="preserve"> странами (с контрастными особенностями): название, расположение столица, главные достопримечательности</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Правила безопасной жизни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Ценность здоровья и здорового образа жизни.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Режим дня школьника, чередование труда и отдыха в</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5A014F">
        <w:rPr>
          <w:rFonts w:ascii="Times New Roman" w:hAnsi="Times New Roman" w:cs="Times New Roman"/>
          <w:color w:val="auto"/>
          <w:spacing w:val="2"/>
          <w:sz w:val="24"/>
          <w:szCs w:val="24"/>
        </w:rPr>
        <w:t>здоровья. Личная ответственность каждого человека за со</w:t>
      </w:r>
      <w:r w:rsidRPr="005A014F">
        <w:rPr>
          <w:rFonts w:ascii="Times New Roman" w:hAnsi="Times New Roman" w:cs="Times New Roman"/>
          <w:color w:val="auto"/>
          <w:sz w:val="24"/>
          <w:szCs w:val="24"/>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5A014F">
        <w:rPr>
          <w:rFonts w:ascii="Times New Roman" w:hAnsi="Times New Roman" w:cs="Times New Roman"/>
          <w:color w:val="auto"/>
          <w:spacing w:val="2"/>
          <w:sz w:val="24"/>
          <w:szCs w:val="24"/>
        </w:rPr>
        <w:t>на дорогах, в парке, сквере и др. в разное время года. Пра</w:t>
      </w:r>
      <w:r w:rsidRPr="005A014F">
        <w:rPr>
          <w:rFonts w:ascii="Times New Roman" w:hAnsi="Times New Roman" w:cs="Times New Roman"/>
          <w:color w:val="auto"/>
          <w:sz w:val="24"/>
          <w:szCs w:val="24"/>
        </w:rPr>
        <w:t>вила пожарной безопасности, основные правила обращения с газом, электричеством, водой.</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Музыка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Музыка в жизни человека</w:t>
      </w:r>
      <w:r w:rsidRPr="005A014F">
        <w:rPr>
          <w:rFonts w:ascii="Times New Roman" w:hAnsi="Times New Roman"/>
          <w:i/>
          <w:sz w:val="24"/>
          <w:szCs w:val="24"/>
        </w:rPr>
        <w:t xml:space="preserve">. </w:t>
      </w:r>
      <w:r w:rsidRPr="005A014F">
        <w:rPr>
          <w:rFonts w:ascii="Times New Roman" w:hAnsi="Times New Roman"/>
          <w:sz w:val="24"/>
          <w:szCs w:val="24"/>
        </w:rPr>
        <w:t>Звучание окружающей жизни, природы, настроений, чувств и характера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Основные закономерности музыкального искусства</w:t>
      </w:r>
      <w:r w:rsidRPr="005A014F">
        <w:rPr>
          <w:rFonts w:ascii="Times New Roman" w:hAnsi="Times New Roman"/>
          <w:i/>
          <w:sz w:val="24"/>
          <w:szCs w:val="24"/>
        </w:rPr>
        <w:t xml:space="preserve">. </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Элементы музыкальной грамоты:</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xml:space="preserve">Различение характера музыкального произведения: веселый, грустный, спокойный и т. д. </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Распознавание динамических оттенков музыкальных произведений: очень тихо, тихо, умеренно, быстро, громко, очень громко.</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xml:space="preserve">Различение на слух музыкального темпа: медленно, очень медленно, быстро и т. д.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средства музыкальной выразительности (мелодия, ритм, темп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Музыкальная картина мира</w:t>
      </w:r>
      <w:r w:rsidRPr="005A014F">
        <w:rPr>
          <w:rFonts w:ascii="Times New Roman" w:hAnsi="Times New Roman"/>
          <w:i/>
          <w:sz w:val="24"/>
          <w:szCs w:val="24"/>
        </w:rPr>
        <w:t>.</w:t>
      </w:r>
      <w:r w:rsidRPr="005A014F">
        <w:rPr>
          <w:rFonts w:ascii="Times New Roman" w:hAnsi="Times New Roman"/>
          <w:sz w:val="24"/>
          <w:szCs w:val="24"/>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Народное и профессиональное музыкальное творчество разных стран мира. </w:t>
      </w:r>
    </w:p>
    <w:p w:rsidR="006C480D" w:rsidRPr="005A014F" w:rsidRDefault="006C480D" w:rsidP="005A014F">
      <w:pPr>
        <w:adjustRightInd w:val="0"/>
        <w:spacing w:after="0"/>
        <w:ind w:firstLine="708"/>
        <w:contextualSpacing/>
        <w:jc w:val="both"/>
        <w:rPr>
          <w:rFonts w:ascii="Times New Roman" w:hAnsi="Times New Roman"/>
          <w:b/>
          <w:sz w:val="24"/>
          <w:szCs w:val="24"/>
          <w:u w:val="single"/>
        </w:rPr>
      </w:pPr>
      <w:r w:rsidRPr="005A014F">
        <w:rPr>
          <w:rFonts w:ascii="Times New Roman" w:hAnsi="Times New Roman"/>
          <w:b/>
          <w:sz w:val="24"/>
          <w:szCs w:val="24"/>
          <w:u w:val="single"/>
        </w:rPr>
        <w:t xml:space="preserve">Изобразительное искусство. Тифлографика.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Технические средства и приемы рельефного рисования.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Значение и назначение тифлографики для слепого обучающегося с интеллектуальной недостаточностью. </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Значение рельефного рисунка для учебно-практической деятельности. Использование тифлографических приборов для рисования слепых (Приборы:  Н.А.Семевского, Н.В.Клушиной,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Чтение рельефных изображений</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Выполнение аппликаций из готовых форм и фрагментов.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Овладение элементарными навыками лепки. Лепка обследуемых предметов из пластилина.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с натуры</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Рисование с натуры простых форм (линии) в различных положениях.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тифлотехнических приборов</w:t>
      </w:r>
      <w:r w:rsidRPr="005A014F">
        <w:rPr>
          <w:rFonts w:ascii="Times New Roman" w:hAnsi="Times New Roman"/>
          <w:sz w:val="24"/>
          <w:szCs w:val="24"/>
        </w:rPr>
        <w:t xml:space="preserve"> (Приборы Н.В.Клушиной, Н.А. Семевского; «Графика»; «Школьник» и др.)</w:t>
      </w:r>
      <w:r w:rsidRPr="005A014F">
        <w:rPr>
          <w:rFonts w:ascii="Times New Roman" w:hAnsi="Times New Roman"/>
          <w:iCs/>
          <w:sz w:val="24"/>
          <w:szCs w:val="24"/>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5A014F" w:rsidRDefault="006C480D" w:rsidP="005A014F">
      <w:pPr>
        <w:adjustRightInd w:val="0"/>
        <w:spacing w:after="0"/>
        <w:ind w:firstLine="454"/>
        <w:contextualSpacing/>
        <w:jc w:val="both"/>
        <w:rPr>
          <w:rFonts w:ascii="Times New Roman" w:hAnsi="Times New Roman"/>
          <w:iCs/>
          <w:sz w:val="24"/>
          <w:szCs w:val="24"/>
        </w:rPr>
      </w:pPr>
      <w:r w:rsidRPr="005A014F">
        <w:rPr>
          <w:rFonts w:ascii="Times New Roman" w:hAnsi="Times New Roman"/>
          <w:iCs/>
          <w:sz w:val="24"/>
          <w:szCs w:val="24"/>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Декоративное рисование</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5A014F">
        <w:rPr>
          <w:rFonts w:ascii="Times New Roman" w:hAnsi="Times New Roman"/>
          <w:iCs/>
          <w:sz w:val="24"/>
          <w:szCs w:val="24"/>
        </w:rPr>
        <w:softHyphen/>
        <w:t>-прикладном искусстве.</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Выполнение простого орнамента в полосе по образцу из готовых форм.</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Выполнение замкнутого орнамента по образцу с использованием трафаретов растительных форм.</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Вариации на тему изученных орнаментов из пластичных материалов.</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Использование орнаментов в декоративно - прикладной деятельности.</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на темы</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сюжета. Составление сюжетных ситуаций из моделей, игрушек.</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аппликации. Составление аппликации из готовых форм по образцу.</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Рельефное рисование сюжетов из простых предметов, изученных ранее. Использование трафаретов и шаблонов.</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 xml:space="preserve">Рисование на темы по замыслу. Соотнесение рисунка и натуры.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Беседы об искусстве</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Ручной труд</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Общекультурные и общетрудовые компетенции. Основы культуры труда, самообслуживания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Трудовая деятельность и её значение в жизни человека.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Мастера и их профессии.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5A014F">
        <w:rPr>
          <w:rFonts w:ascii="Times New Roman" w:hAnsi="Times New Roman" w:cs="Times New Roman"/>
          <w:color w:val="auto"/>
          <w:sz w:val="24"/>
          <w:szCs w:val="24"/>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5A014F" w:rsidRDefault="006C480D" w:rsidP="005A014F">
      <w:pPr>
        <w:pStyle w:val="a9"/>
        <w:spacing w:line="276" w:lineRule="auto"/>
        <w:ind w:firstLine="709"/>
        <w:contextualSpacing/>
        <w:rPr>
          <w:rFonts w:ascii="Times New Roman" w:hAnsi="Times New Roman" w:cs="Times New Roman"/>
          <w:b/>
          <w:bCs/>
          <w:color w:val="auto"/>
          <w:sz w:val="24"/>
          <w:szCs w:val="24"/>
        </w:rPr>
      </w:pPr>
      <w:r w:rsidRPr="005A014F">
        <w:rPr>
          <w:rFonts w:ascii="Times New Roman" w:hAnsi="Times New Roman" w:cs="Times New Roman"/>
          <w:color w:val="auto"/>
          <w:spacing w:val="2"/>
          <w:sz w:val="24"/>
          <w:szCs w:val="24"/>
        </w:rPr>
        <w:t>Выполнение доступных видов работ по самообслужива</w:t>
      </w:r>
      <w:r w:rsidRPr="005A014F">
        <w:rPr>
          <w:rFonts w:ascii="Times New Roman" w:hAnsi="Times New Roman" w:cs="Times New Roman"/>
          <w:color w:val="auto"/>
          <w:sz w:val="24"/>
          <w:szCs w:val="24"/>
        </w:rPr>
        <w:t xml:space="preserve">нию, домашнему труду. </w:t>
      </w:r>
      <w:r w:rsidRPr="005A014F">
        <w:rPr>
          <w:rFonts w:ascii="Times New Roman" w:hAnsi="Times New Roman" w:cs="Times New Roman"/>
          <w:b/>
          <w:bCs/>
          <w:color w:val="auto"/>
          <w:sz w:val="24"/>
          <w:szCs w:val="24"/>
        </w:rPr>
        <w:t> </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Технология ручной обработки материалов</w:t>
      </w:r>
      <w:r w:rsidRPr="005A014F">
        <w:rPr>
          <w:rStyle w:val="13"/>
          <w:rFonts w:cs="Times New Roman"/>
          <w:i/>
          <w:color w:val="auto"/>
          <w:spacing w:val="2"/>
          <w:sz w:val="24"/>
          <w:szCs w:val="24"/>
        </w:rPr>
        <w:footnoteReference w:id="23"/>
      </w:r>
      <w:r w:rsidRPr="005A014F">
        <w:rPr>
          <w:rFonts w:ascii="Times New Roman" w:hAnsi="Times New Roman" w:cs="Times New Roman"/>
          <w:b/>
          <w:bCs/>
          <w:i/>
          <w:color w:val="auto"/>
          <w:sz w:val="24"/>
          <w:szCs w:val="24"/>
        </w:rPr>
        <w:t>. Элементы графической грамоты</w:t>
      </w:r>
    </w:p>
    <w:p w:rsidR="006C480D" w:rsidRPr="005A014F" w:rsidRDefault="006C480D" w:rsidP="005A014F">
      <w:pPr>
        <w:pStyle w:val="a9"/>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Подготовка материалов к работе. Экономное расходование материалов. </w:t>
      </w:r>
      <w:r w:rsidRPr="005A014F">
        <w:rPr>
          <w:rFonts w:ascii="Times New Roman" w:hAnsi="Times New Roman" w:cs="Times New Roman"/>
          <w:iCs/>
          <w:color w:val="auto"/>
          <w:sz w:val="24"/>
          <w:szCs w:val="24"/>
        </w:rPr>
        <w:t>Выбор материалов по их декоративно­художе</w:t>
      </w:r>
      <w:r w:rsidRPr="005A014F">
        <w:rPr>
          <w:rFonts w:ascii="Times New Roman" w:hAnsi="Times New Roman" w:cs="Times New Roman"/>
          <w:iCs/>
          <w:color w:val="auto"/>
          <w:spacing w:val="2"/>
          <w:sz w:val="24"/>
          <w:szCs w:val="24"/>
        </w:rPr>
        <w:t xml:space="preserve">ственным и конструктивным свойствам, использование </w:t>
      </w:r>
      <w:r w:rsidRPr="005A014F">
        <w:rPr>
          <w:rFonts w:ascii="Times New Roman" w:hAnsi="Times New Roman" w:cs="Times New Roman"/>
          <w:iCs/>
          <w:color w:val="auto"/>
          <w:sz w:val="24"/>
          <w:szCs w:val="24"/>
        </w:rPr>
        <w:t>соответствующих способов обработки материалов в зависимости от назначения изделия с помощью педагога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5A014F" w:rsidRDefault="006C480D" w:rsidP="005A014F">
      <w:pPr>
        <w:pStyle w:val="a9"/>
        <w:spacing w:line="276" w:lineRule="auto"/>
        <w:ind w:firstLine="709"/>
        <w:contextualSpacing/>
        <w:rPr>
          <w:rFonts w:ascii="Times New Roman" w:hAnsi="Times New Roman"/>
          <w:color w:val="auto"/>
          <w:sz w:val="24"/>
          <w:szCs w:val="24"/>
        </w:rPr>
      </w:pPr>
      <w:r w:rsidRPr="005A014F">
        <w:rPr>
          <w:rFonts w:ascii="Times New Roman" w:hAnsi="Times New Roman" w:cs="Times New Roman"/>
          <w:color w:val="auto"/>
          <w:spacing w:val="2"/>
          <w:sz w:val="24"/>
          <w:szCs w:val="24"/>
        </w:rPr>
        <w:t xml:space="preserve">Использование </w:t>
      </w:r>
      <w:r w:rsidRPr="005A014F">
        <w:rPr>
          <w:rFonts w:ascii="Times New Roman" w:hAnsi="Times New Roman" w:cs="Times New Roman"/>
          <w:b/>
          <w:i/>
          <w:color w:val="auto"/>
          <w:spacing w:val="2"/>
          <w:sz w:val="24"/>
          <w:szCs w:val="24"/>
        </w:rPr>
        <w:t>простейших</w:t>
      </w:r>
      <w:r w:rsidRPr="005A014F">
        <w:rPr>
          <w:rFonts w:ascii="Times New Roman" w:hAnsi="Times New Roman" w:cs="Times New Roman"/>
          <w:color w:val="auto"/>
          <w:spacing w:val="2"/>
          <w:sz w:val="24"/>
          <w:szCs w:val="24"/>
        </w:rPr>
        <w:t xml:space="preserve"> измерений и построений для решения </w:t>
      </w:r>
      <w:r w:rsidRPr="005A014F">
        <w:rPr>
          <w:rFonts w:ascii="Times New Roman" w:hAnsi="Times New Roman" w:cs="Times New Roman"/>
          <w:b/>
          <w:i/>
          <w:color w:val="auto"/>
          <w:spacing w:val="2"/>
          <w:sz w:val="24"/>
          <w:szCs w:val="24"/>
        </w:rPr>
        <w:t xml:space="preserve">несложных </w:t>
      </w:r>
      <w:r w:rsidRPr="005A014F">
        <w:rPr>
          <w:rFonts w:ascii="Times New Roman" w:hAnsi="Times New Roman" w:cs="Times New Roman"/>
          <w:color w:val="auto"/>
          <w:sz w:val="24"/>
          <w:szCs w:val="24"/>
        </w:rPr>
        <w:t xml:space="preserve">практических задач. </w:t>
      </w:r>
      <w:r w:rsidRPr="005A014F">
        <w:rPr>
          <w:rFonts w:ascii="Times New Roman" w:hAnsi="Times New Roman"/>
          <w:color w:val="auto"/>
          <w:sz w:val="24"/>
          <w:szCs w:val="24"/>
        </w:rPr>
        <w:t>Контроль выполнения отдельных операций и готового изделия (с помощью учителя).</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Конструирование и моделирование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Общее представление о конструировании как создании конструкции каких-либо изделий (технических, бытовых, </w:t>
      </w:r>
      <w:r w:rsidRPr="005A014F">
        <w:rPr>
          <w:rFonts w:ascii="Times New Roman" w:hAnsi="Times New Roman" w:cs="Times New Roman"/>
          <w:color w:val="auto"/>
          <w:sz w:val="24"/>
          <w:szCs w:val="24"/>
        </w:rPr>
        <w:t>учебных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Конструирование и моделирование изделий из различных материалов по образцу</w:t>
      </w:r>
      <w:r w:rsidRPr="005A014F">
        <w:rPr>
          <w:rFonts w:ascii="Times New Roman" w:hAnsi="Times New Roman"/>
          <w:iCs/>
          <w:spacing w:val="-4"/>
          <w:sz w:val="24"/>
          <w:szCs w:val="24"/>
        </w:rPr>
        <w:t>.</w:t>
      </w:r>
    </w:p>
    <w:p w:rsidR="006C480D" w:rsidRPr="005A014F" w:rsidRDefault="006C480D" w:rsidP="005A014F">
      <w:pPr>
        <w:spacing w:after="0"/>
        <w:ind w:firstLine="709"/>
        <w:contextualSpacing/>
        <w:rPr>
          <w:rFonts w:ascii="Times New Roman" w:hAnsi="Times New Roman"/>
          <w:b/>
          <w:sz w:val="24"/>
          <w:szCs w:val="24"/>
          <w:u w:val="single"/>
        </w:rPr>
      </w:pPr>
      <w:r w:rsidRPr="005A014F">
        <w:rPr>
          <w:rFonts w:ascii="Times New Roman" w:hAnsi="Times New Roman"/>
          <w:b/>
          <w:sz w:val="24"/>
          <w:szCs w:val="24"/>
          <w:u w:val="single"/>
        </w:rPr>
        <w:t>Физическая культура</w:t>
      </w:r>
      <w:r w:rsidRPr="005A014F">
        <w:rPr>
          <w:rStyle w:val="a5"/>
          <w:rFonts w:ascii="Times New Roman" w:hAnsi="Times New Roman"/>
          <w:b/>
          <w:sz w:val="24"/>
          <w:szCs w:val="24"/>
          <w:u w:val="single"/>
        </w:rPr>
        <w:footnoteReference w:id="24"/>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Знания о физической культуре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Физическая культура. </w:t>
      </w:r>
      <w:r w:rsidRPr="005A014F">
        <w:rPr>
          <w:rFonts w:ascii="Times New Roman" w:hAnsi="Times New Roman"/>
          <w:sz w:val="24"/>
          <w:szCs w:val="24"/>
        </w:rPr>
        <w:t>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Физические нагрузки в занятиях физической культурой, допустимые физические нагрузки, противопоказания.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Физические упражнения. </w:t>
      </w:r>
      <w:r w:rsidRPr="005A014F">
        <w:rPr>
          <w:rFonts w:ascii="Times New Roman" w:hAnsi="Times New Roman"/>
          <w:sz w:val="24"/>
          <w:szCs w:val="24"/>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Способы физкультурной деятельности</w:t>
      </w:r>
    </w:p>
    <w:p w:rsidR="006C480D" w:rsidRPr="005A014F" w:rsidRDefault="006C480D" w:rsidP="005A014F">
      <w:pPr>
        <w:tabs>
          <w:tab w:val="left" w:pos="29856"/>
        </w:tabs>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Самостоятельные занятия. </w:t>
      </w:r>
      <w:r w:rsidRPr="005A014F">
        <w:rPr>
          <w:rFonts w:ascii="Times New Roman" w:hAnsi="Times New Roman"/>
          <w:sz w:val="24"/>
          <w:szCs w:val="24"/>
        </w:rPr>
        <w:t>Составление режима дня. Выполнение культурно-гигиенических навыков для занятий физической культурой.</w:t>
      </w:r>
      <w:r w:rsidRPr="005A014F">
        <w:rPr>
          <w:rFonts w:ascii="Times New Roman" w:hAnsi="Times New Roman"/>
          <w:sz w:val="24"/>
          <w:szCs w:val="24"/>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Самостоятельные игры и развлечения. </w:t>
      </w:r>
      <w:r w:rsidRPr="005A014F">
        <w:rPr>
          <w:rFonts w:ascii="Times New Roman" w:hAnsi="Times New Roman"/>
          <w:sz w:val="24"/>
          <w:szCs w:val="24"/>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Физическое совершенствование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Физкультурно</w:t>
      </w:r>
      <w:r w:rsidRPr="005A014F">
        <w:rPr>
          <w:rFonts w:ascii="Times New Roman" w:hAnsi="Times New Roman"/>
          <w:b/>
          <w:sz w:val="24"/>
          <w:szCs w:val="24"/>
        </w:rPr>
        <w:softHyphen/>
        <w:t xml:space="preserve">-оздоровительная деятельность. </w:t>
      </w:r>
      <w:r w:rsidRPr="005A014F">
        <w:rPr>
          <w:rFonts w:ascii="Times New Roman" w:hAnsi="Times New Roman"/>
          <w:sz w:val="24"/>
          <w:szCs w:val="24"/>
        </w:rPr>
        <w:t>Формирование установки на сохранение и укрепление здоровья, навыков здорового и безопасного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физических упражнений для утренней зарядки, физкультминуток.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по профилактике и коррекции нарушений осанки, формированию навыков правильной осанки;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для укрепления сводов стопы, развития их подвижности.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на развитие физических качеств.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на развитие мелкой моторики рук.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дыхательных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расслабление (физическое и психическое).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равновесие, на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Спортивно</w:t>
      </w:r>
      <w:r w:rsidRPr="005A014F">
        <w:rPr>
          <w:rFonts w:ascii="Times New Roman" w:hAnsi="Times New Roman"/>
          <w:b/>
          <w:sz w:val="24"/>
          <w:szCs w:val="24"/>
        </w:rPr>
        <w:softHyphen/>
        <w:t>-оздоровительная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Гимнастика с основами акробатики. </w:t>
      </w:r>
      <w:r w:rsidRPr="005A014F">
        <w:rPr>
          <w:rFonts w:ascii="Times New Roman" w:hAnsi="Times New Roman"/>
          <w:sz w:val="24"/>
          <w:szCs w:val="24"/>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Основные положения и общеразвивающие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положения рук, ног, положение «лежа»; движения головы, тела, седы.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Акробатические упражнения. Упоры; седы; упражнения</w:t>
      </w:r>
      <w:r w:rsidRPr="005A014F">
        <w:rPr>
          <w:rFonts w:ascii="Times New Roman" w:hAnsi="Times New Roman"/>
          <w:sz w:val="24"/>
          <w:szCs w:val="24"/>
        </w:rPr>
        <w:br/>
        <w:t>в группировке; перекаты; стойка на лопатках. Простейшие соединения разученных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Передвижение по гимнастической стенке. Передвижение по наклонной гимнастической скамейке.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Упражнения на ориентирование</w:t>
      </w:r>
      <w:r w:rsidRPr="005A014F">
        <w:rPr>
          <w:rFonts w:ascii="Times New Roman" w:hAnsi="Times New Roman"/>
          <w:sz w:val="24"/>
          <w:szCs w:val="24"/>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Ориентирование в играх («Пройди точно», «Найди мяч», «По местам»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Лёгкая атлетика.  </w:t>
      </w:r>
      <w:r w:rsidRPr="005A014F">
        <w:rPr>
          <w:rFonts w:ascii="Times New Roman" w:hAnsi="Times New Roman"/>
          <w:sz w:val="24"/>
          <w:szCs w:val="24"/>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 xml:space="preserve">Прыжковые упражнения (выполняются только на матах): </w:t>
      </w:r>
      <w:r w:rsidRPr="005A014F">
        <w:rPr>
          <w:rFonts w:ascii="Times New Roman" w:hAnsi="Times New Roman"/>
          <w:sz w:val="24"/>
          <w:szCs w:val="24"/>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Броски: 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Лыжная подготовка.</w:t>
      </w:r>
      <w:r w:rsidRPr="005A014F">
        <w:rPr>
          <w:rFonts w:ascii="Times New Roman" w:hAnsi="Times New Roman"/>
          <w:sz w:val="24"/>
          <w:szCs w:val="24"/>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Плавание. </w:t>
      </w:r>
      <w:r w:rsidRPr="005A014F">
        <w:rPr>
          <w:rFonts w:ascii="Times New Roman" w:hAnsi="Times New Roman"/>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Подвижные и спортивные игры. </w:t>
      </w:r>
      <w:r w:rsidRPr="005A014F">
        <w:rPr>
          <w:rFonts w:ascii="Times New Roman" w:hAnsi="Times New Roman"/>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лёгкой атлетики: прыжки, бег, метания и броски; упражнения на координацию, выносливость и быстроту.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лыжной подготовки: эстафеты в передвижении на лыжах, упражнения на выносливость и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спортивных игр: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Футбола: удар по неподвижному и катящемуся звучащему мячу;  ведение мяча; подвижные игры на материале футбола.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Баскетбола: отбивание  мяча.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Роллингбола и гандбола.</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лёгкой атлетики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ходьба на дистанции в режиме умеренной интенсивности; равномерный бег в режиме умеренной интенсивности.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лыжной подготовки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5A014F">
        <w:rPr>
          <w:rFonts w:ascii="Times New Roman" w:hAnsi="Times New Roman"/>
          <w:sz w:val="24"/>
          <w:szCs w:val="24"/>
        </w:rPr>
        <w:softHyphen/>
        <w:t>трёх шагов.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плавания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повторное выполнение освоенных движений.</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Коррекционно-развивающая область</w:t>
      </w:r>
    </w:p>
    <w:p w:rsidR="006C480D" w:rsidRPr="005A014F" w:rsidRDefault="006C480D" w:rsidP="005A014F">
      <w:pPr>
        <w:pStyle w:val="aa"/>
        <w:spacing w:line="276" w:lineRule="auto"/>
        <w:ind w:firstLine="709"/>
        <w:contextualSpacing/>
        <w:rPr>
          <w:rFonts w:ascii="Times New Roman" w:hAnsi="Times New Roman" w:cs="Times New Roman"/>
          <w:b/>
          <w:color w:val="auto"/>
          <w:sz w:val="24"/>
          <w:szCs w:val="24"/>
          <w:u w:val="single"/>
        </w:rPr>
      </w:pPr>
      <w:r w:rsidRPr="005A014F">
        <w:rPr>
          <w:rFonts w:ascii="Times New Roman" w:hAnsi="Times New Roman" w:cs="Times New Roman"/>
          <w:b/>
          <w:color w:val="auto"/>
          <w:sz w:val="24"/>
          <w:szCs w:val="24"/>
          <w:u w:val="single"/>
        </w:rPr>
        <w:t>Ритмика</w:t>
      </w:r>
      <w:r w:rsidRPr="005A014F">
        <w:rPr>
          <w:rStyle w:val="a5"/>
          <w:rFonts w:ascii="Times New Roman" w:hAnsi="Times New Roman"/>
          <w:b/>
          <w:color w:val="auto"/>
          <w:sz w:val="24"/>
          <w:szCs w:val="24"/>
          <w:u w:val="single"/>
        </w:rPr>
        <w:footnoteReference w:id="25"/>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Ритмика.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Подготовительные упражнения к танцам.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Элементы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Танцы.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Музыкально-ритмические игры и занятия.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5A014F" w:rsidRDefault="006C480D" w:rsidP="005A014F">
      <w:pPr>
        <w:spacing w:after="0"/>
        <w:ind w:firstLine="709"/>
        <w:contextualSpacing/>
        <w:jc w:val="both"/>
        <w:rPr>
          <w:rFonts w:ascii="Times New Roman" w:hAnsi="Times New Roman"/>
          <w:sz w:val="24"/>
          <w:szCs w:val="24"/>
          <w:u w:val="single"/>
        </w:rPr>
      </w:pPr>
      <w:r w:rsidRPr="005A014F">
        <w:rPr>
          <w:rFonts w:ascii="Times New Roman" w:hAnsi="Times New Roman"/>
          <w:b/>
          <w:sz w:val="24"/>
          <w:szCs w:val="24"/>
          <w:u w:val="single"/>
        </w:rPr>
        <w:t>Адаптивная физическая культура</w:t>
      </w:r>
      <w:r w:rsidRPr="005A014F">
        <w:rPr>
          <w:rStyle w:val="a5"/>
          <w:rFonts w:ascii="Times New Roman" w:hAnsi="Times New Roman"/>
          <w:b/>
          <w:sz w:val="24"/>
          <w:szCs w:val="24"/>
          <w:u w:val="single"/>
        </w:rPr>
        <w:footnoteReference w:id="26"/>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Адаптивная физическая культура (общие знания).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Общие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Лечебно - корригирующие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коррекционно-развивающей направленности.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на лечебных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5A014F" w:rsidRDefault="006C480D" w:rsidP="005A014F">
      <w:pPr>
        <w:spacing w:after="0"/>
        <w:ind w:firstLine="708"/>
        <w:contextualSpacing/>
        <w:jc w:val="both"/>
        <w:rPr>
          <w:rFonts w:ascii="Times New Roman" w:hAnsi="Times New Roman"/>
          <w:b/>
          <w:sz w:val="24"/>
          <w:szCs w:val="24"/>
          <w:u w:val="single"/>
        </w:rPr>
      </w:pPr>
      <w:r w:rsidRPr="005A014F">
        <w:rPr>
          <w:rFonts w:ascii="Times New Roman" w:hAnsi="Times New Roman"/>
          <w:b/>
          <w:sz w:val="24"/>
          <w:szCs w:val="24"/>
          <w:u w:val="single"/>
        </w:rPr>
        <w:t>Социально-бытовая ориентировка</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Личная гигиена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Распорядок дня, необходимость его соблюдения.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Элементарные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5A014F" w:rsidRDefault="006C480D" w:rsidP="005A014F">
      <w:pPr>
        <w:tabs>
          <w:tab w:val="left" w:pos="708"/>
          <w:tab w:val="left" w:pos="1416"/>
          <w:tab w:val="left" w:pos="2124"/>
          <w:tab w:val="left" w:pos="2832"/>
          <w:tab w:val="left" w:pos="3540"/>
          <w:tab w:val="left" w:pos="5235"/>
        </w:tabs>
        <w:suppressAutoHyphens/>
        <w:spacing w:after="0"/>
        <w:contextualSpacing/>
        <w:jc w:val="both"/>
        <w:rPr>
          <w:rFonts w:ascii="Times New Roman" w:hAnsi="Times New Roman"/>
          <w:b/>
          <w:i/>
          <w:sz w:val="24"/>
          <w:szCs w:val="24"/>
        </w:rPr>
      </w:pPr>
      <w:r w:rsidRPr="005A014F">
        <w:rPr>
          <w:rFonts w:ascii="Times New Roman" w:hAnsi="Times New Roman"/>
          <w:b/>
          <w:sz w:val="24"/>
          <w:szCs w:val="24"/>
        </w:rPr>
        <w:tab/>
      </w:r>
      <w:r w:rsidRPr="005A014F">
        <w:rPr>
          <w:rFonts w:ascii="Times New Roman" w:hAnsi="Times New Roman"/>
          <w:b/>
          <w:i/>
          <w:sz w:val="24"/>
          <w:szCs w:val="24"/>
        </w:rPr>
        <w:t>Одежда и обувь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разных видов одежды. Виды одежды для девочек и мальчиков. Одежда по сезону: зимняя, летняя, демисезонная.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Лицевая и изнаночная стороны одежды. Части одежды: воротник, рукава, манжеты, карманы, спинку, полочки.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разных видов обуви: защищает ноги человека от пыли, холода, воды, грязи, травм; украшает человека.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Различные предметы обуви. Различные виды обуви: мужская, женская, детская. Обувь по сезону: зимняя, летняя, демисезонная.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Части обуви: носок, пятка, голенище, подошва, каблук, стелька.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Виды труда по уходу за обувью. Материалы, инструменты, необходимые для ухода за обувью.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Размещение обуви в отведенном для этого месте.</w:t>
      </w:r>
    </w:p>
    <w:p w:rsidR="006C480D" w:rsidRPr="005A014F" w:rsidRDefault="006C480D" w:rsidP="005A014F">
      <w:pPr>
        <w:suppressAutoHyphens/>
        <w:spacing w:after="0"/>
        <w:ind w:left="360" w:firstLine="348"/>
        <w:contextualSpacing/>
        <w:rPr>
          <w:rFonts w:ascii="Times New Roman" w:hAnsi="Times New Roman"/>
          <w:b/>
          <w:i/>
          <w:sz w:val="24"/>
          <w:szCs w:val="24"/>
        </w:rPr>
      </w:pPr>
      <w:r w:rsidRPr="005A014F">
        <w:rPr>
          <w:rFonts w:ascii="Times New Roman" w:hAnsi="Times New Roman"/>
          <w:b/>
          <w:i/>
          <w:sz w:val="24"/>
          <w:szCs w:val="24"/>
        </w:rPr>
        <w:t xml:space="preserve">Питание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продукты питания: название, чем отличаются (по внешнему виду, вкусу, запаху, консистенции).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Различные группы продуктов: овощи, фрукты, мясные, рыбные, хлебобулочные, молочные, бакалейные. Внешний вид, вкус, запах.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Мытье овощей, фруктов, ягод. </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sz w:val="24"/>
          <w:szCs w:val="24"/>
        </w:rPr>
        <w:t>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Способы техники безопасности при работе с режущими инструментами и приспособлениями, при приготовлении пищи.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Сервировка стола к завтраку, ужину, обеду.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поведения за столом.</w:t>
      </w:r>
    </w:p>
    <w:p w:rsidR="006C480D" w:rsidRPr="005A014F" w:rsidRDefault="006C480D" w:rsidP="005A014F">
      <w:pPr>
        <w:suppressAutoHyphens/>
        <w:spacing w:after="0"/>
        <w:ind w:left="360" w:firstLine="348"/>
        <w:contextualSpacing/>
        <w:jc w:val="both"/>
        <w:rPr>
          <w:rFonts w:ascii="Times New Roman" w:hAnsi="Times New Roman"/>
          <w:b/>
          <w:i/>
          <w:sz w:val="24"/>
          <w:szCs w:val="24"/>
        </w:rPr>
      </w:pPr>
      <w:r w:rsidRPr="005A014F">
        <w:rPr>
          <w:rFonts w:ascii="Times New Roman" w:hAnsi="Times New Roman"/>
          <w:b/>
          <w:i/>
          <w:sz w:val="24"/>
          <w:szCs w:val="24"/>
        </w:rPr>
        <w:t>Жилище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Функциональное назначение, предметное наполнение школьных и домашних помещений.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Предметы мебели и их части.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Уход за комнатными растениями. Соблюдение гигиенических требований и правил безопасности при уходе за комнатными растениями.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в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Пользование бытовыми приборами, соблюдение техники безопасности.</w:t>
      </w:r>
    </w:p>
    <w:p w:rsidR="006C480D" w:rsidRPr="005A014F" w:rsidRDefault="006C480D" w:rsidP="005A014F">
      <w:pPr>
        <w:suppressAutoHyphens/>
        <w:spacing w:after="0"/>
        <w:ind w:firstLine="708"/>
        <w:contextualSpacing/>
        <w:rPr>
          <w:rFonts w:ascii="Times New Roman" w:hAnsi="Times New Roman"/>
          <w:b/>
          <w:i/>
          <w:sz w:val="24"/>
          <w:szCs w:val="24"/>
        </w:rPr>
      </w:pPr>
      <w:r w:rsidRPr="005A014F">
        <w:rPr>
          <w:rFonts w:ascii="Times New Roman" w:hAnsi="Times New Roman"/>
          <w:b/>
          <w:i/>
          <w:sz w:val="24"/>
          <w:szCs w:val="24"/>
        </w:rPr>
        <w:t>Транспорт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транспорта (перевозка людей, грузов; уборка улиц; тушение пожара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Различные виды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Основные части транспорта: кабина водителя, кузов, колеса, салон для пассажиров.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поведения пассажиров в общественном транспорте. Использование речевого этикета пассажиров.</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Предприятия торговли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Узнавание вида магазина по запаху.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Совершение покупки в предприятиях торговли. Пользование денежными купюрами. Оплата покупки.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Правила поведения при покупке товаров.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речевого этикета покупателя.</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b/>
          <w:i/>
          <w:sz w:val="24"/>
          <w:szCs w:val="24"/>
        </w:rPr>
        <w:t>Культура поведения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Соблюдение правил поведения в повседневной жизни и в общественных местах.</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Воспитание умения содержать в порядке место, где трудишься, занимаешься, играешь. Формирование умения и желания трудиться.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Нормы и правила общения со взрослыми и сверстниками. Обращение с просьбой к сверстникам и взрослым.</w:t>
      </w:r>
    </w:p>
    <w:p w:rsidR="006C480D" w:rsidRPr="005A014F" w:rsidRDefault="006C480D" w:rsidP="005A014F">
      <w:pPr>
        <w:spacing w:after="0"/>
        <w:ind w:firstLine="600"/>
        <w:contextualSpacing/>
        <w:jc w:val="both"/>
        <w:rPr>
          <w:rFonts w:ascii="Times New Roman" w:hAnsi="Times New Roman"/>
          <w:sz w:val="24"/>
          <w:szCs w:val="24"/>
        </w:rPr>
      </w:pPr>
      <w:r w:rsidRPr="005A014F">
        <w:rPr>
          <w:rFonts w:ascii="Times New Roman" w:hAnsi="Times New Roman"/>
          <w:sz w:val="24"/>
          <w:szCs w:val="24"/>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Воспитание необходимости содержать в чистоте лицо, руки,  тело,  при</w:t>
      </w:r>
      <w:r w:rsidRPr="005A014F">
        <w:rPr>
          <w:rFonts w:ascii="Times New Roman" w:hAnsi="Times New Roman"/>
          <w:sz w:val="24"/>
          <w:szCs w:val="24"/>
        </w:rPr>
        <w:softHyphen/>
        <w:t xml:space="preserve">чёску, одежду, обувь. </w:t>
      </w:r>
    </w:p>
    <w:p w:rsidR="006C480D" w:rsidRPr="005A014F" w:rsidRDefault="006C480D" w:rsidP="005A014F">
      <w:pPr>
        <w:spacing w:after="0"/>
        <w:ind w:firstLine="600"/>
        <w:contextualSpacing/>
        <w:jc w:val="both"/>
        <w:rPr>
          <w:rFonts w:ascii="Times New Roman" w:hAnsi="Times New Roman"/>
          <w:sz w:val="24"/>
          <w:szCs w:val="24"/>
        </w:rPr>
      </w:pPr>
      <w:r w:rsidRPr="005A014F">
        <w:rPr>
          <w:rFonts w:ascii="Times New Roman" w:hAnsi="Times New Roman"/>
          <w:sz w:val="24"/>
          <w:szCs w:val="24"/>
        </w:rPr>
        <w:t>Правила поведения за столом: не класть руки на стол во время еды, есть с закрытым ртом, не спеша, тща</w:t>
      </w:r>
      <w:r w:rsidRPr="005A014F">
        <w:rPr>
          <w:rFonts w:ascii="Times New Roman" w:hAnsi="Times New Roman"/>
          <w:sz w:val="24"/>
          <w:szCs w:val="24"/>
        </w:rPr>
        <w:softHyphen/>
        <w:t>тельно пережёвывая пищу; не втягивать еду с ложки; бережно относиться к хлебу и другим продуктам; пра</w:t>
      </w:r>
      <w:r w:rsidRPr="005A014F">
        <w:rPr>
          <w:rFonts w:ascii="Times New Roman" w:hAnsi="Times New Roman"/>
          <w:sz w:val="24"/>
          <w:szCs w:val="24"/>
        </w:rPr>
        <w:softHyphen/>
        <w:t>вильно пользоваться столовыми приборами.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Выбор подарков, изготовление их своими руками.</w:t>
      </w:r>
    </w:p>
    <w:p w:rsidR="006C480D" w:rsidRPr="005A014F" w:rsidRDefault="006C480D" w:rsidP="005A014F">
      <w:pPr>
        <w:spacing w:after="0"/>
        <w:contextualSpacing/>
        <w:jc w:val="both"/>
        <w:rPr>
          <w:rFonts w:ascii="Times New Roman" w:hAnsi="Times New Roman"/>
          <w:b/>
          <w:sz w:val="24"/>
          <w:szCs w:val="24"/>
          <w:u w:val="single"/>
        </w:rPr>
      </w:pPr>
      <w:r w:rsidRPr="005A014F">
        <w:rPr>
          <w:rFonts w:ascii="Times New Roman" w:hAnsi="Times New Roman"/>
          <w:b/>
          <w:i/>
          <w:sz w:val="24"/>
          <w:szCs w:val="24"/>
        </w:rPr>
        <w:tab/>
      </w:r>
      <w:r w:rsidRPr="005A014F">
        <w:rPr>
          <w:rFonts w:ascii="Times New Roman" w:hAnsi="Times New Roman"/>
          <w:b/>
          <w:sz w:val="24"/>
          <w:szCs w:val="24"/>
          <w:u w:val="single"/>
        </w:rPr>
        <w:t>Пространственная ориентировка</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Развитие сохранных анализаторов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5A014F" w:rsidRDefault="006C480D" w:rsidP="005A014F">
      <w:pPr>
        <w:suppressAutoHyphens/>
        <w:spacing w:after="0"/>
        <w:ind w:left="720"/>
        <w:contextualSpacing/>
        <w:jc w:val="both"/>
        <w:rPr>
          <w:rFonts w:ascii="Times New Roman" w:hAnsi="Times New Roman"/>
          <w:i/>
          <w:sz w:val="24"/>
          <w:szCs w:val="24"/>
        </w:rPr>
      </w:pPr>
      <w:r w:rsidRPr="005A014F">
        <w:rPr>
          <w:rFonts w:ascii="Times New Roman" w:hAnsi="Times New Roman"/>
          <w:b/>
          <w:i/>
          <w:sz w:val="24"/>
          <w:szCs w:val="24"/>
        </w:rPr>
        <w:t>Развитие навыков ориентировки в микропространстве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5A014F" w:rsidRDefault="006C480D" w:rsidP="005A014F">
      <w:pPr>
        <w:suppressAutoHyphens/>
        <w:spacing w:after="0"/>
        <w:ind w:left="720"/>
        <w:contextualSpacing/>
        <w:jc w:val="both"/>
        <w:rPr>
          <w:rFonts w:ascii="Times New Roman" w:hAnsi="Times New Roman"/>
          <w:i/>
          <w:sz w:val="24"/>
          <w:szCs w:val="24"/>
        </w:rPr>
      </w:pPr>
      <w:r w:rsidRPr="005A014F">
        <w:rPr>
          <w:rFonts w:ascii="Times New Roman" w:hAnsi="Times New Roman"/>
          <w:b/>
          <w:i/>
          <w:sz w:val="24"/>
          <w:szCs w:val="24"/>
        </w:rPr>
        <w:t>Формирование предметных и пространственных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Конкретизация предметных и пространственных представлений в условиях ориентировки на местности.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Самостоятельная ориентировка в школе, на пришкольном участке.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перехода улицы.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обобщенных представлений о своем городе (населенном пункте) с использованием рельефных планов и макетов.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Составление плана замкнутого пространства по словесному описанию.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Формирование правильной позы и жеста при обследовании предметов и ориентиров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правильного жеста, указывающего направление.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sz w:val="24"/>
          <w:szCs w:val="24"/>
        </w:rPr>
        <w:t>Поза при самостоятельной свободной ходьбе в знакомом и незнакомом свободном пространстве.</w:t>
      </w:r>
      <w:r w:rsidRPr="005A014F">
        <w:rPr>
          <w:rFonts w:ascii="Times New Roman" w:hAnsi="Times New Roman"/>
          <w:b/>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Поза при отыскивании упавших предметов.</w:t>
      </w:r>
    </w:p>
    <w:p w:rsidR="006C480D" w:rsidRPr="005A014F" w:rsidRDefault="006C480D" w:rsidP="005A014F">
      <w:pPr>
        <w:suppressAutoHyphens/>
        <w:spacing w:after="0"/>
        <w:ind w:left="720"/>
        <w:contextualSpacing/>
        <w:jc w:val="both"/>
        <w:rPr>
          <w:rFonts w:ascii="Times New Roman" w:hAnsi="Times New Roman"/>
          <w:b/>
          <w:i/>
          <w:sz w:val="24"/>
          <w:szCs w:val="24"/>
        </w:rPr>
      </w:pPr>
      <w:r w:rsidRPr="005A014F">
        <w:rPr>
          <w:rFonts w:ascii="Times New Roman" w:hAnsi="Times New Roman"/>
          <w:b/>
          <w:i/>
          <w:sz w:val="24"/>
          <w:szCs w:val="24"/>
        </w:rPr>
        <w:t>Совместная ориентировка со зрячими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Ориентировка обучающегося в магазине: обращение к продавцу, кассиру, покупка продуктов.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Ориентировка на почте: отправление писем, посылок.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Обращение за помощью к незнакомому человеку. </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Значение белой трости в ориентировке слепого, функции трости, виды тростей, способы индивидуального  подбора трости.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Способы ориентировки с тростью: правильный захват и удерживание трости, техника безопасности при обращении с тростью.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Обращение с тростью при переходе через улицу.</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4.2.3. Программа нравственного развития, воспитания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Программа нравственного развития,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направлена на личностно-социальное развитие обучающихся, их социализацию.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Цель</w:t>
      </w:r>
      <w:r w:rsidRPr="005A014F">
        <w:rPr>
          <w:rFonts w:ascii="Times New Roman" w:hAnsi="Times New Roman"/>
          <w:sz w:val="24"/>
          <w:szCs w:val="24"/>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целевых установок программы осуществляется в процессе решения двух групп задач:</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нивелирование негативных качеств характера и личностных проявлений.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 xml:space="preserve">Задачи </w:t>
      </w:r>
      <w:r w:rsidRPr="005A014F">
        <w:rPr>
          <w:rFonts w:ascii="Times New Roman" w:hAnsi="Times New Roman"/>
          <w:sz w:val="24"/>
          <w:szCs w:val="24"/>
        </w:rPr>
        <w:t xml:space="preserve">нравственного развития, воспитания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реализуются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любви к своей Родине: любовь к своей стране, городу, (родному краю);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любви к своему национальному языку, культуре;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положительного отношения к семье в жизни человека, знакомство с традициями российской семьи;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уважительного отношения к родителям, заботливого отношения к старшим и младшим;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трудолюбия, усердия;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формирования культуры поведения (вербального и невербального);</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доброжелательности и эмоциональной отзывчивости, понимания чувств других людей и сопереживания 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воспитания бережного отношения к своему здоровью,  сохранным анализаторам, в том числе к остаточному зрению.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может конкретизировать общие задачи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основу содержания программы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обогащение социально-нравственного опыта, создание условий,  максимально приближенных к реальной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Реализация программы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осуществляется по следующим </w:t>
      </w:r>
      <w:r w:rsidRPr="005A014F">
        <w:rPr>
          <w:rFonts w:ascii="Times New Roman" w:hAnsi="Times New Roman"/>
          <w:b/>
          <w:i/>
          <w:sz w:val="24"/>
          <w:szCs w:val="24"/>
        </w:rPr>
        <w:t>направлениям</w:t>
      </w:r>
      <w:r w:rsidRPr="005A014F">
        <w:rPr>
          <w:rFonts w:ascii="Times New Roman" w:hAnsi="Times New Roman"/>
          <w:sz w:val="24"/>
          <w:szCs w:val="24"/>
        </w:rPr>
        <w:t>, включающим духовные, нравственные и культурные традиции нашей страны: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любви, уважения к стране, городу (краю), гордости за свою Родину: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любовь к своей стране, своему городу (краю), своей школе.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нравственных чувств, расширение (коррекция) нравственных представлений.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ценностного отношения к семье, здоровью и здоровому образу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уважение к родителям; забота о старших</w:t>
      </w:r>
      <w:r w:rsidRPr="005A014F">
        <w:rPr>
          <w:rFonts w:ascii="Times New Roman" w:hAnsi="Times New Roman"/>
          <w:i/>
          <w:sz w:val="24"/>
          <w:szCs w:val="24"/>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трудолюбия.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положительного отношения к природе, окружающей среде.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родная земля; природа; окружающая среда; мир живой и неживой природы, чувство нового.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эмоционально-положительного отношения к прекрасному, формирование эстетических  чувств.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Основное содержание нравственного развития, воспитания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любви, уважения к стране, городу (краю), гордости за свою Родину: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уважительное отношение к своему национальному языку и культуре;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интерес к государственным праздникам и важнейшим событиям в жизни страны;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стремление участвовать в делах класса, школы, семьи, своего, города (населенного пункта);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отвечать за свои поступки;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позитивное отношение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негативное отношение к нарушению порядка в классе, дома, на улице, к невыполнению человеком своих обязанностей.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нравственных чувств, расширение (коррекция)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представления о базовых национальных российских ценностях;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хороших и плохих поступков;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уважительное отношение к родителям, старшим, доброжелательное отношение к сверстникам и младшим;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социальным контактам, социально - бытовой активности и независимости;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гуманное отношение ко всему живому;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этикета речевого общения, средств невербального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здоровому образу жизни, бережному отношению к остаточному зрению и сохранным анализаторам;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аморальным поступкам, грубости, оскорбительным словам и действиям.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Воспитание трудолюбия: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представления о нравственных основах учёбы, труда и их значение в жизни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уважение к труду старших и сверстников;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об основных профессиях; представления о доступных профессиях;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ценностное отношение к учёбе как виду практической, творческой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 роли знаний, науки, современного производства в жизни человека и общества;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навыки коллективной работы;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проявлять дисциплинированность, последовательность и настойчивость в выполнении учебных и учебно</w:t>
      </w:r>
      <w:r w:rsidRPr="005A014F">
        <w:rPr>
          <w:rFonts w:ascii="Times New Roman" w:hAnsi="Times New Roman"/>
          <w:sz w:val="24"/>
          <w:szCs w:val="24"/>
        </w:rPr>
        <w:softHyphen/>
        <w:t xml:space="preserve"> - трудовых заданий;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соблюдать порядок на рабочем месте;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лени и небрежности в труде и учёбе, небережливому отношению к результатам труда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Воспитание ценностного отношения к природе, окружающей среде: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позитивное отношение к природе и всем формам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расширение элементарного опыта природоохранительной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отношение к растениям и животным.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эмоционально-положительного отношения к прекрасному, формирование эстетических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 о душевной и физической красоте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интерес к чтению, произведениям искусства, детским спектаклям, концертам, выставкам, музыке;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интерес к занятиям художественным творчеством;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опрятному внешнему виду;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некрасивым поступкам и неряшливости.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тоже время, в программу должны быть включены мероприятия, способствующие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широкий социум.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качестве таких мероприятий 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коллективных играх, досуговых мероприятиях;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конкурсах;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приобретение умений и навыков самообслуживания в школе и дома;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Важным условием эффективной реализации задач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с одной стороны, направляет свои усилия на: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формирования адекватного отношения к запросам и возможностям своего ребёнка.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 другой стороны, образовательная организация опирается на положительный опыт семейного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продуктивно его использует в образовательном процессе.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5A014F">
        <w:rPr>
          <w:rFonts w:ascii="Times New Roman" w:hAnsi="Times New Roman"/>
          <w:sz w:val="24"/>
          <w:szCs w:val="24"/>
        </w:rPr>
        <w:t> </w:t>
      </w:r>
      <w:r w:rsidRPr="005A014F">
        <w:rPr>
          <w:rFonts w:ascii="Times New Roman" w:hAnsi="Times New Roman"/>
          <w:sz w:val="24"/>
          <w:szCs w:val="24"/>
        </w:rPr>
        <w:t>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качестве </w:t>
      </w:r>
      <w:r w:rsidRPr="005A014F">
        <w:rPr>
          <w:rFonts w:ascii="Times New Roman" w:hAnsi="Times New Roman"/>
          <w:b/>
          <w:sz w:val="24"/>
          <w:szCs w:val="24"/>
        </w:rPr>
        <w:t xml:space="preserve">планируемых результатов </w:t>
      </w:r>
      <w:r w:rsidRPr="005A014F">
        <w:rPr>
          <w:rFonts w:ascii="Times New Roman" w:hAnsi="Times New Roman"/>
          <w:sz w:val="24"/>
          <w:szCs w:val="24"/>
        </w:rPr>
        <w:t xml:space="preserve">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выступают: расширение, обогащение  нравственных представлений,  нивелирование негативных качеств характера и личностных проявлений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что проявляется в: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любви к своей Родине: любви к своей стране, городу (родному краю);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любви к своему национальному языку, культуре;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позитивного отношения к семье в жизни человека, знание традиций российской семьи;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уважительного отношения к родителям, заботливого отношения к старшим и младшим;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трудолюбия, усердия;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сформированности культуры поведения (вербальной и невербальной);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доброжелательности и эмоциональной отзывчивости, понимания чувств других людей и сопереживания 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бережного отношения к своему здоровью, нарушенному зрению, сохранным анализаторам.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Особыми достижениями в нравственном развитии, воспитании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4.2.4.</w:t>
      </w:r>
      <w:r w:rsidRPr="005A014F">
        <w:rPr>
          <w:rFonts w:ascii="Times New Roman" w:hAnsi="Times New Roman"/>
          <w:b/>
          <w:sz w:val="24"/>
          <w:szCs w:val="24"/>
        </w:rPr>
        <w:t> </w:t>
      </w:r>
      <w:r w:rsidRPr="005A014F">
        <w:rPr>
          <w:rFonts w:ascii="Times New Roman" w:hAnsi="Times New Roman"/>
          <w:b/>
          <w:sz w:val="24"/>
          <w:szCs w:val="24"/>
        </w:rPr>
        <w:t>Программа формирования экологической культуры,</w:t>
      </w:r>
      <w:r w:rsidRPr="005A014F">
        <w:rPr>
          <w:rFonts w:ascii="Times New Roman" w:hAnsi="Times New Roman"/>
          <w:b/>
          <w:sz w:val="24"/>
          <w:szCs w:val="24"/>
        </w:rPr>
        <w:br/>
        <w:t xml:space="preserve">здорового и безопасного образа жизни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начальной </w:t>
      </w:r>
      <w:r w:rsidR="0098137B">
        <w:rPr>
          <w:rFonts w:ascii="Times New Roman" w:hAnsi="Times New Roman"/>
          <w:sz w:val="24"/>
          <w:szCs w:val="24"/>
        </w:rPr>
        <w:t>уровне</w:t>
      </w:r>
      <w:r w:rsidRPr="005A014F">
        <w:rPr>
          <w:rFonts w:ascii="Times New Roman" w:hAnsi="Times New Roman"/>
          <w:sz w:val="24"/>
          <w:szCs w:val="24"/>
        </w:rPr>
        <w:t xml:space="preserve">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формирования экологической культуры, здорового  и безопасного образа жизни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сформирована с учетом факторов, оказывающих негативное влияние на состояние здоровья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неблагоприятные экологические, социально-экономические условия;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t>Цель программы:</w:t>
      </w:r>
      <w:r w:rsidRPr="005A014F">
        <w:rPr>
          <w:rFonts w:ascii="Times New Roman" w:hAnsi="Times New Roman"/>
          <w:sz w:val="24"/>
          <w:szCs w:val="24"/>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Задачами</w:t>
      </w:r>
      <w:r w:rsidRPr="005A014F">
        <w:rPr>
          <w:rFonts w:ascii="Times New Roman" w:hAnsi="Times New Roman"/>
          <w:sz w:val="24"/>
          <w:szCs w:val="24"/>
        </w:rPr>
        <w:t xml:space="preserve"> программы выступают: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элементарных экологических знаний,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представлений о факторах  риска для здоровья человека; </w:t>
      </w:r>
      <w:r w:rsidRPr="005A014F">
        <w:rPr>
          <w:rFonts w:ascii="Times New Roman" w:hAnsi="Times New Roman"/>
          <w:sz w:val="24"/>
          <w:szCs w:val="24"/>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элементарных представлений о здоровом образе жизни, и способах его поддерживания;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способов безопасного поведения в различных видах деятельности (учебной, трудовой, спортивной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бережного отношения к живой и неживой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Наиболее эффективным путём формирования экологической культуры, здорового и безопасного образа жизни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их особые образовательные потребности, потенциальные возможности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Этапы организации работы образовательной организации по реализации программы.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r>
      <w:r w:rsidRPr="005A014F">
        <w:rPr>
          <w:rFonts w:ascii="Times New Roman" w:hAnsi="Times New Roman"/>
          <w:sz w:val="24"/>
          <w:szCs w:val="24"/>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Первый этап направлен на  анализ состояния и планирование работы образовательной организации по данному направлению и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выделение приоритетных направлений работы с учетом типологических и индивидуальных особенностей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Второй этап направлен на реализацию работы по формированию основ экологической культуры, здорового и безопасного образа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Работа с обучающимися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об экологически сообразном поведении человека в быту и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освоение предметно-пространственной среды образовательной организации;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Основные направления реализации программы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Система работы по формированию экологической культуры, здорового и безопасного образа жизни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предполагает реализацию следующих направлений: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создание экологически безопасной, здоровьесберегающей инфраструктуры, безбарьерной среды для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ОО;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спортивно-</w:t>
      </w:r>
      <w:r w:rsidRPr="005A014F">
        <w:rPr>
          <w:rFonts w:ascii="Times New Roman" w:hAnsi="Times New Roman"/>
          <w:sz w:val="24"/>
          <w:szCs w:val="24"/>
        </w:rPr>
        <w:softHyphen/>
        <w:t xml:space="preserve">оздоровительной работы с учетом особых образовательных потребностей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индивидуальных особенностей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экологически сообразного поведения в быту и природе;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лечебно-восстановительной и профилактической работы;</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ab/>
        <w:t>организацию работы с родителями (законными представителями) и другими организациями.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Экологически безопасная, здоровьесберегающая инфраструктура, безбарьерная среда для слепого обучающегося с </w:t>
      </w:r>
      <w:r w:rsidRPr="005A014F">
        <w:rPr>
          <w:rFonts w:ascii="Times New Roman" w:hAnsi="Times New Roman"/>
          <w:i/>
          <w:kern w:val="3"/>
          <w:sz w:val="24"/>
          <w:szCs w:val="24"/>
        </w:rPr>
        <w:t>легкой умственной отсталостью (интеллектуальными нарушениями)</w:t>
      </w:r>
      <w:r w:rsidRPr="005A014F">
        <w:rPr>
          <w:rFonts w:ascii="Times New Roman" w:hAnsi="Times New Roman"/>
          <w:i/>
          <w:sz w:val="24"/>
          <w:szCs w:val="24"/>
        </w:rPr>
        <w:t xml:space="preserve"> в образовательной организации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качественного горячего питания обучающихся, в том числе горячих завтраков;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наличие помещений для медицинского персонала;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наличие оборудованных помещений для формирования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способных обеспечить профилактику травм (в том числе психологических), обеспечить их психоэмоциональное благополучие.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Организация урочной, внеурочной и внешкольной деятельности включает</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медицинскими и педагогическими работниками правил взаимодействия в системе координат «слепой-зрячий»;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строгое соблюдение всех требований к использованию технических и тифлотехнических средств обучения, в том числе компьютеров и аудио</w:t>
      </w:r>
      <w:r w:rsidRPr="005A014F">
        <w:rPr>
          <w:rFonts w:ascii="Times New Roman" w:hAnsi="Times New Roman"/>
          <w:sz w:val="24"/>
          <w:szCs w:val="24"/>
        </w:rPr>
        <w:softHyphen/>
        <w:t>визуальных средств;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Организация спортивно-оздоровительной работы</w:t>
      </w:r>
      <w:r w:rsidRPr="005A014F">
        <w:rPr>
          <w:rFonts w:ascii="Times New Roman" w:hAnsi="Times New Roman"/>
          <w:sz w:val="24"/>
          <w:szCs w:val="24"/>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индивидуальных особенностей обучающихся и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физическое развитие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часа активных движений (динамической паузы между 3-4 уроками);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регулярное проведение спортивно</w:t>
      </w:r>
      <w:r w:rsidRPr="005A014F">
        <w:rPr>
          <w:rFonts w:ascii="Times New Roman" w:hAnsi="Times New Roman"/>
          <w:sz w:val="24"/>
          <w:szCs w:val="24"/>
        </w:rPr>
        <w:softHyphen/>
        <w:t>-оздоровительных мероприятий (дней спорта, соревнований, спартакиад, олимпиад, походов и др.).</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Формирование экологически сообразного поведения в быту и природе</w:t>
      </w:r>
      <w:r w:rsidRPr="005A014F">
        <w:rPr>
          <w:rFonts w:ascii="Times New Roman" w:hAnsi="Times New Roman"/>
          <w:sz w:val="24"/>
          <w:szCs w:val="24"/>
        </w:rPr>
        <w:t xml:space="preserve"> предусматривает</w:t>
      </w:r>
      <w:r w:rsidRPr="005A014F">
        <w:rPr>
          <w:rFonts w:ascii="Times New Roman" w:hAnsi="Times New Roman"/>
          <w:i/>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создание условий для непосредственного контакта с объектами живой и неживой природы;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проведение мероприятий, закрепляющих экологически сообразное поведение обучающихся в социальной и природной среде.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Организация лечебно-восстановительной и профилактической работы </w:t>
      </w:r>
      <w:r w:rsidRPr="005A014F">
        <w:rPr>
          <w:rFonts w:ascii="Times New Roman" w:hAnsi="Times New Roman"/>
          <w:sz w:val="24"/>
          <w:szCs w:val="24"/>
        </w:rPr>
        <w:t>предусматривает: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контроль за соблюдением офтальмо-гигиенических условий воспитания и обучения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у обучающихся и их родителей (законных представителей) сознательного отношения к охране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офтальмологического сопровождения обучающегося с остаточным зрением в учебном процессе.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родителями (законными представителями)</w:t>
      </w:r>
      <w:r w:rsidRPr="005A014F">
        <w:rPr>
          <w:rFonts w:ascii="Times New Roman" w:hAnsi="Times New Roman"/>
          <w:sz w:val="24"/>
          <w:szCs w:val="24"/>
        </w:rPr>
        <w:t xml:space="preserve">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повышение педагогической компетентности родителей (законных представителей) по вопросам включения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чувственно-практическое взаимодействие с окружающим социумом,  природной средой;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качестве конкретных планируемых результатов освоения слепыми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элементарных экологических знаний,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сформированность представлений о факторах  риска для здоровья человека, </w:t>
      </w:r>
      <w:r w:rsidRPr="005A014F">
        <w:rPr>
          <w:rFonts w:ascii="Times New Roman" w:hAnsi="Times New Roman"/>
          <w:sz w:val="24"/>
          <w:szCs w:val="24"/>
        </w:rPr>
        <w:tab/>
        <w:t>для  остаточного зрения (бесконтрольные физические нагрузки, нерегламентированная зрительная работа, обострение хронических заболеваний);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элементарных представлений о здоровом образе жизни, и способах его поддерживания;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способов безопасного поведения в различных видах деятельности (учебной, трудовой, спортивной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бережного отношения к живой и неживой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 качестве обобщенных результатов реализации программы могут выступать следующие показатели: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показателей количества пропусков по болезни и др.</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4.2.5.</w:t>
      </w:r>
      <w:r w:rsidRPr="005A014F">
        <w:rPr>
          <w:rFonts w:ascii="Cambria Math" w:hAnsi="Cambria Math" w:cs="Cambria Math"/>
          <w:b/>
          <w:sz w:val="24"/>
          <w:szCs w:val="24"/>
        </w:rPr>
        <w:t> </w:t>
      </w:r>
      <w:r w:rsidRPr="005A014F">
        <w:rPr>
          <w:rFonts w:ascii="Times New Roman" w:hAnsi="Times New Roman"/>
          <w:b/>
          <w:sz w:val="24"/>
          <w:szCs w:val="24"/>
        </w:rPr>
        <w:t>Программа коррекционной работы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Цель программы</w:t>
      </w:r>
      <w:r w:rsidRPr="005A014F">
        <w:rPr>
          <w:rFonts w:ascii="Times New Roman" w:hAnsi="Times New Roman"/>
          <w:sz w:val="24"/>
          <w:szCs w:val="24"/>
        </w:rPr>
        <w:t xml:space="preserve"> — обеспечить   оптимизацию  личностного развития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процессов их социальной адаптации и интеграции.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Задачами программы выступают</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создание условий для формирования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умений и навыков, способствующих  их социальной адаптации и интеграции;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коррекция недостатков развития и профилактика возникновения вторичных отклонений в развитии;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оптимизация процесса освоения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АООП НОО;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оказание педагогическим работникам, родителям (законным представителям), консультативной помощи по вопросам обучения и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Программа коррекционной работы направлена на: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выявление особых образовательных потребностей обучающихся;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w:t>
      </w:r>
      <w:r w:rsidRPr="005A014F">
        <w:rPr>
          <w:rFonts w:ascii="Times New Roman" w:hAnsi="Times New Roman"/>
          <w:sz w:val="24"/>
          <w:szCs w:val="24"/>
        </w:rPr>
        <w:tab/>
        <w:t>коррекционной работы предусматривает: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проведение  обследования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мероприятий, способствующих социальной адаптации и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овладении специальными знаниями, умениями и навыками;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корректирование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непрерывности коррекционной поддержки обучающихся в образовательном процессе и повседневной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оценку достижения планируемых результатов обучающихся в освоении курсов коррекционно-развивающей области.</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Направления коррекционной работы и их содержание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коррекционной работы со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степени НОО включает в себя взаимосвязанные направления работы, отражающие ее основное содержание.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w:t>
      </w:r>
      <w:r w:rsidRPr="005A014F">
        <w:rPr>
          <w:rFonts w:ascii="Times New Roman" w:hAnsi="Times New Roman"/>
          <w:i/>
          <w:sz w:val="24"/>
          <w:szCs w:val="24"/>
        </w:rPr>
        <w:t xml:space="preserve">иагностическое направление  </w:t>
      </w:r>
      <w:r w:rsidRPr="005A014F">
        <w:rPr>
          <w:rFonts w:ascii="Times New Roman" w:hAnsi="Times New Roman"/>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изучения и анализа данных, представленных психолого-медико-педагогической комиссией на каждого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изучение социальной ситуации  развития и условий семейного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r w:rsidRPr="005A014F">
        <w:rPr>
          <w:rFonts w:ascii="Times New Roman" w:hAnsi="Times New Roman"/>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наблюдение за обучающимся с целью выявления трудностей адаптации к условиям ОО;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проведение  обследования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целью выявления особых образовательных (в том числе и индивидуальных)  потребностей;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мониторинг  достижений планируемых результатов обучающихся в освоении курсов коррекционно-развивающей области.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Коррекционно-развивающее направление </w:t>
      </w:r>
      <w:r w:rsidRPr="005A014F">
        <w:rPr>
          <w:rFonts w:ascii="Times New Roman" w:hAnsi="Times New Roman"/>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создания образовательной  среды, способствующей личностному развитию каждого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обогащения чувственного опыта, активного и  систематического включения в деятельность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сохранных анализаторов;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реализации мероприятий, способствующих социальной адаптации и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r w:rsidRPr="005A014F">
        <w:rPr>
          <w:rFonts w:ascii="Times New Roman" w:hAnsi="Times New Roman"/>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корректирования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t xml:space="preserve">Консультативное направление </w:t>
      </w:r>
      <w:r w:rsidRPr="005A014F">
        <w:rPr>
          <w:rFonts w:ascii="Times New Roman" w:hAnsi="Times New Roman"/>
          <w:sz w:val="24"/>
          <w:szCs w:val="24"/>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взаимодействия с родителями (законными представителями) по вопросам обучения и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том числе и по вопросам создания необходимых условий для обучения и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оказание консультативной поддержки  родителям (законным представителям), педагогическим работникам  в их реализации.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Информационно-просветительское направление </w:t>
      </w:r>
      <w:r w:rsidRPr="005A014F">
        <w:rPr>
          <w:rFonts w:ascii="Times New Roman" w:hAnsi="Times New Roman"/>
          <w:sz w:val="24"/>
          <w:szCs w:val="24"/>
        </w:rPr>
        <w:t xml:space="preserve">направлено на повышение компетентности  всех участников образовательного процесса  по вопросам воспитания и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Механизм взаимодействия специалистов по реализации программы коррекционной работы.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sz w:val="24"/>
          <w:szCs w:val="24"/>
        </w:rPr>
        <w:t xml:space="preserve">Планируемыми </w:t>
      </w:r>
      <w:r w:rsidRPr="005A014F">
        <w:rPr>
          <w:rFonts w:ascii="Times New Roman" w:hAnsi="Times New Roman"/>
          <w:b/>
          <w:sz w:val="24"/>
          <w:szCs w:val="24"/>
        </w:rPr>
        <w:t>результатами</w:t>
      </w:r>
      <w:r w:rsidRPr="005A014F">
        <w:rPr>
          <w:rFonts w:ascii="Times New Roman" w:hAnsi="Times New Roman"/>
          <w:sz w:val="24"/>
          <w:szCs w:val="24"/>
        </w:rPr>
        <w:t xml:space="preserve"> освоения программы коррекционной работы 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повышение возможностей в пространственной и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приобретение опыта использования предметно-практических умений и навыков;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учет своих зрительных возможностей в учебно-познавательной деятельности и повседневной жизни;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учет имеющихся противопоказаний и ограничений в учебно-познавательной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навыков сотрудничества со взрослыми и сверстниками, не имеющими ограничений по возможностям здоровья;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овладение вербальными и невербальными средствами общения;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овладение представлениями о широком социуме;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Эффективность механизма взаимодействия специалистов по реализации программы коррекционной работы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4.2.6.</w:t>
      </w:r>
      <w:r w:rsidRPr="005A014F">
        <w:rPr>
          <w:rFonts w:ascii="Cambria Math" w:hAnsi="Cambria Math" w:cs="Cambria Math"/>
          <w:b/>
          <w:sz w:val="24"/>
          <w:szCs w:val="24"/>
        </w:rPr>
        <w:t> </w:t>
      </w:r>
      <w:r w:rsidRPr="005A014F">
        <w:rPr>
          <w:rFonts w:ascii="Times New Roman" w:hAnsi="Times New Roman"/>
          <w:b/>
          <w:sz w:val="24"/>
          <w:szCs w:val="24"/>
        </w:rPr>
        <w:t>Программа внеурочной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sz w:val="24"/>
          <w:szCs w:val="24"/>
        </w:rPr>
        <w:t xml:space="preserve">Целью </w:t>
      </w:r>
      <w:r w:rsidRPr="005A014F">
        <w:rPr>
          <w:rFonts w:ascii="Times New Roman" w:hAnsi="Times New Roman"/>
          <w:bCs/>
          <w:sz w:val="24"/>
          <w:szCs w:val="24"/>
        </w:rPr>
        <w:t>организации внеурочной деятельности</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НОО является создание условий для достижения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Задачами </w:t>
      </w:r>
      <w:r w:rsidRPr="005A014F">
        <w:rPr>
          <w:rFonts w:ascii="Times New Roman" w:hAnsi="Times New Roman"/>
          <w:sz w:val="24"/>
          <w:szCs w:val="24"/>
        </w:rPr>
        <w:t>организации внеурочной деятельности является: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обеспечение элементарной адаптации обучающегося  к школьному обучению;</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bCs/>
          <w:sz w:val="24"/>
          <w:szCs w:val="24"/>
        </w:rPr>
        <w:t>развитие способностей и интересов обучающихся в доступных видах деятельности;</w:t>
      </w:r>
    </w:p>
    <w:p w:rsidR="006C480D" w:rsidRPr="005A014F" w:rsidRDefault="006C480D" w:rsidP="005A014F">
      <w:pPr>
        <w:tabs>
          <w:tab w:val="num" w:pos="563"/>
        </w:tabs>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формирование эстетических потребностей и чувств;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расширение  представлений обучающегося о мире и о себе,  его социального опыта;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положительного отношения к базовым общественным ценностям;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shd w:val="clear" w:color="auto" w:fill="FFFFFF"/>
        </w:rPr>
        <w:t>формирование умений, навыков социального общения людей;</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sz w:val="24"/>
          <w:szCs w:val="24"/>
        </w:rPr>
        <w:t>развитие самостоятельности и независимости в повседневной жизни;</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bCs/>
          <w:sz w:val="24"/>
          <w:szCs w:val="24"/>
        </w:rPr>
        <w:t>расширение круга общения, выход обучающегося за пределы семьи и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формирование основ нравственного самосознания личности; </w:t>
      </w:r>
    </w:p>
    <w:p w:rsidR="006C480D" w:rsidRPr="005A014F" w:rsidRDefault="006C480D" w:rsidP="005A014F">
      <w:pPr>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5A014F" w:rsidRDefault="006C480D" w:rsidP="005A014F">
      <w:pPr>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5A014F" w:rsidRDefault="006C480D" w:rsidP="005A014F">
      <w:pPr>
        <w:pStyle w:val="western"/>
        <w:spacing w:before="0" w:beforeAutospacing="0" w:after="0" w:afterAutospacing="0" w:line="276" w:lineRule="auto"/>
        <w:ind w:firstLine="709"/>
        <w:contextualSpacing/>
        <w:jc w:val="both"/>
      </w:pPr>
      <w:r w:rsidRPr="005A014F">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5A014F" w:rsidRDefault="006C480D" w:rsidP="005A014F">
      <w:pPr>
        <w:pStyle w:val="western"/>
        <w:spacing w:before="0" w:beforeAutospacing="0" w:after="0" w:afterAutospacing="0" w:line="276" w:lineRule="auto"/>
        <w:ind w:firstLine="709"/>
        <w:contextualSpacing/>
        <w:jc w:val="both"/>
      </w:pPr>
      <w:r w:rsidRPr="005A014F">
        <w:t xml:space="preserve">Внеурочная деятельность организуется по направлениям развития личности (спортивно-оздоровительное, нравственное, социальное, общекультурное). </w:t>
      </w:r>
    </w:p>
    <w:p w:rsidR="006C480D" w:rsidRPr="005A014F" w:rsidRDefault="006C480D" w:rsidP="005A014F">
      <w:pPr>
        <w:pStyle w:val="western"/>
        <w:spacing w:before="0" w:beforeAutospacing="0" w:after="0" w:afterAutospacing="0" w:line="276" w:lineRule="auto"/>
        <w:ind w:firstLine="709"/>
        <w:contextualSpacing/>
        <w:jc w:val="both"/>
        <w:rPr>
          <w:i/>
        </w:rPr>
      </w:pPr>
      <w:r w:rsidRPr="005A014F">
        <w:rPr>
          <w:i/>
        </w:rPr>
        <w:t>Спортивно-оздоровительное направление предполагает:</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сопричастности и гордости за спортивные достижения наших соотечественников;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ценностного отношения к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проявлению волевых усилий; к преодолению трудностей; к достижению конкретного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реализации основ здорового образа жизни, к здоровьесберегающему поведению.</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Нравственное направление предполагает:</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давать нравственную оценку своим и чужим поступкам, стремления к выполнению моральных норм;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формирование  трудолюбия, положительного отношения к учению, труду, жизни;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формирование эстетических потребностей и чувств; </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способность к оценке своего участия во внеурочной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способность к оценке, как </w:t>
      </w:r>
      <w:r w:rsidRPr="005A014F">
        <w:rPr>
          <w:rFonts w:ascii="Times New Roman" w:hAnsi="Times New Roman" w:cs="Times New Roman"/>
          <w:color w:val="auto"/>
          <w:sz w:val="24"/>
          <w:szCs w:val="24"/>
        </w:rPr>
        <w:t>собственных поступков, так и поступков окружающих людей;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 элементарных моральных норм и ориентацию на их выполнение;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развитие этических чувств — стыда, вины, совести как регуляторов морального поведения;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понимание чувств других людей и сопереживание им;</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развитие чувства нового, предметных и познавательных  чувств.</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Социальное направление предполагает:</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внутренней позиции школьника на уровне положитель</w:t>
      </w:r>
      <w:r w:rsidRPr="005A014F">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принятие образца </w:t>
      </w:r>
      <w:r w:rsidRPr="005A014F">
        <w:rPr>
          <w:rFonts w:ascii="Times New Roman" w:hAnsi="Times New Roman" w:cs="Times New Roman"/>
          <w:color w:val="auto"/>
          <w:sz w:val="24"/>
          <w:szCs w:val="24"/>
        </w:rPr>
        <w:t xml:space="preserve">«хорошего ученика»;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iCs/>
          <w:color w:val="auto"/>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5A014F">
        <w:rPr>
          <w:rFonts w:ascii="Times New Roman" w:hAnsi="Times New Roman" w:cs="Times New Roman"/>
          <w:color w:val="auto"/>
          <w:sz w:val="24"/>
          <w:szCs w:val="24"/>
        </w:rPr>
        <w:t xml:space="preserve">;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воспитание потребности в социальных контактах, предметно-практической деятельности;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адекватно использовать вербальные и невербальные средства общения</w:t>
      </w:r>
      <w:r w:rsidRPr="005A014F">
        <w:rPr>
          <w:rFonts w:ascii="Times New Roman" w:hAnsi="Times New Roman" w:cs="Times New Roman"/>
          <w:color w:val="auto"/>
          <w:spacing w:val="-2"/>
          <w:sz w:val="24"/>
          <w:szCs w:val="24"/>
        </w:rPr>
        <w:t xml:space="preserve"> для решения различных коммуникативных задач, </w:t>
      </w:r>
      <w:r w:rsidRPr="005A014F">
        <w:rPr>
          <w:rFonts w:ascii="Times New Roman" w:hAnsi="Times New Roman" w:cs="Times New Roman"/>
          <w:color w:val="auto"/>
          <w:spacing w:val="2"/>
          <w:sz w:val="24"/>
          <w:szCs w:val="24"/>
        </w:rPr>
        <w:t xml:space="preserve">владеть </w:t>
      </w:r>
      <w:r w:rsidRPr="005A014F">
        <w:rPr>
          <w:rFonts w:ascii="Times New Roman" w:hAnsi="Times New Roman" w:cs="Times New Roman"/>
          <w:color w:val="auto"/>
          <w:sz w:val="24"/>
          <w:szCs w:val="24"/>
        </w:rPr>
        <w:t xml:space="preserve">диалогической формой коммуникации;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договариваться и приходить к общему решению в со</w:t>
      </w:r>
      <w:r w:rsidRPr="005A014F">
        <w:rPr>
          <w:rFonts w:ascii="Times New Roman" w:hAnsi="Times New Roman" w:cs="Times New Roman"/>
          <w:color w:val="auto"/>
          <w:sz w:val="24"/>
          <w:szCs w:val="24"/>
        </w:rPr>
        <w:t xml:space="preserve">вместной деятельности;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адекватное использование компенсаторных способов, сохранных анализаторов (в том числе нарушенного зрения) для решения </w:t>
      </w:r>
      <w:r w:rsidRPr="005A014F">
        <w:rPr>
          <w:rFonts w:ascii="Times New Roman" w:hAnsi="Times New Roman" w:cs="Times New Roman"/>
          <w:color w:val="auto"/>
          <w:sz w:val="24"/>
          <w:szCs w:val="24"/>
        </w:rPr>
        <w:t>различных коммуникативных задач.</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Общекультурное направление предполагает:</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 правил этики, культуры речи;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развитие интереса к природе, природным явлениям и </w:t>
      </w:r>
      <w:r w:rsidRPr="005A014F">
        <w:rPr>
          <w:rFonts w:ascii="Times New Roman" w:hAnsi="Times New Roman" w:cs="Times New Roman"/>
          <w:color w:val="auto"/>
          <w:sz w:val="24"/>
          <w:szCs w:val="24"/>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формирование интереса к чтению, произведениям искусства, детским </w:t>
      </w:r>
      <w:r w:rsidRPr="005A014F">
        <w:rPr>
          <w:rFonts w:ascii="Times New Roman" w:hAnsi="Times New Roman" w:cs="Times New Roman"/>
          <w:color w:val="auto"/>
          <w:sz w:val="24"/>
          <w:szCs w:val="24"/>
        </w:rPr>
        <w:t>спектаклям, концертам, выставкам, музыке;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предупреждение вербализма знаний.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5A014F" w:rsidRDefault="006C480D" w:rsidP="005A014F">
      <w:pPr>
        <w:pStyle w:val="a9"/>
        <w:spacing w:line="276" w:lineRule="auto"/>
        <w:ind w:firstLine="709"/>
        <w:contextualSpacing/>
        <w:rPr>
          <w:rFonts w:ascii="Times New Roman" w:hAnsi="Times New Roman" w:cs="Times New Roman"/>
          <w:bCs/>
          <w:color w:val="auto"/>
          <w:spacing w:val="2"/>
          <w:sz w:val="24"/>
          <w:szCs w:val="24"/>
        </w:rPr>
      </w:pPr>
      <w:r w:rsidRPr="005A014F">
        <w:rPr>
          <w:rFonts w:ascii="Times New Roman" w:hAnsi="Times New Roman" w:cs="Times New Roman"/>
          <w:color w:val="auto"/>
          <w:sz w:val="24"/>
          <w:szCs w:val="24"/>
        </w:rPr>
        <w:t>Внеурочная деятельность 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Cs/>
          <w:color w:val="auto"/>
          <w:spacing w:val="2"/>
          <w:sz w:val="24"/>
          <w:szCs w:val="24"/>
        </w:rPr>
        <w:t>Формы организации внеурочной деятельности</w:t>
      </w:r>
      <w:r w:rsidRPr="005A014F">
        <w:rPr>
          <w:rFonts w:ascii="Times New Roman" w:hAnsi="Times New Roman" w:cs="Times New Roman"/>
          <w:color w:val="auto"/>
          <w:spacing w:val="2"/>
          <w:sz w:val="24"/>
          <w:szCs w:val="24"/>
        </w:rPr>
        <w:t>, как и</w:t>
      </w:r>
      <w:r w:rsidRPr="005A014F">
        <w:rPr>
          <w:rFonts w:ascii="Times New Roman" w:hAnsi="Times New Roman" w:cs="Times New Roman"/>
          <w:color w:val="auto"/>
          <w:spacing w:val="2"/>
          <w:sz w:val="24"/>
          <w:szCs w:val="24"/>
        </w:rPr>
        <w:br/>
        <w:t xml:space="preserve">в целом образовательного процесса, в рамках реализации адаптированной основной образовательной программы начального общего </w:t>
      </w:r>
      <w:r w:rsidRPr="005A014F">
        <w:rPr>
          <w:rFonts w:ascii="Times New Roman" w:hAnsi="Times New Roman" w:cs="Times New Roman"/>
          <w:color w:val="auto"/>
          <w:sz w:val="24"/>
          <w:szCs w:val="24"/>
        </w:rPr>
        <w:t xml:space="preserve">образования определяет образовательная организация.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Традиционными формами организации внеурочной деятельности выступают: </w:t>
      </w:r>
      <w:r w:rsidRPr="005A014F">
        <w:rPr>
          <w:rFonts w:ascii="Times New Roman" w:hAnsi="Times New Roman" w:cs="Times New Roman"/>
          <w:color w:val="auto"/>
          <w:sz w:val="24"/>
          <w:szCs w:val="24"/>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5A014F" w:rsidRDefault="006C480D" w:rsidP="005A014F">
      <w:pPr>
        <w:pStyle w:val="western"/>
        <w:spacing w:before="0" w:beforeAutospacing="0" w:after="0" w:afterAutospacing="0" w:line="276" w:lineRule="auto"/>
        <w:ind w:firstLine="709"/>
        <w:contextualSpacing/>
        <w:jc w:val="both"/>
      </w:pPr>
      <w:r w:rsidRPr="005A014F">
        <w:rPr>
          <w:spacing w:val="2"/>
        </w:rPr>
        <w:t xml:space="preserve">При организации внеурочной деятельности обучающихся ОО могут использовать </w:t>
      </w:r>
      <w:r w:rsidRPr="005A014F">
        <w:rPr>
          <w:spacing w:val="-2"/>
        </w:rPr>
        <w:t>возможности организаций дополнительного образования, куль</w:t>
      </w:r>
      <w:r w:rsidRPr="005A014F">
        <w:rPr>
          <w:spacing w:val="2"/>
        </w:rPr>
        <w:t>туры и спорта. В период каникул для продолжения внеуроч</w:t>
      </w:r>
      <w:r w:rsidRPr="005A014F">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непосредственно в образовательной организации (по типу «школы полного дня»);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 основе оптимизации всех внутренних ресурсов общеобразовательной организации;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сотрудничестве с другими организациями, специалистами муниципальных методических служб и с участием </w:t>
      </w:r>
      <w:r w:rsidRPr="005A014F">
        <w:rPr>
          <w:rFonts w:ascii="Times New Roman" w:hAnsi="Times New Roman" w:cs="Times New Roman"/>
          <w:color w:val="auto"/>
          <w:spacing w:val="2"/>
          <w:sz w:val="24"/>
          <w:szCs w:val="24"/>
        </w:rPr>
        <w:t xml:space="preserve">педагогов образовательного учреждения (комбинированная </w:t>
      </w:r>
      <w:r w:rsidRPr="005A014F">
        <w:rPr>
          <w:rFonts w:ascii="Times New Roman" w:hAnsi="Times New Roman" w:cs="Times New Roman"/>
          <w:color w:val="auto"/>
          <w:sz w:val="24"/>
          <w:szCs w:val="24"/>
        </w:rPr>
        <w:t>схема);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совместно с организациями дополнительного образования обучающихся, спортивными объектами, учреждениями культуры.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качестве наиболее эффективного пути осуществления внеурочной деятельности со слепыми обучающимися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выступает одновременное использование двух моделей: организация непосредственно в школе и с привлечением организаций дополнительного образования.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Основное преимущество совместной организации внеуроч</w:t>
      </w:r>
      <w:r w:rsidRPr="005A014F">
        <w:rPr>
          <w:rFonts w:ascii="Times New Roman" w:hAnsi="Times New Roman" w:cs="Times New Roman"/>
          <w:color w:val="auto"/>
          <w:spacing w:val="2"/>
          <w:sz w:val="24"/>
          <w:szCs w:val="24"/>
        </w:rPr>
        <w:t xml:space="preserve">ной деятельности и дополнительного образования заключается в предоставлении широкого </w:t>
      </w:r>
      <w:r w:rsidRPr="005A014F">
        <w:rPr>
          <w:rFonts w:ascii="Times New Roman" w:hAnsi="Times New Roman" w:cs="Times New Roman"/>
          <w:color w:val="auto"/>
          <w:sz w:val="24"/>
          <w:szCs w:val="24"/>
        </w:rPr>
        <w:t xml:space="preserve">выбора занятий для слепого обучающегося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что обеспечивает создание условий для развития </w:t>
      </w:r>
      <w:r w:rsidRPr="005A014F">
        <w:rPr>
          <w:rFonts w:ascii="Times New Roman" w:hAnsi="Times New Roman" w:cs="Times New Roman"/>
          <w:color w:val="auto"/>
          <w:spacing w:val="2"/>
          <w:sz w:val="24"/>
          <w:szCs w:val="24"/>
        </w:rPr>
        <w:t>творческих интересов обучающихся, включения их в художествен</w:t>
      </w:r>
      <w:r w:rsidRPr="005A014F">
        <w:rPr>
          <w:rFonts w:ascii="Times New Roman" w:hAnsi="Times New Roman" w:cs="Times New Roman"/>
          <w:color w:val="auto"/>
          <w:sz w:val="24"/>
          <w:szCs w:val="24"/>
        </w:rPr>
        <w:t xml:space="preserve">ную, техническую, спортивную и другую деятельность.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Координирующую роль в организации внеурочной дея</w:t>
      </w:r>
      <w:r w:rsidRPr="005A014F">
        <w:rPr>
          <w:rFonts w:ascii="Times New Roman" w:hAnsi="Times New Roman" w:cs="Times New Roman"/>
          <w:color w:val="auto"/>
          <w:sz w:val="24"/>
          <w:szCs w:val="24"/>
        </w:rPr>
        <w:t xml:space="preserve">тельности выполняет, как правило, классный руководитель, </w:t>
      </w:r>
      <w:r w:rsidRPr="005A014F">
        <w:rPr>
          <w:rFonts w:ascii="Times New Roman" w:hAnsi="Times New Roman" w:cs="Times New Roman"/>
          <w:color w:val="auto"/>
          <w:spacing w:val="2"/>
          <w:sz w:val="24"/>
          <w:szCs w:val="24"/>
        </w:rPr>
        <w:t xml:space="preserve">который взаимодействует с педагогическими работниками, </w:t>
      </w:r>
      <w:r w:rsidRPr="005A014F">
        <w:rPr>
          <w:rFonts w:ascii="Times New Roman" w:hAnsi="Times New Roman" w:cs="Times New Roman"/>
          <w:color w:val="auto"/>
          <w:sz w:val="24"/>
          <w:szCs w:val="24"/>
        </w:rPr>
        <w:t>организует систему отношений через разнообразные формы воспитательной деятельности коллектива,</w:t>
      </w:r>
      <w:r w:rsidRPr="005A014F">
        <w:rPr>
          <w:rFonts w:ascii="Times New Roman" w:hAnsi="Times New Roman" w:cs="Times New Roman"/>
          <w:color w:val="auto"/>
          <w:spacing w:val="2"/>
          <w:sz w:val="24"/>
          <w:szCs w:val="24"/>
        </w:rPr>
        <w:t xml:space="preserve"> обеспечивает внеурочную деятель</w:t>
      </w:r>
      <w:r w:rsidRPr="005A014F">
        <w:rPr>
          <w:rFonts w:ascii="Times New Roman" w:hAnsi="Times New Roman" w:cs="Times New Roman"/>
          <w:color w:val="auto"/>
          <w:sz w:val="24"/>
          <w:szCs w:val="24"/>
        </w:rPr>
        <w:t>ность обучающихся в соответствии с их выбором.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качестве организационного механизма реализации внеурочной деятельности </w:t>
      </w:r>
      <w:r w:rsidRPr="005A014F">
        <w:rPr>
          <w:rFonts w:ascii="Times New Roman" w:hAnsi="Times New Roman"/>
          <w:color w:val="auto"/>
          <w:spacing w:val="2"/>
          <w:sz w:val="24"/>
          <w:szCs w:val="24"/>
        </w:rPr>
        <w:t xml:space="preserve">в ОО </w:t>
      </w:r>
      <w:r w:rsidRPr="005A014F">
        <w:rPr>
          <w:rFonts w:ascii="Times New Roman" w:hAnsi="Times New Roman" w:cs="Times New Roman"/>
          <w:color w:val="auto"/>
          <w:sz w:val="24"/>
          <w:szCs w:val="24"/>
        </w:rPr>
        <w:t>выступает план внеурочной деятельности.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Cs/>
          <w:color w:val="auto"/>
          <w:spacing w:val="2"/>
          <w:sz w:val="24"/>
          <w:szCs w:val="24"/>
        </w:rPr>
        <w:t>План внеурочной деятельности</w:t>
      </w:r>
      <w:r w:rsidRPr="005A014F">
        <w:rPr>
          <w:rFonts w:ascii="Times New Roman" w:hAnsi="Times New Roman" w:cs="Times New Roman"/>
          <w:color w:val="auto"/>
          <w:spacing w:val="2"/>
          <w:sz w:val="24"/>
          <w:szCs w:val="24"/>
        </w:rPr>
        <w:t xml:space="preserve"> формируется </w:t>
      </w:r>
      <w:r w:rsidRPr="005A014F">
        <w:rPr>
          <w:rFonts w:ascii="Times New Roman" w:hAnsi="Times New Roman"/>
          <w:color w:val="auto"/>
          <w:spacing w:val="2"/>
          <w:sz w:val="24"/>
          <w:szCs w:val="24"/>
        </w:rPr>
        <w:t xml:space="preserve">ОО </w:t>
      </w:r>
      <w:r w:rsidRPr="005A014F">
        <w:rPr>
          <w:rFonts w:ascii="Times New Roman" w:hAnsi="Times New Roman" w:cs="Times New Roman"/>
          <w:color w:val="auto"/>
          <w:sz w:val="24"/>
          <w:szCs w:val="24"/>
        </w:rPr>
        <w:t xml:space="preserve">и </w:t>
      </w:r>
      <w:r w:rsidRPr="005A014F">
        <w:rPr>
          <w:rFonts w:ascii="Times New Roman" w:hAnsi="Times New Roman" w:cs="Times New Roman"/>
          <w:color w:val="auto"/>
          <w:spacing w:val="2"/>
          <w:sz w:val="24"/>
          <w:szCs w:val="24"/>
        </w:rPr>
        <w:t xml:space="preserve">должен быть направлен, в первую очередь, на достижение </w:t>
      </w:r>
      <w:r w:rsidRPr="005A014F">
        <w:rPr>
          <w:rFonts w:ascii="Times New Roman" w:hAnsi="Times New Roman" w:cs="Times New Roman"/>
          <w:color w:val="auto"/>
          <w:sz w:val="24"/>
          <w:szCs w:val="24"/>
        </w:rPr>
        <w:t>обучающимися планируемых резуль</w:t>
      </w:r>
      <w:r w:rsidRPr="005A014F">
        <w:rPr>
          <w:rFonts w:ascii="Times New Roman" w:hAnsi="Times New Roman" w:cs="Times New Roman"/>
          <w:color w:val="auto"/>
          <w:spacing w:val="-2"/>
          <w:sz w:val="24"/>
          <w:szCs w:val="24"/>
        </w:rPr>
        <w:t>татов освоения АООП НОО</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5A014F">
        <w:rPr>
          <w:rFonts w:ascii="Times New Roman" w:hAnsi="Times New Roman" w:cs="Times New Roman"/>
          <w:color w:val="auto"/>
          <w:spacing w:val="2"/>
          <w:sz w:val="24"/>
          <w:szCs w:val="24"/>
        </w:rPr>
        <w:t>ности, которые должны быть сориентированы на планируемые результаты АООП НОО</w:t>
      </w:r>
      <w:r w:rsidRPr="005A014F">
        <w:rPr>
          <w:rFonts w:ascii="Times New Roman" w:hAnsi="Times New Roman" w:cs="Times New Roman"/>
          <w:color w:val="auto"/>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Планируемыми результатами </w:t>
      </w:r>
      <w:r w:rsidRPr="005A014F">
        <w:rPr>
          <w:rFonts w:ascii="Times New Roman" w:hAnsi="Times New Roman"/>
          <w:sz w:val="24"/>
          <w:szCs w:val="24"/>
        </w:rPr>
        <w:t xml:space="preserve">освоения программы внеурочной деятельности выступают личностные результаты.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Личностные результаты</w:t>
      </w:r>
      <w:r w:rsidRPr="005A014F">
        <w:rPr>
          <w:rFonts w:ascii="Times New Roman" w:hAnsi="Times New Roman"/>
          <w:sz w:val="24"/>
          <w:szCs w:val="24"/>
        </w:rPr>
        <w:t xml:space="preserve"> включают готовность и способность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любви к своей родине, городу;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уважительного отношения к иному мнению, истории и культуре других народов;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начальными навыками адаптации к динамично изменяющемуся и развивающемуся миру;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социальной роли обучающегося, развитие мотивов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эстетических потребностей и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коммуникативными умениями и знание основных норм межличностного взаимоотношения;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доброжелательности и эмоционально-нравственной отзывчивости, понимания и сопереживания чувствам других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навыков сотрудничества со взрослыми и сверстниками (слепыми  и зрячими) в разных социальных ситуациях;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 правил безопасного, здорового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интереса к предметно-практической деятельности, к трудовым действиям.</w:t>
      </w:r>
    </w:p>
    <w:p w:rsidR="006C480D" w:rsidRPr="005A014F" w:rsidRDefault="006C480D" w:rsidP="005A014F">
      <w:pPr>
        <w:tabs>
          <w:tab w:val="left" w:pos="-567"/>
          <w:tab w:val="right" w:leader="dot" w:pos="9356"/>
        </w:tabs>
        <w:spacing w:after="0"/>
        <w:ind w:right="-1" w:firstLine="709"/>
        <w:contextualSpacing/>
        <w:jc w:val="both"/>
        <w:rPr>
          <w:rFonts w:ascii="Times New Roman" w:hAnsi="Times New Roman"/>
          <w:sz w:val="24"/>
          <w:szCs w:val="24"/>
        </w:rPr>
      </w:pPr>
      <w:r w:rsidRPr="005A014F">
        <w:rPr>
          <w:rFonts w:ascii="Times New Roman" w:hAnsi="Times New Roman"/>
          <w:sz w:val="24"/>
          <w:szCs w:val="24"/>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tabs>
          <w:tab w:val="right" w:leader="dot" w:pos="6350"/>
          <w:tab w:val="right" w:leader="dot" w:pos="9356"/>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4.3. Организационный раздел</w:t>
      </w:r>
    </w:p>
    <w:p w:rsidR="006C480D" w:rsidRPr="005A014F" w:rsidRDefault="006C480D" w:rsidP="005A014F">
      <w:pPr>
        <w:tabs>
          <w:tab w:val="right" w:leader="dot" w:pos="6350"/>
          <w:tab w:val="right" w:leader="dot" w:pos="9356"/>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4.3.1. Учебный план</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 режиму образовательного процесса, установленных СанПиНом.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гордости за свою страну, приобщение к общекультурным, национальным и этнокультурным ценностям;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готовность обучающихся к продолжению образования на последующей </w:t>
      </w:r>
      <w:r w:rsidR="0098137B">
        <w:rPr>
          <w:rFonts w:ascii="Times New Roman" w:hAnsi="Times New Roman"/>
          <w:sz w:val="24"/>
          <w:szCs w:val="24"/>
        </w:rPr>
        <w:t>уровне</w:t>
      </w:r>
      <w:r w:rsidRPr="005A014F">
        <w:rPr>
          <w:rFonts w:ascii="Times New Roman" w:hAnsi="Times New Roman"/>
          <w:sz w:val="24"/>
          <w:szCs w:val="24"/>
        </w:rPr>
        <w:t xml:space="preserve"> основного общего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развитие слепого обучающегося с интеллектуальной недостаточностью в соответствии с его индивидуальностью;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5A014F">
        <w:rPr>
          <w:rFonts w:ascii="Times New Roman" w:hAnsi="Times New Roman"/>
          <w:sz w:val="24"/>
          <w:szCs w:val="24"/>
        </w:rPr>
        <w:t> </w:t>
      </w:r>
      <w:r w:rsidRPr="005A014F">
        <w:rPr>
          <w:rFonts w:ascii="Times New Roman" w:hAnsi="Times New Roman"/>
          <w:sz w:val="24"/>
          <w:szCs w:val="24"/>
        </w:rPr>
        <w:t>т.</w:t>
      </w:r>
      <w:r w:rsidRPr="005A014F">
        <w:rPr>
          <w:rFonts w:ascii="Times New Roman" w:hAnsi="Times New Roman"/>
          <w:sz w:val="24"/>
          <w:szCs w:val="24"/>
        </w:rPr>
        <w:t> </w:t>
      </w:r>
      <w:r w:rsidRPr="005A014F">
        <w:rPr>
          <w:rFonts w:ascii="Times New Roman" w:hAnsi="Times New Roman"/>
          <w:sz w:val="24"/>
          <w:szCs w:val="24"/>
        </w:rPr>
        <w:t>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Обязательная часть содержит перечень учебных предметов: «Русский язык», «Чтение», «Окружающий мир», «Математика», «Изобразительное искусство. Тифлографика», «Музыка», «Ручной труд», «Физическая культура».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Часть примерного учебного плана, формируемая участниками образовательного процесса, включает: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факультативные курсы, обеспечивающие реализацию индивидуальных особых образовательных потребностей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4"/>
        </w:rPr>
        <w:t>уровне</w:t>
      </w:r>
      <w:r w:rsidRPr="005A014F">
        <w:rPr>
          <w:rFonts w:ascii="Times New Roman" w:hAnsi="Times New Roman"/>
          <w:sz w:val="24"/>
          <w:szCs w:val="24"/>
        </w:rPr>
        <w:t xml:space="preserve"> НОО).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Количество часов, отводимых на коррекционно-развивающую область, закрепляется локальным актом ОО.</w:t>
      </w:r>
    </w:p>
    <w:p w:rsidR="006C480D" w:rsidRPr="005A014F" w:rsidRDefault="006C480D" w:rsidP="005A014F">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4"/>
        </w:rPr>
      </w:pPr>
      <w:r w:rsidRPr="005A014F">
        <w:rPr>
          <w:rFonts w:ascii="Times New Roman" w:hAnsi="Times New Roman"/>
          <w:b/>
          <w:sz w:val="24"/>
          <w:szCs w:val="24"/>
        </w:rPr>
        <w:t>Учебный план разрабатывается на основании следующих нормативных документов:</w:t>
      </w:r>
      <w:r w:rsidRPr="005A014F">
        <w:rPr>
          <w:rFonts w:ascii="Times New Roman" w:hAnsi="Times New Roman"/>
          <w:sz w:val="24"/>
          <w:szCs w:val="24"/>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Режим работы</w:t>
      </w:r>
      <w:r w:rsidRPr="005A014F">
        <w:rPr>
          <w:rFonts w:ascii="Times New Roman" w:hAnsi="Times New Roman"/>
          <w:sz w:val="24"/>
          <w:szCs w:val="24"/>
        </w:rPr>
        <w:t>. 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Количество учебных занятий за 5 учебных лет не может составлять более 3821 часов.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ab/>
        <w:t xml:space="preserve">Продолжительность учебного года на первой </w:t>
      </w:r>
      <w:r w:rsidR="0098137B">
        <w:rPr>
          <w:rFonts w:ascii="Times New Roman" w:hAnsi="Times New Roman"/>
          <w:sz w:val="24"/>
          <w:szCs w:val="24"/>
        </w:rPr>
        <w:t>уровне</w:t>
      </w:r>
      <w:r w:rsidRPr="005A014F">
        <w:rPr>
          <w:rFonts w:ascii="Times New Roman" w:hAnsi="Times New Roman"/>
          <w:sz w:val="24"/>
          <w:szCs w:val="24"/>
        </w:rPr>
        <w:t xml:space="preserve"> общего образования составляет в 1 классе — 33 недели, в 2 – 5 классах – не менее 34 недель.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5-й класс начинаются в 9 часов, нулевые уроки отсутствуют.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Продолжительность урока во 2– 5 -х классах – 40 минут, в  1-ом классе – 35 минут. Продолжительность перемен между уроками 10 минут, после 2-го и 3-го уроков – по 20 минут.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 целью реализации «ступенчатого» метода постепенного наращивания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Время, отводимое на внеурочную деятельность (с учетом часов на коррекционно-развивающую область), составляет не более 1680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4"/>
        </w:rPr>
        <w:t>уровне</w:t>
      </w:r>
      <w:r w:rsidRPr="005A014F">
        <w:rPr>
          <w:rFonts w:ascii="Times New Roman" w:hAnsi="Times New Roman"/>
          <w:sz w:val="24"/>
          <w:szCs w:val="24"/>
        </w:rPr>
        <w:t xml:space="preserve"> НОО) и определяется приказом образовательной организации.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bCs/>
          <w:spacing w:val="-15"/>
          <w:sz w:val="24"/>
          <w:szCs w:val="24"/>
          <w:lang w:eastAsia="en-US"/>
        </w:rPr>
        <w:t xml:space="preserve">4.3.2. </w:t>
      </w:r>
      <w:r w:rsidRPr="005A014F">
        <w:rPr>
          <w:rFonts w:ascii="Times New Roman" w:hAnsi="Times New Roman"/>
          <w:b/>
          <w:sz w:val="24"/>
          <w:szCs w:val="24"/>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Система условий реализации АООП НОО в соответствии </w:t>
      </w:r>
      <w:r w:rsidRPr="005A014F">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содержать: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состояния системы условий.</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5A014F">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5A014F" w:rsidRDefault="006C480D" w:rsidP="005A014F">
      <w:pPr>
        <w:shd w:val="clear" w:color="auto" w:fill="FFFFFF"/>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Организация создает условия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обеспечивающие возможность</w:t>
      </w:r>
      <w:r w:rsidRPr="005A014F">
        <w:rPr>
          <w:rFonts w:ascii="Times New Roman" w:hAnsi="Times New Roman"/>
          <w:sz w:val="24"/>
          <w:szCs w:val="24"/>
          <w:vertAlign w:val="superscript"/>
        </w:rPr>
        <w:footnoteReference w:id="27"/>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достижения планируемых результатов освоения обучающимися с ОВЗ АООП </w:t>
      </w:r>
      <w:r w:rsidRPr="005A014F">
        <w:rPr>
          <w:rFonts w:ascii="Times New Roman" w:hAnsi="Times New Roman"/>
          <w:caps/>
          <w:spacing w:val="2"/>
          <w:sz w:val="24"/>
          <w:szCs w:val="24"/>
        </w:rPr>
        <w:t>НОО</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5A014F">
        <w:rPr>
          <w:rFonts w:ascii="Times New Roman" w:hAnsi="Times New Roman"/>
          <w:caps/>
          <w:spacing w:val="2"/>
          <w:sz w:val="24"/>
          <w:szCs w:val="24"/>
        </w:rPr>
        <w:t>НОО</w:t>
      </w:r>
      <w:r w:rsidRPr="005A014F">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5A014F">
        <w:rPr>
          <w:rFonts w:ascii="Times New Roman" w:hAnsi="Times New Roman"/>
          <w:caps/>
          <w:spacing w:val="2"/>
          <w:sz w:val="24"/>
          <w:szCs w:val="24"/>
        </w:rPr>
        <w:t xml:space="preserve">НОО </w:t>
      </w:r>
      <w:r w:rsidRPr="005A014F">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обновления содержания АООП</w:t>
      </w:r>
      <w:r w:rsidRPr="005A014F">
        <w:rPr>
          <w:rFonts w:ascii="Times New Roman" w:hAnsi="Times New Roman"/>
          <w:caps/>
          <w:spacing w:val="2"/>
          <w:sz w:val="24"/>
          <w:szCs w:val="24"/>
        </w:rPr>
        <w:t xml:space="preserve"> НОО</w:t>
      </w:r>
      <w:r w:rsidRPr="005A014F">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b/>
          <w:sz w:val="24"/>
          <w:szCs w:val="24"/>
        </w:rPr>
        <w:tab/>
      </w:r>
      <w:r w:rsidRPr="005A014F">
        <w:rPr>
          <w:rFonts w:ascii="Times New Roman" w:hAnsi="Times New Roman"/>
          <w:b/>
          <w:sz w:val="24"/>
          <w:szCs w:val="24"/>
        </w:rPr>
        <w:t xml:space="preserve">Требования к кадровым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Уровень квалификации педагогических работников, реализующих АООП НОО для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i/>
          <w:sz w:val="24"/>
          <w:szCs w:val="24"/>
        </w:rPr>
        <w:t xml:space="preserve">, </w:t>
      </w:r>
      <w:r w:rsidRPr="005A014F">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5A014F" w:rsidRDefault="006C480D" w:rsidP="005A014F">
      <w:pPr>
        <w:spacing w:after="0"/>
        <w:contextualSpacing/>
        <w:jc w:val="both"/>
        <w:rPr>
          <w:rFonts w:ascii="Times New Roman" w:hAnsi="Times New Roman"/>
          <w:sz w:val="24"/>
          <w:szCs w:val="24"/>
        </w:rPr>
      </w:pPr>
      <w:r w:rsidRPr="005A014F">
        <w:rPr>
          <w:i/>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обучающихсяс </w:t>
      </w:r>
      <w:r w:rsidRPr="005A014F">
        <w:rPr>
          <w:rFonts w:ascii="Times New Roman" w:hAnsi="Times New Roman"/>
          <w:i/>
          <w:kern w:val="3"/>
          <w:sz w:val="24"/>
          <w:szCs w:val="24"/>
        </w:rPr>
        <w:t>легкой умственной отсталостью (интеллектуальными нарушениями)</w:t>
      </w:r>
      <w:r w:rsidRPr="005A014F">
        <w:rPr>
          <w:rFonts w:ascii="Times New Roman" w:hAnsi="Times New Roman"/>
          <w:i/>
          <w:sz w:val="24"/>
          <w:szCs w:val="24"/>
        </w:rPr>
        <w:t>, осуществляющейся в условиях отдельных образовательных организаций и отдельных классах</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Педагогические работники – </w:t>
      </w:r>
      <w:r w:rsidRPr="005A014F">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5A014F">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5A014F">
        <w:rPr>
          <w:rFonts w:ascii="Times New Roman" w:hAnsi="Times New Roman"/>
          <w:sz w:val="24"/>
          <w:szCs w:val="24"/>
        </w:rPr>
        <w:tab/>
        <w:t>в области тифлопедагогики и олигофренопедагогики.</w:t>
      </w:r>
    </w:p>
    <w:p w:rsidR="006C480D" w:rsidRPr="005A014F" w:rsidRDefault="006C480D" w:rsidP="005A014F">
      <w:pPr>
        <w:pStyle w:val="Textbody"/>
        <w:spacing w:after="0" w:line="276" w:lineRule="auto"/>
        <w:ind w:firstLine="708"/>
        <w:contextualSpacing/>
        <w:jc w:val="both"/>
        <w:rPr>
          <w:sz w:val="24"/>
          <w:szCs w:val="24"/>
        </w:rPr>
      </w:pPr>
      <w:r w:rsidRPr="005A014F">
        <w:rPr>
          <w:i/>
          <w:sz w:val="24"/>
          <w:szCs w:val="24"/>
        </w:rPr>
        <w:t>Учитель-дефектолог</w:t>
      </w:r>
      <w:r w:rsidRPr="005A014F">
        <w:rPr>
          <w:sz w:val="24"/>
          <w:szCs w:val="24"/>
        </w:rPr>
        <w:t xml:space="preserve"> (тифлопедагог),</w:t>
      </w:r>
      <w:r w:rsidRPr="005A014F">
        <w:rPr>
          <w:i/>
          <w:sz w:val="24"/>
          <w:szCs w:val="24"/>
        </w:rPr>
        <w:t xml:space="preserve"> реализующий курсы коррекционно-развивающей области,</w:t>
      </w:r>
      <w:r w:rsidRPr="005A014F">
        <w:rPr>
          <w:sz w:val="24"/>
          <w:szCs w:val="24"/>
        </w:rPr>
        <w:t xml:space="preserve"> должен иметь </w:t>
      </w:r>
      <w:r w:rsidRPr="005A014F">
        <w:rPr>
          <w:kern w:val="2"/>
          <w:sz w:val="24"/>
          <w:szCs w:val="24"/>
        </w:rPr>
        <w:t xml:space="preserve">высшее профессиональное образование в области тифлопедагогики: </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программе «Специальное педагогическое образование»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«Специальное педагогическое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специальности "Тифлопедагогика".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Воспитатель</w:t>
      </w:r>
      <w:r w:rsidRPr="005A014F">
        <w:rPr>
          <w:rFonts w:ascii="Times New Roman" w:hAnsi="Times New Roman"/>
          <w:sz w:val="24"/>
          <w:szCs w:val="24"/>
        </w:rPr>
        <w:t xml:space="preserve"> должен иметь:</w:t>
      </w:r>
    </w:p>
    <w:p w:rsidR="006C480D" w:rsidRPr="005A014F" w:rsidRDefault="006C480D" w:rsidP="005A014F">
      <w:pPr>
        <w:numPr>
          <w:ilvl w:val="0"/>
          <w:numId w:val="7"/>
        </w:numPr>
        <w:tabs>
          <w:tab w:val="left" w:pos="1418"/>
        </w:tabs>
        <w:spacing w:after="0"/>
        <w:ind w:left="0" w:firstLine="709"/>
        <w:contextualSpacing/>
        <w:jc w:val="both"/>
        <w:rPr>
          <w:rFonts w:ascii="Times New Roman" w:hAnsi="Times New Roman"/>
          <w:kern w:val="2"/>
          <w:sz w:val="24"/>
          <w:szCs w:val="24"/>
        </w:rPr>
      </w:pPr>
      <w:r w:rsidRPr="005A014F">
        <w:rPr>
          <w:rFonts w:ascii="Times New Roman" w:hAnsi="Times New Roman"/>
          <w:kern w:val="2"/>
          <w:sz w:val="24"/>
          <w:szCs w:val="24"/>
        </w:rPr>
        <w:t xml:space="preserve">высшее профессиональное образование в области тифлопедагогики: </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программе «Специальное педагогическое образование»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«Специальное педагогическое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специальности "Тифлопедагогика";</w:t>
      </w:r>
    </w:p>
    <w:p w:rsidR="006C480D" w:rsidRPr="005A014F" w:rsidRDefault="006C480D" w:rsidP="005A014F">
      <w:pPr>
        <w:pStyle w:val="Textbody"/>
        <w:numPr>
          <w:ilvl w:val="0"/>
          <w:numId w:val="7"/>
        </w:numPr>
        <w:spacing w:after="0" w:line="276" w:lineRule="auto"/>
        <w:ind w:left="0" w:firstLine="709"/>
        <w:contextualSpacing/>
        <w:jc w:val="both"/>
        <w:rPr>
          <w:sz w:val="24"/>
          <w:szCs w:val="24"/>
        </w:rPr>
      </w:pPr>
      <w:r w:rsidRPr="005A014F">
        <w:rPr>
          <w:sz w:val="24"/>
          <w:szCs w:val="24"/>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5A014F">
        <w:rPr>
          <w:i/>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Руководящие работники (административный персонал) </w:t>
      </w:r>
      <w:r w:rsidRPr="005A014F">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Педагогические работники - </w:t>
      </w:r>
      <w:r w:rsidRPr="005A014F">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5A014F">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Учитель-дефектолог </w:t>
      </w:r>
      <w:r w:rsidRPr="005A014F">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Руководящие работники (административный персонал) </w:t>
      </w:r>
      <w:r w:rsidRPr="005A014F">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5A014F">
        <w:rPr>
          <w:i/>
          <w:sz w:val="24"/>
          <w:szCs w:val="24"/>
        </w:rPr>
        <w:t>тьютора</w:t>
      </w:r>
      <w:r w:rsidRPr="005A014F">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5A014F">
        <w:rPr>
          <w:i/>
          <w:sz w:val="24"/>
          <w:szCs w:val="24"/>
        </w:rPr>
        <w:t>ассистента (помощника</w:t>
      </w:r>
      <w:r w:rsidRPr="005A014F">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финансовым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A014F">
        <w:rPr>
          <w:rFonts w:ascii="Times New Roman" w:hAnsi="Times New Roman"/>
          <w:spacing w:val="2"/>
          <w:sz w:val="24"/>
          <w:szCs w:val="24"/>
        </w:rPr>
        <w:t>НОО</w:t>
      </w:r>
      <w:r w:rsidRPr="005A014F">
        <w:rPr>
          <w:rFonts w:ascii="Times New Roman" w:hAnsi="Times New Roman"/>
          <w:sz w:val="24"/>
          <w:szCs w:val="24"/>
        </w:rPr>
        <w:t xml:space="preserve">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Финансовые условия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должны</w:t>
      </w:r>
      <w:r w:rsidRPr="005A014F">
        <w:rPr>
          <w:rFonts w:ascii="Times New Roman" w:hAnsi="Times New Roman"/>
          <w:sz w:val="24"/>
          <w:szCs w:val="24"/>
          <w:vertAlign w:val="superscript"/>
        </w:rPr>
        <w:footnoteReference w:id="28"/>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обеспечивать возможность выполнения требований Стандарта </w:t>
      </w:r>
      <w:r w:rsidRPr="005A014F">
        <w:rPr>
          <w:rFonts w:ascii="Times New Roman" w:hAnsi="Times New Roman"/>
          <w:sz w:val="24"/>
          <w:szCs w:val="24"/>
        </w:rPr>
        <w:br/>
        <w:t xml:space="preserve">к условиям реализации и структуре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обеспечивать реализацию обязательной части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отражать структуру и объем расходов,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а также механизм их формирования.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Финансирование реализации АООП </w:t>
      </w:r>
      <w:r w:rsidRPr="005A014F">
        <w:rPr>
          <w:rFonts w:ascii="Times New Roman" w:hAnsi="Times New Roman"/>
          <w:spacing w:val="2"/>
          <w:sz w:val="24"/>
          <w:szCs w:val="24"/>
        </w:rPr>
        <w:t xml:space="preserve">НОО </w:t>
      </w:r>
      <w:r w:rsidRPr="005A014F">
        <w:rPr>
          <w:rFonts w:ascii="Times New Roman" w:hAnsi="Times New Roman"/>
          <w:sz w:val="24"/>
          <w:szCs w:val="24"/>
        </w:rPr>
        <w:t xml:space="preserve">должно осуществляться </w:t>
      </w:r>
      <w:r w:rsidRPr="005A014F">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специальными условиями получения образования (кадровыми, материально-техническими);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расходами на оплату труда работников, реализующих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иными расходами, связанными с реализацией и обеспечением реализации АООП </w:t>
      </w:r>
      <w:r w:rsidRPr="005A014F">
        <w:rPr>
          <w:rFonts w:ascii="Times New Roman" w:hAnsi="Times New Roman"/>
          <w:spacing w:val="2"/>
          <w:sz w:val="24"/>
          <w:szCs w:val="24"/>
        </w:rPr>
        <w:t>НОО, в том числе с круглосуточным пребыванием обучающихся с ОВЗ в организации</w:t>
      </w:r>
      <w:r w:rsidRPr="005A014F">
        <w:rPr>
          <w:rFonts w:ascii="Times New Roman" w:hAnsi="Times New Roman"/>
          <w:sz w:val="24"/>
          <w:szCs w:val="24"/>
        </w:rPr>
        <w:t>.</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для разных групп обучающихся с ОВЗ.</w:t>
      </w:r>
    </w:p>
    <w:p w:rsidR="006C480D" w:rsidRPr="005A014F" w:rsidRDefault="006C480D" w:rsidP="005A014F">
      <w:pPr>
        <w:shd w:val="clear" w:color="auto" w:fill="FFFFFF"/>
        <w:spacing w:after="0"/>
        <w:contextualSpacing/>
        <w:jc w:val="center"/>
        <w:rPr>
          <w:rFonts w:ascii="Times New Roman" w:hAnsi="Times New Roman"/>
          <w:sz w:val="24"/>
          <w:szCs w:val="24"/>
        </w:rPr>
      </w:pPr>
      <w:r w:rsidRPr="005A014F">
        <w:rPr>
          <w:rFonts w:ascii="Times New Roman" w:hAnsi="Times New Roman"/>
          <w:b/>
          <w:bCs/>
          <w:spacing w:val="-3"/>
          <w:sz w:val="24"/>
          <w:szCs w:val="24"/>
        </w:rPr>
        <w:t xml:space="preserve">Определение нормативных затрат на оказание </w:t>
      </w:r>
    </w:p>
    <w:p w:rsidR="006C480D" w:rsidRPr="005A014F" w:rsidRDefault="006C480D" w:rsidP="005A014F">
      <w:pPr>
        <w:shd w:val="clear" w:color="auto" w:fill="FFFFFF"/>
        <w:spacing w:after="0"/>
        <w:contextualSpacing/>
        <w:jc w:val="center"/>
        <w:rPr>
          <w:rFonts w:ascii="Times New Roman" w:hAnsi="Times New Roman"/>
          <w:b/>
          <w:bCs/>
          <w:spacing w:val="-3"/>
          <w:sz w:val="24"/>
          <w:szCs w:val="24"/>
        </w:rPr>
      </w:pPr>
      <w:r w:rsidRPr="005A014F">
        <w:rPr>
          <w:rFonts w:ascii="Times New Roman" w:hAnsi="Times New Roman"/>
          <w:b/>
          <w:bCs/>
          <w:spacing w:val="-3"/>
          <w:sz w:val="24"/>
          <w:szCs w:val="24"/>
        </w:rPr>
        <w:t>государственной услуги</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pacing w:val="-2"/>
          <w:sz w:val="24"/>
          <w:szCs w:val="24"/>
        </w:rPr>
      </w:pPr>
      <w:r w:rsidRPr="005A014F">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z w:val="24"/>
          <w:szCs w:val="24"/>
        </w:rPr>
      </w:pPr>
      <w:r w:rsidRPr="005A014F">
        <w:rPr>
          <w:rFonts w:ascii="Times New Roman" w:hAnsi="Times New Roman"/>
          <w:spacing w:val="-2"/>
          <w:sz w:val="24"/>
          <w:szCs w:val="24"/>
        </w:rPr>
        <w:t xml:space="preserve">Нормативные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 определяются по формуле:</w:t>
      </w:r>
    </w:p>
    <w:p w:rsidR="006C480D" w:rsidRPr="005A014F" w:rsidRDefault="006C480D" w:rsidP="005A014F">
      <w:pPr>
        <w:shd w:val="clear" w:color="auto" w:fill="FFFFFF"/>
        <w:spacing w:after="0"/>
        <w:ind w:left="1416" w:firstLine="708"/>
        <w:contextualSpacing/>
        <w:jc w:val="both"/>
        <w:rPr>
          <w:rFonts w:ascii="Times New Roman" w:hAnsi="Times New Roman"/>
          <w:b/>
          <w:sz w:val="24"/>
          <w:szCs w:val="24"/>
        </w:rPr>
      </w:pPr>
      <w:r w:rsidRPr="005A014F">
        <w:rPr>
          <w:rFonts w:ascii="Times New Roman" w:hAnsi="Times New Roman"/>
          <w:b/>
          <w:i/>
          <w:sz w:val="24"/>
          <w:szCs w:val="24"/>
        </w:rPr>
        <w:t xml:space="preserve">      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
          <w:bCs/>
          <w:i/>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 xml:space="preserve">очр </w:t>
      </w:r>
      <w:r w:rsidRPr="005A014F">
        <w:rPr>
          <w:rFonts w:ascii="Times New Roman" w:hAnsi="Times New Roman"/>
          <w:b/>
          <w:i/>
          <w:sz w:val="24"/>
          <w:szCs w:val="24"/>
          <w:vertAlign w:val="subscript"/>
        </w:rPr>
        <w:t>*</w:t>
      </w:r>
      <w:r w:rsidRPr="005A014F">
        <w:rPr>
          <w:rFonts w:ascii="Times New Roman" w:hAnsi="Times New Roman"/>
          <w:b/>
          <w:i/>
          <w:sz w:val="24"/>
          <w:szCs w:val="24"/>
          <w:vertAlign w:val="subscript"/>
          <w:lang w:val="en-US"/>
        </w:rPr>
        <w:t>k</w:t>
      </w:r>
      <w:r w:rsidRPr="005A014F">
        <w:rPr>
          <w:rFonts w:ascii="Times New Roman" w:hAnsi="Times New Roman"/>
          <w:i/>
          <w:sz w:val="24"/>
          <w:szCs w:val="24"/>
          <w:vertAlign w:val="subscript"/>
          <w:lang w:val="en-US"/>
        </w:rPr>
        <w:t>i</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sz w:val="24"/>
          <w:szCs w:val="24"/>
        </w:rPr>
        <w:t xml:space="preserve">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Cs/>
          <w:spacing w:val="-4"/>
          <w:sz w:val="24"/>
          <w:szCs w:val="24"/>
        </w:rPr>
        <w:t>н</w:t>
      </w:r>
      <w:r w:rsidRPr="005A014F">
        <w:rPr>
          <w:rFonts w:ascii="Times New Roman" w:hAnsi="Times New Roman"/>
          <w:spacing w:val="-2"/>
          <w:sz w:val="24"/>
          <w:szCs w:val="24"/>
        </w:rPr>
        <w:t xml:space="preserve">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perscript"/>
          <w:lang w:val="en-US"/>
        </w:rPr>
        <w:t>i</w:t>
      </w:r>
      <w:r w:rsidRPr="005A014F">
        <w:rPr>
          <w:rFonts w:ascii="Times New Roman" w:hAnsi="Times New Roman"/>
          <w:sz w:val="24"/>
          <w:szCs w:val="24"/>
          <w:vertAlign w:val="subscript"/>
        </w:rPr>
        <w:t>очр</w:t>
      </w:r>
      <w:r w:rsidRPr="005A014F">
        <w:rPr>
          <w:rFonts w:ascii="Times New Roman" w:hAnsi="Times New Roman"/>
          <w:sz w:val="24"/>
          <w:szCs w:val="24"/>
          <w:vertAlign w:val="superscript"/>
        </w:rPr>
        <w:t>_</w:t>
      </w: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i/>
          <w:iCs/>
          <w:sz w:val="24"/>
          <w:szCs w:val="24"/>
          <w:lang w:val="en-US"/>
        </w:rPr>
        <w:t>K</w:t>
      </w:r>
      <w:r w:rsidRPr="005A014F">
        <w:rPr>
          <w:rFonts w:ascii="Times New Roman" w:hAnsi="Times New Roman"/>
          <w:i/>
          <w:iCs/>
          <w:sz w:val="24"/>
          <w:szCs w:val="24"/>
          <w:vertAlign w:val="subscript"/>
          <w:lang w:val="en-US"/>
        </w:rPr>
        <w:t>i</w:t>
      </w:r>
      <w:r w:rsidRPr="005A014F">
        <w:rPr>
          <w:rFonts w:ascii="Times New Roman" w:hAnsi="Times New Roman"/>
          <w:sz w:val="24"/>
          <w:szCs w:val="24"/>
        </w:rPr>
        <w:t xml:space="preserve">- объем </w:t>
      </w:r>
      <w:r w:rsidRPr="005A014F">
        <w:rPr>
          <w:rFonts w:ascii="Times New Roman" w:hAnsi="Times New Roman"/>
          <w:sz w:val="24"/>
          <w:szCs w:val="24"/>
          <w:lang w:val="en-US"/>
        </w:rPr>
        <w:t>i</w:t>
      </w:r>
      <w:r w:rsidRPr="005A014F">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pacing w:val="-4"/>
          <w:sz w:val="24"/>
          <w:szCs w:val="24"/>
        </w:rPr>
      </w:pP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 определяются по формуле:</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z w:val="24"/>
          <w:szCs w:val="24"/>
        </w:rPr>
      </w:pPr>
      <w:r w:rsidRPr="005A014F">
        <w:rPr>
          <w:rFonts w:ascii="Times New Roman" w:hAnsi="Times New Roman"/>
          <w:b/>
          <w:bCs/>
          <w:i/>
          <w:spacing w:val="-4"/>
          <w:sz w:val="24"/>
          <w:szCs w:val="24"/>
        </w:rPr>
        <w:tab/>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 гу+</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он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14" w:firstLine="670"/>
        <w:contextualSpacing/>
        <w:jc w:val="both"/>
        <w:rPr>
          <w:rFonts w:ascii="Times New Roman" w:hAnsi="Times New Roman"/>
          <w:b/>
          <w:bCs/>
          <w:spacing w:val="-4"/>
          <w:sz w:val="24"/>
          <w:szCs w:val="24"/>
        </w:rPr>
      </w:pPr>
      <w:r w:rsidRPr="005A014F">
        <w:rPr>
          <w:rFonts w:ascii="Times New Roman" w:hAnsi="Times New Roman"/>
          <w:bCs/>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 -</w:t>
      </w:r>
      <w:r w:rsidRPr="005A014F">
        <w:rPr>
          <w:rFonts w:ascii="Times New Roman" w:hAnsi="Times New Roman"/>
          <w:spacing w:val="-2"/>
          <w:sz w:val="24"/>
          <w:szCs w:val="24"/>
        </w:rPr>
        <w:t xml:space="preserve"> 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w:t>
      </w:r>
    </w:p>
    <w:p w:rsidR="006C480D" w:rsidRPr="005A014F" w:rsidRDefault="006C480D" w:rsidP="005A014F">
      <w:pPr>
        <w:shd w:val="clear" w:color="auto" w:fill="FFFFFF"/>
        <w:spacing w:after="0"/>
        <w:ind w:right="14" w:firstLine="670"/>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bscript"/>
        </w:rPr>
        <w:t>гу</w:t>
      </w:r>
      <w:r w:rsidRPr="005A014F">
        <w:rPr>
          <w:rFonts w:ascii="Times New Roman" w:hAnsi="Times New Roman"/>
          <w:spacing w:val="-3"/>
          <w:sz w:val="24"/>
          <w:szCs w:val="24"/>
        </w:rPr>
        <w:t xml:space="preserve"> - нормативные затраты, непосредственно связанные с оказанием </w:t>
      </w:r>
      <w:r w:rsidRPr="005A014F">
        <w:rPr>
          <w:rFonts w:ascii="Times New Roman" w:hAnsi="Times New Roman"/>
          <w:sz w:val="24"/>
          <w:szCs w:val="24"/>
        </w:rPr>
        <w:t>государственной услуги;</w:t>
      </w:r>
    </w:p>
    <w:p w:rsidR="006C480D" w:rsidRPr="005A014F" w:rsidRDefault="006C480D" w:rsidP="005A014F">
      <w:pPr>
        <w:shd w:val="clear" w:color="auto" w:fill="FFFFFF"/>
        <w:spacing w:after="0"/>
        <w:ind w:right="7" w:firstLine="670"/>
        <w:contextualSpacing/>
        <w:jc w:val="both"/>
        <w:rPr>
          <w:rFonts w:ascii="Times New Roman" w:hAnsi="Times New Roman"/>
          <w:sz w:val="24"/>
          <w:szCs w:val="24"/>
        </w:rPr>
      </w:pPr>
      <w:r w:rsidRPr="005A014F">
        <w:rPr>
          <w:rFonts w:ascii="Times New Roman" w:hAnsi="Times New Roman"/>
          <w:sz w:val="24"/>
          <w:szCs w:val="24"/>
        </w:rPr>
        <w:t xml:space="preserve">НЗ </w:t>
      </w:r>
      <w:r w:rsidRPr="005A014F">
        <w:rPr>
          <w:rFonts w:ascii="Times New Roman" w:hAnsi="Times New Roman"/>
          <w:sz w:val="24"/>
          <w:szCs w:val="24"/>
          <w:vertAlign w:val="subscript"/>
        </w:rPr>
        <w:t>он</w:t>
      </w:r>
      <w:r w:rsidRPr="005A014F">
        <w:rPr>
          <w:rFonts w:ascii="Times New Roman" w:hAnsi="Times New Roman"/>
          <w:sz w:val="24"/>
          <w:szCs w:val="24"/>
        </w:rPr>
        <w:t xml:space="preserve"> - нормативные затраты на общехозяйственные нужды.</w:t>
      </w:r>
    </w:p>
    <w:p w:rsidR="006C480D" w:rsidRPr="005A014F" w:rsidRDefault="006C480D" w:rsidP="005A014F">
      <w:pPr>
        <w:shd w:val="clear" w:color="auto" w:fill="FFFFFF"/>
        <w:tabs>
          <w:tab w:val="left" w:pos="1058"/>
        </w:tabs>
        <w:spacing w:after="0"/>
        <w:ind w:right="7" w:firstLine="684"/>
        <w:contextualSpacing/>
        <w:jc w:val="both"/>
        <w:rPr>
          <w:rFonts w:ascii="Times New Roman" w:hAnsi="Times New Roman"/>
          <w:sz w:val="24"/>
          <w:szCs w:val="24"/>
        </w:rPr>
      </w:pPr>
      <w:r w:rsidRPr="005A014F">
        <w:rPr>
          <w:rFonts w:ascii="Times New Roman" w:hAnsi="Times New Roman"/>
          <w:spacing w:val="-4"/>
          <w:sz w:val="24"/>
          <w:szCs w:val="24"/>
        </w:rPr>
        <w:t>Нормативные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 xml:space="preserve">государственной услуги на соответствующий финансовый год, определяются </w:t>
      </w:r>
      <w:r w:rsidRPr="005A014F">
        <w:rPr>
          <w:rFonts w:ascii="Times New Roman" w:hAnsi="Times New Roman"/>
          <w:sz w:val="24"/>
          <w:szCs w:val="24"/>
        </w:rPr>
        <w:t>по формуле:</w:t>
      </w:r>
    </w:p>
    <w:p w:rsidR="006C480D" w:rsidRPr="005A014F" w:rsidRDefault="006C480D" w:rsidP="005A014F">
      <w:pPr>
        <w:shd w:val="clear" w:color="auto" w:fill="FFFFFF"/>
        <w:spacing w:after="0"/>
        <w:ind w:left="851" w:firstLine="1282"/>
        <w:contextualSpacing/>
        <w:jc w:val="both"/>
        <w:rPr>
          <w:rFonts w:ascii="Times New Roman" w:hAnsi="Times New Roman"/>
          <w:i/>
          <w:iCs/>
          <w:sz w:val="24"/>
          <w:szCs w:val="24"/>
        </w:rPr>
      </w:pPr>
      <w:r w:rsidRPr="005A014F">
        <w:rPr>
          <w:rFonts w:ascii="Times New Roman" w:hAnsi="Times New Roman"/>
          <w:b/>
          <w:bCs/>
          <w:i/>
          <w:spacing w:val="-4"/>
          <w:sz w:val="24"/>
          <w:szCs w:val="24"/>
        </w:rPr>
        <w:t>НЗ</w:t>
      </w:r>
      <w:r w:rsidRPr="005A014F">
        <w:rPr>
          <w:rFonts w:ascii="Times New Roman" w:hAnsi="Times New Roman"/>
          <w:b/>
          <w:sz w:val="24"/>
          <w:szCs w:val="24"/>
          <w:vertAlign w:val="subscript"/>
        </w:rPr>
        <w:t>гу</w:t>
      </w:r>
      <w:r w:rsidRPr="005A014F">
        <w:rPr>
          <w:rFonts w:ascii="Times New Roman" w:hAnsi="Times New Roman"/>
          <w:i/>
          <w:iCs/>
          <w:sz w:val="24"/>
          <w:szCs w:val="24"/>
        </w:rPr>
        <w:t xml:space="preserve">= </w:t>
      </w:r>
      <w:r w:rsidRPr="005A014F">
        <w:rPr>
          <w:rFonts w:ascii="Times New Roman" w:hAnsi="Times New Roman"/>
          <w:b/>
          <w:i/>
          <w:iCs/>
          <w:sz w:val="24"/>
          <w:szCs w:val="24"/>
        </w:rPr>
        <w:t>НЗ</w:t>
      </w:r>
      <w:r w:rsidRPr="005A014F">
        <w:rPr>
          <w:rFonts w:ascii="Times New Roman" w:hAnsi="Times New Roman"/>
          <w:b/>
          <w:i/>
          <w:iCs/>
          <w:sz w:val="24"/>
          <w:szCs w:val="24"/>
          <w:vertAlign w:val="subscript"/>
          <w:lang w:val="en-US"/>
        </w:rPr>
        <w:t>o</w:t>
      </w:r>
      <w:r w:rsidRPr="005A014F">
        <w:rPr>
          <w:rFonts w:ascii="Times New Roman" w:hAnsi="Times New Roman"/>
          <w:b/>
          <w:i/>
          <w:iCs/>
          <w:sz w:val="24"/>
          <w:szCs w:val="24"/>
          <w:vertAlign w:val="subscript"/>
        </w:rPr>
        <w:t>тгу +</w:t>
      </w:r>
      <w:r w:rsidRPr="005A014F">
        <w:rPr>
          <w:rFonts w:ascii="Times New Roman" w:hAnsi="Times New Roman"/>
          <w:b/>
          <w:i/>
          <w:iCs/>
          <w:sz w:val="24"/>
          <w:szCs w:val="24"/>
        </w:rPr>
        <w:t xml:space="preserve"> 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м</w:t>
      </w:r>
      <w:r w:rsidRPr="005A014F">
        <w:rPr>
          <w:rFonts w:ascii="Times New Roman" w:hAnsi="Times New Roman"/>
          <w:b/>
          <w:i/>
          <w:iCs/>
          <w:sz w:val="24"/>
          <w:szCs w:val="24"/>
          <w:vertAlign w:val="subscript"/>
          <w:lang w:val="en-US"/>
        </w:rPr>
        <w:t>p</w:t>
      </w:r>
      <w:r w:rsidRPr="005A014F">
        <w:rPr>
          <w:rFonts w:ascii="Times New Roman" w:hAnsi="Times New Roman"/>
          <w:b/>
          <w:i/>
          <w:iCs/>
          <w:sz w:val="24"/>
          <w:szCs w:val="24"/>
          <w:vertAlign w:val="subscript"/>
        </w:rPr>
        <w:t xml:space="preserve"> +  </w:t>
      </w:r>
      <w:r w:rsidRPr="005A014F">
        <w:rPr>
          <w:rFonts w:ascii="Times New Roman" w:hAnsi="Times New Roman"/>
          <w:b/>
          <w:i/>
          <w:iCs/>
          <w:sz w:val="24"/>
          <w:szCs w:val="24"/>
        </w:rPr>
        <w:t xml:space="preserve">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 xml:space="preserve">пп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contextualSpacing/>
        <w:jc w:val="both"/>
        <w:rPr>
          <w:rFonts w:ascii="Times New Roman" w:hAnsi="Times New Roman"/>
          <w:sz w:val="24"/>
          <w:szCs w:val="24"/>
        </w:rPr>
      </w:pPr>
      <w:r w:rsidRPr="005A014F">
        <w:rPr>
          <w:rFonts w:ascii="Times New Roman" w:hAnsi="Times New Roman"/>
          <w:spacing w:val="-4"/>
          <w:sz w:val="24"/>
          <w:szCs w:val="24"/>
        </w:rPr>
        <w:t>НЗ</w:t>
      </w:r>
      <w:r w:rsidRPr="005A014F">
        <w:rPr>
          <w:rFonts w:ascii="Times New Roman" w:hAnsi="Times New Roman"/>
          <w:spacing w:val="-4"/>
          <w:sz w:val="24"/>
          <w:szCs w:val="24"/>
          <w:vertAlign w:val="subscript"/>
        </w:rPr>
        <w:t xml:space="preserve">гу </w:t>
      </w:r>
      <w:r w:rsidRPr="005A014F">
        <w:rPr>
          <w:rFonts w:ascii="Times New Roman" w:hAnsi="Times New Roman"/>
          <w:sz w:val="24"/>
          <w:szCs w:val="24"/>
        </w:rPr>
        <w:t>- н</w:t>
      </w:r>
      <w:r w:rsidRPr="005A014F">
        <w:rPr>
          <w:rFonts w:ascii="Times New Roman" w:hAnsi="Times New Roman"/>
          <w:spacing w:val="-4"/>
          <w:sz w:val="24"/>
          <w:szCs w:val="24"/>
        </w:rPr>
        <w:t>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государственной услуги на соответствующий финансовый год;</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iCs/>
          <w:spacing w:val="-3"/>
          <w:sz w:val="24"/>
          <w:szCs w:val="24"/>
        </w:rPr>
        <w:t>НЗ</w:t>
      </w:r>
      <w:r w:rsidRPr="005A014F">
        <w:rPr>
          <w:rFonts w:ascii="Times New Roman" w:hAnsi="Times New Roman"/>
          <w:iCs/>
          <w:spacing w:val="-3"/>
          <w:sz w:val="24"/>
          <w:szCs w:val="24"/>
          <w:vertAlign w:val="subscript"/>
          <w:lang w:val="en-US"/>
        </w:rPr>
        <w:t>om</w:t>
      </w:r>
      <w:r w:rsidRPr="005A014F">
        <w:rPr>
          <w:rFonts w:ascii="Times New Roman" w:hAnsi="Times New Roman"/>
          <w:iCs/>
          <w:spacing w:val="-3"/>
          <w:sz w:val="24"/>
          <w:szCs w:val="24"/>
          <w:vertAlign w:val="subscript"/>
        </w:rPr>
        <w:t>г</w:t>
      </w:r>
      <w:r w:rsidRPr="005A014F">
        <w:rPr>
          <w:rFonts w:ascii="Times New Roman" w:hAnsi="Times New Roman"/>
          <w:iCs/>
          <w:spacing w:val="-3"/>
          <w:sz w:val="24"/>
          <w:szCs w:val="24"/>
          <w:vertAlign w:val="subscript"/>
          <w:lang w:val="en-US"/>
        </w:rPr>
        <w:t>y</w:t>
      </w:r>
      <w:r w:rsidRPr="005A014F">
        <w:rPr>
          <w:rFonts w:ascii="Times New Roman" w:hAnsi="Times New Roman"/>
          <w:spacing w:val="-3"/>
          <w:sz w:val="24"/>
          <w:szCs w:val="24"/>
        </w:rPr>
        <w:t xml:space="preserve">- нормативные затраты  на оплату труда и начисления на </w:t>
      </w:r>
      <w:r w:rsidRPr="005A014F">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м</w:t>
      </w:r>
      <w:r w:rsidRPr="005A014F">
        <w:rPr>
          <w:rFonts w:ascii="Times New Roman" w:hAnsi="Times New Roman"/>
          <w:spacing w:val="-4"/>
          <w:sz w:val="24"/>
          <w:szCs w:val="24"/>
          <w:vertAlign w:val="subscript"/>
          <w:lang w:val="en-US"/>
        </w:rPr>
        <w:t>p</w:t>
      </w:r>
      <w:r w:rsidRPr="005A014F">
        <w:rPr>
          <w:rFonts w:ascii="Times New Roman" w:hAnsi="Times New Roman"/>
          <w:spacing w:val="-4"/>
          <w:sz w:val="24"/>
          <w:szCs w:val="24"/>
        </w:rPr>
        <w:t xml:space="preserve"> - </w:t>
      </w:r>
      <w:r w:rsidRPr="005A014F">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A014F">
        <w:rPr>
          <w:rFonts w:ascii="Times New Roman" w:hAnsi="Times New Roman"/>
          <w:sz w:val="24"/>
          <w:szCs w:val="24"/>
        </w:rPr>
        <w:t>на</w:t>
      </w:r>
      <w:r w:rsidRPr="005A014F">
        <w:rPr>
          <w:rFonts w:ascii="Times New Roman" w:hAnsi="Times New Roman"/>
          <w:spacing w:val="-1"/>
          <w:sz w:val="24"/>
          <w:szCs w:val="24"/>
        </w:rPr>
        <w:t xml:space="preserve"> учебники, учебные пособия, учебно-методические материалы, </w:t>
      </w:r>
      <w:r w:rsidRPr="005A014F">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A014F">
        <w:rPr>
          <w:rFonts w:ascii="Times New Roman" w:hAnsi="Times New Roman"/>
          <w:spacing w:val="-1"/>
          <w:sz w:val="24"/>
          <w:szCs w:val="24"/>
        </w:rPr>
        <w:t>средства обучения и воспитания по АООП типа j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пп</w:t>
      </w:r>
      <w:r w:rsidRPr="005A014F">
        <w:rPr>
          <w:rFonts w:ascii="Times New Roman" w:hAnsi="Times New Roman"/>
          <w:spacing w:val="-4"/>
          <w:sz w:val="24"/>
          <w:szCs w:val="24"/>
        </w:rPr>
        <w:t xml:space="preserve"> - </w:t>
      </w:r>
      <w:r w:rsidRPr="005A014F">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 </w:t>
      </w:r>
      <w:r w:rsidRPr="005A014F">
        <w:rPr>
          <w:rFonts w:ascii="Times New Roman" w:hAnsi="Times New Roman"/>
          <w:spacing w:val="-1"/>
          <w:sz w:val="24"/>
          <w:szCs w:val="24"/>
        </w:rPr>
        <w:t>по АООП типа j</w:t>
      </w:r>
      <w:r w:rsidRPr="005A014F">
        <w:rPr>
          <w:rFonts w:ascii="Times New Roman" w:hAnsi="Times New Roman"/>
          <w:sz w:val="24"/>
          <w:szCs w:val="24"/>
        </w:rPr>
        <w:t>).</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pacing w:val="-4"/>
          <w:sz w:val="24"/>
          <w:szCs w:val="24"/>
        </w:rPr>
        <w:t xml:space="preserve">При расчете нормативных затрат на оплату труда и начисления на </w:t>
      </w:r>
      <w:r w:rsidRPr="005A014F">
        <w:rPr>
          <w:rFonts w:ascii="Times New Roman" w:hAnsi="Times New Roman"/>
          <w:spacing w:val="-3"/>
          <w:sz w:val="24"/>
          <w:szCs w:val="24"/>
        </w:rPr>
        <w:t xml:space="preserve">выплаты по оплате труда учитываются затраты на оплату труда только тех </w:t>
      </w:r>
      <w:r w:rsidRPr="005A014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w:t>
      </w:r>
      <w:r w:rsidRPr="005A014F">
        <w:rPr>
          <w:rFonts w:ascii="Times New Roman" w:hAnsi="Times New Roman"/>
          <w:spacing w:val="-2"/>
          <w:sz w:val="24"/>
          <w:szCs w:val="24"/>
        </w:rPr>
        <w:t xml:space="preserve">оплате труда рассчитываются как произведение средней стоимости единицы </w:t>
      </w:r>
      <w:r w:rsidRPr="005A014F">
        <w:rPr>
          <w:rFonts w:ascii="Times New Roman" w:hAnsi="Times New Roman"/>
          <w:sz w:val="24"/>
          <w:szCs w:val="24"/>
        </w:rPr>
        <w:t xml:space="preserve">времени персонала на количество единиц времени, необходимых для </w:t>
      </w:r>
      <w:r w:rsidRPr="005A014F">
        <w:rPr>
          <w:rFonts w:ascii="Times New Roman" w:hAnsi="Times New Roman"/>
          <w:spacing w:val="-3"/>
          <w:sz w:val="24"/>
          <w:szCs w:val="24"/>
        </w:rPr>
        <w:t xml:space="preserve">оказания единицы государственной услуги, с учетом стимулирующих выплат </w:t>
      </w:r>
      <w:r w:rsidRPr="005A014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A014F">
        <w:rPr>
          <w:rFonts w:ascii="Times New Roman" w:hAnsi="Times New Roman"/>
          <w:spacing w:val="-1"/>
          <w:sz w:val="24"/>
          <w:szCs w:val="24"/>
        </w:rPr>
        <w:t xml:space="preserve">работу в районах Крайнего Севера и приравненных к ним местностях, </w:t>
      </w:r>
      <w:r w:rsidRPr="005A014F">
        <w:rPr>
          <w:rFonts w:ascii="Times New Roman" w:hAnsi="Times New Roman"/>
          <w:sz w:val="24"/>
          <w:szCs w:val="24"/>
        </w:rPr>
        <w:t>установленных законодательством.</w:t>
      </w:r>
    </w:p>
    <w:p w:rsidR="006C480D" w:rsidRPr="005A014F" w:rsidRDefault="006C480D" w:rsidP="005A014F">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5A014F">
        <w:rPr>
          <w:rFonts w:ascii="Times New Roman" w:hAnsi="Times New Roman"/>
          <w:spacing w:val="-2"/>
          <w:sz w:val="24"/>
          <w:szCs w:val="24"/>
        </w:rPr>
        <w:t>Нормативные затраты на расходные материалы в соответствии со</w:t>
      </w:r>
      <w:r w:rsidRPr="005A014F">
        <w:rPr>
          <w:rFonts w:ascii="Times New Roman" w:hAnsi="Times New Roman"/>
          <w:spacing w:val="-2"/>
          <w:sz w:val="24"/>
          <w:szCs w:val="24"/>
        </w:rPr>
        <w:br/>
        <w:t>стандартами качества оказания услуги рассчитываются как произведение</w:t>
      </w:r>
      <w:r w:rsidRPr="005A014F">
        <w:rPr>
          <w:rFonts w:ascii="Times New Roman" w:hAnsi="Times New Roman"/>
          <w:spacing w:val="-2"/>
          <w:sz w:val="24"/>
          <w:szCs w:val="24"/>
        </w:rPr>
        <w:br/>
        <w:t>стоимости учебных материалов на их количество, необходимое для оказания</w:t>
      </w:r>
      <w:r w:rsidRPr="005A014F">
        <w:rPr>
          <w:rFonts w:ascii="Times New Roman" w:hAnsi="Times New Roman"/>
          <w:spacing w:val="-2"/>
          <w:sz w:val="24"/>
          <w:szCs w:val="24"/>
        </w:rPr>
        <w:br/>
      </w:r>
      <w:r w:rsidRPr="005A014F">
        <w:rPr>
          <w:rFonts w:ascii="Times New Roman" w:hAnsi="Times New Roman"/>
          <w:sz w:val="24"/>
          <w:szCs w:val="24"/>
        </w:rPr>
        <w:t>единицы государственной услуги (выполнения работ) и определяется по видам организаций</w:t>
      </w:r>
      <w:r w:rsidRPr="005A014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реализация АООП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 может определяться по формуле:</w:t>
      </w:r>
    </w:p>
    <w:p w:rsidR="006C480D" w:rsidRPr="005A014F" w:rsidRDefault="006C480D" w:rsidP="005A014F">
      <w:pPr>
        <w:spacing w:after="0"/>
        <w:ind w:firstLine="540"/>
        <w:contextualSpacing/>
        <w:jc w:val="both"/>
        <w:rPr>
          <w:rFonts w:ascii="Times New Roman" w:hAnsi="Times New Roman"/>
          <w:b/>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отгу</w:t>
      </w:r>
      <w:r w:rsidRPr="005A014F">
        <w:rPr>
          <w:rFonts w:ascii="Times New Roman" w:hAnsi="Times New Roman"/>
          <w:b/>
          <w:bCs/>
          <w:i/>
          <w:sz w:val="24"/>
          <w:szCs w:val="24"/>
        </w:rPr>
        <w:t xml:space="preserve"> = 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b/>
          <w:bCs/>
          <w:i/>
          <w:sz w:val="24"/>
          <w:szCs w:val="24"/>
        </w:rPr>
        <w:t xml:space="preserve"> * 12 * К</w:t>
      </w:r>
      <w:r w:rsidRPr="005A014F">
        <w:rPr>
          <w:rFonts w:ascii="Times New Roman" w:hAnsi="Times New Roman"/>
          <w:b/>
          <w:bCs/>
          <w:i/>
          <w:sz w:val="24"/>
          <w:szCs w:val="24"/>
          <w:vertAlign w:val="superscript"/>
        </w:rPr>
        <w:t>овз</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1</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2</w:t>
      </w:r>
      <w:r w:rsidRPr="005A014F">
        <w:rPr>
          <w:rFonts w:ascii="Times New Roman" w:hAnsi="Times New Roman"/>
          <w:b/>
          <w:i/>
          <w:sz w:val="24"/>
          <w:szCs w:val="24"/>
        </w:rPr>
        <w:t>,</w:t>
      </w:r>
      <w:r w:rsidRPr="005A014F">
        <w:rPr>
          <w:rFonts w:ascii="Times New Roman" w:hAnsi="Times New Roman"/>
          <w:b/>
          <w:bCs/>
          <w:i/>
          <w:iCs/>
          <w:sz w:val="24"/>
          <w:szCs w:val="24"/>
        </w:rPr>
        <w:t>где:</w:t>
      </w:r>
    </w:p>
    <w:p w:rsidR="006C480D" w:rsidRPr="005A014F" w:rsidRDefault="006C480D" w:rsidP="005A014F">
      <w:pPr>
        <w:spacing w:after="0"/>
        <w:ind w:firstLine="540"/>
        <w:contextualSpacing/>
        <w:jc w:val="both"/>
        <w:rPr>
          <w:rFonts w:ascii="Times New Roman" w:hAnsi="Times New Roman"/>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отгу </w:t>
      </w:r>
      <w:r w:rsidRPr="005A014F">
        <w:rPr>
          <w:rFonts w:ascii="Times New Roman" w:hAnsi="Times New Roman"/>
          <w:b/>
          <w:bCs/>
          <w:i/>
          <w:sz w:val="24"/>
          <w:szCs w:val="24"/>
        </w:rPr>
        <w:t xml:space="preserve">- </w:t>
      </w:r>
      <w:r w:rsidRPr="005A014F">
        <w:rPr>
          <w:rFonts w:ascii="Times New Roman" w:hAnsi="Times New Roman"/>
          <w:bCs/>
          <w:sz w:val="24"/>
          <w:szCs w:val="24"/>
        </w:rPr>
        <w:t>н</w:t>
      </w:r>
      <w:r w:rsidRPr="005A014F">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5A014F">
        <w:rPr>
          <w:rFonts w:ascii="Times New Roman" w:hAnsi="Times New Roman"/>
          <w:spacing w:val="-2"/>
          <w:sz w:val="24"/>
          <w:szCs w:val="24"/>
        </w:rPr>
        <w:t>слепым</w:t>
      </w:r>
      <w:r w:rsidRPr="005A014F">
        <w:rPr>
          <w:rFonts w:ascii="Times New Roman" w:hAnsi="Times New Roman"/>
          <w:sz w:val="24"/>
          <w:szCs w:val="24"/>
        </w:rPr>
        <w:t xml:space="preserve"> обучающимся;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i/>
          <w:sz w:val="24"/>
          <w:szCs w:val="24"/>
        </w:rPr>
        <w:t xml:space="preserve">– </w:t>
      </w:r>
      <w:r w:rsidRPr="005A014F">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sz w:val="24"/>
          <w:szCs w:val="24"/>
        </w:rPr>
        <w:t xml:space="preserve">12 </w:t>
      </w:r>
      <w:r w:rsidRPr="005A014F">
        <w:rPr>
          <w:rFonts w:ascii="Times New Roman" w:hAnsi="Times New Roman"/>
          <w:i/>
          <w:sz w:val="24"/>
          <w:szCs w:val="24"/>
        </w:rPr>
        <w:t xml:space="preserve">– </w:t>
      </w:r>
      <w:r w:rsidRPr="005A014F">
        <w:rPr>
          <w:rFonts w:ascii="Times New Roman" w:hAnsi="Times New Roman"/>
          <w:sz w:val="24"/>
          <w:szCs w:val="24"/>
        </w:rPr>
        <w:t>количество месяцев в году;</w:t>
      </w:r>
    </w:p>
    <w:p w:rsidR="006C480D" w:rsidRPr="005A014F" w:rsidRDefault="006C480D" w:rsidP="005A014F">
      <w:pPr>
        <w:tabs>
          <w:tab w:val="left" w:pos="709"/>
        </w:tabs>
        <w:spacing w:after="0"/>
        <w:ind w:firstLine="709"/>
        <w:contextualSpacing/>
        <w:jc w:val="both"/>
        <w:rPr>
          <w:rFonts w:ascii="Times New Roman" w:hAnsi="Times New Roman"/>
          <w:sz w:val="24"/>
          <w:szCs w:val="24"/>
        </w:rPr>
      </w:pPr>
      <w:r w:rsidRPr="005A014F">
        <w:rPr>
          <w:rFonts w:ascii="Times New Roman" w:hAnsi="Times New Roman"/>
          <w:i/>
          <w:sz w:val="24"/>
          <w:szCs w:val="24"/>
        </w:rPr>
        <w:t>K</w:t>
      </w:r>
      <w:r w:rsidRPr="005A014F">
        <w:rPr>
          <w:rFonts w:ascii="Times New Roman" w:hAnsi="Times New Roman"/>
          <w:i/>
          <w:sz w:val="24"/>
          <w:szCs w:val="24"/>
          <w:vertAlign w:val="superscript"/>
        </w:rPr>
        <w:t>ОВЗ</w:t>
      </w:r>
      <w:r w:rsidRPr="005A014F">
        <w:rPr>
          <w:rFonts w:ascii="Times New Roman" w:hAnsi="Times New Roman"/>
          <w:i/>
          <w:sz w:val="24"/>
          <w:szCs w:val="24"/>
        </w:rPr>
        <w:t xml:space="preserve"> – </w:t>
      </w:r>
      <w:r w:rsidRPr="005A014F">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1</w:t>
      </w:r>
      <w:r w:rsidRPr="005A014F">
        <w:rPr>
          <w:rFonts w:ascii="Times New Roman" w:hAnsi="Times New Roman"/>
          <w:i/>
          <w:sz w:val="24"/>
          <w:szCs w:val="24"/>
        </w:rPr>
        <w:t xml:space="preserve">– </w:t>
      </w:r>
      <w:r w:rsidRPr="005A014F">
        <w:rPr>
          <w:rFonts w:ascii="Times New Roman" w:hAnsi="Times New Roman"/>
          <w:sz w:val="24"/>
          <w:szCs w:val="24"/>
        </w:rPr>
        <w:t>коэффициент страховых взносов на выплаты по оплате труда. Значение коэффициента – 1,302;</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2</w:t>
      </w:r>
      <w:r w:rsidRPr="005A014F">
        <w:rPr>
          <w:rFonts w:ascii="Times New Roman" w:hAnsi="Times New Roman"/>
          <w:i/>
          <w:sz w:val="24"/>
          <w:szCs w:val="24"/>
        </w:rPr>
        <w:t xml:space="preserve">– </w:t>
      </w:r>
      <w:r w:rsidRPr="005A014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он=</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отпп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ком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ни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ди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вс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где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отпп</w:t>
      </w:r>
      <w:r w:rsidRPr="005A014F">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ком</w:t>
      </w:r>
      <w:r w:rsidRPr="005A014F">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ни</w:t>
      </w:r>
      <w:r w:rsidRPr="005A014F">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ди </w:t>
      </w:r>
      <w:r w:rsidRPr="005A014F">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вс</w:t>
      </w:r>
      <w:r w:rsidRPr="005A014F">
        <w:rPr>
          <w:rFonts w:ascii="Times New Roman" w:hAnsi="Times New Roman"/>
          <w:sz w:val="24"/>
          <w:szCs w:val="24"/>
        </w:rPr>
        <w:t xml:space="preserve"> - нормативные затраты на приобретение услуг связи;</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sz w:val="24"/>
          <w:szCs w:val="24"/>
        </w:rPr>
        <w:t xml:space="preserve">- нормативные затраты на приобретение транспортных услуг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xml:space="preserve"> - прочие нормативные затраты на общехозяйственные нужды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5A014F">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A014F">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нормативные затраты на горячее водоснабжение;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содержание недвижимого имущества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аренду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прочие нормативные затраты на содержание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5A014F" w:rsidRDefault="006C480D" w:rsidP="005A014F">
      <w:pPr>
        <w:spacing w:after="0"/>
        <w:ind w:firstLine="709"/>
        <w:contextualSpacing/>
        <w:jc w:val="both"/>
        <w:rPr>
          <w:sz w:val="24"/>
          <w:szCs w:val="24"/>
        </w:rPr>
      </w:pPr>
      <w:r w:rsidRPr="005A014F">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материально-техническим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В соответствии с требованиями </w:t>
      </w:r>
      <w:r w:rsidRPr="005A014F">
        <w:rPr>
          <w:spacing w:val="-15"/>
          <w:sz w:val="24"/>
          <w:szCs w:val="24"/>
        </w:rPr>
        <w:t>Стандарта</w:t>
      </w:r>
      <w:r w:rsidRPr="005A014F">
        <w:rPr>
          <w:sz w:val="24"/>
          <w:szCs w:val="24"/>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5A014F" w:rsidRDefault="006C480D" w:rsidP="005A014F">
      <w:pPr>
        <w:pStyle w:val="Standard"/>
        <w:numPr>
          <w:ilvl w:val="0"/>
          <w:numId w:val="6"/>
        </w:numPr>
        <w:tabs>
          <w:tab w:val="left" w:pos="851"/>
        </w:tabs>
        <w:spacing w:line="276" w:lineRule="auto"/>
        <w:ind w:left="0" w:firstLine="709"/>
        <w:contextualSpacing/>
        <w:jc w:val="both"/>
        <w:rPr>
          <w:sz w:val="24"/>
          <w:szCs w:val="24"/>
        </w:rPr>
      </w:pPr>
      <w:r w:rsidRPr="005A014F">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(кабинетами, мастерскими, студиями) для занятий изобразительным искусством и др.;</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актовым залом;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медицинского назначения (в том числе кабинет офтальмолога, ортоптический кабинет);</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гардеробами, санузлами, местами личной гигиены;</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участком (территорией) с необходимым набором оснащённых зон.</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Информационно-образовательная среда образовательной организациидолжна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5A014F" w:rsidRDefault="006C480D" w:rsidP="005A014F">
      <w:pPr>
        <w:pStyle w:val="Standard"/>
        <w:spacing w:line="276" w:lineRule="auto"/>
        <w:ind w:firstLine="708"/>
        <w:contextualSpacing/>
        <w:jc w:val="both"/>
        <w:rPr>
          <w:b/>
          <w:i/>
          <w:iCs/>
          <w:sz w:val="24"/>
          <w:szCs w:val="24"/>
        </w:rPr>
      </w:pPr>
      <w:r w:rsidRPr="005A014F">
        <w:rPr>
          <w:b/>
          <w:i/>
          <w:iCs/>
          <w:sz w:val="24"/>
          <w:szCs w:val="24"/>
        </w:rPr>
        <w:t>Требования к организации процесса обучения</w:t>
      </w:r>
    </w:p>
    <w:p w:rsidR="006C480D" w:rsidRPr="005A014F" w:rsidRDefault="006C480D" w:rsidP="005A014F">
      <w:pPr>
        <w:pStyle w:val="ac"/>
        <w:numPr>
          <w:ilvl w:val="0"/>
          <w:numId w:val="31"/>
        </w:numPr>
        <w:spacing w:after="0"/>
        <w:ind w:left="0" w:firstLine="708"/>
        <w:contextualSpacing/>
        <w:jc w:val="both"/>
        <w:rPr>
          <w:rFonts w:ascii="Times New Roman" w:hAnsi="Times New Roman"/>
          <w:sz w:val="24"/>
          <w:szCs w:val="24"/>
        </w:rPr>
      </w:pPr>
      <w:r w:rsidRPr="005A014F">
        <w:rPr>
          <w:rFonts w:ascii="Times New Roman" w:hAnsi="Times New Roman"/>
          <w:sz w:val="24"/>
          <w:szCs w:val="24"/>
        </w:rPr>
        <w:t>Требования к наполняемости классов. Наполняемость классов составляет 7 человек.</w:t>
      </w:r>
    </w:p>
    <w:p w:rsidR="006C480D" w:rsidRPr="005A014F" w:rsidRDefault="006C480D" w:rsidP="005A014F">
      <w:pPr>
        <w:numPr>
          <w:ilvl w:val="0"/>
          <w:numId w:val="31"/>
        </w:numPr>
        <w:spacing w:after="0"/>
        <w:contextualSpacing/>
        <w:jc w:val="both"/>
        <w:rPr>
          <w:rFonts w:ascii="Times New Roman" w:hAnsi="Times New Roman"/>
          <w:sz w:val="24"/>
          <w:szCs w:val="24"/>
        </w:rPr>
      </w:pPr>
      <w:r w:rsidRPr="005A014F">
        <w:rPr>
          <w:rFonts w:ascii="Times New Roman" w:hAnsi="Times New Roman"/>
          <w:sz w:val="24"/>
          <w:szCs w:val="24"/>
        </w:rPr>
        <w:t>Требования к организации работы по реализации АООП НОО:</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систематическое и целенаправленное развитие сохранных органов чувств;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необходимость использования специальных приемов организации учебно-познавательной деятельности </w:t>
      </w:r>
      <w:r w:rsidRPr="005A014F">
        <w:rPr>
          <w:rFonts w:ascii="Times New Roman" w:hAnsi="Times New Roman"/>
          <w:iCs/>
          <w:sz w:val="24"/>
          <w:szCs w:val="24"/>
        </w:rPr>
        <w:t>слепых с интеллектуальной недостаточностью:</w:t>
      </w:r>
      <w:r w:rsidRPr="005A014F">
        <w:rPr>
          <w:rFonts w:ascii="Times New Roman" w:hAnsi="Times New Roman"/>
          <w:color w:val="000000"/>
          <w:sz w:val="24"/>
          <w:szCs w:val="24"/>
        </w:rPr>
        <w:t xml:space="preserve"> инструктивно-методические рекомендации о порядке, последовательности, этапности</w:t>
      </w:r>
      <w:r w:rsidRPr="005A014F">
        <w:rPr>
          <w:rFonts w:ascii="Times New Roman CYR" w:hAnsi="Times New Roman CYR" w:cs="Times New Roman CYR"/>
          <w:color w:val="000000"/>
          <w:sz w:val="24"/>
          <w:szCs w:val="24"/>
        </w:rPr>
        <w:t xml:space="preserve"> деятельности слепых, такие как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алгоритмизации деятельности учащихся,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сочетания зрительной и слуховой информации,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сочетания письменной и устной работы,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снятия зрительной и тактильной утомляемости,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обеспечивающие уяснение специальной символики и унификации (сигнальные карточки),</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позволяющие выделить существенные признаки  изучаемых предметов и процессов,</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позволяющие определить качество  предметных представлений,</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организационные приемы замены демонстрационных показов  лабораторными  опытами или самостоятельными работами,</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 </w:t>
      </w:r>
      <w:r w:rsidRPr="005A014F">
        <w:rPr>
          <w:rFonts w:ascii="Times New Roman CYR" w:hAnsi="Times New Roman CYR" w:cs="Times New Roman CYR"/>
          <w:color w:val="000000"/>
          <w:sz w:val="24"/>
          <w:szCs w:val="24"/>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 п</w:t>
      </w:r>
      <w:r w:rsidRPr="005A014F">
        <w:rPr>
          <w:rFonts w:ascii="Times New Roman CYR" w:hAnsi="Times New Roman CYR" w:cs="Times New Roman CYR"/>
          <w:color w:val="000000"/>
          <w:sz w:val="24"/>
          <w:szCs w:val="24"/>
        </w:rPr>
        <w:t>риемы конкретизации речи педагога;</w:t>
      </w:r>
    </w:p>
    <w:p w:rsidR="006C480D" w:rsidRPr="005A014F" w:rsidRDefault="006C480D" w:rsidP="005A014F">
      <w:pPr>
        <w:autoSpaceDE w:val="0"/>
        <w:autoSpaceDN w:val="0"/>
        <w:adjustRightInd w:val="0"/>
        <w:spacing w:after="0"/>
        <w:ind w:firstLine="708"/>
        <w:contextualSpacing/>
        <w:jc w:val="both"/>
        <w:rPr>
          <w:rFonts w:ascii="Times New Roman" w:hAnsi="Times New Roman"/>
          <w:color w:val="000000"/>
          <w:sz w:val="24"/>
          <w:szCs w:val="24"/>
        </w:rPr>
      </w:pPr>
      <w:r w:rsidRPr="005A014F">
        <w:rPr>
          <w:rFonts w:ascii="Times New Roman" w:hAnsi="Times New Roman"/>
          <w:sz w:val="24"/>
          <w:szCs w:val="24"/>
        </w:rPr>
        <w:t>широкое использование прямого педагогического руководства деятельностью слепых обучающихся с интеллектуальной недостаточностью, что предполагает</w:t>
      </w:r>
      <w:r w:rsidRPr="005A014F">
        <w:rPr>
          <w:rFonts w:ascii="Times New Roman" w:hAnsi="Times New Roman"/>
          <w:color w:val="000000"/>
          <w:sz w:val="24"/>
          <w:szCs w:val="24"/>
        </w:rPr>
        <w:t xml:space="preserve"> постоянное и  целенаправленное  руководство учебно-познавательной деятельностью слепых, использования прямого педагогического руководства, использование алгоритмов  о порядке, последовательности, этапности деятельности слепых</w:t>
      </w:r>
      <w:r w:rsidRPr="005A014F">
        <w:rPr>
          <w:rFonts w:ascii="Times New Roman" w:hAnsi="Times New Roman"/>
          <w:sz w:val="24"/>
          <w:szCs w:val="24"/>
        </w:rPr>
        <w:t>;</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введение в первом и втором классах дополнительной физкультминутки;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соблюдение регламента тактильных и зрительных (у обучающихся с остаточным зрением) нагрузок;</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соблюдение режима физических нагрузок (с учетом противопоказаний);</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5A014F">
        <w:rPr>
          <w:iCs/>
          <w:sz w:val="24"/>
          <w:szCs w:val="24"/>
        </w:rPr>
        <w:t>др</w:t>
      </w:r>
      <w:r w:rsidRPr="005A014F">
        <w:rPr>
          <w:sz w:val="24"/>
          <w:szCs w:val="24"/>
        </w:rPr>
        <w:t>.</w:t>
      </w:r>
    </w:p>
    <w:p w:rsidR="006C480D" w:rsidRPr="005A014F" w:rsidRDefault="006C480D" w:rsidP="005A014F">
      <w:pPr>
        <w:pStyle w:val="Standard"/>
        <w:numPr>
          <w:ilvl w:val="0"/>
          <w:numId w:val="31"/>
        </w:numPr>
        <w:spacing w:line="276" w:lineRule="auto"/>
        <w:contextualSpacing/>
        <w:jc w:val="both"/>
        <w:rPr>
          <w:i/>
          <w:sz w:val="24"/>
          <w:szCs w:val="24"/>
        </w:rPr>
      </w:pPr>
      <w:r w:rsidRPr="005A014F">
        <w:rPr>
          <w:i/>
          <w:sz w:val="24"/>
          <w:szCs w:val="24"/>
        </w:rPr>
        <w:t>Требования к единому орфографическому режиму представлены в Приложении 1.</w:t>
      </w:r>
    </w:p>
    <w:p w:rsidR="006C480D" w:rsidRPr="005A014F" w:rsidRDefault="006C480D" w:rsidP="005A014F">
      <w:pPr>
        <w:pStyle w:val="Standard"/>
        <w:spacing w:line="276" w:lineRule="auto"/>
        <w:ind w:firstLine="709"/>
        <w:contextualSpacing/>
        <w:jc w:val="both"/>
        <w:rPr>
          <w:sz w:val="24"/>
          <w:szCs w:val="24"/>
        </w:rPr>
      </w:pPr>
      <w:r w:rsidRPr="005A014F">
        <w:rPr>
          <w:b/>
          <w:bCs/>
          <w:i/>
          <w:iCs/>
          <w:sz w:val="24"/>
          <w:szCs w:val="24"/>
        </w:rPr>
        <w:t xml:space="preserve">Требования к </w:t>
      </w:r>
      <w:r w:rsidRPr="005A014F">
        <w:rPr>
          <w:b/>
          <w:i/>
          <w:iCs/>
          <w:sz w:val="24"/>
          <w:szCs w:val="24"/>
        </w:rPr>
        <w:t>организации пространства</w:t>
      </w:r>
    </w:p>
    <w:p w:rsidR="006C480D" w:rsidRPr="005A014F" w:rsidRDefault="006C480D" w:rsidP="005A014F">
      <w:pPr>
        <w:pStyle w:val="Standard"/>
        <w:numPr>
          <w:ilvl w:val="0"/>
          <w:numId w:val="32"/>
        </w:numPr>
        <w:spacing w:line="276" w:lineRule="auto"/>
        <w:ind w:left="0" w:firstLine="710"/>
        <w:contextualSpacing/>
        <w:jc w:val="both"/>
        <w:rPr>
          <w:sz w:val="24"/>
          <w:szCs w:val="24"/>
        </w:rPr>
      </w:pPr>
      <w:r w:rsidRPr="005A014F">
        <w:rPr>
          <w:sz w:val="24"/>
          <w:szCs w:val="24"/>
        </w:rPr>
        <w:t>безопасности и постоянства предметно-пространственной среды, что предполагает:</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5A014F">
        <w:rPr>
          <w:i/>
          <w:sz w:val="24"/>
          <w:szCs w:val="24"/>
        </w:rPr>
        <w:t>зрительными</w:t>
      </w:r>
      <w:r w:rsidRPr="005A014F">
        <w:rPr>
          <w:sz w:val="24"/>
          <w:szCs w:val="24"/>
        </w:rPr>
        <w:t xml:space="preserve"> ориентирами: </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5A014F" w:rsidRDefault="006C480D" w:rsidP="005A014F">
      <w:pPr>
        <w:pStyle w:val="Standard"/>
        <w:tabs>
          <w:tab w:val="left" w:pos="360"/>
        </w:tabs>
        <w:spacing w:line="276" w:lineRule="auto"/>
        <w:contextualSpacing/>
        <w:jc w:val="both"/>
        <w:rPr>
          <w:sz w:val="24"/>
          <w:szCs w:val="24"/>
        </w:rPr>
      </w:pPr>
      <w:r w:rsidRPr="005A014F">
        <w:rPr>
          <w:i/>
          <w:sz w:val="24"/>
          <w:szCs w:val="24"/>
        </w:rPr>
        <w:tab/>
      </w:r>
      <w:r w:rsidRPr="005A014F">
        <w:rPr>
          <w:i/>
          <w:sz w:val="24"/>
          <w:szCs w:val="24"/>
        </w:rPr>
        <w:tab/>
        <w:t>слуховыми</w:t>
      </w:r>
      <w:r w:rsidRPr="005A014F">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осязательными</w:t>
      </w:r>
      <w:r w:rsidRPr="005A014F">
        <w:rPr>
          <w:rFonts w:ascii="Times New Roman" w:hAnsi="Times New Roman"/>
          <w:sz w:val="24"/>
          <w:szCs w:val="24"/>
        </w:rPr>
        <w:t xml:space="preserve"> ориентирами: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5A014F">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5A014F" w:rsidRDefault="006C480D" w:rsidP="005A014F">
      <w:pPr>
        <w:pStyle w:val="Standard"/>
        <w:tabs>
          <w:tab w:val="left" w:pos="360"/>
        </w:tabs>
        <w:spacing w:line="276" w:lineRule="auto"/>
        <w:ind w:firstLine="709"/>
        <w:contextualSpacing/>
        <w:jc w:val="both"/>
        <w:rPr>
          <w:sz w:val="24"/>
          <w:szCs w:val="24"/>
        </w:rPr>
      </w:pPr>
      <w:r w:rsidRPr="005A014F">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5A014F" w:rsidRDefault="006C480D" w:rsidP="005A014F">
      <w:pPr>
        <w:pStyle w:val="Standard"/>
        <w:numPr>
          <w:ilvl w:val="0"/>
          <w:numId w:val="32"/>
        </w:numPr>
        <w:tabs>
          <w:tab w:val="left" w:pos="360"/>
          <w:tab w:val="left" w:pos="1134"/>
        </w:tabs>
        <w:spacing w:line="276" w:lineRule="auto"/>
        <w:contextualSpacing/>
        <w:jc w:val="both"/>
        <w:rPr>
          <w:sz w:val="24"/>
          <w:szCs w:val="24"/>
        </w:rPr>
      </w:pPr>
      <w:r w:rsidRPr="005A014F">
        <w:rPr>
          <w:sz w:val="24"/>
          <w:szCs w:val="24"/>
        </w:rPr>
        <w:t>определенного уровня освещенности школьных помещений:</w:t>
      </w:r>
    </w:p>
    <w:p w:rsidR="006C480D" w:rsidRPr="005A014F" w:rsidRDefault="006C480D" w:rsidP="005A014F">
      <w:pPr>
        <w:pStyle w:val="Standard"/>
        <w:tabs>
          <w:tab w:val="left" w:pos="360"/>
        </w:tabs>
        <w:spacing w:line="276" w:lineRule="auto"/>
        <w:ind w:firstLine="795"/>
        <w:contextualSpacing/>
        <w:jc w:val="both"/>
        <w:rPr>
          <w:sz w:val="24"/>
          <w:szCs w:val="24"/>
        </w:rPr>
      </w:pPr>
      <w:r w:rsidRPr="005A014F">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5A014F" w:rsidRDefault="006C480D" w:rsidP="005A014F">
      <w:pPr>
        <w:pStyle w:val="Standard"/>
        <w:tabs>
          <w:tab w:val="left" w:pos="360"/>
        </w:tabs>
        <w:spacing w:line="276" w:lineRule="auto"/>
        <w:ind w:firstLine="795"/>
        <w:contextualSpacing/>
        <w:jc w:val="both"/>
        <w:rPr>
          <w:sz w:val="24"/>
          <w:szCs w:val="24"/>
        </w:rPr>
      </w:pPr>
      <w:r w:rsidRPr="005A014F">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3) доступности образовательной среды для слепых обучающихся, что обеспечивается:</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5A014F">
        <w:rPr>
          <w:rFonts w:ascii="Times New Roman" w:hAnsi="Times New Roman"/>
          <w:sz w:val="24"/>
          <w:szCs w:val="24"/>
          <w:lang w:val="en-US"/>
        </w:rPr>
        <w:t>mp</w:t>
      </w:r>
      <w:r w:rsidRPr="005A014F">
        <w:rPr>
          <w:rFonts w:ascii="Times New Roman" w:hAnsi="Times New Roman"/>
          <w:sz w:val="24"/>
          <w:szCs w:val="24"/>
        </w:rPr>
        <w:t xml:space="preserve">3, </w:t>
      </w:r>
      <w:r w:rsidRPr="005A014F">
        <w:rPr>
          <w:rFonts w:ascii="Times New Roman" w:hAnsi="Times New Roman"/>
          <w:sz w:val="24"/>
          <w:szCs w:val="24"/>
          <w:lang w:val="en-US"/>
        </w:rPr>
        <w:t>daisy</w:t>
      </w:r>
      <w:r w:rsidRPr="005A014F">
        <w:rPr>
          <w:rFonts w:ascii="Times New Roman" w:hAnsi="Times New Roman"/>
          <w:sz w:val="24"/>
          <w:szCs w:val="24"/>
        </w:rPr>
        <w:t xml:space="preserve">, электронные форматы хранения текстов </w:t>
      </w:r>
      <w:r w:rsidRPr="005A014F">
        <w:rPr>
          <w:rFonts w:ascii="Times New Roman" w:hAnsi="Times New Roman"/>
          <w:sz w:val="24"/>
          <w:szCs w:val="24"/>
          <w:lang w:val="en-US"/>
        </w:rPr>
        <w:t>TXT</w:t>
      </w:r>
      <w:r w:rsidRPr="005A014F">
        <w:rPr>
          <w:rFonts w:ascii="Times New Roman" w:hAnsi="Times New Roman"/>
          <w:sz w:val="24"/>
          <w:szCs w:val="24"/>
        </w:rPr>
        <w:t xml:space="preserve">, </w:t>
      </w:r>
      <w:r w:rsidRPr="005A014F">
        <w:rPr>
          <w:rFonts w:ascii="Times New Roman" w:hAnsi="Times New Roman"/>
          <w:sz w:val="24"/>
          <w:szCs w:val="24"/>
          <w:lang w:val="en-US"/>
        </w:rPr>
        <w:t>RTF</w:t>
      </w:r>
      <w:r w:rsidRPr="005A014F">
        <w:rPr>
          <w:rFonts w:ascii="Times New Roman" w:hAnsi="Times New Roman"/>
          <w:sz w:val="24"/>
          <w:szCs w:val="24"/>
        </w:rPr>
        <w:t xml:space="preserve">, </w:t>
      </w:r>
      <w:r w:rsidRPr="005A014F">
        <w:rPr>
          <w:rFonts w:ascii="Times New Roman" w:hAnsi="Times New Roman"/>
          <w:sz w:val="24"/>
          <w:szCs w:val="24"/>
          <w:lang w:val="en-US"/>
        </w:rPr>
        <w:t>DOC</w:t>
      </w:r>
      <w:r w:rsidRPr="005A014F">
        <w:rPr>
          <w:rFonts w:ascii="Times New Roman" w:hAnsi="Times New Roman"/>
          <w:sz w:val="24"/>
          <w:szCs w:val="24"/>
        </w:rPr>
        <w:t xml:space="preserve">, </w:t>
      </w:r>
      <w:r w:rsidRPr="005A014F">
        <w:rPr>
          <w:rFonts w:ascii="Times New Roman" w:hAnsi="Times New Roman"/>
          <w:sz w:val="24"/>
          <w:szCs w:val="24"/>
          <w:lang w:val="en-US"/>
        </w:rPr>
        <w:t>DOCX</w:t>
      </w:r>
      <w:r w:rsidRPr="005A014F">
        <w:rPr>
          <w:rFonts w:ascii="Times New Roman" w:hAnsi="Times New Roman"/>
          <w:sz w:val="24"/>
          <w:szCs w:val="24"/>
        </w:rPr>
        <w:t xml:space="preserve">, </w:t>
      </w:r>
      <w:r w:rsidRPr="005A014F">
        <w:rPr>
          <w:rFonts w:ascii="Times New Roman" w:hAnsi="Times New Roman"/>
          <w:sz w:val="24"/>
          <w:szCs w:val="24"/>
          <w:lang w:val="en-US"/>
        </w:rPr>
        <w:t>HTML</w:t>
      </w:r>
      <w:r w:rsidRPr="005A014F">
        <w:rPr>
          <w:rFonts w:ascii="Times New Roman" w:hAnsi="Times New Roman"/>
          <w:sz w:val="24"/>
          <w:szCs w:val="24"/>
        </w:rPr>
        <w:t>).</w:t>
      </w:r>
    </w:p>
    <w:p w:rsidR="006C480D" w:rsidRPr="005A014F" w:rsidRDefault="006C480D" w:rsidP="005A014F">
      <w:pPr>
        <w:pStyle w:val="Standard"/>
        <w:spacing w:line="276" w:lineRule="auto"/>
        <w:ind w:firstLine="709"/>
        <w:contextualSpacing/>
        <w:jc w:val="both"/>
        <w:rPr>
          <w:b/>
          <w:i/>
          <w:iCs/>
          <w:sz w:val="24"/>
          <w:szCs w:val="24"/>
        </w:rPr>
      </w:pPr>
      <w:r w:rsidRPr="005A014F">
        <w:rPr>
          <w:b/>
          <w:i/>
          <w:iCs/>
          <w:sz w:val="24"/>
          <w:szCs w:val="24"/>
        </w:rPr>
        <w:t>Временной режим обучения</w:t>
      </w:r>
    </w:p>
    <w:p w:rsidR="006C480D" w:rsidRPr="005A014F" w:rsidRDefault="006C480D" w:rsidP="005A014F">
      <w:pPr>
        <w:pStyle w:val="Standard"/>
        <w:spacing w:line="276" w:lineRule="auto"/>
        <w:ind w:firstLine="709"/>
        <w:contextualSpacing/>
        <w:jc w:val="both"/>
        <w:rPr>
          <w:b/>
          <w:sz w:val="24"/>
          <w:szCs w:val="24"/>
        </w:rPr>
      </w:pPr>
      <w:r w:rsidRPr="005A014F">
        <w:rPr>
          <w:sz w:val="24"/>
          <w:szCs w:val="24"/>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5A014F">
        <w:rPr>
          <w:spacing w:val="-15"/>
          <w:sz w:val="24"/>
          <w:szCs w:val="24"/>
        </w:rPr>
        <w:t>ФГОС НОО слепых</w:t>
      </w:r>
      <w:r w:rsidRPr="005A014F">
        <w:rPr>
          <w:sz w:val="24"/>
          <w:szCs w:val="24"/>
        </w:rPr>
        <w:t>.</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5A014F" w:rsidRDefault="006C480D" w:rsidP="005A014F">
      <w:pPr>
        <w:pStyle w:val="Standard"/>
        <w:spacing w:line="276" w:lineRule="auto"/>
        <w:ind w:firstLine="709"/>
        <w:contextualSpacing/>
        <w:jc w:val="both"/>
        <w:rPr>
          <w:i/>
          <w:sz w:val="24"/>
          <w:szCs w:val="24"/>
        </w:rPr>
      </w:pPr>
      <w:r w:rsidRPr="005A014F">
        <w:rPr>
          <w:b/>
          <w:bCs/>
          <w:i/>
          <w:sz w:val="24"/>
          <w:szCs w:val="24"/>
        </w:rPr>
        <w:t>Требования к организации рабочего места</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5A014F" w:rsidRDefault="006C480D" w:rsidP="005A014F">
      <w:pPr>
        <w:pStyle w:val="Standard"/>
        <w:spacing w:line="276" w:lineRule="auto"/>
        <w:ind w:firstLine="708"/>
        <w:contextualSpacing/>
        <w:jc w:val="both"/>
        <w:rPr>
          <w:sz w:val="24"/>
          <w:szCs w:val="24"/>
        </w:rPr>
      </w:pPr>
      <w:r w:rsidRPr="005A014F">
        <w:rPr>
          <w:b/>
          <w:i/>
          <w:sz w:val="24"/>
          <w:szCs w:val="24"/>
        </w:rPr>
        <w:t>Требования к техническим средствам комфортного доступа</w:t>
      </w:r>
      <w:r w:rsidRPr="005A014F">
        <w:rPr>
          <w:sz w:val="24"/>
          <w:szCs w:val="24"/>
        </w:rPr>
        <w:t xml:space="preserve"> слепого обучающегося с интеллектуальной недостаточностью к образованию.</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(Программы: «</w:t>
      </w:r>
      <w:r w:rsidRPr="005A014F">
        <w:rPr>
          <w:sz w:val="24"/>
          <w:szCs w:val="24"/>
          <w:lang w:val="en-US"/>
        </w:rPr>
        <w:t>JAWSforWindows</w:t>
      </w:r>
      <w:r w:rsidRPr="005A014F">
        <w:rPr>
          <w:sz w:val="24"/>
          <w:szCs w:val="24"/>
        </w:rPr>
        <w:t>»;</w:t>
      </w:r>
      <w:r w:rsidRPr="005A014F">
        <w:rPr>
          <w:rFonts w:ascii="Arial" w:hAnsi="Arial" w:cs="Arial"/>
          <w:sz w:val="24"/>
          <w:szCs w:val="24"/>
        </w:rPr>
        <w:t xml:space="preserve"> </w:t>
      </w:r>
      <w:r w:rsidRPr="005A014F">
        <w:rPr>
          <w:bCs/>
          <w:sz w:val="24"/>
          <w:szCs w:val="24"/>
        </w:rPr>
        <w:t>«COBRA 9.0»;</w:t>
      </w:r>
      <w:r w:rsidRPr="005A014F">
        <w:rPr>
          <w:b/>
          <w:bCs/>
          <w:sz w:val="24"/>
          <w:szCs w:val="24"/>
        </w:rPr>
        <w:t xml:space="preserve"> </w:t>
      </w:r>
      <w:r w:rsidRPr="005A014F">
        <w:rPr>
          <w:sz w:val="24"/>
          <w:szCs w:val="24"/>
        </w:rPr>
        <w:t xml:space="preserve">« SuperNova Magnifier &amp; Screen Reader»; «Screen Reader», </w:t>
      </w:r>
      <w:r w:rsidRPr="005A014F">
        <w:rPr>
          <w:bCs/>
          <w:sz w:val="24"/>
          <w:szCs w:val="24"/>
        </w:rPr>
        <w:t>«Duxbury BrailleTranslator»</w:t>
      </w:r>
      <w:r w:rsidRPr="005A014F">
        <w:rPr>
          <w:sz w:val="24"/>
          <w:szCs w:val="24"/>
        </w:rPr>
        <w:t xml:space="preserve"> и другие),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5A014F" w:rsidRDefault="006C480D" w:rsidP="005A014F">
      <w:pPr>
        <w:pStyle w:val="Standard"/>
        <w:spacing w:line="276" w:lineRule="auto"/>
        <w:ind w:firstLine="708"/>
        <w:contextualSpacing/>
        <w:jc w:val="both"/>
        <w:rPr>
          <w:i/>
          <w:sz w:val="24"/>
          <w:szCs w:val="24"/>
        </w:rPr>
      </w:pPr>
      <w:r w:rsidRPr="005A014F">
        <w:rPr>
          <w:b/>
          <w:i/>
          <w:sz w:val="24"/>
          <w:szCs w:val="24"/>
        </w:rPr>
        <w:t xml:space="preserve">Требования к техническим средствам обучения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Наряду с общими техническими средствами, использующимися на </w:t>
      </w:r>
      <w:r w:rsidR="0098137B">
        <w:rPr>
          <w:sz w:val="24"/>
          <w:szCs w:val="24"/>
        </w:rPr>
        <w:t>уровне</w:t>
      </w:r>
      <w:r w:rsidRPr="005A014F">
        <w:rPr>
          <w:sz w:val="24"/>
          <w:szCs w:val="24"/>
        </w:rPr>
        <w:t xml:space="preserve"> НОО, в обучении слепых с легкой умственной отсталостью (интеллектуальными нарушениями) должны применяться специальные тифлотехнические (азбука – колодка по Брайлю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5A014F" w:rsidRDefault="006C480D" w:rsidP="005A014F">
      <w:pPr>
        <w:pStyle w:val="Standard"/>
        <w:spacing w:line="276" w:lineRule="auto"/>
        <w:ind w:firstLine="709"/>
        <w:contextualSpacing/>
        <w:jc w:val="both"/>
        <w:rPr>
          <w:i/>
          <w:sz w:val="24"/>
          <w:szCs w:val="24"/>
        </w:rPr>
      </w:pPr>
      <w:r w:rsidRPr="005A014F">
        <w:rPr>
          <w:b/>
          <w:i/>
          <w:sz w:val="24"/>
          <w:szCs w:val="24"/>
        </w:rPr>
        <w:t>Требования к учебникам, учебным принадлежностям, дидактическим материалам и наглядным пособиям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процессе обучения слепых необходимо использовать:</w:t>
      </w:r>
    </w:p>
    <w:p w:rsidR="006C480D" w:rsidRPr="005A014F" w:rsidRDefault="006C480D" w:rsidP="005A014F">
      <w:pPr>
        <w:pStyle w:val="Standard"/>
        <w:numPr>
          <w:ilvl w:val="0"/>
          <w:numId w:val="33"/>
        </w:numPr>
        <w:spacing w:line="276" w:lineRule="auto"/>
        <w:contextualSpacing/>
        <w:jc w:val="both"/>
        <w:rPr>
          <w:sz w:val="24"/>
          <w:szCs w:val="24"/>
        </w:rPr>
      </w:pPr>
      <w:r w:rsidRPr="005A014F">
        <w:rPr>
          <w:sz w:val="24"/>
          <w:szCs w:val="24"/>
        </w:rPr>
        <w:t>специальные учебники:</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5A014F" w:rsidRDefault="006C480D" w:rsidP="005A014F">
      <w:pPr>
        <w:pStyle w:val="Standard"/>
        <w:numPr>
          <w:ilvl w:val="0"/>
          <w:numId w:val="33"/>
        </w:numPr>
        <w:tabs>
          <w:tab w:val="left" w:pos="709"/>
        </w:tabs>
        <w:spacing w:line="276" w:lineRule="auto"/>
        <w:contextualSpacing/>
        <w:jc w:val="both"/>
        <w:rPr>
          <w:sz w:val="24"/>
          <w:szCs w:val="24"/>
        </w:rPr>
      </w:pPr>
      <w:r w:rsidRPr="005A014F">
        <w:rPr>
          <w:sz w:val="24"/>
          <w:szCs w:val="24"/>
        </w:rPr>
        <w:t xml:space="preserve">«озвученные» учебники, фонические материалы, аудио учебники, записанные на цифровые носители в формате аудиозаписи </w:t>
      </w:r>
      <w:r w:rsidRPr="005A014F">
        <w:rPr>
          <w:sz w:val="24"/>
          <w:szCs w:val="24"/>
          <w:lang w:val="en-US"/>
        </w:rPr>
        <w:t>DAISY</w:t>
      </w:r>
      <w:r w:rsidRPr="005A014F">
        <w:rPr>
          <w:sz w:val="24"/>
          <w:szCs w:val="24"/>
        </w:rPr>
        <w:t>;</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тифлоплеер с функцией диктофона для воспроизведения аудиокниг;</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портативное устройство для чтения;</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тематические рельефно-графические пособия издательства «Логос»;</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рельефные координатные плоскости;</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рельефные географические и исторические карты;</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принадлежности для рельефного черчения (линейка, циркуль, транспортер с тактильной индикацией);</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приспособления для рельефного черчения (Приборы «</w:t>
      </w:r>
      <w:r w:rsidRPr="005A014F">
        <w:rPr>
          <w:sz w:val="24"/>
          <w:szCs w:val="24"/>
          <w:lang w:val="en-US"/>
        </w:rPr>
        <w:t>Draftsman</w:t>
      </w:r>
      <w:r w:rsidRPr="005A014F">
        <w:rPr>
          <w:sz w:val="24"/>
          <w:szCs w:val="24"/>
        </w:rPr>
        <w:t>», «Школьник» и др.);</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11)  брайлевские печатные машинки (</w:t>
      </w:r>
      <w:r w:rsidRPr="005A014F">
        <w:rPr>
          <w:sz w:val="24"/>
          <w:szCs w:val="24"/>
          <w:lang w:val="en-US"/>
        </w:rPr>
        <w:t>Tatrapoint</w:t>
      </w:r>
      <w:r w:rsidRPr="005A014F">
        <w:rPr>
          <w:sz w:val="24"/>
          <w:szCs w:val="24"/>
        </w:rPr>
        <w:t xml:space="preserve">, </w:t>
      </w:r>
      <w:r w:rsidRPr="005A014F">
        <w:rPr>
          <w:sz w:val="24"/>
          <w:szCs w:val="24"/>
          <w:lang w:val="en-US"/>
        </w:rPr>
        <w:t>Perkins</w:t>
      </w:r>
      <w:r w:rsidRPr="005A014F">
        <w:rPr>
          <w:sz w:val="24"/>
          <w:szCs w:val="24"/>
        </w:rPr>
        <w:t xml:space="preserve"> и т.п.), бумагой для печати по Брайлю;</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12) брайлевский дисплей;</w:t>
      </w:r>
    </w:p>
    <w:p w:rsidR="006C480D" w:rsidRPr="005A014F" w:rsidRDefault="006C480D" w:rsidP="005A014F">
      <w:pPr>
        <w:pStyle w:val="Standard"/>
        <w:tabs>
          <w:tab w:val="left" w:pos="709"/>
          <w:tab w:val="left" w:pos="851"/>
          <w:tab w:val="left" w:pos="1134"/>
        </w:tabs>
        <w:spacing w:line="276" w:lineRule="auto"/>
        <w:ind w:left="709"/>
        <w:contextualSpacing/>
        <w:jc w:val="both"/>
        <w:rPr>
          <w:sz w:val="24"/>
          <w:szCs w:val="24"/>
        </w:rPr>
      </w:pPr>
      <w:r w:rsidRPr="005A014F">
        <w:rPr>
          <w:sz w:val="24"/>
          <w:szCs w:val="24"/>
        </w:rPr>
        <w:t>13) трость для ориентировки слепых;</w:t>
      </w:r>
    </w:p>
    <w:p w:rsidR="006C480D" w:rsidRPr="005A014F" w:rsidRDefault="006C480D" w:rsidP="005A014F">
      <w:pPr>
        <w:pStyle w:val="Standard"/>
        <w:tabs>
          <w:tab w:val="left" w:pos="709"/>
          <w:tab w:val="left" w:pos="1134"/>
        </w:tabs>
        <w:spacing w:line="276" w:lineRule="auto"/>
        <w:ind w:left="708"/>
        <w:contextualSpacing/>
        <w:jc w:val="both"/>
        <w:rPr>
          <w:sz w:val="24"/>
          <w:szCs w:val="24"/>
        </w:rPr>
      </w:pPr>
      <w:r w:rsidRPr="005A014F">
        <w:rPr>
          <w:sz w:val="24"/>
          <w:szCs w:val="24"/>
        </w:rPr>
        <w:t>14) приборы для коррекционной работы по пространственной ориентировке (Приборы: «Графика», «Ориентир»);</w:t>
      </w:r>
    </w:p>
    <w:p w:rsidR="006C480D" w:rsidRPr="005A014F" w:rsidRDefault="006C480D" w:rsidP="005A014F">
      <w:pPr>
        <w:pStyle w:val="Standard"/>
        <w:tabs>
          <w:tab w:val="left" w:pos="709"/>
          <w:tab w:val="left" w:pos="1134"/>
        </w:tabs>
        <w:spacing w:line="276" w:lineRule="auto"/>
        <w:ind w:left="709"/>
        <w:contextualSpacing/>
        <w:jc w:val="both"/>
        <w:rPr>
          <w:sz w:val="24"/>
          <w:szCs w:val="24"/>
        </w:rPr>
      </w:pPr>
      <w:r w:rsidRPr="005A014F">
        <w:rPr>
          <w:sz w:val="24"/>
          <w:szCs w:val="24"/>
        </w:rPr>
        <w:t>15) тренажеры и спортивный инвентарь для слепых;</w:t>
      </w:r>
    </w:p>
    <w:p w:rsidR="006C480D" w:rsidRPr="005A014F" w:rsidRDefault="006C480D" w:rsidP="005A014F">
      <w:pPr>
        <w:pStyle w:val="Standard"/>
        <w:tabs>
          <w:tab w:val="left" w:pos="0"/>
          <w:tab w:val="left" w:pos="1134"/>
        </w:tabs>
        <w:spacing w:line="276" w:lineRule="auto"/>
        <w:ind w:firstLine="709"/>
        <w:contextualSpacing/>
        <w:jc w:val="both"/>
        <w:rPr>
          <w:sz w:val="24"/>
          <w:szCs w:val="24"/>
        </w:rPr>
      </w:pPr>
      <w:r w:rsidRPr="005A014F">
        <w:rPr>
          <w:sz w:val="24"/>
          <w:szCs w:val="24"/>
        </w:rPr>
        <w:t>16)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Pr="005A014F" w:rsidRDefault="006C480D" w:rsidP="005A014F">
      <w:pPr>
        <w:pStyle w:val="af4"/>
        <w:spacing w:line="276" w:lineRule="auto"/>
        <w:contextualSpacing/>
        <w:jc w:val="center"/>
        <w:outlineLvl w:val="0"/>
        <w:rPr>
          <w:rFonts w:ascii="Times New Roman" w:hAnsi="Times New Roman"/>
          <w:b/>
          <w:sz w:val="24"/>
          <w:szCs w:val="24"/>
        </w:rPr>
      </w:pPr>
    </w:p>
    <w:p w:rsidR="006C480D" w:rsidRPr="005A014F" w:rsidRDefault="006C480D" w:rsidP="005A014F">
      <w:pPr>
        <w:pStyle w:val="af4"/>
        <w:spacing w:line="276" w:lineRule="auto"/>
        <w:contextualSpacing/>
        <w:jc w:val="center"/>
        <w:outlineLvl w:val="0"/>
        <w:rPr>
          <w:rFonts w:ascii="Times New Roman" w:hAnsi="Times New Roman"/>
          <w:b/>
          <w:sz w:val="24"/>
          <w:szCs w:val="24"/>
        </w:rPr>
      </w:pPr>
    </w:p>
    <w:p w:rsidR="00145303" w:rsidRPr="005A014F" w:rsidRDefault="00145303" w:rsidP="005A014F">
      <w:pPr>
        <w:pStyle w:val="af4"/>
        <w:spacing w:line="276" w:lineRule="auto"/>
        <w:contextualSpacing/>
        <w:jc w:val="center"/>
        <w:outlineLvl w:val="0"/>
        <w:rPr>
          <w:rFonts w:ascii="Times New Roman" w:hAnsi="Times New Roman"/>
          <w:b/>
          <w:sz w:val="24"/>
          <w:szCs w:val="24"/>
        </w:rPr>
      </w:pPr>
    </w:p>
    <w:p w:rsidR="00145303" w:rsidRPr="005A014F" w:rsidRDefault="00145303" w:rsidP="005A014F">
      <w:pPr>
        <w:pStyle w:val="af4"/>
        <w:spacing w:line="276" w:lineRule="auto"/>
        <w:contextualSpacing/>
        <w:jc w:val="center"/>
        <w:outlineLvl w:val="0"/>
        <w:rPr>
          <w:rFonts w:ascii="Times New Roman" w:hAnsi="Times New Roman"/>
          <w:b/>
          <w:sz w:val="24"/>
          <w:szCs w:val="24"/>
        </w:rPr>
      </w:pPr>
    </w:p>
    <w:p w:rsidR="00145303" w:rsidRDefault="00145303"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145303" w:rsidRDefault="00145303" w:rsidP="00C431F6">
      <w:pPr>
        <w:pStyle w:val="af4"/>
        <w:spacing w:line="360" w:lineRule="auto"/>
        <w:contextualSpacing/>
        <w:jc w:val="center"/>
        <w:outlineLvl w:val="0"/>
        <w:rPr>
          <w:rFonts w:ascii="Times New Roman" w:hAnsi="Times New Roman"/>
          <w:b/>
          <w:sz w:val="28"/>
          <w:szCs w:val="28"/>
        </w:rPr>
      </w:pPr>
    </w:p>
    <w:p w:rsidR="002954E7" w:rsidRDefault="002954E7" w:rsidP="002954E7">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2954E7" w:rsidRDefault="002954E7" w:rsidP="002954E7">
      <w:pPr>
        <w:jc w:val="center"/>
        <w:rPr>
          <w:rFonts w:eastAsia="Calibri"/>
          <w:b/>
          <w:sz w:val="24"/>
          <w:lang w:eastAsia="en-US"/>
        </w:rPr>
      </w:pPr>
      <w:r>
        <w:rPr>
          <w:rFonts w:eastAsia="Calibri"/>
          <w:b/>
          <w:sz w:val="24"/>
          <w:lang w:eastAsia="en-US"/>
        </w:rPr>
        <w:t>«ОСНОВНАЯ ОБЩЕОБРАЗОВАТЕЛЬНАЯ ШКОЛА С.ПИОНЕРСКОЕ»</w:t>
      </w:r>
    </w:p>
    <w:p w:rsidR="002954E7" w:rsidRDefault="002954E7" w:rsidP="002954E7">
      <w:pPr>
        <w:jc w:val="center"/>
        <w:rPr>
          <w:rFonts w:eastAsia="Calibri"/>
          <w:b/>
          <w:sz w:val="24"/>
          <w:lang w:eastAsia="en-US"/>
        </w:rPr>
      </w:pPr>
      <w:r>
        <w:rPr>
          <w:rFonts w:eastAsia="Calibri"/>
          <w:b/>
          <w:sz w:val="24"/>
          <w:lang w:eastAsia="en-US"/>
        </w:rPr>
        <w:t>ГРОЗНЕНСКОГО МУНИЦИПАЛЬНОГО РАЙОНА</w:t>
      </w:r>
    </w:p>
    <w:p w:rsidR="002954E7" w:rsidRDefault="002954E7" w:rsidP="002954E7">
      <w:pPr>
        <w:jc w:val="center"/>
        <w:rPr>
          <w:rFonts w:eastAsia="Calibri"/>
          <w:b/>
          <w:sz w:val="24"/>
          <w:lang w:eastAsia="en-US"/>
        </w:rPr>
      </w:pPr>
      <w:r>
        <w:rPr>
          <w:rFonts w:eastAsia="Calibri"/>
          <w:b/>
          <w:sz w:val="24"/>
          <w:lang w:eastAsia="en-US"/>
        </w:rPr>
        <w:t>ЧЕЧЕНСКОЙ РЕСПУБЛИКИ</w:t>
      </w:r>
    </w:p>
    <w:p w:rsidR="002954E7" w:rsidRDefault="002954E7" w:rsidP="002954E7">
      <w:pPr>
        <w:jc w:val="center"/>
        <w:rPr>
          <w:rFonts w:eastAsia="Calibri"/>
          <w:b/>
          <w:sz w:val="18"/>
          <w:lang w:eastAsia="en-US"/>
        </w:rPr>
      </w:pPr>
    </w:p>
    <w:p w:rsidR="002954E7" w:rsidRDefault="002954E7" w:rsidP="002954E7">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2954E7" w:rsidTr="002954E7">
        <w:tc>
          <w:tcPr>
            <w:tcW w:w="5671"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2954E7" w:rsidRDefault="002954E7">
            <w:pPr>
              <w:rPr>
                <w:rFonts w:ascii="Times New Roman" w:eastAsiaTheme="minorEastAsia" w:hAnsi="Times New Roman" w:cs="Times New Roman"/>
                <w:sz w:val="24"/>
                <w:szCs w:val="24"/>
              </w:rPr>
            </w:pPr>
          </w:p>
        </w:tc>
        <w:tc>
          <w:tcPr>
            <w:tcW w:w="4184"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2954E7" w:rsidRDefault="002954E7">
            <w:pPr>
              <w:rPr>
                <w:rFonts w:ascii="Times New Roman" w:eastAsiaTheme="minorEastAsia" w:hAnsi="Times New Roman" w:cs="Times New Roman"/>
                <w:sz w:val="24"/>
                <w:szCs w:val="24"/>
              </w:rPr>
            </w:pPr>
          </w:p>
        </w:tc>
      </w:tr>
    </w:tbl>
    <w:p w:rsidR="002954E7" w:rsidRDefault="002954E7" w:rsidP="002954E7">
      <w:pPr>
        <w:spacing w:before="240" w:after="240"/>
        <w:ind w:firstLine="426"/>
        <w:contextualSpacing/>
        <w:jc w:val="center"/>
        <w:rPr>
          <w:sz w:val="24"/>
          <w:szCs w:val="24"/>
        </w:rPr>
      </w:pPr>
    </w:p>
    <w:p w:rsidR="002954E7" w:rsidRDefault="002954E7" w:rsidP="002954E7">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954E7" w:rsidTr="002954E7">
        <w:trPr>
          <w:trHeight w:val="1842"/>
        </w:trPr>
        <w:tc>
          <w:tcPr>
            <w:tcW w:w="4928" w:type="dxa"/>
            <w:hideMark/>
          </w:tcPr>
          <w:p w:rsidR="002954E7" w:rsidRDefault="002954E7">
            <w:pPr>
              <w:spacing w:before="240" w:after="240"/>
              <w:contextualSpacing/>
              <w:jc w:val="both"/>
              <w:rPr>
                <w:b/>
                <w:sz w:val="24"/>
                <w:szCs w:val="24"/>
              </w:rPr>
            </w:pPr>
            <w:r>
              <w:rPr>
                <w:b/>
                <w:sz w:val="24"/>
                <w:szCs w:val="24"/>
              </w:rPr>
              <w:t xml:space="preserve">СОГЛАСОВАНО </w:t>
            </w:r>
          </w:p>
          <w:p w:rsidR="002954E7" w:rsidRDefault="002954E7">
            <w:pPr>
              <w:spacing w:before="240" w:after="240"/>
              <w:contextualSpacing/>
              <w:jc w:val="both"/>
              <w:rPr>
                <w:sz w:val="24"/>
                <w:szCs w:val="24"/>
              </w:rPr>
            </w:pPr>
            <w:r>
              <w:rPr>
                <w:sz w:val="24"/>
                <w:szCs w:val="24"/>
              </w:rPr>
              <w:t xml:space="preserve">с координационным советом </w:t>
            </w:r>
          </w:p>
          <w:p w:rsidR="002954E7" w:rsidRDefault="002954E7">
            <w:pPr>
              <w:spacing w:before="240" w:after="240"/>
              <w:contextualSpacing/>
              <w:jc w:val="both"/>
              <w:rPr>
                <w:sz w:val="24"/>
                <w:szCs w:val="24"/>
              </w:rPr>
            </w:pPr>
            <w:r>
              <w:rPr>
                <w:sz w:val="24"/>
                <w:szCs w:val="24"/>
              </w:rPr>
              <w:t>по введению и реализации ФГОС НОО ОВЗ</w:t>
            </w:r>
          </w:p>
          <w:p w:rsidR="002954E7" w:rsidRDefault="002954E7">
            <w:pPr>
              <w:spacing w:before="240" w:after="240"/>
              <w:contextualSpacing/>
              <w:jc w:val="both"/>
              <w:rPr>
                <w:sz w:val="24"/>
                <w:szCs w:val="24"/>
              </w:rPr>
            </w:pPr>
            <w:r>
              <w:rPr>
                <w:sz w:val="24"/>
                <w:szCs w:val="24"/>
              </w:rPr>
              <w:t>в МБОУ «ООШ с. Пионерское»</w:t>
            </w:r>
          </w:p>
          <w:p w:rsidR="002954E7" w:rsidRDefault="002954E7">
            <w:pPr>
              <w:spacing w:before="240" w:after="240"/>
              <w:contextualSpacing/>
              <w:jc w:val="both"/>
              <w:rPr>
                <w:sz w:val="24"/>
                <w:szCs w:val="24"/>
              </w:rPr>
            </w:pPr>
            <w:r>
              <w:rPr>
                <w:sz w:val="24"/>
                <w:szCs w:val="24"/>
              </w:rPr>
              <w:t>Грозненского муниципального района</w:t>
            </w:r>
          </w:p>
          <w:p w:rsidR="002954E7" w:rsidRDefault="002954E7">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5A014F" w:rsidRDefault="005A014F" w:rsidP="005A014F"/>
    <w:p w:rsidR="005A014F" w:rsidRPr="005A014F" w:rsidRDefault="005A014F" w:rsidP="005A014F"/>
    <w:p w:rsidR="005A014F" w:rsidRDefault="00145303" w:rsidP="00145303">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r>
        <w:rPr>
          <w:rFonts w:ascii="Times New Roman" w:hAnsi="Times New Roman"/>
          <w:spacing w:val="2"/>
          <w:sz w:val="28"/>
          <w:szCs w:val="28"/>
        </w:rPr>
        <w:t xml:space="preserve"> </w:t>
      </w:r>
    </w:p>
    <w:p w:rsidR="00145303" w:rsidRPr="005A014F" w:rsidRDefault="00145303" w:rsidP="00145303">
      <w:pPr>
        <w:pStyle w:val="a3"/>
        <w:spacing w:before="0" w:after="0"/>
        <w:contextualSpacing/>
        <w:rPr>
          <w:rFonts w:ascii="Times New Roman" w:hAnsi="Times New Roman"/>
          <w:b w:val="0"/>
          <w:i/>
          <w:spacing w:val="2"/>
          <w:sz w:val="28"/>
          <w:szCs w:val="28"/>
        </w:rPr>
      </w:pPr>
      <w:r w:rsidRPr="005A014F">
        <w:rPr>
          <w:rFonts w:ascii="Times New Roman" w:hAnsi="Times New Roman"/>
          <w:b w:val="0"/>
          <w:i/>
          <w:spacing w:val="2"/>
          <w:sz w:val="28"/>
          <w:szCs w:val="28"/>
        </w:rPr>
        <w:t>(</w:t>
      </w:r>
      <w:r w:rsidR="005A014F" w:rsidRPr="005A014F">
        <w:rPr>
          <w:rFonts w:ascii="Times New Roman" w:hAnsi="Times New Roman"/>
          <w:b w:val="0"/>
          <w:i/>
          <w:spacing w:val="2"/>
          <w:sz w:val="28"/>
          <w:szCs w:val="28"/>
        </w:rPr>
        <w:t xml:space="preserve">ВАРИАНТ </w:t>
      </w:r>
      <w:r w:rsidRPr="005A014F">
        <w:rPr>
          <w:rFonts w:ascii="Times New Roman" w:hAnsi="Times New Roman"/>
          <w:b w:val="0"/>
          <w:i/>
          <w:spacing w:val="2"/>
          <w:sz w:val="28"/>
          <w:szCs w:val="28"/>
        </w:rPr>
        <w:t>3.4)</w:t>
      </w: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Default="00145303" w:rsidP="00145303">
      <w:pPr>
        <w:tabs>
          <w:tab w:val="left" w:pos="0"/>
          <w:tab w:val="right" w:leader="dot" w:pos="9639"/>
        </w:tabs>
        <w:spacing w:after="0" w:line="360" w:lineRule="auto"/>
        <w:ind w:firstLine="709"/>
        <w:contextualSpacing/>
        <w:jc w:val="center"/>
        <w:rPr>
          <w:rFonts w:ascii="Times New Roman" w:hAnsi="Times New Roman"/>
          <w:b/>
          <w:sz w:val="28"/>
          <w:szCs w:val="28"/>
        </w:rPr>
      </w:pPr>
    </w:p>
    <w:p w:rsidR="00145303" w:rsidRDefault="00145303" w:rsidP="00145303">
      <w:pPr>
        <w:tabs>
          <w:tab w:val="left" w:pos="0"/>
          <w:tab w:val="right" w:leader="dot" w:pos="9639"/>
        </w:tabs>
        <w:spacing w:after="0" w:line="360" w:lineRule="auto"/>
        <w:ind w:firstLine="709"/>
        <w:contextualSpacing/>
        <w:jc w:val="center"/>
        <w:rPr>
          <w:rFonts w:ascii="Times New Roman" w:hAnsi="Times New Roman"/>
          <w:b/>
          <w:sz w:val="28"/>
          <w:szCs w:val="28"/>
        </w:rPr>
      </w:pPr>
    </w:p>
    <w:p w:rsidR="002954E7" w:rsidRDefault="002954E7" w:rsidP="002954E7">
      <w:pPr>
        <w:tabs>
          <w:tab w:val="left" w:pos="-567"/>
          <w:tab w:val="right" w:leader="dot" w:pos="9639"/>
        </w:tabs>
        <w:spacing w:after="0"/>
        <w:ind w:right="142"/>
        <w:contextualSpacing/>
        <w:outlineLvl w:val="1"/>
        <w:rPr>
          <w:rFonts w:ascii="Times New Roman" w:hAnsi="Times New Roman"/>
          <w:b/>
          <w:sz w:val="28"/>
          <w:szCs w:val="28"/>
        </w:rPr>
      </w:pPr>
    </w:p>
    <w:p w:rsidR="006C480D" w:rsidRPr="005A014F" w:rsidRDefault="006C480D" w:rsidP="002954E7">
      <w:pPr>
        <w:tabs>
          <w:tab w:val="left" w:pos="-567"/>
          <w:tab w:val="right" w:leader="dot" w:pos="9639"/>
        </w:tabs>
        <w:spacing w:after="0"/>
        <w:ind w:right="142"/>
        <w:contextualSpacing/>
        <w:jc w:val="center"/>
        <w:outlineLvl w:val="1"/>
        <w:rPr>
          <w:rFonts w:ascii="Times New Roman" w:hAnsi="Times New Roman"/>
          <w:b/>
          <w:sz w:val="24"/>
          <w:szCs w:val="28"/>
        </w:rPr>
      </w:pPr>
      <w:r w:rsidRPr="005A014F">
        <w:rPr>
          <w:rFonts w:ascii="Times New Roman" w:hAnsi="Times New Roman"/>
          <w:b/>
          <w:sz w:val="24"/>
          <w:szCs w:val="28"/>
        </w:rPr>
        <w:t>5.1. Целевой раздел</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8"/>
        </w:rPr>
      </w:pPr>
      <w:r w:rsidRPr="005A014F">
        <w:rPr>
          <w:rFonts w:ascii="Times New Roman" w:hAnsi="Times New Roman"/>
          <w:b/>
          <w:sz w:val="24"/>
          <w:szCs w:val="28"/>
        </w:rPr>
        <w:t>5.1.1. Пояснительная записка</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kern w:val="1"/>
          <w:sz w:val="24"/>
          <w:szCs w:val="28"/>
        </w:rPr>
      </w:pPr>
      <w:r w:rsidRPr="005A014F">
        <w:rPr>
          <w:rFonts w:ascii="Times New Roman" w:hAnsi="Times New Roman"/>
          <w:b/>
          <w:sz w:val="24"/>
          <w:szCs w:val="28"/>
        </w:rPr>
        <w:t xml:space="preserve">Цель реализации адаптированной основной общеобразовательной программы НОО слепых обучающихся </w:t>
      </w:r>
      <w:r w:rsidRPr="005A014F">
        <w:rPr>
          <w:rFonts w:ascii="Times New Roman" w:hAnsi="Times New Roman"/>
          <w:b/>
          <w:kern w:val="1"/>
          <w:sz w:val="24"/>
          <w:szCs w:val="28"/>
        </w:rPr>
        <w:t>с умственной отсталостью (умеренной, тяжелой, глу</w:t>
      </w:r>
      <w:r w:rsidRPr="005A014F">
        <w:rPr>
          <w:rFonts w:ascii="Times New Roman" w:hAnsi="Times New Roman"/>
          <w:b/>
          <w:kern w:val="1"/>
          <w:sz w:val="24"/>
          <w:szCs w:val="28"/>
        </w:rPr>
        <w:softHyphen/>
        <w:t>бокой, тяжелыми и множественными нарушениями развития).</w:t>
      </w:r>
    </w:p>
    <w:p w:rsidR="006C480D" w:rsidRPr="005A014F" w:rsidRDefault="006C480D" w:rsidP="005A014F">
      <w:pPr>
        <w:pStyle w:val="af4"/>
        <w:widowControl w:val="0"/>
        <w:suppressAutoHyphens/>
        <w:spacing w:line="276" w:lineRule="auto"/>
        <w:ind w:firstLine="708"/>
        <w:contextualSpacing/>
        <w:jc w:val="both"/>
        <w:rPr>
          <w:rFonts w:ascii="Times New Roman" w:hAnsi="Times New Roman"/>
          <w:kern w:val="1"/>
          <w:sz w:val="24"/>
          <w:szCs w:val="28"/>
        </w:rPr>
      </w:pPr>
      <w:r w:rsidRPr="005A014F">
        <w:rPr>
          <w:rFonts w:ascii="Times New Roman" w:hAnsi="Times New Roman"/>
          <w:b/>
          <w:bCs/>
          <w:sz w:val="24"/>
          <w:szCs w:val="28"/>
        </w:rPr>
        <w:t xml:space="preserve">Целью </w:t>
      </w:r>
      <w:r w:rsidRPr="005A014F">
        <w:rPr>
          <w:rFonts w:ascii="Times New Roman" w:hAnsi="Times New Roman"/>
          <w:bCs/>
          <w:sz w:val="24"/>
          <w:szCs w:val="28"/>
        </w:rPr>
        <w:t>реализации</w:t>
      </w:r>
      <w:r w:rsidRPr="005A014F">
        <w:rPr>
          <w:rFonts w:ascii="Times New Roman" w:hAnsi="Times New Roman"/>
          <w:sz w:val="24"/>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5A014F">
        <w:rPr>
          <w:rFonts w:ascii="Times New Roman" w:hAnsi="Times New Roman"/>
          <w:bCs/>
          <w:spacing w:val="-15"/>
          <w:sz w:val="24"/>
          <w:szCs w:val="28"/>
        </w:rPr>
        <w:t xml:space="preserve">сочетание слепоты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тяжелыми и множественными нарушениями развития, далее ТМНР),</w:t>
      </w:r>
      <w:r w:rsidRPr="005A014F">
        <w:rPr>
          <w:rFonts w:ascii="Times New Roman" w:hAnsi="Times New Roman"/>
          <w:kern w:val="28"/>
          <w:sz w:val="24"/>
          <w:szCs w:val="28"/>
        </w:rPr>
        <w:t xml:space="preserve"> что затрудняет формирование элементарных способов деятельности, овладение учебными знаниями, умениями и навыками. </w:t>
      </w:r>
      <w:r w:rsidRPr="005A014F">
        <w:rPr>
          <w:rFonts w:ascii="Times New Roman" w:hAnsi="Times New Roman"/>
          <w:kern w:val="1"/>
          <w:sz w:val="24"/>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5A014F">
        <w:rPr>
          <w:rFonts w:ascii="Times New Roman" w:hAnsi="Times New Roman"/>
          <w:kern w:val="1"/>
          <w:sz w:val="24"/>
          <w:szCs w:val="28"/>
        </w:rPr>
        <w:softHyphen/>
        <w:t>чающегося.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Благодаря этому варианту АООП НОО, все обучающиеся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Cs/>
          <w:color w:val="auto"/>
          <w:sz w:val="24"/>
          <w:szCs w:val="28"/>
        </w:rPr>
        <w:t xml:space="preserve">Достижение поставленной цели </w:t>
      </w:r>
      <w:r w:rsidRPr="005A014F">
        <w:rPr>
          <w:rFonts w:ascii="Times New Roman" w:hAnsi="Times New Roman" w:cs="Times New Roman"/>
          <w:color w:val="auto"/>
          <w:sz w:val="24"/>
          <w:szCs w:val="28"/>
        </w:rPr>
        <w:t xml:space="preserve">при разработке и реализации образовательной организацией АООП НОО </w:t>
      </w:r>
      <w:r w:rsidRPr="005A014F">
        <w:rPr>
          <w:rFonts w:ascii="Times New Roman" w:hAnsi="Times New Roman" w:cs="Times New Roman"/>
          <w:bCs/>
          <w:color w:val="auto"/>
          <w:sz w:val="24"/>
          <w:szCs w:val="28"/>
        </w:rPr>
        <w:t>предусматривает решение следующих основных</w:t>
      </w:r>
      <w:r w:rsidRPr="005A014F">
        <w:rPr>
          <w:rFonts w:ascii="Times New Roman" w:hAnsi="Times New Roman" w:cs="Times New Roman"/>
          <w:b/>
          <w:bCs/>
          <w:color w:val="auto"/>
          <w:sz w:val="24"/>
          <w:szCs w:val="28"/>
        </w:rPr>
        <w:t xml:space="preserve"> задач</w:t>
      </w:r>
      <w:r w:rsidRPr="005A014F">
        <w:rPr>
          <w:rFonts w:ascii="Times New Roman" w:hAnsi="Times New Roman" w:cs="Times New Roman"/>
          <w:color w:val="auto"/>
          <w:sz w:val="24"/>
          <w:szCs w:val="28"/>
        </w:rPr>
        <w:t xml:space="preserve">: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 обеспечение </w:t>
      </w:r>
      <w:r w:rsidRPr="005A014F">
        <w:rPr>
          <w:rFonts w:ascii="Times New Roman" w:hAnsi="Times New Roman" w:cs="Times New Roman"/>
          <w:color w:val="auto"/>
          <w:spacing w:val="-2"/>
          <w:sz w:val="24"/>
          <w:szCs w:val="28"/>
        </w:rPr>
        <w:t>личностного раз</w:t>
      </w:r>
      <w:r w:rsidRPr="005A014F">
        <w:rPr>
          <w:rFonts w:ascii="Times New Roman" w:hAnsi="Times New Roman" w:cs="Times New Roman"/>
          <w:color w:val="auto"/>
          <w:spacing w:val="-4"/>
          <w:sz w:val="24"/>
          <w:szCs w:val="28"/>
        </w:rPr>
        <w:t xml:space="preserve">вития слепого обучающегося </w:t>
      </w:r>
      <w:r w:rsidRPr="005A014F">
        <w:rPr>
          <w:rFonts w:ascii="Times New Roman" w:hAnsi="Times New Roman" w:cs="Times New Roman"/>
          <w:color w:val="auto"/>
          <w:kern w:val="2"/>
          <w:sz w:val="24"/>
          <w:szCs w:val="28"/>
        </w:rPr>
        <w:t>с умственной отсталостью (умеренной, тяжелой, глу</w:t>
      </w:r>
      <w:r w:rsidRPr="005A014F">
        <w:rPr>
          <w:rFonts w:ascii="Times New Roman" w:hAnsi="Times New Roman" w:cs="Times New Roman"/>
          <w:color w:val="auto"/>
          <w:kern w:val="2"/>
          <w:sz w:val="24"/>
          <w:szCs w:val="28"/>
        </w:rPr>
        <w:softHyphen/>
        <w:t>бокой, ТМНР)</w:t>
      </w:r>
      <w:r w:rsidRPr="005A014F">
        <w:rPr>
          <w:rFonts w:ascii="Times New Roman" w:hAnsi="Times New Roman" w:cs="Times New Roman"/>
          <w:color w:val="auto"/>
          <w:spacing w:val="-4"/>
          <w:sz w:val="24"/>
          <w:szCs w:val="28"/>
        </w:rPr>
        <w:t>, нравственное развитие, сохранение и укреп</w:t>
      </w:r>
      <w:r w:rsidRPr="005A014F">
        <w:rPr>
          <w:rFonts w:ascii="Times New Roman" w:hAnsi="Times New Roman" w:cs="Times New Roman"/>
          <w:color w:val="auto"/>
          <w:sz w:val="24"/>
          <w:szCs w:val="28"/>
        </w:rPr>
        <w:t>ление здоровья;</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8"/>
        </w:rPr>
      </w:pPr>
      <w:r w:rsidRPr="005A014F">
        <w:rPr>
          <w:rFonts w:ascii="Times New Roman" w:hAnsi="Times New Roman" w:cs="Times New Roman"/>
          <w:color w:val="auto"/>
          <w:sz w:val="24"/>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5A014F">
        <w:rPr>
          <w:rFonts w:ascii="Times New Roman" w:hAnsi="Times New Roman" w:cs="Times New Roman"/>
          <w:color w:val="auto"/>
          <w:spacing w:val="-2"/>
          <w:sz w:val="24"/>
          <w:szCs w:val="28"/>
        </w:rPr>
        <w:t>;</w:t>
      </w:r>
    </w:p>
    <w:p w:rsidR="006C480D" w:rsidRPr="005A014F" w:rsidRDefault="006C480D" w:rsidP="005A014F">
      <w:pPr>
        <w:tabs>
          <w:tab w:val="left" w:pos="284"/>
        </w:tabs>
        <w:spacing w:after="0"/>
        <w:ind w:firstLine="709"/>
        <w:contextualSpacing/>
        <w:jc w:val="both"/>
        <w:rPr>
          <w:rFonts w:ascii="Times New Roman" w:hAnsi="Times New Roman"/>
          <w:sz w:val="24"/>
          <w:szCs w:val="28"/>
        </w:rPr>
      </w:pPr>
      <w:r w:rsidRPr="005A014F">
        <w:rPr>
          <w:rFonts w:ascii="Times New Roman" w:hAnsi="Times New Roman"/>
          <w:kern w:val="2"/>
          <w:sz w:val="24"/>
          <w:szCs w:val="28"/>
        </w:rPr>
        <w:t xml:space="preserve">осуществление коррекционной работы, обеспечивающей </w:t>
      </w:r>
      <w:r w:rsidRPr="005A014F">
        <w:rPr>
          <w:rFonts w:ascii="Times New Roman" w:hAnsi="Times New Roman"/>
          <w:sz w:val="24"/>
          <w:szCs w:val="28"/>
        </w:rPr>
        <w:t>социальную адаптацию обучающегося и профилактику возникновения вторичных нарушений развития</w:t>
      </w:r>
      <w:r w:rsidRPr="005A014F">
        <w:rPr>
          <w:rFonts w:ascii="Times New Roman" w:hAnsi="Times New Roman"/>
          <w:kern w:val="2"/>
          <w:sz w:val="24"/>
          <w:szCs w:val="28"/>
        </w:rPr>
        <w:t>;</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8"/>
        </w:rPr>
      </w:pPr>
      <w:r w:rsidRPr="005A014F">
        <w:rPr>
          <w:rFonts w:ascii="Times New Roman" w:hAnsi="Times New Roman" w:cs="Times New Roman"/>
          <w:color w:val="auto"/>
          <w:spacing w:val="-2"/>
          <w:sz w:val="24"/>
          <w:szCs w:val="28"/>
        </w:rPr>
        <w:t>выявление и развитие способностей обучающегося через систему мероприятий внеурочной деятельности.</w:t>
      </w:r>
    </w:p>
    <w:p w:rsidR="006C480D" w:rsidRPr="005A014F" w:rsidRDefault="006C480D" w:rsidP="005A014F">
      <w:pPr>
        <w:spacing w:after="0"/>
        <w:ind w:firstLine="708"/>
        <w:contextualSpacing/>
        <w:jc w:val="both"/>
        <w:rPr>
          <w:rFonts w:ascii="Times New Roman" w:hAnsi="Times New Roman"/>
          <w:b/>
          <w:sz w:val="24"/>
          <w:szCs w:val="28"/>
        </w:rPr>
      </w:pPr>
      <w:r w:rsidRPr="005A014F">
        <w:rPr>
          <w:rFonts w:ascii="Times New Roman" w:hAnsi="Times New Roman"/>
          <w:b/>
          <w:spacing w:val="2"/>
          <w:sz w:val="24"/>
          <w:szCs w:val="28"/>
        </w:rPr>
        <w:t xml:space="preserve">Принципы и подходы к формированию </w:t>
      </w:r>
      <w:r w:rsidRPr="005A014F">
        <w:rPr>
          <w:rFonts w:ascii="Times New Roman" w:hAnsi="Times New Roman"/>
          <w:b/>
          <w:sz w:val="24"/>
          <w:szCs w:val="28"/>
        </w:rPr>
        <w:t xml:space="preserve">адаптированной основной общеобразовательной программы начального общего образования </w:t>
      </w:r>
      <w:r w:rsidRPr="005A014F">
        <w:rPr>
          <w:rFonts w:ascii="Times New Roman" w:hAnsi="Times New Roman"/>
          <w:b/>
          <w:sz w:val="24"/>
          <w:szCs w:val="28"/>
          <w:shd w:val="clear" w:color="auto" w:fill="FFFFFF"/>
        </w:rPr>
        <w:t>и специальной  индивидуальной программы развития</w:t>
      </w:r>
      <w:r w:rsidRPr="005A014F">
        <w:rPr>
          <w:rFonts w:ascii="Times New Roman" w:hAnsi="Times New Roman"/>
          <w:b/>
          <w:sz w:val="24"/>
          <w:szCs w:val="28"/>
        </w:rPr>
        <w:t xml:space="preserve"> для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r w:rsidRPr="005A014F">
        <w:rPr>
          <w:rFonts w:ascii="Times New Roman" w:hAnsi="Times New Roman"/>
          <w:sz w:val="24"/>
          <w:szCs w:val="28"/>
        </w:rPr>
        <w:t>представлены в разделе 1 «Общие положения».</w:t>
      </w:r>
    </w:p>
    <w:p w:rsidR="006C480D" w:rsidRPr="005A014F" w:rsidRDefault="006C480D" w:rsidP="005A014F">
      <w:pPr>
        <w:pStyle w:val="af4"/>
        <w:spacing w:line="276" w:lineRule="auto"/>
        <w:ind w:firstLine="708"/>
        <w:contextualSpacing/>
        <w:jc w:val="both"/>
        <w:rPr>
          <w:rFonts w:ascii="Times New Roman" w:hAnsi="Times New Roman"/>
          <w:b/>
          <w:sz w:val="24"/>
          <w:szCs w:val="28"/>
        </w:rPr>
      </w:pPr>
      <w:r w:rsidRPr="005A014F">
        <w:rPr>
          <w:rFonts w:ascii="Times New Roman" w:hAnsi="Times New Roman"/>
          <w:b/>
          <w:sz w:val="24"/>
          <w:szCs w:val="28"/>
        </w:rPr>
        <w:t>Общая характеристика АООП НОО для слепых обучающихся</w:t>
      </w:r>
    </w:p>
    <w:p w:rsidR="006C480D" w:rsidRPr="005A014F" w:rsidRDefault="006C480D" w:rsidP="005A014F">
      <w:pPr>
        <w:pStyle w:val="1c"/>
        <w:widowControl w:val="0"/>
        <w:suppressAutoHyphens/>
        <w:spacing w:line="276" w:lineRule="auto"/>
        <w:ind w:firstLine="708"/>
        <w:contextualSpacing/>
        <w:jc w:val="both"/>
        <w:rPr>
          <w:rFonts w:ascii="Times New Roman" w:hAnsi="Times New Roman"/>
          <w:sz w:val="24"/>
          <w:szCs w:val="28"/>
        </w:rPr>
      </w:pPr>
      <w:r w:rsidRPr="005A014F">
        <w:rPr>
          <w:rFonts w:ascii="Times New Roman" w:hAnsi="Times New Roman"/>
          <w:sz w:val="24"/>
          <w:szCs w:val="28"/>
        </w:rPr>
        <w:t xml:space="preserve">Вариант 3.4 предполагает, что слепой обучающийся </w:t>
      </w:r>
      <w:r w:rsidRPr="005A014F">
        <w:rPr>
          <w:rFonts w:ascii="Times New Roman" w:hAnsi="Times New Roman"/>
          <w:kern w:val="1"/>
          <w:sz w:val="24"/>
          <w:szCs w:val="28"/>
        </w:rPr>
        <w:t xml:space="preserve">с умственной отсталостью (умеренной, тяжелой, глубокой, ТМНР) </w:t>
      </w:r>
      <w:r w:rsidRPr="005A014F">
        <w:rPr>
          <w:rFonts w:ascii="Times New Roman" w:hAnsi="Times New Roman"/>
          <w:sz w:val="24"/>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5A014F" w:rsidRDefault="006C480D" w:rsidP="005A014F">
      <w:pPr>
        <w:pStyle w:val="1c"/>
        <w:widowControl w:val="0"/>
        <w:suppressAutoHyphens/>
        <w:spacing w:line="276" w:lineRule="auto"/>
        <w:ind w:firstLine="708"/>
        <w:contextualSpacing/>
        <w:jc w:val="both"/>
        <w:rPr>
          <w:rFonts w:ascii="Times New Roman" w:hAnsi="Times New Roman"/>
          <w:kern w:val="1"/>
          <w:sz w:val="24"/>
          <w:szCs w:val="28"/>
        </w:rPr>
      </w:pPr>
      <w:r w:rsidRPr="005A014F">
        <w:rPr>
          <w:rFonts w:ascii="Times New Roman" w:hAnsi="Times New Roman"/>
          <w:kern w:val="1"/>
          <w:sz w:val="24"/>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5A014F">
        <w:rPr>
          <w:rFonts w:ascii="Times New Roman" w:hAnsi="Times New Roman"/>
          <w:kern w:val="1"/>
          <w:sz w:val="24"/>
          <w:szCs w:val="28"/>
        </w:rPr>
        <w:softHyphen/>
        <w:t>чающегося.</w:t>
      </w:r>
    </w:p>
    <w:p w:rsidR="006C480D" w:rsidRPr="005A014F" w:rsidRDefault="006C480D" w:rsidP="005A014F">
      <w:pPr>
        <w:autoSpaceDE w:val="0"/>
        <w:autoSpaceDN w:val="0"/>
        <w:adjustRightInd w:val="0"/>
        <w:spacing w:after="0"/>
        <w:ind w:firstLine="708"/>
        <w:contextualSpacing/>
        <w:jc w:val="both"/>
        <w:rPr>
          <w:rFonts w:ascii="Times New Roman" w:hAnsi="Times New Roman"/>
          <w:sz w:val="24"/>
          <w:szCs w:val="28"/>
        </w:rPr>
      </w:pPr>
      <w:r w:rsidRPr="005A014F">
        <w:rPr>
          <w:rFonts w:ascii="Times New Roman" w:hAnsi="Times New Roman"/>
          <w:sz w:val="24"/>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5A014F" w:rsidRDefault="006C480D" w:rsidP="005A014F">
      <w:pPr>
        <w:pStyle w:val="Standard"/>
        <w:spacing w:line="276" w:lineRule="auto"/>
        <w:ind w:firstLine="708"/>
        <w:contextualSpacing/>
        <w:jc w:val="both"/>
        <w:rPr>
          <w:caps/>
          <w:sz w:val="24"/>
          <w:szCs w:val="28"/>
        </w:rPr>
      </w:pPr>
      <w:r w:rsidRPr="005A014F">
        <w:rPr>
          <w:sz w:val="24"/>
          <w:szCs w:val="28"/>
        </w:rPr>
        <w:t>Обязательным является использование, с учетом медицинских показаний</w:t>
      </w:r>
      <w:r w:rsidRPr="005A014F">
        <w:rPr>
          <w:caps/>
          <w:sz w:val="24"/>
          <w:szCs w:val="28"/>
        </w:rPr>
        <w:t>:</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 xml:space="preserve">специальных тифлотехнических (азбука – колодка по Брайлю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в случае наличия у слепых обучающихся глухоты используются средства контактной тактилологии.</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kern w:val="2"/>
          <w:sz w:val="24"/>
          <w:szCs w:val="28"/>
        </w:rPr>
      </w:pPr>
      <w:r w:rsidRPr="005A014F">
        <w:rPr>
          <w:rFonts w:ascii="Times New Roman" w:hAnsi="Times New Roman"/>
          <w:b/>
          <w:sz w:val="24"/>
          <w:szCs w:val="28"/>
        </w:rPr>
        <w:t xml:space="preserve">Психолого-педагогическая характеристика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pStyle w:val="af4"/>
        <w:spacing w:line="276" w:lineRule="auto"/>
        <w:ind w:firstLine="709"/>
        <w:contextualSpacing/>
        <w:jc w:val="both"/>
        <w:rPr>
          <w:rFonts w:ascii="Times New Roman" w:hAnsi="Times New Roman"/>
          <w:sz w:val="24"/>
        </w:rPr>
      </w:pPr>
      <w:r w:rsidRPr="005A014F">
        <w:rPr>
          <w:rFonts w:ascii="Times New Roman" w:hAnsi="Times New Roman"/>
          <w:sz w:val="24"/>
          <w:szCs w:val="28"/>
        </w:rPr>
        <w:t xml:space="preserve">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5A014F">
        <w:rPr>
          <w:rFonts w:ascii="Times New Roman" w:hAnsi="Times New Roman"/>
          <w:sz w:val="24"/>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Уровень психофизического развития слепых обучающихся </w:t>
      </w:r>
      <w:r w:rsidRPr="005A014F">
        <w:rPr>
          <w:rFonts w:ascii="Times New Roman" w:hAnsi="Times New Roman" w:cs="Times New Roman"/>
          <w:color w:val="auto"/>
          <w:kern w:val="2"/>
          <w:sz w:val="24"/>
          <w:szCs w:val="28"/>
        </w:rPr>
        <w:t>с умственной отсталостью (умеренной, тяжелой, глу</w:t>
      </w:r>
      <w:r w:rsidRPr="005A014F">
        <w:rPr>
          <w:rFonts w:ascii="Times New Roman" w:hAnsi="Times New Roman" w:cs="Times New Roman"/>
          <w:color w:val="auto"/>
          <w:kern w:val="2"/>
          <w:sz w:val="24"/>
          <w:szCs w:val="28"/>
        </w:rPr>
        <w:softHyphen/>
        <w:t>бокой и тяжелыми множественными нарушениями в развитии)</w:t>
      </w:r>
      <w:r w:rsidRPr="005A014F">
        <w:rPr>
          <w:rFonts w:ascii="Times New Roman" w:hAnsi="Times New Roman" w:cs="Times New Roman"/>
          <w:color w:val="auto"/>
          <w:sz w:val="24"/>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5A014F">
        <w:rPr>
          <w:rFonts w:ascii="Times New Roman" w:hAnsi="Times New Roman" w:cs="Times New Roman"/>
          <w:color w:val="auto"/>
          <w:sz w:val="24"/>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5A014F">
        <w:rPr>
          <w:rFonts w:ascii="Times New Roman" w:hAnsi="Times New Roman" w:cs="Times New Roman"/>
          <w:b/>
          <w:color w:val="auto"/>
          <w:sz w:val="24"/>
          <w:szCs w:val="28"/>
        </w:rPr>
        <w:t>.</w:t>
      </w:r>
      <w:r w:rsidRPr="005A014F">
        <w:rPr>
          <w:rFonts w:ascii="Times New Roman" w:hAnsi="Times New Roman" w:cs="Times New Roman"/>
          <w:color w:val="auto"/>
          <w:sz w:val="24"/>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Особенности психического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Независимо от состояния зрения и времени потери (нарушения) зрения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5A014F" w:rsidRDefault="006C480D" w:rsidP="005A014F">
      <w:pPr>
        <w:tabs>
          <w:tab w:val="left" w:pos="540"/>
        </w:tabs>
        <w:spacing w:after="0"/>
        <w:ind w:firstLine="709"/>
        <w:contextualSpacing/>
        <w:jc w:val="both"/>
        <w:rPr>
          <w:rFonts w:ascii="Times New Roman" w:hAnsi="Times New Roman"/>
          <w:sz w:val="24"/>
        </w:rPr>
      </w:pPr>
      <w:r w:rsidRPr="005A014F">
        <w:rPr>
          <w:rFonts w:ascii="Times New Roman" w:hAnsi="Times New Roman"/>
          <w:sz w:val="24"/>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Серьезные нарушения психомоторики затрудняют развитие простых форм деятельности (например, навыков самообслуживания).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5A014F" w:rsidRDefault="006C480D" w:rsidP="005A014F">
      <w:pPr>
        <w:tabs>
          <w:tab w:val="left" w:pos="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5A014F" w:rsidRDefault="006C480D" w:rsidP="005A014F">
      <w:pPr>
        <w:pStyle w:val="ad"/>
        <w:spacing w:after="0"/>
        <w:ind w:left="0" w:firstLine="709"/>
        <w:contextualSpacing/>
        <w:jc w:val="both"/>
        <w:rPr>
          <w:rFonts w:ascii="Times New Roman" w:hAnsi="Times New Roman"/>
          <w:sz w:val="24"/>
          <w:szCs w:val="28"/>
        </w:rPr>
      </w:pPr>
      <w:r w:rsidRPr="005A014F">
        <w:rPr>
          <w:rFonts w:ascii="Times New Roman" w:hAnsi="Times New Roman"/>
          <w:sz w:val="24"/>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5A014F" w:rsidRDefault="006C480D" w:rsidP="005A014F">
      <w:pPr>
        <w:tabs>
          <w:tab w:val="left" w:pos="0"/>
        </w:tabs>
        <w:spacing w:after="0"/>
        <w:ind w:firstLine="709"/>
        <w:contextualSpacing/>
        <w:jc w:val="both"/>
        <w:rPr>
          <w:rFonts w:ascii="Times New Roman" w:hAnsi="Times New Roman"/>
          <w:sz w:val="24"/>
          <w:szCs w:val="28"/>
        </w:rPr>
      </w:pPr>
      <w:r w:rsidRPr="005A014F">
        <w:rPr>
          <w:rFonts w:ascii="Times New Roman" w:hAnsi="Times New Roman"/>
          <w:kern w:val="2"/>
          <w:sz w:val="24"/>
          <w:szCs w:val="28"/>
        </w:rPr>
        <w:t>Слепые обучающиеся 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Картина трудностей и возможностей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Тотально слепые обучающиеся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Слепые со светоощущением </w:t>
      </w:r>
      <w:r w:rsidRPr="005A014F">
        <w:rPr>
          <w:rFonts w:ascii="Times New Roman" w:hAnsi="Times New Roman"/>
          <w:kern w:val="2"/>
          <w:sz w:val="24"/>
          <w:szCs w:val="28"/>
        </w:rPr>
        <w:t>с умственной отсталостью (умеренной, тяжелой, глубокой и тяжелыми множественными нарушениями в развитии)</w:t>
      </w:r>
      <w:r w:rsidRPr="005A014F">
        <w:rPr>
          <w:rFonts w:ascii="Times New Roman" w:hAnsi="Times New Roman"/>
          <w:sz w:val="24"/>
        </w:rPr>
        <w:t xml:space="preserve"> в отличие от первой подгруппы, имеют зрительные ощущения, что обеспечивает им возможность различать свет и тьму.</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Слепые с остаточным зрением (практическая слепота)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rPr>
        <w:t xml:space="preserve"> значительно снижено внимание, что проявляется в трудностях привлечения внимания, невозможности длительной его концентрации, наличии быстрой и легкой отвлекаемости, рассеянности, низком объеме внимания.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Обучающихся с остаточным зрением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Обучающиеся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z w:val="24"/>
        </w:rPr>
        <w:t>имеют конкретное, негибкое мышление, образование отвлеченных понятий у них значительно затруднено или невозможно.</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У подавляющего большинства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z w:val="24"/>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5A014F">
        <w:rPr>
          <w:rFonts w:ascii="Times New Roman" w:hAnsi="Times New Roman"/>
          <w:sz w:val="24"/>
        </w:rPr>
        <w:tab/>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8"/>
        </w:rPr>
      </w:pPr>
      <w:r w:rsidRPr="005A014F">
        <w:rPr>
          <w:rFonts w:ascii="Times New Roman" w:hAnsi="Times New Roman"/>
          <w:b/>
          <w:sz w:val="24"/>
          <w:szCs w:val="28"/>
        </w:rPr>
        <w:t xml:space="preserve">Особые образовательные потребности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tabs>
          <w:tab w:val="left" w:pos="540"/>
        </w:tabs>
        <w:spacing w:after="0"/>
        <w:ind w:firstLine="709"/>
        <w:contextualSpacing/>
        <w:jc w:val="both"/>
        <w:rPr>
          <w:rFonts w:ascii="Times New Roman" w:hAnsi="Times New Roman"/>
          <w:sz w:val="24"/>
        </w:rPr>
      </w:pPr>
      <w:r w:rsidRPr="005A014F">
        <w:rPr>
          <w:rFonts w:ascii="Times New Roman" w:hAnsi="Times New Roman"/>
          <w:sz w:val="24"/>
        </w:rPr>
        <w:t xml:space="preserve">Наличие особенностей психофизического развития, обусловленных сочетанием слепоты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5A014F" w:rsidRDefault="006C480D" w:rsidP="005A014F">
      <w:pPr>
        <w:pStyle w:val="14TexstOSNOVA1012"/>
        <w:suppressAutoHyphens w:val="0"/>
        <w:autoSpaceDN w:val="0"/>
        <w:adjustRightInd w:val="0"/>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5A014F" w:rsidRDefault="006C480D" w:rsidP="005A014F">
      <w:pPr>
        <w:pStyle w:val="14TexstOSNOVA1012"/>
        <w:suppressAutoHyphens w:val="0"/>
        <w:autoSpaceDN w:val="0"/>
        <w:adjustRightInd w:val="0"/>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специальных методов и средств обучения, «обходных путей», необходимых для обучающихся с учетом его индивидуальных особенностей;</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bCs/>
          <w:sz w:val="24"/>
          <w:szCs w:val="28"/>
        </w:rPr>
        <w:t>п</w:t>
      </w:r>
      <w:r w:rsidRPr="005A014F">
        <w:rPr>
          <w:rFonts w:ascii="Times New Roman" w:hAnsi="Times New Roman"/>
          <w:sz w:val="24"/>
          <w:szCs w:val="28"/>
        </w:rPr>
        <w:t>отребность в максимальном расширении образовательного пространства за пределами образовательной организации;</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пролонгированном обучении, выходящем за рамки школьного возраста;</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потребность в согласованных требованиях, предъявляемых к ребенку со стороны всех окружающих его людей; </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bCs/>
          <w:sz w:val="24"/>
          <w:szCs w:val="28"/>
        </w:rPr>
      </w:pPr>
      <w:r w:rsidRPr="005A014F">
        <w:rPr>
          <w:rFonts w:ascii="Times New Roman" w:hAnsi="Times New Roman"/>
          <w:sz w:val="24"/>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5A014F" w:rsidRDefault="006C480D" w:rsidP="005A014F">
      <w:pPr>
        <w:pStyle w:val="18TexstSPISOK1"/>
        <w:tabs>
          <w:tab w:val="clear" w:pos="360"/>
          <w:tab w:val="clear" w:pos="640"/>
          <w:tab w:val="left" w:pos="284"/>
        </w:tabs>
        <w:spacing w:line="276" w:lineRule="auto"/>
        <w:ind w:left="0"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формирование потребности в общении, овладении средствами  коммуникации со сверстниками и взрослыми;</w:t>
      </w:r>
    </w:p>
    <w:p w:rsidR="006C480D" w:rsidRPr="005A014F" w:rsidRDefault="006C480D" w:rsidP="005A014F">
      <w:pPr>
        <w:widowControl w:val="0"/>
        <w:autoSpaceDE w:val="0"/>
        <w:autoSpaceDN w:val="0"/>
        <w:adjustRightInd w:val="0"/>
        <w:spacing w:after="0"/>
        <w:ind w:firstLine="708"/>
        <w:contextualSpacing/>
        <w:jc w:val="both"/>
        <w:rPr>
          <w:rFonts w:ascii="Times New Roman" w:hAnsi="Times New Roman"/>
          <w:bCs/>
          <w:sz w:val="24"/>
          <w:szCs w:val="28"/>
        </w:rPr>
      </w:pPr>
      <w:r w:rsidRPr="005A014F">
        <w:rPr>
          <w:rFonts w:ascii="Times New Roman" w:hAnsi="Times New Roman"/>
          <w:bCs/>
          <w:sz w:val="24"/>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5A014F" w:rsidRDefault="006C480D" w:rsidP="005A014F">
      <w:pPr>
        <w:pStyle w:val="18TexstSPISOK1"/>
        <w:tabs>
          <w:tab w:val="clear" w:pos="360"/>
          <w:tab w:val="clear" w:pos="640"/>
          <w:tab w:val="left" w:pos="0"/>
        </w:tabs>
        <w:spacing w:line="276" w:lineRule="auto"/>
        <w:ind w:left="0"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развитие самостоятельности и большей независимости от близких взрослых в повседневной жизни;</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социальное, эмоциональное, познавательное, моторное развитие обучающегося;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организация обучения и воспитания: слепого обучающихся с </w:t>
      </w:r>
      <w:r w:rsidRPr="005A014F">
        <w:rPr>
          <w:rFonts w:ascii="Times New Roman" w:hAnsi="Times New Roman"/>
          <w:i/>
          <w:sz w:val="24"/>
        </w:rPr>
        <w:t xml:space="preserve"> остаточным зрением, </w:t>
      </w:r>
      <w:r w:rsidRPr="005A014F">
        <w:rPr>
          <w:rFonts w:ascii="Times New Roman" w:hAnsi="Times New Roman"/>
          <w:sz w:val="24"/>
        </w:rPr>
        <w:t xml:space="preserve">с учетом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w:t>
      </w:r>
      <w:r w:rsidRPr="005A014F">
        <w:rPr>
          <w:rFonts w:ascii="Times New Roman" w:hAnsi="Times New Roman"/>
          <w:i/>
          <w:sz w:val="24"/>
        </w:rPr>
        <w:t>имеющих тотальную слепоту или светоощущение</w:t>
      </w:r>
      <w:r w:rsidRPr="005A014F">
        <w:rPr>
          <w:rFonts w:ascii="Times New Roman" w:hAnsi="Times New Roman"/>
          <w:sz w:val="24"/>
        </w:rPr>
        <w:t xml:space="preserve"> - возраста  утраты зрения и времени жизнедеятельности в условиях слепоты, режима тактильных и физических нагрузок;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развитие деятельности сохранных анализаторов, формирование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формирования умений и навыков поэтапного обследования предметов;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предъявление информации в наглядно-образной форме;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развитие мотивационно-потребностной сферы, речевой деятельности;</w:t>
      </w:r>
      <w:r w:rsidRPr="005A014F">
        <w:rPr>
          <w:rFonts w:ascii="Times New Roman" w:hAnsi="Times New Roman"/>
          <w:sz w:val="24"/>
        </w:rPr>
        <w:tab/>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коррекции нарушений в двигательной сфере;</w:t>
      </w:r>
    </w:p>
    <w:p w:rsidR="006C480D" w:rsidRPr="005A014F" w:rsidRDefault="006C480D" w:rsidP="005A014F">
      <w:pPr>
        <w:spacing w:after="0"/>
        <w:ind w:firstLine="708"/>
        <w:contextualSpacing/>
        <w:jc w:val="both"/>
        <w:rPr>
          <w:rFonts w:ascii="Times New Roman" w:hAnsi="Times New Roman"/>
          <w:sz w:val="24"/>
        </w:rPr>
      </w:pPr>
      <w:r w:rsidRPr="005A014F">
        <w:rPr>
          <w:rFonts w:ascii="Times New Roman" w:hAnsi="Times New Roman"/>
          <w:sz w:val="24"/>
        </w:rPr>
        <w:t>нивелирование негативных и поведенческих проявлений и профилактика их возникновения;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целенаправленного формирования предпосылок учебной деятельности, базовых учебных действий.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Особые образовательные потребности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обусловливают необходимость разработки </w:t>
      </w:r>
      <w:r w:rsidRPr="005A014F">
        <w:rPr>
          <w:rFonts w:ascii="Times New Roman" w:hAnsi="Times New Roman"/>
          <w:b/>
          <w:sz w:val="24"/>
          <w:szCs w:val="28"/>
          <w:shd w:val="clear" w:color="auto" w:fill="FFFFFF"/>
        </w:rPr>
        <w:t>специальной  индивидуальной программы</w:t>
      </w:r>
      <w:r w:rsidRPr="005A014F">
        <w:rPr>
          <w:rFonts w:ascii="Times New Roman" w:hAnsi="Times New Roman"/>
          <w:b/>
          <w:kern w:val="28"/>
          <w:sz w:val="24"/>
          <w:szCs w:val="28"/>
        </w:rPr>
        <w:t xml:space="preserve"> развития</w:t>
      </w:r>
      <w:r w:rsidRPr="005A014F">
        <w:rPr>
          <w:rFonts w:ascii="Times New Roman" w:hAnsi="Times New Roman"/>
          <w:b/>
          <w:sz w:val="24"/>
          <w:szCs w:val="28"/>
        </w:rPr>
        <w:t xml:space="preserve">. </w:t>
      </w:r>
      <w:r w:rsidRPr="005A014F">
        <w:rPr>
          <w:rFonts w:ascii="Times New Roman" w:hAnsi="Times New Roman"/>
          <w:sz w:val="24"/>
          <w:szCs w:val="28"/>
          <w:shd w:val="clear" w:color="auto" w:fill="FFFFFF"/>
        </w:rPr>
        <w:t>Специальная  индивидуальная программа</w:t>
      </w:r>
      <w:r w:rsidRPr="005A014F">
        <w:rPr>
          <w:rFonts w:ascii="Times New Roman" w:hAnsi="Times New Roman"/>
          <w:kern w:val="28"/>
          <w:sz w:val="24"/>
          <w:szCs w:val="28"/>
        </w:rPr>
        <w:t xml:space="preserve"> развития</w:t>
      </w:r>
      <w:r w:rsidRPr="005A014F">
        <w:rPr>
          <w:rFonts w:ascii="Times New Roman" w:hAnsi="Times New Roman"/>
          <w:sz w:val="24"/>
          <w:szCs w:val="28"/>
        </w:rPr>
        <w:t xml:space="preserve"> (далее - СИПР) разрабатывается на основе </w:t>
      </w:r>
      <w:r w:rsidRPr="005A014F">
        <w:rPr>
          <w:rFonts w:ascii="Times New Roman" w:hAnsi="Times New Roman"/>
          <w:spacing w:val="2"/>
          <w:sz w:val="24"/>
          <w:szCs w:val="28"/>
        </w:rPr>
        <w:t>адаптированной основной образовательной программы</w:t>
      </w:r>
      <w:r w:rsidRPr="005A014F">
        <w:rPr>
          <w:rFonts w:ascii="Times New Roman" w:hAnsi="Times New Roman"/>
          <w:sz w:val="24"/>
          <w:szCs w:val="28"/>
        </w:rPr>
        <w:t xml:space="preserve"> и нацелена на образование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с учетом их уровня  психофизического развития и индивидуальных образовательных потребностей.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Целью реализации </w:t>
      </w:r>
      <w:r w:rsidRPr="005A014F">
        <w:rPr>
          <w:rFonts w:ascii="Times New Roman" w:hAnsi="Times New Roman"/>
          <w:b/>
          <w:sz w:val="24"/>
          <w:szCs w:val="28"/>
          <w:shd w:val="clear" w:color="auto" w:fill="FFFFFF"/>
        </w:rPr>
        <w:t>специальной  индивидуальной программы</w:t>
      </w:r>
      <w:r w:rsidRPr="005A014F">
        <w:rPr>
          <w:rFonts w:ascii="Times New Roman" w:hAnsi="Times New Roman"/>
          <w:b/>
          <w:kern w:val="28"/>
          <w:sz w:val="24"/>
          <w:szCs w:val="28"/>
        </w:rPr>
        <w:t xml:space="preserve"> развития</w:t>
      </w:r>
      <w:r w:rsidRPr="005A014F">
        <w:rPr>
          <w:rFonts w:ascii="Times New Roman" w:hAnsi="Times New Roman"/>
          <w:sz w:val="24"/>
          <w:szCs w:val="28"/>
        </w:rPr>
        <w:t xml:space="preserve"> является включение слепых обучающихся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5A014F" w:rsidRDefault="006C480D" w:rsidP="005A014F">
      <w:pPr>
        <w:spacing w:after="0"/>
        <w:ind w:firstLine="709"/>
        <w:contextualSpacing/>
        <w:jc w:val="both"/>
        <w:rPr>
          <w:rFonts w:ascii="Times New Roman" w:hAnsi="Times New Roman"/>
          <w:bCs/>
          <w:iCs/>
          <w:kern w:val="28"/>
          <w:sz w:val="24"/>
          <w:szCs w:val="28"/>
        </w:rPr>
      </w:pPr>
      <w:r w:rsidRPr="005A014F">
        <w:rPr>
          <w:rFonts w:ascii="Times New Roman" w:hAnsi="Times New Roman"/>
          <w:bCs/>
          <w:iCs/>
          <w:kern w:val="28"/>
          <w:sz w:val="24"/>
          <w:szCs w:val="28"/>
        </w:rPr>
        <w:t>Принципы и подходы  к построению АООП для слепых обучающихся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bCs/>
          <w:iCs/>
          <w:kern w:val="28"/>
          <w:sz w:val="24"/>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5A014F">
        <w:rPr>
          <w:rFonts w:ascii="Times New Roman" w:hAnsi="Times New Roman"/>
          <w:spacing w:val="2"/>
          <w:sz w:val="24"/>
          <w:szCs w:val="28"/>
        </w:rPr>
        <w:t>Слепой</w:t>
      </w:r>
      <w:r w:rsidRPr="005A014F">
        <w:rPr>
          <w:rFonts w:ascii="Times New Roman" w:hAnsi="Times New Roman"/>
          <w:sz w:val="24"/>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5A014F">
        <w:rPr>
          <w:rFonts w:ascii="Times New Roman" w:hAnsi="Times New Roman"/>
          <w:sz w:val="24"/>
          <w:szCs w:val="28"/>
        </w:rPr>
        <w:t>СИПР</w:t>
      </w:r>
      <w:r w:rsidRPr="005A014F">
        <w:rPr>
          <w:rFonts w:ascii="Times New Roman" w:hAnsi="Times New Roman"/>
          <w:sz w:val="24"/>
          <w:szCs w:val="28"/>
          <w:shd w:val="clear" w:color="auto" w:fill="FFFFFF"/>
        </w:rPr>
        <w:t xml:space="preserve">, учитывающую  его общие и  специфические образовательные потребности.   </w:t>
      </w:r>
      <w:r w:rsidRPr="005A014F">
        <w:rPr>
          <w:rFonts w:ascii="Times New Roman" w:hAnsi="Times New Roman"/>
          <w:bCs/>
          <w:iCs/>
          <w:kern w:val="28"/>
          <w:sz w:val="24"/>
          <w:szCs w:val="28"/>
        </w:rPr>
        <w:t xml:space="preserve"> Разработка  </w:t>
      </w:r>
      <w:r w:rsidRPr="005A014F">
        <w:rPr>
          <w:rFonts w:ascii="Times New Roman" w:hAnsi="Times New Roman"/>
          <w:sz w:val="24"/>
          <w:szCs w:val="28"/>
        </w:rPr>
        <w:t>СИПР</w:t>
      </w:r>
      <w:r w:rsidRPr="005A014F">
        <w:rPr>
          <w:rFonts w:ascii="Times New Roman" w:hAnsi="Times New Roman"/>
          <w:bCs/>
          <w:iCs/>
          <w:kern w:val="28"/>
          <w:sz w:val="24"/>
          <w:szCs w:val="28"/>
        </w:rPr>
        <w:t xml:space="preserve"> базируется на следующих положениях:</w:t>
      </w:r>
    </w:p>
    <w:p w:rsidR="006C480D" w:rsidRPr="005A014F" w:rsidRDefault="006C480D" w:rsidP="005A014F">
      <w:pPr>
        <w:numPr>
          <w:ilvl w:val="0"/>
          <w:numId w:val="24"/>
        </w:numPr>
        <w:suppressAutoHyphens/>
        <w:spacing w:after="0"/>
        <w:contextualSpacing/>
        <w:jc w:val="both"/>
        <w:rPr>
          <w:rFonts w:ascii="Times New Roman" w:hAnsi="Times New Roman"/>
          <w:bCs/>
          <w:iCs/>
          <w:kern w:val="28"/>
          <w:sz w:val="24"/>
          <w:szCs w:val="28"/>
        </w:rPr>
      </w:pPr>
      <w:r w:rsidRPr="005A014F">
        <w:rPr>
          <w:rFonts w:ascii="Times New Roman" w:hAnsi="Times New Roman"/>
          <w:bCs/>
          <w:iCs/>
          <w:kern w:val="28"/>
          <w:sz w:val="24"/>
          <w:szCs w:val="28"/>
        </w:rPr>
        <w:t>учет типологических и индивидуальных особенностей развития обучающихся; особых образовательных потребностей;</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обеспечение образования  вне зависимости от тяжести нарушений  развития, вида образовательной организации;</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создание  образовательной среды в соответствии с возможностями и потребностями обучающихся;</w:t>
      </w:r>
    </w:p>
    <w:p w:rsidR="006C480D" w:rsidRPr="005A014F" w:rsidRDefault="006C480D" w:rsidP="005A014F">
      <w:pPr>
        <w:pStyle w:val="18TexstSPISOK1"/>
        <w:numPr>
          <w:ilvl w:val="0"/>
          <w:numId w:val="24"/>
        </w:numPr>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введение в содержание обучения специальных разделов, не присутствующих в </w:t>
      </w:r>
      <w:r w:rsidRPr="005A014F">
        <w:rPr>
          <w:rFonts w:ascii="Times New Roman" w:hAnsi="Times New Roman" w:cs="Times New Roman"/>
          <w:bCs/>
          <w:iCs/>
          <w:color w:val="auto"/>
          <w:kern w:val="28"/>
          <w:sz w:val="24"/>
          <w:szCs w:val="28"/>
        </w:rPr>
        <w:t>АООП НОО для слепых обучающихся (варианты 3.2, 3.3)</w:t>
      </w:r>
      <w:r w:rsidRPr="005A014F">
        <w:rPr>
          <w:rFonts w:ascii="Times New Roman" w:hAnsi="Times New Roman" w:cs="Times New Roman"/>
          <w:color w:val="auto"/>
          <w:sz w:val="24"/>
          <w:szCs w:val="28"/>
        </w:rPr>
        <w:t>;</w:t>
      </w:r>
    </w:p>
    <w:p w:rsidR="006C480D" w:rsidRPr="005A014F" w:rsidRDefault="006C480D" w:rsidP="005A014F">
      <w:pPr>
        <w:pStyle w:val="18TexstSPISOK1"/>
        <w:numPr>
          <w:ilvl w:val="0"/>
          <w:numId w:val="24"/>
        </w:numPr>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pacing w:val="12"/>
          <w:sz w:val="24"/>
          <w:szCs w:val="28"/>
        </w:rPr>
        <w:t>неоднородность состава данной группы обучающихся; широкий диапазон</w:t>
      </w:r>
      <w:r w:rsidRPr="005A014F">
        <w:rPr>
          <w:rFonts w:ascii="Times New Roman" w:hAnsi="Times New Roman" w:cs="Times New Roman"/>
          <w:color w:val="auto"/>
          <w:sz w:val="24"/>
          <w:szCs w:val="28"/>
        </w:rPr>
        <w:t xml:space="preserve"> возможностей </w:t>
      </w:r>
      <w:r w:rsidRPr="005A014F">
        <w:rPr>
          <w:rFonts w:ascii="Times New Roman" w:hAnsi="Times New Roman" w:cs="Times New Roman"/>
          <w:color w:val="auto"/>
          <w:spacing w:val="1"/>
          <w:sz w:val="24"/>
          <w:szCs w:val="28"/>
        </w:rPr>
        <w:t>ос</w:t>
      </w:r>
      <w:r w:rsidRPr="005A014F">
        <w:rPr>
          <w:rFonts w:ascii="Times New Roman" w:hAnsi="Times New Roman" w:cs="Times New Roman"/>
          <w:color w:val="auto"/>
          <w:sz w:val="24"/>
          <w:szCs w:val="28"/>
        </w:rPr>
        <w:t>в</w:t>
      </w:r>
      <w:r w:rsidRPr="005A014F">
        <w:rPr>
          <w:rFonts w:ascii="Times New Roman" w:hAnsi="Times New Roman" w:cs="Times New Roman"/>
          <w:color w:val="auto"/>
          <w:spacing w:val="1"/>
          <w:sz w:val="24"/>
          <w:szCs w:val="28"/>
        </w:rPr>
        <w:t>о</w:t>
      </w:r>
      <w:r w:rsidRPr="005A014F">
        <w:rPr>
          <w:rFonts w:ascii="Times New Roman" w:hAnsi="Times New Roman" w:cs="Times New Roman"/>
          <w:color w:val="auto"/>
          <w:spacing w:val="-1"/>
          <w:sz w:val="24"/>
          <w:szCs w:val="28"/>
        </w:rPr>
        <w:t>е</w:t>
      </w:r>
      <w:r w:rsidRPr="005A014F">
        <w:rPr>
          <w:rFonts w:ascii="Times New Roman" w:hAnsi="Times New Roman" w:cs="Times New Roman"/>
          <w:color w:val="auto"/>
          <w:sz w:val="24"/>
          <w:szCs w:val="28"/>
        </w:rPr>
        <w:t>ния</w:t>
      </w:r>
      <w:r w:rsidRPr="005A014F">
        <w:rPr>
          <w:rFonts w:ascii="Times New Roman" w:hAnsi="Times New Roman" w:cs="Times New Roman"/>
          <w:color w:val="auto"/>
          <w:spacing w:val="3"/>
          <w:sz w:val="24"/>
          <w:szCs w:val="28"/>
        </w:rPr>
        <w:t xml:space="preserve"> обучающимися </w:t>
      </w:r>
      <w:r w:rsidRPr="005A014F">
        <w:rPr>
          <w:rFonts w:ascii="Times New Roman" w:hAnsi="Times New Roman" w:cs="Times New Roman"/>
          <w:bCs/>
          <w:iCs/>
          <w:color w:val="auto"/>
          <w:kern w:val="28"/>
          <w:sz w:val="24"/>
          <w:szCs w:val="28"/>
        </w:rPr>
        <w:t>АООП</w:t>
      </w:r>
      <w:r w:rsidRPr="005A014F">
        <w:rPr>
          <w:rFonts w:ascii="Times New Roman" w:hAnsi="Times New Roman" w:cs="Times New Roman"/>
          <w:color w:val="auto"/>
          <w:sz w:val="24"/>
          <w:szCs w:val="28"/>
        </w:rPr>
        <w:t xml:space="preserve"> НОО образовательных программ, курсов коррекционно-развивающей области в различных условиях обучения;</w:t>
      </w:r>
    </w:p>
    <w:p w:rsidR="006C480D" w:rsidRPr="005A014F" w:rsidRDefault="006C480D" w:rsidP="005A014F">
      <w:pPr>
        <w:pStyle w:val="18TexstSPISOK1"/>
        <w:widowControl w:val="0"/>
        <w:numPr>
          <w:ilvl w:val="0"/>
          <w:numId w:val="24"/>
        </w:numPr>
        <w:tabs>
          <w:tab w:val="clear" w:pos="360"/>
          <w:tab w:val="clear" w:pos="640"/>
        </w:tabs>
        <w:spacing w:line="276" w:lineRule="auto"/>
        <w:contextualSpacing/>
        <w:rPr>
          <w:rFonts w:ascii="Times New Roman" w:hAnsi="Times New Roman" w:cs="Times New Roman"/>
          <w:bCs/>
          <w:color w:val="auto"/>
          <w:sz w:val="24"/>
          <w:szCs w:val="28"/>
        </w:rPr>
      </w:pPr>
      <w:r w:rsidRPr="005A014F">
        <w:rPr>
          <w:rFonts w:ascii="Times New Roman" w:hAnsi="Times New Roman" w:cs="Times New Roman"/>
          <w:color w:val="auto"/>
          <w:sz w:val="24"/>
          <w:szCs w:val="28"/>
        </w:rPr>
        <w:t xml:space="preserve">направленность процесса обучения на </w:t>
      </w:r>
      <w:r w:rsidRPr="005A014F">
        <w:rPr>
          <w:rFonts w:ascii="Times New Roman" w:hAnsi="Times New Roman" w:cs="Times New Roman"/>
          <w:bCs/>
          <w:color w:val="auto"/>
          <w:sz w:val="24"/>
          <w:szCs w:val="28"/>
        </w:rPr>
        <w:t>формирование практических  умений и  навыков, способствующих  нормализации и улучшению  ежедневной жизни;</w:t>
      </w:r>
    </w:p>
    <w:p w:rsidR="006C480D" w:rsidRPr="005A014F" w:rsidRDefault="006C480D" w:rsidP="005A014F">
      <w:pPr>
        <w:numPr>
          <w:ilvl w:val="0"/>
          <w:numId w:val="24"/>
        </w:numPr>
        <w:suppressAutoHyphens/>
        <w:spacing w:after="0"/>
        <w:contextualSpacing/>
        <w:jc w:val="both"/>
        <w:rPr>
          <w:rFonts w:ascii="Times New Roman" w:hAnsi="Times New Roman"/>
          <w:kern w:val="28"/>
          <w:sz w:val="24"/>
          <w:szCs w:val="28"/>
        </w:rPr>
      </w:pPr>
      <w:r w:rsidRPr="005A014F">
        <w:rPr>
          <w:rFonts w:ascii="Times New Roman" w:hAnsi="Times New Roman"/>
          <w:kern w:val="28"/>
          <w:sz w:val="24"/>
          <w:szCs w:val="28"/>
        </w:rPr>
        <w:t>учет потенциальных возможностей обучающихся и «зоны ближайшего развития»;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использование сетевых форм взаимодействия  специалистов общего и специального образования;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в</w:t>
      </w:r>
      <w:r w:rsidRPr="005A014F">
        <w:rPr>
          <w:rFonts w:ascii="Times New Roman" w:hAnsi="Times New Roman" w:cs="Times New Roman"/>
          <w:bCs/>
          <w:color w:val="auto"/>
          <w:sz w:val="24"/>
          <w:szCs w:val="28"/>
        </w:rPr>
        <w:t>ключение родителей (законных представителей) как участников образовательного процесса</w:t>
      </w:r>
      <w:r w:rsidRPr="005A014F">
        <w:rPr>
          <w:rFonts w:ascii="Times New Roman" w:hAnsi="Times New Roman" w:cs="Times New Roman"/>
          <w:color w:val="auto"/>
          <w:sz w:val="24"/>
          <w:szCs w:val="28"/>
        </w:rPr>
        <w:t>.</w:t>
      </w:r>
    </w:p>
    <w:p w:rsidR="006C480D" w:rsidRPr="005A014F" w:rsidRDefault="006C480D" w:rsidP="005A014F">
      <w:pPr>
        <w:autoSpaceDE w:val="0"/>
        <w:autoSpaceDN w:val="0"/>
        <w:adjustRightInd w:val="0"/>
        <w:spacing w:after="0"/>
        <w:ind w:firstLine="709"/>
        <w:contextualSpacing/>
        <w:jc w:val="both"/>
        <w:textAlignment w:val="center"/>
        <w:rPr>
          <w:rFonts w:ascii="Times New Roman" w:hAnsi="Times New Roman"/>
          <w:spacing w:val="2"/>
          <w:sz w:val="24"/>
          <w:szCs w:val="28"/>
        </w:rPr>
      </w:pPr>
      <w:r w:rsidRPr="005A014F">
        <w:rPr>
          <w:rFonts w:ascii="Times New Roman" w:hAnsi="Times New Roman"/>
          <w:sz w:val="24"/>
          <w:szCs w:val="28"/>
          <w:shd w:val="clear" w:color="auto" w:fill="FFFFFF"/>
        </w:rPr>
        <w:t xml:space="preserve">Разработка </w:t>
      </w:r>
      <w:r w:rsidRPr="005A014F">
        <w:rPr>
          <w:rFonts w:ascii="Times New Roman" w:hAnsi="Times New Roman"/>
          <w:sz w:val="24"/>
          <w:szCs w:val="28"/>
        </w:rPr>
        <w:t>СИПР</w:t>
      </w:r>
      <w:r w:rsidRPr="005A014F">
        <w:rPr>
          <w:rFonts w:ascii="Times New Roman" w:hAnsi="Times New Roman"/>
          <w:sz w:val="24"/>
          <w:szCs w:val="28"/>
          <w:shd w:val="clear" w:color="auto" w:fill="FFFFFF"/>
        </w:rPr>
        <w:t xml:space="preserve"> рассматривается как необходимое условие  получения образования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shd w:val="clear" w:color="auto" w:fill="FFFFFF"/>
        </w:rPr>
        <w:t>.</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Обучаясь по АООП НОО и разработанной на ее основе </w:t>
      </w:r>
      <w:r w:rsidRPr="005A014F">
        <w:rPr>
          <w:rFonts w:ascii="Times New Roman" w:hAnsi="Times New Roman" w:cs="Times New Roman"/>
          <w:color w:val="auto"/>
          <w:sz w:val="24"/>
          <w:szCs w:val="28"/>
        </w:rPr>
        <w:t>СИПР</w:t>
      </w:r>
      <w:r w:rsidRPr="005A014F">
        <w:rPr>
          <w:rFonts w:ascii="Times New Roman" w:hAnsi="Times New Roman" w:cs="Times New Roman"/>
          <w:color w:val="auto"/>
          <w:spacing w:val="2"/>
          <w:sz w:val="24"/>
          <w:szCs w:val="28"/>
        </w:rPr>
        <w:t xml:space="preserve">, слепой </w:t>
      </w:r>
      <w:r w:rsidRPr="005A014F">
        <w:rPr>
          <w:rFonts w:ascii="Times New Roman" w:hAnsi="Times New Roman" w:cs="Times New Roman"/>
          <w:color w:val="auto"/>
          <w:sz w:val="24"/>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Вариант </w:t>
      </w:r>
      <w:r w:rsidRPr="005A014F">
        <w:rPr>
          <w:rFonts w:ascii="Times New Roman" w:hAnsi="Times New Roman"/>
          <w:spacing w:val="2"/>
          <w:sz w:val="24"/>
          <w:szCs w:val="28"/>
        </w:rPr>
        <w:t>3.4</w:t>
      </w:r>
      <w:r w:rsidRPr="005A014F">
        <w:rPr>
          <w:rFonts w:ascii="Times New Roman" w:hAnsi="Times New Roman"/>
          <w:sz w:val="24"/>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A014F">
        <w:rPr>
          <w:rStyle w:val="12"/>
          <w:rFonts w:ascii="Times New Roman" w:hAnsi="Times New Roman"/>
          <w:sz w:val="24"/>
          <w:szCs w:val="28"/>
        </w:rPr>
        <w:footnoteReference w:id="29"/>
      </w:r>
      <w:r w:rsidRPr="005A014F">
        <w:rPr>
          <w:rFonts w:ascii="Times New Roman" w:hAnsi="Times New Roman"/>
          <w:sz w:val="24"/>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pacing w:val="2"/>
          <w:sz w:val="24"/>
          <w:szCs w:val="28"/>
        </w:rPr>
        <w:t>АООП НОО</w:t>
      </w:r>
      <w:r w:rsidRPr="005A014F">
        <w:rPr>
          <w:rFonts w:ascii="Times New Roman" w:hAnsi="Times New Roman"/>
          <w:kern w:val="2"/>
          <w:sz w:val="24"/>
          <w:szCs w:val="28"/>
        </w:rPr>
        <w:t xml:space="preserve"> для слепых обучающихся 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pacing w:val="2"/>
          <w:sz w:val="24"/>
          <w:szCs w:val="28"/>
        </w:rPr>
        <w:t>реализуется образовательной организацией через урочную и внеурочную деятельность в соответствии с</w:t>
      </w:r>
      <w:r w:rsidRPr="005A014F">
        <w:rPr>
          <w:rFonts w:ascii="Times New Roman" w:hAnsi="Times New Roman"/>
          <w:sz w:val="24"/>
          <w:szCs w:val="28"/>
        </w:rPr>
        <w:t xml:space="preserve"> нормативно-правовыми документами, а также </w:t>
      </w:r>
      <w:r w:rsidRPr="005A014F">
        <w:rPr>
          <w:rFonts w:ascii="Times New Roman" w:hAnsi="Times New Roman"/>
          <w:spacing w:val="2"/>
          <w:sz w:val="24"/>
          <w:szCs w:val="28"/>
        </w:rPr>
        <w:t xml:space="preserve"> санитарно-эпидемиологическими правилами и нормами.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5A014F">
        <w:rPr>
          <w:rStyle w:val="12"/>
          <w:rFonts w:ascii="Times New Roman" w:hAnsi="Times New Roman"/>
          <w:sz w:val="24"/>
          <w:szCs w:val="28"/>
        </w:rPr>
        <w:footnoteReference w:id="30"/>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Выбор варианта </w:t>
      </w:r>
      <w:r w:rsidRPr="005A014F">
        <w:rPr>
          <w:rFonts w:ascii="Times New Roman" w:hAnsi="Times New Roman"/>
          <w:spacing w:val="2"/>
          <w:sz w:val="24"/>
          <w:szCs w:val="28"/>
        </w:rPr>
        <w:t>3.4</w:t>
      </w:r>
      <w:r w:rsidRPr="005A014F">
        <w:rPr>
          <w:rFonts w:ascii="Times New Roman" w:hAnsi="Times New Roman"/>
          <w:sz w:val="24"/>
          <w:szCs w:val="28"/>
        </w:rPr>
        <w:t xml:space="preserve">  АООП НОО для слепого обучающегося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5A014F" w:rsidRDefault="006C480D" w:rsidP="005A014F">
      <w:pPr>
        <w:pStyle w:val="af4"/>
        <w:suppressAutoHyphens/>
        <w:spacing w:line="276" w:lineRule="auto"/>
        <w:ind w:firstLine="709"/>
        <w:contextualSpacing/>
        <w:jc w:val="both"/>
        <w:textAlignment w:val="baseline"/>
        <w:rPr>
          <w:rFonts w:ascii="Times New Roman" w:hAnsi="Times New Roman"/>
          <w:sz w:val="24"/>
          <w:szCs w:val="28"/>
        </w:rPr>
      </w:pPr>
      <w:r w:rsidRPr="005A014F">
        <w:rPr>
          <w:rFonts w:ascii="Times New Roman" w:hAnsi="Times New Roman"/>
          <w:b/>
          <w:sz w:val="24"/>
          <w:szCs w:val="28"/>
        </w:rPr>
        <w:t xml:space="preserve">Структура </w:t>
      </w:r>
      <w:r w:rsidRPr="005A014F">
        <w:rPr>
          <w:rFonts w:ascii="Times New Roman" w:hAnsi="Times New Roman"/>
          <w:sz w:val="24"/>
          <w:szCs w:val="28"/>
        </w:rPr>
        <w:t>СИПР</w:t>
      </w:r>
      <w:r w:rsidRPr="005A014F">
        <w:rPr>
          <w:rFonts w:ascii="Times New Roman" w:hAnsi="Times New Roman"/>
          <w:b/>
          <w:sz w:val="24"/>
          <w:szCs w:val="28"/>
        </w:rPr>
        <w:t xml:space="preserve"> включает:</w:t>
      </w:r>
      <w:r w:rsidRPr="005A014F">
        <w:rPr>
          <w:rFonts w:ascii="Times New Roman" w:hAnsi="Times New Roman"/>
          <w:sz w:val="24"/>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5A014F" w:rsidRDefault="006C480D" w:rsidP="005A014F">
      <w:pPr>
        <w:pStyle w:val="af4"/>
        <w:suppressAutoHyphens/>
        <w:spacing w:line="276" w:lineRule="auto"/>
        <w:ind w:left="567"/>
        <w:contextualSpacing/>
        <w:jc w:val="both"/>
        <w:textAlignment w:val="baseline"/>
        <w:rPr>
          <w:rFonts w:ascii="Times New Roman" w:hAnsi="Times New Roman"/>
          <w:sz w:val="24"/>
          <w:szCs w:val="28"/>
        </w:rPr>
      </w:pPr>
      <w:r w:rsidRPr="005A014F">
        <w:rPr>
          <w:rFonts w:ascii="Times New Roman" w:hAnsi="Times New Roman"/>
          <w:sz w:val="24"/>
          <w:szCs w:val="28"/>
          <w:lang w:val="en-US"/>
        </w:rPr>
        <w:t>I.</w:t>
      </w:r>
      <w:r w:rsidRPr="005A014F">
        <w:rPr>
          <w:rFonts w:ascii="Times New Roman" w:hAnsi="Times New Roman"/>
          <w:sz w:val="24"/>
          <w:szCs w:val="28"/>
        </w:rPr>
        <w:t>Общие сведения содержат:</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 xml:space="preserve">персональные данные о ребенке и его родителях; </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характеристику семейных условий (бытовые условия, отношение членов семьи к образованию ребенка;</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заключение ПМПК и другие медицинские документы.</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II</w:t>
      </w:r>
      <w:r w:rsidRPr="005A014F">
        <w:rPr>
          <w:rFonts w:ascii="Times New Roman" w:hAnsi="Times New Roman"/>
          <w:sz w:val="24"/>
          <w:szCs w:val="28"/>
        </w:rPr>
        <w:t>. Характеристика слепого обучающегося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данные о физическом здоровье, двигательном и сенсорном развитии обучающегося;</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особенности проявления познавательных процессов: восприятий, внимания, памяти, мышления;</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состояние сформированности устной речи и речемыслительных операций;</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5A014F" w:rsidRDefault="006C480D" w:rsidP="005A014F">
      <w:pPr>
        <w:pStyle w:val="ac"/>
        <w:numPr>
          <w:ilvl w:val="0"/>
          <w:numId w:val="27"/>
        </w:numPr>
        <w:spacing w:after="0"/>
        <w:contextualSpacing/>
        <w:jc w:val="both"/>
        <w:rPr>
          <w:rFonts w:ascii="Times New Roman" w:hAnsi="Times New Roman"/>
          <w:sz w:val="24"/>
          <w:szCs w:val="28"/>
        </w:rPr>
      </w:pPr>
      <w:r w:rsidRPr="005A014F">
        <w:rPr>
          <w:rFonts w:ascii="Times New Roman" w:hAnsi="Times New Roman"/>
          <w:sz w:val="24"/>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III</w:t>
      </w:r>
      <w:r w:rsidRPr="005A014F">
        <w:rPr>
          <w:rFonts w:ascii="Times New Roman" w:hAnsi="Times New Roman"/>
          <w:sz w:val="24"/>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IV</w:t>
      </w:r>
      <w:r w:rsidRPr="005A014F">
        <w:rPr>
          <w:rFonts w:ascii="Times New Roman" w:hAnsi="Times New Roman"/>
          <w:sz w:val="24"/>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w:t>
      </w:r>
      <w:r w:rsidRPr="005A014F">
        <w:rPr>
          <w:rFonts w:ascii="Times New Roman" w:hAnsi="Times New Roman"/>
          <w:sz w:val="24"/>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VI</w:t>
      </w:r>
      <w:r w:rsidRPr="005A014F">
        <w:rPr>
          <w:rFonts w:ascii="Times New Roman" w:hAnsi="Times New Roman"/>
          <w:sz w:val="24"/>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VII</w:t>
      </w:r>
      <w:r w:rsidRPr="005A014F">
        <w:rPr>
          <w:rFonts w:ascii="Times New Roman" w:hAnsi="Times New Roman"/>
          <w:sz w:val="24"/>
          <w:szCs w:val="28"/>
        </w:rPr>
        <w:t>. Специалисты, участвующие в реализации СИПР.</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VIII</w:t>
      </w:r>
      <w:r w:rsidRPr="005A014F">
        <w:rPr>
          <w:rFonts w:ascii="Times New Roman" w:hAnsi="Times New Roman"/>
          <w:sz w:val="24"/>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IX</w:t>
      </w:r>
      <w:r w:rsidRPr="005A014F">
        <w:rPr>
          <w:rFonts w:ascii="Times New Roman" w:hAnsi="Times New Roman"/>
          <w:sz w:val="24"/>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X</w:t>
      </w:r>
      <w:r w:rsidRPr="005A014F">
        <w:rPr>
          <w:rFonts w:ascii="Times New Roman" w:hAnsi="Times New Roman"/>
          <w:sz w:val="24"/>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5A014F" w:rsidRDefault="006C480D" w:rsidP="005A014F">
      <w:pPr>
        <w:spacing w:after="0"/>
        <w:ind w:firstLine="709"/>
        <w:contextualSpacing/>
        <w:jc w:val="both"/>
        <w:outlineLvl w:val="2"/>
        <w:rPr>
          <w:rFonts w:ascii="Times New Roman" w:hAnsi="Times New Roman"/>
          <w:b/>
          <w:sz w:val="24"/>
          <w:szCs w:val="28"/>
        </w:rPr>
      </w:pPr>
      <w:r w:rsidRPr="005A014F">
        <w:rPr>
          <w:rFonts w:ascii="Times New Roman" w:hAnsi="Times New Roman"/>
          <w:b/>
          <w:sz w:val="24"/>
          <w:szCs w:val="28"/>
        </w:rPr>
        <w:t xml:space="preserve">5.2.1. Планируемые результаты освоения слепыми обучающимися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 xml:space="preserve">бокой и тяжелыми множественными нарушениями в развитии) </w:t>
      </w:r>
      <w:r w:rsidRPr="005A014F">
        <w:rPr>
          <w:rFonts w:ascii="Times New Roman" w:hAnsi="Times New Roman"/>
          <w:b/>
          <w:sz w:val="24"/>
          <w:szCs w:val="28"/>
        </w:rPr>
        <w:t>адаптированной основной общеобразовательной программы начального общего образования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В соответствии с требованиями Стандарта результаты освоения АООП НОО слепыми </w:t>
      </w:r>
      <w:r w:rsidRPr="005A014F">
        <w:rPr>
          <w:kern w:val="2"/>
          <w:szCs w:val="28"/>
        </w:rPr>
        <w:t>с умственной отсталостью (умеренной, тяжелой, глу</w:t>
      </w:r>
      <w:r w:rsidRPr="005A014F">
        <w:rPr>
          <w:kern w:val="2"/>
          <w:szCs w:val="28"/>
        </w:rPr>
        <w:softHyphen/>
        <w:t>бокой и тяжелыми множественными нарушениями в развитии)</w:t>
      </w:r>
      <w:r w:rsidRPr="005A014F">
        <w:rPr>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b/>
          <w:sz w:val="24"/>
          <w:szCs w:val="28"/>
        </w:rPr>
        <w:t>личностным,</w:t>
      </w:r>
      <w:r w:rsidRPr="005A014F">
        <w:rPr>
          <w:rFonts w:ascii="Times New Roman" w:hAnsi="Times New Roman"/>
          <w:sz w:val="24"/>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b/>
          <w:bCs/>
          <w:spacing w:val="-15"/>
          <w:szCs w:val="28"/>
        </w:rPr>
        <w:t xml:space="preserve">предметным, </w:t>
      </w:r>
      <w:r w:rsidRPr="005A014F">
        <w:rPr>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5A014F">
        <w:rPr>
          <w:bCs/>
          <w:spacing w:val="-15"/>
          <w:szCs w:val="28"/>
        </w:rPr>
        <w:t>.</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bCs/>
          <w:spacing w:val="-15"/>
          <w:szCs w:val="28"/>
        </w:rPr>
        <w:t xml:space="preserve">Планируемые </w:t>
      </w:r>
      <w:r w:rsidRPr="005A014F">
        <w:rPr>
          <w:b/>
          <w:bCs/>
          <w:spacing w:val="-15"/>
          <w:szCs w:val="28"/>
        </w:rPr>
        <w:t>личностные результаты</w:t>
      </w:r>
      <w:r w:rsidRPr="005A014F">
        <w:rPr>
          <w:bCs/>
          <w:spacing w:val="-15"/>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Планируемые  предметные результаты:</w:t>
      </w:r>
    </w:p>
    <w:p w:rsidR="006C480D" w:rsidRPr="005A014F" w:rsidRDefault="006C480D" w:rsidP="005A014F">
      <w:pPr>
        <w:pStyle w:val="western"/>
        <w:spacing w:before="0" w:beforeAutospacing="0" w:after="0" w:afterAutospacing="0" w:line="276" w:lineRule="auto"/>
        <w:ind w:firstLine="709"/>
        <w:contextualSpacing/>
        <w:jc w:val="both"/>
        <w:rPr>
          <w:b/>
          <w:szCs w:val="28"/>
        </w:rPr>
      </w:pPr>
      <w:r w:rsidRPr="005A014F">
        <w:rPr>
          <w:b/>
          <w:szCs w:val="28"/>
        </w:rPr>
        <w:t>Предметные области</w:t>
      </w:r>
    </w:p>
    <w:p w:rsidR="006C480D" w:rsidRPr="005A014F" w:rsidRDefault="006C480D" w:rsidP="005A014F">
      <w:pPr>
        <w:pStyle w:val="western"/>
        <w:spacing w:before="0" w:beforeAutospacing="0" w:after="0" w:afterAutospacing="0" w:line="276" w:lineRule="auto"/>
        <w:ind w:firstLine="709"/>
        <w:contextualSpacing/>
        <w:jc w:val="both"/>
        <w:rPr>
          <w:b/>
          <w:szCs w:val="28"/>
        </w:rPr>
      </w:pPr>
      <w:r w:rsidRPr="005A014F">
        <w:rPr>
          <w:b/>
          <w:szCs w:val="28"/>
        </w:rPr>
        <w:t>Язык и речевая практика</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 xml:space="preserve">Слепой </w:t>
      </w:r>
      <w:r w:rsidRPr="005A014F">
        <w:rPr>
          <w:rFonts w:ascii="Times New Roman" w:hAnsi="Times New Roman" w:cs="Times New Roman"/>
          <w:i/>
          <w:color w:val="auto"/>
          <w:sz w:val="24"/>
          <w:szCs w:val="28"/>
        </w:rPr>
        <w:t xml:space="preserve">обучающийся </w:t>
      </w:r>
      <w:r w:rsidRPr="005A014F">
        <w:rPr>
          <w:rFonts w:ascii="Times New Roman" w:hAnsi="Times New Roman" w:cs="Times New Roman"/>
          <w:i/>
          <w:color w:val="auto"/>
          <w:kern w:val="2"/>
          <w:sz w:val="24"/>
          <w:szCs w:val="28"/>
        </w:rPr>
        <w:t>с умственной отсталостью (умеренной, тяжелой, глу</w:t>
      </w:r>
      <w:r w:rsidRPr="005A014F">
        <w:rPr>
          <w:rFonts w:ascii="Times New Roman" w:hAnsi="Times New Roman" w:cs="Times New Roman"/>
          <w:i/>
          <w:color w:val="auto"/>
          <w:kern w:val="2"/>
          <w:sz w:val="24"/>
          <w:szCs w:val="28"/>
        </w:rPr>
        <w:softHyphen/>
        <w:t xml:space="preserve">бокой и тяжелыми множественными нарушениями в развитии) </w:t>
      </w:r>
      <w:r w:rsidRPr="005A014F">
        <w:rPr>
          <w:rFonts w:ascii="Times New Roman" w:hAnsi="Times New Roman" w:cs="Times New Roman"/>
          <w:bCs/>
          <w:i/>
          <w:iCs/>
          <w:color w:val="auto"/>
          <w:sz w:val="24"/>
          <w:szCs w:val="28"/>
        </w:rPr>
        <w:t>овладевает определенной системой знаний, умений и навыков.</w:t>
      </w:r>
    </w:p>
    <w:p w:rsidR="006C480D" w:rsidRPr="005A014F" w:rsidRDefault="006C480D" w:rsidP="005A014F">
      <w:pPr>
        <w:pStyle w:val="western"/>
        <w:spacing w:before="0" w:beforeAutospacing="0" w:after="0" w:afterAutospacing="0" w:line="276" w:lineRule="auto"/>
        <w:ind w:firstLine="709"/>
        <w:contextualSpacing/>
        <w:jc w:val="both"/>
        <w:rPr>
          <w:i/>
          <w:szCs w:val="28"/>
        </w:rPr>
      </w:pPr>
      <w:r w:rsidRPr="005A014F">
        <w:rPr>
          <w:i/>
          <w:szCs w:val="28"/>
        </w:rPr>
        <w:t>«Русский язык»:</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овладение умением ориентироваться в приборе Л. Брайля;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проявление интереса к чтению тактильных книг и книг, напечатанных рельефно-точечным шрифтом Л. Брайля;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формирование умения отвечать на вопросы по рельефным изображениям;</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овладение грамотой, простейшими речевыми формами и правилами их применения; </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овладение основами письма с использованием рельефно-точечного шрифта Л. Брайля;  </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szCs w:val="28"/>
        </w:rPr>
        <w:t xml:space="preserve">умение использовать знания в области русского языка при решении практических задач. </w:t>
      </w:r>
    </w:p>
    <w:p w:rsidR="006C480D" w:rsidRPr="005A014F" w:rsidRDefault="006C480D" w:rsidP="005A014F">
      <w:pPr>
        <w:pStyle w:val="a9"/>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«Чтение»:</w:t>
      </w:r>
    </w:p>
    <w:p w:rsidR="006C480D" w:rsidRPr="005A014F" w:rsidRDefault="006C480D" w:rsidP="005A014F">
      <w:pPr>
        <w:spacing w:after="0"/>
        <w:ind w:firstLine="709"/>
        <w:contextualSpacing/>
        <w:jc w:val="both"/>
        <w:outlineLvl w:val="0"/>
        <w:rPr>
          <w:b/>
          <w:sz w:val="24"/>
          <w:szCs w:val="28"/>
        </w:rPr>
      </w:pPr>
      <w:r w:rsidRPr="005A014F">
        <w:rPr>
          <w:rFonts w:ascii="Times New Roman" w:hAnsi="Times New Roman"/>
          <w:sz w:val="24"/>
          <w:szCs w:val="28"/>
        </w:rPr>
        <w:t>умение читать вслух целыми словами тексты, напечатанные рельефно-точечным  шрифтом Л. Брайля</w:t>
      </w:r>
      <w:r w:rsidRPr="005A014F">
        <w:rPr>
          <w:rFonts w:ascii="Times New Roman" w:hAnsi="Times New Roman"/>
          <w:bCs/>
          <w:spacing w:val="-15"/>
          <w:sz w:val="24"/>
          <w:szCs w:val="28"/>
        </w:rPr>
        <w:t xml:space="preserve">; </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эмоционально реагировать на прослушивание литературных произведений;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highlight w:val="yellow"/>
        </w:rPr>
      </w:pPr>
      <w:r w:rsidRPr="005A014F">
        <w:rPr>
          <w:rFonts w:ascii="Times New Roman" w:hAnsi="Times New Roman"/>
          <w:sz w:val="24"/>
          <w:szCs w:val="28"/>
        </w:rPr>
        <w:t>умение использовать усвоенный словарный и фразовый материал в коммуникативных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сформированность представлений о мире, первоначальных этических представлений  (о добре и зле, нормах поведения).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«Устная речь»:</w:t>
      </w:r>
    </w:p>
    <w:p w:rsidR="006C480D" w:rsidRPr="005A014F" w:rsidRDefault="006C480D" w:rsidP="005A014F">
      <w:pPr>
        <w:spacing w:after="0"/>
        <w:ind w:firstLine="709"/>
        <w:contextualSpacing/>
        <w:jc w:val="both"/>
        <w:rPr>
          <w:b/>
          <w:sz w:val="24"/>
          <w:szCs w:val="28"/>
        </w:rPr>
      </w:pPr>
      <w:r w:rsidRPr="005A014F">
        <w:rPr>
          <w:rFonts w:ascii="Times New Roman" w:hAnsi="Times New Roman"/>
          <w:sz w:val="24"/>
          <w:szCs w:val="28"/>
        </w:rPr>
        <w:t xml:space="preserve">обогащение речевой практики, в том числе приобретение опыта в словоподражании, звукоподражании;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проявление интереса к освоению слов и простейших речевых конструкций, актуальных для жизнедеятельности;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sz w:val="24"/>
          <w:szCs w:val="28"/>
        </w:rPr>
        <w:t>умение использовать устную речь (в соответствии с индивидуальными возможностями).</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Математика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i/>
          <w:kern w:val="2"/>
          <w:sz w:val="24"/>
          <w:szCs w:val="28"/>
        </w:rPr>
        <w:t>«Математические представления»</w:t>
      </w:r>
      <w:r w:rsidRPr="005A014F">
        <w:rPr>
          <w:rFonts w:ascii="Times New Roman" w:hAnsi="Times New Roman"/>
          <w:b/>
          <w:kern w:val="2"/>
          <w:sz w:val="24"/>
          <w:szCs w:val="28"/>
        </w:rPr>
        <w:t>:</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записи и чтения чисел, математических знаков с использованием рельефно-точечного шрифта Л. Брайля;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и сравнивать предметы по форме, величине, цвету (для учащихся с остаточным зрением);</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умение ориентироваться в схеме тела, в пространстве и на плоскости;</w:t>
      </w:r>
    </w:p>
    <w:p w:rsidR="006C480D" w:rsidRPr="005A014F" w:rsidRDefault="006C480D" w:rsidP="005A014F">
      <w:pPr>
        <w:tabs>
          <w:tab w:val="left" w:pos="709"/>
        </w:tabs>
        <w:spacing w:after="0"/>
        <w:contextualSpacing/>
        <w:jc w:val="both"/>
        <w:rPr>
          <w:rFonts w:ascii="Times New Roman" w:hAnsi="Times New Roman"/>
          <w:sz w:val="24"/>
          <w:szCs w:val="28"/>
        </w:rPr>
      </w:pPr>
      <w:r w:rsidRPr="005A014F">
        <w:rPr>
          <w:rFonts w:ascii="Times New Roman" w:hAnsi="Times New Roman"/>
          <w:sz w:val="24"/>
          <w:szCs w:val="28"/>
        </w:rPr>
        <w:tab/>
        <w:t>умение пересчитывать предметы в доступных пределах;</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сравнивать и преобразовывать множества (один – много);</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использовать математические знания при решении соответствующих возрасту бытовых задач;</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5A014F" w:rsidRDefault="006C480D" w:rsidP="005A014F">
      <w:pPr>
        <w:spacing w:after="0"/>
        <w:ind w:firstLine="709"/>
        <w:contextualSpacing/>
        <w:jc w:val="both"/>
        <w:rPr>
          <w:sz w:val="24"/>
          <w:szCs w:val="28"/>
        </w:rPr>
      </w:pPr>
      <w:r w:rsidRPr="005A014F">
        <w:rPr>
          <w:rFonts w:ascii="Times New Roman" w:hAnsi="Times New Roman"/>
          <w:sz w:val="24"/>
          <w:szCs w:val="28"/>
        </w:rPr>
        <w:t>освоение элементарных практических действий с предметами, умение действовать по словесной установке</w:t>
      </w:r>
      <w:r w:rsidRPr="005A014F">
        <w:rPr>
          <w:sz w:val="24"/>
          <w:szCs w:val="28"/>
        </w:rPr>
        <w:t>.</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Окружающий мир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«Развитие речи и окружающий мир»</w:t>
      </w:r>
      <w:r w:rsidRPr="005A014F">
        <w:rPr>
          <w:rFonts w:ascii="Times New Roman" w:hAnsi="Times New Roman"/>
          <w:b/>
          <w:sz w:val="24"/>
          <w:szCs w:val="28"/>
        </w:rPr>
        <w:t xml:space="preserve">: </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проявление интереса к окружающему миру, в том числе к предметам и объектам живой и неживой природы;</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овладение опытом действий (манипулятивных, утилитарных, познавательных) с предметами, объектами живой и неживой природы;</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представлений об объектах живой и неживой природы;</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узнавать предметы и объекты постоянного окружения;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накопление опыта обследования предметов и объектов с помощью сохранных анализаторов;</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представлений об объектах, находящихся преимущественно в зоне жизнеобеспечения обучающегося;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представлений об окружающих людях,  социальных ролях людей, входящих в ближайшее окружение;</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понимание своей половозрастной общности с другими и отличие от других;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соблюдения правил безопасности и поведения в помещении и на улице.</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cs="Times New Roman"/>
          <w:b/>
          <w:color w:val="auto"/>
          <w:sz w:val="24"/>
          <w:szCs w:val="28"/>
        </w:rPr>
        <w:t>Искусство</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i/>
          <w:color w:val="auto"/>
          <w:sz w:val="24"/>
          <w:szCs w:val="28"/>
        </w:rPr>
        <w:t>«Тифлографика»</w:t>
      </w:r>
      <w:r w:rsidRPr="005A014F">
        <w:rPr>
          <w:rFonts w:ascii="Times New Roman" w:hAnsi="Times New Roman" w:cs="Times New Roman"/>
          <w:color w:val="auto"/>
          <w:sz w:val="24"/>
          <w:szCs w:val="28"/>
        </w:rPr>
        <w:t>:</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доступным видам изобразительной деятельности;</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выполнения элементарных рельефно-графических изображений;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опыта самовыражения посредством тифлографики.</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 «Музыка и движение»:</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музыке и различным видам музыкальной деятельности (слушание, пение, движение под музыку);</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опыта в слушании разной по  характеру музыки и движений в соответствии с характером музыкального произведения;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 xml:space="preserve"> развитие музыкального слуха;</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эмоциональной отзывчивости при соприкосновении с доступными видами искусств (слушание музыки, пение и др.);</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опыта самовыражения посредством музыки;</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эстетических чувств.</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cs="Times New Roman"/>
          <w:b/>
          <w:color w:val="auto"/>
          <w:sz w:val="24"/>
          <w:szCs w:val="28"/>
        </w:rPr>
        <w:t>Физическая культура</w:t>
      </w:r>
      <w:r w:rsidRPr="005A014F">
        <w:rPr>
          <w:rStyle w:val="a5"/>
          <w:rFonts w:ascii="Times New Roman" w:hAnsi="Times New Roman"/>
          <w:b/>
          <w:color w:val="auto"/>
          <w:sz w:val="24"/>
          <w:szCs w:val="28"/>
        </w:rPr>
        <w:footnoteReference w:id="31"/>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«Адаптивная физическая культура (АФК)»:</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 освоение знаний и представлений об утренней гимнастике, режиме дня; </w:t>
      </w:r>
    </w:p>
    <w:p w:rsidR="006C480D" w:rsidRPr="005A014F" w:rsidRDefault="006C480D" w:rsidP="005A014F">
      <w:pPr>
        <w:pStyle w:val="Standard"/>
        <w:spacing w:line="276" w:lineRule="auto"/>
        <w:ind w:firstLine="709"/>
        <w:contextualSpacing/>
        <w:jc w:val="both"/>
        <w:rPr>
          <w:b/>
          <w:sz w:val="24"/>
          <w:szCs w:val="28"/>
        </w:rPr>
      </w:pPr>
      <w:r w:rsidRPr="005A014F">
        <w:rPr>
          <w:sz w:val="24"/>
          <w:szCs w:val="28"/>
        </w:rPr>
        <w:t>умение показывать части собственного тела</w:t>
      </w:r>
      <w:r w:rsidRPr="005A014F">
        <w:rPr>
          <w:kern w:val="2"/>
          <w:sz w:val="24"/>
          <w:szCs w:val="28"/>
        </w:rPr>
        <w:t xml:space="preserve">; </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kern w:val="2"/>
          <w:sz w:val="24"/>
          <w:szCs w:val="28"/>
        </w:rPr>
      </w:pPr>
      <w:r w:rsidRPr="005A014F">
        <w:rPr>
          <w:rFonts w:ascii="Times New Roman" w:hAnsi="Times New Roman"/>
          <w:kern w:val="2"/>
          <w:sz w:val="24"/>
          <w:szCs w:val="28"/>
        </w:rPr>
        <w:t>умение выполнять определенные движения руками, ногами, корпусом;</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kern w:val="2"/>
          <w:sz w:val="24"/>
          <w:szCs w:val="28"/>
        </w:rPr>
        <w:t>развитие физических качеств</w:t>
      </w:r>
      <w:r w:rsidRPr="005A014F">
        <w:rPr>
          <w:rFonts w:ascii="Times New Roman" w:hAnsi="Times New Roman"/>
          <w:sz w:val="24"/>
          <w:szCs w:val="28"/>
        </w:rPr>
        <w:t>;</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b/>
          <w:sz w:val="24"/>
          <w:szCs w:val="28"/>
        </w:rPr>
      </w:pPr>
      <w:r w:rsidRPr="005A014F">
        <w:rPr>
          <w:rFonts w:ascii="Times New Roman" w:hAnsi="Times New Roman"/>
          <w:sz w:val="24"/>
          <w:szCs w:val="28"/>
        </w:rPr>
        <w:t>умение выполнять освоенные физические упражнения;</w:t>
      </w:r>
    </w:p>
    <w:p w:rsidR="006C480D" w:rsidRPr="005A014F" w:rsidRDefault="006C480D" w:rsidP="005A014F">
      <w:pPr>
        <w:tabs>
          <w:tab w:val="left" w:pos="851"/>
        </w:tabs>
        <w:spacing w:after="0"/>
        <w:ind w:firstLine="709"/>
        <w:contextualSpacing/>
        <w:jc w:val="both"/>
        <w:rPr>
          <w:rFonts w:ascii="Times New Roman" w:hAnsi="Times New Roman"/>
          <w:b/>
          <w:sz w:val="24"/>
          <w:szCs w:val="28"/>
        </w:rPr>
      </w:pPr>
      <w:r w:rsidRPr="005A014F">
        <w:rPr>
          <w:rFonts w:ascii="Times New Roman" w:hAnsi="Times New Roman"/>
          <w:sz w:val="24"/>
          <w:szCs w:val="28"/>
        </w:rPr>
        <w:t>расширение двигательного опыта;</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опыта эмоциональной отзывчивости на занятия физической культурой;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коррекция нарушений физического развития.</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 xml:space="preserve">Технология </w:t>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 xml:space="preserve">«Ручной труд»: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проявление интереса к занятиям ручным трудом;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овладение действиями с предметами, объектами;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освоение элементарных операций ручного труда по инструкции педагога;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овладение элементарными действиями с некоторыми материалами;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развитие потребности в выполнении практических действий;</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освоение опыта использования трудовых умений в практической деятельности.</w:t>
      </w:r>
    </w:p>
    <w:p w:rsidR="006C480D" w:rsidRPr="005A014F" w:rsidRDefault="006C480D" w:rsidP="005A014F">
      <w:pPr>
        <w:spacing w:after="0"/>
        <w:ind w:firstLine="709"/>
        <w:contextualSpacing/>
        <w:rPr>
          <w:rFonts w:ascii="Times New Roman" w:hAnsi="Times New Roman"/>
          <w:b/>
          <w:sz w:val="24"/>
        </w:rPr>
      </w:pPr>
      <w:r w:rsidRPr="005A014F">
        <w:rPr>
          <w:rFonts w:ascii="Times New Roman" w:hAnsi="Times New Roman"/>
          <w:b/>
          <w:sz w:val="24"/>
        </w:rPr>
        <w:t>Курсы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Курсы коррекционно-развивающей области могут проводиться как в форме фронтальных, так индивидуальных занятий.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Ритмика</w:t>
      </w:r>
      <w:r w:rsidRPr="005A014F">
        <w:rPr>
          <w:rStyle w:val="a5"/>
          <w:rFonts w:ascii="Times New Roman" w:hAnsi="Times New Roman"/>
          <w:b/>
          <w:color w:val="auto"/>
          <w:sz w:val="24"/>
          <w:szCs w:val="28"/>
        </w:rPr>
        <w:footnoteReference w:id="32"/>
      </w:r>
      <w:r w:rsidRPr="005A014F">
        <w:rPr>
          <w:rFonts w:ascii="Times New Roman" w:hAnsi="Times New Roman"/>
          <w:b/>
          <w:color w:val="auto"/>
          <w:sz w:val="24"/>
          <w:szCs w:val="28"/>
        </w:rPr>
        <w:t>:</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двигательной активности, координированности и ритмичности движений;</w:t>
      </w:r>
    </w:p>
    <w:p w:rsidR="006C480D" w:rsidRPr="005A014F" w:rsidRDefault="006C480D" w:rsidP="005A014F">
      <w:pPr>
        <w:pStyle w:val="14TexstOSNOVA1012"/>
        <w:spacing w:line="276" w:lineRule="auto"/>
        <w:ind w:firstLine="709"/>
        <w:contextualSpacing/>
        <w:rPr>
          <w:rFonts w:ascii="Times New Roman" w:hAnsi="Times New Roman"/>
          <w:i/>
          <w:color w:val="auto"/>
          <w:sz w:val="24"/>
          <w:szCs w:val="28"/>
        </w:rPr>
      </w:pPr>
      <w:r w:rsidRPr="005A014F">
        <w:rPr>
          <w:rFonts w:ascii="Times New Roman" w:hAnsi="Times New Roman"/>
          <w:color w:val="auto"/>
          <w:sz w:val="24"/>
          <w:szCs w:val="28"/>
        </w:rPr>
        <w:t>развитие двигательных умений, произвольности 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чувства ритма;</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освоение опыта управления темпом движений и умением подчинять свои движения музыке;</w:t>
      </w:r>
    </w:p>
    <w:p w:rsidR="006C480D" w:rsidRPr="005A014F" w:rsidRDefault="006C480D" w:rsidP="005A014F">
      <w:pPr>
        <w:pStyle w:val="14TexstOSNOVA1012"/>
        <w:spacing w:line="276" w:lineRule="auto"/>
        <w:ind w:firstLine="709"/>
        <w:contextualSpacing/>
        <w:rPr>
          <w:rFonts w:ascii="Times New Roman" w:hAnsi="Times New Roman"/>
          <w:i/>
          <w:color w:val="auto"/>
          <w:sz w:val="24"/>
          <w:szCs w:val="28"/>
        </w:rPr>
      </w:pPr>
      <w:r w:rsidRPr="005A014F">
        <w:rPr>
          <w:rFonts w:ascii="Times New Roman" w:hAnsi="Times New Roman"/>
          <w:color w:val="auto"/>
          <w:sz w:val="24"/>
          <w:szCs w:val="28"/>
        </w:rPr>
        <w:t>совершенствование осанки; преодоление стереотипных (навязчивых) 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b/>
          <w:color w:val="auto"/>
          <w:sz w:val="24"/>
          <w:szCs w:val="28"/>
        </w:rPr>
        <w:t xml:space="preserve">Сенсорное развитие: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владение способами осязательного обследования; повышение кожной чувствительности, развитие моторики кистей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использовать осязание и мелкую моторику в повседневной жизнедеятельности, в учебной деятельности;</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определять по голосу эмоциональное состояние человека;</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освоение опыта использования остаточного зрения для безопасного передвижения, при организации рабочего места;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способность определять на вкус качества продуктов, соотносить вкус с продуктом питания;</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 xml:space="preserve"> развитие вестибулярного аппарата.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 xml:space="preserve">Предметно-практические действия: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развитие произвольности выполнения различных по виду манипулятивных действий, их цепочки;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выполнять бимануальные манипуляции с предметами;</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овладение основными предметно-практическими действиями;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 xml:space="preserve"> развитие мелкой моторики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освоение опыта регуляции и контроля собственных движений в процессе выполнения предметно-практических действий;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обследовать предметы, объекты.</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b/>
          <w:color w:val="auto"/>
          <w:sz w:val="24"/>
        </w:rPr>
        <w:t>Двигательное развитие:</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rPr>
        <w:t xml:space="preserve">расширение диапазона движений, выполняемых различными частями тела;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rPr>
        <w:t>преодоление недоразвития движений;</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szCs w:val="28"/>
        </w:rPr>
        <w:t>овладение жизненно-важными двигательными умениями;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szCs w:val="28"/>
        </w:rPr>
        <w:t>развитие двигательно-мышечного чувства;</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повышение двигательной активности, мобильности;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совершенствование навыков осанки;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развитие равновесия, координации, мышечной силы рук, подвижности суставов и др.;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повышение работоспособности;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умение выполнять упражнения на тренажерах;</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освоение лечебно-корригирующих и коррекционно-развивающих упражнений.</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b/>
          <w:color w:val="auto"/>
          <w:sz w:val="24"/>
          <w:szCs w:val="28"/>
        </w:rPr>
        <w:t>Основы пространственной ориентировки: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овладение навыками ориентировки на себе и от себя как точки отсчета;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овладение у</w:t>
      </w:r>
      <w:r w:rsidRPr="005A014F">
        <w:rPr>
          <w:rFonts w:ascii="Times New Roman" w:hAnsi="Times New Roman"/>
          <w:color w:val="auto"/>
          <w:sz w:val="24"/>
          <w:szCs w:val="28"/>
        </w:rPr>
        <w:t>мением показывать части тела на себе и близких людях;</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 xml:space="preserve">овладение навыком ориентировки на рабочем месте, в учебнике, в тетради, на доске, за столом;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овладение элементарными навыками ориентировки в знакомом помещении, в школе.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Социально-бытовая ориентировка: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владение общими и конкретными представлениями о сезонном, климатическом назначении разных  видов одежды;</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выполнять простейшие хозяйственно-бытовые поручения, действия по самообслуживанию;</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владение элементарными навыками пользования бытовыми приборами в процессе самообслуживания.</w:t>
      </w:r>
    </w:p>
    <w:p w:rsidR="006C480D" w:rsidRPr="005A014F" w:rsidRDefault="006C480D" w:rsidP="005A014F">
      <w:pPr>
        <w:pStyle w:val="Standard"/>
        <w:spacing w:line="276" w:lineRule="auto"/>
        <w:ind w:firstLine="709"/>
        <w:contextualSpacing/>
        <w:jc w:val="both"/>
        <w:rPr>
          <w:sz w:val="24"/>
          <w:szCs w:val="28"/>
        </w:rPr>
      </w:pPr>
      <w:r w:rsidRPr="005A014F">
        <w:rPr>
          <w:b/>
          <w:sz w:val="24"/>
          <w:szCs w:val="28"/>
        </w:rPr>
        <w:t>Социально-коммуникативное развитие:</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владение опытом простейших вербальных и невербальных коммуникаций с близким социумом;</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 способность проявлять эмоциональную отзывчивость, умение понимать чувства и эмоции других людей;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формирование потребности к деятельности, к общению; владение общими представлениями о социальных ролях людей.</w:t>
      </w:r>
    </w:p>
    <w:p w:rsidR="006C480D" w:rsidRPr="005A014F" w:rsidRDefault="006C480D" w:rsidP="005A014F">
      <w:pPr>
        <w:spacing w:after="0"/>
        <w:contextualSpacing/>
        <w:jc w:val="center"/>
        <w:outlineLvl w:val="2"/>
        <w:rPr>
          <w:rFonts w:ascii="Times New Roman" w:hAnsi="Times New Roman"/>
          <w:sz w:val="24"/>
          <w:szCs w:val="28"/>
        </w:rPr>
      </w:pPr>
      <w:r w:rsidRPr="005A014F">
        <w:rPr>
          <w:rFonts w:ascii="Times New Roman" w:hAnsi="Times New Roman"/>
          <w:b/>
          <w:sz w:val="24"/>
          <w:szCs w:val="28"/>
        </w:rPr>
        <w:t>5.1.2.</w:t>
      </w:r>
      <w:r w:rsidRPr="005A014F">
        <w:rPr>
          <w:rFonts w:ascii="Times New Roman" w:hAnsi="Times New Roman"/>
          <w:b/>
          <w:sz w:val="24"/>
          <w:szCs w:val="28"/>
        </w:rPr>
        <w:t> </w:t>
      </w:r>
      <w:r w:rsidRPr="005A014F">
        <w:rPr>
          <w:rFonts w:ascii="Times New Roman" w:hAnsi="Times New Roman"/>
          <w:b/>
          <w:sz w:val="24"/>
          <w:szCs w:val="28"/>
        </w:rPr>
        <w:t xml:space="preserve">Система оценки достижения планируемых результатов освоения слепыми обучающимися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r w:rsidRPr="005A014F">
        <w:rPr>
          <w:rFonts w:ascii="Times New Roman" w:hAnsi="Times New Roman"/>
          <w:b/>
          <w:sz w:val="24"/>
          <w:szCs w:val="28"/>
        </w:rPr>
        <w:t xml:space="preserve"> адаптированной основной общеобразовательной программой начального общего образования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Оценка результатов освоения слепыми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представляют собой оценку </w:t>
      </w:r>
      <w:r w:rsidRPr="005A014F">
        <w:rPr>
          <w:rFonts w:ascii="Times New Roman" w:hAnsi="Times New Roman"/>
          <w:i/>
          <w:sz w:val="24"/>
        </w:rPr>
        <w:t>возможных</w:t>
      </w:r>
      <w:r w:rsidRPr="005A014F">
        <w:rPr>
          <w:rFonts w:ascii="Times New Roman" w:hAnsi="Times New Roman"/>
          <w:sz w:val="24"/>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При оценке результатов данной группы обучающихся особое значение приобретает понимание того, что 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В процессе предъявления оценочных заданий они должны быть представлены в доступном слепым обучающимся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виде.</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5A014F">
        <w:rPr>
          <w:rFonts w:ascii="Times New Roman" w:hAnsi="Times New Roman"/>
          <w:spacing w:val="2"/>
          <w:sz w:val="24"/>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Особое значение при оценке результативности обучения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Оценка результатов освоения слепым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АООП НОО включает данные динамики его целостного развития;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pacing w:val="2"/>
          <w:sz w:val="24"/>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5A014F" w:rsidRDefault="006C480D" w:rsidP="005A014F">
      <w:pPr>
        <w:tabs>
          <w:tab w:val="left" w:pos="720"/>
        </w:tabs>
        <w:spacing w:after="0"/>
        <w:ind w:firstLine="709"/>
        <w:contextualSpacing/>
        <w:jc w:val="both"/>
        <w:rPr>
          <w:rFonts w:ascii="Times New Roman" w:hAnsi="Times New Roman"/>
          <w:sz w:val="24"/>
        </w:rPr>
      </w:pPr>
      <w:r w:rsidRPr="005A014F">
        <w:rPr>
          <w:rFonts w:ascii="Times New Roman" w:hAnsi="Times New Roman"/>
          <w:kern w:val="1"/>
          <w:sz w:val="24"/>
        </w:rPr>
        <w:tab/>
        <w:t xml:space="preserve">В соответствии соСтандартом оценке освоения общих достижений планируемых результатов АООП НОО подлежат </w:t>
      </w:r>
      <w:r w:rsidRPr="005A014F">
        <w:rPr>
          <w:rFonts w:ascii="Times New Roman" w:hAnsi="Times New Roman"/>
          <w:sz w:val="24"/>
        </w:rPr>
        <w:t>личностные и предметные результаты. Причем оцениваются возможные личностные и предметные результаты, которые достигнуты слепыми</w:t>
      </w:r>
      <w:r w:rsidRPr="005A014F">
        <w:rPr>
          <w:rFonts w:ascii="Times New Roman" w:hAnsi="Times New Roman"/>
          <w:sz w:val="24"/>
          <w:szCs w:val="28"/>
        </w:rPr>
        <w:t xml:space="preserve">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tabs>
          <w:tab w:val="left" w:pos="720"/>
        </w:tabs>
        <w:spacing w:after="0"/>
        <w:ind w:firstLine="709"/>
        <w:contextualSpacing/>
        <w:jc w:val="both"/>
        <w:rPr>
          <w:rFonts w:ascii="Times New Roman" w:hAnsi="Times New Roman"/>
          <w:sz w:val="24"/>
        </w:rPr>
      </w:pPr>
      <w:r w:rsidRPr="005A014F">
        <w:rPr>
          <w:rFonts w:ascii="Times New Roman" w:hAnsi="Times New Roman"/>
          <w:sz w:val="24"/>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 С учетом особых образовательных (в том числе и индивидуальных) потребностей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rPr>
        <w:t xml:space="preserve">необходимо использовать </w:t>
      </w:r>
      <w:r w:rsidRPr="005A014F">
        <w:rPr>
          <w:rFonts w:ascii="Times New Roman" w:hAnsi="Times New Roman"/>
          <w:spacing w:val="2"/>
          <w:sz w:val="24"/>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pacing w:val="2"/>
          <w:sz w:val="24"/>
        </w:rPr>
        <w:t xml:space="preserve">, входят: </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мониторинговые исследования (стартовая, текущая и финишная диагностика);</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5A014F" w:rsidRDefault="006C480D" w:rsidP="005A014F">
      <w:pPr>
        <w:tabs>
          <w:tab w:val="right" w:leader="dot" w:pos="6776"/>
        </w:tabs>
        <w:spacing w:after="0"/>
        <w:contextualSpacing/>
        <w:jc w:val="center"/>
        <w:outlineLvl w:val="1"/>
        <w:rPr>
          <w:rFonts w:ascii="Times New Roman" w:hAnsi="Times New Roman"/>
          <w:b/>
          <w:sz w:val="24"/>
          <w:szCs w:val="28"/>
        </w:rPr>
      </w:pPr>
      <w:r w:rsidRPr="005A014F">
        <w:rPr>
          <w:rFonts w:ascii="Times New Roman" w:hAnsi="Times New Roman"/>
          <w:b/>
          <w:sz w:val="24"/>
          <w:szCs w:val="28"/>
        </w:rPr>
        <w:t>5.2. Содержательный раздел</w:t>
      </w:r>
    </w:p>
    <w:p w:rsidR="006C480D" w:rsidRPr="005A014F" w:rsidRDefault="006C480D" w:rsidP="005A014F">
      <w:pPr>
        <w:tabs>
          <w:tab w:val="right" w:leader="dot" w:pos="6776"/>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 xml:space="preserve">5.2.1.Программа формирования базовых учебных действий у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формирования базовых учебных действий (далее - БУД) 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 xml:space="preserve">направлена на оптимизацию возможности овладевать содержанием АООП НОО обучающихся данной группы.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Функциями базовых учебных действий выступают: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обеспечение слепому обучающемуся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возможности освоения основ учебной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условий для овладения содержанием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обеспечение обучающемуся слепому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возможности интеграции в учебно-познавательную  среду сверстников;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обеспечение преемственности всех ступеней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формирования базовых учебных действий направлена на формирование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личностных, регулятивных, познавательных, коммуникативных учебных действий.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Личностные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принятие роли обучающегося;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личностное самоопределение с учетом особых образовательных, в том числе и индивидуальных потребностей;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понимание значения собственного учения;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ориентация на содержательные моменты школьной действительности, принятие образца «хорошего ученика»;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элементарных представлений о картине мира;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чувства любви к своей семье, учителю;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ориентация на самостоятельность и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Регулятивные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инструкции учителя;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действия по образцу и по подражанию;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задание в течение определенного периода времени от начала до конца;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в учебно-познавательной деятельности сохранных анализаторов;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Познавательные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построение адекватного учебной ситуации речевого высказывания в устной форме;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выбор способов решения задач в зависимости от конкретных  знакомых условий;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алгоритмизация практического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чтение, умение слушать учебные тексты;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элементарных общих понятий.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Коммуникативные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умение слушать и вступать в диалог;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задавать;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владение правильной монологической и диалогической речью.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szCs w:val="28"/>
        </w:rPr>
        <w:t xml:space="preserve">На </w:t>
      </w:r>
      <w:r w:rsidR="0098137B">
        <w:rPr>
          <w:rFonts w:ascii="Times New Roman" w:hAnsi="Times New Roman"/>
          <w:sz w:val="24"/>
          <w:szCs w:val="28"/>
        </w:rPr>
        <w:t>уровне</w:t>
      </w:r>
      <w:r w:rsidRPr="005A014F">
        <w:rPr>
          <w:rFonts w:ascii="Times New Roman" w:hAnsi="Times New Roman"/>
          <w:sz w:val="24"/>
          <w:szCs w:val="28"/>
        </w:rPr>
        <w:t xml:space="preserve"> начального общего образования формирование базовых учебных действий осуществляется на таких предметах как </w:t>
      </w:r>
      <w:r w:rsidRPr="005A014F">
        <w:rPr>
          <w:rFonts w:ascii="Times New Roman" w:hAnsi="Times New Roman"/>
          <w:sz w:val="24"/>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5A014F">
        <w:rPr>
          <w:rFonts w:ascii="Times New Roman" w:hAnsi="Times New Roman"/>
          <w:sz w:val="24"/>
          <w:szCs w:val="28"/>
        </w:rPr>
        <w:t xml:space="preserve">и на коррекционно-развивающих курсах таких как </w:t>
      </w:r>
      <w:r w:rsidRPr="005A014F">
        <w:rPr>
          <w:rFonts w:ascii="Times New Roman" w:hAnsi="Times New Roman"/>
          <w:sz w:val="24"/>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5A014F">
        <w:rPr>
          <w:rFonts w:ascii="Times New Roman" w:hAnsi="Times New Roman"/>
          <w:sz w:val="24"/>
          <w:szCs w:val="28"/>
        </w:rPr>
        <w:t>.</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Планируемые результаты формирования базовых учебных действий.</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На </w:t>
      </w:r>
      <w:r w:rsidR="0098137B">
        <w:rPr>
          <w:rFonts w:ascii="Times New Roman" w:hAnsi="Times New Roman"/>
          <w:sz w:val="24"/>
          <w:szCs w:val="28"/>
        </w:rPr>
        <w:t>уровне</w:t>
      </w:r>
      <w:r w:rsidRPr="005A014F">
        <w:rPr>
          <w:rFonts w:ascii="Times New Roman" w:hAnsi="Times New Roman"/>
          <w:sz w:val="24"/>
          <w:szCs w:val="28"/>
        </w:rPr>
        <w:t xml:space="preserve"> НОО слепой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имеет возможность формирования ряда базовых учебных действий: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освоение роли ученика;</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учебного поведения;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 xml:space="preserve">5.2.2. Программы учебных предметов, </w:t>
      </w:r>
      <w:r w:rsidRPr="005A014F">
        <w:rPr>
          <w:rFonts w:ascii="Times New Roman" w:hAnsi="Times New Roman"/>
          <w:b/>
          <w:sz w:val="24"/>
          <w:szCs w:val="28"/>
        </w:rPr>
        <w:br/>
        <w:t>курсов коррекционно-развивающей области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8"/>
        </w:rPr>
      </w:pPr>
      <w:r w:rsidRPr="005A014F">
        <w:rPr>
          <w:rFonts w:ascii="Times New Roman" w:hAnsi="Times New Roman"/>
          <w:spacing w:val="2"/>
          <w:sz w:val="24"/>
          <w:szCs w:val="28"/>
        </w:rPr>
        <w:t>В данном разделе АООП НОО</w:t>
      </w:r>
      <w:r w:rsidRPr="005A014F">
        <w:rPr>
          <w:rFonts w:ascii="Times New Roman" w:hAnsi="Times New Roman"/>
          <w:sz w:val="24"/>
          <w:szCs w:val="28"/>
        </w:rPr>
        <w:t xml:space="preserve">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приводится основное содержание учебных предметов (за исклю</w:t>
      </w:r>
      <w:r w:rsidRPr="005A014F">
        <w:rPr>
          <w:rFonts w:ascii="Times New Roman" w:hAnsi="Times New Roman"/>
          <w:spacing w:val="2"/>
          <w:sz w:val="24"/>
          <w:szCs w:val="28"/>
        </w:rPr>
        <w:t xml:space="preserve">чением родного языка и литературного чтения на родном </w:t>
      </w:r>
      <w:r w:rsidRPr="005A014F">
        <w:rPr>
          <w:rFonts w:ascii="Times New Roman" w:hAnsi="Times New Roman"/>
          <w:sz w:val="24"/>
          <w:szCs w:val="28"/>
        </w:rPr>
        <w:t>языке), которое должно быть в полном объёме отражено в соответствующих разделах рабочих программ учебных пред</w:t>
      </w:r>
      <w:r w:rsidRPr="005A014F">
        <w:rPr>
          <w:rFonts w:ascii="Times New Roman" w:hAnsi="Times New Roman"/>
          <w:spacing w:val="2"/>
          <w:sz w:val="24"/>
          <w:szCs w:val="28"/>
        </w:rPr>
        <w:t xml:space="preserve">метов и курсов коррекционно-развивающей области. Остальные разделы примерных программ учебных </w:t>
      </w:r>
      <w:r w:rsidRPr="005A014F">
        <w:rPr>
          <w:rFonts w:ascii="Times New Roman" w:hAnsi="Times New Roman"/>
          <w:sz w:val="24"/>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Представленные </w:t>
      </w:r>
      <w:r w:rsidRPr="005A014F">
        <w:rPr>
          <w:rFonts w:ascii="Times New Roman" w:hAnsi="Times New Roman"/>
          <w:spacing w:val="2"/>
          <w:sz w:val="24"/>
          <w:szCs w:val="28"/>
        </w:rPr>
        <w:t xml:space="preserve">программы служат ориентиром для разработки </w:t>
      </w:r>
      <w:r w:rsidRPr="005A014F">
        <w:rPr>
          <w:rFonts w:ascii="Times New Roman" w:hAnsi="Times New Roman"/>
          <w:sz w:val="24"/>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b/>
          <w:kern w:val="2"/>
          <w:sz w:val="24"/>
          <w:szCs w:val="28"/>
        </w:rPr>
        <w:t>Язык и речевая практика.</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Русский язык</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8"/>
        </w:rPr>
      </w:pPr>
      <w:r w:rsidRPr="005A014F">
        <w:rPr>
          <w:rFonts w:ascii="Times New Roman" w:hAnsi="Times New Roman" w:cs="Times New Roman"/>
          <w:b/>
          <w:bCs/>
          <w:i/>
          <w:iCs/>
          <w:color w:val="auto"/>
          <w:sz w:val="24"/>
          <w:szCs w:val="28"/>
        </w:rPr>
        <w:t>Обучение грамоте</w:t>
      </w:r>
    </w:p>
    <w:p w:rsidR="006C480D" w:rsidRPr="005A014F" w:rsidRDefault="006C480D" w:rsidP="005A014F">
      <w:pPr>
        <w:pStyle w:val="a9"/>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Подготовка к усвоению грамоты</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sz w:val="24"/>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5A014F">
        <w:rPr>
          <w:rFonts w:ascii="Times New Roman" w:hAnsi="Times New Roman"/>
          <w:bCs/>
          <w:sz w:val="24"/>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Подготовка к усвоению первоначальных навыков письма. </w:t>
      </w:r>
      <w:r w:rsidRPr="005A014F">
        <w:rPr>
          <w:rFonts w:ascii="Times New Roman" w:hAnsi="Times New Roman"/>
          <w:sz w:val="24"/>
          <w:szCs w:val="28"/>
        </w:rPr>
        <w:t>Развитие зри</w:t>
      </w:r>
      <w:r w:rsidRPr="005A014F">
        <w:rPr>
          <w:rFonts w:ascii="Times New Roman" w:hAnsi="Times New Roman"/>
          <w:sz w:val="24"/>
          <w:szCs w:val="28"/>
        </w:rPr>
        <w:softHyphen/>
        <w:t>тель</w:t>
      </w:r>
      <w:r w:rsidRPr="005A014F">
        <w:rPr>
          <w:rFonts w:ascii="Times New Roman" w:hAnsi="Times New Roman"/>
          <w:sz w:val="24"/>
          <w:szCs w:val="28"/>
        </w:rPr>
        <w:softHyphen/>
        <w:t>ных представлений и ориентировки на плоскости ли</w:t>
      </w:r>
      <w:r w:rsidRPr="005A014F">
        <w:rPr>
          <w:rFonts w:ascii="Times New Roman" w:hAnsi="Times New Roman"/>
          <w:sz w:val="24"/>
          <w:szCs w:val="28"/>
        </w:rPr>
        <w:softHyphen/>
        <w:t>с</w:t>
      </w:r>
      <w:r w:rsidRPr="005A014F">
        <w:rPr>
          <w:rFonts w:ascii="Times New Roman" w:hAnsi="Times New Roman"/>
          <w:sz w:val="24"/>
          <w:szCs w:val="28"/>
        </w:rPr>
        <w:softHyphen/>
        <w:t xml:space="preserve">та, колодке шеститочия. </w:t>
      </w:r>
      <w:r w:rsidRPr="005A014F">
        <w:rPr>
          <w:rFonts w:ascii="Times New Roman" w:hAnsi="Times New Roman"/>
          <w:bCs/>
          <w:sz w:val="24"/>
          <w:szCs w:val="28"/>
        </w:rPr>
        <w:t>Со</w:t>
      </w:r>
      <w:r w:rsidRPr="005A014F">
        <w:rPr>
          <w:rFonts w:ascii="Times New Roman" w:hAnsi="Times New Roman"/>
          <w:bCs/>
          <w:sz w:val="24"/>
          <w:szCs w:val="28"/>
        </w:rPr>
        <w:softHyphen/>
        <w:t>вер</w:t>
      </w:r>
      <w:r w:rsidRPr="005A014F">
        <w:rPr>
          <w:rFonts w:ascii="Times New Roman" w:hAnsi="Times New Roman"/>
          <w:bCs/>
          <w:sz w:val="24"/>
          <w:szCs w:val="28"/>
        </w:rPr>
        <w:softHyphen/>
        <w:t>шен</w:t>
      </w:r>
      <w:r w:rsidRPr="005A014F">
        <w:rPr>
          <w:rFonts w:ascii="Times New Roman" w:hAnsi="Times New Roman"/>
          <w:bCs/>
          <w:sz w:val="24"/>
          <w:szCs w:val="28"/>
        </w:rPr>
        <w:softHyphen/>
        <w:t>с</w:t>
      </w:r>
      <w:r w:rsidRPr="005A014F">
        <w:rPr>
          <w:rFonts w:ascii="Times New Roman" w:hAnsi="Times New Roman"/>
          <w:bCs/>
          <w:sz w:val="24"/>
          <w:szCs w:val="28"/>
        </w:rPr>
        <w:softHyphen/>
        <w:t>т</w:t>
      </w:r>
      <w:r w:rsidRPr="005A014F">
        <w:rPr>
          <w:rFonts w:ascii="Times New Roman" w:hAnsi="Times New Roman"/>
          <w:bCs/>
          <w:sz w:val="24"/>
          <w:szCs w:val="28"/>
        </w:rPr>
        <w:softHyphen/>
        <w:t>во</w:t>
      </w:r>
      <w:r w:rsidRPr="005A014F">
        <w:rPr>
          <w:rFonts w:ascii="Times New Roman" w:hAnsi="Times New Roman"/>
          <w:bCs/>
          <w:sz w:val="24"/>
          <w:szCs w:val="28"/>
        </w:rPr>
        <w:softHyphen/>
        <w:t>ва</w:t>
      </w:r>
      <w:r w:rsidRPr="005A014F">
        <w:rPr>
          <w:rFonts w:ascii="Times New Roman" w:hAnsi="Times New Roman"/>
          <w:bCs/>
          <w:sz w:val="24"/>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i/>
          <w:sz w:val="24"/>
          <w:szCs w:val="28"/>
        </w:rPr>
        <w:t>Речевое развитие</w:t>
      </w:r>
      <w:r w:rsidRPr="005A014F">
        <w:rPr>
          <w:rFonts w:ascii="Times New Roman" w:hAnsi="Times New Roman"/>
          <w:bCs/>
          <w:sz w:val="24"/>
          <w:szCs w:val="28"/>
        </w:rPr>
        <w:t>. Понимание обращенной речи. Выполнение не</w:t>
      </w:r>
      <w:r w:rsidRPr="005A014F">
        <w:rPr>
          <w:rFonts w:ascii="Times New Roman" w:hAnsi="Times New Roman"/>
          <w:bCs/>
          <w:sz w:val="24"/>
          <w:szCs w:val="28"/>
        </w:rPr>
        <w:softHyphen/>
        <w:t>сло</w:t>
      </w:r>
      <w:r w:rsidRPr="005A014F">
        <w:rPr>
          <w:rFonts w:ascii="Times New Roman" w:hAnsi="Times New Roman"/>
          <w:bCs/>
          <w:sz w:val="24"/>
          <w:szCs w:val="28"/>
        </w:rPr>
        <w:softHyphen/>
        <w:t>ж</w:t>
      </w:r>
      <w:r w:rsidRPr="005A014F">
        <w:rPr>
          <w:rFonts w:ascii="Times New Roman" w:hAnsi="Times New Roman"/>
          <w:bCs/>
          <w:sz w:val="24"/>
          <w:szCs w:val="28"/>
        </w:rPr>
        <w:softHyphen/>
        <w:t xml:space="preserve">ных словесных инструкций. </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Расширение арсенала языковых средств, необходимых для повседневного об</w:t>
      </w:r>
      <w:r w:rsidRPr="005A014F">
        <w:rPr>
          <w:rFonts w:ascii="Times New Roman" w:hAnsi="Times New Roman"/>
          <w:bCs/>
          <w:sz w:val="24"/>
          <w:szCs w:val="28"/>
        </w:rPr>
        <w:softHyphen/>
        <w:t>щения. Формирование элементарных коммуникативных навыков ди</w:t>
      </w:r>
      <w:r w:rsidRPr="005A014F">
        <w:rPr>
          <w:rFonts w:ascii="Times New Roman" w:hAnsi="Times New Roman"/>
          <w:bCs/>
          <w:sz w:val="24"/>
          <w:szCs w:val="28"/>
        </w:rPr>
        <w:softHyphen/>
        <w:t>а</w:t>
      </w:r>
      <w:r w:rsidRPr="005A014F">
        <w:rPr>
          <w:rFonts w:ascii="Times New Roman" w:hAnsi="Times New Roman"/>
          <w:bCs/>
          <w:sz w:val="24"/>
          <w:szCs w:val="28"/>
        </w:rPr>
        <w:softHyphen/>
        <w:t>ло</w:t>
      </w:r>
      <w:r w:rsidRPr="005A014F">
        <w:rPr>
          <w:rFonts w:ascii="Times New Roman" w:hAnsi="Times New Roman"/>
          <w:bCs/>
          <w:sz w:val="24"/>
          <w:szCs w:val="28"/>
        </w:rPr>
        <w:softHyphen/>
        <w:t>ги</w:t>
      </w:r>
      <w:r w:rsidRPr="005A014F">
        <w:rPr>
          <w:rFonts w:ascii="Times New Roman" w:hAnsi="Times New Roman"/>
          <w:bCs/>
          <w:sz w:val="24"/>
          <w:szCs w:val="28"/>
        </w:rPr>
        <w:softHyphen/>
        <w:t>чес</w:t>
      </w:r>
      <w:r w:rsidRPr="005A014F">
        <w:rPr>
          <w:rFonts w:ascii="Times New Roman" w:hAnsi="Times New Roman"/>
          <w:bCs/>
          <w:sz w:val="24"/>
          <w:szCs w:val="28"/>
        </w:rPr>
        <w:softHyphen/>
        <w:t>кой речи: ответы на вопросы собеседника на темы, близкие личному опы</w:t>
      </w:r>
      <w:r w:rsidRPr="005A014F">
        <w:rPr>
          <w:rFonts w:ascii="Times New Roman" w:hAnsi="Times New Roman"/>
          <w:bCs/>
          <w:sz w:val="24"/>
          <w:szCs w:val="28"/>
        </w:rPr>
        <w:softHyphen/>
        <w:t>ту, полученному на основе предметно-практической деятельности, наблюдений за ок</w:t>
      </w:r>
      <w:r w:rsidRPr="005A014F">
        <w:rPr>
          <w:rFonts w:ascii="Times New Roman" w:hAnsi="Times New Roman"/>
          <w:bCs/>
          <w:sz w:val="24"/>
          <w:szCs w:val="28"/>
        </w:rPr>
        <w:softHyphen/>
        <w:t>ру</w:t>
      </w:r>
      <w:r w:rsidRPr="005A014F">
        <w:rPr>
          <w:rFonts w:ascii="Times New Roman" w:hAnsi="Times New Roman"/>
          <w:bCs/>
          <w:sz w:val="24"/>
          <w:szCs w:val="28"/>
        </w:rPr>
        <w:softHyphen/>
        <w:t>жа</w:t>
      </w:r>
      <w:r w:rsidRPr="005A014F">
        <w:rPr>
          <w:rFonts w:ascii="Times New Roman" w:hAnsi="Times New Roman"/>
          <w:bCs/>
          <w:sz w:val="24"/>
          <w:szCs w:val="28"/>
        </w:rPr>
        <w:softHyphen/>
        <w:t>ю</w:t>
      </w:r>
      <w:r w:rsidRPr="005A014F">
        <w:rPr>
          <w:rFonts w:ascii="Times New Roman" w:hAnsi="Times New Roman"/>
          <w:bCs/>
          <w:sz w:val="24"/>
          <w:szCs w:val="28"/>
        </w:rPr>
        <w:softHyphen/>
        <w:t xml:space="preserve">щей действительностью и т.д. </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i/>
          <w:sz w:val="24"/>
          <w:szCs w:val="28"/>
        </w:rPr>
        <w:t>Формирование элементарных навыков чтения</w:t>
      </w:r>
      <w:r w:rsidRPr="005A014F">
        <w:rPr>
          <w:rFonts w:ascii="Times New Roman" w:hAnsi="Times New Roman"/>
          <w:bCs/>
          <w:sz w:val="24"/>
          <w:szCs w:val="28"/>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Звуки речи. Выделение звука в слове. Отчетливое про</w:t>
      </w:r>
      <w:r w:rsidRPr="005A014F">
        <w:rPr>
          <w:rFonts w:ascii="Times New Roman" w:hAnsi="Times New Roman"/>
          <w:bCs/>
          <w:sz w:val="24"/>
          <w:szCs w:val="28"/>
        </w:rPr>
        <w:softHyphen/>
        <w:t>из</w:t>
      </w:r>
      <w:r w:rsidRPr="005A014F">
        <w:rPr>
          <w:rFonts w:ascii="Times New Roman" w:hAnsi="Times New Roman"/>
          <w:bCs/>
          <w:sz w:val="24"/>
          <w:szCs w:val="28"/>
        </w:rPr>
        <w:softHyphen/>
        <w:t>несение. Определение места звука в слове. Определение по</w:t>
      </w:r>
      <w:r w:rsidRPr="005A014F">
        <w:rPr>
          <w:rFonts w:ascii="Times New Roman" w:hAnsi="Times New Roman"/>
          <w:bCs/>
          <w:sz w:val="24"/>
          <w:szCs w:val="28"/>
        </w:rPr>
        <w:softHyphen/>
        <w:t>сле</w:t>
      </w:r>
      <w:r w:rsidRPr="005A014F">
        <w:rPr>
          <w:rFonts w:ascii="Times New Roman" w:hAnsi="Times New Roman"/>
          <w:bCs/>
          <w:sz w:val="24"/>
          <w:szCs w:val="28"/>
        </w:rPr>
        <w:softHyphen/>
        <w:t>до</w:t>
      </w:r>
      <w:r w:rsidRPr="005A014F">
        <w:rPr>
          <w:rFonts w:ascii="Times New Roman" w:hAnsi="Times New Roman"/>
          <w:bCs/>
          <w:sz w:val="24"/>
          <w:szCs w:val="28"/>
        </w:rPr>
        <w:softHyphen/>
        <w:t>ва</w:t>
      </w:r>
      <w:r w:rsidRPr="005A014F">
        <w:rPr>
          <w:rFonts w:ascii="Times New Roman" w:hAnsi="Times New Roman"/>
          <w:bCs/>
          <w:sz w:val="24"/>
          <w:szCs w:val="28"/>
        </w:rPr>
        <w:softHyphen/>
        <w:t>тель</w:t>
      </w:r>
      <w:r w:rsidRPr="005A014F">
        <w:rPr>
          <w:rFonts w:ascii="Times New Roman" w:hAnsi="Times New Roman"/>
          <w:bCs/>
          <w:sz w:val="24"/>
          <w:szCs w:val="28"/>
        </w:rPr>
        <w:softHyphen/>
        <w:t>нос</w:t>
      </w:r>
      <w:r w:rsidRPr="005A014F">
        <w:rPr>
          <w:rFonts w:ascii="Times New Roman" w:hAnsi="Times New Roman"/>
          <w:bCs/>
          <w:sz w:val="24"/>
          <w:szCs w:val="28"/>
        </w:rPr>
        <w:softHyphen/>
        <w:t>ти звуков в простых словах. Сравнение на слух слов, раз</w:t>
      </w:r>
      <w:r w:rsidRPr="005A014F">
        <w:rPr>
          <w:rFonts w:ascii="Times New Roman" w:hAnsi="Times New Roman"/>
          <w:bCs/>
          <w:sz w:val="24"/>
          <w:szCs w:val="28"/>
        </w:rPr>
        <w:softHyphen/>
        <w:t>ли</w:t>
      </w:r>
      <w:r w:rsidRPr="005A014F">
        <w:rPr>
          <w:rFonts w:ascii="Times New Roman" w:hAnsi="Times New Roman"/>
          <w:bCs/>
          <w:sz w:val="24"/>
          <w:szCs w:val="28"/>
        </w:rPr>
        <w:softHyphen/>
        <w:t>ча</w:t>
      </w:r>
      <w:r w:rsidRPr="005A014F">
        <w:rPr>
          <w:rFonts w:ascii="Times New Roman" w:hAnsi="Times New Roman"/>
          <w:bCs/>
          <w:sz w:val="24"/>
          <w:szCs w:val="28"/>
        </w:rPr>
        <w:softHyphen/>
        <w:t>ющихся одним звуком.</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Различение гласных и согласных звуков на слух и при собственном произношении.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Обозначение звука буквой. Соотнесение и различение звука и буквы. Звукобуквенный анализ простых слов.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Образование и чтение слогов, состоящих из од</w:t>
      </w:r>
      <w:r w:rsidRPr="005A014F">
        <w:rPr>
          <w:rFonts w:ascii="Times New Roman" w:hAnsi="Times New Roman"/>
          <w:sz w:val="24"/>
          <w:szCs w:val="28"/>
        </w:rPr>
        <w:softHyphen/>
        <w:t>ной гласной, закрытых и открытых двухбуквенных слогов, закрытых трёх</w:t>
      </w:r>
      <w:r w:rsidRPr="005A014F">
        <w:rPr>
          <w:rFonts w:ascii="Times New Roman" w:hAnsi="Times New Roman"/>
          <w:sz w:val="24"/>
          <w:szCs w:val="28"/>
        </w:rPr>
        <w:softHyphen/>
        <w:t>бу</w:t>
      </w:r>
      <w:r w:rsidRPr="005A014F">
        <w:rPr>
          <w:rFonts w:ascii="Times New Roman" w:hAnsi="Times New Roman"/>
          <w:sz w:val="24"/>
          <w:szCs w:val="28"/>
        </w:rPr>
        <w:softHyphen/>
        <w:t>к</w:t>
      </w:r>
      <w:r w:rsidRPr="005A014F">
        <w:rPr>
          <w:rFonts w:ascii="Times New Roman" w:hAnsi="Times New Roman"/>
          <w:sz w:val="24"/>
          <w:szCs w:val="28"/>
        </w:rPr>
        <w:softHyphen/>
        <w:t>ве</w:t>
      </w:r>
      <w:r w:rsidRPr="005A014F">
        <w:rPr>
          <w:rFonts w:ascii="Times New Roman" w:hAnsi="Times New Roman"/>
          <w:sz w:val="24"/>
          <w:szCs w:val="28"/>
        </w:rPr>
        <w:softHyphen/>
        <w:t>н</w:t>
      </w:r>
      <w:r w:rsidRPr="005A014F">
        <w:rPr>
          <w:rFonts w:ascii="Times New Roman" w:hAnsi="Times New Roman"/>
          <w:sz w:val="24"/>
          <w:szCs w:val="28"/>
        </w:rPr>
        <w:softHyphen/>
        <w:t>ных слогов с твердыми и мягкими согласными, со стечениями согласных в на</w:t>
      </w:r>
      <w:r w:rsidRPr="005A014F">
        <w:rPr>
          <w:rFonts w:ascii="Times New Roman" w:hAnsi="Times New Roman"/>
          <w:sz w:val="24"/>
          <w:szCs w:val="28"/>
        </w:rPr>
        <w:softHyphen/>
        <w:t>чале или в конце слова. Составление и чтение слов из усвоенных слоговых стру</w:t>
      </w:r>
      <w:r w:rsidRPr="005A014F">
        <w:rPr>
          <w:rFonts w:ascii="Times New Roman" w:hAnsi="Times New Roman"/>
          <w:sz w:val="24"/>
          <w:szCs w:val="28"/>
        </w:rPr>
        <w:softHyphen/>
        <w:t>ктур. Формирование навыков правильного, осознанного и вы</w:t>
      </w:r>
      <w:r w:rsidRPr="005A014F">
        <w:rPr>
          <w:rFonts w:ascii="Times New Roman" w:hAnsi="Times New Roman"/>
          <w:sz w:val="24"/>
          <w:szCs w:val="28"/>
        </w:rPr>
        <w:softHyphen/>
        <w:t>ра</w:t>
      </w:r>
      <w:r w:rsidRPr="005A014F">
        <w:rPr>
          <w:rFonts w:ascii="Times New Roman" w:hAnsi="Times New Roman"/>
          <w:sz w:val="24"/>
          <w:szCs w:val="28"/>
        </w:rPr>
        <w:softHyphen/>
        <w:t>зи</w:t>
      </w:r>
      <w:r w:rsidRPr="005A014F">
        <w:rPr>
          <w:rFonts w:ascii="Times New Roman" w:hAnsi="Times New Roman"/>
          <w:sz w:val="24"/>
          <w:szCs w:val="28"/>
        </w:rPr>
        <w:softHyphen/>
        <w:t>тель</w:t>
      </w:r>
      <w:r w:rsidRPr="005A014F">
        <w:rPr>
          <w:rFonts w:ascii="Times New Roman" w:hAnsi="Times New Roman"/>
          <w:sz w:val="24"/>
          <w:szCs w:val="28"/>
        </w:rPr>
        <w:softHyphen/>
        <w:t>но</w:t>
      </w:r>
      <w:r w:rsidRPr="005A014F">
        <w:rPr>
          <w:rFonts w:ascii="Times New Roman" w:hAnsi="Times New Roman"/>
          <w:sz w:val="24"/>
          <w:szCs w:val="28"/>
        </w:rPr>
        <w:softHyphen/>
        <w:t>го чтения на материале предложений и небольших текстов (после пред</w:t>
      </w:r>
      <w:r w:rsidRPr="005A014F">
        <w:rPr>
          <w:rFonts w:ascii="Times New Roman" w:hAnsi="Times New Roman"/>
          <w:sz w:val="24"/>
          <w:szCs w:val="28"/>
        </w:rPr>
        <w:softHyphen/>
        <w:t>ва</w:t>
      </w:r>
      <w:r w:rsidRPr="005A014F">
        <w:rPr>
          <w:rFonts w:ascii="Times New Roman" w:hAnsi="Times New Roman"/>
          <w:sz w:val="24"/>
          <w:szCs w:val="28"/>
        </w:rPr>
        <w:softHyphen/>
        <w:t>ри</w:t>
      </w:r>
      <w:r w:rsidRPr="005A014F">
        <w:rPr>
          <w:rFonts w:ascii="Times New Roman" w:hAnsi="Times New Roman"/>
          <w:sz w:val="24"/>
          <w:szCs w:val="28"/>
        </w:rPr>
        <w:softHyphen/>
        <w:t>тель</w:t>
      </w:r>
      <w:r w:rsidRPr="005A014F">
        <w:rPr>
          <w:rFonts w:ascii="Times New Roman" w:hAnsi="Times New Roman"/>
          <w:sz w:val="24"/>
          <w:szCs w:val="28"/>
        </w:rPr>
        <w:softHyphen/>
        <w:t>ной отработки с учителем). Разучивание с голоса коротких сти</w:t>
      </w:r>
      <w:r w:rsidRPr="005A014F">
        <w:rPr>
          <w:rFonts w:ascii="Times New Roman" w:hAnsi="Times New Roman"/>
          <w:sz w:val="24"/>
          <w:szCs w:val="28"/>
        </w:rPr>
        <w:softHyphen/>
        <w:t>хо</w:t>
      </w:r>
      <w:r w:rsidRPr="005A014F">
        <w:rPr>
          <w:rFonts w:ascii="Times New Roman" w:hAnsi="Times New Roman"/>
          <w:sz w:val="24"/>
          <w:szCs w:val="28"/>
        </w:rPr>
        <w:softHyphen/>
        <w:t>т</w:t>
      </w:r>
      <w:r w:rsidRPr="005A014F">
        <w:rPr>
          <w:rFonts w:ascii="Times New Roman" w:hAnsi="Times New Roman"/>
          <w:sz w:val="24"/>
          <w:szCs w:val="28"/>
        </w:rPr>
        <w:softHyphen/>
        <w:t>во</w:t>
      </w:r>
      <w:r w:rsidRPr="005A014F">
        <w:rPr>
          <w:rFonts w:ascii="Times New Roman" w:hAnsi="Times New Roman"/>
          <w:sz w:val="24"/>
          <w:szCs w:val="28"/>
        </w:rPr>
        <w:softHyphen/>
        <w:t>ре</w:t>
      </w:r>
      <w:r w:rsidRPr="005A014F">
        <w:rPr>
          <w:rFonts w:ascii="Times New Roman" w:hAnsi="Times New Roman"/>
          <w:sz w:val="24"/>
          <w:szCs w:val="28"/>
        </w:rPr>
        <w:softHyphen/>
        <w:t>ний, загадок, чистоговорок.</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Формирование элементарных навыков письма.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мелкой моторики пальцев рук; координации и точности</w:t>
      </w:r>
      <w:r w:rsidRPr="005A014F">
        <w:rPr>
          <w:rFonts w:ascii="Times New Roman" w:hAnsi="Times New Roman"/>
          <w:iCs/>
          <w:sz w:val="24"/>
          <w:szCs w:val="28"/>
        </w:rPr>
        <w:t xml:space="preserve"> движения руки. Развитие умения ориентироваться на колодке шеститочия</w:t>
      </w:r>
      <w:r w:rsidRPr="005A014F">
        <w:rPr>
          <w:rFonts w:ascii="Times New Roman" w:hAnsi="Times New Roman"/>
          <w:i/>
          <w:iCs/>
          <w:sz w:val="24"/>
          <w:szCs w:val="28"/>
        </w:rPr>
        <w:t xml:space="preserve">. </w:t>
      </w:r>
      <w:r w:rsidRPr="005A014F">
        <w:rPr>
          <w:rFonts w:ascii="Times New Roman" w:hAnsi="Times New Roman"/>
          <w:sz w:val="24"/>
          <w:szCs w:val="28"/>
        </w:rPr>
        <w:t>Овладение умениями и навыками письма рельефно-точечным шрифтом Л. Брайля.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Понимание функции небуквенных графических средств: </w:t>
      </w:r>
      <w:r w:rsidRPr="005A014F">
        <w:rPr>
          <w:rFonts w:ascii="Times New Roman" w:hAnsi="Times New Roman" w:cs="Times New Roman"/>
          <w:color w:val="auto"/>
          <w:sz w:val="24"/>
          <w:szCs w:val="28"/>
        </w:rPr>
        <w:t>пробела между словами, знака переноса.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Письмо под ди</w:t>
      </w:r>
      <w:r w:rsidRPr="005A014F">
        <w:rPr>
          <w:rFonts w:ascii="Times New Roman" w:hAnsi="Times New Roman"/>
          <w:sz w:val="24"/>
          <w:szCs w:val="28"/>
        </w:rPr>
        <w:softHyphen/>
        <w:t>к</w:t>
      </w:r>
      <w:r w:rsidRPr="005A014F">
        <w:rPr>
          <w:rFonts w:ascii="Times New Roman" w:hAnsi="Times New Roman"/>
          <w:sz w:val="24"/>
          <w:szCs w:val="28"/>
        </w:rPr>
        <w:softHyphen/>
        <w:t>товку слов и предложений, написание которых не расходится с их про</w:t>
      </w:r>
      <w:r w:rsidRPr="005A014F">
        <w:rPr>
          <w:rFonts w:ascii="Times New Roman" w:hAnsi="Times New Roman"/>
          <w:sz w:val="24"/>
          <w:szCs w:val="28"/>
        </w:rPr>
        <w:softHyphen/>
        <w:t>из</w:t>
      </w:r>
      <w:r w:rsidRPr="005A014F">
        <w:rPr>
          <w:rFonts w:ascii="Times New Roman" w:hAnsi="Times New Roman"/>
          <w:sz w:val="24"/>
          <w:szCs w:val="28"/>
        </w:rPr>
        <w:softHyphen/>
        <w:t>но</w:t>
      </w:r>
      <w:r w:rsidRPr="005A014F">
        <w:rPr>
          <w:rFonts w:ascii="Times New Roman" w:hAnsi="Times New Roman"/>
          <w:sz w:val="24"/>
          <w:szCs w:val="28"/>
        </w:rPr>
        <w:softHyphen/>
        <w:t>шением.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A014F">
        <w:rPr>
          <w:rFonts w:ascii="Times New Roman" w:hAnsi="Times New Roman"/>
          <w:bCs/>
          <w:i/>
          <w:iCs/>
          <w:sz w:val="24"/>
          <w:szCs w:val="28"/>
        </w:rPr>
        <w:t>ча</w:t>
      </w:r>
      <w:r w:rsidRPr="005A014F">
        <w:rPr>
          <w:rFonts w:ascii="Times New Roman" w:hAnsi="Times New Roman"/>
          <w:bCs/>
          <w:sz w:val="24"/>
          <w:szCs w:val="28"/>
        </w:rPr>
        <w:t>-</w:t>
      </w:r>
      <w:r w:rsidRPr="005A014F">
        <w:rPr>
          <w:rFonts w:ascii="Times New Roman" w:hAnsi="Times New Roman"/>
          <w:bCs/>
          <w:i/>
          <w:iCs/>
          <w:sz w:val="24"/>
          <w:szCs w:val="28"/>
        </w:rPr>
        <w:t>ща</w:t>
      </w:r>
      <w:r w:rsidRPr="005A014F">
        <w:rPr>
          <w:rFonts w:ascii="Times New Roman" w:hAnsi="Times New Roman"/>
          <w:bCs/>
          <w:sz w:val="24"/>
          <w:szCs w:val="28"/>
        </w:rPr>
        <w:t xml:space="preserve">, </w:t>
      </w:r>
      <w:r w:rsidRPr="005A014F">
        <w:rPr>
          <w:rFonts w:ascii="Times New Roman" w:hAnsi="Times New Roman"/>
          <w:bCs/>
          <w:i/>
          <w:iCs/>
          <w:sz w:val="24"/>
          <w:szCs w:val="28"/>
        </w:rPr>
        <w:t>чу</w:t>
      </w:r>
      <w:r w:rsidRPr="005A014F">
        <w:rPr>
          <w:rFonts w:ascii="Times New Roman" w:hAnsi="Times New Roman"/>
          <w:bCs/>
          <w:sz w:val="24"/>
          <w:szCs w:val="28"/>
        </w:rPr>
        <w:t>-</w:t>
      </w:r>
      <w:r w:rsidRPr="005A014F">
        <w:rPr>
          <w:rFonts w:ascii="Times New Roman" w:hAnsi="Times New Roman"/>
          <w:bCs/>
          <w:i/>
          <w:iCs/>
          <w:sz w:val="24"/>
          <w:szCs w:val="28"/>
        </w:rPr>
        <w:t>щу</w:t>
      </w:r>
      <w:r w:rsidRPr="005A014F">
        <w:rPr>
          <w:rFonts w:ascii="Times New Roman" w:hAnsi="Times New Roman"/>
          <w:bCs/>
          <w:sz w:val="24"/>
          <w:szCs w:val="28"/>
        </w:rPr>
        <w:t xml:space="preserve">, </w:t>
      </w:r>
      <w:r w:rsidRPr="005A014F">
        <w:rPr>
          <w:rFonts w:ascii="Times New Roman" w:hAnsi="Times New Roman"/>
          <w:bCs/>
          <w:i/>
          <w:iCs/>
          <w:sz w:val="24"/>
          <w:szCs w:val="28"/>
        </w:rPr>
        <w:t>жи</w:t>
      </w:r>
      <w:r w:rsidRPr="005A014F">
        <w:rPr>
          <w:rFonts w:ascii="Times New Roman" w:hAnsi="Times New Roman"/>
          <w:bCs/>
          <w:sz w:val="24"/>
          <w:szCs w:val="28"/>
        </w:rPr>
        <w:t>-</w:t>
      </w:r>
      <w:r w:rsidRPr="005A014F">
        <w:rPr>
          <w:rFonts w:ascii="Times New Roman" w:hAnsi="Times New Roman"/>
          <w:bCs/>
          <w:i/>
          <w:iCs/>
          <w:sz w:val="24"/>
          <w:szCs w:val="28"/>
        </w:rPr>
        <w:t>ши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Речевое развитие.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усвоенных языковых средств (слов, словосочетаний и кон</w:t>
      </w:r>
      <w:r w:rsidRPr="005A014F">
        <w:rPr>
          <w:rFonts w:ascii="Times New Roman" w:hAnsi="Times New Roman"/>
          <w:sz w:val="24"/>
          <w:szCs w:val="28"/>
        </w:rPr>
        <w:softHyphen/>
        <w:t>струкций предложений) для выражения просьбы и собственного на</w:t>
      </w:r>
      <w:r w:rsidRPr="005A014F">
        <w:rPr>
          <w:rFonts w:ascii="Times New Roman" w:hAnsi="Times New Roman"/>
          <w:sz w:val="24"/>
          <w:szCs w:val="28"/>
        </w:rPr>
        <w:softHyphen/>
        <w:t>ме</w:t>
      </w:r>
      <w:r w:rsidRPr="005A014F">
        <w:rPr>
          <w:rFonts w:ascii="Times New Roman" w:hAnsi="Times New Roman"/>
          <w:sz w:val="24"/>
          <w:szCs w:val="28"/>
        </w:rPr>
        <w:softHyphen/>
        <w:t>ре</w:t>
      </w:r>
      <w:r w:rsidRPr="005A014F">
        <w:rPr>
          <w:rFonts w:ascii="Times New Roman" w:hAnsi="Times New Roman"/>
          <w:sz w:val="24"/>
          <w:szCs w:val="28"/>
        </w:rPr>
        <w:softHyphen/>
        <w:t>ния (после проведения подготовительной работы); ответов на вопросы пе</w:t>
      </w:r>
      <w:r w:rsidRPr="005A014F">
        <w:rPr>
          <w:rFonts w:ascii="Times New Roman" w:hAnsi="Times New Roman"/>
          <w:sz w:val="24"/>
          <w:szCs w:val="28"/>
        </w:rPr>
        <w:softHyphen/>
        <w:t>да</w:t>
      </w:r>
      <w:r w:rsidRPr="005A014F">
        <w:rPr>
          <w:rFonts w:ascii="Times New Roman" w:hAnsi="Times New Roman"/>
          <w:sz w:val="24"/>
          <w:szCs w:val="28"/>
        </w:rPr>
        <w:softHyphen/>
        <w:t>го</w:t>
      </w:r>
      <w:r w:rsidRPr="005A014F">
        <w:rPr>
          <w:rFonts w:ascii="Times New Roman" w:hAnsi="Times New Roman"/>
          <w:sz w:val="24"/>
          <w:szCs w:val="28"/>
        </w:rPr>
        <w:softHyphen/>
        <w:t>га и сверстников. Пересказ прослушанных и предварительно ра</w:t>
      </w:r>
      <w:r w:rsidRPr="005A014F">
        <w:rPr>
          <w:rFonts w:ascii="Times New Roman" w:hAnsi="Times New Roman"/>
          <w:sz w:val="24"/>
          <w:szCs w:val="28"/>
        </w:rPr>
        <w:softHyphen/>
        <w:t>зо</w:t>
      </w:r>
      <w:r w:rsidRPr="005A014F">
        <w:rPr>
          <w:rFonts w:ascii="Times New Roman" w:hAnsi="Times New Roman"/>
          <w:sz w:val="24"/>
          <w:szCs w:val="28"/>
        </w:rPr>
        <w:softHyphen/>
        <w:t>б</w:t>
      </w:r>
      <w:r w:rsidRPr="005A014F">
        <w:rPr>
          <w:rFonts w:ascii="Times New Roman" w:hAnsi="Times New Roman"/>
          <w:sz w:val="24"/>
          <w:szCs w:val="28"/>
        </w:rPr>
        <w:softHyphen/>
        <w:t>ра</w:t>
      </w:r>
      <w:r w:rsidRPr="005A014F">
        <w:rPr>
          <w:rFonts w:ascii="Times New Roman" w:hAnsi="Times New Roman"/>
          <w:sz w:val="24"/>
          <w:szCs w:val="28"/>
        </w:rPr>
        <w:softHyphen/>
        <w:t>н</w:t>
      </w:r>
      <w:r w:rsidRPr="005A014F">
        <w:rPr>
          <w:rFonts w:ascii="Times New Roman" w:hAnsi="Times New Roman"/>
          <w:sz w:val="24"/>
          <w:szCs w:val="28"/>
        </w:rPr>
        <w:softHyphen/>
        <w:t>ных небольших по объему текстов с опорой на вопросы учителя и рельефный ил</w:t>
      </w:r>
      <w:r w:rsidRPr="005A014F">
        <w:rPr>
          <w:rFonts w:ascii="Times New Roman" w:hAnsi="Times New Roman"/>
          <w:sz w:val="24"/>
          <w:szCs w:val="28"/>
        </w:rPr>
        <w:softHyphen/>
        <w:t>лю</w:t>
      </w:r>
      <w:r w:rsidRPr="005A014F">
        <w:rPr>
          <w:rFonts w:ascii="Times New Roman" w:hAnsi="Times New Roman"/>
          <w:sz w:val="24"/>
          <w:szCs w:val="28"/>
        </w:rPr>
        <w:softHyphen/>
        <w:t>с</w:t>
      </w:r>
      <w:r w:rsidRPr="005A014F">
        <w:rPr>
          <w:rFonts w:ascii="Times New Roman" w:hAnsi="Times New Roman"/>
          <w:sz w:val="24"/>
          <w:szCs w:val="28"/>
        </w:rPr>
        <w:softHyphen/>
        <w:t>т</w:t>
      </w:r>
      <w:r w:rsidRPr="005A014F">
        <w:rPr>
          <w:rFonts w:ascii="Times New Roman" w:hAnsi="Times New Roman"/>
          <w:sz w:val="24"/>
          <w:szCs w:val="28"/>
        </w:rPr>
        <w:softHyphen/>
        <w:t>ра</w:t>
      </w:r>
      <w:r w:rsidRPr="005A014F">
        <w:rPr>
          <w:rFonts w:ascii="Times New Roman" w:hAnsi="Times New Roman"/>
          <w:sz w:val="24"/>
          <w:szCs w:val="28"/>
        </w:rPr>
        <w:softHyphen/>
        <w:t>тивный ма</w:t>
      </w:r>
      <w:r w:rsidRPr="005A014F">
        <w:rPr>
          <w:rFonts w:ascii="Times New Roman" w:hAnsi="Times New Roman"/>
          <w:sz w:val="24"/>
          <w:szCs w:val="28"/>
        </w:rPr>
        <w:softHyphen/>
        <w:t>те</w:t>
      </w:r>
      <w:r w:rsidRPr="005A014F">
        <w:rPr>
          <w:rFonts w:ascii="Times New Roman" w:hAnsi="Times New Roman"/>
          <w:sz w:val="24"/>
          <w:szCs w:val="28"/>
        </w:rPr>
        <w:softHyphen/>
        <w:t>ри</w:t>
      </w:r>
      <w:r w:rsidRPr="005A014F">
        <w:rPr>
          <w:rFonts w:ascii="Times New Roman" w:hAnsi="Times New Roman"/>
          <w:sz w:val="24"/>
          <w:szCs w:val="28"/>
        </w:rPr>
        <w:softHyphen/>
        <w:t>ал. Составление двух-трех предложений с опорой на серию рельефных сю</w:t>
      </w:r>
      <w:r w:rsidRPr="005A014F">
        <w:rPr>
          <w:rFonts w:ascii="Times New Roman" w:hAnsi="Times New Roman"/>
          <w:sz w:val="24"/>
          <w:szCs w:val="28"/>
        </w:rPr>
        <w:softHyphen/>
        <w:t>жетных кар</w:t>
      </w:r>
      <w:r w:rsidRPr="005A014F">
        <w:rPr>
          <w:rFonts w:ascii="Times New Roman" w:hAnsi="Times New Roman"/>
          <w:sz w:val="24"/>
          <w:szCs w:val="28"/>
        </w:rPr>
        <w:softHyphen/>
        <w:t>тин, организованные наблюдения, практические действия и т.д.</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b/>
          <w:i/>
          <w:sz w:val="24"/>
          <w:szCs w:val="28"/>
        </w:rPr>
        <w:t>Фонетика, графика, грамматика, правописание и развитие речи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Фонетика. </w:t>
      </w:r>
      <w:r w:rsidRPr="005A014F">
        <w:rPr>
          <w:rFonts w:ascii="Times New Roman" w:hAnsi="Times New Roman"/>
          <w:sz w:val="24"/>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5A014F" w:rsidRDefault="006C480D" w:rsidP="005A014F">
      <w:pPr>
        <w:spacing w:after="0"/>
        <w:ind w:firstLine="709"/>
        <w:contextualSpacing/>
        <w:rPr>
          <w:rFonts w:ascii="Times New Roman" w:hAnsi="Times New Roman"/>
          <w:sz w:val="24"/>
          <w:szCs w:val="28"/>
        </w:rPr>
      </w:pPr>
      <w:r w:rsidRPr="005A014F">
        <w:rPr>
          <w:rFonts w:ascii="Times New Roman" w:hAnsi="Times New Roman"/>
          <w:sz w:val="24"/>
          <w:szCs w:val="28"/>
        </w:rPr>
        <w:t xml:space="preserve">Графика. Обозначение мягкости согласных на письме буквами </w:t>
      </w:r>
      <w:r w:rsidRPr="005A014F">
        <w:rPr>
          <w:rFonts w:ascii="Times New Roman" w:hAnsi="Times New Roman"/>
          <w:bCs/>
          <w:sz w:val="24"/>
          <w:szCs w:val="28"/>
        </w:rPr>
        <w:t>ь, е, ё, и, ю, я</w:t>
      </w:r>
      <w:r w:rsidRPr="005A014F">
        <w:rPr>
          <w:rFonts w:ascii="Times New Roman" w:hAnsi="Times New Roman"/>
          <w:sz w:val="24"/>
          <w:szCs w:val="28"/>
        </w:rPr>
        <w:t xml:space="preserve">. Разделительный </w:t>
      </w:r>
      <w:r w:rsidRPr="005A014F">
        <w:rPr>
          <w:rFonts w:ascii="Times New Roman" w:hAnsi="Times New Roman"/>
          <w:bCs/>
          <w:sz w:val="24"/>
          <w:szCs w:val="28"/>
        </w:rPr>
        <w:t>ь</w:t>
      </w:r>
      <w:r w:rsidRPr="005A014F">
        <w:rPr>
          <w:rFonts w:ascii="Times New Roman" w:hAnsi="Times New Roman"/>
          <w:sz w:val="24"/>
          <w:szCs w:val="28"/>
        </w:rPr>
        <w:t>. Слог. Перенос слов. Алфавит.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Грамматика и правописание. </w:t>
      </w:r>
      <w:r w:rsidRPr="005A014F">
        <w:rPr>
          <w:rFonts w:ascii="Times New Roman" w:hAnsi="Times New Roman"/>
          <w:bCs/>
          <w:sz w:val="24"/>
          <w:szCs w:val="28"/>
        </w:rPr>
        <w:t xml:space="preserve">Слово. </w:t>
      </w: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название предметов</w:t>
      </w:r>
      <w:r w:rsidRPr="005A014F">
        <w:rPr>
          <w:rFonts w:ascii="Times New Roman" w:hAnsi="Times New Roman"/>
          <w:sz w:val="24"/>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название действий</w:t>
      </w:r>
      <w:r w:rsidRPr="005A014F">
        <w:rPr>
          <w:rFonts w:ascii="Times New Roman" w:hAnsi="Times New Roman"/>
          <w:sz w:val="24"/>
          <w:szCs w:val="28"/>
        </w:rPr>
        <w:t>. Различение действия и его названия. Название действий</w:t>
      </w:r>
      <w:r w:rsidRPr="005A014F">
        <w:rPr>
          <w:rFonts w:ascii="Times New Roman" w:hAnsi="Times New Roman"/>
          <w:sz w:val="24"/>
          <w:szCs w:val="28"/>
        </w:rPr>
        <w:tab/>
        <w:t xml:space="preserve"> по вопросам </w:t>
      </w:r>
      <w:r w:rsidRPr="005A014F">
        <w:rPr>
          <w:rFonts w:ascii="Times New Roman" w:hAnsi="Times New Roman"/>
          <w:i/>
          <w:iCs/>
          <w:sz w:val="24"/>
          <w:szCs w:val="28"/>
        </w:rPr>
        <w:t xml:space="preserve">что делает? что делают? что делал? что будет делать? </w:t>
      </w:r>
      <w:r w:rsidRPr="005A014F">
        <w:rPr>
          <w:rFonts w:ascii="Times New Roman" w:hAnsi="Times New Roman"/>
          <w:sz w:val="24"/>
          <w:szCs w:val="28"/>
        </w:rPr>
        <w:t xml:space="preserve">Согласование слов-действий со словами-предметами.  </w:t>
      </w:r>
    </w:p>
    <w:p w:rsidR="006C480D" w:rsidRPr="005A014F" w:rsidRDefault="006C480D" w:rsidP="005A014F">
      <w:pPr>
        <w:tabs>
          <w:tab w:val="left" w:pos="5530"/>
        </w:tabs>
        <w:spacing w:after="0"/>
        <w:ind w:firstLine="709"/>
        <w:contextualSpacing/>
        <w:jc w:val="both"/>
        <w:rPr>
          <w:rFonts w:ascii="Times New Roman" w:hAnsi="Times New Roman"/>
          <w:i/>
          <w:iCs/>
          <w:sz w:val="24"/>
          <w:szCs w:val="28"/>
        </w:rPr>
      </w:pP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признак предмета</w:t>
      </w:r>
      <w:r w:rsidRPr="005A014F">
        <w:rPr>
          <w:rFonts w:ascii="Times New Roman" w:hAnsi="Times New Roman"/>
          <w:sz w:val="24"/>
          <w:szCs w:val="28"/>
        </w:rPr>
        <w:t xml:space="preserve">. Определение признака предмета по вопросам </w:t>
      </w:r>
      <w:r w:rsidRPr="005A014F">
        <w:rPr>
          <w:rFonts w:ascii="Times New Roman" w:hAnsi="Times New Roman"/>
          <w:i/>
          <w:iCs/>
          <w:sz w:val="24"/>
          <w:szCs w:val="28"/>
        </w:rPr>
        <w:t xml:space="preserve">какой? какая? какое? какие? </w:t>
      </w:r>
      <w:r w:rsidRPr="005A014F">
        <w:rPr>
          <w:rFonts w:ascii="Times New Roman" w:hAnsi="Times New Roman"/>
          <w:sz w:val="24"/>
          <w:szCs w:val="28"/>
        </w:rPr>
        <w:t>Название признаков, обозначающих цвет, форму, величину, материал, вкус предмета.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Дифференциация слов, относящихся к разным категориям.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Cs/>
          <w:i/>
          <w:iCs/>
          <w:sz w:val="24"/>
          <w:szCs w:val="28"/>
        </w:rPr>
        <w:t>Предлог.</w:t>
      </w:r>
      <w:r w:rsidRPr="005A014F">
        <w:rPr>
          <w:rFonts w:ascii="Times New Roman" w:hAnsi="Times New Roman"/>
          <w:sz w:val="24"/>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Имена собственные (имена и фамилии людей, клички животных, названия городов, сел, улиц, площадей).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Cs/>
          <w:sz w:val="24"/>
          <w:szCs w:val="28"/>
        </w:rPr>
        <w:t>Предложение.</w:t>
      </w:r>
      <w:r w:rsidRPr="005A014F">
        <w:rPr>
          <w:rFonts w:ascii="Times New Roman" w:hAnsi="Times New Roman"/>
          <w:sz w:val="24"/>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Чтение</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Содержание чтения (круг чтения)</w:t>
      </w:r>
      <w:r w:rsidRPr="005A014F">
        <w:rPr>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Примерная тематика произведений</w:t>
      </w:r>
      <w:r w:rsidRPr="005A014F">
        <w:rPr>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Жанровое разнообразие</w:t>
      </w:r>
      <w:r w:rsidRPr="005A014F">
        <w:rPr>
          <w:szCs w:val="28"/>
        </w:rPr>
        <w:t xml:space="preserve">: сказки, рассказы, стихотворения,  считалки.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Навык чтения:</w:t>
      </w:r>
      <w:r w:rsidRPr="005A014F">
        <w:rPr>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 xml:space="preserve">Работа с текстом. </w:t>
      </w:r>
      <w:r w:rsidRPr="005A014F">
        <w:rPr>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Внеклассное чтение</w:t>
      </w:r>
      <w:r w:rsidRPr="005A014F">
        <w:rPr>
          <w:szCs w:val="28"/>
        </w:rPr>
        <w:t xml:space="preserve">. Чтение детских книг русских и зарубежных писателей. Знание заглавия и автора произведения. </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Устная речь</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Общение и его значение в жизни</w:t>
      </w:r>
      <w:r w:rsidRPr="005A014F">
        <w:rPr>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Аудирование</w:t>
      </w:r>
      <w:r w:rsidRPr="005A014F">
        <w:rPr>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Дикция и выразительность речи</w:t>
      </w:r>
      <w:r w:rsidRPr="005A014F">
        <w:rPr>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Подготовка речевой ситуации и организация высказывания</w:t>
      </w:r>
      <w:r w:rsidRPr="005A014F">
        <w:rPr>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Культура общения</w:t>
      </w:r>
      <w:r w:rsidRPr="005A014F">
        <w:rPr>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Математика.</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Математические представления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Временные представления. Определение временного промежутка («сей</w:t>
      </w:r>
      <w:r w:rsidRPr="005A014F">
        <w:rPr>
          <w:rFonts w:ascii="Times New Roman" w:hAnsi="Times New Roman"/>
          <w:sz w:val="24"/>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5A014F" w:rsidRDefault="006C480D" w:rsidP="005A014F">
      <w:pPr>
        <w:tabs>
          <w:tab w:val="left" w:pos="1080"/>
        </w:tabs>
        <w:spacing w:after="0"/>
        <w:ind w:firstLine="709"/>
        <w:contextualSpacing/>
        <w:jc w:val="both"/>
        <w:rPr>
          <w:rFonts w:ascii="Times New Roman" w:hAnsi="Times New Roman"/>
          <w:sz w:val="24"/>
          <w:szCs w:val="28"/>
        </w:rPr>
      </w:pPr>
      <w:r w:rsidRPr="005A014F">
        <w:rPr>
          <w:rFonts w:ascii="Times New Roman" w:hAnsi="Times New Roman"/>
          <w:sz w:val="24"/>
          <w:szCs w:val="28"/>
        </w:rPr>
        <w:tab/>
        <w:t>Количественные представления. Нахождение одинаковых предметов. Разъединение множества. Объе</w:t>
      </w:r>
      <w:r w:rsidRPr="005A014F">
        <w:rPr>
          <w:rFonts w:ascii="Times New Roman" w:hAnsi="Times New Roman"/>
          <w:sz w:val="24"/>
          <w:szCs w:val="28"/>
        </w:rPr>
        <w:softHyphen/>
        <w:t>ди</w:t>
      </w:r>
      <w:r w:rsidRPr="005A014F">
        <w:rPr>
          <w:rFonts w:ascii="Times New Roman" w:hAnsi="Times New Roman"/>
          <w:sz w:val="24"/>
          <w:szCs w:val="28"/>
        </w:rPr>
        <w:softHyphen/>
        <w:t>не</w:t>
      </w:r>
      <w:r w:rsidRPr="005A014F">
        <w:rPr>
          <w:rFonts w:ascii="Times New Roman" w:hAnsi="Times New Roman"/>
          <w:sz w:val="24"/>
          <w:szCs w:val="28"/>
        </w:rPr>
        <w:softHyphen/>
        <w:t>ние предметов в единое множество. Различение множеств («один», «мно</w:t>
      </w:r>
      <w:r w:rsidRPr="005A014F">
        <w:rPr>
          <w:rFonts w:ascii="Times New Roman" w:hAnsi="Times New Roman"/>
          <w:sz w:val="24"/>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olor w:val="auto"/>
          <w:sz w:val="24"/>
          <w:szCs w:val="28"/>
        </w:rPr>
        <w:t>Преобразование множеств (увеличение множества, уменьшение мно</w:t>
      </w:r>
      <w:r w:rsidRPr="005A014F">
        <w:rPr>
          <w:rFonts w:ascii="Times New Roman" w:hAnsi="Times New Roman"/>
          <w:color w:val="auto"/>
          <w:sz w:val="24"/>
          <w:szCs w:val="28"/>
        </w:rPr>
        <w:softHyphen/>
        <w:t>же</w:t>
      </w:r>
      <w:r w:rsidRPr="005A014F">
        <w:rPr>
          <w:rFonts w:ascii="Times New Roman" w:hAnsi="Times New Roman"/>
          <w:color w:val="auto"/>
          <w:sz w:val="24"/>
          <w:szCs w:val="28"/>
        </w:rPr>
        <w:softHyphen/>
        <w:t>с</w:t>
      </w:r>
      <w:r w:rsidRPr="005A014F">
        <w:rPr>
          <w:rFonts w:ascii="Times New Roman" w:hAnsi="Times New Roman"/>
          <w:color w:val="auto"/>
          <w:sz w:val="24"/>
          <w:szCs w:val="28"/>
        </w:rPr>
        <w:softHyphen/>
        <w:t>т</w:t>
      </w:r>
      <w:r w:rsidRPr="005A014F">
        <w:rPr>
          <w:rFonts w:ascii="Times New Roman" w:hAnsi="Times New Roman"/>
          <w:color w:val="auto"/>
          <w:sz w:val="24"/>
          <w:szCs w:val="28"/>
        </w:rPr>
        <w:softHyphen/>
        <w:t>ва, уравнивание множеств). Представление о числовой по</w:t>
      </w:r>
      <w:r w:rsidRPr="005A014F">
        <w:rPr>
          <w:rFonts w:ascii="Times New Roman" w:hAnsi="Times New Roman"/>
          <w:color w:val="auto"/>
          <w:sz w:val="24"/>
          <w:szCs w:val="28"/>
        </w:rPr>
        <w:softHyphen/>
        <w:t>сле</w:t>
      </w:r>
      <w:r w:rsidRPr="005A014F">
        <w:rPr>
          <w:rFonts w:ascii="Times New Roman" w:hAnsi="Times New Roman"/>
          <w:color w:val="auto"/>
          <w:sz w:val="24"/>
          <w:szCs w:val="28"/>
        </w:rPr>
        <w:softHyphen/>
        <w:t>до</w:t>
      </w:r>
      <w:r w:rsidRPr="005A014F">
        <w:rPr>
          <w:rFonts w:ascii="Times New Roman" w:hAnsi="Times New Roman"/>
          <w:color w:val="auto"/>
          <w:sz w:val="24"/>
          <w:szCs w:val="28"/>
        </w:rPr>
        <w:softHyphen/>
        <w:t>ва</w:t>
      </w:r>
      <w:r w:rsidRPr="005A014F">
        <w:rPr>
          <w:rFonts w:ascii="Times New Roman" w:hAnsi="Times New Roman"/>
          <w:color w:val="auto"/>
          <w:sz w:val="24"/>
          <w:szCs w:val="28"/>
        </w:rPr>
        <w:softHyphen/>
        <w:t>тель</w:t>
      </w:r>
      <w:r w:rsidRPr="005A014F">
        <w:rPr>
          <w:rFonts w:ascii="Times New Roman" w:hAnsi="Times New Roman"/>
          <w:color w:val="auto"/>
          <w:sz w:val="24"/>
          <w:szCs w:val="28"/>
        </w:rPr>
        <w:softHyphen/>
        <w:t>нос</w:t>
      </w:r>
      <w:r w:rsidRPr="005A014F">
        <w:rPr>
          <w:rFonts w:ascii="Times New Roman" w:hAnsi="Times New Roman"/>
          <w:color w:val="auto"/>
          <w:sz w:val="24"/>
          <w:szCs w:val="28"/>
        </w:rPr>
        <w:softHyphen/>
        <w:t xml:space="preserve">ти. Пересчет предметов (в доступных пределах). </w:t>
      </w:r>
      <w:r w:rsidRPr="005A014F">
        <w:rPr>
          <w:color w:val="auto"/>
          <w:sz w:val="26"/>
          <w:szCs w:val="28"/>
        </w:rPr>
        <w:t xml:space="preserve">Освоение математических  знаков по системе Л. Брайля. </w:t>
      </w:r>
      <w:r w:rsidRPr="005A014F">
        <w:rPr>
          <w:rFonts w:ascii="Times New Roman" w:hAnsi="Times New Roman" w:cs="Times New Roman"/>
          <w:color w:val="auto"/>
          <w:spacing w:val="2"/>
          <w:sz w:val="24"/>
          <w:szCs w:val="28"/>
        </w:rPr>
        <w:t xml:space="preserve">Понимание функции небуквенных графических средств: </w:t>
      </w:r>
      <w:r w:rsidRPr="005A014F">
        <w:rPr>
          <w:rFonts w:ascii="Times New Roman" w:hAnsi="Times New Roman" w:cs="Times New Roman"/>
          <w:color w:val="auto"/>
          <w:sz w:val="24"/>
          <w:szCs w:val="28"/>
        </w:rPr>
        <w:t xml:space="preserve">пробела между цифрами, знака цифры. </w:t>
      </w:r>
      <w:r w:rsidRPr="005A014F">
        <w:rPr>
          <w:rFonts w:ascii="Times New Roman" w:hAnsi="Times New Roman"/>
          <w:color w:val="auto"/>
          <w:sz w:val="24"/>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5A014F">
        <w:rPr>
          <w:rFonts w:ascii="Times New Roman" w:hAnsi="Times New Roman"/>
          <w:sz w:val="24"/>
          <w:szCs w:val="28"/>
        </w:rPr>
        <w:softHyphen/>
        <w:t>но</w:t>
      </w:r>
      <w:r w:rsidRPr="005A014F">
        <w:rPr>
          <w:rFonts w:ascii="Times New Roman" w:hAnsi="Times New Roman"/>
          <w:sz w:val="24"/>
          <w:szCs w:val="28"/>
        </w:rPr>
        <w:softHyphen/>
        <w:t>род</w:t>
      </w:r>
      <w:r w:rsidRPr="005A014F">
        <w:rPr>
          <w:rFonts w:ascii="Times New Roman" w:hAnsi="Times New Roman"/>
          <w:sz w:val="24"/>
          <w:szCs w:val="28"/>
        </w:rPr>
        <w:softHyphen/>
        <w:t>ных предметов. Соотнесение величины предмета с названием. Срав</w:t>
      </w:r>
      <w:r w:rsidRPr="005A014F">
        <w:rPr>
          <w:rFonts w:ascii="Times New Roman" w:hAnsi="Times New Roman"/>
          <w:sz w:val="24"/>
          <w:szCs w:val="28"/>
        </w:rPr>
        <w:softHyphen/>
        <w:t>не</w:t>
      </w:r>
      <w:r w:rsidRPr="005A014F">
        <w:rPr>
          <w:rFonts w:ascii="Times New Roman" w:hAnsi="Times New Roman"/>
          <w:sz w:val="24"/>
          <w:szCs w:val="28"/>
        </w:rPr>
        <w:softHyphen/>
        <w:t>ние предметов по величине. Составление упорядоченного ряда (по убы</w:t>
      </w:r>
      <w:r w:rsidRPr="005A014F">
        <w:rPr>
          <w:rFonts w:ascii="Times New Roman" w:hAnsi="Times New Roman"/>
          <w:sz w:val="24"/>
          <w:szCs w:val="28"/>
        </w:rPr>
        <w:softHyphen/>
        <w:t>ва</w:t>
      </w:r>
      <w:r w:rsidRPr="005A014F">
        <w:rPr>
          <w:rFonts w:ascii="Times New Roman" w:hAnsi="Times New Roman"/>
          <w:sz w:val="24"/>
          <w:szCs w:val="28"/>
        </w:rPr>
        <w:softHyphen/>
        <w:t>нию, по возрастанию). Различение по длине однородных и разнородных пред</w:t>
      </w:r>
      <w:r w:rsidRPr="005A014F">
        <w:rPr>
          <w:rFonts w:ascii="Times New Roman" w:hAnsi="Times New Roman"/>
          <w:sz w:val="24"/>
          <w:szCs w:val="28"/>
        </w:rPr>
        <w:softHyphen/>
        <w:t>метов. Сравнение предметов по длине. Различение по ширине од</w:t>
      </w:r>
      <w:r w:rsidRPr="005A014F">
        <w:rPr>
          <w:rFonts w:ascii="Times New Roman" w:hAnsi="Times New Roman"/>
          <w:sz w:val="24"/>
          <w:szCs w:val="28"/>
        </w:rPr>
        <w:softHyphen/>
        <w:t>но</w:t>
      </w:r>
      <w:r w:rsidRPr="005A014F">
        <w:rPr>
          <w:rFonts w:ascii="Times New Roman" w:hAnsi="Times New Roman"/>
          <w:sz w:val="24"/>
          <w:szCs w:val="28"/>
        </w:rPr>
        <w:softHyphen/>
        <w:t>род</w:t>
      </w:r>
      <w:r w:rsidRPr="005A014F">
        <w:rPr>
          <w:rFonts w:ascii="Times New Roman" w:hAnsi="Times New Roman"/>
          <w:sz w:val="24"/>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Представление о форме. </w:t>
      </w:r>
      <w:r w:rsidRPr="005A014F">
        <w:rPr>
          <w:rFonts w:ascii="Times New Roman" w:hAnsi="Times New Roman"/>
          <w:iCs/>
          <w:sz w:val="24"/>
          <w:szCs w:val="28"/>
        </w:rPr>
        <w:t xml:space="preserve">Представление о геометрических телах. Различение геометрических тел </w:t>
      </w:r>
      <w:r w:rsidRPr="005A014F">
        <w:rPr>
          <w:rFonts w:ascii="Times New Roman" w:hAnsi="Times New Roman"/>
          <w:sz w:val="24"/>
          <w:szCs w:val="28"/>
        </w:rPr>
        <w:t xml:space="preserve">(шар, куб, брус). </w:t>
      </w:r>
      <w:r w:rsidRPr="005A014F">
        <w:rPr>
          <w:rFonts w:ascii="Times New Roman" w:hAnsi="Times New Roman"/>
          <w:iCs/>
          <w:sz w:val="24"/>
          <w:szCs w:val="28"/>
        </w:rPr>
        <w:t>Соотнесение ге</w:t>
      </w:r>
      <w:r w:rsidRPr="005A014F">
        <w:rPr>
          <w:rFonts w:ascii="Times New Roman" w:hAnsi="Times New Roman"/>
          <w:iCs/>
          <w:sz w:val="24"/>
          <w:szCs w:val="28"/>
        </w:rPr>
        <w:softHyphen/>
        <w:t>о</w:t>
      </w:r>
      <w:r w:rsidRPr="005A014F">
        <w:rPr>
          <w:rFonts w:ascii="Times New Roman" w:hAnsi="Times New Roman"/>
          <w:iCs/>
          <w:sz w:val="24"/>
          <w:szCs w:val="28"/>
        </w:rPr>
        <w:softHyphen/>
        <w:t>ме</w:t>
      </w:r>
      <w:r w:rsidRPr="005A014F">
        <w:rPr>
          <w:rFonts w:ascii="Times New Roman" w:hAnsi="Times New Roman"/>
          <w:iCs/>
          <w:sz w:val="24"/>
          <w:szCs w:val="28"/>
        </w:rPr>
        <w:softHyphen/>
        <w:t>т</w:t>
      </w:r>
      <w:r w:rsidRPr="005A014F">
        <w:rPr>
          <w:rFonts w:ascii="Times New Roman" w:hAnsi="Times New Roman"/>
          <w:iCs/>
          <w:sz w:val="24"/>
          <w:szCs w:val="28"/>
        </w:rPr>
        <w:softHyphen/>
        <w:t>ри</w:t>
      </w:r>
      <w:r w:rsidRPr="005A014F">
        <w:rPr>
          <w:rFonts w:ascii="Times New Roman" w:hAnsi="Times New Roman"/>
          <w:iCs/>
          <w:sz w:val="24"/>
          <w:szCs w:val="28"/>
        </w:rPr>
        <w:softHyphen/>
        <w:t>чес</w:t>
      </w:r>
      <w:r w:rsidRPr="005A014F">
        <w:rPr>
          <w:rFonts w:ascii="Times New Roman" w:hAnsi="Times New Roman"/>
          <w:iCs/>
          <w:sz w:val="24"/>
          <w:szCs w:val="28"/>
        </w:rPr>
        <w:softHyphen/>
        <w:t>ко</w:t>
      </w:r>
      <w:r w:rsidRPr="005A014F">
        <w:rPr>
          <w:rFonts w:ascii="Times New Roman" w:hAnsi="Times New Roman"/>
          <w:iCs/>
          <w:sz w:val="24"/>
          <w:szCs w:val="28"/>
        </w:rPr>
        <w:softHyphen/>
        <w:t>го тела с геометрической фигурой (куб – квадрат, шар – круг, брус– прямоугольник). Соотнесение пре</w:t>
      </w:r>
      <w:r w:rsidRPr="005A014F">
        <w:rPr>
          <w:rFonts w:ascii="Times New Roman" w:hAnsi="Times New Roman"/>
          <w:iCs/>
          <w:sz w:val="24"/>
          <w:szCs w:val="28"/>
        </w:rPr>
        <w:softHyphen/>
        <w:t>д</w:t>
      </w:r>
      <w:r w:rsidRPr="005A014F">
        <w:rPr>
          <w:rFonts w:ascii="Times New Roman" w:hAnsi="Times New Roman"/>
          <w:iCs/>
          <w:sz w:val="24"/>
          <w:szCs w:val="28"/>
        </w:rPr>
        <w:softHyphen/>
        <w:t>ме</w:t>
      </w:r>
      <w:r w:rsidRPr="005A014F">
        <w:rPr>
          <w:rFonts w:ascii="Times New Roman" w:hAnsi="Times New Roman"/>
          <w:iCs/>
          <w:sz w:val="24"/>
          <w:szCs w:val="28"/>
        </w:rPr>
        <w:softHyphen/>
        <w:t xml:space="preserve">та с геометрическим телом, геометрической фигурой. </w:t>
      </w:r>
      <w:r w:rsidRPr="005A014F">
        <w:rPr>
          <w:rFonts w:ascii="Times New Roman" w:hAnsi="Times New Roman"/>
          <w:sz w:val="24"/>
          <w:szCs w:val="28"/>
        </w:rPr>
        <w:t>Рисование ге</w:t>
      </w:r>
      <w:r w:rsidRPr="005A014F">
        <w:rPr>
          <w:rFonts w:ascii="Times New Roman" w:hAnsi="Times New Roman"/>
          <w:sz w:val="24"/>
          <w:szCs w:val="28"/>
        </w:rPr>
        <w:softHyphen/>
        <w:t>о</w:t>
      </w:r>
      <w:r w:rsidRPr="005A014F">
        <w:rPr>
          <w:rFonts w:ascii="Times New Roman" w:hAnsi="Times New Roman"/>
          <w:sz w:val="24"/>
          <w:szCs w:val="28"/>
        </w:rPr>
        <w:softHyphen/>
        <w:t>ме</w:t>
      </w:r>
      <w:r w:rsidRPr="005A014F">
        <w:rPr>
          <w:rFonts w:ascii="Times New Roman" w:hAnsi="Times New Roman"/>
          <w:sz w:val="24"/>
          <w:szCs w:val="28"/>
        </w:rPr>
        <w:softHyphen/>
        <w:t>т</w:t>
      </w:r>
      <w:r w:rsidRPr="005A014F">
        <w:rPr>
          <w:rFonts w:ascii="Times New Roman" w:hAnsi="Times New Roman"/>
          <w:sz w:val="24"/>
          <w:szCs w:val="28"/>
        </w:rPr>
        <w:softHyphen/>
        <w:t>ри</w:t>
      </w:r>
      <w:r w:rsidRPr="005A014F">
        <w:rPr>
          <w:rFonts w:ascii="Times New Roman" w:hAnsi="Times New Roman"/>
          <w:sz w:val="24"/>
          <w:szCs w:val="28"/>
        </w:rPr>
        <w:softHyphen/>
        <w:t>чес</w:t>
      </w:r>
      <w:r w:rsidRPr="005A014F">
        <w:rPr>
          <w:rFonts w:ascii="Times New Roman" w:hAnsi="Times New Roman"/>
          <w:sz w:val="24"/>
          <w:szCs w:val="28"/>
        </w:rPr>
        <w:softHyphen/>
        <w:t>кой фигуры на приборе «Графика»  (треугольник</w:t>
      </w:r>
      <w:r w:rsidRPr="005A014F">
        <w:rPr>
          <w:rFonts w:ascii="Times New Roman" w:hAnsi="Times New Roman"/>
          <w:iCs/>
          <w:sz w:val="24"/>
          <w:szCs w:val="28"/>
        </w:rPr>
        <w:t xml:space="preserve">, </w:t>
      </w:r>
      <w:r w:rsidRPr="005A014F">
        <w:rPr>
          <w:rFonts w:ascii="Times New Roman" w:hAnsi="Times New Roman"/>
          <w:sz w:val="24"/>
          <w:szCs w:val="28"/>
        </w:rPr>
        <w:t>квадрат</w:t>
      </w:r>
      <w:r w:rsidRPr="005A014F">
        <w:rPr>
          <w:rFonts w:ascii="Times New Roman" w:hAnsi="Times New Roman"/>
          <w:iCs/>
          <w:sz w:val="24"/>
          <w:szCs w:val="28"/>
        </w:rPr>
        <w:t xml:space="preserve">, </w:t>
      </w:r>
      <w:r w:rsidRPr="005A014F">
        <w:rPr>
          <w:rFonts w:ascii="Times New Roman" w:hAnsi="Times New Roman"/>
          <w:sz w:val="24"/>
          <w:szCs w:val="28"/>
        </w:rPr>
        <w:t>прямоугольник</w:t>
      </w:r>
      <w:r w:rsidRPr="005A014F">
        <w:rPr>
          <w:rFonts w:ascii="Times New Roman" w:hAnsi="Times New Roman"/>
          <w:iCs/>
          <w:sz w:val="24"/>
          <w:szCs w:val="28"/>
        </w:rPr>
        <w:t xml:space="preserve">, </w:t>
      </w:r>
      <w:r w:rsidRPr="005A014F">
        <w:rPr>
          <w:rFonts w:ascii="Times New Roman" w:hAnsi="Times New Roman"/>
          <w:sz w:val="24"/>
          <w:szCs w:val="28"/>
        </w:rPr>
        <w:t>круг).</w:t>
      </w:r>
    </w:p>
    <w:p w:rsidR="006C480D" w:rsidRPr="005A014F" w:rsidRDefault="006C480D" w:rsidP="005A014F">
      <w:pPr>
        <w:pStyle w:val="afa"/>
        <w:spacing w:line="276" w:lineRule="auto"/>
        <w:ind w:firstLine="709"/>
        <w:contextualSpacing/>
        <w:jc w:val="both"/>
        <w:rPr>
          <w:sz w:val="24"/>
          <w:szCs w:val="28"/>
        </w:rPr>
      </w:pPr>
      <w:r w:rsidRPr="005A014F">
        <w:rPr>
          <w:sz w:val="24"/>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5A014F">
        <w:rPr>
          <w:sz w:val="24"/>
          <w:szCs w:val="28"/>
        </w:rPr>
        <w:softHyphen/>
        <w:t>ме</w:t>
      </w:r>
      <w:r w:rsidRPr="005A014F">
        <w:rPr>
          <w:sz w:val="24"/>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Окружающий мир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 xml:space="preserve">Развитие речи и окружающий мир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Растительный мир</w:t>
      </w:r>
      <w:r w:rsidRPr="005A014F">
        <w:rPr>
          <w:rFonts w:ascii="Times New Roman" w:hAnsi="Times New Roman"/>
          <w:sz w:val="24"/>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Животный мир. </w:t>
      </w:r>
      <w:r w:rsidRPr="005A014F">
        <w:rPr>
          <w:rFonts w:ascii="Times New Roman" w:hAnsi="Times New Roman"/>
          <w:sz w:val="24"/>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Объекты природы. </w:t>
      </w:r>
      <w:r w:rsidRPr="005A014F">
        <w:rPr>
          <w:rFonts w:ascii="Times New Roman" w:hAnsi="Times New Roman"/>
          <w:sz w:val="24"/>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Временные представления</w:t>
      </w:r>
      <w:r w:rsidRPr="005A014F">
        <w:rPr>
          <w:rFonts w:ascii="Times New Roman" w:hAnsi="Times New Roman"/>
          <w:sz w:val="24"/>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Человек. </w:t>
      </w:r>
      <w:r w:rsidRPr="005A014F">
        <w:rPr>
          <w:rFonts w:ascii="Times New Roman" w:hAnsi="Times New Roman"/>
          <w:sz w:val="24"/>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правил безопасного поведения в помещении и на улице.</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sz w:val="24"/>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5A014F">
        <w:rPr>
          <w:rFonts w:ascii="Times New Roman" w:hAnsi="Times New Roman"/>
          <w:iCs/>
          <w:sz w:val="24"/>
          <w:szCs w:val="28"/>
        </w:rPr>
        <w:t xml:space="preserve">Представления о </w:t>
      </w:r>
      <w:r w:rsidRPr="005A014F">
        <w:rPr>
          <w:rFonts w:ascii="Times New Roman" w:hAnsi="Times New Roman"/>
          <w:sz w:val="24"/>
          <w:szCs w:val="28"/>
        </w:rPr>
        <w:t>традициях, праздниках</w:t>
      </w:r>
      <w:r w:rsidRPr="005A014F">
        <w:rPr>
          <w:rFonts w:ascii="Times New Roman" w:hAnsi="Times New Roman"/>
          <w:iCs/>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Искусство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Тифлографика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Лепка.</w:t>
      </w:r>
      <w:r w:rsidRPr="005A014F">
        <w:rPr>
          <w:rFonts w:ascii="Times New Roman" w:hAnsi="Times New Roman"/>
          <w:sz w:val="24"/>
          <w:szCs w:val="28"/>
        </w:rPr>
        <w:t xml:space="preserve"> Лепка предмета, состоящего из одной детали, из нескольких деталей на основе рельефного образца.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Оформление изделий: несложное декорирование изделия на основе рельефного образца.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Рельефное рисование.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Предметное рисование.</w:t>
      </w:r>
      <w:r w:rsidRPr="005A014F">
        <w:rPr>
          <w:rFonts w:ascii="Times New Roman" w:hAnsi="Times New Roman"/>
          <w:sz w:val="24"/>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Декоративное рисование.</w:t>
      </w:r>
      <w:r w:rsidRPr="005A014F">
        <w:rPr>
          <w:rFonts w:ascii="Times New Roman" w:hAnsi="Times New Roman"/>
          <w:sz w:val="24"/>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Музыка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Слушание. </w:t>
      </w:r>
      <w:r w:rsidRPr="005A014F">
        <w:rPr>
          <w:rFonts w:ascii="Times New Roman" w:hAnsi="Times New Roman"/>
          <w:sz w:val="24"/>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Пение. </w:t>
      </w:r>
      <w:r w:rsidRPr="005A014F">
        <w:rPr>
          <w:rFonts w:ascii="Times New Roman" w:hAnsi="Times New Roman"/>
          <w:sz w:val="24"/>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A014F">
        <w:rPr>
          <w:rFonts w:ascii="Times New Roman" w:hAnsi="Times New Roman"/>
          <w:bCs/>
          <w:sz w:val="24"/>
          <w:szCs w:val="28"/>
        </w:rPr>
        <w:t>ение в хоре.</w:t>
      </w:r>
      <w:r w:rsidRPr="005A014F">
        <w:rPr>
          <w:rFonts w:ascii="Times New Roman" w:hAnsi="Times New Roman"/>
          <w:sz w:val="24"/>
          <w:szCs w:val="28"/>
        </w:rPr>
        <w:t xml:space="preserve"> Различение запева, припева и вступления к песне.</w:t>
      </w:r>
    </w:p>
    <w:p w:rsidR="006C480D" w:rsidRPr="005A014F" w:rsidRDefault="006C480D" w:rsidP="005A014F">
      <w:pPr>
        <w:pStyle w:val="1"/>
        <w:spacing w:before="0" w:after="0"/>
        <w:ind w:firstLine="709"/>
        <w:contextualSpacing/>
        <w:jc w:val="both"/>
        <w:rPr>
          <w:rFonts w:ascii="Times New Roman" w:hAnsi="Times New Roman"/>
          <w:b w:val="0"/>
          <w:i/>
          <w:color w:val="auto"/>
          <w:sz w:val="24"/>
          <w:szCs w:val="28"/>
        </w:rPr>
      </w:pPr>
      <w:r w:rsidRPr="005A014F">
        <w:rPr>
          <w:rFonts w:ascii="Times New Roman" w:hAnsi="Times New Roman"/>
          <w:b w:val="0"/>
          <w:i/>
          <w:color w:val="auto"/>
          <w:sz w:val="24"/>
          <w:szCs w:val="28"/>
        </w:rPr>
        <w:t xml:space="preserve">Движение под музыку. </w:t>
      </w:r>
      <w:r w:rsidRPr="005A014F">
        <w:rPr>
          <w:rFonts w:ascii="Times New Roman" w:hAnsi="Times New Roman"/>
          <w:b w:val="0"/>
          <w:color w:val="auto"/>
          <w:sz w:val="24"/>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Игра на музыкальных инструментах. </w:t>
      </w:r>
      <w:r w:rsidRPr="005A014F">
        <w:rPr>
          <w:rFonts w:ascii="Times New Roman" w:hAnsi="Times New Roman"/>
          <w:sz w:val="24"/>
          <w:szCs w:val="28"/>
        </w:rPr>
        <w:t>Слушание (различение) по зву</w:t>
      </w:r>
      <w:r w:rsidRPr="005A014F">
        <w:rPr>
          <w:rFonts w:ascii="Times New Roman" w:hAnsi="Times New Roman"/>
          <w:sz w:val="24"/>
          <w:szCs w:val="28"/>
        </w:rPr>
        <w:softHyphen/>
        <w:t>ча</w:t>
      </w:r>
      <w:r w:rsidRPr="005A014F">
        <w:rPr>
          <w:rFonts w:ascii="Times New Roman" w:hAnsi="Times New Roman"/>
          <w:sz w:val="24"/>
          <w:szCs w:val="28"/>
        </w:rPr>
        <w:softHyphen/>
        <w:t>нию музыкальных инструментов (контрастные по звучанию, сходные по зву</w:t>
      </w:r>
      <w:r w:rsidRPr="005A014F">
        <w:rPr>
          <w:rFonts w:ascii="Times New Roman" w:hAnsi="Times New Roman"/>
          <w:sz w:val="24"/>
          <w:szCs w:val="28"/>
        </w:rPr>
        <w:softHyphen/>
        <w:t>ча</w:t>
      </w:r>
      <w:r w:rsidRPr="005A014F">
        <w:rPr>
          <w:rFonts w:ascii="Times New Roman" w:hAnsi="Times New Roman"/>
          <w:sz w:val="24"/>
          <w:szCs w:val="28"/>
        </w:rPr>
        <w:softHyphen/>
        <w:t>нию). Освоение приемов игры на музыкальных инструментах, не име</w:t>
      </w:r>
      <w:r w:rsidRPr="005A014F">
        <w:rPr>
          <w:rFonts w:ascii="Times New Roman" w:hAnsi="Times New Roman"/>
          <w:sz w:val="24"/>
          <w:szCs w:val="28"/>
        </w:rPr>
        <w:softHyphen/>
        <w:t>ющих звукоряд. Тихая и громкая игра на музыкальном инструменте. Со</w:t>
      </w:r>
      <w:r w:rsidRPr="005A014F">
        <w:rPr>
          <w:rFonts w:ascii="Times New Roman" w:hAnsi="Times New Roman"/>
          <w:sz w:val="24"/>
          <w:szCs w:val="28"/>
        </w:rPr>
        <w:softHyphen/>
        <w:t>про</w:t>
      </w:r>
      <w:r w:rsidRPr="005A014F">
        <w:rPr>
          <w:rFonts w:ascii="Times New Roman" w:hAnsi="Times New Roman"/>
          <w:sz w:val="24"/>
          <w:szCs w:val="28"/>
        </w:rPr>
        <w:softHyphen/>
        <w:t>вождение мелодии игрой на музыкальном инструменте. Сво</w:t>
      </w:r>
      <w:r w:rsidRPr="005A014F">
        <w:rPr>
          <w:rFonts w:ascii="Times New Roman" w:hAnsi="Times New Roman"/>
          <w:sz w:val="24"/>
          <w:szCs w:val="28"/>
        </w:rPr>
        <w:softHyphen/>
        <w:t>ев</w:t>
      </w:r>
      <w:r w:rsidRPr="005A014F">
        <w:rPr>
          <w:rFonts w:ascii="Times New Roman" w:hAnsi="Times New Roman"/>
          <w:sz w:val="24"/>
          <w:szCs w:val="28"/>
        </w:rPr>
        <w:softHyphen/>
        <w:t>ре</w:t>
      </w:r>
      <w:r w:rsidRPr="005A014F">
        <w:rPr>
          <w:rFonts w:ascii="Times New Roman" w:hAnsi="Times New Roman"/>
          <w:sz w:val="24"/>
          <w:szCs w:val="28"/>
        </w:rPr>
        <w:softHyphen/>
        <w:t>мен</w:t>
      </w:r>
      <w:r w:rsidRPr="005A014F">
        <w:rPr>
          <w:rFonts w:ascii="Times New Roman" w:hAnsi="Times New Roman"/>
          <w:sz w:val="24"/>
          <w:szCs w:val="28"/>
        </w:rPr>
        <w:softHyphen/>
        <w:t>ное всту</w:t>
      </w:r>
      <w:r w:rsidRPr="005A014F">
        <w:rPr>
          <w:rFonts w:ascii="Times New Roman" w:hAnsi="Times New Roman"/>
          <w:sz w:val="24"/>
          <w:szCs w:val="28"/>
        </w:rPr>
        <w:softHyphen/>
        <w:t>пление и окончание игры на музыкальном инструменте. Освоение при</w:t>
      </w:r>
      <w:r w:rsidRPr="005A014F">
        <w:rPr>
          <w:rFonts w:ascii="Times New Roman" w:hAnsi="Times New Roman"/>
          <w:sz w:val="24"/>
          <w:szCs w:val="28"/>
        </w:rPr>
        <w:softHyphen/>
        <w:t>емов игры на музыкальных инструментах, имеющих звукоряд. Со</w:t>
      </w:r>
      <w:r w:rsidRPr="005A014F">
        <w:rPr>
          <w:rFonts w:ascii="Times New Roman" w:hAnsi="Times New Roman"/>
          <w:sz w:val="24"/>
          <w:szCs w:val="28"/>
        </w:rPr>
        <w:softHyphen/>
        <w:t>про</w:t>
      </w:r>
      <w:r w:rsidRPr="005A014F">
        <w:rPr>
          <w:rFonts w:ascii="Times New Roman" w:hAnsi="Times New Roman"/>
          <w:sz w:val="24"/>
          <w:szCs w:val="28"/>
        </w:rPr>
        <w:softHyphen/>
        <w:t>вож</w:t>
      </w:r>
      <w:r w:rsidRPr="005A014F">
        <w:rPr>
          <w:rFonts w:ascii="Times New Roman" w:hAnsi="Times New Roman"/>
          <w:sz w:val="24"/>
          <w:szCs w:val="28"/>
        </w:rPr>
        <w:softHyphen/>
        <w:t>де</w:t>
      </w:r>
      <w:r w:rsidRPr="005A014F">
        <w:rPr>
          <w:rFonts w:ascii="Times New Roman" w:hAnsi="Times New Roman"/>
          <w:sz w:val="24"/>
          <w:szCs w:val="28"/>
        </w:rPr>
        <w:softHyphen/>
        <w:t>ние мелодии ритмичной игрой на музыкальном инструменте. Игра в ан</w:t>
      </w:r>
      <w:r w:rsidRPr="005A014F">
        <w:rPr>
          <w:rFonts w:ascii="Times New Roman" w:hAnsi="Times New Roman"/>
          <w:sz w:val="24"/>
          <w:szCs w:val="28"/>
        </w:rPr>
        <w:softHyphen/>
        <w:t>самбле.</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 xml:space="preserve">Физическая культура. </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Адаптивная физическая культура</w:t>
      </w:r>
      <w:r w:rsidRPr="005A014F">
        <w:rPr>
          <w:rStyle w:val="a5"/>
          <w:b/>
          <w:sz w:val="24"/>
          <w:szCs w:val="28"/>
          <w:u w:val="single"/>
        </w:rPr>
        <w:footnoteReference w:id="33"/>
      </w:r>
    </w:p>
    <w:p w:rsidR="006C480D" w:rsidRPr="005A014F" w:rsidRDefault="006C480D" w:rsidP="005A014F">
      <w:pPr>
        <w:spacing w:after="0"/>
        <w:ind w:firstLine="708"/>
        <w:contextualSpacing/>
        <w:rPr>
          <w:rFonts w:ascii="Times New Roman" w:hAnsi="Times New Roman"/>
          <w:b/>
          <w:i/>
          <w:iCs/>
          <w:sz w:val="24"/>
          <w:szCs w:val="28"/>
          <w:shd w:val="clear" w:color="auto" w:fill="FFFFFF"/>
        </w:rPr>
      </w:pPr>
      <w:r w:rsidRPr="005A014F">
        <w:rPr>
          <w:rStyle w:val="apple-converted-space"/>
          <w:rFonts w:ascii="Times New Roman" w:hAnsi="Times New Roman"/>
          <w:b/>
          <w:i/>
          <w:iCs/>
          <w:sz w:val="24"/>
          <w:szCs w:val="28"/>
          <w:shd w:val="clear" w:color="auto" w:fill="FFFFFF"/>
        </w:rPr>
        <w:t xml:space="preserve">Формирование знаний и представлений </w:t>
      </w:r>
    </w:p>
    <w:p w:rsidR="006C480D" w:rsidRPr="005A014F" w:rsidRDefault="006C480D" w:rsidP="005A014F">
      <w:pPr>
        <w:spacing w:after="0"/>
        <w:ind w:firstLine="709"/>
        <w:contextualSpacing/>
        <w:jc w:val="both"/>
        <w:rPr>
          <w:rStyle w:val="apple-converted-space"/>
          <w:rFonts w:ascii="Times New Roman" w:hAnsi="Times New Roman"/>
          <w:sz w:val="20"/>
        </w:rPr>
      </w:pPr>
      <w:r w:rsidRPr="005A014F">
        <w:rPr>
          <w:rStyle w:val="apple-converted-space"/>
          <w:rFonts w:ascii="Times New Roman" w:hAnsi="Times New Roman"/>
          <w:sz w:val="24"/>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5A014F" w:rsidRDefault="006C480D" w:rsidP="005A014F">
      <w:pPr>
        <w:spacing w:after="0"/>
        <w:ind w:firstLine="709"/>
        <w:contextualSpacing/>
        <w:jc w:val="both"/>
        <w:rPr>
          <w:rStyle w:val="apple-converted-space"/>
          <w:rFonts w:ascii="Times New Roman" w:hAnsi="Times New Roman"/>
          <w:sz w:val="24"/>
          <w:szCs w:val="28"/>
          <w:shd w:val="clear" w:color="auto" w:fill="FFFFFF"/>
        </w:rPr>
      </w:pPr>
      <w:r w:rsidRPr="005A014F">
        <w:rPr>
          <w:rStyle w:val="apple-converted-space"/>
          <w:rFonts w:ascii="Times New Roman" w:hAnsi="Times New Roman"/>
          <w:sz w:val="24"/>
          <w:szCs w:val="28"/>
          <w:shd w:val="clear" w:color="auto" w:fill="FFFFFF"/>
        </w:rPr>
        <w:t xml:space="preserve">Азбука движений. </w:t>
      </w:r>
    </w:p>
    <w:p w:rsidR="006C480D" w:rsidRPr="005A014F" w:rsidRDefault="006C480D" w:rsidP="005A014F">
      <w:pPr>
        <w:spacing w:after="0"/>
        <w:ind w:firstLine="709"/>
        <w:contextualSpacing/>
        <w:jc w:val="both"/>
        <w:rPr>
          <w:rStyle w:val="apple-converted-space"/>
          <w:rFonts w:ascii="Times New Roman" w:hAnsi="Times New Roman"/>
          <w:sz w:val="24"/>
          <w:szCs w:val="28"/>
          <w:shd w:val="clear" w:color="auto" w:fill="FFFFFF"/>
        </w:rPr>
      </w:pPr>
      <w:r w:rsidRPr="005A014F">
        <w:rPr>
          <w:rStyle w:val="apple-converted-space"/>
          <w:rFonts w:ascii="Times New Roman" w:hAnsi="Times New Roman"/>
          <w:sz w:val="24"/>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5A014F" w:rsidRDefault="006C480D" w:rsidP="005A014F">
      <w:pPr>
        <w:spacing w:after="0"/>
        <w:ind w:firstLine="709"/>
        <w:contextualSpacing/>
        <w:jc w:val="both"/>
        <w:rPr>
          <w:rFonts w:ascii="Times New Roman" w:hAnsi="Times New Roman"/>
          <w:b/>
          <w:i/>
          <w:sz w:val="20"/>
        </w:rPr>
      </w:pPr>
      <w:r w:rsidRPr="005A014F">
        <w:rPr>
          <w:rFonts w:ascii="Times New Roman" w:hAnsi="Times New Roman"/>
          <w:b/>
          <w:i/>
          <w:sz w:val="24"/>
        </w:rPr>
        <w:t>Физкультурно</w:t>
      </w:r>
      <w:r w:rsidRPr="005A014F">
        <w:rPr>
          <w:rFonts w:ascii="Times New Roman" w:hAnsi="Times New Roman"/>
          <w:b/>
          <w:i/>
          <w:sz w:val="24"/>
        </w:rPr>
        <w:softHyphen/>
        <w:t xml:space="preserve">-оздоровительная деятельность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Гимнастика</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szCs w:val="28"/>
        </w:rPr>
        <w:t>Коррегирующие  упражнения.</w:t>
      </w:r>
      <w:r w:rsidRPr="005A014F">
        <w:rPr>
          <w:rFonts w:ascii="Times New Roman" w:hAnsi="Times New Roman"/>
          <w:sz w:val="24"/>
          <w:szCs w:val="28"/>
        </w:rPr>
        <w:t xml:space="preserve"> Дыхательные упражнения; у</w:t>
      </w:r>
      <w:r w:rsidRPr="005A014F">
        <w:rPr>
          <w:rFonts w:ascii="Times New Roman" w:hAnsi="Times New Roman"/>
          <w:sz w:val="24"/>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Организующие команды и приёмы.  </w:t>
      </w:r>
      <w:r w:rsidRPr="005A014F">
        <w:rPr>
          <w:rFonts w:ascii="Times New Roman" w:hAnsi="Times New Roman"/>
          <w:sz w:val="24"/>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 xml:space="preserve">Основные положения и общеразвивающие  упражнения. </w:t>
      </w:r>
      <w:r w:rsidRPr="005A014F">
        <w:rPr>
          <w:rFonts w:ascii="Times New Roman" w:hAnsi="Times New Roman"/>
          <w:sz w:val="24"/>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rPr>
        <w:t xml:space="preserve">Гимнастические упражнения прикладного характера. </w:t>
      </w:r>
      <w:r w:rsidRPr="005A014F">
        <w:rPr>
          <w:rFonts w:ascii="Times New Roman" w:hAnsi="Times New Roman"/>
          <w:sz w:val="24"/>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5A014F">
        <w:rPr>
          <w:rFonts w:ascii="Times New Roman" w:hAnsi="Times New Roman"/>
          <w:sz w:val="24"/>
          <w:szCs w:val="28"/>
        </w:rPr>
        <w:softHyphen/>
        <w:t>ло</w:t>
      </w:r>
      <w:r w:rsidRPr="005A014F">
        <w:rPr>
          <w:rFonts w:ascii="Times New Roman" w:hAnsi="Times New Roman"/>
          <w:sz w:val="24"/>
          <w:szCs w:val="28"/>
        </w:rPr>
        <w:softHyphen/>
        <w:t>ви</w:t>
      </w:r>
      <w:r w:rsidRPr="005A014F">
        <w:rPr>
          <w:rFonts w:ascii="Times New Roman" w:hAnsi="Times New Roman"/>
          <w:sz w:val="24"/>
          <w:szCs w:val="28"/>
        </w:rPr>
        <w:softHyphen/>
        <w:t>ща с движением рук с гимнастической палкой вперед, за голову, перед гру</w:t>
      </w:r>
      <w:r w:rsidRPr="005A014F">
        <w:rPr>
          <w:rFonts w:ascii="Times New Roman" w:hAnsi="Times New Roman"/>
          <w:sz w:val="24"/>
          <w:szCs w:val="28"/>
        </w:rPr>
        <w:softHyphen/>
        <w:t>дью. Наклоны туловища вперед, назад, влево, вправо с различными по</w:t>
      </w:r>
      <w:r w:rsidRPr="005A014F">
        <w:rPr>
          <w:rFonts w:ascii="Times New Roman" w:hAnsi="Times New Roman"/>
          <w:sz w:val="24"/>
          <w:szCs w:val="28"/>
        </w:rPr>
        <w:softHyphen/>
        <w:t>ло</w:t>
      </w:r>
      <w:r w:rsidRPr="005A014F">
        <w:rPr>
          <w:rFonts w:ascii="Times New Roman" w:hAnsi="Times New Roman"/>
          <w:sz w:val="24"/>
          <w:szCs w:val="28"/>
        </w:rPr>
        <w:softHyphen/>
        <w:t>же</w:t>
      </w:r>
      <w:r w:rsidRPr="005A014F">
        <w:rPr>
          <w:rFonts w:ascii="Times New Roman" w:hAnsi="Times New Roman"/>
          <w:sz w:val="24"/>
          <w:szCs w:val="28"/>
        </w:rPr>
        <w:softHyphen/>
        <w:t>ни</w:t>
      </w:r>
      <w:r w:rsidRPr="005A014F">
        <w:rPr>
          <w:rFonts w:ascii="Times New Roman" w:hAnsi="Times New Roman"/>
          <w:sz w:val="24"/>
          <w:szCs w:val="28"/>
        </w:rPr>
        <w:softHyphen/>
        <w:t>ями гимнастической палки. Ходьба с гимнастической палкой к плечу, впе</w:t>
      </w:r>
      <w:r w:rsidRPr="005A014F">
        <w:rPr>
          <w:rFonts w:ascii="Times New Roman" w:hAnsi="Times New Roman"/>
          <w:sz w:val="24"/>
          <w:szCs w:val="28"/>
        </w:rPr>
        <w:softHyphen/>
        <w:t xml:space="preserve">ред, вверх.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большими обручами. Способы захвата обруча. Сгибание и разгибание рук с обручами. Приседание с обручами в руках, по</w:t>
      </w:r>
      <w:r w:rsidRPr="005A014F">
        <w:rPr>
          <w:rFonts w:ascii="Times New Roman" w:hAnsi="Times New Roman"/>
          <w:sz w:val="24"/>
          <w:szCs w:val="28"/>
        </w:rPr>
        <w:softHyphen/>
        <w:t>вороты направо, налево, вперед, назад (при хвате обруча двумя руками).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5A014F" w:rsidRDefault="006C480D" w:rsidP="005A014F">
      <w:pPr>
        <w:pStyle w:val="afa"/>
        <w:shd w:val="clear" w:color="auto" w:fill="FFFFFF"/>
        <w:spacing w:line="276" w:lineRule="auto"/>
        <w:ind w:firstLine="709"/>
        <w:contextualSpacing/>
        <w:jc w:val="both"/>
        <w:rPr>
          <w:sz w:val="24"/>
          <w:szCs w:val="28"/>
        </w:rPr>
      </w:pPr>
      <w:r w:rsidRPr="005A014F">
        <w:rPr>
          <w:sz w:val="24"/>
          <w:szCs w:val="28"/>
        </w:rPr>
        <w:t>Упражнения прикладного характера  на поднимание и перемещение грузов.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i/>
          <w:sz w:val="24"/>
        </w:rPr>
        <w:t>Упражнения на ориентирование</w:t>
      </w:r>
      <w:r w:rsidRPr="005A014F">
        <w:rPr>
          <w:rFonts w:ascii="Times New Roman" w:hAnsi="Times New Roman"/>
          <w:sz w:val="24"/>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5A014F" w:rsidRDefault="006C480D" w:rsidP="005A014F">
      <w:pPr>
        <w:spacing w:after="0"/>
        <w:ind w:firstLine="709"/>
        <w:contextualSpacing/>
        <w:jc w:val="both"/>
        <w:rPr>
          <w:rFonts w:ascii="Times New Roman" w:hAnsi="Times New Roman"/>
          <w:b/>
          <w:i/>
          <w:sz w:val="24"/>
        </w:rPr>
      </w:pPr>
      <w:r w:rsidRPr="005A014F">
        <w:rPr>
          <w:rFonts w:ascii="Times New Roman" w:hAnsi="Times New Roman"/>
          <w:b/>
          <w:i/>
          <w:sz w:val="24"/>
        </w:rPr>
        <w:t xml:space="preserve">Лёгкая атлетика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Упражнения в ходьбе: </w:t>
      </w:r>
      <w:r w:rsidRPr="005A014F">
        <w:rPr>
          <w:rFonts w:ascii="Times New Roman" w:hAnsi="Times New Roman"/>
          <w:sz w:val="24"/>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Беговые упражнения: </w:t>
      </w:r>
      <w:r w:rsidRPr="005A014F">
        <w:rPr>
          <w:rFonts w:ascii="Times New Roman" w:hAnsi="Times New Roman"/>
          <w:sz w:val="24"/>
        </w:rPr>
        <w:t>бег  на месте и в движении по резиновой дорожке; перебежки на расстояние на сигнал;   свободный бег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Прыжковые упражнения (выполняются только на матах): </w:t>
      </w:r>
      <w:r w:rsidRPr="005A014F">
        <w:rPr>
          <w:rFonts w:ascii="Times New Roman" w:hAnsi="Times New Roman"/>
          <w:sz w:val="24"/>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Броски:  </w:t>
      </w:r>
      <w:r w:rsidRPr="005A014F">
        <w:rPr>
          <w:rFonts w:ascii="Times New Roman" w:hAnsi="Times New Roman"/>
          <w:sz w:val="24"/>
        </w:rPr>
        <w:t>броски двумя руками большого мяча из-за головы, в пол, стену,  набивного мяча (1 кг) разными способами.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Метание: </w:t>
      </w:r>
      <w:r w:rsidRPr="005A014F">
        <w:rPr>
          <w:rFonts w:ascii="Times New Roman" w:hAnsi="Times New Roman"/>
          <w:sz w:val="24"/>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Лыжная подготовка.</w:t>
      </w:r>
      <w:r w:rsidRPr="005A014F">
        <w:rPr>
          <w:rFonts w:ascii="Times New Roman" w:hAnsi="Times New Roman"/>
          <w:sz w:val="24"/>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 xml:space="preserve">Плавание. </w:t>
      </w:r>
      <w:r w:rsidRPr="005A014F">
        <w:rPr>
          <w:rFonts w:ascii="Times New Roman" w:hAnsi="Times New Roman"/>
          <w:sz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 xml:space="preserve">Подвижные и спортивные игры. </w:t>
      </w:r>
      <w:r w:rsidRPr="005A014F">
        <w:rPr>
          <w:rFonts w:ascii="Times New Roman" w:hAnsi="Times New Roman"/>
          <w:sz w:val="24"/>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лёгкой атлетики: игровые задания с  метанием и бросками; упражнения на координацию, выносливость и быстроту.</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лыжной подготовки: упражнения на выносливость и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спортивных игр:</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Роллинг бола и гандбола.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лёгкой атлетики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ходьба на дистанции в режиме умеренной интенсивности; равномерный бег в режиме умеренной интенсивности.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силовых способностей:передача набивного мяча (1 кг) в максимальном темпе; переноска набивного мяча на расстояние.</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лыжной подготовки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плавания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повторное выполнение освоенных движений</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Технология</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 Ручной труд</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i/>
          <w:color w:val="auto"/>
          <w:sz w:val="24"/>
          <w:szCs w:val="28"/>
        </w:rPr>
        <w:t xml:space="preserve">Знакомство с различными материалами. </w:t>
      </w:r>
      <w:r w:rsidRPr="005A014F">
        <w:rPr>
          <w:rFonts w:ascii="Times New Roman" w:hAnsi="Times New Roman"/>
          <w:color w:val="auto"/>
          <w:sz w:val="24"/>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5A014F">
        <w:rPr>
          <w:rFonts w:ascii="Times New Roman" w:hAnsi="Times New Roman"/>
          <w:b/>
          <w:color w:val="auto"/>
          <w:sz w:val="24"/>
          <w:szCs w:val="28"/>
        </w:rPr>
        <w:t xml:space="preserve">. </w:t>
      </w:r>
    </w:p>
    <w:p w:rsidR="006C480D" w:rsidRPr="005A014F" w:rsidRDefault="006C480D" w:rsidP="005A014F">
      <w:pPr>
        <w:pStyle w:val="14TexstOSNOVA1012"/>
        <w:spacing w:line="276" w:lineRule="auto"/>
        <w:ind w:firstLine="709"/>
        <w:contextualSpacing/>
        <w:rPr>
          <w:rFonts w:ascii="Times New Roman" w:hAnsi="Times New Roman" w:cs="Times New Roman"/>
          <w:i/>
          <w:color w:val="auto"/>
          <w:sz w:val="24"/>
          <w:szCs w:val="28"/>
        </w:rPr>
      </w:pPr>
      <w:r w:rsidRPr="005A014F">
        <w:rPr>
          <w:rFonts w:ascii="Times New Roman" w:hAnsi="Times New Roman" w:cs="Times New Roman"/>
          <w:i/>
          <w:color w:val="auto"/>
          <w:sz w:val="24"/>
          <w:szCs w:val="28"/>
        </w:rPr>
        <w:t xml:space="preserve">Лепка. </w:t>
      </w:r>
      <w:r w:rsidRPr="005A014F">
        <w:rPr>
          <w:rFonts w:ascii="Times New Roman" w:hAnsi="Times New Roman" w:cs="Times New Roman"/>
          <w:color w:val="auto"/>
          <w:sz w:val="24"/>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Подготовка материала к работе: разминание пластилина, теста, глины.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Приемы работы с пластической массой: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деление на части (отрывание,  откручивание,  отщипывание кусочка материала от целого куска);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размазывание материала (размазывание пластилина по шаблону, внутри контура);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соединение деталей разными способами (прижатием, примазыванием, прищипыванием).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Лепка простейших объектов по образцу.</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i/>
          <w:color w:val="auto"/>
          <w:sz w:val="24"/>
          <w:szCs w:val="28"/>
        </w:rPr>
        <w:t>Приемы работы с бумагой и картоном</w:t>
      </w:r>
      <w:r w:rsidRPr="005A014F">
        <w:rPr>
          <w:rFonts w:ascii="Times New Roman" w:hAnsi="Times New Roman" w:cs="Times New Roman"/>
          <w:color w:val="auto"/>
          <w:sz w:val="24"/>
          <w:szCs w:val="28"/>
        </w:rPr>
        <w:t xml:space="preserve">: </w:t>
      </w:r>
      <w:r w:rsidRPr="005A014F">
        <w:rPr>
          <w:rFonts w:ascii="Times New Roman" w:hAnsi="Times New Roman" w:cs="Times New Roman"/>
          <w:bCs/>
          <w:color w:val="auto"/>
          <w:sz w:val="24"/>
          <w:szCs w:val="28"/>
        </w:rPr>
        <w:t>С</w:t>
      </w:r>
      <w:r w:rsidRPr="005A014F">
        <w:rPr>
          <w:rFonts w:ascii="Times New Roman" w:hAnsi="Times New Roman" w:cs="Times New Roman"/>
          <w:color w:val="auto"/>
          <w:sz w:val="24"/>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Cs/>
          <w:i/>
          <w:color w:val="auto"/>
          <w:sz w:val="24"/>
          <w:szCs w:val="28"/>
        </w:rPr>
        <w:t xml:space="preserve">Составление предметной аппликации. </w:t>
      </w:r>
      <w:r w:rsidRPr="005A014F">
        <w:rPr>
          <w:rFonts w:ascii="Times New Roman" w:hAnsi="Times New Roman" w:cs="Times New Roman"/>
          <w:bCs/>
          <w:color w:val="auto"/>
          <w:sz w:val="24"/>
          <w:szCs w:val="28"/>
        </w:rPr>
        <w:t>С</w:t>
      </w:r>
      <w:r w:rsidRPr="005A014F">
        <w:rPr>
          <w:rFonts w:ascii="Times New Roman" w:hAnsi="Times New Roman" w:cs="Times New Roman"/>
          <w:color w:val="auto"/>
          <w:sz w:val="24"/>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Работа с текстильными материалами. </w:t>
      </w:r>
      <w:r w:rsidRPr="005A014F">
        <w:rPr>
          <w:rFonts w:ascii="Times New Roman" w:hAnsi="Times New Roman"/>
          <w:sz w:val="24"/>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Ознакомление с древесиной. </w:t>
      </w:r>
      <w:r w:rsidRPr="005A014F">
        <w:rPr>
          <w:rFonts w:ascii="Times New Roman" w:hAnsi="Times New Roman"/>
          <w:sz w:val="24"/>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
          <w:color w:val="auto"/>
          <w:sz w:val="24"/>
        </w:rPr>
        <w:t>Коррекционно-развивающая область</w:t>
      </w:r>
    </w:p>
    <w:p w:rsidR="006C480D" w:rsidRPr="005A014F" w:rsidRDefault="006C480D" w:rsidP="005A014F">
      <w:pPr>
        <w:spacing w:after="0"/>
        <w:ind w:firstLine="709"/>
        <w:contextualSpacing/>
        <w:jc w:val="both"/>
        <w:rPr>
          <w:rFonts w:ascii="Times New Roman" w:hAnsi="Times New Roman"/>
          <w:b/>
          <w:sz w:val="20"/>
          <w:u w:val="single"/>
        </w:rPr>
      </w:pPr>
      <w:r w:rsidRPr="005A014F">
        <w:rPr>
          <w:rFonts w:ascii="Times New Roman" w:hAnsi="Times New Roman"/>
          <w:b/>
          <w:sz w:val="24"/>
          <w:u w:val="single"/>
        </w:rPr>
        <w:t>Ритмика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Подготовительные упражнения к танцам, элементы танцев.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Музыкально-ритмические игры и занятия.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Сенсорное развитие</w:t>
      </w:r>
    </w:p>
    <w:p w:rsidR="006C480D" w:rsidRPr="005A014F" w:rsidRDefault="006C480D" w:rsidP="005A014F">
      <w:pPr>
        <w:pStyle w:val="Standard"/>
        <w:spacing w:line="276" w:lineRule="auto"/>
        <w:ind w:firstLine="709"/>
        <w:contextualSpacing/>
        <w:jc w:val="both"/>
        <w:rPr>
          <w:i/>
          <w:sz w:val="24"/>
          <w:szCs w:val="28"/>
        </w:rPr>
      </w:pPr>
      <w:r w:rsidRPr="005A014F">
        <w:rPr>
          <w:i/>
          <w:sz w:val="24"/>
          <w:szCs w:val="28"/>
        </w:rPr>
        <w:t xml:space="preserve">Осязательное восприятие. </w:t>
      </w:r>
      <w:r w:rsidRPr="005A014F">
        <w:rPr>
          <w:sz w:val="24"/>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5A014F" w:rsidRDefault="006C480D" w:rsidP="005A014F">
      <w:pPr>
        <w:pStyle w:val="af4"/>
        <w:spacing w:line="276" w:lineRule="auto"/>
        <w:ind w:firstLine="709"/>
        <w:contextualSpacing/>
        <w:jc w:val="both"/>
        <w:rPr>
          <w:rFonts w:ascii="Times New Roman" w:hAnsi="Times New Roman"/>
          <w:iCs/>
          <w:sz w:val="24"/>
          <w:szCs w:val="28"/>
        </w:rPr>
      </w:pPr>
      <w:r w:rsidRPr="005A014F">
        <w:rPr>
          <w:rFonts w:ascii="Times New Roman" w:hAnsi="Times New Roman"/>
          <w:iCs/>
          <w:sz w:val="24"/>
          <w:szCs w:val="28"/>
        </w:rPr>
        <w:t>Соотнесение ге</w:t>
      </w:r>
      <w:r w:rsidRPr="005A014F">
        <w:rPr>
          <w:rFonts w:ascii="Times New Roman" w:hAnsi="Times New Roman"/>
          <w:iCs/>
          <w:sz w:val="24"/>
          <w:szCs w:val="28"/>
        </w:rPr>
        <w:softHyphen/>
        <w:t>о</w:t>
      </w:r>
      <w:r w:rsidRPr="005A014F">
        <w:rPr>
          <w:rFonts w:ascii="Times New Roman" w:hAnsi="Times New Roman"/>
          <w:iCs/>
          <w:sz w:val="24"/>
          <w:szCs w:val="28"/>
        </w:rPr>
        <w:softHyphen/>
        <w:t>ме</w:t>
      </w:r>
      <w:r w:rsidRPr="005A014F">
        <w:rPr>
          <w:rFonts w:ascii="Times New Roman" w:hAnsi="Times New Roman"/>
          <w:iCs/>
          <w:sz w:val="24"/>
          <w:szCs w:val="28"/>
        </w:rPr>
        <w:softHyphen/>
        <w:t>т</w:t>
      </w:r>
      <w:r w:rsidRPr="005A014F">
        <w:rPr>
          <w:rFonts w:ascii="Times New Roman" w:hAnsi="Times New Roman"/>
          <w:iCs/>
          <w:sz w:val="24"/>
          <w:szCs w:val="28"/>
        </w:rPr>
        <w:softHyphen/>
        <w:t>ри</w:t>
      </w:r>
      <w:r w:rsidRPr="005A014F">
        <w:rPr>
          <w:rFonts w:ascii="Times New Roman" w:hAnsi="Times New Roman"/>
          <w:iCs/>
          <w:sz w:val="24"/>
          <w:szCs w:val="28"/>
        </w:rPr>
        <w:softHyphen/>
        <w:t>чес</w:t>
      </w:r>
      <w:r w:rsidRPr="005A014F">
        <w:rPr>
          <w:rFonts w:ascii="Times New Roman" w:hAnsi="Times New Roman"/>
          <w:iCs/>
          <w:sz w:val="24"/>
          <w:szCs w:val="28"/>
        </w:rPr>
        <w:softHyphen/>
        <w:t>ко</w:t>
      </w:r>
      <w:r w:rsidRPr="005A014F">
        <w:rPr>
          <w:rFonts w:ascii="Times New Roman" w:hAnsi="Times New Roman"/>
          <w:iCs/>
          <w:sz w:val="24"/>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5A014F" w:rsidRDefault="006C480D" w:rsidP="005A014F">
      <w:pPr>
        <w:pStyle w:val="af4"/>
        <w:spacing w:line="276" w:lineRule="auto"/>
        <w:ind w:firstLine="709"/>
        <w:contextualSpacing/>
        <w:jc w:val="both"/>
        <w:rPr>
          <w:rFonts w:ascii="Times New Roman" w:hAnsi="Times New Roman"/>
          <w:iCs/>
          <w:sz w:val="24"/>
          <w:szCs w:val="28"/>
        </w:rPr>
      </w:pPr>
      <w:r w:rsidRPr="005A014F">
        <w:rPr>
          <w:rFonts w:ascii="Times New Roman" w:hAnsi="Times New Roman"/>
          <w:iCs/>
          <w:sz w:val="24"/>
          <w:szCs w:val="28"/>
        </w:rPr>
        <w:t>Осязательное восприятие предметов окружающего мира, близких по форме к геометрическим телам. Соотнесение пре</w:t>
      </w:r>
      <w:r w:rsidRPr="005A014F">
        <w:rPr>
          <w:rFonts w:ascii="Times New Roman" w:hAnsi="Times New Roman"/>
          <w:iCs/>
          <w:sz w:val="24"/>
          <w:szCs w:val="28"/>
        </w:rPr>
        <w:softHyphen/>
        <w:t>д</w:t>
      </w:r>
      <w:r w:rsidRPr="005A014F">
        <w:rPr>
          <w:rFonts w:ascii="Times New Roman" w:hAnsi="Times New Roman"/>
          <w:iCs/>
          <w:sz w:val="24"/>
          <w:szCs w:val="28"/>
        </w:rPr>
        <w:softHyphen/>
        <w:t>ме</w:t>
      </w:r>
      <w:r w:rsidRPr="005A014F">
        <w:rPr>
          <w:rFonts w:ascii="Times New Roman" w:hAnsi="Times New Roman"/>
          <w:iCs/>
          <w:sz w:val="24"/>
          <w:szCs w:val="28"/>
        </w:rPr>
        <w:softHyphen/>
        <w:t>та с геометрическим телом, геометрической фигурой. Чтение их рельефных изображений.</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sz w:val="24"/>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5A014F" w:rsidRDefault="006C480D" w:rsidP="005A014F">
      <w:pPr>
        <w:spacing w:after="0"/>
        <w:ind w:firstLine="709"/>
        <w:contextualSpacing/>
        <w:jc w:val="both"/>
        <w:rPr>
          <w:rFonts w:ascii="Times New Roman" w:hAnsi="Times New Roman"/>
          <w:iCs/>
          <w:sz w:val="24"/>
          <w:szCs w:val="28"/>
        </w:rPr>
      </w:pPr>
      <w:r w:rsidRPr="005A014F">
        <w:rPr>
          <w:rFonts w:ascii="Times New Roman" w:hAnsi="Times New Roman"/>
          <w:i/>
          <w:sz w:val="24"/>
          <w:szCs w:val="28"/>
        </w:rPr>
        <w:t>Кинестетическое восприятие</w:t>
      </w:r>
      <w:r w:rsidRPr="005A014F">
        <w:rPr>
          <w:rFonts w:ascii="Times New Roman" w:hAnsi="Times New Roman"/>
          <w:sz w:val="24"/>
          <w:szCs w:val="28"/>
        </w:rPr>
        <w:t xml:space="preserve">. </w:t>
      </w:r>
      <w:r w:rsidRPr="005A014F">
        <w:rPr>
          <w:rFonts w:ascii="Times New Roman" w:hAnsi="Times New Roman"/>
          <w:iCs/>
          <w:sz w:val="24"/>
          <w:szCs w:val="28"/>
        </w:rPr>
        <w:t>А</w:t>
      </w:r>
      <w:r w:rsidRPr="005A014F">
        <w:rPr>
          <w:rFonts w:ascii="Times New Roman" w:hAnsi="Times New Roman"/>
          <w:sz w:val="24"/>
          <w:szCs w:val="28"/>
        </w:rPr>
        <w:t xml:space="preserve">декватная </w:t>
      </w:r>
      <w:r w:rsidRPr="005A014F">
        <w:rPr>
          <w:rFonts w:ascii="Times New Roman" w:hAnsi="Times New Roman"/>
          <w:bCs/>
          <w:sz w:val="24"/>
          <w:szCs w:val="28"/>
        </w:rPr>
        <w:t>эмоционально-двигательная</w:t>
      </w:r>
      <w:r w:rsidRPr="005A014F">
        <w:rPr>
          <w:rFonts w:ascii="Times New Roman" w:hAnsi="Times New Roman"/>
          <w:sz w:val="24"/>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A014F">
        <w:rPr>
          <w:rFonts w:ascii="Times New Roman" w:hAnsi="Times New Roman"/>
          <w:iCs/>
          <w:sz w:val="24"/>
          <w:szCs w:val="28"/>
        </w:rPr>
        <w:t xml:space="preserve">, </w:t>
      </w:r>
      <w:r w:rsidRPr="005A014F">
        <w:rPr>
          <w:rFonts w:ascii="Times New Roman" w:hAnsi="Times New Roman"/>
          <w:sz w:val="24"/>
          <w:szCs w:val="28"/>
        </w:rPr>
        <w:t>вязкости (жидкий, густой, сыпучий).</w:t>
      </w:r>
      <w:r w:rsidRPr="005A014F">
        <w:rPr>
          <w:rFonts w:ascii="Times New Roman" w:hAnsi="Times New Roman"/>
          <w:iCs/>
          <w:sz w:val="24"/>
          <w:szCs w:val="28"/>
        </w:rPr>
        <w:t xml:space="preserve"> Аде</w:t>
      </w:r>
      <w:r w:rsidRPr="005A014F">
        <w:rPr>
          <w:rFonts w:ascii="Times New Roman" w:hAnsi="Times New Roman"/>
          <w:sz w:val="24"/>
          <w:szCs w:val="28"/>
        </w:rPr>
        <w:t>кватная реакция на вибрацию, исходящую от объектов.</w:t>
      </w:r>
      <w:r w:rsidRPr="005A014F">
        <w:rPr>
          <w:rFonts w:ascii="Times New Roman" w:hAnsi="Times New Roman"/>
          <w:iCs/>
          <w:sz w:val="24"/>
          <w:szCs w:val="28"/>
        </w:rPr>
        <w:t xml:space="preserve"> А</w:t>
      </w:r>
      <w:r w:rsidRPr="005A014F">
        <w:rPr>
          <w:rFonts w:ascii="Times New Roman" w:hAnsi="Times New Roman"/>
          <w:sz w:val="24"/>
          <w:szCs w:val="28"/>
        </w:rPr>
        <w:t>декватная реакция на давление на поверхность тела.</w:t>
      </w:r>
      <w:r w:rsidRPr="005A014F">
        <w:rPr>
          <w:rFonts w:ascii="Times New Roman" w:hAnsi="Times New Roman"/>
          <w:iCs/>
          <w:sz w:val="24"/>
          <w:szCs w:val="28"/>
        </w:rPr>
        <w:t xml:space="preserve"> А</w:t>
      </w:r>
      <w:r w:rsidRPr="005A014F">
        <w:rPr>
          <w:rFonts w:ascii="Times New Roman" w:hAnsi="Times New Roman"/>
          <w:sz w:val="24"/>
          <w:szCs w:val="28"/>
        </w:rPr>
        <w:t>декватная реакция на положение тела (горизонтальное</w:t>
      </w:r>
      <w:r w:rsidRPr="005A014F">
        <w:rPr>
          <w:rFonts w:ascii="Times New Roman" w:hAnsi="Times New Roman"/>
          <w:iCs/>
          <w:sz w:val="24"/>
          <w:szCs w:val="28"/>
        </w:rPr>
        <w:t xml:space="preserve">, </w:t>
      </w:r>
      <w:r w:rsidRPr="005A014F">
        <w:rPr>
          <w:rFonts w:ascii="Times New Roman" w:hAnsi="Times New Roman"/>
          <w:sz w:val="24"/>
          <w:szCs w:val="28"/>
        </w:rPr>
        <w:t>вертикальное). Развитие вестибулярного аппарата. А</w:t>
      </w:r>
      <w:r w:rsidRPr="005A014F">
        <w:rPr>
          <w:rFonts w:ascii="Times New Roman" w:hAnsi="Times New Roman"/>
          <w:bCs/>
          <w:sz w:val="24"/>
          <w:szCs w:val="28"/>
        </w:rPr>
        <w:t xml:space="preserve">декватная реакция на положение </w:t>
      </w:r>
      <w:r w:rsidRPr="005A014F">
        <w:rPr>
          <w:rFonts w:ascii="Times New Roman" w:hAnsi="Times New Roman"/>
          <w:sz w:val="24"/>
          <w:szCs w:val="28"/>
        </w:rPr>
        <w:t>частей тела</w:t>
      </w:r>
      <w:r w:rsidRPr="005A014F">
        <w:rPr>
          <w:rFonts w:ascii="Times New Roman" w:hAnsi="Times New Roman"/>
          <w:iCs/>
          <w:sz w:val="24"/>
          <w:szCs w:val="28"/>
        </w:rPr>
        <w:t>. А</w:t>
      </w:r>
      <w:r w:rsidRPr="005A014F">
        <w:rPr>
          <w:rFonts w:ascii="Times New Roman" w:hAnsi="Times New Roman"/>
          <w:sz w:val="24"/>
          <w:szCs w:val="28"/>
        </w:rPr>
        <w:t>декватная реакция на соприкосновение тела с разными видами поверхностей.</w:t>
      </w:r>
      <w:r w:rsidRPr="005A014F">
        <w:rPr>
          <w:rFonts w:ascii="Times New Roman" w:hAnsi="Times New Roman"/>
          <w:iCs/>
          <w:sz w:val="24"/>
          <w:szCs w:val="28"/>
        </w:rPr>
        <w:t xml:space="preserve"> Р</w:t>
      </w:r>
      <w:r w:rsidRPr="005A014F">
        <w:rPr>
          <w:rFonts w:ascii="Times New Roman" w:hAnsi="Times New Roman"/>
          <w:sz w:val="24"/>
          <w:szCs w:val="28"/>
        </w:rPr>
        <w:t>азличение материалов по характеристикам</w:t>
      </w:r>
      <w:r w:rsidRPr="005A014F">
        <w:rPr>
          <w:rFonts w:ascii="Times New Roman" w:hAnsi="Times New Roman"/>
          <w:iCs/>
          <w:sz w:val="24"/>
          <w:szCs w:val="28"/>
        </w:rPr>
        <w:t xml:space="preserve"> (</w:t>
      </w:r>
      <w:r w:rsidRPr="005A014F">
        <w:rPr>
          <w:rFonts w:ascii="Times New Roman" w:hAnsi="Times New Roman"/>
          <w:sz w:val="24"/>
          <w:szCs w:val="28"/>
        </w:rPr>
        <w:t>температура, фактура, влажность, вязкость)</w:t>
      </w:r>
      <w:r w:rsidRPr="005A014F">
        <w:rPr>
          <w:rFonts w:ascii="Times New Roman" w:hAnsi="Times New Roman"/>
          <w:iCs/>
          <w:sz w:val="24"/>
          <w:szCs w:val="28"/>
        </w:rPr>
        <w:t xml:space="preserve">.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Слуховое восприятие. </w:t>
      </w:r>
      <w:r w:rsidRPr="005A014F">
        <w:rPr>
          <w:rFonts w:ascii="Times New Roman" w:hAnsi="Times New Roman"/>
          <w:sz w:val="24"/>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5A014F" w:rsidRDefault="006C480D" w:rsidP="005A014F">
      <w:pPr>
        <w:spacing w:after="0"/>
        <w:ind w:firstLine="709"/>
        <w:contextualSpacing/>
        <w:jc w:val="both"/>
        <w:rPr>
          <w:rFonts w:ascii="Times New Roman" w:hAnsi="Times New Roman"/>
          <w:bCs/>
          <w:i/>
          <w:sz w:val="24"/>
          <w:szCs w:val="28"/>
        </w:rPr>
      </w:pPr>
      <w:r w:rsidRPr="005A014F">
        <w:rPr>
          <w:rFonts w:ascii="Times New Roman" w:hAnsi="Times New Roman"/>
          <w:bCs/>
          <w:i/>
          <w:sz w:val="24"/>
          <w:szCs w:val="28"/>
        </w:rPr>
        <w:t xml:space="preserve">Развитие остаточного зрения. </w:t>
      </w:r>
      <w:r w:rsidRPr="005A014F">
        <w:rPr>
          <w:rFonts w:ascii="Times New Roman" w:hAnsi="Times New Roman"/>
          <w:bCs/>
          <w:sz w:val="24"/>
          <w:szCs w:val="28"/>
        </w:rPr>
        <w:t>У</w:t>
      </w:r>
      <w:r w:rsidRPr="005A014F">
        <w:rPr>
          <w:rFonts w:ascii="Times New Roman" w:hAnsi="Times New Roman"/>
          <w:sz w:val="24"/>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Восприятие запаха. </w:t>
      </w:r>
      <w:r w:rsidRPr="005A014F">
        <w:rPr>
          <w:rFonts w:ascii="Times New Roman" w:hAnsi="Times New Roman"/>
          <w:sz w:val="24"/>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5A014F" w:rsidRDefault="006C480D" w:rsidP="005A014F">
      <w:pPr>
        <w:spacing w:after="0"/>
        <w:ind w:firstLine="709"/>
        <w:contextualSpacing/>
        <w:jc w:val="both"/>
        <w:rPr>
          <w:rFonts w:ascii="Times New Roman" w:hAnsi="Times New Roman"/>
          <w:iCs/>
          <w:sz w:val="24"/>
          <w:szCs w:val="28"/>
        </w:rPr>
      </w:pPr>
      <w:r w:rsidRPr="005A014F">
        <w:rPr>
          <w:rFonts w:ascii="Times New Roman" w:hAnsi="Times New Roman"/>
          <w:i/>
          <w:sz w:val="24"/>
          <w:szCs w:val="28"/>
        </w:rPr>
        <w:t xml:space="preserve">Восприятие вкуса.  </w:t>
      </w:r>
      <w:r w:rsidRPr="005A014F">
        <w:rPr>
          <w:rFonts w:ascii="Times New Roman" w:hAnsi="Times New Roman"/>
          <w:sz w:val="24"/>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5A014F" w:rsidRDefault="006C480D" w:rsidP="005A014F">
      <w:pPr>
        <w:pStyle w:val="af4"/>
        <w:spacing w:line="276" w:lineRule="auto"/>
        <w:ind w:firstLine="709"/>
        <w:contextualSpacing/>
        <w:rPr>
          <w:rFonts w:ascii="Times New Roman" w:hAnsi="Times New Roman"/>
          <w:b/>
          <w:sz w:val="24"/>
          <w:szCs w:val="28"/>
          <w:u w:val="single"/>
        </w:rPr>
      </w:pPr>
      <w:r w:rsidRPr="005A014F">
        <w:rPr>
          <w:rFonts w:ascii="Times New Roman" w:hAnsi="Times New Roman"/>
          <w:b/>
          <w:sz w:val="24"/>
          <w:szCs w:val="28"/>
          <w:u w:val="single"/>
        </w:rPr>
        <w:t xml:space="preserve">Предметно-практические действия </w:t>
      </w:r>
    </w:p>
    <w:p w:rsidR="006C480D" w:rsidRPr="005A014F" w:rsidRDefault="006C480D" w:rsidP="005A014F">
      <w:pPr>
        <w:pStyle w:val="af4"/>
        <w:spacing w:line="276" w:lineRule="auto"/>
        <w:ind w:firstLine="709"/>
        <w:contextualSpacing/>
        <w:rPr>
          <w:rFonts w:ascii="Times New Roman" w:hAnsi="Times New Roman"/>
          <w:i/>
          <w:sz w:val="24"/>
          <w:szCs w:val="28"/>
        </w:rPr>
      </w:pPr>
      <w:r w:rsidRPr="005A014F">
        <w:rPr>
          <w:rFonts w:ascii="Times New Roman" w:hAnsi="Times New Roman"/>
          <w:i/>
          <w:sz w:val="24"/>
          <w:szCs w:val="28"/>
        </w:rPr>
        <w:t>Действия с материалами.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5A014F">
        <w:rPr>
          <w:rFonts w:ascii="Times New Roman" w:hAnsi="Times New Roman" w:cs="Times New Roman"/>
          <w:bCs/>
          <w:color w:val="auto"/>
          <w:sz w:val="24"/>
          <w:szCs w:val="28"/>
        </w:rPr>
        <w:t>аматывание материала.</w:t>
      </w:r>
    </w:p>
    <w:p w:rsidR="006C480D" w:rsidRPr="005A014F" w:rsidRDefault="006C480D" w:rsidP="005A014F">
      <w:pPr>
        <w:pStyle w:val="af4"/>
        <w:spacing w:line="276" w:lineRule="auto"/>
        <w:ind w:firstLine="709"/>
        <w:contextualSpacing/>
        <w:rPr>
          <w:rFonts w:ascii="Times New Roman" w:hAnsi="Times New Roman"/>
          <w:i/>
          <w:sz w:val="24"/>
          <w:szCs w:val="28"/>
        </w:rPr>
      </w:pPr>
      <w:r w:rsidRPr="005A014F">
        <w:rPr>
          <w:rFonts w:ascii="Times New Roman" w:hAnsi="Times New Roman"/>
          <w:i/>
          <w:sz w:val="24"/>
          <w:szCs w:val="28"/>
        </w:rPr>
        <w:t>Действия с предметами.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5A014F">
        <w:rPr>
          <w:rFonts w:ascii="Times New Roman" w:hAnsi="Times New Roman"/>
          <w:bCs/>
          <w:sz w:val="24"/>
          <w:szCs w:val="28"/>
        </w:rPr>
        <w:t>олкание, в</w:t>
      </w:r>
      <w:r w:rsidRPr="005A014F">
        <w:rPr>
          <w:rFonts w:ascii="Times New Roman" w:hAnsi="Times New Roman"/>
          <w:sz w:val="24"/>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5A014F" w:rsidRDefault="006C480D" w:rsidP="005A014F">
      <w:pPr>
        <w:pStyle w:val="Standard"/>
        <w:spacing w:line="276" w:lineRule="auto"/>
        <w:ind w:firstLine="709"/>
        <w:contextualSpacing/>
        <w:jc w:val="both"/>
        <w:rPr>
          <w:sz w:val="24"/>
          <w:szCs w:val="28"/>
        </w:rPr>
      </w:pPr>
      <w:r w:rsidRPr="005A014F">
        <w:rPr>
          <w:b/>
          <w:sz w:val="24"/>
          <w:szCs w:val="28"/>
          <w:u w:val="single"/>
        </w:rPr>
        <w:t>Двигательное развитие</w:t>
      </w:r>
      <w:r w:rsidRPr="005A014F">
        <w:rPr>
          <w:rStyle w:val="a5"/>
          <w:i/>
          <w:sz w:val="24"/>
          <w:szCs w:val="28"/>
        </w:rPr>
        <w:footnoteReference w:id="34"/>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Дифференциация движений, двигательных действий.</w:t>
      </w:r>
    </w:p>
    <w:p w:rsidR="006C480D" w:rsidRPr="005A014F" w:rsidRDefault="006C480D" w:rsidP="005A014F">
      <w:pPr>
        <w:spacing w:after="0"/>
        <w:ind w:firstLine="708"/>
        <w:contextualSpacing/>
        <w:jc w:val="both"/>
        <w:rPr>
          <w:rFonts w:ascii="Times New Roman" w:hAnsi="Times New Roman"/>
          <w:sz w:val="24"/>
          <w:szCs w:val="28"/>
        </w:rPr>
      </w:pPr>
      <w:r w:rsidRPr="005A014F">
        <w:rPr>
          <w:rFonts w:ascii="Times New Roman" w:hAnsi="Times New Roman"/>
          <w:sz w:val="24"/>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Совершенствование навыка ходьбы и коррекция  нарушений.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Упражнения для динамических пауз в учебном процессе.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Упражнения коррекционно-развивающей направленности.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Подготовка к освоению упражнений на лечебных  тренажерах.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Подготовка к освоению подвижной игры.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Социально-коммуникативное развитие</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i/>
          <w:sz w:val="24"/>
          <w:szCs w:val="28"/>
        </w:rPr>
        <w:t>Формирование представлений о себе, семье, ближайшем социальном окружении.</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i/>
          <w:sz w:val="24"/>
          <w:szCs w:val="28"/>
        </w:rPr>
        <w:t xml:space="preserve">Представления о себе. </w:t>
      </w:r>
      <w:r w:rsidRPr="005A014F">
        <w:rPr>
          <w:rFonts w:ascii="Times New Roman" w:hAnsi="Times New Roman"/>
          <w:bCs/>
          <w:sz w:val="24"/>
          <w:szCs w:val="28"/>
        </w:rPr>
        <w:t>Идентификация себя со своим имением, своей половой принадлежностью как мальчика или девочки. П</w:t>
      </w:r>
      <w:r w:rsidRPr="005A014F">
        <w:rPr>
          <w:rFonts w:ascii="Times New Roman" w:hAnsi="Times New Roman"/>
          <w:sz w:val="24"/>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Семья. </w:t>
      </w:r>
      <w:r w:rsidRPr="005A014F">
        <w:rPr>
          <w:rFonts w:ascii="Times New Roman" w:hAnsi="Times New Roman"/>
          <w:sz w:val="24"/>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 Формирование знаний и умений в области социального взаимодействия.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Основы пространственной ориентировки </w:t>
      </w:r>
    </w:p>
    <w:p w:rsidR="006C480D" w:rsidRPr="005A014F" w:rsidRDefault="006C480D" w:rsidP="005A014F">
      <w:pPr>
        <w:tabs>
          <w:tab w:val="num" w:pos="0"/>
        </w:tabs>
        <w:suppressAutoHyphen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5A014F" w:rsidRDefault="006C480D" w:rsidP="005A014F">
      <w:pPr>
        <w:tabs>
          <w:tab w:val="num" w:pos="0"/>
        </w:tabs>
        <w:suppressAutoHyphens/>
        <w:spacing w:after="0"/>
        <w:ind w:firstLine="709"/>
        <w:contextualSpacing/>
        <w:jc w:val="both"/>
        <w:rPr>
          <w:rFonts w:ascii="Times New Roman" w:hAnsi="Times New Roman"/>
          <w:b/>
          <w:sz w:val="24"/>
          <w:szCs w:val="28"/>
        </w:rPr>
      </w:pPr>
      <w:r w:rsidRPr="005A014F">
        <w:rPr>
          <w:rFonts w:ascii="Times New Roman" w:hAnsi="Times New Roman"/>
          <w:i/>
          <w:sz w:val="24"/>
          <w:szCs w:val="28"/>
        </w:rPr>
        <w:t xml:space="preserve">Развитие навыков ориентировки в микропространстве. </w:t>
      </w:r>
      <w:r w:rsidRPr="005A014F">
        <w:rPr>
          <w:rFonts w:ascii="Times New Roman" w:hAnsi="Times New Roman"/>
          <w:sz w:val="24"/>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 xml:space="preserve">Формирование элементарных навыков ориентировки в макропространстве. </w:t>
      </w:r>
      <w:r w:rsidRPr="005A014F">
        <w:rPr>
          <w:sz w:val="24"/>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Социально-бытовая ориентировка </w:t>
      </w:r>
    </w:p>
    <w:p w:rsidR="006C480D" w:rsidRPr="005A014F" w:rsidRDefault="006C480D" w:rsidP="005A014F">
      <w:pPr>
        <w:suppressAutoHyphens/>
        <w:spacing w:after="0"/>
        <w:ind w:firstLine="709"/>
        <w:contextualSpacing/>
        <w:jc w:val="both"/>
        <w:rPr>
          <w:rFonts w:ascii="Times New Roman" w:hAnsi="Times New Roman"/>
          <w:sz w:val="24"/>
          <w:szCs w:val="28"/>
        </w:rPr>
      </w:pPr>
      <w:r w:rsidRPr="005A014F">
        <w:rPr>
          <w:rFonts w:ascii="Times New Roman" w:hAnsi="Times New Roman"/>
          <w:i/>
          <w:sz w:val="24"/>
          <w:szCs w:val="28"/>
        </w:rPr>
        <w:t>Личная гигиена.</w:t>
      </w:r>
      <w:r w:rsidRPr="005A014F">
        <w:rPr>
          <w:rFonts w:ascii="Times New Roman" w:hAnsi="Times New Roman"/>
          <w:sz w:val="24"/>
          <w:szCs w:val="28"/>
        </w:rPr>
        <w:t xml:space="preserve"> Распорядок дня, необходимость его соблюдения. Правила личной гигиены мальчиков и девочек.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Одежда</w:t>
      </w:r>
      <w:r w:rsidRPr="005A014F">
        <w:rPr>
          <w:rFonts w:ascii="Times New Roman" w:hAnsi="Times New Roman"/>
          <w:sz w:val="24"/>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Обувь.</w:t>
      </w:r>
      <w:r w:rsidRPr="005A014F">
        <w:rPr>
          <w:rFonts w:ascii="Times New Roman" w:hAnsi="Times New Roman"/>
          <w:sz w:val="24"/>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Питание. </w:t>
      </w:r>
      <w:r w:rsidRPr="005A014F">
        <w:rPr>
          <w:rFonts w:ascii="Times New Roman" w:hAnsi="Times New Roman"/>
          <w:sz w:val="24"/>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5A014F" w:rsidRDefault="006C480D" w:rsidP="005A014F">
      <w:pPr>
        <w:suppressAutoHyphens/>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Культура поведения. </w:t>
      </w:r>
      <w:r w:rsidRPr="005A014F">
        <w:rPr>
          <w:rFonts w:ascii="Times New Roman" w:hAnsi="Times New Roman"/>
          <w:sz w:val="24"/>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5.2.3.</w:t>
      </w:r>
      <w:r w:rsidRPr="005A014F">
        <w:rPr>
          <w:rFonts w:ascii="Times New Roman" w:hAnsi="Times New Roman"/>
          <w:b/>
          <w:sz w:val="24"/>
          <w:szCs w:val="28"/>
        </w:rPr>
        <w:t> </w:t>
      </w:r>
      <w:r w:rsidRPr="005A014F">
        <w:rPr>
          <w:rFonts w:ascii="Times New Roman" w:hAnsi="Times New Roman"/>
          <w:b/>
          <w:sz w:val="24"/>
          <w:szCs w:val="28"/>
        </w:rPr>
        <w:t xml:space="preserve">Программа нравственного развития, воспитания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pStyle w:val="af4"/>
        <w:spacing w:line="276" w:lineRule="auto"/>
        <w:ind w:firstLine="709"/>
        <w:contextualSpacing/>
        <w:jc w:val="both"/>
        <w:rPr>
          <w:rFonts w:ascii="Times New Roman" w:hAnsi="Times New Roman"/>
          <w:kern w:val="2"/>
          <w:sz w:val="24"/>
          <w:szCs w:val="28"/>
        </w:rPr>
      </w:pPr>
      <w:r w:rsidRPr="005A014F">
        <w:rPr>
          <w:rFonts w:ascii="Times New Roman" w:hAnsi="Times New Roman"/>
          <w:sz w:val="24"/>
          <w:szCs w:val="28"/>
        </w:rPr>
        <w:t xml:space="preserve">Программа нравственного развития, воспитания направлена на </w:t>
      </w:r>
      <w:r w:rsidRPr="005A014F">
        <w:rPr>
          <w:rFonts w:ascii="Times New Roman" w:hAnsi="Times New Roman"/>
          <w:kern w:val="2"/>
          <w:sz w:val="24"/>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5A014F">
        <w:rPr>
          <w:rFonts w:ascii="Times New Roman" w:hAnsi="Times New Roman"/>
          <w:sz w:val="24"/>
          <w:szCs w:val="28"/>
        </w:rPr>
        <w:t xml:space="preserve">нравственное развитие обучающихся; </w:t>
      </w:r>
      <w:r w:rsidRPr="005A014F">
        <w:rPr>
          <w:rFonts w:ascii="Times New Roman" w:hAnsi="Times New Roman"/>
          <w:kern w:val="2"/>
          <w:sz w:val="24"/>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5A014F">
        <w:rPr>
          <w:rFonts w:ascii="Times New Roman" w:hAnsi="Times New Roman"/>
          <w:sz w:val="24"/>
          <w:szCs w:val="28"/>
        </w:rPr>
        <w:t xml:space="preserve"> нивелирование негативных качеств характера и личностных проявлений</w:t>
      </w:r>
      <w:r w:rsidRPr="005A014F">
        <w:rPr>
          <w:rFonts w:ascii="Times New Roman" w:hAnsi="Times New Roman"/>
          <w:kern w:val="2"/>
          <w:sz w:val="24"/>
          <w:szCs w:val="28"/>
        </w:rPr>
        <w:t>.</w:t>
      </w:r>
    </w:p>
    <w:p w:rsidR="006C480D" w:rsidRPr="005A014F" w:rsidRDefault="006C480D" w:rsidP="005A014F">
      <w:pPr>
        <w:pStyle w:val="af4"/>
        <w:spacing w:line="276" w:lineRule="auto"/>
        <w:ind w:firstLine="709"/>
        <w:contextualSpacing/>
        <w:jc w:val="both"/>
        <w:rPr>
          <w:rFonts w:ascii="Times New Roman" w:hAnsi="Times New Roman"/>
          <w:kern w:val="2"/>
          <w:sz w:val="24"/>
          <w:szCs w:val="28"/>
        </w:rPr>
      </w:pPr>
      <w:r w:rsidRPr="005A014F">
        <w:rPr>
          <w:rFonts w:ascii="Times New Roman" w:hAnsi="Times New Roman"/>
          <w:kern w:val="2"/>
          <w:sz w:val="24"/>
          <w:szCs w:val="28"/>
        </w:rPr>
        <w:t xml:space="preserve">В основу </w:t>
      </w:r>
      <w:r w:rsidRPr="005A014F">
        <w:rPr>
          <w:rFonts w:ascii="Times New Roman" w:hAnsi="Times New Roman"/>
          <w:sz w:val="24"/>
          <w:szCs w:val="28"/>
        </w:rPr>
        <w:t>данной</w:t>
      </w:r>
      <w:r w:rsidRPr="005A014F">
        <w:rPr>
          <w:rFonts w:ascii="Times New Roman" w:hAnsi="Times New Roman"/>
          <w:kern w:val="2"/>
          <w:sz w:val="24"/>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 xml:space="preserve">Целью </w:t>
      </w:r>
      <w:r w:rsidRPr="005A014F">
        <w:rPr>
          <w:rFonts w:ascii="Times New Roman" w:hAnsi="Times New Roman"/>
          <w:sz w:val="24"/>
          <w:szCs w:val="28"/>
        </w:rPr>
        <w:t xml:space="preserve">программы является воспитание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5A014F" w:rsidRDefault="006C480D" w:rsidP="005A014F">
      <w:pPr>
        <w:autoSpaceDE w:val="0"/>
        <w:autoSpaceDN w:val="0"/>
        <w:adjustRightInd w:val="0"/>
        <w:spacing w:after="0"/>
        <w:ind w:firstLine="709"/>
        <w:contextualSpacing/>
        <w:jc w:val="both"/>
        <w:rPr>
          <w:sz w:val="24"/>
          <w:szCs w:val="28"/>
        </w:rPr>
      </w:pPr>
      <w:r w:rsidRPr="005A014F">
        <w:rPr>
          <w:rFonts w:ascii="Times New Roman" w:hAnsi="Times New Roman"/>
          <w:b/>
          <w:i/>
          <w:sz w:val="24"/>
          <w:szCs w:val="28"/>
        </w:rPr>
        <w:t xml:space="preserve">Задачи </w:t>
      </w:r>
      <w:r w:rsidRPr="005A014F">
        <w:rPr>
          <w:rFonts w:ascii="Times New Roman" w:hAnsi="Times New Roman"/>
          <w:sz w:val="24"/>
          <w:szCs w:val="28"/>
        </w:rPr>
        <w:t xml:space="preserve">нравственного развития, воспитания обучающихся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уважительного отношения и чувства принадлежности к своей стране, городу (родному краю);</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 xml:space="preserve">формирование позитивных установок к самообслуживанию, бытовому и учебному труду;  </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воспитание эстетических потребностей и чувств;</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умений сотрудничества с педагогами, сверстниками, родителями, старшими детьми в решении общих проблем;</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развитие доброжелательности и эмоциональной отзывчивости в общении с другими людьми;</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усвоение ценностного отношения к своему национальному языку и культуре;</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культуры поведения, речевого этикета, общения;</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воспитание потребности в социальных контактах, социально-бытовой и пространственно-ориентировочной деятельности;</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представлений о семейных ценностях, о роли семьи в жизни человека;</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уважительного, заботливого отношения к семье, ее членам;</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Реализация программы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осуществляется по следующим </w:t>
      </w:r>
      <w:r w:rsidRPr="005A014F">
        <w:rPr>
          <w:rFonts w:ascii="Times New Roman" w:hAnsi="Times New Roman"/>
          <w:b/>
          <w:i/>
          <w:sz w:val="24"/>
          <w:szCs w:val="28"/>
        </w:rPr>
        <w:t>направлениям</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любви своей Родине,городу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своя страна, родной край, своя школ.</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нравственных чувств, формирование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Ценности:</w:t>
      </w:r>
      <w:r w:rsidRPr="005A014F">
        <w:rPr>
          <w:rFonts w:ascii="Times New Roman" w:hAnsi="Times New Roman"/>
          <w:i/>
          <w:sz w:val="24"/>
          <w:szCs w:val="28"/>
        </w:rPr>
        <w:t xml:space="preserve"> ответственность; забота и помощь, честность, общение, знания о другом человеке.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ценностного отношения к семье,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семья, 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5A014F">
        <w:rPr>
          <w:rFonts w:ascii="Times New Roman" w:hAnsi="Times New Roman"/>
          <w:sz w:val="24"/>
          <w:szCs w:val="28"/>
        </w:rPr>
        <w:t xml:space="preserve">; </w:t>
      </w:r>
      <w:r w:rsidRPr="005A014F">
        <w:rPr>
          <w:rFonts w:ascii="Times New Roman" w:hAnsi="Times New Roman"/>
          <w:i/>
          <w:sz w:val="24"/>
          <w:szCs w:val="28"/>
        </w:rPr>
        <w:t>общение, доброжелательность и отзывчивость.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Включение обучающегося в разные виды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положительного отношения к природе, окружающей среде (основы экологического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природа; родной край; мир природы; человек и природа; поведение в природе,  бережное отношение, забота.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красота; прекрасное в жизни, в природе; новое; мир человека; творчество, самовыражение в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 основу содержания программы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учет индивидуальных и типологических особенностей личностного развития, а также интересов, потребностей обучающегося.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Основное содержание нравственного развития, воспитания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любви своей Родине,городу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элементарные знания о своей стране, представления о городе (родном крае), значимых происходящих событиях в них;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уважительного отношения к русскому языку как языку межнационального общения;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ценностное отношение  к своему национальному языку и культуре;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участия в делах класса, школы;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позитивное, доверительное отношение к ближайшему окружению;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негативное отношение к нарушению порядка в классе, дома, к невыполнению человеком своих обязанностей.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нравственных чувств,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режима дня и внутреннего распорядка;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уважительное отношение к родителям, старшим, доброжелательное отношение к сверстникам и младшим;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стремление к социальным контактам, самообслуживанию;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бережное отношение ко всему живому;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правил и умений совместной деятельности с окружающими;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социальных ролях людей из ближайшего окружающих;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стремление к проявлению волевых усилий.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ценностного отношения к семье,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поддержание и развитие позитивного отношения к семье;</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формирование «образа Я» как члена семьи;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представления о социальных ролях членов семьи;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освоение опыта участия с семьей в мероприятиях, организованных образовательной организацией;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позитивного отношения к выполнению физических упражнений;</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повышение двигательной активности;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знание режима дня и стремление к его соблюдению;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социальном окружении, освоения опыта взаимодействия с его представителями;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отзывчивости к окружающим.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Включение обучающегося в разные виды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умений и навыков;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«образа Я» как субъекта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окружающей действительности;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социально-коммуникативного опыта;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эмоционально-волевого проявления;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положительного отношения к природе, окружающей среде (основы экологического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опыта восприятия и освоения природного мира;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природе, природным явлениям и формам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природе родного края;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замечать и запоминать происходящее в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познавательных, эстетических чувств;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опыт поведения в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человеке и о красоте человека;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красоте природы;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интерес к чтению, произведениям искусства, детским спектаклям, концертам, музыке;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знаний и представлений об окружающем;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интерес к занятиям художественным, музыкальным творчеством;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об опрятности, внешнем облике человека;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 xml:space="preserve">Планируемыми результатами </w:t>
      </w:r>
      <w:r w:rsidRPr="005A014F">
        <w:rPr>
          <w:rFonts w:ascii="Times New Roman" w:hAnsi="Times New Roman"/>
          <w:sz w:val="24"/>
          <w:szCs w:val="28"/>
        </w:rPr>
        <w:t xml:space="preserve">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выступает присвоение обучающимися базовых жизненных ценностей, формирование нравственных представлений, опыта эмоционально</w:t>
      </w:r>
      <w:r w:rsidRPr="005A014F">
        <w:rPr>
          <w:rFonts w:ascii="Times New Roman" w:hAnsi="Times New Roman"/>
          <w:sz w:val="24"/>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сформированность элементарных представлений о социальной организации жизнедеятельности;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социальных контактов;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осознавать себя как «Я»;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самореализации;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сформированнность элементарных представлений о нравственных нормах (хорошо - плохо);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общепринятых правил поведения;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 расширение интересов.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выполняется в рамках урочной и внеурочной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5.2.4.</w:t>
      </w:r>
      <w:r w:rsidRPr="005A014F">
        <w:rPr>
          <w:rFonts w:ascii="Times New Roman" w:hAnsi="Times New Roman"/>
          <w:b/>
          <w:sz w:val="24"/>
          <w:szCs w:val="28"/>
        </w:rPr>
        <w:t> </w:t>
      </w:r>
      <w:r w:rsidRPr="005A014F">
        <w:rPr>
          <w:rFonts w:ascii="Times New Roman" w:hAnsi="Times New Roman"/>
          <w:b/>
          <w:sz w:val="24"/>
          <w:szCs w:val="28"/>
        </w:rPr>
        <w:t>Программа формирования экологической культуры,</w:t>
      </w:r>
      <w:r w:rsidRPr="005A014F">
        <w:rPr>
          <w:rFonts w:ascii="Times New Roman" w:hAnsi="Times New Roman"/>
          <w:b/>
          <w:sz w:val="24"/>
          <w:szCs w:val="28"/>
        </w:rPr>
        <w:br/>
        <w:t xml:space="preserve">здорового и безопасного образа жизни </w:t>
      </w:r>
    </w:p>
    <w:p w:rsidR="006C480D" w:rsidRPr="005A014F" w:rsidRDefault="006C480D" w:rsidP="005A014F">
      <w:pPr>
        <w:pStyle w:val="af4"/>
        <w:spacing w:line="276" w:lineRule="auto"/>
        <w:ind w:firstLine="709"/>
        <w:contextualSpacing/>
        <w:jc w:val="both"/>
        <w:rPr>
          <w:rFonts w:ascii="Times New Roman" w:hAnsi="Times New Roman"/>
          <w:b/>
          <w:sz w:val="24"/>
          <w:szCs w:val="28"/>
        </w:rPr>
      </w:pPr>
      <w:r w:rsidRPr="005A014F">
        <w:rPr>
          <w:rFonts w:ascii="Times New Roman" w:hAnsi="Times New Roman"/>
          <w:sz w:val="24"/>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формирование познавательного интереса и бережного отношения к природе;</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формирование негативного отношения к факторам риска здоровью (сниженная двигательная активность, </w:t>
      </w:r>
      <w:r w:rsidRPr="005A014F">
        <w:rPr>
          <w:rStyle w:val="Zag11"/>
          <w:rFonts w:ascii="Times New Roman" w:hAnsi="Times New Roman"/>
          <w:color w:val="auto"/>
          <w:sz w:val="24"/>
          <w:szCs w:val="28"/>
        </w:rPr>
        <w:t>инфекционные заболевания, переутомление и др.);</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расширение социально-коммуникативного опыта, формирование представлений об окружающем социуме;</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формирование простейших умений поведения в экстремальных (чрезвычайных)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Основные направления реализации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Система работы на </w:t>
      </w:r>
      <w:r w:rsidR="0098137B">
        <w:rPr>
          <w:rFonts w:ascii="Times New Roman" w:hAnsi="Times New Roman"/>
          <w:sz w:val="24"/>
          <w:szCs w:val="28"/>
        </w:rPr>
        <w:t>уровне</w:t>
      </w:r>
      <w:r w:rsidRPr="005A014F">
        <w:rPr>
          <w:rFonts w:ascii="Times New Roman" w:hAnsi="Times New Roman"/>
          <w:sz w:val="24"/>
          <w:szCs w:val="28"/>
        </w:rPr>
        <w:t xml:space="preserve">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создание экологически безопасной, здоровьесберегающей инфраструктуры, безбарьерной среды для слепых обучающеихся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учебной 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с учетом особенностей их психофизического развития, индивидуальных возможностей;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спортивно -</w:t>
      </w:r>
      <w:r w:rsidRPr="005A014F">
        <w:rPr>
          <w:rFonts w:ascii="Times New Roman" w:hAnsi="Times New Roman"/>
          <w:sz w:val="24"/>
          <w:szCs w:val="28"/>
        </w:rPr>
        <w:softHyphen/>
        <w:t xml:space="preserve"> оздоровительной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работы по приобщению обучающихся к миру природы;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реализация лечебно-профилактической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работы с родителями (законными представителями).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Экологически безопасная, здоровьесберегающая инфраструктура, безбарьерная среда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качественного горячего питания обучающихся, в том числе горячих завтраков;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помещений для медицинского персонала;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оборудованных помещений для занятий АФК, ритмикой, на тренажерах;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оборудованных помещений для проведения занятий по курсам, входящим в коррекционно-развивающую область;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учебной 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направленная на повышение эффективности учебного процесса при чередовании обучения и отдыха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введение любых инноваций в учебный процесс только под контролем специалистов;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работу со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часа активных движений (динамической паузы) между 3-м и 4</w:t>
      </w:r>
      <w:r w:rsidRPr="005A014F">
        <w:rPr>
          <w:rFonts w:ascii="Times New Roman" w:hAnsi="Times New Roman"/>
          <w:sz w:val="24"/>
          <w:szCs w:val="28"/>
        </w:rPr>
        <w:softHyphen/>
        <w:t>-м уроками;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работы по приобщению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 миру природы 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проведение внеурочных мероприятий (природоведческие экскурсии, тематические прогулки, трудовая деятельность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в образовательной организации уголков природы, коллекций объектов неживой природы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Реализация лечебно-профилактической работыпредусматривает: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реализацию офтальмо-гигиенических основ воспитания и обучения детей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Работа с родителями (законными представителями)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повышение педагогической компетентности родителей по вопросам включения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чувственно-практическое взаимодействие с окружающим социумом, природной средой;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5A014F" w:rsidRDefault="006C480D" w:rsidP="005A014F">
      <w:pPr>
        <w:pStyle w:val="af4"/>
        <w:spacing w:line="276" w:lineRule="auto"/>
        <w:ind w:firstLine="709"/>
        <w:contextualSpacing/>
        <w:jc w:val="center"/>
        <w:outlineLvl w:val="2"/>
        <w:rPr>
          <w:rFonts w:ascii="Times New Roman" w:hAnsi="Times New Roman"/>
          <w:sz w:val="24"/>
          <w:szCs w:val="28"/>
        </w:rPr>
      </w:pPr>
      <w:r w:rsidRPr="005A014F">
        <w:rPr>
          <w:rFonts w:ascii="Times New Roman" w:hAnsi="Times New Roman"/>
          <w:b/>
          <w:sz w:val="24"/>
          <w:szCs w:val="28"/>
        </w:rPr>
        <w:t>5.2.5.</w:t>
      </w:r>
      <w:r w:rsidRPr="005A014F">
        <w:rPr>
          <w:rFonts w:ascii="Times New Roman" w:hAnsi="Times New Roman"/>
          <w:b/>
          <w:sz w:val="24"/>
          <w:szCs w:val="28"/>
        </w:rPr>
        <w:t> </w:t>
      </w:r>
      <w:r w:rsidRPr="005A014F">
        <w:rPr>
          <w:rFonts w:ascii="Times New Roman" w:hAnsi="Times New Roman"/>
          <w:b/>
          <w:sz w:val="24"/>
          <w:szCs w:val="28"/>
        </w:rPr>
        <w:t>Программа коррекционной работы</w:t>
      </w:r>
    </w:p>
    <w:p w:rsidR="006C480D" w:rsidRPr="005A014F" w:rsidRDefault="006C480D" w:rsidP="005A014F">
      <w:pPr>
        <w:pStyle w:val="affb"/>
        <w:spacing w:line="276" w:lineRule="auto"/>
        <w:ind w:firstLine="709"/>
        <w:contextualSpacing/>
        <w:rPr>
          <w:b/>
          <w:caps w:val="0"/>
          <w:color w:val="auto"/>
          <w:kern w:val="28"/>
          <w:sz w:val="24"/>
        </w:rPr>
      </w:pPr>
      <w:r w:rsidRPr="005A014F">
        <w:rPr>
          <w:b/>
          <w:caps w:val="0"/>
          <w:color w:val="auto"/>
          <w:sz w:val="24"/>
        </w:rPr>
        <w:t xml:space="preserve">Цель </w:t>
      </w:r>
      <w:r w:rsidRPr="005A014F">
        <w:rPr>
          <w:b/>
          <w:caps w:val="0"/>
          <w:color w:val="auto"/>
          <w:kern w:val="28"/>
          <w:sz w:val="24"/>
        </w:rPr>
        <w:t>программы.</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sz w:val="24"/>
          <w:szCs w:val="28"/>
        </w:rPr>
        <w:t xml:space="preserve">Программа коррекционной работы в соответствии со Стандартом направлена на социальную адаптацию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и должна обеспечивать:</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выявление особых образовательных потребностей данной группы обучающихся;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реализацию коррекционно-развивающей области;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5A014F" w:rsidRDefault="006C480D" w:rsidP="005A014F">
      <w:pPr>
        <w:pStyle w:val="af4"/>
        <w:spacing w:line="276" w:lineRule="auto"/>
        <w:ind w:firstLine="709"/>
        <w:contextualSpacing/>
        <w:jc w:val="both"/>
        <w:rPr>
          <w:sz w:val="24"/>
          <w:szCs w:val="28"/>
        </w:rPr>
      </w:pPr>
      <w:r w:rsidRPr="005A014F">
        <w:rPr>
          <w:rFonts w:ascii="Times New Roman" w:hAnsi="Times New Roman"/>
          <w:sz w:val="24"/>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корректирование программы коррекционной работы с учетом результатов мониторинга;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взаимодействие с семьей и родителями (законными представителями) по вопросам обучения и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Задачи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своевременное выявление трудностей социально-средовой адаптации обучающихся в образовательном пространстве;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определение особых образовательных потребностей и индивидуальных возможностей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повышение возможностей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освоении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реализация системы мероприятий по предметно-пространственной и социальной адаптации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оказание родителям (законным представителям)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консультативной и методической помощи по вопросам их обучения и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коррекционной работы 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диагностику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реализацию образовательной организацией коррекционно-развивающей области через следующие курсы: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Программа коррекционной работы направлена на: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выявление особых образовательных потребностей обучающихся;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Программа </w:t>
      </w:r>
      <w:r w:rsidRPr="005A014F">
        <w:rPr>
          <w:rFonts w:ascii="Times New Roman" w:hAnsi="Times New Roman"/>
          <w:sz w:val="24"/>
        </w:rPr>
        <w:tab/>
        <w:t>коррекционной работы предусматривает:</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проведение обследования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осуществление мероприятий, способствующих социальной адаптации и интеграции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овладении специальными знаниями, умениями и навыками;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корректирование программы коррекционной работы с учетом результатов диагностических исследований;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обеспечение непрерывности коррекционной поддержки обучающихся в образовательном процессе и повседневной жизни;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оценку достижения планируемых результатов обучающихся в освоении курсов коррекционно-развивающей области.</w:t>
      </w:r>
    </w:p>
    <w:p w:rsidR="006C480D" w:rsidRPr="005A014F" w:rsidRDefault="006C480D" w:rsidP="005A014F">
      <w:pPr>
        <w:tabs>
          <w:tab w:val="left" w:pos="-180"/>
          <w:tab w:val="left" w:pos="0"/>
        </w:tabs>
        <w:spacing w:after="0"/>
        <w:ind w:firstLine="709"/>
        <w:contextualSpacing/>
        <w:jc w:val="both"/>
        <w:rPr>
          <w:rFonts w:ascii="Times New Roman" w:hAnsi="Times New Roman"/>
          <w:kern w:val="28"/>
          <w:sz w:val="24"/>
          <w:szCs w:val="28"/>
        </w:rPr>
      </w:pPr>
      <w:r w:rsidRPr="005A014F">
        <w:rPr>
          <w:rFonts w:ascii="Times New Roman" w:hAnsi="Times New Roman"/>
          <w:b/>
          <w:sz w:val="24"/>
          <w:szCs w:val="28"/>
        </w:rPr>
        <w:t>Направления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коррекционной работы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включает в себя взаимосвязанные направления, отражающие её основное содержание: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диагностическое направление</w:t>
      </w:r>
      <w:r w:rsidRPr="005A014F">
        <w:rPr>
          <w:rFonts w:ascii="Times New Roman" w:hAnsi="Times New Roman"/>
          <w:sz w:val="24"/>
          <w:szCs w:val="28"/>
        </w:rPr>
        <w:t xml:space="preserve"> обеспечивает своевременное выявление у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особых потребностей, выявление его индивидуальных особенностей развития и подготовку рекомендаций по оказанию ему психолого-</w:t>
      </w:r>
      <w:r w:rsidRPr="005A014F">
        <w:rPr>
          <w:rFonts w:ascii="Times New Roman" w:hAnsi="Times New Roman"/>
          <w:sz w:val="24"/>
          <w:szCs w:val="28"/>
        </w:rPr>
        <w:softHyphen/>
        <w:t>медико-</w:t>
      </w:r>
      <w:r w:rsidRPr="005A014F">
        <w:rPr>
          <w:rFonts w:ascii="Times New Roman" w:hAnsi="Times New Roman"/>
          <w:sz w:val="24"/>
          <w:szCs w:val="28"/>
        </w:rPr>
        <w:softHyphen/>
        <w:t>медагогической помощи в условиях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коррекционно</w:t>
      </w:r>
      <w:r w:rsidRPr="005A014F">
        <w:rPr>
          <w:rFonts w:ascii="Times New Roman" w:hAnsi="Times New Roman"/>
          <w:i/>
          <w:sz w:val="24"/>
          <w:szCs w:val="28"/>
        </w:rPr>
        <w:softHyphen/>
        <w:t xml:space="preserve">-развивающее направление </w:t>
      </w:r>
      <w:r w:rsidRPr="005A014F">
        <w:rPr>
          <w:rFonts w:ascii="Times New Roman" w:hAnsi="Times New Roman"/>
          <w:sz w:val="24"/>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консультативная работа</w:t>
      </w:r>
      <w:r w:rsidRPr="005A014F">
        <w:rPr>
          <w:rFonts w:ascii="Times New Roman" w:hAnsi="Times New Roman"/>
          <w:sz w:val="24"/>
          <w:szCs w:val="28"/>
        </w:rPr>
        <w:t xml:space="preserve"> обеспечивает непрерывность коррекционной поддержки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информационно-</w:t>
      </w:r>
      <w:r w:rsidRPr="005A014F">
        <w:rPr>
          <w:rFonts w:ascii="Times New Roman" w:hAnsi="Times New Roman"/>
          <w:i/>
          <w:sz w:val="24"/>
          <w:szCs w:val="28"/>
        </w:rPr>
        <w:softHyphen/>
        <w:t>просветительская работа</w:t>
      </w:r>
      <w:r w:rsidRPr="005A014F">
        <w:rPr>
          <w:rFonts w:ascii="Times New Roman" w:hAnsi="Times New Roman"/>
          <w:sz w:val="24"/>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Механизмы реализации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Основными механизмами реализации программы коррекционной</w:t>
      </w:r>
      <w:r w:rsidRPr="005A014F">
        <w:rPr>
          <w:rFonts w:ascii="Times New Roman" w:hAnsi="Times New Roman"/>
          <w:sz w:val="24"/>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В качестве п</w:t>
      </w:r>
      <w:r w:rsidRPr="005A014F">
        <w:rPr>
          <w:rFonts w:ascii="Times New Roman" w:hAnsi="Times New Roman"/>
          <w:sz w:val="24"/>
          <w:szCs w:val="28"/>
        </w:rPr>
        <w:t xml:space="preserve">ланируемых </w:t>
      </w:r>
      <w:r w:rsidRPr="005A014F">
        <w:rPr>
          <w:rFonts w:ascii="Times New Roman" w:hAnsi="Times New Roman"/>
          <w:b/>
          <w:sz w:val="24"/>
        </w:rPr>
        <w:t>результатов</w:t>
      </w:r>
      <w:r w:rsidRPr="005A014F">
        <w:rPr>
          <w:rFonts w:ascii="Times New Roman" w:hAnsi="Times New Roman"/>
          <w:sz w:val="24"/>
        </w:rPr>
        <w:t xml:space="preserve"> реализации программы могут выступать: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нивелирование трудностей социально-средовой адаптации в образовательном пространстве;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повышение возможностей в освоении учебных предметов и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участие в мероприятиях по предметно-пространственной и социальной адаптации;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овладение родителями (законными представителями)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знаниями по психолого-педагогическим, медицинским, социальным, правовым и другим вопросам.</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Оценка достижения слепыми с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spacing w:after="0"/>
        <w:contextualSpacing/>
        <w:jc w:val="center"/>
        <w:outlineLvl w:val="2"/>
        <w:rPr>
          <w:rFonts w:ascii="Times New Roman" w:hAnsi="Times New Roman"/>
          <w:b/>
          <w:kern w:val="28"/>
          <w:sz w:val="24"/>
          <w:szCs w:val="28"/>
        </w:rPr>
      </w:pPr>
      <w:r w:rsidRPr="005A014F">
        <w:rPr>
          <w:rFonts w:ascii="Times New Roman" w:hAnsi="Times New Roman"/>
          <w:b/>
          <w:sz w:val="24"/>
          <w:szCs w:val="28"/>
        </w:rPr>
        <w:t>5.2.6.</w:t>
      </w:r>
      <w:r w:rsidRPr="005A014F">
        <w:rPr>
          <w:rFonts w:ascii="Times New Roman" w:hAnsi="Times New Roman"/>
          <w:b/>
          <w:sz w:val="24"/>
          <w:szCs w:val="28"/>
        </w:rPr>
        <w:t> </w:t>
      </w:r>
      <w:r w:rsidRPr="005A014F">
        <w:rPr>
          <w:rFonts w:ascii="Times New Roman" w:hAnsi="Times New Roman"/>
          <w:b/>
          <w:sz w:val="24"/>
          <w:szCs w:val="28"/>
        </w:rPr>
        <w:t>Программа внеурочной деятельности</w:t>
      </w:r>
    </w:p>
    <w:p w:rsidR="006C480D" w:rsidRPr="005A014F" w:rsidRDefault="006C480D" w:rsidP="005A014F">
      <w:pPr>
        <w:tabs>
          <w:tab w:val="right" w:leader="dot" w:pos="6350"/>
        </w:tabs>
        <w:spacing w:after="0"/>
        <w:ind w:firstLine="709"/>
        <w:contextualSpacing/>
        <w:jc w:val="both"/>
        <w:rPr>
          <w:rFonts w:ascii="Times New Roman" w:hAnsi="Times New Roman"/>
          <w:b/>
          <w:sz w:val="20"/>
        </w:rPr>
      </w:pPr>
      <w:r w:rsidRPr="005A014F">
        <w:rPr>
          <w:rFonts w:ascii="Times New Roman" w:hAnsi="Times New Roman"/>
          <w:b/>
          <w:sz w:val="24"/>
        </w:rPr>
        <w:tab/>
        <w:t xml:space="preserve">Целью </w:t>
      </w:r>
      <w:r w:rsidRPr="005A014F">
        <w:rPr>
          <w:rFonts w:ascii="Times New Roman" w:hAnsi="Times New Roman"/>
          <w:sz w:val="24"/>
        </w:rPr>
        <w:t xml:space="preserve">реализации программы внеурочной деятельности со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 xml:space="preserve">Задачи </w:t>
      </w:r>
      <w:r w:rsidRPr="005A014F">
        <w:rPr>
          <w:rFonts w:ascii="Times New Roman" w:hAnsi="Times New Roman"/>
          <w:sz w:val="24"/>
        </w:rPr>
        <w:t>организации внеурочной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повышение адаптационных возможностей обучающихся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способности осознавать себя как «Я»;</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развитие интересов ребенка в разных видах деятельности;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формирование знаний о нормах поведения и нравственных представлений;</w:t>
      </w:r>
    </w:p>
    <w:p w:rsidR="006C480D" w:rsidRPr="005A014F" w:rsidRDefault="006C480D" w:rsidP="005A014F">
      <w:pPr>
        <w:tabs>
          <w:tab w:val="num" w:pos="563"/>
        </w:tabs>
        <w:overflowPunct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развитие эстетических чувств;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представлений ребенка о мире и о себе, социального опыта;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shd w:val="clear" w:color="auto" w:fill="FFFFFF"/>
        </w:rPr>
        <w:t>формирование умений и навыков общения с окружающими людьми,</w:t>
      </w:r>
      <w:r w:rsidRPr="005A014F">
        <w:rPr>
          <w:rFonts w:ascii="Times New Roman" w:hAnsi="Times New Roman"/>
          <w:bCs/>
          <w:sz w:val="24"/>
          <w:szCs w:val="28"/>
        </w:rPr>
        <w:t xml:space="preserve"> расширение круга общения</w:t>
      </w:r>
      <w:r w:rsidRPr="005A014F">
        <w:rPr>
          <w:rFonts w:ascii="Times New Roman" w:hAnsi="Times New Roman"/>
          <w:sz w:val="24"/>
          <w:szCs w:val="28"/>
          <w:shd w:val="clear" w:color="auto" w:fill="FFFFFF"/>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sz w:val="24"/>
          <w:szCs w:val="28"/>
        </w:rPr>
        <w:t>развитие самостоятельности в повседневной жизни;</w:t>
      </w:r>
    </w:p>
    <w:p w:rsidR="006C480D" w:rsidRPr="005A014F" w:rsidRDefault="006C480D" w:rsidP="005A014F">
      <w:pPr>
        <w:overflowPunct w:val="0"/>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эмоциональной отзывчивости.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Совершенствование и развитие содержания, организационных форм реализации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будут осуществляться более эффективно при соблюдении общих </w:t>
      </w:r>
      <w:r w:rsidRPr="005A014F">
        <w:rPr>
          <w:rFonts w:ascii="Times New Roman" w:hAnsi="Times New Roman"/>
          <w:b/>
          <w:sz w:val="24"/>
        </w:rPr>
        <w:t>принципов (</w:t>
      </w:r>
      <w:r w:rsidRPr="005A014F">
        <w:rPr>
          <w:rFonts w:ascii="Times New Roman" w:hAnsi="Times New Roman"/>
          <w:sz w:val="24"/>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rPr>
      </w:pPr>
      <w:r w:rsidRPr="005A014F">
        <w:rPr>
          <w:rFonts w:ascii="Times New Roman" w:hAnsi="Times New Roman"/>
          <w:sz w:val="24"/>
        </w:rPr>
        <w:t xml:space="preserve">Внеурочная деятельность организуется по основным направлениям развития личности </w:t>
      </w:r>
      <w:r w:rsidRPr="005A014F">
        <w:rPr>
          <w:rFonts w:ascii="Times New Roman" w:hAnsi="Times New Roman"/>
          <w:sz w:val="24"/>
          <w:szCs w:val="28"/>
        </w:rPr>
        <w:t>(социально-эмоциональное, спортивно-оздоровительное, нравственное, общекультурное)</w:t>
      </w:r>
      <w:r w:rsidRPr="005A014F">
        <w:rPr>
          <w:rFonts w:ascii="Times New Roman" w:hAnsi="Times New Roman"/>
          <w:sz w:val="24"/>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5A014F" w:rsidRDefault="006C480D" w:rsidP="005A014F">
      <w:pPr>
        <w:tabs>
          <w:tab w:val="left" w:pos="4500"/>
          <w:tab w:val="left" w:pos="9180"/>
          <w:tab w:val="left" w:pos="9360"/>
        </w:tabs>
        <w:spacing w:after="0"/>
        <w:ind w:firstLine="709"/>
        <w:contextualSpacing/>
        <w:jc w:val="both"/>
        <w:rPr>
          <w:rFonts w:ascii="Times New Roman" w:hAnsi="Times New Roman"/>
          <w:sz w:val="24"/>
          <w:szCs w:val="28"/>
        </w:rPr>
      </w:pPr>
      <w:r w:rsidRPr="005A014F">
        <w:rPr>
          <w:rFonts w:ascii="Times New Roman" w:hAnsi="Times New Roman"/>
          <w:sz w:val="24"/>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5A014F">
        <w:rPr>
          <w:rFonts w:ascii="Times New Roman" w:hAnsi="Times New Roman"/>
          <w:sz w:val="24"/>
          <w:szCs w:val="28"/>
        </w:rPr>
        <w:t xml:space="preserve">Уход необходим тогда, когда у слепых обучающихся </w:t>
      </w:r>
      <w:r w:rsidRPr="005A014F">
        <w:rPr>
          <w:rFonts w:ascii="Times New Roman" w:hAnsi="Times New Roman"/>
          <w:sz w:val="24"/>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5A014F">
        <w:rPr>
          <w:rFonts w:ascii="Times New Roman" w:hAnsi="Times New Roman"/>
          <w:sz w:val="24"/>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5A014F" w:rsidRDefault="006C480D" w:rsidP="005A014F">
      <w:pPr>
        <w:tabs>
          <w:tab w:val="left" w:pos="4500"/>
          <w:tab w:val="left" w:pos="9180"/>
          <w:tab w:val="left" w:pos="936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может причинить вред себе, окружающим или имуществу.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Внеурочная деятельность должна способствовать социальной интеграции слепых обучающихся</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общество зрячих, что достигается </w:t>
      </w:r>
      <w:r w:rsidRPr="005A014F">
        <w:rPr>
          <w:rFonts w:ascii="Times New Roman" w:hAnsi="Times New Roman"/>
          <w:sz w:val="24"/>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5A014F">
        <w:rPr>
          <w:rFonts w:ascii="Times New Roman" w:hAnsi="Times New Roman"/>
          <w:sz w:val="24"/>
        </w:rPr>
        <w:t xml:space="preserve">слепых </w:t>
      </w:r>
      <w:r w:rsidRPr="005A014F">
        <w:rPr>
          <w:rFonts w:ascii="Times New Roman" w:hAnsi="Times New Roman"/>
          <w:sz w:val="24"/>
          <w:szCs w:val="28"/>
        </w:rPr>
        <w:t xml:space="preserve">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 xml:space="preserve">Планируемыми результатами </w:t>
      </w:r>
      <w:r w:rsidRPr="005A014F">
        <w:rPr>
          <w:rFonts w:ascii="Times New Roman" w:hAnsi="Times New Roman"/>
          <w:sz w:val="24"/>
          <w:szCs w:val="28"/>
        </w:rPr>
        <w:t xml:space="preserve">освоения программы внеурочной деятельности выступают: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готовность к социальному взаимодействию, готовность к вхождению в социальную среду;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сформированность положительных личностных свойств и качеств характера;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любви к своей родине, городу (родному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мотивов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эстетических потребностей и чувств;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отзывчивости, понимания и сопереживания чувствам других людей;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навыков сотрудничества со взрослыми и сверстниками (слепыми и зрячими) в разных социальных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предметно-практической деятельности, к трудовым действиям.</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Оценка достижения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tabs>
          <w:tab w:val="right" w:leader="dot" w:pos="6350"/>
        </w:tabs>
        <w:spacing w:after="0"/>
        <w:contextualSpacing/>
        <w:jc w:val="center"/>
        <w:outlineLvl w:val="1"/>
        <w:rPr>
          <w:rFonts w:ascii="Times New Roman" w:hAnsi="Times New Roman"/>
          <w:b/>
          <w:sz w:val="24"/>
          <w:szCs w:val="28"/>
        </w:rPr>
      </w:pPr>
      <w:r w:rsidRPr="005A014F">
        <w:rPr>
          <w:rFonts w:ascii="Times New Roman" w:hAnsi="Times New Roman"/>
          <w:b/>
          <w:sz w:val="24"/>
          <w:szCs w:val="28"/>
        </w:rPr>
        <w:t>5.3. Организационный раздел</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5.3.1. Учебный план</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Примерный учебный план образовательных организаций Российской Федерации, реализующих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 выполнение гигиенических требований крежиму образовательного процесса, установленных СанПиНом.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и учебное время, отводимое на их изучение по классам (годам) обучения.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формирование гордости за свою страну, приобщение к общекультурным, национальным и этнокультурным ценностям;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готовность обучающихся к продолжению образования на последующей </w:t>
      </w:r>
      <w:r w:rsidR="0098137B">
        <w:rPr>
          <w:rFonts w:ascii="Times New Roman" w:hAnsi="Times New Roman"/>
          <w:sz w:val="24"/>
        </w:rPr>
        <w:t>уровне</w:t>
      </w:r>
      <w:r w:rsidRPr="005A014F">
        <w:rPr>
          <w:rFonts w:ascii="Times New Roman" w:hAnsi="Times New Roman"/>
          <w:sz w:val="24"/>
        </w:rPr>
        <w:t xml:space="preserve"> основного общего образования;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формирование здорового образа жизни, элементарных правил поведения в экстремальных ситуациях;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личностное развитие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соответствии с его индивидуальностью;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Образовательная организация, реализующая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5A014F">
        <w:rPr>
          <w:rFonts w:ascii="Times New Roman" w:hAnsi="Times New Roman"/>
          <w:sz w:val="24"/>
        </w:rPr>
        <w:t> </w:t>
      </w:r>
      <w:r w:rsidRPr="005A014F">
        <w:rPr>
          <w:rFonts w:ascii="Times New Roman" w:hAnsi="Times New Roman"/>
          <w:sz w:val="24"/>
        </w:rPr>
        <w:t>т.</w:t>
      </w:r>
      <w:r w:rsidRPr="005A014F">
        <w:rPr>
          <w:rFonts w:ascii="Times New Roman" w:hAnsi="Times New Roman"/>
          <w:sz w:val="24"/>
        </w:rPr>
        <w:t> </w:t>
      </w:r>
      <w:r w:rsidRPr="005A014F">
        <w:rPr>
          <w:rFonts w:ascii="Times New Roman" w:hAnsi="Times New Roman"/>
          <w:sz w:val="24"/>
        </w:rPr>
        <w:t>д.).</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Часть примерного учебного плана, формируемая участниками образовательного процесса, включает: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факультативные курсы, обеспечивающие реализацию индивидуальных особых образовательных потребностей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8"/>
        </w:rPr>
        <w:t>уровне</w:t>
      </w:r>
      <w:r w:rsidRPr="005A014F">
        <w:rPr>
          <w:rFonts w:ascii="Times New Roman" w:hAnsi="Times New Roman"/>
          <w:sz w:val="24"/>
          <w:szCs w:val="28"/>
        </w:rPr>
        <w:t xml:space="preserve"> НОО).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Количество часов, отводимых на коррекционно-развивающую область, закрепляется локальным актом ОО.</w:t>
      </w:r>
    </w:p>
    <w:p w:rsidR="006C480D" w:rsidRPr="005A014F" w:rsidRDefault="006C480D" w:rsidP="005A014F">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8"/>
        </w:rPr>
      </w:pPr>
      <w:r w:rsidRPr="005A014F">
        <w:rPr>
          <w:rFonts w:ascii="Times New Roman" w:hAnsi="Times New Roman"/>
          <w:b/>
          <w:sz w:val="24"/>
          <w:szCs w:val="28"/>
        </w:rPr>
        <w:t>Учебный план разрабатывается на основании следующих нормативных документов:</w:t>
      </w:r>
      <w:r w:rsidRPr="005A014F">
        <w:rPr>
          <w:rFonts w:ascii="Times New Roman" w:hAnsi="Times New Roman"/>
          <w:sz w:val="24"/>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Режим работы</w:t>
      </w:r>
      <w:r w:rsidRPr="005A014F">
        <w:rPr>
          <w:rFonts w:ascii="Times New Roman" w:hAnsi="Times New Roman"/>
          <w:sz w:val="20"/>
        </w:rPr>
        <w:t xml:space="preserve">. </w:t>
      </w:r>
      <w:r w:rsidRPr="005A014F">
        <w:rPr>
          <w:rFonts w:ascii="Times New Roman" w:hAnsi="Times New Roman"/>
          <w:sz w:val="24"/>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Количество учебных занятий за 5 учебных лет не может составлять более 3821 часов.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Продолжительность учебного года на первой </w:t>
      </w:r>
      <w:r w:rsidR="0098137B">
        <w:rPr>
          <w:rFonts w:ascii="Times New Roman" w:hAnsi="Times New Roman"/>
          <w:sz w:val="24"/>
        </w:rPr>
        <w:t>уровне</w:t>
      </w:r>
      <w:r w:rsidRPr="005A014F">
        <w:rPr>
          <w:rFonts w:ascii="Times New Roman" w:hAnsi="Times New Roman"/>
          <w:sz w:val="24"/>
        </w:rPr>
        <w:t xml:space="preserve"> общего образования составляет в 1 классе — 33 недели, в 2 – 5 классах – не менее 34 недель.</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5A014F" w:rsidRDefault="006C480D" w:rsidP="005A014F">
      <w:pPr>
        <w:spacing w:after="0"/>
        <w:ind w:firstLine="708"/>
        <w:contextualSpacing/>
        <w:jc w:val="both"/>
        <w:rPr>
          <w:rFonts w:ascii="Times New Roman" w:hAnsi="Times New Roman"/>
          <w:sz w:val="20"/>
        </w:rPr>
      </w:pPr>
      <w:r w:rsidRPr="005A014F">
        <w:rPr>
          <w:rFonts w:ascii="Times New Roman" w:hAnsi="Times New Roman"/>
          <w:sz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С целью реализации «ступенчатого» метода постепенного наращивания</w:t>
      </w:r>
    </w:p>
    <w:p w:rsidR="006C480D" w:rsidRPr="005A014F" w:rsidRDefault="006C480D" w:rsidP="005A014F">
      <w:pPr>
        <w:spacing w:after="0"/>
        <w:contextualSpacing/>
        <w:jc w:val="both"/>
        <w:rPr>
          <w:rFonts w:ascii="Times New Roman" w:hAnsi="Times New Roman"/>
          <w:sz w:val="20"/>
        </w:rPr>
      </w:pPr>
      <w:r w:rsidRPr="005A014F">
        <w:rPr>
          <w:rFonts w:ascii="Times New Roman" w:hAnsi="Times New Roman"/>
          <w:sz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Время, отводимое на внеурочную деятельность (с учетом часов на коррекционно-развивающую область), составляет не более 1680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8"/>
        </w:rPr>
        <w:t>уровне</w:t>
      </w:r>
      <w:r w:rsidRPr="005A014F">
        <w:rPr>
          <w:rFonts w:ascii="Times New Roman" w:hAnsi="Times New Roman"/>
          <w:sz w:val="24"/>
          <w:szCs w:val="28"/>
        </w:rPr>
        <w:t xml:space="preserve"> НОО) и определяется приказом </w:t>
      </w:r>
      <w:r w:rsidRPr="005A014F">
        <w:rPr>
          <w:rFonts w:ascii="Times New Roman" w:hAnsi="Times New Roman"/>
          <w:sz w:val="24"/>
        </w:rPr>
        <w:t>образовательной организации</w:t>
      </w:r>
      <w:r w:rsidRPr="005A014F">
        <w:rPr>
          <w:rFonts w:ascii="Times New Roman" w:hAnsi="Times New Roman"/>
          <w:sz w:val="24"/>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Система условий реализации АООП НОО в соответствии </w:t>
      </w:r>
      <w:r w:rsidRPr="005A014F">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содержать: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за состоянием системы условий.</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5A014F">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5A014F" w:rsidRDefault="006C480D" w:rsidP="005A014F">
      <w:pPr>
        <w:shd w:val="clear" w:color="auto" w:fill="FFFFFF"/>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Организация создает условия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обеспечивающие возможность</w:t>
      </w:r>
      <w:r w:rsidRPr="005A014F">
        <w:rPr>
          <w:rFonts w:ascii="Times New Roman" w:hAnsi="Times New Roman"/>
          <w:sz w:val="24"/>
          <w:szCs w:val="24"/>
          <w:vertAlign w:val="superscript"/>
        </w:rPr>
        <w:footnoteReference w:id="35"/>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достижения планируемых результатов освоения обучающимися с ОВЗ АООП </w:t>
      </w:r>
      <w:r w:rsidRPr="005A014F">
        <w:rPr>
          <w:rFonts w:ascii="Times New Roman" w:hAnsi="Times New Roman"/>
          <w:caps/>
          <w:spacing w:val="2"/>
          <w:sz w:val="24"/>
          <w:szCs w:val="24"/>
        </w:rPr>
        <w:t>НОО</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5A014F">
        <w:rPr>
          <w:rFonts w:ascii="Times New Roman" w:hAnsi="Times New Roman"/>
          <w:caps/>
          <w:spacing w:val="2"/>
          <w:sz w:val="24"/>
          <w:szCs w:val="24"/>
        </w:rPr>
        <w:t>НОО</w:t>
      </w:r>
      <w:r w:rsidRPr="005A014F">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5A014F">
        <w:rPr>
          <w:rFonts w:ascii="Times New Roman" w:hAnsi="Times New Roman"/>
          <w:caps/>
          <w:spacing w:val="2"/>
          <w:sz w:val="24"/>
          <w:szCs w:val="24"/>
        </w:rPr>
        <w:t xml:space="preserve">НОО </w:t>
      </w:r>
      <w:r w:rsidRPr="005A014F">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обновления содержания АООП</w:t>
      </w:r>
      <w:r w:rsidRPr="005A014F">
        <w:rPr>
          <w:rFonts w:ascii="Times New Roman" w:hAnsi="Times New Roman"/>
          <w:caps/>
          <w:spacing w:val="2"/>
          <w:sz w:val="24"/>
          <w:szCs w:val="24"/>
        </w:rPr>
        <w:t xml:space="preserve"> НОО</w:t>
      </w:r>
      <w:r w:rsidRPr="005A014F">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Уровень квалификации педагогических работников, реализующих АООП НОО для слепых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5A014F" w:rsidRDefault="006C480D" w:rsidP="005A014F">
      <w:pPr>
        <w:tabs>
          <w:tab w:val="right" w:leader="dot" w:pos="6350"/>
        </w:tabs>
        <w:spacing w:after="0"/>
        <w:ind w:firstLine="709"/>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 </w:t>
      </w:r>
      <w:r w:rsidRPr="005A014F">
        <w:rPr>
          <w:rFonts w:ascii="Times New Roman" w:hAnsi="Times New Roman"/>
          <w:i/>
          <w:kern w:val="2"/>
          <w:sz w:val="24"/>
          <w:szCs w:val="24"/>
        </w:rPr>
        <w:t>с умственной отсталостью (умеренной, тяжелой, глу</w:t>
      </w:r>
      <w:r w:rsidRPr="005A014F">
        <w:rPr>
          <w:rFonts w:ascii="Times New Roman" w:hAnsi="Times New Roman"/>
          <w:i/>
          <w:kern w:val="2"/>
          <w:sz w:val="24"/>
          <w:szCs w:val="24"/>
        </w:rPr>
        <w:softHyphen/>
        <w:t>бокой и тяжелыми множественными нарушениями в развитии)</w:t>
      </w:r>
      <w:r w:rsidRPr="005A014F">
        <w:rPr>
          <w:rFonts w:ascii="Times New Roman" w:hAnsi="Times New Roman"/>
          <w:i/>
          <w:sz w:val="24"/>
          <w:szCs w:val="24"/>
        </w:rPr>
        <w:t>, осуществляющейся в условиях отдельных образовательных организаций и отдельных классах.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Педагогические работники</w:t>
      </w:r>
      <w:r w:rsidRPr="005A014F">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Учитель-дефектолог (тифлопедагог)</w:t>
      </w:r>
      <w:r w:rsidRPr="005A014F">
        <w:rPr>
          <w:rFonts w:ascii="Times New Roman" w:hAnsi="Times New Roman"/>
          <w:sz w:val="24"/>
          <w:szCs w:val="24"/>
        </w:rPr>
        <w:t xml:space="preserve"> должен иметь высшее профессиональное образование в области тифлопедагогики: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программе «Специальное педагогическое образование»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«Специальное педагогическое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 специальности "Тифлопедагогика".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Воспитатель</w:t>
      </w:r>
      <w:r w:rsidRPr="005A014F">
        <w:rPr>
          <w:rFonts w:ascii="Times New Roman" w:hAnsi="Times New Roman"/>
          <w:sz w:val="24"/>
          <w:szCs w:val="24"/>
        </w:rPr>
        <w:t xml:space="preserve"> должен иметь:</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 xml:space="preserve">высшее профессиональное образование в области тифлопедагогики: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программе «Специальное педагогическое образование»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«Специальное педагогическое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 специальности "Тифлопедагогика";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 </w:t>
      </w:r>
      <w:r w:rsidRPr="005A014F">
        <w:rPr>
          <w:rFonts w:ascii="Times New Roman" w:hAnsi="Times New Roman"/>
          <w:i/>
          <w:kern w:val="2"/>
          <w:sz w:val="24"/>
          <w:szCs w:val="24"/>
        </w:rPr>
        <w:t>с умственной отсталостью (умеренной, тяжелой, глу</w:t>
      </w:r>
      <w:r w:rsidRPr="005A014F">
        <w:rPr>
          <w:rFonts w:ascii="Times New Roman" w:hAnsi="Times New Roman"/>
          <w:i/>
          <w:kern w:val="2"/>
          <w:sz w:val="24"/>
          <w:szCs w:val="24"/>
        </w:rPr>
        <w:softHyphen/>
        <w:t>бокой и тяжелыми множественными нарушениями в развитии)</w:t>
      </w:r>
      <w:r w:rsidRPr="005A014F">
        <w:rPr>
          <w:rFonts w:ascii="Times New Roman" w:hAnsi="Times New Roman"/>
          <w:i/>
          <w:sz w:val="24"/>
          <w:szCs w:val="24"/>
        </w:rPr>
        <w:t>, осуществляющейся в условиях совместного обучения с другими обучающимися.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Педагогические работники</w:t>
      </w:r>
      <w:r w:rsidRPr="005A014F">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Учитель-дефектолог</w:t>
      </w:r>
      <w:r w:rsidRPr="005A014F">
        <w:rPr>
          <w:rFonts w:ascii="Times New Roman" w:hAnsi="Times New Roman"/>
          <w:sz w:val="24"/>
          <w:szCs w:val="24"/>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5A014F">
        <w:rPr>
          <w:rFonts w:ascii="Times New Roman" w:hAnsi="Times New Roman"/>
          <w:i/>
          <w:sz w:val="24"/>
          <w:szCs w:val="24"/>
        </w:rPr>
        <w:t>тьютора</w:t>
      </w:r>
      <w:r w:rsidRPr="005A014F">
        <w:rPr>
          <w:rFonts w:ascii="Times New Roman" w:hAnsi="Times New Roman"/>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процессе реализации АООП НОО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образовательная организация может временно или постоянно обеспечить участие </w:t>
      </w:r>
      <w:r w:rsidRPr="005A014F">
        <w:rPr>
          <w:rFonts w:ascii="Times New Roman" w:hAnsi="Times New Roman"/>
          <w:i/>
          <w:sz w:val="24"/>
          <w:szCs w:val="24"/>
        </w:rPr>
        <w:t>ассистента (помощника)</w:t>
      </w:r>
      <w:r w:rsidRPr="005A014F">
        <w:rPr>
          <w:rFonts w:ascii="Times New Roman" w:hAnsi="Times New Roman"/>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финансовым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A014F">
        <w:rPr>
          <w:rFonts w:ascii="Times New Roman" w:hAnsi="Times New Roman"/>
          <w:spacing w:val="2"/>
          <w:sz w:val="24"/>
          <w:szCs w:val="24"/>
        </w:rPr>
        <w:t>НОО</w:t>
      </w:r>
      <w:r w:rsidRPr="005A014F">
        <w:rPr>
          <w:rFonts w:ascii="Times New Roman" w:hAnsi="Times New Roman"/>
          <w:sz w:val="24"/>
          <w:szCs w:val="24"/>
        </w:rPr>
        <w:t xml:space="preserve">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Финансовые условия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должны</w:t>
      </w:r>
      <w:r w:rsidRPr="005A014F">
        <w:rPr>
          <w:rFonts w:ascii="Times New Roman" w:hAnsi="Times New Roman"/>
          <w:sz w:val="24"/>
          <w:szCs w:val="24"/>
          <w:vertAlign w:val="superscript"/>
        </w:rPr>
        <w:footnoteReference w:id="36"/>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обеспечивать возможность выполнения требований Стандарта </w:t>
      </w:r>
      <w:r w:rsidRPr="005A014F">
        <w:rPr>
          <w:rFonts w:ascii="Times New Roman" w:hAnsi="Times New Roman"/>
          <w:sz w:val="24"/>
          <w:szCs w:val="24"/>
        </w:rPr>
        <w:br/>
        <w:t xml:space="preserve">к условиям реализации и структуре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обеспечивать реализацию обязательной части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отражать структуру и объем расходов,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а также механизм их формирования.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Финансирование реализации АООП </w:t>
      </w:r>
      <w:r w:rsidRPr="005A014F">
        <w:rPr>
          <w:rFonts w:ascii="Times New Roman" w:hAnsi="Times New Roman"/>
          <w:spacing w:val="2"/>
          <w:sz w:val="24"/>
          <w:szCs w:val="24"/>
        </w:rPr>
        <w:t xml:space="preserve">НОО </w:t>
      </w:r>
      <w:r w:rsidRPr="005A014F">
        <w:rPr>
          <w:rFonts w:ascii="Times New Roman" w:hAnsi="Times New Roman"/>
          <w:sz w:val="24"/>
          <w:szCs w:val="24"/>
        </w:rPr>
        <w:t xml:space="preserve">должно осуществляться </w:t>
      </w:r>
      <w:r w:rsidRPr="005A014F">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специальными условиями получения образования (кадровыми, материально-техническими);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расходами на оплату труда работников, реализующих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иными расходами, связанными с реализацией и обеспечением реализации АООП </w:t>
      </w:r>
      <w:r w:rsidRPr="005A014F">
        <w:rPr>
          <w:rFonts w:ascii="Times New Roman" w:hAnsi="Times New Roman"/>
          <w:spacing w:val="2"/>
          <w:sz w:val="24"/>
          <w:szCs w:val="24"/>
        </w:rPr>
        <w:t>НОО, в том числе с круглосуточным пребыванием обучающихся с ОВЗ в организации</w:t>
      </w:r>
      <w:r w:rsidRPr="005A014F">
        <w:rPr>
          <w:rFonts w:ascii="Times New Roman" w:hAnsi="Times New Roman"/>
          <w:sz w:val="24"/>
          <w:szCs w:val="24"/>
        </w:rPr>
        <w:t>.</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для разных групп обучающихся с ОВЗ.</w:t>
      </w:r>
    </w:p>
    <w:p w:rsidR="006C480D" w:rsidRPr="005A014F" w:rsidRDefault="006C480D" w:rsidP="005A014F">
      <w:pPr>
        <w:shd w:val="clear" w:color="auto" w:fill="FFFFFF"/>
        <w:spacing w:after="0"/>
        <w:contextualSpacing/>
        <w:jc w:val="center"/>
        <w:rPr>
          <w:rFonts w:ascii="Times New Roman" w:hAnsi="Times New Roman"/>
          <w:sz w:val="24"/>
          <w:szCs w:val="24"/>
        </w:rPr>
      </w:pPr>
      <w:r w:rsidRPr="005A014F">
        <w:rPr>
          <w:rFonts w:ascii="Times New Roman" w:hAnsi="Times New Roman"/>
          <w:b/>
          <w:bCs/>
          <w:spacing w:val="-3"/>
          <w:sz w:val="24"/>
          <w:szCs w:val="24"/>
        </w:rPr>
        <w:t xml:space="preserve">Определение нормативных затрат на оказание </w:t>
      </w:r>
    </w:p>
    <w:p w:rsidR="006C480D" w:rsidRPr="005A014F" w:rsidRDefault="006C480D" w:rsidP="005A014F">
      <w:pPr>
        <w:shd w:val="clear" w:color="auto" w:fill="FFFFFF"/>
        <w:spacing w:after="0"/>
        <w:contextualSpacing/>
        <w:jc w:val="center"/>
        <w:rPr>
          <w:rFonts w:ascii="Times New Roman" w:hAnsi="Times New Roman"/>
          <w:b/>
          <w:bCs/>
          <w:spacing w:val="-3"/>
          <w:sz w:val="24"/>
          <w:szCs w:val="24"/>
        </w:rPr>
      </w:pPr>
      <w:r w:rsidRPr="005A014F">
        <w:rPr>
          <w:rFonts w:ascii="Times New Roman" w:hAnsi="Times New Roman"/>
          <w:b/>
          <w:bCs/>
          <w:spacing w:val="-3"/>
          <w:sz w:val="24"/>
          <w:szCs w:val="24"/>
        </w:rPr>
        <w:t>государственной услуги</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pacing w:val="-2"/>
          <w:sz w:val="24"/>
          <w:szCs w:val="24"/>
        </w:rPr>
      </w:pPr>
      <w:r w:rsidRPr="005A014F">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z w:val="24"/>
          <w:szCs w:val="24"/>
        </w:rPr>
      </w:pPr>
      <w:r w:rsidRPr="005A014F">
        <w:rPr>
          <w:rFonts w:ascii="Times New Roman" w:hAnsi="Times New Roman"/>
          <w:spacing w:val="-2"/>
          <w:sz w:val="24"/>
          <w:szCs w:val="24"/>
        </w:rPr>
        <w:t xml:space="preserve">Нормативные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 определяются по формуле:</w:t>
      </w:r>
    </w:p>
    <w:p w:rsidR="006C480D" w:rsidRPr="005A014F" w:rsidRDefault="006C480D" w:rsidP="005A014F">
      <w:pPr>
        <w:shd w:val="clear" w:color="auto" w:fill="FFFFFF"/>
        <w:spacing w:after="0"/>
        <w:ind w:left="1416" w:firstLine="708"/>
        <w:contextualSpacing/>
        <w:jc w:val="both"/>
        <w:rPr>
          <w:rFonts w:ascii="Times New Roman" w:hAnsi="Times New Roman"/>
          <w:b/>
          <w:sz w:val="24"/>
          <w:szCs w:val="24"/>
        </w:rPr>
      </w:pPr>
      <w:r w:rsidRPr="005A014F">
        <w:rPr>
          <w:rFonts w:ascii="Times New Roman" w:hAnsi="Times New Roman"/>
          <w:b/>
          <w:i/>
          <w:sz w:val="24"/>
          <w:szCs w:val="24"/>
        </w:rPr>
        <w:t xml:space="preserve">      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
          <w:bCs/>
          <w:i/>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 xml:space="preserve">очр </w:t>
      </w:r>
      <w:r w:rsidRPr="005A014F">
        <w:rPr>
          <w:rFonts w:ascii="Times New Roman" w:hAnsi="Times New Roman"/>
          <w:b/>
          <w:i/>
          <w:sz w:val="24"/>
          <w:szCs w:val="24"/>
          <w:vertAlign w:val="subscript"/>
        </w:rPr>
        <w:t>*</w:t>
      </w:r>
      <w:r w:rsidRPr="005A014F">
        <w:rPr>
          <w:rFonts w:ascii="Times New Roman" w:hAnsi="Times New Roman"/>
          <w:b/>
          <w:i/>
          <w:sz w:val="24"/>
          <w:szCs w:val="24"/>
          <w:vertAlign w:val="subscript"/>
          <w:lang w:val="en-US"/>
        </w:rPr>
        <w:t>k</w:t>
      </w:r>
      <w:r w:rsidRPr="005A014F">
        <w:rPr>
          <w:rFonts w:ascii="Times New Roman" w:hAnsi="Times New Roman"/>
          <w:i/>
          <w:sz w:val="24"/>
          <w:szCs w:val="24"/>
          <w:vertAlign w:val="subscript"/>
          <w:lang w:val="en-US"/>
        </w:rPr>
        <w:t>i</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sz w:val="24"/>
          <w:szCs w:val="24"/>
        </w:rPr>
        <w:t xml:space="preserve">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Cs/>
          <w:spacing w:val="-4"/>
          <w:sz w:val="24"/>
          <w:szCs w:val="24"/>
        </w:rPr>
        <w:t>н</w:t>
      </w:r>
      <w:r w:rsidRPr="005A014F">
        <w:rPr>
          <w:rFonts w:ascii="Times New Roman" w:hAnsi="Times New Roman"/>
          <w:spacing w:val="-2"/>
          <w:sz w:val="24"/>
          <w:szCs w:val="24"/>
        </w:rPr>
        <w:t xml:space="preserve">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perscript"/>
          <w:lang w:val="en-US"/>
        </w:rPr>
        <w:t>i</w:t>
      </w:r>
      <w:r w:rsidRPr="005A014F">
        <w:rPr>
          <w:rFonts w:ascii="Times New Roman" w:hAnsi="Times New Roman"/>
          <w:sz w:val="24"/>
          <w:szCs w:val="24"/>
          <w:vertAlign w:val="subscript"/>
        </w:rPr>
        <w:t>очр</w:t>
      </w:r>
      <w:r w:rsidRPr="005A014F">
        <w:rPr>
          <w:rFonts w:ascii="Times New Roman" w:hAnsi="Times New Roman"/>
          <w:sz w:val="24"/>
          <w:szCs w:val="24"/>
          <w:vertAlign w:val="superscript"/>
        </w:rPr>
        <w:t>_</w:t>
      </w: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i/>
          <w:iCs/>
          <w:sz w:val="24"/>
          <w:szCs w:val="24"/>
          <w:lang w:val="en-US"/>
        </w:rPr>
        <w:t>K</w:t>
      </w:r>
      <w:r w:rsidRPr="005A014F">
        <w:rPr>
          <w:rFonts w:ascii="Times New Roman" w:hAnsi="Times New Roman"/>
          <w:i/>
          <w:iCs/>
          <w:sz w:val="24"/>
          <w:szCs w:val="24"/>
          <w:vertAlign w:val="subscript"/>
          <w:lang w:val="en-US"/>
        </w:rPr>
        <w:t>i</w:t>
      </w:r>
      <w:r w:rsidRPr="005A014F">
        <w:rPr>
          <w:rFonts w:ascii="Times New Roman" w:hAnsi="Times New Roman"/>
          <w:sz w:val="24"/>
          <w:szCs w:val="24"/>
        </w:rPr>
        <w:t xml:space="preserve">- объем </w:t>
      </w:r>
      <w:r w:rsidRPr="005A014F">
        <w:rPr>
          <w:rFonts w:ascii="Times New Roman" w:hAnsi="Times New Roman"/>
          <w:sz w:val="24"/>
          <w:szCs w:val="24"/>
          <w:lang w:val="en-US"/>
        </w:rPr>
        <w:t>i</w:t>
      </w:r>
      <w:r w:rsidRPr="005A014F">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pacing w:val="-4"/>
          <w:sz w:val="24"/>
          <w:szCs w:val="24"/>
        </w:rPr>
      </w:pP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 определяются по формуле:</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z w:val="24"/>
          <w:szCs w:val="24"/>
        </w:rPr>
      </w:pPr>
      <w:r w:rsidRPr="005A014F">
        <w:rPr>
          <w:rFonts w:ascii="Times New Roman" w:hAnsi="Times New Roman"/>
          <w:b/>
          <w:bCs/>
          <w:i/>
          <w:spacing w:val="-4"/>
          <w:sz w:val="24"/>
          <w:szCs w:val="24"/>
        </w:rPr>
        <w:tab/>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 гу+</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он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14" w:firstLine="670"/>
        <w:contextualSpacing/>
        <w:jc w:val="both"/>
        <w:rPr>
          <w:rFonts w:ascii="Times New Roman" w:hAnsi="Times New Roman"/>
          <w:b/>
          <w:bCs/>
          <w:spacing w:val="-4"/>
          <w:sz w:val="24"/>
          <w:szCs w:val="24"/>
        </w:rPr>
      </w:pPr>
      <w:r w:rsidRPr="005A014F">
        <w:rPr>
          <w:rFonts w:ascii="Times New Roman" w:hAnsi="Times New Roman"/>
          <w:bCs/>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 -</w:t>
      </w:r>
      <w:r w:rsidRPr="005A014F">
        <w:rPr>
          <w:rFonts w:ascii="Times New Roman" w:hAnsi="Times New Roman"/>
          <w:spacing w:val="-2"/>
          <w:sz w:val="24"/>
          <w:szCs w:val="24"/>
        </w:rPr>
        <w:t xml:space="preserve"> 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w:t>
      </w:r>
    </w:p>
    <w:p w:rsidR="006C480D" w:rsidRPr="005A014F" w:rsidRDefault="006C480D" w:rsidP="005A014F">
      <w:pPr>
        <w:shd w:val="clear" w:color="auto" w:fill="FFFFFF"/>
        <w:spacing w:after="0"/>
        <w:ind w:right="14" w:firstLine="670"/>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bscript"/>
        </w:rPr>
        <w:t>гу</w:t>
      </w:r>
      <w:r w:rsidRPr="005A014F">
        <w:rPr>
          <w:rFonts w:ascii="Times New Roman" w:hAnsi="Times New Roman"/>
          <w:spacing w:val="-3"/>
          <w:sz w:val="24"/>
          <w:szCs w:val="24"/>
        </w:rPr>
        <w:t xml:space="preserve"> - нормативные затраты, непосредственно связанные с оказанием </w:t>
      </w:r>
      <w:r w:rsidRPr="005A014F">
        <w:rPr>
          <w:rFonts w:ascii="Times New Roman" w:hAnsi="Times New Roman"/>
          <w:sz w:val="24"/>
          <w:szCs w:val="24"/>
        </w:rPr>
        <w:t>государственной услуги;</w:t>
      </w:r>
    </w:p>
    <w:p w:rsidR="006C480D" w:rsidRPr="005A014F" w:rsidRDefault="006C480D" w:rsidP="005A014F">
      <w:pPr>
        <w:shd w:val="clear" w:color="auto" w:fill="FFFFFF"/>
        <w:spacing w:after="0"/>
        <w:ind w:right="7" w:firstLine="670"/>
        <w:contextualSpacing/>
        <w:jc w:val="both"/>
        <w:rPr>
          <w:rFonts w:ascii="Times New Roman" w:hAnsi="Times New Roman"/>
          <w:sz w:val="24"/>
          <w:szCs w:val="24"/>
        </w:rPr>
      </w:pPr>
      <w:r w:rsidRPr="005A014F">
        <w:rPr>
          <w:rFonts w:ascii="Times New Roman" w:hAnsi="Times New Roman"/>
          <w:sz w:val="24"/>
          <w:szCs w:val="24"/>
        </w:rPr>
        <w:t xml:space="preserve">НЗ </w:t>
      </w:r>
      <w:r w:rsidRPr="005A014F">
        <w:rPr>
          <w:rFonts w:ascii="Times New Roman" w:hAnsi="Times New Roman"/>
          <w:sz w:val="24"/>
          <w:szCs w:val="24"/>
          <w:vertAlign w:val="subscript"/>
        </w:rPr>
        <w:t>он</w:t>
      </w:r>
      <w:r w:rsidRPr="005A014F">
        <w:rPr>
          <w:rFonts w:ascii="Times New Roman" w:hAnsi="Times New Roman"/>
          <w:sz w:val="24"/>
          <w:szCs w:val="24"/>
        </w:rPr>
        <w:t xml:space="preserve"> - нормативные затраты на общехозяйственные нужды.</w:t>
      </w:r>
    </w:p>
    <w:p w:rsidR="006C480D" w:rsidRPr="005A014F" w:rsidRDefault="006C480D" w:rsidP="005A014F">
      <w:pPr>
        <w:shd w:val="clear" w:color="auto" w:fill="FFFFFF"/>
        <w:tabs>
          <w:tab w:val="left" w:pos="1058"/>
        </w:tabs>
        <w:spacing w:after="0"/>
        <w:ind w:right="7" w:firstLine="684"/>
        <w:contextualSpacing/>
        <w:jc w:val="both"/>
        <w:rPr>
          <w:rFonts w:ascii="Times New Roman" w:hAnsi="Times New Roman"/>
          <w:sz w:val="24"/>
          <w:szCs w:val="24"/>
        </w:rPr>
      </w:pPr>
      <w:r w:rsidRPr="005A014F">
        <w:rPr>
          <w:rFonts w:ascii="Times New Roman" w:hAnsi="Times New Roman"/>
          <w:spacing w:val="-4"/>
          <w:sz w:val="24"/>
          <w:szCs w:val="24"/>
        </w:rPr>
        <w:t>Нормативные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 xml:space="preserve">государственной услуги на соответствующий финансовый год, определяются </w:t>
      </w:r>
      <w:r w:rsidRPr="005A014F">
        <w:rPr>
          <w:rFonts w:ascii="Times New Roman" w:hAnsi="Times New Roman"/>
          <w:sz w:val="24"/>
          <w:szCs w:val="24"/>
        </w:rPr>
        <w:t>по формуле:</w:t>
      </w:r>
    </w:p>
    <w:p w:rsidR="006C480D" w:rsidRPr="005A014F" w:rsidRDefault="006C480D" w:rsidP="005A014F">
      <w:pPr>
        <w:shd w:val="clear" w:color="auto" w:fill="FFFFFF"/>
        <w:spacing w:after="0"/>
        <w:ind w:left="851" w:firstLine="1282"/>
        <w:contextualSpacing/>
        <w:jc w:val="both"/>
        <w:rPr>
          <w:rFonts w:ascii="Times New Roman" w:hAnsi="Times New Roman"/>
          <w:i/>
          <w:iCs/>
          <w:sz w:val="24"/>
          <w:szCs w:val="24"/>
        </w:rPr>
      </w:pPr>
      <w:r w:rsidRPr="005A014F">
        <w:rPr>
          <w:rFonts w:ascii="Times New Roman" w:hAnsi="Times New Roman"/>
          <w:b/>
          <w:bCs/>
          <w:i/>
          <w:spacing w:val="-4"/>
          <w:sz w:val="24"/>
          <w:szCs w:val="24"/>
        </w:rPr>
        <w:t>НЗ</w:t>
      </w:r>
      <w:r w:rsidRPr="005A014F">
        <w:rPr>
          <w:rFonts w:ascii="Times New Roman" w:hAnsi="Times New Roman"/>
          <w:b/>
          <w:sz w:val="24"/>
          <w:szCs w:val="24"/>
          <w:vertAlign w:val="subscript"/>
        </w:rPr>
        <w:t>гу</w:t>
      </w:r>
      <w:r w:rsidRPr="005A014F">
        <w:rPr>
          <w:rFonts w:ascii="Times New Roman" w:hAnsi="Times New Roman"/>
          <w:i/>
          <w:iCs/>
          <w:sz w:val="24"/>
          <w:szCs w:val="24"/>
        </w:rPr>
        <w:t xml:space="preserve">= </w:t>
      </w:r>
      <w:r w:rsidRPr="005A014F">
        <w:rPr>
          <w:rFonts w:ascii="Times New Roman" w:hAnsi="Times New Roman"/>
          <w:b/>
          <w:i/>
          <w:iCs/>
          <w:sz w:val="24"/>
          <w:szCs w:val="24"/>
        </w:rPr>
        <w:t>НЗ</w:t>
      </w:r>
      <w:r w:rsidRPr="005A014F">
        <w:rPr>
          <w:rFonts w:ascii="Times New Roman" w:hAnsi="Times New Roman"/>
          <w:b/>
          <w:i/>
          <w:iCs/>
          <w:sz w:val="24"/>
          <w:szCs w:val="24"/>
          <w:vertAlign w:val="subscript"/>
          <w:lang w:val="en-US"/>
        </w:rPr>
        <w:t>o</w:t>
      </w:r>
      <w:r w:rsidRPr="005A014F">
        <w:rPr>
          <w:rFonts w:ascii="Times New Roman" w:hAnsi="Times New Roman"/>
          <w:b/>
          <w:i/>
          <w:iCs/>
          <w:sz w:val="24"/>
          <w:szCs w:val="24"/>
          <w:vertAlign w:val="subscript"/>
        </w:rPr>
        <w:t>тгу +</w:t>
      </w:r>
      <w:r w:rsidRPr="005A014F">
        <w:rPr>
          <w:rFonts w:ascii="Times New Roman" w:hAnsi="Times New Roman"/>
          <w:b/>
          <w:i/>
          <w:iCs/>
          <w:sz w:val="24"/>
          <w:szCs w:val="24"/>
        </w:rPr>
        <w:t xml:space="preserve"> 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м</w:t>
      </w:r>
      <w:r w:rsidRPr="005A014F">
        <w:rPr>
          <w:rFonts w:ascii="Times New Roman" w:hAnsi="Times New Roman"/>
          <w:b/>
          <w:i/>
          <w:iCs/>
          <w:sz w:val="24"/>
          <w:szCs w:val="24"/>
          <w:vertAlign w:val="subscript"/>
          <w:lang w:val="en-US"/>
        </w:rPr>
        <w:t>p</w:t>
      </w:r>
      <w:r w:rsidRPr="005A014F">
        <w:rPr>
          <w:rFonts w:ascii="Times New Roman" w:hAnsi="Times New Roman"/>
          <w:b/>
          <w:i/>
          <w:iCs/>
          <w:sz w:val="24"/>
          <w:szCs w:val="24"/>
          <w:vertAlign w:val="subscript"/>
        </w:rPr>
        <w:t xml:space="preserve"> +  </w:t>
      </w:r>
      <w:r w:rsidRPr="005A014F">
        <w:rPr>
          <w:rFonts w:ascii="Times New Roman" w:hAnsi="Times New Roman"/>
          <w:b/>
          <w:i/>
          <w:iCs/>
          <w:sz w:val="24"/>
          <w:szCs w:val="24"/>
        </w:rPr>
        <w:t xml:space="preserve">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 xml:space="preserve">пп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contextualSpacing/>
        <w:jc w:val="both"/>
        <w:rPr>
          <w:rFonts w:ascii="Times New Roman" w:hAnsi="Times New Roman"/>
          <w:sz w:val="24"/>
          <w:szCs w:val="24"/>
        </w:rPr>
      </w:pPr>
      <w:r w:rsidRPr="005A014F">
        <w:rPr>
          <w:rFonts w:ascii="Times New Roman" w:hAnsi="Times New Roman"/>
          <w:spacing w:val="-4"/>
          <w:sz w:val="24"/>
          <w:szCs w:val="24"/>
        </w:rPr>
        <w:t>НЗ</w:t>
      </w:r>
      <w:r w:rsidRPr="005A014F">
        <w:rPr>
          <w:rFonts w:ascii="Times New Roman" w:hAnsi="Times New Roman"/>
          <w:spacing w:val="-4"/>
          <w:sz w:val="24"/>
          <w:szCs w:val="24"/>
          <w:vertAlign w:val="subscript"/>
        </w:rPr>
        <w:t xml:space="preserve">гу </w:t>
      </w:r>
      <w:r w:rsidRPr="005A014F">
        <w:rPr>
          <w:rFonts w:ascii="Times New Roman" w:hAnsi="Times New Roman"/>
          <w:sz w:val="24"/>
          <w:szCs w:val="24"/>
        </w:rPr>
        <w:t>- н</w:t>
      </w:r>
      <w:r w:rsidRPr="005A014F">
        <w:rPr>
          <w:rFonts w:ascii="Times New Roman" w:hAnsi="Times New Roman"/>
          <w:spacing w:val="-4"/>
          <w:sz w:val="24"/>
          <w:szCs w:val="24"/>
        </w:rPr>
        <w:t>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государственной услуги на соответствующий финансовый год;</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iCs/>
          <w:spacing w:val="-3"/>
          <w:sz w:val="24"/>
          <w:szCs w:val="24"/>
        </w:rPr>
        <w:t>НЗ</w:t>
      </w:r>
      <w:r w:rsidRPr="005A014F">
        <w:rPr>
          <w:rFonts w:ascii="Times New Roman" w:hAnsi="Times New Roman"/>
          <w:iCs/>
          <w:spacing w:val="-3"/>
          <w:sz w:val="24"/>
          <w:szCs w:val="24"/>
          <w:vertAlign w:val="subscript"/>
          <w:lang w:val="en-US"/>
        </w:rPr>
        <w:t>om</w:t>
      </w:r>
      <w:r w:rsidRPr="005A014F">
        <w:rPr>
          <w:rFonts w:ascii="Times New Roman" w:hAnsi="Times New Roman"/>
          <w:iCs/>
          <w:spacing w:val="-3"/>
          <w:sz w:val="24"/>
          <w:szCs w:val="24"/>
          <w:vertAlign w:val="subscript"/>
        </w:rPr>
        <w:t>г</w:t>
      </w:r>
      <w:r w:rsidRPr="005A014F">
        <w:rPr>
          <w:rFonts w:ascii="Times New Roman" w:hAnsi="Times New Roman"/>
          <w:iCs/>
          <w:spacing w:val="-3"/>
          <w:sz w:val="24"/>
          <w:szCs w:val="24"/>
          <w:vertAlign w:val="subscript"/>
          <w:lang w:val="en-US"/>
        </w:rPr>
        <w:t>y</w:t>
      </w:r>
      <w:r w:rsidRPr="005A014F">
        <w:rPr>
          <w:rFonts w:ascii="Times New Roman" w:hAnsi="Times New Roman"/>
          <w:spacing w:val="-3"/>
          <w:sz w:val="24"/>
          <w:szCs w:val="24"/>
        </w:rPr>
        <w:t>- нормативные затраты  на оплату труда и начисления на</w:t>
      </w:r>
      <w:r w:rsidRPr="005A014F">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м</w:t>
      </w:r>
      <w:r w:rsidRPr="005A014F">
        <w:rPr>
          <w:rFonts w:ascii="Times New Roman" w:hAnsi="Times New Roman"/>
          <w:spacing w:val="-4"/>
          <w:sz w:val="24"/>
          <w:szCs w:val="24"/>
          <w:vertAlign w:val="subscript"/>
          <w:lang w:val="en-US"/>
        </w:rPr>
        <w:t>p</w:t>
      </w:r>
      <w:r w:rsidRPr="005A014F">
        <w:rPr>
          <w:rFonts w:ascii="Times New Roman" w:hAnsi="Times New Roman"/>
          <w:spacing w:val="-4"/>
          <w:sz w:val="24"/>
          <w:szCs w:val="24"/>
        </w:rPr>
        <w:t xml:space="preserve"> - </w:t>
      </w:r>
      <w:r w:rsidRPr="005A014F">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A014F">
        <w:rPr>
          <w:rFonts w:ascii="Times New Roman" w:hAnsi="Times New Roman"/>
          <w:sz w:val="24"/>
          <w:szCs w:val="24"/>
        </w:rPr>
        <w:t>на</w:t>
      </w:r>
      <w:r w:rsidRPr="005A014F">
        <w:rPr>
          <w:rFonts w:ascii="Times New Roman" w:hAnsi="Times New Roman"/>
          <w:spacing w:val="-1"/>
          <w:sz w:val="24"/>
          <w:szCs w:val="24"/>
        </w:rPr>
        <w:t xml:space="preserve"> учебники, учебные пособия, учебно-методические материалы,</w:t>
      </w:r>
      <w:r w:rsidRPr="005A014F">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A014F">
        <w:rPr>
          <w:rFonts w:ascii="Times New Roman" w:hAnsi="Times New Roman"/>
          <w:spacing w:val="-1"/>
          <w:sz w:val="24"/>
          <w:szCs w:val="24"/>
        </w:rPr>
        <w:t>средства обучения и воспитания по АООП типа j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пп</w:t>
      </w:r>
      <w:r w:rsidRPr="005A014F">
        <w:rPr>
          <w:rFonts w:ascii="Times New Roman" w:hAnsi="Times New Roman"/>
          <w:spacing w:val="-4"/>
          <w:sz w:val="24"/>
          <w:szCs w:val="24"/>
        </w:rPr>
        <w:t xml:space="preserve"> - </w:t>
      </w:r>
      <w:r w:rsidRPr="005A014F">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 </w:t>
      </w:r>
      <w:r w:rsidRPr="005A014F">
        <w:rPr>
          <w:rFonts w:ascii="Times New Roman" w:hAnsi="Times New Roman"/>
          <w:spacing w:val="-1"/>
          <w:sz w:val="24"/>
          <w:szCs w:val="24"/>
        </w:rPr>
        <w:t>по АООП типа j</w:t>
      </w:r>
      <w:r w:rsidRPr="005A014F">
        <w:rPr>
          <w:rFonts w:ascii="Times New Roman" w:hAnsi="Times New Roman"/>
          <w:sz w:val="24"/>
          <w:szCs w:val="24"/>
        </w:rPr>
        <w:t>).</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pacing w:val="-4"/>
          <w:sz w:val="24"/>
          <w:szCs w:val="24"/>
        </w:rPr>
        <w:t xml:space="preserve">При расчете нормативных затрат на оплату труда и начисления на </w:t>
      </w:r>
      <w:r w:rsidRPr="005A014F">
        <w:rPr>
          <w:rFonts w:ascii="Times New Roman" w:hAnsi="Times New Roman"/>
          <w:spacing w:val="-3"/>
          <w:sz w:val="24"/>
          <w:szCs w:val="24"/>
        </w:rPr>
        <w:t xml:space="preserve">выплаты по оплате труда учитываются затраты на оплату труда только тех </w:t>
      </w:r>
      <w:r w:rsidRPr="005A014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w:t>
      </w:r>
      <w:r w:rsidRPr="005A014F">
        <w:rPr>
          <w:rFonts w:ascii="Times New Roman" w:hAnsi="Times New Roman"/>
          <w:spacing w:val="-2"/>
          <w:sz w:val="24"/>
          <w:szCs w:val="24"/>
        </w:rPr>
        <w:t xml:space="preserve">оплате труда рассчитываются как произведение средней стоимости единицы </w:t>
      </w:r>
      <w:r w:rsidRPr="005A014F">
        <w:rPr>
          <w:rFonts w:ascii="Times New Roman" w:hAnsi="Times New Roman"/>
          <w:sz w:val="24"/>
          <w:szCs w:val="24"/>
        </w:rPr>
        <w:t xml:space="preserve">времени персонала на количество единиц времени, необходимых для </w:t>
      </w:r>
      <w:r w:rsidRPr="005A014F">
        <w:rPr>
          <w:rFonts w:ascii="Times New Roman" w:hAnsi="Times New Roman"/>
          <w:spacing w:val="-3"/>
          <w:sz w:val="24"/>
          <w:szCs w:val="24"/>
        </w:rPr>
        <w:t xml:space="preserve">оказания единицы государственной услуги, с учетом стимулирующих выплат </w:t>
      </w:r>
      <w:r w:rsidRPr="005A014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A014F">
        <w:rPr>
          <w:rFonts w:ascii="Times New Roman" w:hAnsi="Times New Roman"/>
          <w:spacing w:val="-1"/>
          <w:sz w:val="24"/>
          <w:szCs w:val="24"/>
        </w:rPr>
        <w:t xml:space="preserve">работу в районах Крайнего Севера и приравненных к ним местностях, </w:t>
      </w:r>
      <w:r w:rsidRPr="005A014F">
        <w:rPr>
          <w:rFonts w:ascii="Times New Roman" w:hAnsi="Times New Roman"/>
          <w:sz w:val="24"/>
          <w:szCs w:val="24"/>
        </w:rPr>
        <w:t>установленных законодательством.</w:t>
      </w:r>
    </w:p>
    <w:p w:rsidR="006C480D" w:rsidRPr="005A014F" w:rsidRDefault="006C480D" w:rsidP="005A014F">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5A014F">
        <w:rPr>
          <w:rFonts w:ascii="Times New Roman" w:hAnsi="Times New Roman"/>
          <w:spacing w:val="-2"/>
          <w:sz w:val="24"/>
          <w:szCs w:val="24"/>
        </w:rPr>
        <w:t>Нормативные затраты на расходные материалы в соответствии со</w:t>
      </w:r>
      <w:r w:rsidRPr="005A014F">
        <w:rPr>
          <w:rFonts w:ascii="Times New Roman" w:hAnsi="Times New Roman"/>
          <w:spacing w:val="-2"/>
          <w:sz w:val="24"/>
          <w:szCs w:val="24"/>
        </w:rPr>
        <w:br/>
        <w:t>стандартами качества оказания услуги рассчитываются как произведение</w:t>
      </w:r>
      <w:r w:rsidRPr="005A014F">
        <w:rPr>
          <w:rFonts w:ascii="Times New Roman" w:hAnsi="Times New Roman"/>
          <w:spacing w:val="-2"/>
          <w:sz w:val="24"/>
          <w:szCs w:val="24"/>
        </w:rPr>
        <w:br/>
        <w:t>стоимости учебных материалов на их количество, необходимое для оказания</w:t>
      </w:r>
      <w:r w:rsidRPr="005A014F">
        <w:rPr>
          <w:rFonts w:ascii="Times New Roman" w:hAnsi="Times New Roman"/>
          <w:spacing w:val="-2"/>
          <w:sz w:val="24"/>
          <w:szCs w:val="24"/>
        </w:rPr>
        <w:br/>
      </w:r>
      <w:r w:rsidRPr="005A014F">
        <w:rPr>
          <w:rFonts w:ascii="Times New Roman" w:hAnsi="Times New Roman"/>
          <w:sz w:val="24"/>
          <w:szCs w:val="24"/>
        </w:rPr>
        <w:t>единицы государственной услуги (выполнения работ) и определяется по видам организаций</w:t>
      </w:r>
      <w:r w:rsidRPr="005A014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реализация АООП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 может определяться по формуле:</w:t>
      </w:r>
    </w:p>
    <w:p w:rsidR="006C480D" w:rsidRPr="005A014F" w:rsidRDefault="006C480D" w:rsidP="005A014F">
      <w:pPr>
        <w:spacing w:after="0"/>
        <w:ind w:firstLine="540"/>
        <w:contextualSpacing/>
        <w:jc w:val="both"/>
        <w:rPr>
          <w:rFonts w:ascii="Times New Roman" w:hAnsi="Times New Roman"/>
          <w:b/>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отгу</w:t>
      </w:r>
      <w:r w:rsidRPr="005A014F">
        <w:rPr>
          <w:rFonts w:ascii="Times New Roman" w:hAnsi="Times New Roman"/>
          <w:b/>
          <w:bCs/>
          <w:i/>
          <w:sz w:val="24"/>
          <w:szCs w:val="24"/>
        </w:rPr>
        <w:t xml:space="preserve"> = 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b/>
          <w:bCs/>
          <w:i/>
          <w:sz w:val="24"/>
          <w:szCs w:val="24"/>
        </w:rPr>
        <w:t xml:space="preserve"> * 12 * К</w:t>
      </w:r>
      <w:r w:rsidRPr="005A014F">
        <w:rPr>
          <w:rFonts w:ascii="Times New Roman" w:hAnsi="Times New Roman"/>
          <w:b/>
          <w:bCs/>
          <w:i/>
          <w:sz w:val="24"/>
          <w:szCs w:val="24"/>
          <w:vertAlign w:val="superscript"/>
        </w:rPr>
        <w:t>овз</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1</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2</w:t>
      </w:r>
      <w:r w:rsidRPr="005A014F">
        <w:rPr>
          <w:rFonts w:ascii="Times New Roman" w:hAnsi="Times New Roman"/>
          <w:b/>
          <w:i/>
          <w:sz w:val="24"/>
          <w:szCs w:val="24"/>
        </w:rPr>
        <w:t>,</w:t>
      </w:r>
      <w:r w:rsidRPr="005A014F">
        <w:rPr>
          <w:rFonts w:ascii="Times New Roman" w:hAnsi="Times New Roman"/>
          <w:b/>
          <w:bCs/>
          <w:i/>
          <w:iCs/>
          <w:sz w:val="24"/>
          <w:szCs w:val="24"/>
        </w:rPr>
        <w:t>где:</w:t>
      </w:r>
    </w:p>
    <w:p w:rsidR="006C480D" w:rsidRPr="005A014F" w:rsidRDefault="006C480D" w:rsidP="005A014F">
      <w:pPr>
        <w:spacing w:after="0"/>
        <w:ind w:firstLine="540"/>
        <w:contextualSpacing/>
        <w:jc w:val="both"/>
        <w:rPr>
          <w:rFonts w:ascii="Times New Roman" w:hAnsi="Times New Roman"/>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отгу </w:t>
      </w:r>
      <w:r w:rsidRPr="005A014F">
        <w:rPr>
          <w:rFonts w:ascii="Times New Roman" w:hAnsi="Times New Roman"/>
          <w:b/>
          <w:bCs/>
          <w:i/>
          <w:sz w:val="24"/>
          <w:szCs w:val="24"/>
        </w:rPr>
        <w:t xml:space="preserve">- </w:t>
      </w:r>
      <w:r w:rsidRPr="005A014F">
        <w:rPr>
          <w:rFonts w:ascii="Times New Roman" w:hAnsi="Times New Roman"/>
          <w:bCs/>
          <w:sz w:val="24"/>
          <w:szCs w:val="24"/>
        </w:rPr>
        <w:t>н</w:t>
      </w:r>
      <w:r w:rsidRPr="005A014F">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5A014F">
        <w:rPr>
          <w:rFonts w:ascii="Times New Roman" w:hAnsi="Times New Roman"/>
          <w:spacing w:val="-2"/>
          <w:sz w:val="24"/>
          <w:szCs w:val="24"/>
        </w:rPr>
        <w:t>слепым</w:t>
      </w:r>
      <w:r w:rsidRPr="005A014F">
        <w:rPr>
          <w:rFonts w:ascii="Times New Roman" w:hAnsi="Times New Roman"/>
          <w:sz w:val="24"/>
          <w:szCs w:val="24"/>
        </w:rPr>
        <w:t xml:space="preserve"> обучающимся;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i/>
          <w:sz w:val="24"/>
          <w:szCs w:val="24"/>
        </w:rPr>
        <w:t xml:space="preserve">– </w:t>
      </w:r>
      <w:r w:rsidRPr="005A014F">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sz w:val="24"/>
          <w:szCs w:val="24"/>
        </w:rPr>
        <w:t xml:space="preserve">12 </w:t>
      </w:r>
      <w:r w:rsidRPr="005A014F">
        <w:rPr>
          <w:rFonts w:ascii="Times New Roman" w:hAnsi="Times New Roman"/>
          <w:i/>
          <w:sz w:val="24"/>
          <w:szCs w:val="24"/>
        </w:rPr>
        <w:t xml:space="preserve">– </w:t>
      </w:r>
      <w:r w:rsidRPr="005A014F">
        <w:rPr>
          <w:rFonts w:ascii="Times New Roman" w:hAnsi="Times New Roman"/>
          <w:sz w:val="24"/>
          <w:szCs w:val="24"/>
        </w:rPr>
        <w:t>количество месяцев в году;</w:t>
      </w:r>
    </w:p>
    <w:p w:rsidR="006C480D" w:rsidRPr="005A014F" w:rsidRDefault="006C480D" w:rsidP="005A014F">
      <w:pPr>
        <w:tabs>
          <w:tab w:val="left" w:pos="709"/>
        </w:tabs>
        <w:spacing w:after="0"/>
        <w:ind w:firstLine="709"/>
        <w:contextualSpacing/>
        <w:jc w:val="both"/>
        <w:rPr>
          <w:rFonts w:ascii="Times New Roman" w:hAnsi="Times New Roman"/>
          <w:sz w:val="24"/>
          <w:szCs w:val="24"/>
        </w:rPr>
      </w:pPr>
      <w:r w:rsidRPr="005A014F">
        <w:rPr>
          <w:rFonts w:ascii="Times New Roman" w:hAnsi="Times New Roman"/>
          <w:i/>
          <w:sz w:val="24"/>
          <w:szCs w:val="24"/>
        </w:rPr>
        <w:t>K</w:t>
      </w:r>
      <w:r w:rsidRPr="005A014F">
        <w:rPr>
          <w:rFonts w:ascii="Times New Roman" w:hAnsi="Times New Roman"/>
          <w:i/>
          <w:sz w:val="24"/>
          <w:szCs w:val="24"/>
          <w:vertAlign w:val="superscript"/>
        </w:rPr>
        <w:t>ОВЗ</w:t>
      </w:r>
      <w:r w:rsidRPr="005A014F">
        <w:rPr>
          <w:rFonts w:ascii="Times New Roman" w:hAnsi="Times New Roman"/>
          <w:i/>
          <w:sz w:val="24"/>
          <w:szCs w:val="24"/>
        </w:rPr>
        <w:t xml:space="preserve"> – </w:t>
      </w:r>
      <w:r w:rsidRPr="005A014F">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1</w:t>
      </w:r>
      <w:r w:rsidRPr="005A014F">
        <w:rPr>
          <w:rFonts w:ascii="Times New Roman" w:hAnsi="Times New Roman"/>
          <w:i/>
          <w:sz w:val="24"/>
          <w:szCs w:val="24"/>
        </w:rPr>
        <w:t xml:space="preserve">– </w:t>
      </w:r>
      <w:r w:rsidRPr="005A014F">
        <w:rPr>
          <w:rFonts w:ascii="Times New Roman" w:hAnsi="Times New Roman"/>
          <w:sz w:val="24"/>
          <w:szCs w:val="24"/>
        </w:rPr>
        <w:t>коэффициент страховых взносов на выплаты по оплате труда. Значение коэффициента – 1,302;</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2</w:t>
      </w:r>
      <w:r w:rsidRPr="005A014F">
        <w:rPr>
          <w:rFonts w:ascii="Times New Roman" w:hAnsi="Times New Roman"/>
          <w:i/>
          <w:sz w:val="24"/>
          <w:szCs w:val="24"/>
        </w:rPr>
        <w:t xml:space="preserve">– </w:t>
      </w:r>
      <w:r w:rsidRPr="005A014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он=</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отпп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ком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ни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ди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вс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где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отпп</w:t>
      </w:r>
      <w:r w:rsidRPr="005A014F">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ком</w:t>
      </w:r>
      <w:r w:rsidRPr="005A014F">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ни</w:t>
      </w:r>
      <w:r w:rsidRPr="005A014F">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ди </w:t>
      </w:r>
      <w:r w:rsidRPr="005A014F">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вс</w:t>
      </w:r>
      <w:r w:rsidRPr="005A014F">
        <w:rPr>
          <w:rFonts w:ascii="Times New Roman" w:hAnsi="Times New Roman"/>
          <w:sz w:val="24"/>
          <w:szCs w:val="24"/>
        </w:rPr>
        <w:t xml:space="preserve"> - нормативные затраты на приобретение услуг связи;</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sz w:val="24"/>
          <w:szCs w:val="24"/>
        </w:rPr>
        <w:t xml:space="preserve">- нормативные затраты на приобретение транспортных услуг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xml:space="preserve"> - прочие нормативные затраты на общехозяйственные нужды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5A014F">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A014F">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нормативные затраты на горячее водоснабжение;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содержание недвижимого имущества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аренду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прочие нормативные затраты на содержание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5A014F" w:rsidRDefault="006C480D" w:rsidP="005A014F">
      <w:pPr>
        <w:spacing w:after="0"/>
        <w:ind w:firstLine="709"/>
        <w:contextualSpacing/>
        <w:jc w:val="both"/>
        <w:rPr>
          <w:sz w:val="24"/>
          <w:szCs w:val="24"/>
        </w:rPr>
      </w:pPr>
      <w:r w:rsidRPr="005A014F">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5A014F" w:rsidRDefault="006C480D" w:rsidP="005A014F">
      <w:pPr>
        <w:spacing w:after="0"/>
        <w:ind w:firstLine="709"/>
        <w:contextualSpacing/>
        <w:jc w:val="both"/>
        <w:rPr>
          <w:sz w:val="24"/>
          <w:szCs w:val="24"/>
        </w:rPr>
      </w:pP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rFonts w:ascii="Times New Roman" w:hAnsi="Times New Roman"/>
          <w:b/>
          <w:sz w:val="24"/>
          <w:szCs w:val="24"/>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В соответствии со 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урочной и внеурочной  деятельности;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учебными помещениями для осуществления образовательного процесса (классами, специальными кабинетами):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(кабинетами, мастерскими, студиями) для занятий изобразительным искусством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актовым залом;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медицинского назначения (в том числе кабинет офтальмолога, ортоптический кабинет);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административными и иными помещениями, оснащёнными необходимым оборудованием для организации учебного процесса;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гардеробами, санузлами, местами личной гигиены;</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участком (территорией) с необходимым набором оснащённых зон.</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процесса обучения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1.Требования к наполняемости классов. Наполняемость классов составляет 5 человек.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2.</w:t>
      </w:r>
      <w:r w:rsidRPr="005A014F">
        <w:rPr>
          <w:rFonts w:ascii="Times New Roman" w:hAnsi="Times New Roman"/>
          <w:sz w:val="24"/>
          <w:szCs w:val="24"/>
        </w:rPr>
        <w:tab/>
        <w:t>Требования к организации работы по реализации АООП НОО:</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систематическое и целенаправленное развитие сохранных органов чувств;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необходимость использования специальных приемов организации учебно-познавательной деятельности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CYR" w:hAnsi="Times New Roman CYR" w:cs="Times New Roman CYR"/>
          <w:color w:val="000000"/>
          <w:sz w:val="24"/>
          <w:szCs w:val="24"/>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sidRPr="005A014F">
        <w:rPr>
          <w:rFonts w:ascii="Times New Roman" w:hAnsi="Times New Roman"/>
          <w:color w:val="000000"/>
          <w:sz w:val="24"/>
          <w:szCs w:val="24"/>
        </w:rPr>
        <w:t>п</w:t>
      </w:r>
      <w:r w:rsidRPr="005A014F">
        <w:rPr>
          <w:rFonts w:ascii="Times New Roman CYR" w:hAnsi="Times New Roman CYR" w:cs="Times New Roman CYR"/>
          <w:color w:val="000000"/>
          <w:sz w:val="24"/>
          <w:szCs w:val="24"/>
        </w:rPr>
        <w:t>риемы конкретизации речи педагога;</w:t>
      </w:r>
      <w:r w:rsidRPr="005A014F">
        <w:rPr>
          <w:rFonts w:ascii="Times New Roman" w:hAnsi="Times New Roman"/>
          <w:sz w:val="24"/>
          <w:szCs w:val="24"/>
        </w:rPr>
        <w:t xml:space="preserve"> </w:t>
      </w:r>
    </w:p>
    <w:p w:rsidR="006C480D" w:rsidRPr="005A014F" w:rsidRDefault="006C480D" w:rsidP="005A014F">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широкое использование прямого педагогического руководства деятельностью обучающихся, что </w:t>
      </w:r>
      <w:r w:rsidRPr="005A014F">
        <w:rPr>
          <w:rFonts w:ascii="Times New Roman CYR" w:hAnsi="Times New Roman CYR" w:cs="Times New Roman CYR"/>
          <w:color w:val="000000"/>
          <w:sz w:val="24"/>
          <w:szCs w:val="24"/>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5A014F">
        <w:rPr>
          <w:rFonts w:ascii="Times New Roman" w:hAnsi="Times New Roman"/>
          <w:sz w:val="24"/>
          <w:szCs w:val="24"/>
        </w:rPr>
        <w:t>;</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введение в первом и втором классах дополнительной физкультминутки;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регламента тактильных и зрительных (у слепых обучающихся с остаточным зрением) нагрузок;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режима физических нагрузок (с учетом противопоказаний);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постановка и реализация коррекционных целей на общеобразовательных уроках и внеклассных мероприятиях.</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пространства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Необходимость обеспечения: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w:t>
      </w:r>
      <w:r w:rsidRPr="005A014F">
        <w:rPr>
          <w:rFonts w:ascii="Times New Roman" w:hAnsi="Times New Roman"/>
          <w:sz w:val="24"/>
          <w:szCs w:val="24"/>
        </w:rPr>
        <w:tab/>
        <w:t>безопасности и постоянства предметно-пространственной среды, что предполагает: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5A014F">
        <w:rPr>
          <w:rFonts w:ascii="Times New Roman" w:hAnsi="Times New Roman"/>
          <w:i/>
          <w:sz w:val="24"/>
          <w:szCs w:val="24"/>
        </w:rPr>
        <w:t>зрительными ориентирами</w:t>
      </w:r>
      <w:r w:rsidRPr="005A014F">
        <w:rPr>
          <w:rFonts w:ascii="Times New Roman" w:hAnsi="Times New Roman"/>
          <w:sz w:val="24"/>
          <w:szCs w:val="24"/>
        </w:rPr>
        <w:t xml:space="preserve">: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осязательными ориентирами</w:t>
      </w:r>
      <w:r w:rsidRPr="005A014F">
        <w:rPr>
          <w:rFonts w:ascii="Times New Roman" w:hAnsi="Times New Roman"/>
          <w:sz w:val="24"/>
          <w:szCs w:val="24"/>
        </w:rPr>
        <w:t xml:space="preserve">: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5A014F">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w:t>
      </w:r>
      <w:r w:rsidRPr="005A014F">
        <w:rPr>
          <w:rFonts w:ascii="Times New Roman" w:hAnsi="Times New Roman"/>
          <w:sz w:val="24"/>
          <w:szCs w:val="24"/>
        </w:rPr>
        <w:tab/>
        <w:t>определенного уровня освещенности школьных помещений: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доступности образовательной среды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что обеспечивается: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Временной режим обучения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АООП НОО устанавливаются ФГОС НОО.</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Психолого-медико-педагогическое сопровождение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 xml:space="preserve">бокой и тяжелыми множественными нарушениями в развитии) </w:t>
      </w:r>
      <w:r w:rsidRPr="005A014F">
        <w:rPr>
          <w:rFonts w:ascii="Times New Roman" w:hAnsi="Times New Roman"/>
          <w:sz w:val="24"/>
          <w:szCs w:val="24"/>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рабочего места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 xml:space="preserve">Требования к техническим средствам комфортного доступа слепого обучающегося </w:t>
      </w:r>
      <w:r w:rsidRPr="005A014F">
        <w:rPr>
          <w:rFonts w:ascii="Times New Roman" w:hAnsi="Times New Roman"/>
          <w:b/>
          <w:i/>
          <w:kern w:val="2"/>
          <w:sz w:val="24"/>
          <w:szCs w:val="24"/>
        </w:rPr>
        <w:t>с умственной отсталостью (умеренной, тяжелой, глу</w:t>
      </w:r>
      <w:r w:rsidRPr="005A014F">
        <w:rPr>
          <w:rFonts w:ascii="Times New Roman" w:hAnsi="Times New Roman"/>
          <w:b/>
          <w:i/>
          <w:kern w:val="2"/>
          <w:sz w:val="24"/>
          <w:szCs w:val="24"/>
        </w:rPr>
        <w:softHyphen/>
        <w:t>бокой и тяжелыми множественными нарушениями в развитии)</w:t>
      </w:r>
      <w:r w:rsidRPr="005A014F">
        <w:rPr>
          <w:rFonts w:ascii="Times New Roman" w:hAnsi="Times New Roman"/>
          <w:b/>
          <w:i/>
          <w:sz w:val="24"/>
          <w:szCs w:val="24"/>
        </w:rPr>
        <w:t xml:space="preserve"> к образованию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целях комфортного доступа слепого обучающегося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 xml:space="preserve">Требования к техническим средствам обучения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учебникам, учебным принадлежностям, дидактическим материалам и наглядным пособиям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процессе обучения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необходимо использовать:</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 специальные учебники: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w:t>
      </w:r>
      <w:r w:rsidRPr="005A014F">
        <w:rPr>
          <w:rFonts w:ascii="Times New Roman" w:hAnsi="Times New Roman"/>
          <w:sz w:val="24"/>
          <w:szCs w:val="24"/>
        </w:rPr>
        <w:tab/>
        <w:t>«озвученные» учебники, фонические материалы, аудио учебники, записанные на цифровые носители;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3)</w:t>
      </w:r>
      <w:r w:rsidRPr="005A014F">
        <w:rPr>
          <w:rFonts w:ascii="Times New Roman" w:hAnsi="Times New Roman"/>
          <w:sz w:val="24"/>
          <w:szCs w:val="24"/>
        </w:rPr>
        <w:tab/>
        <w:t xml:space="preserve"> тифлоплеер с функцией диктофона для воспроизведения;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4) портативное устройство для чтения;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5) </w:t>
      </w:r>
      <w:r w:rsidRPr="005A014F">
        <w:rPr>
          <w:rFonts w:ascii="Times New Roman" w:hAnsi="Times New Roman"/>
          <w:sz w:val="24"/>
          <w:szCs w:val="24"/>
        </w:rPr>
        <w:tab/>
        <w:t>тематические рельефно-графические пособия издательства «Логос»;</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6) рельефные координатные плоскости;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7)</w:t>
      </w:r>
      <w:r w:rsidRPr="005A014F">
        <w:rPr>
          <w:rFonts w:ascii="Times New Roman" w:hAnsi="Times New Roman"/>
          <w:sz w:val="24"/>
          <w:szCs w:val="24"/>
        </w:rPr>
        <w:tab/>
        <w:t xml:space="preserve"> рельефные географические и исторические карты;</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8) </w:t>
      </w:r>
      <w:r w:rsidRPr="005A014F">
        <w:rPr>
          <w:rFonts w:ascii="Times New Roman" w:hAnsi="Times New Roman"/>
          <w:sz w:val="24"/>
          <w:szCs w:val="24"/>
        </w:rPr>
        <w:tab/>
        <w:t>принадлежности для рельефного черчения (линейка, циркуль, транспортер с тактильной индикацией);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9) </w:t>
      </w:r>
      <w:r w:rsidRPr="005A014F">
        <w:rPr>
          <w:rFonts w:ascii="Times New Roman" w:hAnsi="Times New Roman"/>
          <w:sz w:val="24"/>
          <w:szCs w:val="24"/>
        </w:rPr>
        <w:tab/>
        <w:t>приспособление для рельефного черчения (Приборы: «Draftsman», «Школьник»);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11) брайлевские печатные машинки (Tatrapoint, Perkins и т.п.), бумагой для печати по Брайлю;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12) брайлевский дисплей;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13) трость для ориентировки слепых;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14) приборы для коррекционной работы по пространственной ориентировке (Приборы: «Графика», «Ориентир»);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15)</w:t>
      </w:r>
      <w:r w:rsidRPr="005A014F">
        <w:rPr>
          <w:rFonts w:ascii="Times New Roman" w:hAnsi="Times New Roman"/>
          <w:sz w:val="24"/>
          <w:szCs w:val="24"/>
        </w:rPr>
        <w:tab/>
        <w:t xml:space="preserve"> тренажеры и спортивный инвентарь для слепых;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16)</w:t>
      </w:r>
      <w:r w:rsidRPr="005A014F">
        <w:rPr>
          <w:rFonts w:ascii="Times New Roman" w:hAnsi="Times New Roman"/>
          <w:sz w:val="24"/>
          <w:szCs w:val="24"/>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5A014F">
        <w:rPr>
          <w:rFonts w:ascii="Times New Roman" w:hAnsi="Times New Roman"/>
          <w:kern w:val="2"/>
          <w:sz w:val="24"/>
          <w:szCs w:val="24"/>
        </w:rPr>
        <w:t xml:space="preserve"> 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w:t>
      </w:r>
    </w:p>
    <w:p w:rsidR="006C480D" w:rsidRPr="005A014F" w:rsidRDefault="006C480D" w:rsidP="005A014F">
      <w:pPr>
        <w:shd w:val="clear" w:color="auto" w:fill="FFFFFF"/>
        <w:spacing w:after="0"/>
        <w:contextualSpacing/>
        <w:jc w:val="right"/>
        <w:rPr>
          <w:rFonts w:ascii="Times New Roman" w:hAnsi="Times New Roman"/>
          <w:b/>
          <w:bCs/>
          <w:color w:val="000000"/>
          <w:sz w:val="24"/>
          <w:szCs w:val="24"/>
        </w:rPr>
      </w:pPr>
      <w:r w:rsidRPr="005A014F">
        <w:rPr>
          <w:rFonts w:ascii="Times New Roman" w:hAnsi="Times New Roman"/>
          <w:b/>
          <w:bCs/>
          <w:color w:val="000000"/>
          <w:sz w:val="24"/>
          <w:szCs w:val="24"/>
        </w:rPr>
        <w:t xml:space="preserve">Приложение </w:t>
      </w:r>
    </w:p>
    <w:p w:rsidR="006C480D" w:rsidRPr="005A014F" w:rsidRDefault="006C480D" w:rsidP="005A014F">
      <w:pPr>
        <w:shd w:val="clear" w:color="auto" w:fill="FFFFFF"/>
        <w:spacing w:after="0"/>
        <w:contextualSpacing/>
        <w:jc w:val="center"/>
        <w:rPr>
          <w:rFonts w:ascii="Times New Roman" w:hAnsi="Times New Roman"/>
          <w:b/>
          <w:sz w:val="24"/>
          <w:szCs w:val="24"/>
        </w:rPr>
      </w:pPr>
      <w:r w:rsidRPr="005A014F">
        <w:rPr>
          <w:rFonts w:ascii="Times New Roman" w:hAnsi="Times New Roman"/>
          <w:b/>
          <w:bCs/>
          <w:color w:val="000000"/>
          <w:sz w:val="24"/>
          <w:szCs w:val="24"/>
        </w:rPr>
        <w:t>Положение</w:t>
      </w:r>
      <w:r w:rsidRPr="005A014F">
        <w:rPr>
          <w:rFonts w:ascii="Times New Roman" w:hAnsi="Times New Roman"/>
          <w:b/>
          <w:sz w:val="24"/>
          <w:szCs w:val="24"/>
        </w:rPr>
        <w:t xml:space="preserve"> о едином  орфографическом  режиме в начальной школе </w:t>
      </w:r>
    </w:p>
    <w:p w:rsidR="006C480D" w:rsidRPr="005A014F" w:rsidRDefault="006C480D" w:rsidP="005A014F">
      <w:pPr>
        <w:shd w:val="clear" w:color="auto" w:fill="FFFFFF"/>
        <w:spacing w:after="0"/>
        <w:contextualSpacing/>
        <w:jc w:val="center"/>
        <w:rPr>
          <w:rFonts w:ascii="Times New Roman" w:hAnsi="Times New Roman"/>
          <w:b/>
          <w:sz w:val="24"/>
          <w:szCs w:val="24"/>
        </w:rPr>
      </w:pPr>
      <w:r w:rsidRPr="005A014F">
        <w:rPr>
          <w:rFonts w:ascii="Times New Roman" w:hAnsi="Times New Roman"/>
          <w:b/>
          <w:sz w:val="24"/>
          <w:szCs w:val="24"/>
        </w:rPr>
        <w:t>на уроках русского языка и математики для слепых обучающихся</w:t>
      </w:r>
    </w:p>
    <w:p w:rsidR="006C480D" w:rsidRPr="005A014F" w:rsidRDefault="006C480D" w:rsidP="005A014F">
      <w:pPr>
        <w:pStyle w:val="ac"/>
        <w:numPr>
          <w:ilvl w:val="0"/>
          <w:numId w:val="34"/>
        </w:numPr>
        <w:shd w:val="clear" w:color="auto" w:fill="FFFFFF"/>
        <w:spacing w:after="0"/>
        <w:contextualSpacing/>
        <w:jc w:val="both"/>
        <w:rPr>
          <w:rFonts w:ascii="Times New Roman" w:hAnsi="Times New Roman"/>
          <w:b/>
          <w:bCs/>
          <w:color w:val="000000"/>
          <w:sz w:val="24"/>
          <w:szCs w:val="24"/>
        </w:rPr>
      </w:pPr>
      <w:r w:rsidRPr="005A014F">
        <w:rPr>
          <w:rFonts w:ascii="Times New Roman" w:hAnsi="Times New Roman"/>
          <w:b/>
          <w:bCs/>
          <w:color w:val="000000"/>
          <w:sz w:val="24"/>
          <w:szCs w:val="24"/>
        </w:rPr>
        <w:t>Общие положения.</w:t>
      </w:r>
    </w:p>
    <w:p w:rsidR="006C480D" w:rsidRPr="005A014F" w:rsidRDefault="006C480D" w:rsidP="005A014F">
      <w:pPr>
        <w:pStyle w:val="ac"/>
        <w:shd w:val="clear" w:color="auto" w:fill="FFFFFF"/>
        <w:spacing w:after="0"/>
        <w:ind w:left="0" w:firstLine="720"/>
        <w:contextualSpacing/>
        <w:jc w:val="both"/>
        <w:rPr>
          <w:rFonts w:ascii="Times New Roman" w:hAnsi="Times New Roman"/>
          <w:bCs/>
          <w:color w:val="000000"/>
          <w:sz w:val="24"/>
          <w:szCs w:val="24"/>
        </w:rPr>
      </w:pPr>
      <w:r w:rsidRPr="005A014F">
        <w:rPr>
          <w:rFonts w:ascii="Times New Roman" w:hAnsi="Times New Roman"/>
          <w:bCs/>
          <w:color w:val="000000"/>
          <w:sz w:val="24"/>
          <w:szCs w:val="24"/>
        </w:rPr>
        <w:t>Ведение тетрадей по русскому языку и математике с 1-го по 5-й класс обязательно.</w:t>
      </w:r>
    </w:p>
    <w:p w:rsidR="006C480D" w:rsidRPr="005A014F" w:rsidRDefault="006C480D" w:rsidP="005A014F">
      <w:pPr>
        <w:spacing w:after="0"/>
        <w:ind w:firstLine="708"/>
        <w:contextualSpacing/>
        <w:jc w:val="both"/>
        <w:outlineLvl w:val="0"/>
        <w:rPr>
          <w:rFonts w:ascii="Times New Roman" w:hAnsi="Times New Roman"/>
          <w:sz w:val="24"/>
          <w:szCs w:val="24"/>
        </w:rPr>
      </w:pPr>
      <w:r w:rsidRPr="005A014F">
        <w:rPr>
          <w:rFonts w:ascii="Times New Roman" w:hAnsi="Times New Roman"/>
          <w:bCs/>
          <w:sz w:val="24"/>
          <w:szCs w:val="24"/>
        </w:rPr>
        <w:t>Для выполнения обучающимися всех видов работ надлежит иметь следующее количество тетрадей из расчета на каждого учащегося:</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i/>
          <w:sz w:val="24"/>
          <w:szCs w:val="24"/>
        </w:rPr>
        <w:t>Математика и русский язык:</w:t>
      </w:r>
    </w:p>
    <w:p w:rsidR="006C480D" w:rsidRPr="005A014F" w:rsidRDefault="006C480D" w:rsidP="005A014F">
      <w:pPr>
        <w:spacing w:after="0"/>
        <w:ind w:firstLine="708"/>
        <w:contextualSpacing/>
        <w:jc w:val="both"/>
        <w:outlineLvl w:val="0"/>
        <w:rPr>
          <w:rFonts w:ascii="Times New Roman" w:hAnsi="Times New Roman"/>
          <w:bCs/>
          <w:iCs/>
          <w:sz w:val="24"/>
          <w:szCs w:val="24"/>
        </w:rPr>
      </w:pPr>
      <w:r w:rsidRPr="005A014F">
        <w:rPr>
          <w:rFonts w:ascii="Times New Roman" w:hAnsi="Times New Roman"/>
          <w:bCs/>
          <w:iCs/>
          <w:sz w:val="24"/>
          <w:szCs w:val="24"/>
        </w:rPr>
        <w:t>Тетради  для текущих работ (2 шт.).</w:t>
      </w:r>
    </w:p>
    <w:p w:rsidR="006C480D" w:rsidRPr="005A014F" w:rsidRDefault="006C480D" w:rsidP="005A014F">
      <w:pPr>
        <w:spacing w:after="0"/>
        <w:ind w:firstLine="708"/>
        <w:contextualSpacing/>
        <w:jc w:val="both"/>
        <w:outlineLvl w:val="0"/>
        <w:rPr>
          <w:rFonts w:ascii="Times New Roman" w:hAnsi="Times New Roman"/>
          <w:bCs/>
          <w:iCs/>
          <w:sz w:val="24"/>
          <w:szCs w:val="24"/>
        </w:rPr>
      </w:pPr>
      <w:r w:rsidRPr="005A014F">
        <w:rPr>
          <w:rFonts w:ascii="Times New Roman" w:hAnsi="Times New Roman"/>
          <w:bCs/>
          <w:iCs/>
          <w:sz w:val="24"/>
          <w:szCs w:val="24"/>
        </w:rPr>
        <w:t>Тетрадь  для контрольных работ.</w:t>
      </w:r>
    </w:p>
    <w:p w:rsidR="006C480D" w:rsidRPr="005A014F" w:rsidRDefault="006C480D" w:rsidP="005A014F">
      <w:pPr>
        <w:spacing w:after="0"/>
        <w:contextualSpacing/>
        <w:jc w:val="both"/>
        <w:outlineLvl w:val="0"/>
        <w:rPr>
          <w:rFonts w:ascii="Times New Roman" w:hAnsi="Times New Roman"/>
          <w:bCs/>
          <w:iCs/>
          <w:sz w:val="24"/>
          <w:szCs w:val="24"/>
        </w:rPr>
      </w:pPr>
      <w:r w:rsidRPr="005A014F">
        <w:rPr>
          <w:rFonts w:ascii="Times New Roman" w:hAnsi="Times New Roman"/>
          <w:bCs/>
          <w:iCs/>
          <w:sz w:val="24"/>
          <w:szCs w:val="24"/>
        </w:rPr>
        <w:tab/>
        <w:t>Тетрадь для творческих работ, так как изложение и сочинение  относятся  к работам творческого характера.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bCs/>
          <w:iCs/>
          <w:sz w:val="24"/>
          <w:szCs w:val="24"/>
        </w:rPr>
        <w:tab/>
      </w:r>
      <w:r w:rsidRPr="005A014F">
        <w:rPr>
          <w:rFonts w:ascii="Times New Roman" w:hAnsi="Times New Roman"/>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bCs/>
          <w:sz w:val="24"/>
          <w:szCs w:val="24"/>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bCs/>
          <w:sz w:val="24"/>
          <w:szCs w:val="24"/>
        </w:rPr>
        <w:t xml:space="preserve"> Слепые обучающиеся используют готовые тетради для письма по Брайлю или сшитые из брайлевской бумаги (10-12 листов). </w:t>
      </w:r>
    </w:p>
    <w:p w:rsidR="006C480D" w:rsidRPr="005A014F" w:rsidRDefault="006C480D" w:rsidP="005A014F">
      <w:pPr>
        <w:pStyle w:val="ad"/>
        <w:numPr>
          <w:ilvl w:val="0"/>
          <w:numId w:val="34"/>
        </w:numPr>
        <w:spacing w:after="0"/>
        <w:contextualSpacing/>
        <w:jc w:val="both"/>
        <w:rPr>
          <w:rFonts w:ascii="Times New Roman" w:hAnsi="Times New Roman"/>
          <w:b/>
          <w:bCs/>
          <w:sz w:val="24"/>
          <w:szCs w:val="24"/>
        </w:rPr>
      </w:pPr>
      <w:r w:rsidRPr="005A014F">
        <w:rPr>
          <w:rFonts w:ascii="Times New Roman" w:hAnsi="Times New Roman"/>
          <w:b/>
          <w:bCs/>
          <w:sz w:val="24"/>
          <w:szCs w:val="24"/>
        </w:rPr>
        <w:t>Оформление надписей на обложке тетрадей.</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sz w:val="24"/>
          <w:szCs w:val="24"/>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5A014F">
        <w:rPr>
          <w:rFonts w:ascii="Times New Roman" w:hAnsi="Times New Roman"/>
          <w:bCs/>
          <w:sz w:val="24"/>
          <w:szCs w:val="24"/>
        </w:rPr>
        <w:t xml:space="preserve"> в единой форме, которая традиционно включает в себя минимальный объем основной информации.</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Тетрадь №1 ( №2)</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для работ по математике (русскому языку)</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ученика (цы) 1 класса «А»</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Иванова Олега.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Предлог «по» пишется  на одной строке с названием предмета.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Нумерация класса пишется </w:t>
      </w:r>
      <w:r w:rsidRPr="005A014F">
        <w:rPr>
          <w:rFonts w:ascii="Times New Roman" w:hAnsi="Times New Roman"/>
          <w:sz w:val="24"/>
          <w:szCs w:val="24"/>
          <w:u w:val="single"/>
        </w:rPr>
        <w:t>арабскими</w:t>
      </w:r>
      <w:r w:rsidRPr="005A014F">
        <w:rPr>
          <w:rFonts w:ascii="Times New Roman" w:hAnsi="Times New Roman"/>
          <w:sz w:val="24"/>
          <w:szCs w:val="24"/>
        </w:rPr>
        <w:t xml:space="preserve"> цифрами. </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Фамилию и имя следует писать в форме родительного падежа. Сначала пишут фамилию, а затем полное имя.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Запись на обложке в тетрадях для письма по Брайлю начинается с 1 строки.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5A014F" w:rsidRDefault="006C480D" w:rsidP="005A014F">
      <w:pPr>
        <w:pStyle w:val="ac"/>
        <w:numPr>
          <w:ilvl w:val="0"/>
          <w:numId w:val="34"/>
        </w:numPr>
        <w:spacing w:after="0"/>
        <w:contextualSpacing/>
        <w:jc w:val="both"/>
        <w:rPr>
          <w:rFonts w:ascii="Times New Roman" w:hAnsi="Times New Roman"/>
          <w:b/>
          <w:sz w:val="24"/>
          <w:szCs w:val="24"/>
        </w:rPr>
      </w:pPr>
      <w:r w:rsidRPr="005A014F">
        <w:rPr>
          <w:rFonts w:ascii="Times New Roman" w:hAnsi="Times New Roman"/>
          <w:b/>
          <w:sz w:val="24"/>
          <w:szCs w:val="24"/>
        </w:rPr>
        <w:t>Оформление письменных работ по русскому языку.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Новая страница начинается </w:t>
      </w:r>
      <w:r w:rsidRPr="005A014F">
        <w:rPr>
          <w:rFonts w:ascii="Times New Roman" w:hAnsi="Times New Roman"/>
          <w:b/>
          <w:bCs/>
          <w:sz w:val="24"/>
          <w:szCs w:val="24"/>
        </w:rPr>
        <w:t xml:space="preserve">с самой верхней </w:t>
      </w:r>
      <w:r w:rsidRPr="005A014F">
        <w:rPr>
          <w:rFonts w:ascii="Times New Roman" w:hAnsi="Times New Roman"/>
          <w:sz w:val="24"/>
          <w:szCs w:val="24"/>
        </w:rPr>
        <w:t>строки, дописывается до конца страницы, включая последнюю строку.</w:t>
      </w:r>
    </w:p>
    <w:p w:rsidR="006C480D" w:rsidRPr="005A014F" w:rsidRDefault="006C480D" w:rsidP="005A014F">
      <w:pPr>
        <w:spacing w:after="0"/>
        <w:ind w:firstLine="709"/>
        <w:contextualSpacing/>
        <w:jc w:val="both"/>
        <w:rPr>
          <w:rFonts w:ascii="Times New Roman" w:hAnsi="Times New Roman"/>
          <w:b/>
          <w:bCs/>
          <w:sz w:val="24"/>
          <w:szCs w:val="24"/>
        </w:rPr>
      </w:pPr>
      <w:r w:rsidRPr="005A014F">
        <w:rPr>
          <w:rFonts w:ascii="Times New Roman" w:hAnsi="Times New Roman"/>
          <w:sz w:val="24"/>
          <w:szCs w:val="24"/>
        </w:rPr>
        <w:t xml:space="preserve">После классной и домашней работы следует отступать </w:t>
      </w:r>
      <w:r w:rsidRPr="005A014F">
        <w:rPr>
          <w:rFonts w:ascii="Times New Roman" w:hAnsi="Times New Roman"/>
          <w:b/>
          <w:bCs/>
          <w:sz w:val="24"/>
          <w:szCs w:val="24"/>
        </w:rPr>
        <w:t>две строчки (пишем на третьей).</w:t>
      </w:r>
    </w:p>
    <w:p w:rsidR="006C480D" w:rsidRPr="005A014F" w:rsidRDefault="006C480D" w:rsidP="005A014F">
      <w:pPr>
        <w:tabs>
          <w:tab w:val="left" w:pos="993"/>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Каждый вид работы выполняется с </w:t>
      </w:r>
      <w:r w:rsidRPr="005A014F">
        <w:rPr>
          <w:rFonts w:ascii="Times New Roman" w:hAnsi="Times New Roman"/>
          <w:b/>
          <w:bCs/>
          <w:sz w:val="24"/>
          <w:szCs w:val="24"/>
        </w:rPr>
        <w:t xml:space="preserve">красной строки. </w:t>
      </w:r>
      <w:r w:rsidRPr="005A014F">
        <w:rPr>
          <w:rFonts w:ascii="Times New Roman" w:hAnsi="Times New Roman"/>
          <w:sz w:val="24"/>
          <w:szCs w:val="24"/>
        </w:rPr>
        <w:t xml:space="preserve"> Соблюдения красной строки требуется с первого класса.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ходе работы </w:t>
      </w:r>
      <w:r w:rsidRPr="005A014F">
        <w:rPr>
          <w:rFonts w:ascii="Times New Roman" w:hAnsi="Times New Roman"/>
          <w:b/>
          <w:bCs/>
          <w:sz w:val="24"/>
          <w:szCs w:val="24"/>
        </w:rPr>
        <w:t>строчки не пропускаются</w:t>
      </w:r>
      <w:r w:rsidRPr="005A014F">
        <w:rPr>
          <w:rFonts w:ascii="Times New Roman" w:hAnsi="Times New Roman"/>
          <w:sz w:val="24"/>
          <w:szCs w:val="24"/>
        </w:rPr>
        <w:t xml:space="preserve">.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 допускается необоснованное наличие пустых мест на строке.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Запись даты написания работы по русскому языку обязательна.</w:t>
      </w:r>
    </w:p>
    <w:p w:rsidR="006C480D" w:rsidRPr="005A014F" w:rsidRDefault="006C480D" w:rsidP="005A014F">
      <w:pPr>
        <w:spacing w:after="0"/>
        <w:ind w:firstLine="360"/>
        <w:contextualSpacing/>
        <w:jc w:val="both"/>
        <w:rPr>
          <w:rFonts w:ascii="Times New Roman" w:hAnsi="Times New Roman"/>
          <w:i/>
          <w:iCs/>
          <w:sz w:val="24"/>
          <w:szCs w:val="24"/>
        </w:rPr>
      </w:pPr>
      <w:r w:rsidRPr="005A014F">
        <w:rPr>
          <w:rFonts w:ascii="Times New Roman" w:hAnsi="Times New Roman"/>
          <w:sz w:val="24"/>
          <w:szCs w:val="24"/>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5A014F">
        <w:rPr>
          <w:rFonts w:ascii="Times New Roman" w:hAnsi="Times New Roman"/>
          <w:i/>
          <w:sz w:val="24"/>
          <w:szCs w:val="24"/>
        </w:rPr>
        <w:t>например,</w:t>
      </w:r>
      <w:r w:rsidRPr="005A014F">
        <w:rPr>
          <w:rFonts w:ascii="Times New Roman" w:hAnsi="Times New Roman"/>
          <w:i/>
          <w:iCs/>
          <w:sz w:val="24"/>
          <w:szCs w:val="24"/>
        </w:rPr>
        <w:t>1 мая.</w:t>
      </w:r>
    </w:p>
    <w:p w:rsidR="006C480D" w:rsidRPr="005A014F" w:rsidRDefault="006C480D" w:rsidP="005A014F">
      <w:pPr>
        <w:spacing w:after="0"/>
        <w:ind w:firstLine="360"/>
        <w:contextualSpacing/>
        <w:jc w:val="both"/>
        <w:rPr>
          <w:rFonts w:ascii="Times New Roman" w:hAnsi="Times New Roman"/>
          <w:i/>
          <w:iCs/>
          <w:sz w:val="24"/>
          <w:szCs w:val="24"/>
        </w:rPr>
      </w:pPr>
      <w:r w:rsidRPr="005A014F">
        <w:rPr>
          <w:rFonts w:ascii="Times New Roman" w:hAnsi="Times New Roman"/>
          <w:sz w:val="24"/>
          <w:szCs w:val="24"/>
        </w:rPr>
        <w:tab/>
        <w:t xml:space="preserve">С 4 класса допускается в записи даты писать числительные прописью, </w:t>
      </w:r>
      <w:r w:rsidRPr="005A014F">
        <w:rPr>
          <w:rFonts w:ascii="Times New Roman" w:hAnsi="Times New Roman"/>
          <w:i/>
          <w:sz w:val="24"/>
          <w:szCs w:val="24"/>
        </w:rPr>
        <w:t>например,</w:t>
      </w:r>
      <w:r w:rsidRPr="005A014F">
        <w:rPr>
          <w:rFonts w:ascii="Times New Roman" w:hAnsi="Times New Roman"/>
          <w:i/>
          <w:iCs/>
          <w:sz w:val="24"/>
          <w:szCs w:val="24"/>
        </w:rPr>
        <w:t>первое мая.</w:t>
      </w:r>
    </w:p>
    <w:p w:rsidR="006C480D" w:rsidRPr="005A014F" w:rsidRDefault="006C480D" w:rsidP="005A014F">
      <w:pPr>
        <w:spacing w:after="0"/>
        <w:ind w:firstLine="360"/>
        <w:contextualSpacing/>
        <w:jc w:val="both"/>
        <w:rPr>
          <w:rFonts w:ascii="Times New Roman" w:hAnsi="Times New Roman"/>
          <w:sz w:val="24"/>
          <w:szCs w:val="24"/>
        </w:rPr>
      </w:pPr>
      <w:r w:rsidRPr="005A014F">
        <w:rPr>
          <w:rFonts w:ascii="Times New Roman" w:hAnsi="Times New Roman"/>
          <w:i/>
          <w:iCs/>
          <w:sz w:val="24"/>
          <w:szCs w:val="24"/>
        </w:rPr>
        <w:tab/>
      </w:r>
      <w:r w:rsidRPr="005A014F">
        <w:rPr>
          <w:rFonts w:ascii="Times New Roman" w:hAnsi="Times New Roman"/>
          <w:sz w:val="24"/>
          <w:szCs w:val="24"/>
        </w:rPr>
        <w:t xml:space="preserve">Запись названия работы проводится на следующей рабочей строке (без пропуска) и оформляется как предложение, например: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iCs/>
          <w:sz w:val="24"/>
          <w:szCs w:val="24"/>
        </w:rPr>
        <w:t xml:space="preserve">  Классная работа.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iCs/>
          <w:sz w:val="24"/>
          <w:szCs w:val="24"/>
        </w:rPr>
        <w:t xml:space="preserve"> Домашняя работа.</w:t>
      </w:r>
    </w:p>
    <w:p w:rsidR="006C480D" w:rsidRPr="005A014F" w:rsidRDefault="006C480D" w:rsidP="005A014F">
      <w:pPr>
        <w:tabs>
          <w:tab w:val="left" w:pos="426"/>
        </w:tabs>
        <w:spacing w:after="0"/>
        <w:ind w:left="360"/>
        <w:contextualSpacing/>
        <w:jc w:val="both"/>
        <w:rPr>
          <w:rFonts w:ascii="Times New Roman" w:hAnsi="Times New Roman"/>
          <w:sz w:val="24"/>
          <w:szCs w:val="24"/>
        </w:rPr>
      </w:pPr>
      <w:r w:rsidRPr="005A014F">
        <w:rPr>
          <w:rFonts w:ascii="Times New Roman" w:hAnsi="Times New Roman"/>
          <w:i/>
          <w:iCs/>
          <w:sz w:val="24"/>
          <w:szCs w:val="24"/>
        </w:rPr>
        <w:tab/>
      </w:r>
      <w:r w:rsidRPr="005A014F">
        <w:rPr>
          <w:rFonts w:ascii="Times New Roman" w:hAnsi="Times New Roman"/>
          <w:i/>
          <w:iCs/>
          <w:sz w:val="24"/>
          <w:szCs w:val="24"/>
        </w:rPr>
        <w:tab/>
        <w:t>Работа над ошибками.</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b/>
          <w:sz w:val="24"/>
          <w:szCs w:val="24"/>
        </w:rPr>
        <w:t>При оформлении классной работы</w:t>
      </w:r>
      <w:r w:rsidRPr="005A014F">
        <w:rPr>
          <w:rFonts w:ascii="Times New Roman" w:hAnsi="Times New Roman"/>
          <w:sz w:val="24"/>
          <w:szCs w:val="24"/>
        </w:rPr>
        <w:t xml:space="preserve"> необходима запись числа, названия работы и темы. </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b/>
          <w:sz w:val="24"/>
          <w:szCs w:val="24"/>
        </w:rPr>
        <w:t>При оформлении домашней работы</w:t>
      </w:r>
      <w:r w:rsidRPr="005A014F">
        <w:rPr>
          <w:rFonts w:ascii="Times New Roman" w:hAnsi="Times New Roman"/>
          <w:sz w:val="24"/>
          <w:szCs w:val="24"/>
        </w:rPr>
        <w:t xml:space="preserve"> необходима запись названия вида работы:</w:t>
      </w:r>
    </w:p>
    <w:p w:rsidR="006C480D" w:rsidRPr="005A014F" w:rsidRDefault="006C480D" w:rsidP="005A014F">
      <w:pPr>
        <w:tabs>
          <w:tab w:val="left" w:pos="0"/>
        </w:tabs>
        <w:spacing w:after="0"/>
        <w:ind w:firstLine="709"/>
        <w:contextualSpacing/>
        <w:jc w:val="both"/>
        <w:rPr>
          <w:rFonts w:ascii="Times New Roman" w:hAnsi="Times New Roman"/>
          <w:i/>
          <w:sz w:val="24"/>
          <w:szCs w:val="24"/>
        </w:rPr>
      </w:pPr>
      <w:r w:rsidRPr="005A014F">
        <w:rPr>
          <w:rFonts w:ascii="Times New Roman" w:hAnsi="Times New Roman"/>
          <w:i/>
          <w:sz w:val="24"/>
          <w:szCs w:val="24"/>
        </w:rPr>
        <w:t>Упражнение №…</w:t>
      </w:r>
    </w:p>
    <w:p w:rsidR="006C480D" w:rsidRPr="005A014F" w:rsidRDefault="006C480D" w:rsidP="005A014F">
      <w:pPr>
        <w:tabs>
          <w:tab w:val="left" w:pos="0"/>
        </w:tabs>
        <w:spacing w:after="0"/>
        <w:ind w:firstLine="709"/>
        <w:contextualSpacing/>
        <w:jc w:val="both"/>
        <w:rPr>
          <w:rFonts w:ascii="Times New Roman" w:hAnsi="Times New Roman"/>
          <w:iCs/>
          <w:sz w:val="24"/>
          <w:szCs w:val="24"/>
        </w:rPr>
      </w:pPr>
      <w:r w:rsidRPr="005A014F">
        <w:rPr>
          <w:rFonts w:ascii="Times New Roman" w:hAnsi="Times New Roman"/>
          <w:sz w:val="24"/>
          <w:szCs w:val="24"/>
        </w:rPr>
        <w:t>Не допускается</w:t>
      </w:r>
      <w:r w:rsidRPr="005A014F">
        <w:rPr>
          <w:rFonts w:ascii="Times New Roman" w:hAnsi="Times New Roman"/>
          <w:iCs/>
          <w:sz w:val="24"/>
          <w:szCs w:val="24"/>
        </w:rPr>
        <w:t xml:space="preserve"> сокращение слова  </w:t>
      </w:r>
      <w:r w:rsidRPr="005A014F">
        <w:rPr>
          <w:rFonts w:ascii="Times New Roman" w:hAnsi="Times New Roman"/>
          <w:i/>
          <w:iCs/>
          <w:sz w:val="24"/>
          <w:szCs w:val="24"/>
        </w:rPr>
        <w:t>«у</w:t>
      </w:r>
      <w:r w:rsidRPr="005A014F">
        <w:rPr>
          <w:rFonts w:ascii="Times New Roman" w:hAnsi="Times New Roman"/>
          <w:i/>
          <w:sz w:val="24"/>
          <w:szCs w:val="24"/>
        </w:rPr>
        <w:t>пражнение»</w:t>
      </w:r>
      <w:r w:rsidRPr="005A014F">
        <w:rPr>
          <w:rFonts w:ascii="Times New Roman" w:hAnsi="Times New Roman"/>
          <w:iCs/>
          <w:sz w:val="24"/>
          <w:szCs w:val="24"/>
        </w:rPr>
        <w:t>.</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iCs/>
          <w:sz w:val="24"/>
          <w:szCs w:val="24"/>
        </w:rPr>
        <w:t xml:space="preserve">В классной работе слово </w:t>
      </w:r>
      <w:r w:rsidRPr="005A014F">
        <w:rPr>
          <w:rFonts w:ascii="Times New Roman" w:hAnsi="Times New Roman"/>
          <w:i/>
          <w:iCs/>
          <w:sz w:val="24"/>
          <w:szCs w:val="24"/>
        </w:rPr>
        <w:t>«упражнение»</w:t>
      </w:r>
      <w:r w:rsidRPr="005A014F">
        <w:rPr>
          <w:rFonts w:ascii="Times New Roman" w:hAnsi="Times New Roman"/>
          <w:iCs/>
          <w:sz w:val="24"/>
          <w:szCs w:val="24"/>
        </w:rPr>
        <w:t xml:space="preserve"> можно не писать.                              </w:t>
      </w:r>
    </w:p>
    <w:p w:rsidR="006C480D" w:rsidRPr="005A014F" w:rsidRDefault="006C480D" w:rsidP="005A014F">
      <w:pPr>
        <w:spacing w:after="0"/>
        <w:ind w:firstLine="360"/>
        <w:contextualSpacing/>
        <w:jc w:val="both"/>
        <w:rPr>
          <w:rFonts w:ascii="Times New Roman" w:hAnsi="Times New Roman"/>
          <w:sz w:val="24"/>
          <w:szCs w:val="24"/>
        </w:rPr>
      </w:pPr>
      <w:r w:rsidRPr="005A014F">
        <w:rPr>
          <w:rFonts w:ascii="Times New Roman" w:hAnsi="Times New Roman"/>
          <w:sz w:val="24"/>
          <w:szCs w:val="24"/>
        </w:rPr>
        <w:tab/>
        <w:t xml:space="preserve">Вариативность работы фиксируется на следующей строке по центру или на полях (краткая форма записи), </w:t>
      </w:r>
      <w:r w:rsidRPr="005A014F">
        <w:rPr>
          <w:rFonts w:ascii="Times New Roman" w:hAnsi="Times New Roman"/>
          <w:i/>
          <w:sz w:val="24"/>
          <w:szCs w:val="24"/>
        </w:rPr>
        <w:t xml:space="preserve">например, </w:t>
      </w:r>
      <w:r w:rsidRPr="005A014F">
        <w:rPr>
          <w:rFonts w:ascii="Times New Roman" w:hAnsi="Times New Roman"/>
          <w:i/>
          <w:iCs/>
          <w:sz w:val="24"/>
          <w:szCs w:val="24"/>
        </w:rPr>
        <w:t>1вариант.</w:t>
      </w:r>
    </w:p>
    <w:p w:rsidR="006C480D" w:rsidRPr="005A014F" w:rsidRDefault="006C480D" w:rsidP="005A014F">
      <w:pPr>
        <w:spacing w:after="0"/>
        <w:ind w:left="360" w:firstLine="348"/>
        <w:contextualSpacing/>
        <w:jc w:val="both"/>
        <w:rPr>
          <w:rFonts w:ascii="Times New Roman" w:hAnsi="Times New Roman"/>
          <w:iCs/>
          <w:sz w:val="24"/>
          <w:szCs w:val="24"/>
        </w:rPr>
      </w:pPr>
      <w:r w:rsidRPr="005A014F">
        <w:rPr>
          <w:rFonts w:ascii="Times New Roman" w:hAnsi="Times New Roman"/>
          <w:iCs/>
          <w:sz w:val="24"/>
          <w:szCs w:val="24"/>
        </w:rPr>
        <w:t xml:space="preserve">При оформлении сочинения необходима запись </w:t>
      </w:r>
      <w:r w:rsidRPr="005A014F">
        <w:rPr>
          <w:rFonts w:ascii="Times New Roman" w:hAnsi="Times New Roman"/>
          <w:i/>
          <w:iCs/>
          <w:sz w:val="24"/>
          <w:szCs w:val="24"/>
        </w:rPr>
        <w:t>«Классное сочинение»</w:t>
      </w:r>
      <w:r w:rsidRPr="005A014F">
        <w:rPr>
          <w:rFonts w:ascii="Times New Roman" w:hAnsi="Times New Roman"/>
          <w:iCs/>
          <w:sz w:val="24"/>
          <w:szCs w:val="24"/>
        </w:rPr>
        <w:t xml:space="preserve"> или </w:t>
      </w:r>
      <w:r w:rsidRPr="005A014F">
        <w:rPr>
          <w:rFonts w:ascii="Times New Roman" w:hAnsi="Times New Roman"/>
          <w:i/>
          <w:iCs/>
          <w:sz w:val="24"/>
          <w:szCs w:val="24"/>
        </w:rPr>
        <w:t>«Домашнее сочинение»</w:t>
      </w:r>
      <w:r w:rsidRPr="005A014F">
        <w:rPr>
          <w:rFonts w:ascii="Times New Roman" w:hAnsi="Times New Roman"/>
          <w:iCs/>
          <w:sz w:val="24"/>
          <w:szCs w:val="24"/>
        </w:rPr>
        <w:t>.</w:t>
      </w:r>
    </w:p>
    <w:p w:rsidR="006C480D" w:rsidRPr="005A014F" w:rsidRDefault="006C480D" w:rsidP="005A014F">
      <w:pPr>
        <w:spacing w:after="0"/>
        <w:ind w:left="360" w:firstLine="348"/>
        <w:contextualSpacing/>
        <w:jc w:val="both"/>
        <w:rPr>
          <w:rFonts w:ascii="Times New Roman" w:hAnsi="Times New Roman"/>
          <w:iCs/>
          <w:sz w:val="24"/>
          <w:szCs w:val="24"/>
        </w:rPr>
      </w:pPr>
      <w:r w:rsidRPr="005A014F">
        <w:rPr>
          <w:rFonts w:ascii="Times New Roman" w:hAnsi="Times New Roman"/>
          <w:iCs/>
          <w:sz w:val="24"/>
          <w:szCs w:val="24"/>
        </w:rPr>
        <w:t xml:space="preserve">При оформлении изложений необходима запись </w:t>
      </w:r>
      <w:r w:rsidRPr="005A014F">
        <w:rPr>
          <w:rFonts w:ascii="Times New Roman" w:hAnsi="Times New Roman"/>
          <w:i/>
          <w:iCs/>
          <w:sz w:val="24"/>
          <w:szCs w:val="24"/>
        </w:rPr>
        <w:t>«Сжатое изложение»</w:t>
      </w:r>
      <w:r w:rsidRPr="005A014F">
        <w:rPr>
          <w:rFonts w:ascii="Times New Roman" w:hAnsi="Times New Roman"/>
          <w:iCs/>
          <w:sz w:val="24"/>
          <w:szCs w:val="24"/>
        </w:rPr>
        <w:t xml:space="preserve"> или </w:t>
      </w:r>
      <w:r w:rsidRPr="005A014F">
        <w:rPr>
          <w:rFonts w:ascii="Times New Roman" w:hAnsi="Times New Roman"/>
          <w:i/>
          <w:iCs/>
          <w:sz w:val="24"/>
          <w:szCs w:val="24"/>
        </w:rPr>
        <w:t>«Изложение»</w:t>
      </w:r>
      <w:r w:rsidRPr="005A014F">
        <w:rPr>
          <w:rFonts w:ascii="Times New Roman" w:hAnsi="Times New Roman"/>
          <w:iCs/>
          <w:sz w:val="24"/>
          <w:szCs w:val="24"/>
        </w:rPr>
        <w:t>.</w:t>
      </w:r>
    </w:p>
    <w:p w:rsidR="006C480D" w:rsidRPr="005A014F" w:rsidRDefault="006C480D" w:rsidP="005A014F">
      <w:pPr>
        <w:spacing w:after="0"/>
        <w:ind w:firstLine="708"/>
        <w:contextualSpacing/>
        <w:jc w:val="both"/>
        <w:rPr>
          <w:rFonts w:ascii="Times New Roman" w:hAnsi="Times New Roman"/>
          <w:i/>
          <w:iCs/>
          <w:sz w:val="24"/>
          <w:szCs w:val="24"/>
        </w:rPr>
      </w:pPr>
      <w:r w:rsidRPr="005A014F">
        <w:rPr>
          <w:rFonts w:ascii="Times New Roman" w:hAnsi="Times New Roman"/>
          <w:sz w:val="24"/>
          <w:szCs w:val="24"/>
        </w:rPr>
        <w:t xml:space="preserve">В работе, требующей записи в столбик, </w:t>
      </w:r>
      <w:r w:rsidRPr="005A014F">
        <w:rPr>
          <w:rFonts w:ascii="Times New Roman" w:hAnsi="Times New Roman"/>
          <w:b/>
          <w:bCs/>
          <w:sz w:val="24"/>
          <w:szCs w:val="24"/>
        </w:rPr>
        <w:t xml:space="preserve">первое слово пишется с большой буквы. Знаки  препинания (запятые) не ставятся, </w:t>
      </w:r>
      <w:r w:rsidRPr="005A014F">
        <w:rPr>
          <w:rFonts w:ascii="Times New Roman" w:hAnsi="Times New Roman"/>
          <w:bCs/>
          <w:sz w:val="24"/>
          <w:szCs w:val="24"/>
        </w:rPr>
        <w:t>н</w:t>
      </w:r>
      <w:r w:rsidRPr="005A014F">
        <w:rPr>
          <w:rFonts w:ascii="Times New Roman" w:hAnsi="Times New Roman"/>
          <w:iCs/>
          <w:sz w:val="24"/>
          <w:szCs w:val="24"/>
        </w:rPr>
        <w:t>апример:</w:t>
      </w:r>
      <w:r w:rsidRPr="005A014F">
        <w:rPr>
          <w:rFonts w:ascii="Times New Roman" w:hAnsi="Times New Roman"/>
          <w:i/>
          <w:iCs/>
          <w:sz w:val="24"/>
          <w:szCs w:val="24"/>
        </w:rPr>
        <w:t xml:space="preserve">  Ветер</w:t>
      </w:r>
    </w:p>
    <w:p w:rsidR="006C480D" w:rsidRPr="005A014F" w:rsidRDefault="006C480D" w:rsidP="005A014F">
      <w:pPr>
        <w:spacing w:after="0"/>
        <w:contextualSpacing/>
        <w:jc w:val="both"/>
        <w:rPr>
          <w:rFonts w:ascii="Times New Roman" w:hAnsi="Times New Roman"/>
          <w:b/>
          <w:bCs/>
          <w:sz w:val="24"/>
          <w:szCs w:val="24"/>
        </w:rPr>
      </w:pPr>
      <w:r w:rsidRPr="005A014F">
        <w:rPr>
          <w:rFonts w:ascii="Times New Roman" w:hAnsi="Times New Roman"/>
          <w:i/>
          <w:iCs/>
          <w:sz w:val="24"/>
          <w:szCs w:val="24"/>
        </w:rPr>
        <w:t xml:space="preserve"> восток</w:t>
      </w:r>
    </w:p>
    <w:p w:rsidR="006C480D" w:rsidRPr="005A014F" w:rsidRDefault="006C480D" w:rsidP="005A014F">
      <w:pPr>
        <w:spacing w:after="0"/>
        <w:contextualSpacing/>
        <w:jc w:val="both"/>
        <w:rPr>
          <w:rFonts w:ascii="Times New Roman" w:hAnsi="Times New Roman"/>
          <w:i/>
          <w:iCs/>
          <w:sz w:val="24"/>
          <w:szCs w:val="24"/>
        </w:rPr>
      </w:pPr>
      <w:r w:rsidRPr="005A014F">
        <w:rPr>
          <w:rFonts w:ascii="Times New Roman" w:hAnsi="Times New Roman"/>
          <w:i/>
          <w:iCs/>
          <w:sz w:val="24"/>
          <w:szCs w:val="24"/>
        </w:rPr>
        <w:t xml:space="preserve"> песок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 xml:space="preserve">        При выполнении подобного вида работы в строчку первое слово пишется с красной строки, с большой буквы, через запятую, н</w:t>
      </w:r>
      <w:r w:rsidRPr="005A014F">
        <w:rPr>
          <w:rFonts w:ascii="Times New Roman" w:hAnsi="Times New Roman"/>
          <w:iCs/>
          <w:sz w:val="24"/>
          <w:szCs w:val="24"/>
        </w:rPr>
        <w:t>апример:</w:t>
      </w:r>
    </w:p>
    <w:p w:rsidR="006C480D" w:rsidRPr="005A014F" w:rsidRDefault="006C480D" w:rsidP="005A014F">
      <w:pPr>
        <w:spacing w:after="0"/>
        <w:contextualSpacing/>
        <w:jc w:val="both"/>
        <w:rPr>
          <w:rFonts w:ascii="Times New Roman" w:hAnsi="Times New Roman"/>
          <w:i/>
          <w:iCs/>
          <w:sz w:val="24"/>
          <w:szCs w:val="24"/>
        </w:rPr>
      </w:pPr>
      <w:r w:rsidRPr="005A014F">
        <w:rPr>
          <w:rFonts w:ascii="Times New Roman" w:hAnsi="Times New Roman"/>
          <w:sz w:val="24"/>
          <w:szCs w:val="24"/>
        </w:rPr>
        <w:tab/>
      </w:r>
      <w:r w:rsidRPr="005A014F">
        <w:rPr>
          <w:rFonts w:ascii="Times New Roman" w:hAnsi="Times New Roman"/>
          <w:i/>
          <w:iCs/>
          <w:sz w:val="24"/>
          <w:szCs w:val="24"/>
        </w:rPr>
        <w:t>Ветер, восток, песок.</w:t>
      </w:r>
    </w:p>
    <w:p w:rsidR="006C480D" w:rsidRPr="005A014F" w:rsidRDefault="006C480D" w:rsidP="005A014F">
      <w:pPr>
        <w:pStyle w:val="ad"/>
        <w:spacing w:after="0"/>
        <w:ind w:left="0" w:firstLine="708"/>
        <w:contextualSpacing/>
        <w:rPr>
          <w:rFonts w:ascii="Times New Roman" w:hAnsi="Times New Roman"/>
          <w:bCs/>
          <w:sz w:val="24"/>
          <w:szCs w:val="24"/>
        </w:rPr>
      </w:pPr>
      <w:r w:rsidRPr="005A014F">
        <w:rPr>
          <w:rFonts w:ascii="Times New Roman" w:hAnsi="Times New Roman"/>
          <w:sz w:val="24"/>
          <w:szCs w:val="24"/>
        </w:rPr>
        <w:t>В тетрадях для письма по Брайлю разрешено записывать домашнее задание прямо в тетрадь.</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слепыми обучающимися.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Ошибки помечаются точкой на полях, переписываются в конце диктанта или работы.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 xml:space="preserve">Не допускается: </w:t>
      </w:r>
      <w:r w:rsidRPr="005A014F">
        <w:rPr>
          <w:rFonts w:ascii="Times New Roman" w:hAnsi="Times New Roman"/>
          <w:sz w:val="24"/>
          <w:szCs w:val="24"/>
        </w:rPr>
        <w:t>закалывать шеститочием целые слова и предложения.</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Исправление ошибок учителем.</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Ошибки, допущенные слепыми обучающимися, учитель подчеркивает; подписывает правильный ответ; выносит поясняющие пометки на поля.</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Ошибки, допущенные слепыми обучающимися в контрольных, творческих работах выносятся учителем на поля:</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орфографическая ошибка – (</w:t>
      </w:r>
      <w:r w:rsidRPr="005A014F">
        <w:rPr>
          <w:rFonts w:ascii="Times New Roman" w:hAnsi="Times New Roman"/>
          <w:b/>
          <w:sz w:val="24"/>
          <w:szCs w:val="24"/>
        </w:rPr>
        <w:t>.</w:t>
      </w:r>
      <w:r w:rsidRPr="005A014F">
        <w:rPr>
          <w:rFonts w:ascii="Times New Roman" w:hAnsi="Times New Roman"/>
          <w:sz w:val="24"/>
          <w:szCs w:val="24"/>
        </w:rPr>
        <w:t>);</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пунктуационная – (</w:t>
      </w:r>
      <w:r w:rsidRPr="005A014F">
        <w:rPr>
          <w:rFonts w:ascii="Times New Roman" w:hAnsi="Times New Roman"/>
          <w:b/>
          <w:sz w:val="24"/>
          <w:szCs w:val="24"/>
        </w:rPr>
        <w:t>:</w:t>
      </w:r>
      <w:r w:rsidRPr="005A014F">
        <w:rPr>
          <w:rFonts w:ascii="Times New Roman" w:hAnsi="Times New Roman"/>
          <w:sz w:val="24"/>
          <w:szCs w:val="24"/>
        </w:rPr>
        <w:t xml:space="preserve">); </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 xml:space="preserve">грамматическая, речевая, логическая – </w:t>
      </w:r>
      <w:r w:rsidRPr="005A014F">
        <w:rPr>
          <w:rFonts w:ascii="Times New Roman" w:hAnsi="Times New Roman"/>
          <w:b/>
          <w:sz w:val="24"/>
          <w:szCs w:val="24"/>
        </w:rPr>
        <w:t xml:space="preserve">три точки сверху вниз, </w:t>
      </w:r>
      <w:r w:rsidRPr="005A014F">
        <w:rPr>
          <w:rFonts w:ascii="Times New Roman" w:hAnsi="Times New Roman"/>
          <w:sz w:val="24"/>
          <w:szCs w:val="24"/>
        </w:rPr>
        <w:t>«курсив».</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Ошибки, допущенные в различных видах разбора грамматического задания: «у» наоборот – </w:t>
      </w:r>
      <w:r w:rsidRPr="005A014F">
        <w:rPr>
          <w:rFonts w:ascii="Times New Roman" w:hAnsi="Times New Roman"/>
          <w:b/>
          <w:sz w:val="24"/>
          <w:szCs w:val="24"/>
        </w:rPr>
        <w:t>3, 4, 6 точки</w:t>
      </w:r>
      <w:r w:rsidRPr="005A014F">
        <w:rPr>
          <w:rFonts w:ascii="Times New Roman" w:hAnsi="Times New Roman"/>
          <w:sz w:val="24"/>
          <w:szCs w:val="24"/>
        </w:rPr>
        <w:t>.</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Отметка за работу</w:t>
      </w:r>
      <w:r w:rsidRPr="005A014F">
        <w:rPr>
          <w:rFonts w:ascii="Times New Roman" w:hAnsi="Times New Roman"/>
          <w:sz w:val="24"/>
          <w:szCs w:val="24"/>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5A014F">
        <w:rPr>
          <w:rFonts w:ascii="Times New Roman" w:hAnsi="Times New Roman"/>
          <w:i/>
          <w:sz w:val="24"/>
          <w:szCs w:val="24"/>
        </w:rPr>
        <w:t>например:2-3.</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sz w:val="24"/>
          <w:szCs w:val="24"/>
        </w:rPr>
        <w:t xml:space="preserve">Грамматические, речевые, фактические, логические ошибки указываются каждая группа отдельно, </w:t>
      </w:r>
      <w:r w:rsidRPr="005A014F">
        <w:rPr>
          <w:rFonts w:ascii="Times New Roman" w:hAnsi="Times New Roman"/>
          <w:i/>
          <w:sz w:val="24"/>
          <w:szCs w:val="24"/>
        </w:rPr>
        <w:t>например, Р-2.</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Периодичность и сроки проверки тетрадей</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Контрольные работы проверяются к следующему уроку.</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Изложения проверяются через 2-3 дня после проведения, сочинение – через неделю.</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Работа над ошибками.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Работа над ошибками, допущенными в рабочих и контрольных тетрадях по русскому языку, проводится систематически.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Слова </w:t>
      </w:r>
      <w:r w:rsidRPr="005A014F">
        <w:rPr>
          <w:rFonts w:ascii="Times New Roman" w:hAnsi="Times New Roman"/>
          <w:i/>
          <w:sz w:val="24"/>
          <w:szCs w:val="24"/>
        </w:rPr>
        <w:t>«Работа над ошибками»</w:t>
      </w:r>
      <w:r w:rsidRPr="005A014F">
        <w:rPr>
          <w:rFonts w:ascii="Times New Roman" w:hAnsi="Times New Roman"/>
          <w:sz w:val="24"/>
          <w:szCs w:val="24"/>
        </w:rPr>
        <w:t xml:space="preserve"> пишутся на следующей строке после отметки.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Рекомендации по оформлению некоторых видов разбора с использование рельефно-точечного шрифта Брайля по русскому языку.</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Следует использовать следующие обозначения:</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Состав слова:</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приставка – </w:t>
      </w:r>
      <w:r w:rsidRPr="005A014F">
        <w:rPr>
          <w:rFonts w:ascii="Times New Roman" w:hAnsi="Times New Roman"/>
          <w:b/>
          <w:sz w:val="24"/>
          <w:szCs w:val="24"/>
        </w:rPr>
        <w:t>3,6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корень – «курсив»;</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суффикс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окончание – </w:t>
      </w:r>
      <w:r w:rsidRPr="005A014F">
        <w:rPr>
          <w:rFonts w:ascii="Times New Roman" w:hAnsi="Times New Roman"/>
          <w:b/>
          <w:sz w:val="24"/>
          <w:szCs w:val="24"/>
        </w:rPr>
        <w:t>3,6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основа – </w:t>
      </w:r>
      <w:r w:rsidRPr="005A014F">
        <w:rPr>
          <w:rFonts w:ascii="Times New Roman" w:hAnsi="Times New Roman"/>
          <w:b/>
          <w:sz w:val="24"/>
          <w:szCs w:val="24"/>
        </w:rPr>
        <w:t>3,5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Члены предложения:</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подлежащие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сказуемые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дополнение - </w:t>
      </w:r>
      <w:r w:rsidRPr="005A014F">
        <w:rPr>
          <w:rFonts w:ascii="Times New Roman" w:hAnsi="Times New Roman"/>
          <w:b/>
          <w:sz w:val="24"/>
          <w:szCs w:val="24"/>
        </w:rPr>
        <w:t>«курсив»</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обстоятельство – </w:t>
      </w:r>
      <w:r w:rsidRPr="005A014F">
        <w:rPr>
          <w:rFonts w:ascii="Times New Roman" w:hAnsi="Times New Roman"/>
          <w:b/>
          <w:sz w:val="24"/>
          <w:szCs w:val="24"/>
        </w:rPr>
        <w:t>«и» спущенное на 3,5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b/>
          <w:sz w:val="24"/>
          <w:szCs w:val="24"/>
        </w:rPr>
      </w:pPr>
      <w:r w:rsidRPr="005A014F">
        <w:rPr>
          <w:rFonts w:ascii="Times New Roman" w:hAnsi="Times New Roman"/>
          <w:sz w:val="24"/>
          <w:szCs w:val="24"/>
        </w:rPr>
        <w:t xml:space="preserve">определение – </w:t>
      </w:r>
      <w:r w:rsidRPr="005A014F">
        <w:rPr>
          <w:rFonts w:ascii="Times New Roman" w:hAnsi="Times New Roman"/>
          <w:b/>
          <w:sz w:val="24"/>
          <w:szCs w:val="24"/>
        </w:rPr>
        <w:t>«ч» наоборот 1,2,3,4.5 точки.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i/>
          <w:sz w:val="24"/>
          <w:szCs w:val="24"/>
        </w:rPr>
        <w:t>Знак большой буквы</w:t>
      </w:r>
      <w:r w:rsidRPr="005A014F">
        <w:rPr>
          <w:rFonts w:ascii="Times New Roman" w:hAnsi="Times New Roman"/>
          <w:sz w:val="24"/>
          <w:szCs w:val="24"/>
        </w:rPr>
        <w:t xml:space="preserve">: ставится перед именами собственными и в прямой речи. В начальной школе напоминается о постановке знака. </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Другие знаки: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знак транскрипции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«ь» и «ъ» знаки – </w:t>
      </w:r>
      <w:r w:rsidRPr="005A014F">
        <w:rPr>
          <w:rFonts w:ascii="Times New Roman" w:hAnsi="Times New Roman"/>
          <w:b/>
          <w:sz w:val="24"/>
          <w:szCs w:val="24"/>
        </w:rPr>
        <w:t>1,2,3,5,6 и 2,3,4,5,6</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знак мягкости – </w:t>
      </w:r>
      <w:r w:rsidRPr="005A014F">
        <w:rPr>
          <w:rFonts w:ascii="Times New Roman" w:hAnsi="Times New Roman"/>
          <w:b/>
          <w:sz w:val="24"/>
          <w:szCs w:val="24"/>
        </w:rPr>
        <w:t>5 точка после буквы</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sz w:val="24"/>
          <w:szCs w:val="24"/>
        </w:rPr>
        <w:t xml:space="preserve">пропущенная буква – </w:t>
      </w:r>
      <w:r w:rsidRPr="005A014F">
        <w:rPr>
          <w:rFonts w:ascii="Times New Roman" w:hAnsi="Times New Roman"/>
          <w:b/>
          <w:sz w:val="24"/>
          <w:szCs w:val="24"/>
        </w:rPr>
        <w:t>6 точка до и после буквы;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точка сокращения – </w:t>
      </w:r>
      <w:r w:rsidRPr="005A014F">
        <w:rPr>
          <w:rFonts w:ascii="Times New Roman" w:hAnsi="Times New Roman"/>
          <w:b/>
          <w:sz w:val="24"/>
          <w:szCs w:val="24"/>
        </w:rPr>
        <w:t>3 точка</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sz w:val="24"/>
          <w:szCs w:val="24"/>
        </w:rPr>
        <w:t xml:space="preserve">ударение – </w:t>
      </w:r>
      <w:r w:rsidRPr="005A014F">
        <w:rPr>
          <w:rFonts w:ascii="Times New Roman" w:hAnsi="Times New Roman"/>
          <w:b/>
          <w:sz w:val="24"/>
          <w:szCs w:val="24"/>
        </w:rPr>
        <w:t>4 точка.</w:t>
      </w:r>
    </w:p>
    <w:p w:rsidR="006C480D" w:rsidRPr="005A014F" w:rsidRDefault="006C480D" w:rsidP="005A014F">
      <w:pPr>
        <w:pStyle w:val="ac"/>
        <w:numPr>
          <w:ilvl w:val="0"/>
          <w:numId w:val="34"/>
        </w:numPr>
        <w:spacing w:after="0"/>
        <w:contextualSpacing/>
        <w:jc w:val="both"/>
        <w:rPr>
          <w:rFonts w:ascii="Times New Roman" w:hAnsi="Times New Roman"/>
          <w:b/>
          <w:sz w:val="24"/>
          <w:szCs w:val="24"/>
        </w:rPr>
      </w:pPr>
      <w:r w:rsidRPr="005A014F">
        <w:rPr>
          <w:rFonts w:ascii="Times New Roman" w:hAnsi="Times New Roman"/>
          <w:b/>
          <w:sz w:val="24"/>
          <w:szCs w:val="24"/>
        </w:rPr>
        <w:t>Оформление письменных работ по математике.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Новая страница начинается </w:t>
      </w:r>
      <w:r w:rsidRPr="005A014F">
        <w:rPr>
          <w:rFonts w:ascii="Times New Roman" w:hAnsi="Times New Roman"/>
          <w:b/>
          <w:bCs/>
          <w:sz w:val="24"/>
          <w:szCs w:val="24"/>
        </w:rPr>
        <w:t xml:space="preserve">с самой верхней </w:t>
      </w:r>
      <w:r w:rsidRPr="005A014F">
        <w:rPr>
          <w:rFonts w:ascii="Times New Roman" w:hAnsi="Times New Roman"/>
          <w:sz w:val="24"/>
          <w:szCs w:val="24"/>
        </w:rPr>
        <w:t>строки, дописывается до конца страницы, включая последнюю строку.</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sz w:val="24"/>
          <w:szCs w:val="24"/>
        </w:rPr>
        <w:t xml:space="preserve">Между классной и домашней работой необходимо пропускать </w:t>
      </w:r>
      <w:r w:rsidRPr="005A014F">
        <w:rPr>
          <w:rFonts w:ascii="Times New Roman" w:hAnsi="Times New Roman"/>
          <w:b/>
          <w:bCs/>
          <w:sz w:val="24"/>
          <w:szCs w:val="24"/>
        </w:rPr>
        <w:t xml:space="preserve">две строки (пишем на третьей), </w:t>
      </w:r>
      <w:r w:rsidRPr="005A014F">
        <w:rPr>
          <w:rFonts w:ascii="Times New Roman" w:hAnsi="Times New Roman"/>
          <w:bCs/>
          <w:sz w:val="24"/>
          <w:szCs w:val="24"/>
        </w:rPr>
        <w:t>между заданиями – 1 строку (если задания не разделяет строка с указанием номера задания).</w:t>
      </w:r>
    </w:p>
    <w:p w:rsidR="006C480D" w:rsidRPr="005A014F" w:rsidRDefault="006C480D" w:rsidP="005A014F">
      <w:pPr>
        <w:pStyle w:val="ac"/>
        <w:spacing w:after="0"/>
        <w:ind w:left="0" w:firstLine="720"/>
        <w:contextualSpacing/>
        <w:jc w:val="both"/>
        <w:rPr>
          <w:rFonts w:ascii="Times New Roman" w:hAnsi="Times New Roman"/>
          <w:b/>
          <w:bCs/>
          <w:sz w:val="24"/>
          <w:szCs w:val="24"/>
        </w:rPr>
      </w:pPr>
      <w:r w:rsidRPr="005A014F">
        <w:rPr>
          <w:rFonts w:ascii="Times New Roman" w:hAnsi="Times New Roman"/>
          <w:bCs/>
          <w:sz w:val="24"/>
          <w:szCs w:val="24"/>
        </w:rPr>
        <w:t>Если запись ведется в столбик, то между столбиками необходимо делать пропуск не менее 4 клеток</w:t>
      </w:r>
      <w:r w:rsidRPr="005A014F">
        <w:rPr>
          <w:rFonts w:ascii="Times New Roman" w:hAnsi="Times New Roman"/>
          <w:b/>
          <w:bCs/>
          <w:sz w:val="24"/>
          <w:szCs w:val="24"/>
        </w:rPr>
        <w:t>.</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
          <w:bCs/>
          <w:sz w:val="24"/>
          <w:szCs w:val="24"/>
        </w:rPr>
        <w:t>При оформлении классной работы</w:t>
      </w:r>
      <w:r w:rsidRPr="005A014F">
        <w:rPr>
          <w:rFonts w:ascii="Times New Roman" w:hAnsi="Times New Roman"/>
          <w:bCs/>
          <w:sz w:val="24"/>
          <w:szCs w:val="24"/>
        </w:rPr>
        <w:t xml:space="preserve"> необходима: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запись даты: число записывается арабскими цифрами, месяц – прописью;</w:t>
      </w:r>
    </w:p>
    <w:p w:rsidR="006C480D" w:rsidRPr="005A014F" w:rsidRDefault="006C480D" w:rsidP="005A014F">
      <w:pPr>
        <w:pStyle w:val="ac"/>
        <w:spacing w:after="0"/>
        <w:ind w:left="0" w:firstLine="720"/>
        <w:contextualSpacing/>
        <w:jc w:val="both"/>
        <w:rPr>
          <w:rFonts w:ascii="Times New Roman" w:hAnsi="Times New Roman"/>
          <w:bCs/>
          <w:i/>
          <w:sz w:val="24"/>
          <w:szCs w:val="24"/>
        </w:rPr>
      </w:pPr>
      <w:r w:rsidRPr="005A014F">
        <w:rPr>
          <w:rFonts w:ascii="Times New Roman" w:hAnsi="Times New Roman"/>
          <w:bCs/>
          <w:sz w:val="24"/>
          <w:szCs w:val="24"/>
        </w:rPr>
        <w:t xml:space="preserve">запись названия работы: </w:t>
      </w:r>
      <w:r w:rsidRPr="005A014F">
        <w:rPr>
          <w:rFonts w:ascii="Times New Roman" w:hAnsi="Times New Roman"/>
          <w:bCs/>
          <w:i/>
          <w:sz w:val="24"/>
          <w:szCs w:val="24"/>
        </w:rPr>
        <w:t>«Классная работа».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Номер задания и /или вид задания записывается посередине строки: №100 или Задача №100.</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В классной работе допускается оформление задания без указания его номера.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На строке, где указан номер задания, больше запись не ведется.</w:t>
      </w:r>
    </w:p>
    <w:p w:rsidR="006C480D" w:rsidRPr="005A014F" w:rsidRDefault="006C480D" w:rsidP="005A014F">
      <w:pPr>
        <w:pStyle w:val="ac"/>
        <w:tabs>
          <w:tab w:val="left" w:pos="993"/>
        </w:tabs>
        <w:spacing w:after="0"/>
        <w:ind w:left="0" w:firstLine="709"/>
        <w:contextualSpacing/>
        <w:jc w:val="both"/>
        <w:rPr>
          <w:rFonts w:ascii="Times New Roman" w:hAnsi="Times New Roman"/>
          <w:bCs/>
          <w:sz w:val="24"/>
          <w:szCs w:val="24"/>
        </w:rPr>
      </w:pPr>
      <w:r w:rsidRPr="005A014F">
        <w:rPr>
          <w:rFonts w:ascii="Times New Roman" w:hAnsi="Times New Roman"/>
          <w:b/>
          <w:bCs/>
          <w:sz w:val="24"/>
          <w:szCs w:val="24"/>
        </w:rPr>
        <w:t>При оформлении домашней работы</w:t>
      </w:r>
      <w:r w:rsidRPr="005A014F">
        <w:rPr>
          <w:rFonts w:ascii="Times New Roman" w:hAnsi="Times New Roman"/>
          <w:bCs/>
          <w:sz w:val="24"/>
          <w:szCs w:val="24"/>
        </w:rPr>
        <w:t xml:space="preserve"> необходимо указать название работы и номер задания:</w:t>
      </w:r>
    </w:p>
    <w:p w:rsidR="006C480D" w:rsidRPr="005A014F" w:rsidRDefault="006C480D" w:rsidP="005A014F">
      <w:pPr>
        <w:pStyle w:val="ac"/>
        <w:tabs>
          <w:tab w:val="left" w:pos="993"/>
        </w:tabs>
        <w:spacing w:after="0"/>
        <w:ind w:left="0" w:firstLine="709"/>
        <w:contextualSpacing/>
        <w:jc w:val="center"/>
        <w:rPr>
          <w:rFonts w:ascii="Times New Roman" w:hAnsi="Times New Roman"/>
          <w:bCs/>
          <w:i/>
          <w:sz w:val="24"/>
          <w:szCs w:val="24"/>
        </w:rPr>
      </w:pPr>
      <w:r w:rsidRPr="005A014F">
        <w:rPr>
          <w:rFonts w:ascii="Times New Roman" w:hAnsi="Times New Roman"/>
          <w:bCs/>
          <w:i/>
          <w:sz w:val="24"/>
          <w:szCs w:val="24"/>
        </w:rPr>
        <w:t>«Домашняя работа»</w:t>
      </w:r>
    </w:p>
    <w:p w:rsidR="006C480D" w:rsidRPr="005A014F" w:rsidRDefault="006C480D" w:rsidP="005A014F">
      <w:pPr>
        <w:pStyle w:val="ac"/>
        <w:tabs>
          <w:tab w:val="left" w:pos="993"/>
        </w:tabs>
        <w:spacing w:after="0"/>
        <w:ind w:left="0" w:firstLine="709"/>
        <w:contextualSpacing/>
        <w:jc w:val="center"/>
        <w:rPr>
          <w:rFonts w:ascii="Times New Roman" w:hAnsi="Times New Roman"/>
          <w:bCs/>
          <w:i/>
          <w:sz w:val="24"/>
          <w:szCs w:val="24"/>
        </w:rPr>
      </w:pPr>
      <w:r w:rsidRPr="005A014F">
        <w:rPr>
          <w:rFonts w:ascii="Times New Roman" w:hAnsi="Times New Roman"/>
          <w:bCs/>
          <w:i/>
          <w:sz w:val="24"/>
          <w:szCs w:val="24"/>
        </w:rPr>
        <w:t>№100</w:t>
      </w:r>
    </w:p>
    <w:p w:rsidR="006C480D" w:rsidRPr="005A014F" w:rsidRDefault="006C480D" w:rsidP="005A014F">
      <w:pPr>
        <w:pStyle w:val="ac"/>
        <w:tabs>
          <w:tab w:val="left" w:pos="993"/>
        </w:tabs>
        <w:spacing w:after="0"/>
        <w:ind w:left="0" w:firstLine="709"/>
        <w:contextualSpacing/>
        <w:jc w:val="both"/>
        <w:rPr>
          <w:rFonts w:ascii="Times New Roman" w:hAnsi="Times New Roman"/>
          <w:bCs/>
          <w:sz w:val="24"/>
          <w:szCs w:val="24"/>
        </w:rPr>
      </w:pPr>
      <w:r w:rsidRPr="005A014F">
        <w:rPr>
          <w:rFonts w:ascii="Times New Roman" w:hAnsi="Times New Roman"/>
          <w:bCs/>
          <w:sz w:val="24"/>
          <w:szCs w:val="24"/>
        </w:rPr>
        <w:t>Задание на дом по Брайлю может быть произведено в «рабочей тетради» после классной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слепыми обучающимися.</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ошибка сделана в одной – двух клетках, ее можно заколоть шеститочием.</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неверна запись целой строки, то напротив этой строки на полях ставится точка и строка переписывается ниже.</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i/>
          <w:sz w:val="24"/>
          <w:szCs w:val="24"/>
        </w:rPr>
        <w:t>Не допускается:</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затирать ошибочно наколотые точки и поверх делать новую запись;</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закалывать шеститочием целые строки.</w:t>
      </w:r>
    </w:p>
    <w:p w:rsidR="006C480D" w:rsidRPr="005A014F" w:rsidRDefault="006C480D" w:rsidP="005A014F">
      <w:pPr>
        <w:pStyle w:val="ac"/>
        <w:tabs>
          <w:tab w:val="left" w:pos="709"/>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учителем.</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Периодичность и сроки проверки тетрадей</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Контрольные работы проверяются к следующему уроку.</w:t>
      </w:r>
    </w:p>
    <w:p w:rsidR="006C480D" w:rsidRPr="005A014F" w:rsidRDefault="006C480D" w:rsidP="005A014F">
      <w:pPr>
        <w:pStyle w:val="ac"/>
        <w:tabs>
          <w:tab w:val="left" w:pos="709"/>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Работа над ошибками.</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В «рабочей тетради» работа над ошибками выполняется по указанию учителя при необходимости. </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Отметка за работу</w:t>
      </w:r>
      <w:r w:rsidRPr="005A014F">
        <w:rPr>
          <w:rFonts w:ascii="Times New Roman" w:hAnsi="Times New Roman"/>
          <w:sz w:val="24"/>
          <w:szCs w:val="24"/>
        </w:rPr>
        <w:t xml:space="preserve"> ставится справа и дублируется по Брайлю.</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Рекомендации по оформлению некоторых видов заданий по Брайлю по математике.</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Если </w:t>
      </w:r>
      <w:r w:rsidRPr="005A014F">
        <w:rPr>
          <w:rFonts w:ascii="Times New Roman" w:hAnsi="Times New Roman"/>
          <w:b/>
          <w:sz w:val="24"/>
          <w:szCs w:val="24"/>
        </w:rPr>
        <w:t>при записи преобразования выражения или уравнения</w:t>
      </w:r>
      <w:r w:rsidRPr="005A014F">
        <w:rPr>
          <w:rFonts w:ascii="Times New Roman" w:hAnsi="Times New Roman"/>
          <w:sz w:val="24"/>
          <w:szCs w:val="24"/>
        </w:rPr>
        <w:t xml:space="preserve"> не хватает одной строки, то в конце строки ставится знак переноса: </w:t>
      </w:r>
      <w:r w:rsidRPr="005A014F">
        <w:rPr>
          <w:rFonts w:ascii="Times New Roman" w:hAnsi="Times New Roman"/>
          <w:b/>
          <w:sz w:val="24"/>
          <w:szCs w:val="24"/>
        </w:rPr>
        <w:t>5 точка</w:t>
      </w:r>
      <w:r w:rsidRPr="005A014F">
        <w:rPr>
          <w:rFonts w:ascii="Times New Roman" w:hAnsi="Times New Roman"/>
          <w:sz w:val="24"/>
          <w:szCs w:val="24"/>
        </w:rPr>
        <w:t xml:space="preserve">, если нужно было пропускать клетку и </w:t>
      </w:r>
      <w:r w:rsidRPr="005A014F">
        <w:rPr>
          <w:rFonts w:ascii="Times New Roman" w:hAnsi="Times New Roman"/>
          <w:b/>
          <w:sz w:val="24"/>
          <w:szCs w:val="24"/>
        </w:rPr>
        <w:t>6 точка</w:t>
      </w:r>
      <w:r w:rsidRPr="005A014F">
        <w:rPr>
          <w:rFonts w:ascii="Times New Roman" w:hAnsi="Times New Roman"/>
          <w:sz w:val="24"/>
          <w:szCs w:val="24"/>
        </w:rPr>
        <w:t>, если клетка должна быть пропущена, после чего запись продолжается на следующей строке.</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При </w:t>
      </w:r>
      <w:r w:rsidRPr="005A014F">
        <w:rPr>
          <w:rFonts w:ascii="Times New Roman" w:hAnsi="Times New Roman"/>
          <w:b/>
          <w:sz w:val="24"/>
          <w:szCs w:val="24"/>
        </w:rPr>
        <w:t>оформлении примера на «порядок действий»</w:t>
      </w:r>
      <w:r w:rsidRPr="005A014F">
        <w:rPr>
          <w:rFonts w:ascii="Times New Roman" w:hAnsi="Times New Roman"/>
          <w:sz w:val="24"/>
          <w:szCs w:val="24"/>
        </w:rPr>
        <w:t xml:space="preserve"> каждое действие должно быть записано и пронумеровано. Номер действия ставится с круглой (математической) скобкой.</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При </w:t>
      </w:r>
      <w:r w:rsidRPr="005A014F">
        <w:rPr>
          <w:rFonts w:ascii="Times New Roman" w:hAnsi="Times New Roman"/>
          <w:b/>
          <w:sz w:val="24"/>
          <w:szCs w:val="24"/>
        </w:rPr>
        <w:t>записи решения задачи</w:t>
      </w:r>
      <w:r w:rsidRPr="005A014F">
        <w:rPr>
          <w:rFonts w:ascii="Times New Roman" w:hAnsi="Times New Roman"/>
          <w:sz w:val="24"/>
          <w:szCs w:val="24"/>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5A014F" w:rsidRDefault="006C480D" w:rsidP="005A014F">
      <w:pPr>
        <w:spacing w:after="0"/>
        <w:ind w:firstLine="708"/>
        <w:contextualSpacing/>
        <w:jc w:val="both"/>
        <w:outlineLvl w:val="0"/>
        <w:rPr>
          <w:rFonts w:ascii="Times New Roman" w:hAnsi="Times New Roman"/>
          <w:sz w:val="24"/>
          <w:szCs w:val="24"/>
        </w:rPr>
      </w:pPr>
      <w:r w:rsidRPr="005A014F">
        <w:rPr>
          <w:rFonts w:ascii="Times New Roman" w:hAnsi="Times New Roman"/>
          <w:b/>
          <w:sz w:val="24"/>
          <w:szCs w:val="24"/>
        </w:rPr>
        <w:t>Запись ответа</w:t>
      </w:r>
      <w:r w:rsidRPr="005A014F">
        <w:rPr>
          <w:rFonts w:ascii="Times New Roman" w:hAnsi="Times New Roman"/>
          <w:sz w:val="24"/>
          <w:szCs w:val="24"/>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5A014F">
        <w:rPr>
          <w:rFonts w:ascii="Times New Roman" w:hAnsi="Times New Roman"/>
          <w:b/>
          <w:bCs/>
          <w:sz w:val="24"/>
          <w:szCs w:val="24"/>
        </w:rPr>
        <w:t>точки не ставятся</w:t>
      </w:r>
      <w:r w:rsidRPr="005A014F">
        <w:rPr>
          <w:rFonts w:ascii="Times New Roman" w:hAnsi="Times New Roman"/>
          <w:sz w:val="24"/>
          <w:szCs w:val="24"/>
        </w:rPr>
        <w:t xml:space="preserve"> (</w:t>
      </w:r>
      <w:r w:rsidRPr="005A014F">
        <w:rPr>
          <w:rFonts w:ascii="Times New Roman" w:hAnsi="Times New Roman"/>
          <w:b/>
          <w:iCs/>
          <w:sz w:val="24"/>
          <w:szCs w:val="24"/>
        </w:rPr>
        <w:t>мм,  м, см, ч, мин, км, кг, г и др.).</w:t>
      </w:r>
    </w:p>
    <w:p w:rsidR="006C480D" w:rsidRPr="005A014F" w:rsidRDefault="006C480D" w:rsidP="005A014F">
      <w:pPr>
        <w:spacing w:after="0"/>
        <w:contextualSpacing/>
        <w:jc w:val="both"/>
        <w:rPr>
          <w:rFonts w:ascii="Times New Roman" w:hAnsi="Times New Roman"/>
          <w:iCs/>
          <w:sz w:val="24"/>
          <w:szCs w:val="24"/>
        </w:rPr>
      </w:pPr>
      <w:r w:rsidRPr="005A014F">
        <w:rPr>
          <w:rFonts w:ascii="Times New Roman" w:hAnsi="Times New Roman"/>
          <w:iCs/>
          <w:sz w:val="24"/>
          <w:szCs w:val="24"/>
        </w:rPr>
        <w:tab/>
        <w:t xml:space="preserve">При </w:t>
      </w:r>
      <w:r w:rsidRPr="005A014F">
        <w:rPr>
          <w:rFonts w:ascii="Times New Roman" w:hAnsi="Times New Roman"/>
          <w:b/>
          <w:iCs/>
          <w:sz w:val="24"/>
          <w:szCs w:val="24"/>
        </w:rPr>
        <w:t>решении задачи по действиям или выражением</w:t>
      </w:r>
      <w:r w:rsidRPr="005A014F">
        <w:rPr>
          <w:rFonts w:ascii="Times New Roman" w:hAnsi="Times New Roman"/>
          <w:iCs/>
          <w:sz w:val="24"/>
          <w:szCs w:val="24"/>
        </w:rPr>
        <w:t xml:space="preserve"> не являются обязательными краткая запись условий и пояснения к действиям.</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При </w:t>
      </w:r>
      <w:r w:rsidRPr="005A014F">
        <w:rPr>
          <w:rFonts w:ascii="Times New Roman" w:hAnsi="Times New Roman"/>
          <w:b/>
          <w:iCs/>
          <w:sz w:val="24"/>
          <w:szCs w:val="24"/>
        </w:rPr>
        <w:t>записи решений уравнения</w:t>
      </w:r>
      <w:r w:rsidRPr="005A014F">
        <w:rPr>
          <w:rFonts w:ascii="Times New Roman" w:hAnsi="Times New Roman"/>
          <w:iCs/>
          <w:sz w:val="24"/>
          <w:szCs w:val="24"/>
        </w:rPr>
        <w:t xml:space="preserve"> необходимо указать факт умножения или деления обеих частей уравнения на число (выражение).</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Запись ответа обязательна.</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При записи решения системы уравнений запись ответа обязательна.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Cs/>
          <w:sz w:val="24"/>
          <w:szCs w:val="24"/>
        </w:rPr>
        <w:t xml:space="preserve">При </w:t>
      </w:r>
      <w:r w:rsidRPr="005A014F">
        <w:rPr>
          <w:rFonts w:ascii="Times New Roman" w:hAnsi="Times New Roman"/>
          <w:b/>
          <w:iCs/>
          <w:sz w:val="24"/>
          <w:szCs w:val="24"/>
        </w:rPr>
        <w:t>проведении терминологического диктанта</w:t>
      </w:r>
      <w:r w:rsidRPr="005A014F">
        <w:rPr>
          <w:rFonts w:ascii="Times New Roman" w:hAnsi="Times New Roman"/>
          <w:iCs/>
          <w:sz w:val="24"/>
          <w:szCs w:val="24"/>
        </w:rPr>
        <w:t xml:space="preserve"> указывается вид работы </w:t>
      </w:r>
      <w:r w:rsidRPr="005A014F">
        <w:rPr>
          <w:rFonts w:ascii="Times New Roman" w:hAnsi="Times New Roman"/>
          <w:i/>
          <w:iCs/>
          <w:sz w:val="24"/>
          <w:szCs w:val="24"/>
        </w:rPr>
        <w:t>«</w:t>
      </w:r>
      <w:r w:rsidRPr="005A014F">
        <w:rPr>
          <w:rFonts w:ascii="Times New Roman" w:hAnsi="Times New Roman"/>
          <w:i/>
          <w:sz w:val="24"/>
          <w:szCs w:val="24"/>
        </w:rPr>
        <w:t>терминологический диктант».</w:t>
      </w:r>
      <w:r w:rsidRPr="005A014F">
        <w:rPr>
          <w:rFonts w:ascii="Times New Roman" w:hAnsi="Times New Roman"/>
          <w:sz w:val="24"/>
          <w:szCs w:val="24"/>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5A014F" w:rsidRDefault="006C480D" w:rsidP="005A014F">
      <w:pPr>
        <w:spacing w:after="0"/>
        <w:contextualSpacing/>
        <w:rPr>
          <w:rFonts w:ascii="Times New Roman" w:hAnsi="Times New Roman"/>
          <w:sz w:val="24"/>
          <w:szCs w:val="24"/>
        </w:rPr>
      </w:pPr>
    </w:p>
    <w:sectPr w:rsidR="006C480D" w:rsidRPr="005A014F" w:rsidSect="008F23A9">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688" w:rsidRDefault="009B3688" w:rsidP="00A23234">
      <w:pPr>
        <w:spacing w:after="0" w:line="240" w:lineRule="auto"/>
      </w:pPr>
      <w:r>
        <w:separator/>
      </w:r>
    </w:p>
  </w:endnote>
  <w:endnote w:type="continuationSeparator" w:id="0">
    <w:p w:rsidR="009B3688" w:rsidRDefault="009B3688"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1"/>
      <w:jc w:val="center"/>
    </w:pPr>
    <w:r>
      <w:rPr>
        <w:noProof/>
      </w:rPr>
      <w:fldChar w:fldCharType="begin"/>
    </w:r>
    <w:r>
      <w:rPr>
        <w:noProof/>
      </w:rPr>
      <w:instrText>PAGE   \* MERGEFORMAT</w:instrText>
    </w:r>
    <w:r>
      <w:rPr>
        <w:noProof/>
      </w:rPr>
      <w:fldChar w:fldCharType="separate"/>
    </w:r>
    <w:r w:rsidR="00334BA1">
      <w:rPr>
        <w:noProof/>
      </w:rPr>
      <w:t>4</w:t>
    </w:r>
    <w:r>
      <w:rPr>
        <w:noProof/>
      </w:rPr>
      <w:fldChar w:fldCharType="end"/>
    </w:r>
  </w:p>
  <w:p w:rsidR="001704DB" w:rsidRDefault="001704D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688" w:rsidRDefault="009B3688" w:rsidP="00A23234">
      <w:pPr>
        <w:spacing w:after="0" w:line="240" w:lineRule="auto"/>
      </w:pPr>
      <w:r>
        <w:separator/>
      </w:r>
    </w:p>
  </w:footnote>
  <w:footnote w:type="continuationSeparator" w:id="0">
    <w:p w:rsidR="009B3688" w:rsidRDefault="009B3688" w:rsidP="00A23234">
      <w:pPr>
        <w:spacing w:after="0" w:line="240" w:lineRule="auto"/>
      </w:pPr>
      <w:r>
        <w:continuationSeparator/>
      </w:r>
    </w:p>
  </w:footnote>
  <w:footnote w:id="1">
    <w:p w:rsidR="001704DB" w:rsidRDefault="001704DB"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1704DB" w:rsidRDefault="001704DB" w:rsidP="005453C8">
      <w:pPr>
        <w:pStyle w:val="afff0"/>
        <w:ind w:firstLine="0"/>
        <w:contextualSpacing/>
      </w:pPr>
    </w:p>
  </w:footnote>
  <w:footnote w:id="2">
    <w:p w:rsidR="001704DB" w:rsidRDefault="001704DB"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1704DB" w:rsidRDefault="001704DB"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1704DB" w:rsidRDefault="001704DB"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1704DB" w:rsidRDefault="001704DB"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1704DB" w:rsidRDefault="001704DB">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8">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9">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1704DB" w:rsidRDefault="001704DB" w:rsidP="006110C3">
      <w:pPr>
        <w:pStyle w:val="ad"/>
        <w:spacing w:after="0" w:line="240" w:lineRule="auto"/>
        <w:ind w:left="0"/>
      </w:pPr>
    </w:p>
  </w:footnote>
  <w:footnote w:id="10">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1704DB" w:rsidRDefault="001704DB" w:rsidP="006110C3">
      <w:pPr>
        <w:pStyle w:val="ad"/>
        <w:spacing w:after="0" w:line="240" w:lineRule="auto"/>
        <w:ind w:left="0"/>
      </w:pPr>
    </w:p>
  </w:footnote>
  <w:footnote w:id="11">
    <w:p w:rsidR="001704DB" w:rsidRDefault="001704DB"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13">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14">
    <w:p w:rsidR="001704DB" w:rsidRDefault="001704DB"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1704DB" w:rsidRDefault="001704DB"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1704DB" w:rsidRDefault="001704DB"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1704DB" w:rsidRDefault="001704DB"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1704DB" w:rsidRDefault="001704DB"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0">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1">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2">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1704DB" w:rsidRDefault="001704DB" w:rsidP="006110C3">
      <w:pPr>
        <w:pStyle w:val="ad"/>
        <w:spacing w:after="0" w:line="240" w:lineRule="auto"/>
        <w:ind w:left="0"/>
      </w:pPr>
    </w:p>
  </w:footnote>
  <w:footnote w:id="23">
    <w:p w:rsidR="001704DB" w:rsidRDefault="001704DB"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5">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6">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7">
    <w:p w:rsidR="001704DB" w:rsidRDefault="001704DB"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1704DB" w:rsidRDefault="001704DB"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1704DB" w:rsidRDefault="001704DB"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1704DB" w:rsidRDefault="001704DB"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1704DB" w:rsidRDefault="001704DB"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897CAE">
      <w:pPr>
        <w:pStyle w:val="ad"/>
        <w:spacing w:after="0" w:line="240" w:lineRule="auto"/>
        <w:ind w:left="0"/>
      </w:pPr>
    </w:p>
  </w:footnote>
  <w:footnote w:id="32">
    <w:p w:rsidR="001704DB" w:rsidRDefault="001704DB"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897CAE">
      <w:pPr>
        <w:pStyle w:val="ad"/>
        <w:spacing w:after="0" w:line="240" w:lineRule="auto"/>
        <w:ind w:left="0"/>
      </w:pPr>
    </w:p>
  </w:footnote>
  <w:footnote w:id="33">
    <w:p w:rsidR="001704DB" w:rsidRDefault="001704DB"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1704DB" w:rsidRDefault="001704DB"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1704DB" w:rsidRDefault="001704DB"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1704DB" w:rsidRDefault="001704DB"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B" w:rsidRDefault="001704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312D5"/>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303"/>
    <w:rsid w:val="001458D4"/>
    <w:rsid w:val="001518CF"/>
    <w:rsid w:val="001518F2"/>
    <w:rsid w:val="001704DB"/>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54E7"/>
    <w:rsid w:val="002962F6"/>
    <w:rsid w:val="002A6DD1"/>
    <w:rsid w:val="002B379B"/>
    <w:rsid w:val="002C0D24"/>
    <w:rsid w:val="002D1974"/>
    <w:rsid w:val="002D2859"/>
    <w:rsid w:val="00301FD0"/>
    <w:rsid w:val="003035C4"/>
    <w:rsid w:val="003122B7"/>
    <w:rsid w:val="0031417D"/>
    <w:rsid w:val="003211BD"/>
    <w:rsid w:val="00322B17"/>
    <w:rsid w:val="00334BA1"/>
    <w:rsid w:val="0033511F"/>
    <w:rsid w:val="003368CB"/>
    <w:rsid w:val="003469FB"/>
    <w:rsid w:val="003509D6"/>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30D6"/>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014F"/>
    <w:rsid w:val="005A730F"/>
    <w:rsid w:val="005B63D9"/>
    <w:rsid w:val="005C3E8F"/>
    <w:rsid w:val="005D0D0B"/>
    <w:rsid w:val="005D11BA"/>
    <w:rsid w:val="005E63D5"/>
    <w:rsid w:val="005E6CBE"/>
    <w:rsid w:val="005F1333"/>
    <w:rsid w:val="005F32C2"/>
    <w:rsid w:val="005F4B42"/>
    <w:rsid w:val="005F6335"/>
    <w:rsid w:val="005F6E78"/>
    <w:rsid w:val="005F6F14"/>
    <w:rsid w:val="0060560B"/>
    <w:rsid w:val="00605E7B"/>
    <w:rsid w:val="006110C3"/>
    <w:rsid w:val="006124D1"/>
    <w:rsid w:val="00616C2F"/>
    <w:rsid w:val="006173EA"/>
    <w:rsid w:val="0062579B"/>
    <w:rsid w:val="00626FFF"/>
    <w:rsid w:val="00641AB2"/>
    <w:rsid w:val="00645C50"/>
    <w:rsid w:val="0065335F"/>
    <w:rsid w:val="00657630"/>
    <w:rsid w:val="00660A76"/>
    <w:rsid w:val="006638E5"/>
    <w:rsid w:val="00664A0A"/>
    <w:rsid w:val="006662B4"/>
    <w:rsid w:val="00667BD6"/>
    <w:rsid w:val="0067077B"/>
    <w:rsid w:val="00672A01"/>
    <w:rsid w:val="00691301"/>
    <w:rsid w:val="006A05C6"/>
    <w:rsid w:val="006A7187"/>
    <w:rsid w:val="006A724F"/>
    <w:rsid w:val="006B1B29"/>
    <w:rsid w:val="006B3A1F"/>
    <w:rsid w:val="006B79A1"/>
    <w:rsid w:val="006C1F05"/>
    <w:rsid w:val="006C29A3"/>
    <w:rsid w:val="006C480D"/>
    <w:rsid w:val="006C5095"/>
    <w:rsid w:val="006C68F5"/>
    <w:rsid w:val="006D168D"/>
    <w:rsid w:val="006D2578"/>
    <w:rsid w:val="006D4D2B"/>
    <w:rsid w:val="006E0326"/>
    <w:rsid w:val="006E1222"/>
    <w:rsid w:val="006F331A"/>
    <w:rsid w:val="006F3DA5"/>
    <w:rsid w:val="0070073E"/>
    <w:rsid w:val="007041F7"/>
    <w:rsid w:val="00704624"/>
    <w:rsid w:val="00715EFC"/>
    <w:rsid w:val="00716B67"/>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5856"/>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23A4"/>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137B"/>
    <w:rsid w:val="00982D44"/>
    <w:rsid w:val="00982DD8"/>
    <w:rsid w:val="009835A3"/>
    <w:rsid w:val="0099145E"/>
    <w:rsid w:val="009A5EDF"/>
    <w:rsid w:val="009A7E87"/>
    <w:rsid w:val="009A7FBB"/>
    <w:rsid w:val="009B1BA3"/>
    <w:rsid w:val="009B3688"/>
    <w:rsid w:val="009B4580"/>
    <w:rsid w:val="009B59C9"/>
    <w:rsid w:val="009D0DCE"/>
    <w:rsid w:val="009D1F41"/>
    <w:rsid w:val="009D49E3"/>
    <w:rsid w:val="009D4A90"/>
    <w:rsid w:val="009E04B0"/>
    <w:rsid w:val="009E425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1B36"/>
    <w:rsid w:val="00AD515E"/>
    <w:rsid w:val="00AE1F90"/>
    <w:rsid w:val="00AF6132"/>
    <w:rsid w:val="00AF6D6C"/>
    <w:rsid w:val="00B00BB3"/>
    <w:rsid w:val="00B1071B"/>
    <w:rsid w:val="00B11FEA"/>
    <w:rsid w:val="00B13902"/>
    <w:rsid w:val="00B21C13"/>
    <w:rsid w:val="00B245DA"/>
    <w:rsid w:val="00B358E2"/>
    <w:rsid w:val="00B37197"/>
    <w:rsid w:val="00B37D26"/>
    <w:rsid w:val="00B46A01"/>
    <w:rsid w:val="00B47D80"/>
    <w:rsid w:val="00B504FD"/>
    <w:rsid w:val="00B5418F"/>
    <w:rsid w:val="00B61E6A"/>
    <w:rsid w:val="00B639B5"/>
    <w:rsid w:val="00B639C9"/>
    <w:rsid w:val="00B7186F"/>
    <w:rsid w:val="00B7676F"/>
    <w:rsid w:val="00B84634"/>
    <w:rsid w:val="00B85055"/>
    <w:rsid w:val="00B901FA"/>
    <w:rsid w:val="00B90F54"/>
    <w:rsid w:val="00B96135"/>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3CD2"/>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25C5"/>
    <w:rsid w:val="00E2434D"/>
    <w:rsid w:val="00E24F24"/>
    <w:rsid w:val="00E2763F"/>
    <w:rsid w:val="00E33729"/>
    <w:rsid w:val="00E6432F"/>
    <w:rsid w:val="00E65B75"/>
    <w:rsid w:val="00E65D35"/>
    <w:rsid w:val="00E66686"/>
    <w:rsid w:val="00E6699C"/>
    <w:rsid w:val="00E75E36"/>
    <w:rsid w:val="00E864B4"/>
    <w:rsid w:val="00E94AF3"/>
    <w:rsid w:val="00E96EBB"/>
    <w:rsid w:val="00EA4C00"/>
    <w:rsid w:val="00EA588D"/>
    <w:rsid w:val="00EB38A4"/>
    <w:rsid w:val="00EB7393"/>
    <w:rsid w:val="00EC1318"/>
    <w:rsid w:val="00ED1837"/>
    <w:rsid w:val="00EE00A4"/>
    <w:rsid w:val="00EE29A1"/>
    <w:rsid w:val="00EE36B9"/>
    <w:rsid w:val="00EE39FE"/>
    <w:rsid w:val="00F05115"/>
    <w:rsid w:val="00F05CD7"/>
    <w:rsid w:val="00F0707D"/>
    <w:rsid w:val="00F17548"/>
    <w:rsid w:val="00F26797"/>
    <w:rsid w:val="00F30E14"/>
    <w:rsid w:val="00F51B85"/>
    <w:rsid w:val="00F5493B"/>
    <w:rsid w:val="00F553CA"/>
    <w:rsid w:val="00F6143C"/>
    <w:rsid w:val="00F63254"/>
    <w:rsid w:val="00F746A2"/>
    <w:rsid w:val="00F955A6"/>
    <w:rsid w:val="00F97DD7"/>
    <w:rsid w:val="00FA4940"/>
    <w:rsid w:val="00FB065A"/>
    <w:rsid w:val="00FC3D19"/>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E8DF3E-854C-4FE2-9AB0-9C2BA82A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5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table" w:customStyle="1" w:styleId="1d">
    <w:name w:val="Сетка таблицы1"/>
    <w:basedOn w:val="a1"/>
    <w:uiPriority w:val="59"/>
    <w:rsid w:val="001704DB"/>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330766886">
      <w:bodyDiv w:val="1"/>
      <w:marLeft w:val="0"/>
      <w:marRight w:val="0"/>
      <w:marTop w:val="0"/>
      <w:marBottom w:val="0"/>
      <w:divBdr>
        <w:top w:val="none" w:sz="0" w:space="0" w:color="auto"/>
        <w:left w:val="none" w:sz="0" w:space="0" w:color="auto"/>
        <w:bottom w:val="none" w:sz="0" w:space="0" w:color="auto"/>
        <w:right w:val="none" w:sz="0" w:space="0" w:color="auto"/>
      </w:divBdr>
    </w:div>
    <w:div w:id="450131464">
      <w:bodyDiv w:val="1"/>
      <w:marLeft w:val="0"/>
      <w:marRight w:val="0"/>
      <w:marTop w:val="0"/>
      <w:marBottom w:val="0"/>
      <w:divBdr>
        <w:top w:val="none" w:sz="0" w:space="0" w:color="auto"/>
        <w:left w:val="none" w:sz="0" w:space="0" w:color="auto"/>
        <w:bottom w:val="none" w:sz="0" w:space="0" w:color="auto"/>
        <w:right w:val="none" w:sz="0" w:space="0" w:color="auto"/>
      </w:divBdr>
    </w:div>
    <w:div w:id="553202876">
      <w:bodyDiv w:val="1"/>
      <w:marLeft w:val="0"/>
      <w:marRight w:val="0"/>
      <w:marTop w:val="0"/>
      <w:marBottom w:val="0"/>
      <w:divBdr>
        <w:top w:val="none" w:sz="0" w:space="0" w:color="auto"/>
        <w:left w:val="none" w:sz="0" w:space="0" w:color="auto"/>
        <w:bottom w:val="none" w:sz="0" w:space="0" w:color="auto"/>
        <w:right w:val="none" w:sz="0" w:space="0" w:color="auto"/>
      </w:divBdr>
    </w:div>
    <w:div w:id="929580462">
      <w:bodyDiv w:val="1"/>
      <w:marLeft w:val="0"/>
      <w:marRight w:val="0"/>
      <w:marTop w:val="0"/>
      <w:marBottom w:val="0"/>
      <w:divBdr>
        <w:top w:val="none" w:sz="0" w:space="0" w:color="auto"/>
        <w:left w:val="none" w:sz="0" w:space="0" w:color="auto"/>
        <w:bottom w:val="none" w:sz="0" w:space="0" w:color="auto"/>
        <w:right w:val="none" w:sz="0" w:space="0" w:color="auto"/>
      </w:divBdr>
    </w:div>
    <w:div w:id="1200242774">
      <w:bodyDiv w:val="1"/>
      <w:marLeft w:val="0"/>
      <w:marRight w:val="0"/>
      <w:marTop w:val="0"/>
      <w:marBottom w:val="0"/>
      <w:divBdr>
        <w:top w:val="none" w:sz="0" w:space="0" w:color="auto"/>
        <w:left w:val="none" w:sz="0" w:space="0" w:color="auto"/>
        <w:bottom w:val="none" w:sz="0" w:space="0" w:color="auto"/>
        <w:right w:val="none" w:sz="0" w:space="0" w:color="auto"/>
      </w:divBdr>
    </w:div>
    <w:div w:id="1517305613">
      <w:bodyDiv w:val="1"/>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9;&#1089;&#1090;&#1088;&#1086;&#1081;&#1089;&#1090;&#1074;&#1086;_&#1074;&#1099;&#1074;&#1086;&#1076;&#107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1040;&#1079;&#1073;&#1091;&#1082;&#1072;_&#1041;&#1088;&#1072;&#1081;&#1083;&#1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u.wikipedia.org/wiki/&#1059;&#1089;&#1090;&#1088;&#1086;&#1081;&#1089;&#1090;&#1074;&#1086;_&#1074;&#1099;&#1074;&#1086;&#1076;&#10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wikipedia.org/wiki/&#1040;&#1079;&#1073;&#1091;&#1082;&#1072;_&#1041;&#1088;&#1072;&#1081;&#1083;&#11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8E1F-A978-4057-91C8-77115D77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146037</Words>
  <Characters>832413</Characters>
  <Application>Microsoft Office Word</Application>
  <DocSecurity>0</DocSecurity>
  <Lines>6936</Lines>
  <Paragraphs>1952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аслан</cp:lastModifiedBy>
  <cp:revision>21</cp:revision>
  <dcterms:created xsi:type="dcterms:W3CDTF">2018-08-04T03:59:00Z</dcterms:created>
  <dcterms:modified xsi:type="dcterms:W3CDTF">2020-12-11T11:52:00Z</dcterms:modified>
</cp:coreProperties>
</file>