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B51" w:rsidRDefault="00A02B51" w:rsidP="00AB6EE5">
      <w:pPr>
        <w:spacing w:after="0" w:line="240" w:lineRule="auto"/>
        <w:jc w:val="center"/>
        <w:rPr>
          <w:b/>
          <w:bCs/>
          <w:color w:val="auto"/>
          <w:sz w:val="28"/>
          <w:szCs w:val="28"/>
        </w:rPr>
      </w:pPr>
    </w:p>
    <w:p w:rsidR="00B14CB8" w:rsidRDefault="00B14CB8" w:rsidP="00B14CB8">
      <w:pPr>
        <w:suppressAutoHyphens/>
        <w:spacing w:after="0" w:line="240" w:lineRule="auto"/>
        <w:jc w:val="center"/>
        <w:rPr>
          <w:rFonts w:ascii="Times New Roman" w:eastAsia="Arial Unicode MS" w:hAnsi="Times New Roman" w:cs="Times New Roman"/>
          <w:b/>
          <w:bCs/>
          <w:color w:val="00000A"/>
          <w:kern w:val="2"/>
          <w:sz w:val="24"/>
          <w:szCs w:val="24"/>
          <w:bdr w:val="none" w:sz="0" w:space="0" w:color="auto"/>
          <w:lang w:eastAsia="en-US"/>
        </w:rPr>
      </w:pPr>
      <w:r>
        <w:rPr>
          <w:rFonts w:ascii="Times New Roman" w:eastAsia="Arial Unicode MS" w:hAnsi="Times New Roman"/>
          <w:b/>
          <w:bCs/>
          <w:color w:val="00000A"/>
          <w:kern w:val="2"/>
          <w:sz w:val="24"/>
          <w:szCs w:val="24"/>
          <w:lang w:eastAsia="en-US"/>
        </w:rPr>
        <w:t>МУНИЦИПАЛЬНОЕ БЮДЖЕТНОЕ ОБЩЕОБРАЗОВАТЕЛЬНОЕ УЧРЕЖДЕНИЕ</w:t>
      </w:r>
    </w:p>
    <w:p w:rsidR="00B14CB8" w:rsidRDefault="00B14CB8" w:rsidP="00B14CB8">
      <w:pPr>
        <w:suppressAutoHyphens/>
        <w:spacing w:after="0" w:line="240" w:lineRule="auto"/>
        <w:jc w:val="center"/>
        <w:rPr>
          <w:rFonts w:ascii="Times New Roman" w:eastAsia="Arial Unicode MS" w:hAnsi="Times New Roman"/>
          <w:b/>
          <w:bCs/>
          <w:color w:val="00000A"/>
          <w:kern w:val="2"/>
          <w:sz w:val="24"/>
          <w:szCs w:val="24"/>
          <w:lang w:eastAsia="en-US"/>
        </w:rPr>
      </w:pPr>
      <w:r>
        <w:rPr>
          <w:rFonts w:ascii="Times New Roman" w:eastAsia="Arial Unicode MS" w:hAnsi="Times New Roman"/>
          <w:b/>
          <w:bCs/>
          <w:color w:val="00000A"/>
          <w:kern w:val="2"/>
          <w:sz w:val="24"/>
          <w:szCs w:val="24"/>
          <w:lang w:eastAsia="en-US"/>
        </w:rPr>
        <w:t>«СРЕДНЯЯ ОБЩЕОБРАЗОВАТЕЛЬНАЯ ШКОЛА С. ЯНДИ»</w:t>
      </w:r>
    </w:p>
    <w:p w:rsidR="00B14CB8" w:rsidRDefault="00B14CB8" w:rsidP="00B14CB8">
      <w:pPr>
        <w:suppressAutoHyphens/>
        <w:spacing w:after="0" w:line="240" w:lineRule="auto"/>
        <w:rPr>
          <w:rFonts w:ascii="Times New Roman" w:eastAsia="Arial Unicode MS" w:hAnsi="Times New Roman"/>
          <w:color w:val="00000A"/>
          <w:kern w:val="2"/>
          <w:sz w:val="24"/>
          <w:szCs w:val="24"/>
          <w:lang w:eastAsia="en-US"/>
        </w:rPr>
      </w:pPr>
    </w:p>
    <w:p w:rsidR="00B14CB8" w:rsidRDefault="00B14CB8" w:rsidP="00B14CB8">
      <w:pPr>
        <w:suppressAutoHyphens/>
        <w:spacing w:after="0" w:line="240" w:lineRule="auto"/>
        <w:rPr>
          <w:rFonts w:ascii="Times New Roman" w:eastAsia="Arial Unicode MS" w:hAnsi="Times New Roman"/>
          <w:color w:val="00000A"/>
          <w:kern w:val="2"/>
          <w:sz w:val="24"/>
          <w:szCs w:val="24"/>
          <w:lang w:eastAsia="en-US"/>
        </w:rPr>
      </w:pPr>
    </w:p>
    <w:p w:rsidR="00B14CB8" w:rsidRDefault="00B14CB8" w:rsidP="00B14CB8">
      <w:pPr>
        <w:suppressAutoHyphens/>
        <w:spacing w:after="0" w:line="240" w:lineRule="auto"/>
        <w:rPr>
          <w:rFonts w:ascii="Times New Roman" w:eastAsia="Arial Unicode MS" w:hAnsi="Times New Roman"/>
          <w:color w:val="00000A"/>
          <w:kern w:val="2"/>
          <w:sz w:val="24"/>
          <w:szCs w:val="24"/>
          <w:lang w:eastAsia="en-US"/>
        </w:rPr>
      </w:pPr>
    </w:p>
    <w:tbl>
      <w:tblPr>
        <w:tblW w:w="9889" w:type="dxa"/>
        <w:tblLook w:val="04A0" w:firstRow="1" w:lastRow="0" w:firstColumn="1" w:lastColumn="0" w:noHBand="0" w:noVBand="1"/>
      </w:tblPr>
      <w:tblGrid>
        <w:gridCol w:w="5519"/>
        <w:gridCol w:w="4370"/>
      </w:tblGrid>
      <w:tr w:rsidR="00B14CB8" w:rsidTr="00B14CB8">
        <w:tc>
          <w:tcPr>
            <w:tcW w:w="5519" w:type="dxa"/>
          </w:tcPr>
          <w:p w:rsidR="00B14CB8" w:rsidRDefault="00B14CB8">
            <w:pPr>
              <w:suppressAutoHyphens/>
              <w:spacing w:after="0" w:line="240" w:lineRule="auto"/>
              <w:rPr>
                <w:rFonts w:ascii="Times New Roman" w:eastAsia="Times New Roman" w:hAnsi="Times New Roman"/>
                <w:b/>
                <w:color w:val="00000A"/>
                <w:kern w:val="2"/>
                <w:sz w:val="24"/>
                <w:szCs w:val="24"/>
                <w:lang w:eastAsia="en-US"/>
              </w:rPr>
            </w:pPr>
            <w:r>
              <w:rPr>
                <w:rFonts w:ascii="Times New Roman" w:eastAsia="Times New Roman" w:hAnsi="Times New Roman"/>
                <w:b/>
                <w:color w:val="00000A"/>
                <w:kern w:val="2"/>
                <w:sz w:val="24"/>
                <w:szCs w:val="24"/>
                <w:lang w:eastAsia="en-US"/>
              </w:rPr>
              <w:t>ПРИНЯТО</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на педагогическом совете </w:t>
            </w:r>
          </w:p>
          <w:p w:rsidR="00B14CB8" w:rsidRDefault="00B14CB8">
            <w:pPr>
              <w:suppressAutoHyphens/>
              <w:spacing w:after="0" w:line="240" w:lineRule="auto"/>
              <w:jc w:val="both"/>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 ________________</w:t>
            </w:r>
            <w:r>
              <w:rPr>
                <w:rFonts w:ascii="Times New Roman" w:eastAsia="Times New Roman" w:hAnsi="Times New Roman"/>
                <w:color w:val="00000A"/>
                <w:kern w:val="2"/>
                <w:sz w:val="24"/>
                <w:szCs w:val="24"/>
                <w:highlight w:val="yellow"/>
                <w:lang w:eastAsia="en-US"/>
              </w:rPr>
              <w:t>/Ф.И.О. секретарь ПС/</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Протокол № </w:t>
            </w:r>
            <w:r>
              <w:rPr>
                <w:rFonts w:ascii="Times New Roman" w:eastAsia="Times New Roman" w:hAnsi="Times New Roman"/>
                <w:color w:val="00000A"/>
                <w:kern w:val="2"/>
                <w:sz w:val="24"/>
                <w:szCs w:val="24"/>
                <w:highlight w:val="yellow"/>
                <w:lang w:eastAsia="en-US"/>
              </w:rPr>
              <w:t>1 от «___» ______ 20___ г.</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p>
        </w:tc>
        <w:tc>
          <w:tcPr>
            <w:tcW w:w="4370" w:type="dxa"/>
          </w:tcPr>
          <w:p w:rsidR="00B14CB8" w:rsidRDefault="00B14CB8">
            <w:pPr>
              <w:suppressAutoHyphens/>
              <w:spacing w:after="0" w:line="240" w:lineRule="auto"/>
              <w:rPr>
                <w:rFonts w:ascii="Times New Roman" w:eastAsia="Times New Roman" w:hAnsi="Times New Roman"/>
                <w:b/>
                <w:color w:val="00000A"/>
                <w:kern w:val="2"/>
                <w:sz w:val="24"/>
                <w:szCs w:val="24"/>
                <w:lang w:eastAsia="en-US"/>
              </w:rPr>
            </w:pPr>
            <w:r>
              <w:rPr>
                <w:rFonts w:ascii="Times New Roman" w:eastAsia="Times New Roman" w:hAnsi="Times New Roman"/>
                <w:b/>
                <w:color w:val="00000A"/>
                <w:kern w:val="2"/>
                <w:sz w:val="24"/>
                <w:szCs w:val="24"/>
                <w:lang w:eastAsia="en-US"/>
              </w:rPr>
              <w:t>УТВЕРЖДЕНО</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приказом директора</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МБОУ «СОШ с. Янди» </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______________/</w:t>
            </w:r>
            <w:r>
              <w:rPr>
                <w:rFonts w:ascii="Times New Roman" w:eastAsia="Times New Roman" w:hAnsi="Times New Roman"/>
                <w:color w:val="00000A"/>
                <w:kern w:val="2"/>
                <w:sz w:val="24"/>
                <w:szCs w:val="24"/>
                <w:highlight w:val="yellow"/>
                <w:lang w:eastAsia="en-US"/>
              </w:rPr>
              <w:t>Ф.И.О./</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Приказ </w:t>
            </w:r>
            <w:r>
              <w:rPr>
                <w:rFonts w:ascii="Times New Roman" w:eastAsia="Times New Roman" w:hAnsi="Times New Roman"/>
                <w:color w:val="00000A"/>
                <w:kern w:val="2"/>
                <w:sz w:val="24"/>
                <w:szCs w:val="24"/>
                <w:highlight w:val="yellow"/>
                <w:lang w:eastAsia="en-US"/>
              </w:rPr>
              <w:t>№ ____от «____» _____20___г</w:t>
            </w:r>
            <w:r>
              <w:rPr>
                <w:rFonts w:ascii="Times New Roman" w:eastAsia="Times New Roman" w:hAnsi="Times New Roman"/>
                <w:color w:val="00000A"/>
                <w:kern w:val="2"/>
                <w:sz w:val="24"/>
                <w:szCs w:val="24"/>
                <w:lang w:eastAsia="en-US"/>
              </w:rPr>
              <w:t>.</w:t>
            </w:r>
          </w:p>
          <w:p w:rsidR="00B14CB8" w:rsidRDefault="00B14CB8">
            <w:pPr>
              <w:suppressAutoHyphens/>
              <w:spacing w:after="0" w:line="240" w:lineRule="auto"/>
              <w:rPr>
                <w:rFonts w:ascii="Times New Roman" w:eastAsia="Times New Roman" w:hAnsi="Times New Roman"/>
                <w:color w:val="00000A"/>
                <w:kern w:val="2"/>
                <w:sz w:val="24"/>
                <w:szCs w:val="24"/>
                <w:lang w:eastAsia="en-US"/>
              </w:rPr>
            </w:pPr>
          </w:p>
        </w:tc>
      </w:tr>
    </w:tbl>
    <w:p w:rsidR="00B14CB8" w:rsidRDefault="00B14CB8" w:rsidP="00B14CB8">
      <w:pPr>
        <w:suppressAutoHyphens/>
        <w:spacing w:before="240" w:after="0"/>
        <w:ind w:firstLine="426"/>
        <w:contextualSpacing/>
        <w:jc w:val="center"/>
        <w:rPr>
          <w:rFonts w:eastAsia="Arial Unicode MS"/>
          <w:color w:val="00000A"/>
          <w:kern w:val="2"/>
          <w:sz w:val="24"/>
          <w:szCs w:val="24"/>
          <w:lang w:eastAsia="en-US"/>
        </w:rPr>
      </w:pPr>
    </w:p>
    <w:p w:rsidR="00B14CB8" w:rsidRDefault="00B14CB8" w:rsidP="00B14CB8">
      <w:pPr>
        <w:suppressAutoHyphens/>
        <w:spacing w:after="0"/>
        <w:ind w:firstLine="426"/>
        <w:contextualSpacing/>
        <w:rPr>
          <w:rFonts w:eastAsia="Arial Unicode MS"/>
          <w:color w:val="00000A"/>
          <w:kern w:val="2"/>
          <w:sz w:val="24"/>
          <w:szCs w:val="24"/>
          <w:lang w:eastAsia="en-US"/>
        </w:rPr>
      </w:pPr>
      <w:r>
        <w:rPr>
          <w:rFonts w:ascii="Times New Roman" w:eastAsia="Arial Unicode MS" w:hAnsi="Times New Roman"/>
          <w:b/>
          <w:color w:val="00000A"/>
          <w:kern w:val="2"/>
          <w:sz w:val="24"/>
          <w:szCs w:val="24"/>
          <w:lang w:eastAsia="en-US"/>
        </w:rPr>
        <w:t xml:space="preserve"> </w:t>
      </w:r>
    </w:p>
    <w:p w:rsidR="005F1E8E" w:rsidRDefault="005F1E8E" w:rsidP="00AB6EE5">
      <w:pPr>
        <w:spacing w:after="0" w:line="240" w:lineRule="auto"/>
        <w:jc w:val="center"/>
        <w:rPr>
          <w:b/>
          <w:bCs/>
          <w:color w:val="auto"/>
          <w:sz w:val="28"/>
          <w:szCs w:val="28"/>
        </w:rPr>
      </w:pPr>
    </w:p>
    <w:p w:rsidR="005F1E8E" w:rsidRDefault="005F1E8E" w:rsidP="00AB6EE5">
      <w:pPr>
        <w:spacing w:after="0" w:line="240" w:lineRule="auto"/>
        <w:jc w:val="center"/>
        <w:rPr>
          <w:b/>
          <w:bCs/>
          <w:color w:val="auto"/>
          <w:sz w:val="28"/>
          <w:szCs w:val="28"/>
        </w:rPr>
      </w:pPr>
    </w:p>
    <w:p w:rsidR="00A02B51" w:rsidRDefault="00A02B51" w:rsidP="00B14CB8">
      <w:pPr>
        <w:spacing w:after="0" w:line="240" w:lineRule="auto"/>
        <w:rPr>
          <w:b/>
          <w:bCs/>
          <w:color w:val="auto"/>
          <w:sz w:val="28"/>
          <w:szCs w:val="28"/>
        </w:rPr>
      </w:pPr>
      <w:bookmarkStart w:id="0" w:name="_GoBack"/>
      <w:bookmarkEnd w:id="0"/>
    </w:p>
    <w:p w:rsidR="00A02B51" w:rsidRDefault="00A02B51" w:rsidP="00AB6EE5">
      <w:pPr>
        <w:spacing w:after="0" w:line="240" w:lineRule="auto"/>
        <w:jc w:val="center"/>
        <w:rPr>
          <w:b/>
          <w:bCs/>
          <w:color w:val="auto"/>
          <w:sz w:val="28"/>
          <w:szCs w:val="28"/>
        </w:rPr>
      </w:pPr>
    </w:p>
    <w:p w:rsidR="000125CC" w:rsidRDefault="00C079E3" w:rsidP="00AB6EE5">
      <w:pPr>
        <w:spacing w:after="0" w:line="240" w:lineRule="auto"/>
        <w:jc w:val="center"/>
        <w:rPr>
          <w:rFonts w:hAnsi="Times New Roman"/>
          <w:b/>
          <w:bCs/>
          <w:color w:val="auto"/>
          <w:sz w:val="28"/>
          <w:szCs w:val="28"/>
        </w:rPr>
      </w:pPr>
      <w:r w:rsidRPr="003D789D">
        <w:rPr>
          <w:b/>
          <w:bCs/>
          <w:color w:val="auto"/>
          <w:sz w:val="28"/>
          <w:szCs w:val="28"/>
        </w:rPr>
        <w:br/>
      </w:r>
      <w:r w:rsidR="00AB6EE5">
        <w:rPr>
          <w:rFonts w:hAnsi="Times New Roman"/>
          <w:b/>
          <w:bCs/>
          <w:color w:val="auto"/>
          <w:sz w:val="28"/>
          <w:szCs w:val="28"/>
        </w:rPr>
        <w:t>А</w:t>
      </w:r>
      <w:r w:rsidR="00AB6EE5" w:rsidRPr="003D789D">
        <w:rPr>
          <w:rFonts w:hAnsi="Times New Roman"/>
          <w:b/>
          <w:bCs/>
          <w:color w:val="auto"/>
          <w:sz w:val="28"/>
          <w:szCs w:val="28"/>
        </w:rPr>
        <w:t>ДАПТИРОВАННАЯ</w:t>
      </w:r>
      <w:r w:rsidR="00AB6EE5" w:rsidRPr="003D789D">
        <w:rPr>
          <w:rFonts w:hAnsi="Times New Roman"/>
          <w:b/>
          <w:bCs/>
          <w:color w:val="auto"/>
          <w:sz w:val="28"/>
          <w:szCs w:val="28"/>
        </w:rPr>
        <w:t xml:space="preserve"> </w:t>
      </w:r>
      <w:r w:rsidR="00AB6EE5" w:rsidRPr="003D789D">
        <w:rPr>
          <w:rFonts w:hAnsi="Times New Roman"/>
          <w:b/>
          <w:bCs/>
          <w:color w:val="auto"/>
          <w:sz w:val="28"/>
          <w:szCs w:val="28"/>
        </w:rPr>
        <w:t>ОСНОВНАЯ</w:t>
      </w:r>
      <w:r w:rsidR="00AB6EE5" w:rsidRPr="003D789D">
        <w:rPr>
          <w:rFonts w:hAnsi="Times New Roman"/>
          <w:b/>
          <w:bCs/>
          <w:color w:val="auto"/>
          <w:sz w:val="28"/>
          <w:szCs w:val="28"/>
        </w:rPr>
        <w:t xml:space="preserve"> </w:t>
      </w:r>
      <w:r w:rsidR="00AB6EE5" w:rsidRPr="003D789D">
        <w:rPr>
          <w:rFonts w:hAnsi="Times New Roman"/>
          <w:b/>
          <w:bCs/>
          <w:color w:val="auto"/>
          <w:sz w:val="28"/>
          <w:szCs w:val="28"/>
        </w:rPr>
        <w:t>ОБЩЕОБРАЗОВАТЕЛЬНАЯ</w:t>
      </w:r>
      <w:r w:rsidR="00AB6EE5" w:rsidRPr="003D789D">
        <w:rPr>
          <w:rFonts w:hAnsi="Times New Roman"/>
          <w:b/>
          <w:bCs/>
          <w:color w:val="auto"/>
          <w:sz w:val="28"/>
          <w:szCs w:val="28"/>
        </w:rPr>
        <w:t xml:space="preserve"> </w:t>
      </w:r>
    </w:p>
    <w:p w:rsidR="00A02B51" w:rsidRDefault="00AB6EE5" w:rsidP="00AB6EE5">
      <w:pPr>
        <w:spacing w:after="0" w:line="240" w:lineRule="auto"/>
        <w:jc w:val="center"/>
        <w:rPr>
          <w:rFonts w:hAnsi="Times New Roman"/>
          <w:b/>
          <w:bCs/>
          <w:color w:val="auto"/>
          <w:sz w:val="28"/>
          <w:szCs w:val="28"/>
        </w:rPr>
      </w:pPr>
      <w:r w:rsidRPr="003D789D">
        <w:rPr>
          <w:rFonts w:hAnsi="Times New Roman"/>
          <w:b/>
          <w:bCs/>
          <w:color w:val="auto"/>
          <w:sz w:val="28"/>
          <w:szCs w:val="28"/>
        </w:rPr>
        <w:t>ПРОГРАММА</w:t>
      </w:r>
      <w:r w:rsidRPr="003D789D">
        <w:rPr>
          <w:rFonts w:hAnsi="Times New Roman"/>
          <w:b/>
          <w:bCs/>
          <w:color w:val="auto"/>
          <w:sz w:val="28"/>
          <w:szCs w:val="28"/>
        </w:rPr>
        <w:t xml:space="preserve"> </w:t>
      </w:r>
      <w:r w:rsidR="000125CC">
        <w:rPr>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000125CC">
        <w:rPr>
          <w:rFonts w:hAnsi="Times New Roman"/>
          <w:b/>
          <w:bCs/>
          <w:color w:val="auto"/>
          <w:sz w:val="28"/>
          <w:szCs w:val="28"/>
        </w:rPr>
        <w:t xml:space="preserve"> </w:t>
      </w:r>
    </w:p>
    <w:p w:rsidR="00F65069" w:rsidRPr="00A02B51" w:rsidRDefault="000125CC" w:rsidP="00AB6EE5">
      <w:pPr>
        <w:spacing w:after="0" w:line="240" w:lineRule="auto"/>
        <w:jc w:val="center"/>
        <w:rPr>
          <w:rFonts w:ascii="Times New Roman" w:eastAsia="Times New Roman" w:hAnsi="Times New Roman" w:cs="Times New Roman"/>
          <w:bCs/>
          <w:i/>
          <w:color w:val="auto"/>
          <w:sz w:val="28"/>
          <w:szCs w:val="28"/>
        </w:rPr>
      </w:pPr>
      <w:r w:rsidRPr="00A02B51">
        <w:rPr>
          <w:rFonts w:hAnsi="Times New Roman"/>
          <w:bCs/>
          <w:i/>
          <w:color w:val="auto"/>
          <w:sz w:val="28"/>
          <w:szCs w:val="28"/>
        </w:rPr>
        <w:t>(</w:t>
      </w:r>
      <w:r w:rsidR="00A02B51" w:rsidRPr="00A02B51">
        <w:rPr>
          <w:rFonts w:hAnsi="Times New Roman"/>
          <w:bCs/>
          <w:i/>
          <w:color w:val="auto"/>
          <w:sz w:val="28"/>
          <w:szCs w:val="28"/>
        </w:rPr>
        <w:t>ВАРИАНТ</w:t>
      </w:r>
      <w:r w:rsidR="00A02B51" w:rsidRPr="00A02B51">
        <w:rPr>
          <w:rFonts w:hAnsi="Times New Roman"/>
          <w:bCs/>
          <w:i/>
          <w:color w:val="auto"/>
          <w:sz w:val="28"/>
          <w:szCs w:val="28"/>
        </w:rPr>
        <w:t xml:space="preserve"> </w:t>
      </w:r>
      <w:r w:rsidRPr="00A02B51">
        <w:rPr>
          <w:rFonts w:hAnsi="Times New Roman"/>
          <w:bCs/>
          <w:i/>
          <w:color w:val="auto"/>
          <w:sz w:val="28"/>
          <w:szCs w:val="28"/>
        </w:rPr>
        <w:t>1.1)</w:t>
      </w:r>
    </w:p>
    <w:p w:rsidR="00F65069" w:rsidRPr="00A02B51" w:rsidRDefault="00C079E3" w:rsidP="003D789D">
      <w:pPr>
        <w:rPr>
          <w:rFonts w:ascii="Times New Roman" w:eastAsia="Times New Roman" w:hAnsi="Times New Roman" w:cs="Times New Roman"/>
          <w:bCs/>
          <w:i/>
          <w:color w:val="auto"/>
          <w:sz w:val="28"/>
          <w:szCs w:val="28"/>
        </w:rPr>
      </w:pPr>
      <w:r w:rsidRPr="00A02B51">
        <w:rPr>
          <w:rFonts w:ascii="Times New Roman" w:eastAsia="Times New Roman" w:hAnsi="Times New Roman" w:cs="Times New Roman"/>
          <w:bCs/>
          <w:i/>
          <w:color w:val="auto"/>
          <w:sz w:val="28"/>
          <w:szCs w:val="28"/>
        </w:rPr>
        <w:br w:type="page"/>
      </w:r>
    </w:p>
    <w:p w:rsidR="00134DE1" w:rsidRPr="00134DE1" w:rsidRDefault="00134DE1" w:rsidP="00134DE1">
      <w:pPr>
        <w:jc w:val="center"/>
        <w:rPr>
          <w:rFonts w:ascii="Times New Roman" w:hAnsi="Times New Roman" w:cs="Times New Roman"/>
          <w:b/>
          <w:color w:val="auto"/>
          <w:sz w:val="28"/>
          <w:szCs w:val="28"/>
        </w:rPr>
      </w:pPr>
      <w:r w:rsidRPr="00134DE1">
        <w:rPr>
          <w:rFonts w:ascii="Times New Roman" w:hAnsi="Times New Roman" w:cs="Times New Roman"/>
          <w:b/>
          <w:color w:val="auto"/>
          <w:sz w:val="28"/>
          <w:szCs w:val="28"/>
        </w:rPr>
        <w:lastRenderedPageBreak/>
        <w:t>О</w:t>
      </w:r>
      <w:r w:rsidR="00D87AAD" w:rsidRPr="00134DE1">
        <w:rPr>
          <w:rFonts w:ascii="Times New Roman" w:hAnsi="Times New Roman" w:cs="Times New Roman"/>
          <w:b/>
          <w:color w:val="auto"/>
          <w:sz w:val="28"/>
          <w:szCs w:val="28"/>
        </w:rPr>
        <w:t>главление</w:t>
      </w:r>
    </w:p>
    <w:bookmarkStart w:id="1" w:name="_Toc432958027"/>
    <w:p w:rsidR="00206E84" w:rsidRPr="00A02B51" w:rsidRDefault="00C236FF" w:rsidP="00A02B51">
      <w:pPr>
        <w:pStyle w:val="1c"/>
        <w:tabs>
          <w:tab w:val="right" w:leader="dot" w:pos="9339"/>
        </w:tabs>
        <w:spacing w:after="0"/>
        <w:jc w:val="both"/>
        <w:rPr>
          <w:rFonts w:ascii="Helvetica" w:eastAsia="Times New Roman" w:hAnsi="Helvetica" w:cs="Times New Roman"/>
          <w:noProof/>
          <w:color w:val="auto"/>
          <w:sz w:val="24"/>
          <w:szCs w:val="24"/>
          <w:bdr w:val="none" w:sz="0" w:space="0" w:color="auto"/>
        </w:rPr>
      </w:pPr>
      <w:r w:rsidRPr="00A02B51">
        <w:rPr>
          <w:rFonts w:ascii="Times New Roman"/>
          <w:bCs/>
          <w:color w:val="auto"/>
          <w:sz w:val="24"/>
          <w:szCs w:val="24"/>
        </w:rPr>
        <w:fldChar w:fldCharType="begin"/>
      </w:r>
      <w:r w:rsidR="00134DE1" w:rsidRPr="00A02B51">
        <w:rPr>
          <w:rFonts w:ascii="Times New Roman"/>
          <w:bCs/>
          <w:color w:val="auto"/>
          <w:sz w:val="24"/>
          <w:szCs w:val="24"/>
        </w:rPr>
        <w:instrText xml:space="preserve"> TOC \o "1-3" \h \z \u </w:instrText>
      </w:r>
      <w:r w:rsidRPr="00A02B51">
        <w:rPr>
          <w:rFonts w:ascii="Times New Roman"/>
          <w:bCs/>
          <w:color w:val="auto"/>
          <w:sz w:val="24"/>
          <w:szCs w:val="24"/>
        </w:rPr>
        <w:fldChar w:fldCharType="separate"/>
      </w:r>
      <w:hyperlink w:anchor="_Toc433014076" w:history="1">
        <w:r w:rsidR="00206E84" w:rsidRPr="00A02B51">
          <w:rPr>
            <w:rStyle w:val="a3"/>
            <w:rFonts w:ascii="Times New Roman"/>
            <w:bCs/>
            <w:noProof/>
            <w:sz w:val="24"/>
            <w:szCs w:val="24"/>
          </w:rPr>
          <w:t xml:space="preserve">1. </w:t>
        </w:r>
        <w:r w:rsidR="00206E84" w:rsidRPr="00A02B51">
          <w:rPr>
            <w:rStyle w:val="a3"/>
            <w:rFonts w:hAnsi="Times New Roman"/>
            <w:bCs/>
            <w:noProof/>
            <w:sz w:val="24"/>
            <w:szCs w:val="24"/>
          </w:rPr>
          <w:t>ОБЩИЕ</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ПОЛОЖЕНИЯ</w:t>
        </w:r>
        <w:r w:rsidR="00206E84" w:rsidRPr="00A02B51">
          <w:rPr>
            <w:noProof/>
            <w:webHidden/>
            <w:sz w:val="24"/>
            <w:szCs w:val="24"/>
          </w:rPr>
          <w:tab/>
        </w:r>
      </w:hyperlink>
    </w:p>
    <w:p w:rsidR="00206E84" w:rsidRPr="00A02B51" w:rsidRDefault="005510DE" w:rsidP="00A02B51">
      <w:pPr>
        <w:pStyle w:val="1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77" w:history="1">
        <w:r w:rsidR="00206E84" w:rsidRPr="00A02B51">
          <w:rPr>
            <w:rStyle w:val="a3"/>
            <w:rFonts w:ascii="Times New Roman"/>
            <w:bCs/>
            <w:caps/>
            <w:noProof/>
            <w:kern w:val="28"/>
            <w:sz w:val="24"/>
            <w:szCs w:val="24"/>
          </w:rPr>
          <w:t xml:space="preserve">2. </w:t>
        </w:r>
        <w:r w:rsidR="00206E84" w:rsidRPr="00A02B51">
          <w:rPr>
            <w:rStyle w:val="a3"/>
            <w:rFonts w:hAnsi="Times New Roman"/>
            <w:bCs/>
            <w:caps/>
            <w:noProof/>
            <w:kern w:val="28"/>
            <w:sz w:val="24"/>
            <w:szCs w:val="24"/>
          </w:rPr>
          <w:t xml:space="preserve"> </w:t>
        </w:r>
        <w:r w:rsidR="00206E84" w:rsidRPr="00A02B51">
          <w:rPr>
            <w:rStyle w:val="a3"/>
            <w:rFonts w:hAnsi="Times New Roman"/>
            <w:b/>
            <w:bCs/>
            <w:caps/>
            <w:noProof/>
            <w:kern w:val="28"/>
            <w:sz w:val="24"/>
            <w:szCs w:val="24"/>
          </w:rPr>
          <w:t>а</w:t>
        </w:r>
        <w:r w:rsidR="00206E84" w:rsidRPr="00A02B51">
          <w:rPr>
            <w:rStyle w:val="a3"/>
            <w:rFonts w:hAnsi="Times New Roman"/>
            <w:b/>
            <w:bCs/>
            <w:caps/>
            <w:noProof/>
            <w:sz w:val="24"/>
            <w:szCs w:val="24"/>
          </w:rPr>
          <w:t>даптированная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основная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Общеобразовательная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программа</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начального</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общего</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образования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глухих</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обучающихся</w:t>
        </w:r>
        <w:r w:rsidR="00206E84" w:rsidRPr="00A02B51">
          <w:rPr>
            <w:rStyle w:val="a3"/>
            <w:rFonts w:hAnsi="Times New Roman"/>
            <w:b/>
            <w:bCs/>
            <w:caps/>
            <w:noProof/>
            <w:sz w:val="24"/>
            <w:szCs w:val="24"/>
          </w:rPr>
          <w:t xml:space="preserve"> </w:t>
        </w:r>
        <w:r w:rsidR="00206E84" w:rsidRPr="00A02B51">
          <w:rPr>
            <w:rStyle w:val="a3"/>
            <w:b/>
            <w:bCs/>
            <w:caps/>
            <w:noProof/>
            <w:sz w:val="24"/>
            <w:szCs w:val="24"/>
          </w:rPr>
          <w:t xml:space="preserve"> </w:t>
        </w:r>
        <w:r w:rsidR="00206E84" w:rsidRPr="00A02B51">
          <w:rPr>
            <w:rStyle w:val="a3"/>
            <w:rFonts w:ascii="Times New Roman"/>
            <w:b/>
            <w:bCs/>
            <w:caps/>
            <w:noProof/>
            <w:sz w:val="24"/>
            <w:szCs w:val="24"/>
          </w:rPr>
          <w:t>(</w:t>
        </w:r>
        <w:r w:rsidR="00206E84" w:rsidRPr="00A02B51">
          <w:rPr>
            <w:rStyle w:val="a3"/>
            <w:rFonts w:hAnsi="Times New Roman"/>
            <w:b/>
            <w:bCs/>
            <w:caps/>
            <w:noProof/>
            <w:sz w:val="24"/>
            <w:szCs w:val="24"/>
          </w:rPr>
          <w:t>вариант</w:t>
        </w:r>
        <w:r w:rsidR="00206E84" w:rsidRPr="00A02B51">
          <w:rPr>
            <w:rStyle w:val="a3"/>
            <w:rFonts w:hAnsi="Times New Roman"/>
            <w:b/>
            <w:bCs/>
            <w:caps/>
            <w:noProof/>
            <w:sz w:val="24"/>
            <w:szCs w:val="24"/>
          </w:rPr>
          <w:t xml:space="preserve"> </w:t>
        </w:r>
        <w:r w:rsidR="00206E84" w:rsidRPr="00A02B51">
          <w:rPr>
            <w:rStyle w:val="a3"/>
            <w:rFonts w:ascii="Times New Roman"/>
            <w:b/>
            <w:bCs/>
            <w:caps/>
            <w:noProof/>
            <w:sz w:val="24"/>
            <w:szCs w:val="24"/>
          </w:rPr>
          <w:t>1.1)</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78" w:history="1">
        <w:r w:rsidR="00206E84" w:rsidRPr="00A02B51">
          <w:rPr>
            <w:rStyle w:val="a3"/>
            <w:rFonts w:ascii="Times New Roman"/>
            <w:bCs/>
            <w:noProof/>
            <w:sz w:val="24"/>
            <w:szCs w:val="24"/>
          </w:rPr>
          <w:t xml:space="preserve">2.1 </w:t>
        </w:r>
        <w:r w:rsidR="00206E84" w:rsidRPr="00A02B51">
          <w:rPr>
            <w:rStyle w:val="a3"/>
            <w:rFonts w:hAnsi="Times New Roman"/>
            <w:bCs/>
            <w:noProof/>
            <w:sz w:val="24"/>
            <w:szCs w:val="24"/>
          </w:rPr>
          <w:t>Целевой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79" w:history="1">
        <w:r w:rsidR="00206E84" w:rsidRPr="00A02B51">
          <w:rPr>
            <w:rStyle w:val="a3"/>
            <w:rFonts w:ascii="Times New Roman"/>
            <w:bCs/>
            <w:noProof/>
            <w:sz w:val="24"/>
            <w:szCs w:val="24"/>
          </w:rPr>
          <w:t xml:space="preserve">2.1.1. </w:t>
        </w:r>
        <w:r w:rsidR="00206E84" w:rsidRPr="00A02B51">
          <w:rPr>
            <w:rStyle w:val="a3"/>
            <w:rFonts w:hAnsi="Times New Roman"/>
            <w:bCs/>
            <w:noProof/>
            <w:sz w:val="24"/>
            <w:szCs w:val="24"/>
          </w:rPr>
          <w:t>Пояснительная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записка</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0" w:history="1">
        <w:r w:rsidR="00206E84" w:rsidRPr="00A02B51">
          <w:rPr>
            <w:rStyle w:val="a3"/>
            <w:rFonts w:ascii="Times New Roman"/>
            <w:bCs/>
            <w:noProof/>
            <w:sz w:val="24"/>
            <w:szCs w:val="24"/>
          </w:rPr>
          <w:t xml:space="preserve">2.1.2. </w:t>
        </w:r>
        <w:r w:rsidR="00206E84" w:rsidRPr="00A02B51">
          <w:rPr>
            <w:rStyle w:val="a3"/>
            <w:rFonts w:hAnsi="Times New Roman"/>
            <w:bCs/>
            <w:noProof/>
            <w:sz w:val="24"/>
            <w:szCs w:val="24"/>
          </w:rPr>
          <w:t>Планируемые</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результаты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освоения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обучающимися</w:t>
        </w:r>
        <w:r w:rsidR="00206E84" w:rsidRPr="00A02B51">
          <w:rPr>
            <w:rStyle w:val="a3"/>
            <w:rFonts w:hAnsi="Times New Roman"/>
            <w:bCs/>
            <w:noProof/>
            <w:sz w:val="24"/>
            <w:szCs w:val="24"/>
          </w:rPr>
          <w:t xml:space="preserve"> </w:t>
        </w:r>
        <w:r w:rsidR="00206E84" w:rsidRPr="00A02B51">
          <w:rPr>
            <w:rStyle w:val="a3"/>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1.1.)</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1" w:history="1">
        <w:r w:rsidR="00206E84" w:rsidRPr="00A02B51">
          <w:rPr>
            <w:rStyle w:val="a3"/>
            <w:rFonts w:ascii="Times New Roman"/>
            <w:bCs/>
            <w:noProof/>
            <w:sz w:val="24"/>
            <w:szCs w:val="24"/>
          </w:rPr>
          <w:t xml:space="preserve">2.1.3.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оценки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достижения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обучающимися</w:t>
        </w:r>
        <w:r w:rsidR="00206E84" w:rsidRPr="00A02B51">
          <w:rPr>
            <w:rStyle w:val="a3"/>
            <w:rFonts w:hAnsi="Times New Roman"/>
            <w:bCs/>
            <w:noProof/>
            <w:sz w:val="24"/>
            <w:szCs w:val="24"/>
          </w:rPr>
          <w:t xml:space="preserve"> </w:t>
        </w:r>
        <w:r w:rsidR="00206E84" w:rsidRPr="00A02B51">
          <w:rPr>
            <w:rStyle w:val="a3"/>
            <w:bCs/>
            <w:noProof/>
            <w:sz w:val="24"/>
            <w:szCs w:val="24"/>
          </w:rPr>
          <w:t xml:space="preserve"> </w:t>
        </w:r>
        <w:r w:rsidR="00206E84" w:rsidRPr="00A02B51">
          <w:rPr>
            <w:rStyle w:val="a3"/>
            <w:rFonts w:hAnsi="Times New Roman"/>
            <w:bCs/>
            <w:noProof/>
            <w:sz w:val="24"/>
            <w:szCs w:val="24"/>
          </w:rPr>
          <w:t>планируемых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результатов</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освоения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1.1.)</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2" w:history="1">
        <w:r w:rsidR="00206E84" w:rsidRPr="00A02B51">
          <w:rPr>
            <w:rStyle w:val="a3"/>
            <w:rFonts w:ascii="Times New Roman"/>
            <w:bCs/>
            <w:noProof/>
            <w:sz w:val="24"/>
            <w:szCs w:val="24"/>
          </w:rPr>
          <w:t xml:space="preserve">2.2. </w:t>
        </w:r>
        <w:r w:rsidR="00206E84" w:rsidRPr="00A02B51">
          <w:rPr>
            <w:rStyle w:val="a3"/>
            <w:rFonts w:hAnsi="Times New Roman"/>
            <w:bCs/>
            <w:noProof/>
            <w:sz w:val="24"/>
            <w:szCs w:val="24"/>
          </w:rPr>
          <w:t>Содержательный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3" w:history="1">
        <w:r w:rsidR="00206E84" w:rsidRPr="00A02B51">
          <w:rPr>
            <w:rStyle w:val="a3"/>
            <w:rFonts w:ascii="Times New Roman"/>
            <w:bCs/>
            <w:noProof/>
            <w:sz w:val="24"/>
            <w:szCs w:val="24"/>
          </w:rPr>
          <w:t xml:space="preserve">2.2.1. </w:t>
        </w:r>
        <w:r w:rsidR="00206E84" w:rsidRPr="00A02B51">
          <w:rPr>
            <w:rStyle w:val="a3"/>
            <w:rFonts w:hAnsi="Times New Roman"/>
            <w:bCs/>
            <w:noProof/>
            <w:sz w:val="24"/>
            <w:szCs w:val="24"/>
          </w:rPr>
          <w:t>Направление</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содержание</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коррекционной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работы</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4" w:history="1">
        <w:r w:rsidR="00206E84" w:rsidRPr="00A02B51">
          <w:rPr>
            <w:rStyle w:val="a3"/>
            <w:rFonts w:ascii="Times New Roman"/>
            <w:bCs/>
            <w:noProof/>
            <w:sz w:val="24"/>
            <w:szCs w:val="24"/>
          </w:rPr>
          <w:t xml:space="preserve">2.3. </w:t>
        </w:r>
        <w:r w:rsidR="00206E84" w:rsidRPr="00A02B51">
          <w:rPr>
            <w:rStyle w:val="a3"/>
            <w:rFonts w:hAnsi="Times New Roman"/>
            <w:bCs/>
            <w:noProof/>
            <w:sz w:val="24"/>
            <w:szCs w:val="24"/>
          </w:rPr>
          <w:t>Организационный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5" w:history="1">
        <w:r w:rsidR="00206E84" w:rsidRPr="00A02B51">
          <w:rPr>
            <w:rStyle w:val="a3"/>
            <w:rFonts w:ascii="Times New Roman"/>
            <w:bCs/>
            <w:noProof/>
            <w:sz w:val="24"/>
            <w:szCs w:val="24"/>
          </w:rPr>
          <w:t xml:space="preserve">2.3.1. </w:t>
        </w:r>
        <w:r w:rsidR="00206E84" w:rsidRPr="00A02B51">
          <w:rPr>
            <w:rStyle w:val="a3"/>
            <w:rFonts w:hAnsi="Times New Roman"/>
            <w:bCs/>
            <w:noProof/>
            <w:sz w:val="24"/>
            <w:szCs w:val="24"/>
          </w:rPr>
          <w:t>Учебный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план</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6" w:history="1">
        <w:r w:rsidR="00206E84" w:rsidRPr="00A02B51">
          <w:rPr>
            <w:rStyle w:val="a3"/>
            <w:rFonts w:ascii="Times New Roman"/>
            <w:bCs/>
            <w:noProof/>
            <w:sz w:val="24"/>
            <w:szCs w:val="24"/>
          </w:rPr>
          <w:t xml:space="preserve">2.3.2.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условий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реализации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обучающихся</w:t>
        </w:r>
        <w:r w:rsidR="00206E84" w:rsidRPr="00A02B51">
          <w:rPr>
            <w:noProof/>
            <w:webHidden/>
            <w:sz w:val="24"/>
            <w:szCs w:val="24"/>
          </w:rPr>
          <w:tab/>
        </w:r>
      </w:hyperlink>
    </w:p>
    <w:p w:rsidR="00206E84" w:rsidRPr="00A02B51" w:rsidRDefault="005510DE" w:rsidP="00A02B51">
      <w:pPr>
        <w:pStyle w:val="1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7" w:history="1">
        <w:r w:rsidR="00206E84" w:rsidRPr="00A02B51">
          <w:rPr>
            <w:rStyle w:val="a3"/>
            <w:rFonts w:ascii="Times New Roman"/>
            <w:bCs/>
            <w:noProof/>
            <w:sz w:val="24"/>
            <w:szCs w:val="24"/>
          </w:rPr>
          <w:t xml:space="preserve">3. </w:t>
        </w:r>
        <w:r w:rsidR="00206E84" w:rsidRPr="00A02B51">
          <w:rPr>
            <w:rStyle w:val="a3"/>
            <w:rFonts w:hAnsi="Times New Roman"/>
            <w:b/>
            <w:bCs/>
            <w:caps/>
            <w:noProof/>
            <w:kern w:val="28"/>
            <w:sz w:val="24"/>
            <w:szCs w:val="24"/>
          </w:rPr>
          <w:t>а</w:t>
        </w:r>
        <w:r w:rsidR="00206E84" w:rsidRPr="00A02B51">
          <w:rPr>
            <w:rStyle w:val="a3"/>
            <w:rFonts w:hAnsi="Times New Roman"/>
            <w:b/>
            <w:bCs/>
            <w:caps/>
            <w:noProof/>
            <w:sz w:val="24"/>
            <w:szCs w:val="24"/>
          </w:rPr>
          <w:t>даптированная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основная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общеобразовательная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программа</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начального</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общего</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образования</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глухих</w:t>
        </w:r>
        <w:r w:rsidR="00206E84" w:rsidRPr="00A02B51">
          <w:rPr>
            <w:rStyle w:val="a3"/>
            <w:rFonts w:hAnsi="Times New Roman"/>
            <w:b/>
            <w:bCs/>
            <w:caps/>
            <w:noProof/>
            <w:sz w:val="24"/>
            <w:szCs w:val="24"/>
          </w:rPr>
          <w:t xml:space="preserve"> </w:t>
        </w:r>
        <w:r w:rsidR="00206E84" w:rsidRPr="00A02B51">
          <w:rPr>
            <w:rStyle w:val="a3"/>
            <w:rFonts w:hAnsi="Times New Roman"/>
            <w:b/>
            <w:bCs/>
            <w:caps/>
            <w:noProof/>
            <w:sz w:val="24"/>
            <w:szCs w:val="24"/>
          </w:rPr>
          <w:t>обучающихся</w:t>
        </w:r>
        <w:r w:rsidR="00206E84" w:rsidRPr="00A02B51">
          <w:rPr>
            <w:rStyle w:val="a3"/>
            <w:rFonts w:hAnsi="Times New Roman"/>
            <w:b/>
            <w:bCs/>
            <w:caps/>
            <w:noProof/>
            <w:sz w:val="24"/>
            <w:szCs w:val="24"/>
          </w:rPr>
          <w:t xml:space="preserve"> </w:t>
        </w:r>
        <w:r w:rsidR="00206E84" w:rsidRPr="00A02B51">
          <w:rPr>
            <w:rStyle w:val="a3"/>
            <w:b/>
            <w:bCs/>
            <w:caps/>
            <w:noProof/>
            <w:sz w:val="24"/>
            <w:szCs w:val="24"/>
          </w:rPr>
          <w:t xml:space="preserve"> </w:t>
        </w:r>
        <w:r w:rsidR="00206E84" w:rsidRPr="00A02B51">
          <w:rPr>
            <w:rStyle w:val="a3"/>
            <w:rFonts w:ascii="Times New Roman"/>
            <w:b/>
            <w:bCs/>
            <w:caps/>
            <w:noProof/>
            <w:sz w:val="24"/>
            <w:szCs w:val="24"/>
          </w:rPr>
          <w:t>(</w:t>
        </w:r>
        <w:r w:rsidR="00206E84" w:rsidRPr="00A02B51">
          <w:rPr>
            <w:rStyle w:val="a3"/>
            <w:rFonts w:hAnsi="Times New Roman"/>
            <w:b/>
            <w:bCs/>
            <w:caps/>
            <w:noProof/>
            <w:sz w:val="24"/>
            <w:szCs w:val="24"/>
          </w:rPr>
          <w:t>вариант</w:t>
        </w:r>
        <w:r w:rsidR="00206E84" w:rsidRPr="00A02B51">
          <w:rPr>
            <w:rStyle w:val="a3"/>
            <w:rFonts w:hAnsi="Times New Roman"/>
            <w:b/>
            <w:bCs/>
            <w:caps/>
            <w:noProof/>
            <w:sz w:val="24"/>
            <w:szCs w:val="24"/>
          </w:rPr>
          <w:t xml:space="preserve"> </w:t>
        </w:r>
        <w:r w:rsidR="00206E84" w:rsidRPr="00A02B51">
          <w:rPr>
            <w:rStyle w:val="a3"/>
            <w:rFonts w:ascii="Times New Roman"/>
            <w:b/>
            <w:bCs/>
            <w:caps/>
            <w:noProof/>
            <w:sz w:val="24"/>
            <w:szCs w:val="24"/>
          </w:rPr>
          <w:t>1.2)</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8" w:history="1">
        <w:r w:rsidR="00206E84" w:rsidRPr="00A02B51">
          <w:rPr>
            <w:rStyle w:val="a3"/>
            <w:rFonts w:ascii="Times New Roman"/>
            <w:bCs/>
            <w:noProof/>
            <w:sz w:val="24"/>
            <w:szCs w:val="24"/>
          </w:rPr>
          <w:t xml:space="preserve">3.1. </w:t>
        </w:r>
        <w:r w:rsidR="00206E84" w:rsidRPr="00A02B51">
          <w:rPr>
            <w:rStyle w:val="a3"/>
            <w:rFonts w:hAnsi="Times New Roman"/>
            <w:bCs/>
            <w:noProof/>
            <w:sz w:val="24"/>
            <w:szCs w:val="24"/>
          </w:rPr>
          <w:t>Целевой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89" w:history="1">
        <w:r w:rsidR="00206E84" w:rsidRPr="00A02B51">
          <w:rPr>
            <w:rStyle w:val="a3"/>
            <w:rFonts w:ascii="Times New Roman"/>
            <w:bCs/>
            <w:noProof/>
            <w:sz w:val="24"/>
            <w:szCs w:val="24"/>
          </w:rPr>
          <w:t xml:space="preserve">3.1.1. </w:t>
        </w:r>
        <w:r w:rsidR="00206E84" w:rsidRPr="00A02B51">
          <w:rPr>
            <w:rStyle w:val="a3"/>
            <w:rFonts w:hAnsi="Times New Roman"/>
            <w:bCs/>
            <w:noProof/>
            <w:sz w:val="24"/>
            <w:szCs w:val="24"/>
          </w:rPr>
          <w:t>Пояснительная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записка</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0" w:history="1">
        <w:r w:rsidR="00206E84" w:rsidRPr="00A02B51">
          <w:rPr>
            <w:rStyle w:val="a3"/>
            <w:rFonts w:ascii="Times New Roman"/>
            <w:bCs/>
            <w:noProof/>
            <w:sz w:val="24"/>
            <w:szCs w:val="24"/>
          </w:rPr>
          <w:t xml:space="preserve">3.1.2. </w:t>
        </w:r>
        <w:r w:rsidR="00206E84" w:rsidRPr="00A02B51">
          <w:rPr>
            <w:rStyle w:val="a3"/>
            <w:rFonts w:hAnsi="Times New Roman"/>
            <w:bCs/>
            <w:noProof/>
            <w:sz w:val="24"/>
            <w:szCs w:val="24"/>
          </w:rPr>
          <w:t>Планируемые</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результаты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освоения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обучающимися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1" w:history="1">
        <w:r w:rsidR="00206E84" w:rsidRPr="00A02B51">
          <w:rPr>
            <w:rStyle w:val="a3"/>
            <w:rFonts w:ascii="Times New Roman"/>
            <w:bCs/>
            <w:noProof/>
            <w:sz w:val="24"/>
            <w:szCs w:val="24"/>
          </w:rPr>
          <w:t xml:space="preserve">3.1.3.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оценки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достижения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обучающимися</w:t>
        </w:r>
        <w:r w:rsidR="00206E84" w:rsidRPr="00A02B51">
          <w:rPr>
            <w:rStyle w:val="a3"/>
            <w:rFonts w:hAnsi="Times New Roman"/>
            <w:bCs/>
            <w:noProof/>
            <w:sz w:val="24"/>
            <w:szCs w:val="24"/>
          </w:rPr>
          <w:t xml:space="preserve"> </w:t>
        </w:r>
        <w:r w:rsidR="00206E84" w:rsidRPr="00A02B51">
          <w:rPr>
            <w:rStyle w:val="a3"/>
            <w:bCs/>
            <w:noProof/>
            <w:sz w:val="24"/>
            <w:szCs w:val="24"/>
          </w:rPr>
          <w:t xml:space="preserve"> </w:t>
        </w:r>
        <w:r w:rsidR="00206E84" w:rsidRPr="00A02B51">
          <w:rPr>
            <w:rStyle w:val="a3"/>
            <w:rFonts w:hAnsi="Times New Roman"/>
            <w:bCs/>
            <w:noProof/>
            <w:sz w:val="24"/>
            <w:szCs w:val="24"/>
          </w:rPr>
          <w:t>планируемых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результатовосвоения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2" w:history="1">
        <w:r w:rsidR="00206E84" w:rsidRPr="00A02B51">
          <w:rPr>
            <w:rStyle w:val="a3"/>
            <w:rFonts w:ascii="Times New Roman"/>
            <w:bCs/>
            <w:noProof/>
            <w:sz w:val="24"/>
            <w:szCs w:val="24"/>
          </w:rPr>
          <w:t xml:space="preserve">3.2. </w:t>
        </w:r>
        <w:r w:rsidR="00206E84" w:rsidRPr="00A02B51">
          <w:rPr>
            <w:rStyle w:val="a3"/>
            <w:rFonts w:hAnsi="Times New Roman"/>
            <w:bCs/>
            <w:noProof/>
            <w:sz w:val="24"/>
            <w:szCs w:val="24"/>
          </w:rPr>
          <w:t>Содержательный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3" w:history="1">
        <w:r w:rsidR="00206E84" w:rsidRPr="00A02B51">
          <w:rPr>
            <w:rStyle w:val="a3"/>
            <w:rFonts w:ascii="Times New Roman"/>
            <w:bCs/>
            <w:noProof/>
            <w:sz w:val="24"/>
            <w:szCs w:val="24"/>
          </w:rPr>
          <w:t>3.2.1</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формирования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универсальных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действий</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4" w:history="1">
        <w:r w:rsidR="00206E84" w:rsidRPr="00A02B51">
          <w:rPr>
            <w:rStyle w:val="a3"/>
            <w:rFonts w:ascii="Times New Roman"/>
            <w:bCs/>
            <w:caps/>
            <w:noProof/>
            <w:spacing w:val="2"/>
            <w:sz w:val="24"/>
            <w:szCs w:val="24"/>
          </w:rPr>
          <w:t xml:space="preserve">3.2.2. </w:t>
        </w:r>
        <w:r w:rsidR="00206E84" w:rsidRPr="00A02B51">
          <w:rPr>
            <w:rStyle w:val="a3"/>
            <w:rFonts w:hAnsi="Times New Roman"/>
            <w:bCs/>
            <w:noProof/>
            <w:sz w:val="24"/>
            <w:szCs w:val="24"/>
          </w:rPr>
          <w:t>Программыучебных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предметов</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курсов</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коррекционно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–развивающей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области</w:t>
        </w:r>
        <w:r w:rsidR="00206E84" w:rsidRPr="00A02B51">
          <w:rPr>
            <w:rStyle w:val="a3"/>
            <w:rFonts w:ascii="Times New Roman"/>
            <w:bCs/>
            <w:noProof/>
            <w:sz w:val="24"/>
            <w:szCs w:val="24"/>
          </w:rPr>
          <w:t>.</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5" w:history="1">
        <w:r w:rsidR="00206E84" w:rsidRPr="00A02B51">
          <w:rPr>
            <w:rStyle w:val="a3"/>
            <w:rFonts w:ascii="Times New Roman"/>
            <w:bCs/>
            <w:noProof/>
            <w:sz w:val="24"/>
            <w:szCs w:val="24"/>
          </w:rPr>
          <w:t xml:space="preserve">3.2.3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духовно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нравственного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развития</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воспитания</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6" w:history="1">
        <w:r w:rsidR="00206E84" w:rsidRPr="00A02B51">
          <w:rPr>
            <w:rStyle w:val="a3"/>
            <w:rFonts w:ascii="Times New Roman"/>
            <w:bCs/>
            <w:caps/>
            <w:noProof/>
            <w:spacing w:val="2"/>
            <w:sz w:val="24"/>
            <w:szCs w:val="24"/>
          </w:rPr>
          <w:t xml:space="preserve">3.2.4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формирования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экологической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культуры</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здорового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безопасного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жизни</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7" w:history="1">
        <w:r w:rsidR="00206E84" w:rsidRPr="00A02B51">
          <w:rPr>
            <w:rStyle w:val="a3"/>
            <w:rFonts w:ascii="Times New Roman"/>
            <w:bCs/>
            <w:noProof/>
            <w:sz w:val="24"/>
            <w:szCs w:val="24"/>
          </w:rPr>
          <w:t xml:space="preserve">3.2.5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коррекционной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работы</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8" w:history="1">
        <w:r w:rsidR="00206E84" w:rsidRPr="00A02B51">
          <w:rPr>
            <w:rStyle w:val="a3"/>
            <w:rFonts w:ascii="Times New Roman"/>
            <w:bCs/>
            <w:caps/>
            <w:noProof/>
            <w:spacing w:val="2"/>
            <w:sz w:val="24"/>
            <w:szCs w:val="24"/>
          </w:rPr>
          <w:t xml:space="preserve">3.2.6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внеурочной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деятельности</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099" w:history="1">
        <w:r w:rsidR="00206E84" w:rsidRPr="00A02B51">
          <w:rPr>
            <w:rStyle w:val="a3"/>
            <w:rFonts w:ascii="Times New Roman" w:hAnsi="Times New Roman" w:cs="Times New Roman"/>
            <w:bCs/>
            <w:noProof/>
            <w:spacing w:val="2"/>
            <w:sz w:val="24"/>
            <w:szCs w:val="24"/>
          </w:rPr>
          <w:t>3.3. Организационный 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0" w:history="1">
        <w:r w:rsidR="00206E84" w:rsidRPr="00A02B51">
          <w:rPr>
            <w:rStyle w:val="a3"/>
            <w:rFonts w:ascii="Times New Roman" w:hAnsi="Times New Roman" w:cs="Times New Roman"/>
            <w:bCs/>
            <w:caps/>
            <w:noProof/>
            <w:spacing w:val="2"/>
            <w:sz w:val="24"/>
            <w:szCs w:val="24"/>
          </w:rPr>
          <w:t xml:space="preserve">3.3.1. </w:t>
        </w:r>
        <w:r w:rsidR="00206E84" w:rsidRPr="00A02B51">
          <w:rPr>
            <w:rStyle w:val="a3"/>
            <w:rFonts w:ascii="Times New Roman" w:hAnsi="Times New Roman" w:cs="Times New Roman"/>
            <w:noProof/>
            <w:spacing w:val="2"/>
            <w:sz w:val="24"/>
            <w:szCs w:val="24"/>
          </w:rPr>
          <w:t>Учебный план</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1" w:history="1">
        <w:r w:rsidR="00206E84" w:rsidRPr="00A02B51">
          <w:rPr>
            <w:rStyle w:val="a3"/>
            <w:rFonts w:ascii="Times New Roman"/>
            <w:bCs/>
            <w:noProof/>
            <w:sz w:val="24"/>
            <w:szCs w:val="24"/>
          </w:rPr>
          <w:t xml:space="preserve">3.3.2.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условий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реализации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noProof/>
            <w:webHidden/>
            <w:sz w:val="24"/>
            <w:szCs w:val="24"/>
          </w:rPr>
          <w:tab/>
        </w:r>
      </w:hyperlink>
    </w:p>
    <w:p w:rsidR="00206E84" w:rsidRPr="00A02B51" w:rsidRDefault="005510DE" w:rsidP="00A02B51">
      <w:pPr>
        <w:pStyle w:val="1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2" w:history="1">
        <w:r w:rsidR="00447FE3" w:rsidRPr="00A02B51">
          <w:rPr>
            <w:rStyle w:val="a3"/>
            <w:rFonts w:ascii="Times New Roman" w:hAnsi="Times New Roman" w:cs="Times New Roman"/>
            <w:noProof/>
            <w:sz w:val="24"/>
            <w:szCs w:val="24"/>
          </w:rPr>
          <w:t xml:space="preserve">4. </w:t>
        </w:r>
        <w:r w:rsidR="00206E84" w:rsidRPr="00A02B51">
          <w:rPr>
            <w:rStyle w:val="a3"/>
            <w:rFonts w:ascii="Times New Roman" w:hAnsi="Times New Roman" w:cs="Times New Roman"/>
            <w:noProof/>
            <w:sz w:val="24"/>
            <w:szCs w:val="24"/>
          </w:rPr>
          <w:t xml:space="preserve"> </w:t>
        </w:r>
        <w:r w:rsidR="00206E84" w:rsidRPr="00A02B51">
          <w:rPr>
            <w:rStyle w:val="a3"/>
            <w:rFonts w:ascii="Times New Roman" w:hAnsi="Times New Roman" w:cs="Times New Roman"/>
            <w:b/>
            <w:noProof/>
            <w:sz w:val="24"/>
            <w:szCs w:val="24"/>
          </w:rPr>
          <w:t>АДАПТИРОВАННАЯ ОСНОВНАЯ  ОБЩЕОБРАЗОВАТЕЛЬНАЯ ПРОГРАММА НАЧАЛЬНОГО  ОБЩЕГО ОБРАЗОВАНИЯ ДЛЯ ГЛУХИХ  ОБУЧАЮЩИХСЯ  (ВАРИАНТ 1. 3)</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3" w:history="1">
        <w:r w:rsidR="00206E84" w:rsidRPr="00A02B51">
          <w:rPr>
            <w:rStyle w:val="a3"/>
            <w:rFonts w:ascii="Times New Roman"/>
            <w:bCs/>
            <w:noProof/>
            <w:sz w:val="24"/>
            <w:szCs w:val="24"/>
          </w:rPr>
          <w:t xml:space="preserve">4.1. </w:t>
        </w:r>
        <w:r w:rsidR="00206E84" w:rsidRPr="00A02B51">
          <w:rPr>
            <w:rStyle w:val="a3"/>
            <w:rFonts w:hAnsi="Times New Roman"/>
            <w:bCs/>
            <w:noProof/>
            <w:sz w:val="24"/>
            <w:szCs w:val="24"/>
          </w:rPr>
          <w:t>Целевой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4" w:history="1">
        <w:r w:rsidR="00206E84" w:rsidRPr="00A02B51">
          <w:rPr>
            <w:rStyle w:val="a3"/>
            <w:rFonts w:ascii="Times New Roman"/>
            <w:bCs/>
            <w:noProof/>
            <w:sz w:val="24"/>
            <w:szCs w:val="24"/>
          </w:rPr>
          <w:t xml:space="preserve">4.1.1. </w:t>
        </w:r>
        <w:r w:rsidR="00206E84" w:rsidRPr="00A02B51">
          <w:rPr>
            <w:rStyle w:val="a3"/>
            <w:rFonts w:hAnsi="Times New Roman"/>
            <w:bCs/>
            <w:noProof/>
            <w:sz w:val="24"/>
            <w:szCs w:val="24"/>
          </w:rPr>
          <w:t>Пояснительная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записка</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5" w:history="1">
        <w:r w:rsidR="00206E84" w:rsidRPr="00A02B51">
          <w:rPr>
            <w:rStyle w:val="a3"/>
            <w:rFonts w:ascii="Times New Roman" w:hAnsi="Times New Roman" w:cs="Times New Roman"/>
            <w:bCs/>
            <w:noProof/>
            <w:sz w:val="24"/>
            <w:szCs w:val="24"/>
          </w:rPr>
          <w:t>4.1.2. Планируемые результаты освоения глухими обучающимися адаптированной основной общеобразовательной программы начального общего образования (вариант 1.3)</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6" w:history="1">
        <w:r w:rsidR="00206E84" w:rsidRPr="00A02B51">
          <w:rPr>
            <w:rStyle w:val="a3"/>
            <w:rFonts w:ascii="Times New Roman"/>
            <w:bCs/>
            <w:noProof/>
            <w:sz w:val="24"/>
            <w:szCs w:val="24"/>
          </w:rPr>
          <w:t xml:space="preserve">4.1.3.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оценки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достижения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обучающимися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планируемых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результатов</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освоения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1.3.)</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7" w:history="1">
        <w:r w:rsidR="00206E84" w:rsidRPr="00A02B51">
          <w:rPr>
            <w:rStyle w:val="a3"/>
            <w:rFonts w:ascii="Times New Roman"/>
            <w:bCs/>
            <w:noProof/>
            <w:sz w:val="24"/>
            <w:szCs w:val="24"/>
          </w:rPr>
          <w:t xml:space="preserve">4.2. </w:t>
        </w:r>
        <w:r w:rsidR="00206E84" w:rsidRPr="00A02B51">
          <w:rPr>
            <w:rStyle w:val="a3"/>
            <w:rFonts w:hAnsi="Times New Roman"/>
            <w:bCs/>
            <w:noProof/>
            <w:sz w:val="24"/>
            <w:szCs w:val="24"/>
          </w:rPr>
          <w:t>Содержательный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8" w:history="1">
        <w:r w:rsidR="00206E84" w:rsidRPr="00A02B51">
          <w:rPr>
            <w:rStyle w:val="a3"/>
            <w:rFonts w:ascii="Times New Roman"/>
            <w:bCs/>
            <w:noProof/>
            <w:sz w:val="24"/>
            <w:szCs w:val="24"/>
          </w:rPr>
          <w:t>4.2.1.</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формирования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базовых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действий</w:t>
        </w:r>
        <w:r w:rsidR="00206E84" w:rsidRPr="00A02B51">
          <w:rPr>
            <w:rStyle w:val="a3"/>
            <w:rFonts w:ascii="MS Mincho" w:eastAsia="MS Mincho" w:hAnsi="MS Mincho" w:cs="MS Mincho" w:hint="eastAsia"/>
            <w:bCs/>
            <w:noProof/>
            <w:sz w:val="24"/>
            <w:szCs w:val="24"/>
          </w:rPr>
          <w:t> </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обучающихся</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1.3)</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09" w:history="1">
        <w:r w:rsidR="00206E84" w:rsidRPr="00A02B51">
          <w:rPr>
            <w:rStyle w:val="a3"/>
            <w:rFonts w:ascii="Times New Roman"/>
            <w:bCs/>
            <w:noProof/>
            <w:sz w:val="24"/>
            <w:szCs w:val="24"/>
          </w:rPr>
          <w:t>4.2.2.</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отдельных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предметов</w:t>
        </w:r>
        <w:r w:rsidR="00206E84" w:rsidRPr="00A02B51">
          <w:rPr>
            <w:rStyle w:val="a3"/>
            <w:rFonts w:ascii="Times New Roman"/>
            <w:bCs/>
            <w:noProof/>
            <w:sz w:val="24"/>
            <w:szCs w:val="24"/>
          </w:rPr>
          <w:t xml:space="preserve">, </w:t>
        </w:r>
        <w:r w:rsidR="00206E84" w:rsidRPr="00A02B51">
          <w:rPr>
            <w:rStyle w:val="a3"/>
            <w:rFonts w:ascii="Times New Roman" w:eastAsia="Times New Roman" w:hAnsi="Times New Roman" w:cs="Times New Roman"/>
            <w:bCs/>
            <w:noProof/>
            <w:sz w:val="24"/>
            <w:szCs w:val="24"/>
          </w:rPr>
          <w:t xml:space="preserve"> </w:t>
        </w:r>
        <w:r w:rsidR="00206E84" w:rsidRPr="00A02B51">
          <w:rPr>
            <w:rStyle w:val="a3"/>
            <w:rFonts w:hAnsi="Times New Roman"/>
            <w:bCs/>
            <w:noProof/>
            <w:sz w:val="24"/>
            <w:szCs w:val="24"/>
          </w:rPr>
          <w:t>курсов</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коррекционно</w:t>
        </w:r>
        <w:r w:rsidR="00206E84" w:rsidRPr="00A02B51">
          <w:rPr>
            <w:rStyle w:val="a3"/>
            <w:rFonts w:ascii="Times New Roman"/>
            <w:bCs/>
            <w:noProof/>
            <w:sz w:val="24"/>
            <w:szCs w:val="24"/>
          </w:rPr>
          <w:t>-</w:t>
        </w:r>
        <w:r w:rsidR="00206E84" w:rsidRPr="00A02B51">
          <w:rPr>
            <w:rStyle w:val="a3"/>
            <w:rFonts w:hAnsi="Times New Roman"/>
            <w:bCs/>
            <w:noProof/>
            <w:sz w:val="24"/>
            <w:szCs w:val="24"/>
          </w:rPr>
          <w:t>развивающей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области</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0" w:history="1">
        <w:r w:rsidR="00206E84" w:rsidRPr="00A02B51">
          <w:rPr>
            <w:rStyle w:val="a3"/>
            <w:rFonts w:ascii="Times New Roman"/>
            <w:bCs/>
            <w:caps/>
            <w:noProof/>
            <w:spacing w:val="2"/>
            <w:sz w:val="24"/>
            <w:szCs w:val="24"/>
          </w:rPr>
          <w:t xml:space="preserve">4.2.3.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предметов</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курсов</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коррекционно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–развивающей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области</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1" w:history="1">
        <w:r w:rsidR="00206E84" w:rsidRPr="00A02B51">
          <w:rPr>
            <w:rStyle w:val="a3"/>
            <w:rFonts w:ascii="Times New Roman"/>
            <w:bCs/>
            <w:noProof/>
            <w:sz w:val="24"/>
            <w:szCs w:val="24"/>
          </w:rPr>
          <w:t>4.2.4.</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духовно</w:t>
        </w:r>
        <w:r w:rsidR="00206E84" w:rsidRPr="00A02B51">
          <w:rPr>
            <w:rStyle w:val="a3"/>
            <w:rFonts w:ascii="Times New Roman"/>
            <w:bCs/>
            <w:noProof/>
            <w:sz w:val="24"/>
            <w:szCs w:val="24"/>
          </w:rPr>
          <w:t>-</w:t>
        </w:r>
        <w:r w:rsidR="00206E84" w:rsidRPr="00A02B51">
          <w:rPr>
            <w:rStyle w:val="a3"/>
            <w:rFonts w:hAnsi="Times New Roman"/>
            <w:bCs/>
            <w:noProof/>
            <w:sz w:val="24"/>
            <w:szCs w:val="24"/>
          </w:rPr>
          <w:t>нравственного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развития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воспитания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обучающихся</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2" w:history="1">
        <w:r w:rsidR="00206E84" w:rsidRPr="00A02B51">
          <w:rPr>
            <w:rStyle w:val="a3"/>
            <w:rFonts w:ascii="Times New Roman"/>
            <w:bCs/>
            <w:noProof/>
            <w:sz w:val="24"/>
            <w:szCs w:val="24"/>
          </w:rPr>
          <w:t xml:space="preserve">4.2.5.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формирования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экологической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культуры</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здорового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безопасного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жизни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обучающихся</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3" w:history="1">
        <w:r w:rsidR="00206E84" w:rsidRPr="00A02B51">
          <w:rPr>
            <w:rStyle w:val="a3"/>
            <w:rFonts w:ascii="Times New Roman"/>
            <w:bCs/>
            <w:noProof/>
            <w:sz w:val="24"/>
            <w:szCs w:val="24"/>
          </w:rPr>
          <w:t xml:space="preserve">4.2.6.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коррекционной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работы</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4" w:history="1">
        <w:r w:rsidR="00206E84" w:rsidRPr="00A02B51">
          <w:rPr>
            <w:rStyle w:val="a3"/>
            <w:rFonts w:ascii="Times New Roman"/>
            <w:bCs/>
            <w:noProof/>
            <w:sz w:val="24"/>
            <w:szCs w:val="24"/>
          </w:rPr>
          <w:t xml:space="preserve">4.2.7.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внеурочной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деятельности</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5" w:history="1">
        <w:r w:rsidR="00206E84" w:rsidRPr="00A02B51">
          <w:rPr>
            <w:rStyle w:val="a3"/>
            <w:rFonts w:ascii="Times New Roman"/>
            <w:bCs/>
            <w:noProof/>
            <w:spacing w:val="2"/>
            <w:sz w:val="24"/>
            <w:szCs w:val="24"/>
          </w:rPr>
          <w:t xml:space="preserve">4.3. </w:t>
        </w:r>
        <w:r w:rsidR="00206E84" w:rsidRPr="00A02B51">
          <w:rPr>
            <w:rStyle w:val="a3"/>
            <w:rFonts w:hAnsi="Times New Roman"/>
            <w:bCs/>
            <w:noProof/>
            <w:spacing w:val="2"/>
            <w:sz w:val="24"/>
            <w:szCs w:val="24"/>
          </w:rPr>
          <w:t>Организационный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6" w:history="1">
        <w:r w:rsidR="00206E84" w:rsidRPr="00A02B51">
          <w:rPr>
            <w:rStyle w:val="a3"/>
            <w:bCs/>
            <w:noProof/>
            <w:sz w:val="24"/>
            <w:szCs w:val="24"/>
          </w:rPr>
          <w:t xml:space="preserve">4.3.1. </w:t>
        </w:r>
        <w:r w:rsidR="00206E84" w:rsidRPr="00A02B51">
          <w:rPr>
            <w:rStyle w:val="a3"/>
            <w:rFonts w:hAnsi="Times New Roman"/>
            <w:bCs/>
            <w:noProof/>
            <w:sz w:val="24"/>
            <w:szCs w:val="24"/>
          </w:rPr>
          <w:t>Учебный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план</w:t>
        </w:r>
        <w:r w:rsidR="00206E84" w:rsidRPr="00A02B51">
          <w:rPr>
            <w:rStyle w:val="a3"/>
            <w:rFonts w:hAnsi="Times New Roman"/>
            <w:bCs/>
            <w:noProof/>
            <w:sz w:val="24"/>
            <w:szCs w:val="24"/>
          </w:rPr>
          <w:t xml:space="preserve"> </w:t>
        </w:r>
        <w:r w:rsidR="00206E84" w:rsidRPr="00A02B51">
          <w:rPr>
            <w:rStyle w:val="a3"/>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bCs/>
            <w:noProof/>
            <w:sz w:val="24"/>
            <w:szCs w:val="24"/>
          </w:rPr>
          <w:t>1.3)</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7" w:history="1">
        <w:r w:rsidR="00206E84" w:rsidRPr="00A02B51">
          <w:rPr>
            <w:rStyle w:val="a3"/>
            <w:rFonts w:ascii="Times New Roman"/>
            <w:bCs/>
            <w:noProof/>
            <w:sz w:val="24"/>
            <w:szCs w:val="24"/>
          </w:rPr>
          <w:t xml:space="preserve">4.3.2.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условий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реализации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начального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обучающихся</w:t>
        </w:r>
        <w:r w:rsidR="00206E84" w:rsidRPr="00A02B51">
          <w:rPr>
            <w:rStyle w:val="a3"/>
            <w:rFonts w:hAnsi="Times New Roman"/>
            <w:bCs/>
            <w:noProof/>
            <w:sz w:val="24"/>
            <w:szCs w:val="24"/>
          </w:rPr>
          <w:t xml:space="preserve"> </w:t>
        </w:r>
        <w:r w:rsidR="00206E84" w:rsidRPr="00A02B51">
          <w:rPr>
            <w:rStyle w:val="a3"/>
            <w:rFonts w:hAnsi="Times New Roman"/>
            <w:bCs/>
            <w:noProof/>
            <w:spacing w:val="2"/>
            <w:sz w:val="24"/>
            <w:szCs w:val="24"/>
          </w:rPr>
          <w:t>с</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легкой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формой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умственной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отсталости</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1.3).</w:t>
        </w:r>
        <w:r w:rsidR="00206E84" w:rsidRPr="00A02B51">
          <w:rPr>
            <w:noProof/>
            <w:webHidden/>
            <w:sz w:val="24"/>
            <w:szCs w:val="24"/>
          </w:rPr>
          <w:tab/>
        </w:r>
      </w:hyperlink>
    </w:p>
    <w:p w:rsidR="00206E84" w:rsidRPr="00A02B51" w:rsidRDefault="005510DE" w:rsidP="00A02B51">
      <w:pPr>
        <w:pStyle w:val="1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8" w:history="1">
        <w:r w:rsidR="00206E84" w:rsidRPr="00A02B51">
          <w:rPr>
            <w:rStyle w:val="a3"/>
            <w:rFonts w:ascii="Times New Roman"/>
            <w:bCs/>
            <w:noProof/>
            <w:sz w:val="24"/>
            <w:szCs w:val="24"/>
          </w:rPr>
          <w:t xml:space="preserve">5. </w:t>
        </w:r>
        <w:r w:rsidR="00206E84" w:rsidRPr="00A02B51">
          <w:rPr>
            <w:rStyle w:val="a3"/>
            <w:rFonts w:hAnsi="Times New Roman"/>
            <w:b/>
            <w:bCs/>
            <w:noProof/>
            <w:sz w:val="24"/>
            <w:szCs w:val="24"/>
          </w:rPr>
          <w:t>АДАПТИРОВАННАЯ</w:t>
        </w:r>
        <w:r w:rsidR="00206E84" w:rsidRPr="00A02B51">
          <w:rPr>
            <w:rStyle w:val="a3"/>
            <w:rFonts w:hAnsi="Times New Roman"/>
            <w:b/>
            <w:bCs/>
            <w:noProof/>
            <w:sz w:val="24"/>
            <w:szCs w:val="24"/>
          </w:rPr>
          <w:t xml:space="preserve"> </w:t>
        </w:r>
        <w:r w:rsidR="00206E84" w:rsidRPr="00A02B51">
          <w:rPr>
            <w:rStyle w:val="a3"/>
            <w:rFonts w:hAnsi="Times New Roman"/>
            <w:b/>
            <w:bCs/>
            <w:noProof/>
            <w:sz w:val="24"/>
            <w:szCs w:val="24"/>
          </w:rPr>
          <w:t>ОСНОВНАЯ</w:t>
        </w:r>
        <w:r w:rsidR="00206E84" w:rsidRPr="00A02B51">
          <w:rPr>
            <w:rStyle w:val="a3"/>
            <w:rFonts w:hAnsi="Times New Roman"/>
            <w:b/>
            <w:bCs/>
            <w:noProof/>
            <w:sz w:val="24"/>
            <w:szCs w:val="24"/>
          </w:rPr>
          <w:t xml:space="preserve">  </w:t>
        </w:r>
        <w:r w:rsidR="00206E84" w:rsidRPr="00A02B51">
          <w:rPr>
            <w:rStyle w:val="a3"/>
            <w:rFonts w:hAnsi="Times New Roman"/>
            <w:b/>
            <w:bCs/>
            <w:noProof/>
            <w:sz w:val="24"/>
            <w:szCs w:val="24"/>
          </w:rPr>
          <w:t>ОБРАЗОВАТЕЛЬНАЯ</w:t>
        </w:r>
        <w:r w:rsidR="00206E84" w:rsidRPr="00A02B51">
          <w:rPr>
            <w:rStyle w:val="a3"/>
            <w:rFonts w:hAnsi="Times New Roman"/>
            <w:b/>
            <w:bCs/>
            <w:noProof/>
            <w:sz w:val="24"/>
            <w:szCs w:val="24"/>
          </w:rPr>
          <w:t xml:space="preserve"> </w:t>
        </w:r>
        <w:r w:rsidR="00206E84" w:rsidRPr="00A02B51">
          <w:rPr>
            <w:rStyle w:val="a3"/>
            <w:rFonts w:hAnsi="Times New Roman"/>
            <w:b/>
            <w:bCs/>
            <w:noProof/>
            <w:sz w:val="24"/>
            <w:szCs w:val="24"/>
          </w:rPr>
          <w:t>ПРОГРАММА</w:t>
        </w:r>
        <w:r w:rsidR="00206E84" w:rsidRPr="00A02B51">
          <w:rPr>
            <w:rStyle w:val="a3"/>
            <w:rFonts w:hAnsi="Times New Roman"/>
            <w:b/>
            <w:bCs/>
            <w:noProof/>
            <w:sz w:val="24"/>
            <w:szCs w:val="24"/>
          </w:rPr>
          <w:t xml:space="preserve"> </w:t>
        </w:r>
        <w:r w:rsidR="00206E84" w:rsidRPr="00A02B51">
          <w:rPr>
            <w:rStyle w:val="a3"/>
            <w:rFonts w:hAnsi="Times New Roman"/>
            <w:b/>
            <w:bCs/>
            <w:noProof/>
            <w:sz w:val="24"/>
            <w:szCs w:val="24"/>
          </w:rPr>
          <w:t>ДЛЯ</w:t>
        </w:r>
        <w:r w:rsidR="00206E84" w:rsidRPr="00A02B51">
          <w:rPr>
            <w:rStyle w:val="a3"/>
            <w:rFonts w:hAnsi="Times New Roman"/>
            <w:b/>
            <w:bCs/>
            <w:noProof/>
            <w:sz w:val="24"/>
            <w:szCs w:val="24"/>
          </w:rPr>
          <w:t xml:space="preserve">   </w:t>
        </w:r>
        <w:r w:rsidR="00206E84" w:rsidRPr="00A02B51">
          <w:rPr>
            <w:rStyle w:val="a3"/>
            <w:rFonts w:hAnsi="Times New Roman"/>
            <w:b/>
            <w:bCs/>
            <w:noProof/>
            <w:sz w:val="24"/>
            <w:szCs w:val="24"/>
          </w:rPr>
          <w:t>ГЛУХИХ</w:t>
        </w:r>
        <w:r w:rsidR="00206E84" w:rsidRPr="00A02B51">
          <w:rPr>
            <w:rStyle w:val="a3"/>
            <w:rFonts w:hAnsi="Times New Roman"/>
            <w:b/>
            <w:bCs/>
            <w:noProof/>
            <w:sz w:val="24"/>
            <w:szCs w:val="24"/>
          </w:rPr>
          <w:t xml:space="preserve"> </w:t>
        </w:r>
        <w:r w:rsidR="00206E84" w:rsidRPr="00A02B51">
          <w:rPr>
            <w:rStyle w:val="a3"/>
            <w:rFonts w:hAnsi="Times New Roman"/>
            <w:b/>
            <w:bCs/>
            <w:noProof/>
            <w:sz w:val="24"/>
            <w:szCs w:val="24"/>
          </w:rPr>
          <w:t>ОБУЧАЮЩИХСЯ</w:t>
        </w:r>
        <w:r w:rsidR="00206E84" w:rsidRPr="00A02B51">
          <w:rPr>
            <w:rStyle w:val="a3"/>
            <w:rFonts w:hAnsi="Times New Roman"/>
            <w:b/>
            <w:bCs/>
            <w:noProof/>
            <w:sz w:val="24"/>
            <w:szCs w:val="24"/>
          </w:rPr>
          <w:t xml:space="preserve"> </w:t>
        </w:r>
        <w:r w:rsidR="00206E84" w:rsidRPr="00A02B51">
          <w:rPr>
            <w:rStyle w:val="a3"/>
            <w:rFonts w:ascii="Times New Roman"/>
            <w:b/>
            <w:bCs/>
            <w:noProof/>
            <w:sz w:val="24"/>
            <w:szCs w:val="24"/>
          </w:rPr>
          <w:t>(</w:t>
        </w:r>
        <w:r w:rsidR="00206E84" w:rsidRPr="00A02B51">
          <w:rPr>
            <w:rStyle w:val="a3"/>
            <w:rFonts w:hAnsi="Times New Roman"/>
            <w:b/>
            <w:bCs/>
            <w:noProof/>
            <w:sz w:val="24"/>
            <w:szCs w:val="24"/>
          </w:rPr>
          <w:t>ВАРИАНТ</w:t>
        </w:r>
        <w:r w:rsidR="00206E84" w:rsidRPr="00A02B51">
          <w:rPr>
            <w:rStyle w:val="a3"/>
            <w:rFonts w:hAnsi="Times New Roman"/>
            <w:b/>
            <w:bCs/>
            <w:noProof/>
            <w:sz w:val="24"/>
            <w:szCs w:val="24"/>
          </w:rPr>
          <w:t xml:space="preserve"> </w:t>
        </w:r>
        <w:r w:rsidR="00206E84" w:rsidRPr="00A02B51">
          <w:rPr>
            <w:rStyle w:val="a3"/>
            <w:rFonts w:ascii="Times New Roman"/>
            <w:b/>
            <w:bCs/>
            <w:noProof/>
            <w:sz w:val="24"/>
            <w:szCs w:val="24"/>
          </w:rPr>
          <w:t>1.4.)</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19" w:history="1">
        <w:r w:rsidR="00206E84" w:rsidRPr="00A02B51">
          <w:rPr>
            <w:rStyle w:val="a3"/>
            <w:rFonts w:ascii="Times New Roman"/>
            <w:bCs/>
            <w:noProof/>
            <w:sz w:val="24"/>
            <w:szCs w:val="24"/>
          </w:rPr>
          <w:t xml:space="preserve">5.1. </w:t>
        </w:r>
        <w:r w:rsidR="00206E84" w:rsidRPr="00A02B51">
          <w:rPr>
            <w:rStyle w:val="a3"/>
            <w:rFonts w:hAnsi="Times New Roman"/>
            <w:bCs/>
            <w:noProof/>
            <w:sz w:val="24"/>
            <w:szCs w:val="24"/>
          </w:rPr>
          <w:t>Целевой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20" w:history="1">
        <w:r w:rsidR="00206E84" w:rsidRPr="00A02B51">
          <w:rPr>
            <w:rStyle w:val="a3"/>
            <w:rFonts w:ascii="Times New Roman"/>
            <w:bCs/>
            <w:noProof/>
            <w:sz w:val="24"/>
            <w:szCs w:val="24"/>
          </w:rPr>
          <w:t>5.1.1.</w:t>
        </w:r>
        <w:r w:rsidR="00206E84" w:rsidRPr="00A02B51">
          <w:rPr>
            <w:rStyle w:val="a3"/>
            <w:rFonts w:hAnsi="Times New Roman"/>
            <w:bCs/>
            <w:noProof/>
            <w:sz w:val="24"/>
            <w:szCs w:val="24"/>
          </w:rPr>
          <w:t>Пояснительная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записка</w:t>
        </w:r>
        <w:r w:rsidR="00206E84" w:rsidRPr="00A02B51">
          <w:rPr>
            <w:noProof/>
            <w:webHidden/>
            <w:sz w:val="24"/>
            <w:szCs w:val="24"/>
          </w:rPr>
          <w:tab/>
        </w:r>
      </w:hyperlink>
    </w:p>
    <w:p w:rsidR="00A02B51" w:rsidRPr="00A02B51" w:rsidRDefault="005510DE" w:rsidP="00A02B51">
      <w:pPr>
        <w:pStyle w:val="3c"/>
        <w:tabs>
          <w:tab w:val="right" w:leader="dot" w:pos="9339"/>
        </w:tabs>
        <w:spacing w:after="0"/>
        <w:jc w:val="both"/>
        <w:rPr>
          <w:noProof/>
          <w:sz w:val="24"/>
          <w:szCs w:val="24"/>
        </w:rPr>
      </w:pPr>
      <w:hyperlink w:anchor="_Toc433014121" w:history="1">
        <w:r w:rsidR="00206E84" w:rsidRPr="00A02B51">
          <w:rPr>
            <w:rStyle w:val="a3"/>
            <w:rFonts w:ascii="Times New Roman"/>
            <w:bCs/>
            <w:noProof/>
            <w:sz w:val="24"/>
            <w:szCs w:val="24"/>
          </w:rPr>
          <w:t xml:space="preserve">5.1.2. </w:t>
        </w:r>
        <w:r w:rsidR="00206E84" w:rsidRPr="00A02B51">
          <w:rPr>
            <w:rStyle w:val="a3"/>
            <w:rFonts w:hAnsi="Times New Roman"/>
            <w:bCs/>
            <w:noProof/>
            <w:sz w:val="24"/>
            <w:szCs w:val="24"/>
          </w:rPr>
          <w:t>Планируемые</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результаты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освоения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обучающимися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образовательной</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1.4.)</w:t>
        </w:r>
        <w:r w:rsidR="00206E84" w:rsidRPr="00A02B51">
          <w:rPr>
            <w:noProof/>
            <w:webHidden/>
            <w:sz w:val="24"/>
            <w:szCs w:val="24"/>
          </w:rPr>
          <w:tab/>
        </w:r>
      </w:hyperlink>
    </w:p>
    <w:p w:rsidR="00A02B51" w:rsidRPr="00A02B51" w:rsidRDefault="005510DE" w:rsidP="00A02B51">
      <w:pPr>
        <w:pStyle w:val="3c"/>
        <w:tabs>
          <w:tab w:val="right" w:leader="dot" w:pos="9339"/>
        </w:tabs>
        <w:spacing w:after="0"/>
        <w:jc w:val="both"/>
        <w:rPr>
          <w:noProof/>
          <w:sz w:val="24"/>
          <w:szCs w:val="24"/>
        </w:rPr>
      </w:pPr>
      <w:hyperlink w:anchor="_Toc433014122" w:history="1">
        <w:r w:rsidR="00206E84" w:rsidRPr="00A02B51">
          <w:rPr>
            <w:rStyle w:val="a3"/>
            <w:rFonts w:ascii="Times New Roman"/>
            <w:bCs/>
            <w:noProof/>
            <w:sz w:val="24"/>
            <w:szCs w:val="24"/>
          </w:rPr>
          <w:t xml:space="preserve">5.1.3. </w:t>
        </w:r>
        <w:r w:rsidR="00206E84" w:rsidRPr="00A02B51">
          <w:rPr>
            <w:rStyle w:val="a3"/>
            <w:rFonts w:hAnsi="Times New Roman"/>
            <w:bCs/>
            <w:noProof/>
            <w:spacing w:val="2"/>
            <w:sz w:val="24"/>
            <w:szCs w:val="24"/>
          </w:rPr>
          <w:t>Система</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оценки</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достижения</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глухими</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обучающимися</w:t>
        </w:r>
        <w:r w:rsidR="00206E84" w:rsidRPr="00A02B51">
          <w:rPr>
            <w:rStyle w:val="a3"/>
            <w:rFonts w:hAnsi="Times New Roman"/>
            <w:bCs/>
            <w:noProof/>
            <w:spacing w:val="2"/>
            <w:sz w:val="24"/>
            <w:szCs w:val="24"/>
          </w:rPr>
          <w:t xml:space="preserve">  </w:t>
        </w:r>
        <w:r w:rsidR="00206E84" w:rsidRPr="00A02B51">
          <w:rPr>
            <w:rStyle w:val="a3"/>
            <w:rFonts w:ascii="Times New Roman"/>
            <w:bCs/>
            <w:noProof/>
            <w:spacing w:val="2"/>
            <w:sz w:val="24"/>
            <w:szCs w:val="24"/>
          </w:rPr>
          <w:t>(</w:t>
        </w:r>
        <w:r w:rsidR="00206E84" w:rsidRPr="00A02B51">
          <w:rPr>
            <w:rStyle w:val="a3"/>
            <w:rFonts w:hAnsi="Times New Roman"/>
            <w:bCs/>
            <w:noProof/>
            <w:spacing w:val="2"/>
            <w:sz w:val="24"/>
            <w:szCs w:val="24"/>
          </w:rPr>
          <w:t>вариант</w:t>
        </w:r>
        <w:r w:rsidR="00206E84" w:rsidRPr="00A02B51">
          <w:rPr>
            <w:rStyle w:val="a3"/>
            <w:rFonts w:hAnsi="Times New Roman"/>
            <w:bCs/>
            <w:noProof/>
            <w:spacing w:val="2"/>
            <w:sz w:val="24"/>
            <w:szCs w:val="24"/>
          </w:rPr>
          <w:t xml:space="preserve"> </w:t>
        </w:r>
        <w:r w:rsidR="00206E84" w:rsidRPr="00A02B51">
          <w:rPr>
            <w:rStyle w:val="a3"/>
            <w:rFonts w:ascii="Times New Roman"/>
            <w:bCs/>
            <w:noProof/>
            <w:spacing w:val="2"/>
            <w:sz w:val="24"/>
            <w:szCs w:val="24"/>
          </w:rPr>
          <w:t xml:space="preserve">1.4.) </w:t>
        </w:r>
        <w:r w:rsidR="00206E84" w:rsidRPr="00A02B51">
          <w:rPr>
            <w:rStyle w:val="a3"/>
            <w:rFonts w:hAnsi="Times New Roman"/>
            <w:bCs/>
            <w:noProof/>
            <w:spacing w:val="2"/>
            <w:sz w:val="24"/>
            <w:szCs w:val="24"/>
          </w:rPr>
          <w:t>планируемых</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результатов</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освоения</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специальной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индивидуальной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образовательной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программы</w:t>
        </w:r>
        <w:r w:rsidR="00206E84" w:rsidRPr="00A02B51">
          <w:rPr>
            <w:noProof/>
            <w:webHidden/>
            <w:sz w:val="24"/>
            <w:szCs w:val="24"/>
          </w:rPr>
          <w:tab/>
        </w:r>
      </w:hyperlink>
    </w:p>
    <w:p w:rsidR="00A02B51" w:rsidRDefault="005510DE" w:rsidP="00A02B51">
      <w:pPr>
        <w:pStyle w:val="3c"/>
        <w:tabs>
          <w:tab w:val="right" w:leader="dot" w:pos="9339"/>
        </w:tabs>
        <w:spacing w:after="0"/>
        <w:jc w:val="both"/>
        <w:rPr>
          <w:rFonts w:ascii="Times New Roman" w:hAnsi="Times New Roman" w:cs="Times New Roman"/>
          <w:noProof/>
          <w:sz w:val="24"/>
          <w:szCs w:val="24"/>
        </w:rPr>
      </w:pPr>
      <w:hyperlink w:anchor="_Toc433014123" w:history="1">
        <w:r w:rsidR="00206E84" w:rsidRPr="00A02B51">
          <w:rPr>
            <w:rStyle w:val="a3"/>
            <w:rFonts w:ascii="Times New Roman"/>
            <w:bCs/>
            <w:noProof/>
            <w:sz w:val="24"/>
            <w:szCs w:val="24"/>
          </w:rPr>
          <w:t xml:space="preserve">5.2. </w:t>
        </w:r>
        <w:r w:rsidR="00206E84" w:rsidRPr="00A02B51">
          <w:rPr>
            <w:rStyle w:val="a3"/>
            <w:rFonts w:hAnsi="Times New Roman"/>
            <w:bCs/>
            <w:noProof/>
            <w:sz w:val="24"/>
            <w:szCs w:val="24"/>
          </w:rPr>
          <w:t>Содержательный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Times New Roman" w:eastAsia="Times New Roman" w:hAnsi="Times New Roman" w:cs="Times New Roman"/>
          <w:noProof/>
          <w:color w:val="auto"/>
          <w:sz w:val="24"/>
          <w:szCs w:val="24"/>
          <w:bdr w:val="none" w:sz="0" w:space="0" w:color="auto"/>
        </w:rPr>
      </w:pPr>
      <w:hyperlink w:anchor="_Toc433014124" w:history="1">
        <w:r w:rsidR="00206E84" w:rsidRPr="00A02B51">
          <w:rPr>
            <w:rStyle w:val="a3"/>
            <w:rFonts w:ascii="Times New Roman"/>
            <w:bCs/>
            <w:noProof/>
            <w:sz w:val="24"/>
            <w:szCs w:val="24"/>
          </w:rPr>
          <w:t xml:space="preserve">5.2.1. </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формирования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действий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w:t>
        </w:r>
        <w:r w:rsidR="00206E84" w:rsidRPr="00A02B51">
          <w:rPr>
            <w:rStyle w:val="a3"/>
            <w:rFonts w:hAnsi="Times New Roman"/>
            <w:bCs/>
            <w:noProof/>
            <w:sz w:val="24"/>
            <w:szCs w:val="24"/>
          </w:rPr>
          <w:t xml:space="preserve"> </w:t>
        </w:r>
        <w:r w:rsidR="00206E84" w:rsidRPr="00A02B51">
          <w:rPr>
            <w:rStyle w:val="a3"/>
            <w:rFonts w:hAnsi="Times New Roman"/>
            <w:bCs/>
            <w:noProof/>
            <w:spacing w:val="2"/>
            <w:sz w:val="24"/>
            <w:szCs w:val="24"/>
          </w:rPr>
          <w:t>обучающихся</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с</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глухотой</w:t>
        </w:r>
        <w:r w:rsidR="00206E84" w:rsidRPr="00A02B51">
          <w:rPr>
            <w:rStyle w:val="a3"/>
            <w:rFonts w:hAnsi="Times New Roman"/>
            <w:bCs/>
            <w:noProof/>
            <w:spacing w:val="2"/>
            <w:sz w:val="24"/>
            <w:szCs w:val="24"/>
          </w:rPr>
          <w:t xml:space="preserve"> </w:t>
        </w:r>
        <w:r w:rsidR="00206E84" w:rsidRPr="00A02B51">
          <w:rPr>
            <w:rStyle w:val="a3"/>
            <w:rFonts w:ascii="Times New Roman"/>
            <w:bCs/>
            <w:noProof/>
            <w:spacing w:val="2"/>
            <w:sz w:val="24"/>
            <w:szCs w:val="24"/>
          </w:rPr>
          <w:t>(</w:t>
        </w:r>
        <w:r w:rsidR="00206E84" w:rsidRPr="00A02B51">
          <w:rPr>
            <w:rStyle w:val="a3"/>
            <w:rFonts w:hAnsi="Times New Roman"/>
            <w:bCs/>
            <w:noProof/>
            <w:spacing w:val="2"/>
            <w:sz w:val="24"/>
            <w:szCs w:val="24"/>
          </w:rPr>
          <w:t>вариант</w:t>
        </w:r>
        <w:r w:rsidR="00206E84" w:rsidRPr="00A02B51">
          <w:rPr>
            <w:rStyle w:val="a3"/>
            <w:rFonts w:hAnsi="Times New Roman"/>
            <w:bCs/>
            <w:noProof/>
            <w:spacing w:val="2"/>
            <w:sz w:val="24"/>
            <w:szCs w:val="24"/>
          </w:rPr>
          <w:t xml:space="preserve"> </w:t>
        </w:r>
        <w:r w:rsidR="00206E84" w:rsidRPr="00A02B51">
          <w:rPr>
            <w:rStyle w:val="a3"/>
            <w:rFonts w:ascii="Times New Roman"/>
            <w:bCs/>
            <w:noProof/>
            <w:spacing w:val="2"/>
            <w:sz w:val="24"/>
            <w:szCs w:val="24"/>
          </w:rPr>
          <w:t>1.4.</w:t>
        </w:r>
        <w:r w:rsidR="00206E84" w:rsidRPr="00A02B51">
          <w:rPr>
            <w:rStyle w:val="a3"/>
            <w:rFonts w:ascii="Times New Roman"/>
            <w:bCs/>
            <w:noProof/>
            <w:sz w:val="24"/>
            <w:szCs w:val="24"/>
            <w:shd w:val="clear" w:color="auto" w:fill="FFFFFF"/>
          </w:rPr>
          <w:t>)</w:t>
        </w:r>
        <w:r w:rsidR="00206E84" w:rsidRPr="00A02B51">
          <w:rPr>
            <w:noProof/>
            <w:webHidden/>
            <w:sz w:val="24"/>
            <w:szCs w:val="24"/>
          </w:rPr>
          <w:tab/>
        </w:r>
      </w:hyperlink>
    </w:p>
    <w:p w:rsidR="00A02B51" w:rsidRDefault="005510DE" w:rsidP="00A02B51">
      <w:pPr>
        <w:pStyle w:val="3c"/>
        <w:tabs>
          <w:tab w:val="right" w:leader="dot" w:pos="9339"/>
        </w:tabs>
        <w:spacing w:after="0"/>
        <w:jc w:val="both"/>
        <w:rPr>
          <w:rFonts w:ascii="Times New Roman" w:hAnsi="Times New Roman" w:cs="Times New Roman"/>
          <w:sz w:val="24"/>
          <w:szCs w:val="24"/>
        </w:rPr>
      </w:pPr>
      <w:hyperlink w:anchor="_Toc433014125" w:history="1">
        <w:r w:rsidR="00206E84" w:rsidRPr="00A02B51">
          <w:rPr>
            <w:rStyle w:val="a3"/>
            <w:rFonts w:ascii="Times New Roman"/>
            <w:bCs/>
            <w:noProof/>
            <w:sz w:val="24"/>
            <w:szCs w:val="24"/>
          </w:rPr>
          <w:t xml:space="preserve">5.2.2.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учебных</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предметов</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курсов</w:t>
        </w:r>
        <w:r w:rsidR="00206E84" w:rsidRPr="00A02B51">
          <w:rPr>
            <w:rStyle w:val="a3"/>
            <w:rFonts w:hAnsi="Times New Roman"/>
            <w:bCs/>
            <w:noProof/>
            <w:sz w:val="24"/>
            <w:szCs w:val="24"/>
          </w:rPr>
          <w:t xml:space="preserve"> </w:t>
        </w:r>
        <w:r w:rsidR="00206E84" w:rsidRPr="00A02B51">
          <w:rPr>
            <w:rStyle w:val="a3"/>
            <w:bCs/>
            <w:noProof/>
            <w:sz w:val="24"/>
            <w:szCs w:val="24"/>
          </w:rPr>
          <w:t xml:space="preserve"> </w:t>
        </w:r>
        <w:r w:rsidR="00206E84" w:rsidRPr="00A02B51">
          <w:rPr>
            <w:rStyle w:val="a3"/>
            <w:rFonts w:hAnsi="Times New Roman"/>
            <w:bCs/>
            <w:noProof/>
            <w:sz w:val="24"/>
            <w:szCs w:val="24"/>
          </w:rPr>
          <w:t>коррекционно</w:t>
        </w:r>
        <w:r w:rsidR="00206E84" w:rsidRPr="00A02B51">
          <w:rPr>
            <w:rStyle w:val="a3"/>
            <w:rFonts w:ascii="Times New Roman"/>
            <w:bCs/>
            <w:noProof/>
            <w:sz w:val="24"/>
            <w:szCs w:val="24"/>
          </w:rPr>
          <w:t>-</w:t>
        </w:r>
        <w:r w:rsidR="00206E84" w:rsidRPr="00A02B51">
          <w:rPr>
            <w:rStyle w:val="a3"/>
            <w:rFonts w:hAnsi="Times New Roman"/>
            <w:bCs/>
            <w:noProof/>
            <w:sz w:val="24"/>
            <w:szCs w:val="24"/>
          </w:rPr>
          <w:t>развивающей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области</w:t>
        </w:r>
        <w:r w:rsidR="00206E84" w:rsidRPr="00A02B51">
          <w:rPr>
            <w:noProof/>
            <w:webHidden/>
            <w:sz w:val="24"/>
            <w:szCs w:val="24"/>
          </w:rPr>
          <w:tab/>
        </w:r>
      </w:hyperlink>
    </w:p>
    <w:p w:rsidR="00A02B51" w:rsidRDefault="005510DE" w:rsidP="00A02B51">
      <w:pPr>
        <w:pStyle w:val="3c"/>
        <w:tabs>
          <w:tab w:val="right" w:leader="dot" w:pos="9339"/>
        </w:tabs>
        <w:spacing w:after="0"/>
        <w:jc w:val="both"/>
        <w:rPr>
          <w:rFonts w:ascii="Times New Roman" w:hAnsi="Times New Roman" w:cs="Times New Roman"/>
          <w:sz w:val="24"/>
          <w:szCs w:val="24"/>
        </w:rPr>
      </w:pPr>
      <w:hyperlink w:anchor="_Toc433014126" w:history="1">
        <w:r w:rsidR="00206E84" w:rsidRPr="00A02B51">
          <w:rPr>
            <w:rStyle w:val="a3"/>
            <w:rFonts w:ascii="Times New Roman"/>
            <w:bCs/>
            <w:noProof/>
            <w:spacing w:val="2"/>
            <w:sz w:val="24"/>
            <w:szCs w:val="24"/>
          </w:rPr>
          <w:t xml:space="preserve">5.2.3. </w:t>
        </w:r>
        <w:r w:rsidR="00206E84" w:rsidRPr="00A02B51">
          <w:rPr>
            <w:rStyle w:val="a3"/>
            <w:rFonts w:hAnsi="Times New Roman"/>
            <w:bCs/>
            <w:noProof/>
            <w:spacing w:val="2"/>
            <w:sz w:val="24"/>
            <w:szCs w:val="24"/>
          </w:rPr>
          <w:t>Программа</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нравственного</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воспитания</w:t>
        </w:r>
        <w:r w:rsidR="00206E84" w:rsidRPr="00A02B51">
          <w:rPr>
            <w:noProof/>
            <w:webHidden/>
            <w:sz w:val="24"/>
            <w:szCs w:val="24"/>
          </w:rPr>
          <w:tab/>
        </w:r>
      </w:hyperlink>
    </w:p>
    <w:p w:rsidR="00A02B51" w:rsidRDefault="005510DE" w:rsidP="00A02B51">
      <w:pPr>
        <w:pStyle w:val="3c"/>
        <w:tabs>
          <w:tab w:val="right" w:leader="dot" w:pos="9339"/>
        </w:tabs>
        <w:spacing w:after="0"/>
        <w:jc w:val="both"/>
        <w:rPr>
          <w:rFonts w:ascii="Times New Roman" w:hAnsi="Times New Roman" w:cs="Times New Roman"/>
          <w:sz w:val="24"/>
          <w:szCs w:val="24"/>
        </w:rPr>
      </w:pPr>
      <w:hyperlink w:anchor="_Toc433014127" w:history="1">
        <w:r w:rsidR="00206E84" w:rsidRPr="00A02B51">
          <w:rPr>
            <w:rStyle w:val="a3"/>
            <w:rFonts w:ascii="Times New Roman"/>
            <w:bCs/>
            <w:noProof/>
            <w:sz w:val="24"/>
            <w:szCs w:val="24"/>
          </w:rPr>
          <w:t>5.2.4.</w:t>
        </w:r>
        <w:r w:rsidR="00206E84" w:rsidRPr="00A02B51">
          <w:rPr>
            <w:rStyle w:val="a3"/>
            <w:rFonts w:hAnsi="Times New Roman"/>
            <w:bCs/>
            <w:noProof/>
            <w:sz w:val="24"/>
            <w:szCs w:val="24"/>
          </w:rPr>
          <w:t>Программа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формирования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экологической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культуры</w:t>
        </w:r>
        <w:r w:rsidR="00206E84" w:rsidRPr="00A02B51">
          <w:rPr>
            <w:rStyle w:val="a3"/>
            <w:rFonts w:ascii="Times New Roman"/>
            <w:bCs/>
            <w:noProof/>
            <w:sz w:val="24"/>
            <w:szCs w:val="24"/>
          </w:rPr>
          <w:t xml:space="preserve">, </w:t>
        </w:r>
        <w:r w:rsidR="00206E84" w:rsidRPr="00A02B51">
          <w:rPr>
            <w:rStyle w:val="a3"/>
            <w:rFonts w:hAnsi="Times New Roman"/>
            <w:bCs/>
            <w:noProof/>
            <w:sz w:val="24"/>
            <w:szCs w:val="24"/>
          </w:rPr>
          <w:t>здорового</w:t>
        </w:r>
        <w:r w:rsidR="00206E84" w:rsidRPr="00A02B51">
          <w:rPr>
            <w:rStyle w:val="a3"/>
            <w:rFonts w:hAnsi="Times New Roman"/>
            <w:bCs/>
            <w:noProof/>
            <w:sz w:val="24"/>
            <w:szCs w:val="24"/>
          </w:rPr>
          <w:t xml:space="preserve"> </w:t>
        </w:r>
        <w:r w:rsidR="00206E84" w:rsidRPr="00A02B51">
          <w:rPr>
            <w:rStyle w:val="a3"/>
            <w:noProof/>
            <w:sz w:val="24"/>
            <w:szCs w:val="24"/>
          </w:rPr>
          <w:t xml:space="preserve"> </w:t>
        </w:r>
        <w:r w:rsidR="00206E84" w:rsidRPr="00A02B51">
          <w:rPr>
            <w:rStyle w:val="a3"/>
            <w:rFonts w:hAnsi="Times New Roman"/>
            <w:bCs/>
            <w:noProof/>
            <w:sz w:val="24"/>
            <w:szCs w:val="24"/>
          </w:rPr>
          <w:t>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безопасного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жизни</w:t>
        </w:r>
        <w:r w:rsidR="00206E84" w:rsidRPr="00A02B51">
          <w:rPr>
            <w:noProof/>
            <w:webHidden/>
            <w:sz w:val="24"/>
            <w:szCs w:val="24"/>
          </w:rPr>
          <w:tab/>
        </w:r>
      </w:hyperlink>
    </w:p>
    <w:p w:rsidR="00A02B51" w:rsidRDefault="005510DE" w:rsidP="00A02B51">
      <w:pPr>
        <w:pStyle w:val="3c"/>
        <w:tabs>
          <w:tab w:val="right" w:leader="dot" w:pos="9339"/>
        </w:tabs>
        <w:spacing w:after="0"/>
        <w:jc w:val="both"/>
        <w:rPr>
          <w:noProof/>
          <w:sz w:val="24"/>
          <w:szCs w:val="24"/>
        </w:rPr>
      </w:pPr>
      <w:hyperlink w:anchor="_Toc433014128" w:history="1">
        <w:r w:rsidR="00206E84" w:rsidRPr="00A02B51">
          <w:rPr>
            <w:rStyle w:val="a3"/>
            <w:rFonts w:ascii="Times New Roman"/>
            <w:bCs/>
            <w:noProof/>
            <w:spacing w:val="2"/>
            <w:sz w:val="24"/>
            <w:szCs w:val="24"/>
          </w:rPr>
          <w:t xml:space="preserve">5.2.5. </w:t>
        </w:r>
        <w:r w:rsidR="00206E84" w:rsidRPr="00A02B51">
          <w:rPr>
            <w:rStyle w:val="a3"/>
            <w:rFonts w:hAnsi="Times New Roman"/>
            <w:bCs/>
            <w:noProof/>
            <w:spacing w:val="2"/>
            <w:sz w:val="24"/>
            <w:szCs w:val="24"/>
          </w:rPr>
          <w:t>Программа</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коррекционной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работы</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Times New Roman" w:eastAsia="Times New Roman" w:hAnsi="Times New Roman" w:cs="Times New Roman"/>
          <w:noProof/>
          <w:color w:val="auto"/>
          <w:sz w:val="24"/>
          <w:szCs w:val="24"/>
          <w:bdr w:val="none" w:sz="0" w:space="0" w:color="auto"/>
        </w:rPr>
      </w:pPr>
      <w:hyperlink w:anchor="_Toc433014129" w:history="1">
        <w:r w:rsidR="00206E84" w:rsidRPr="00A02B51">
          <w:rPr>
            <w:rStyle w:val="a3"/>
            <w:rFonts w:ascii="Times New Roman"/>
            <w:bCs/>
            <w:noProof/>
            <w:spacing w:val="2"/>
            <w:sz w:val="24"/>
            <w:szCs w:val="24"/>
          </w:rPr>
          <w:t xml:space="preserve">5.2.6. </w:t>
        </w:r>
        <w:r w:rsidR="00206E84" w:rsidRPr="00A02B51">
          <w:rPr>
            <w:rStyle w:val="a3"/>
            <w:rFonts w:hAnsi="Times New Roman"/>
            <w:bCs/>
            <w:noProof/>
            <w:spacing w:val="2"/>
            <w:sz w:val="24"/>
            <w:szCs w:val="24"/>
          </w:rPr>
          <w:t>Программа</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внеурочной</w:t>
        </w:r>
        <w:r w:rsidR="00206E84" w:rsidRPr="00A02B51">
          <w:rPr>
            <w:rStyle w:val="a3"/>
            <w:rFonts w:hAnsi="Times New Roman"/>
            <w:bCs/>
            <w:noProof/>
            <w:spacing w:val="2"/>
            <w:sz w:val="24"/>
            <w:szCs w:val="24"/>
          </w:rPr>
          <w:t xml:space="preserve"> </w:t>
        </w:r>
        <w:r w:rsidR="00206E84" w:rsidRPr="00A02B51">
          <w:rPr>
            <w:rStyle w:val="a3"/>
            <w:rFonts w:hAnsi="Times New Roman"/>
            <w:bCs/>
            <w:noProof/>
            <w:spacing w:val="2"/>
            <w:sz w:val="24"/>
            <w:szCs w:val="24"/>
          </w:rPr>
          <w:t>деятельности</w:t>
        </w:r>
        <w:r w:rsidR="00206E84" w:rsidRPr="00A02B51">
          <w:rPr>
            <w:noProof/>
            <w:webHidden/>
            <w:sz w:val="24"/>
            <w:szCs w:val="24"/>
          </w:rPr>
          <w:tab/>
        </w:r>
      </w:hyperlink>
    </w:p>
    <w:p w:rsidR="00206E84" w:rsidRPr="00A02B51" w:rsidRDefault="005510DE" w:rsidP="00A02B51">
      <w:pPr>
        <w:pStyle w:val="2d"/>
        <w:tabs>
          <w:tab w:val="right" w:leader="dot" w:pos="9339"/>
        </w:tabs>
        <w:spacing w:after="0"/>
        <w:jc w:val="both"/>
        <w:rPr>
          <w:rFonts w:ascii="Times New Roman" w:eastAsia="Times New Roman" w:hAnsi="Times New Roman" w:cs="Times New Roman"/>
          <w:noProof/>
          <w:color w:val="auto"/>
          <w:sz w:val="24"/>
          <w:szCs w:val="24"/>
          <w:bdr w:val="none" w:sz="0" w:space="0" w:color="auto"/>
        </w:rPr>
      </w:pPr>
      <w:hyperlink w:anchor="_Toc433014130" w:history="1">
        <w:r w:rsidR="00206E84" w:rsidRPr="00A02B51">
          <w:rPr>
            <w:rStyle w:val="a3"/>
            <w:rFonts w:ascii="Times New Roman"/>
            <w:bCs/>
            <w:noProof/>
            <w:sz w:val="24"/>
            <w:szCs w:val="24"/>
          </w:rPr>
          <w:t xml:space="preserve">5.3. </w:t>
        </w:r>
        <w:r w:rsidR="00206E84" w:rsidRPr="00A02B51">
          <w:rPr>
            <w:rStyle w:val="a3"/>
            <w:rFonts w:hAnsi="Times New Roman"/>
            <w:bCs/>
            <w:noProof/>
            <w:sz w:val="24"/>
            <w:szCs w:val="24"/>
          </w:rPr>
          <w:t>Организационный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раздел</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Helvetica" w:eastAsia="Times New Roman" w:hAnsi="Helvetica" w:cs="Times New Roman"/>
          <w:noProof/>
          <w:color w:val="auto"/>
          <w:sz w:val="24"/>
          <w:szCs w:val="24"/>
          <w:bdr w:val="none" w:sz="0" w:space="0" w:color="auto"/>
        </w:rPr>
      </w:pPr>
      <w:hyperlink w:anchor="_Toc433014131" w:history="1">
        <w:r w:rsidR="00206E84" w:rsidRPr="00A02B51">
          <w:rPr>
            <w:rStyle w:val="a3"/>
            <w:rFonts w:ascii="Times New Roman"/>
            <w:bCs/>
            <w:noProof/>
            <w:sz w:val="24"/>
            <w:szCs w:val="24"/>
          </w:rPr>
          <w:t xml:space="preserve">5.3.1. </w:t>
        </w:r>
        <w:r w:rsidR="00206E84" w:rsidRPr="00A02B51">
          <w:rPr>
            <w:rStyle w:val="a3"/>
            <w:rFonts w:hAnsi="Times New Roman"/>
            <w:bCs/>
            <w:noProof/>
            <w:sz w:val="24"/>
            <w:szCs w:val="24"/>
          </w:rPr>
          <w:t>Учебный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план</w:t>
        </w:r>
        <w:r w:rsidR="00206E84" w:rsidRPr="00A02B51">
          <w:rPr>
            <w:noProof/>
            <w:webHidden/>
            <w:sz w:val="24"/>
            <w:szCs w:val="24"/>
          </w:rPr>
          <w:tab/>
        </w:r>
      </w:hyperlink>
    </w:p>
    <w:p w:rsidR="00206E84" w:rsidRPr="00A02B51" w:rsidRDefault="005510DE" w:rsidP="00A02B51">
      <w:pPr>
        <w:pStyle w:val="3c"/>
        <w:tabs>
          <w:tab w:val="right" w:leader="dot" w:pos="9339"/>
        </w:tabs>
        <w:spacing w:after="0"/>
        <w:jc w:val="both"/>
        <w:rPr>
          <w:rFonts w:ascii="Times New Roman" w:eastAsia="Times New Roman" w:hAnsi="Times New Roman" w:cs="Times New Roman"/>
          <w:noProof/>
          <w:color w:val="auto"/>
          <w:sz w:val="24"/>
          <w:szCs w:val="24"/>
          <w:bdr w:val="none" w:sz="0" w:space="0" w:color="auto"/>
        </w:rPr>
      </w:pPr>
      <w:hyperlink w:anchor="_Toc433014132" w:history="1">
        <w:r w:rsidR="00206E84" w:rsidRPr="00A02B51">
          <w:rPr>
            <w:rStyle w:val="a3"/>
            <w:rFonts w:ascii="Times New Roman"/>
            <w:bCs/>
            <w:noProof/>
            <w:sz w:val="24"/>
            <w:szCs w:val="24"/>
          </w:rPr>
          <w:t xml:space="preserve">5.3.2. </w:t>
        </w:r>
        <w:r w:rsidR="00206E84" w:rsidRPr="00A02B51">
          <w:rPr>
            <w:rStyle w:val="a3"/>
            <w:rFonts w:hAnsi="Times New Roman"/>
            <w:bCs/>
            <w:noProof/>
            <w:sz w:val="24"/>
            <w:szCs w:val="24"/>
          </w:rPr>
          <w:t>Система</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условий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реализации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адаптированной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основной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образовательной</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программы</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общего</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образования</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глухими</w:t>
        </w:r>
        <w:r w:rsidR="00206E84" w:rsidRPr="00A02B51">
          <w:rPr>
            <w:rStyle w:val="a3"/>
            <w:rFonts w:hAnsi="Times New Roman"/>
            <w:bCs/>
            <w:noProof/>
            <w:sz w:val="24"/>
            <w:szCs w:val="24"/>
          </w:rPr>
          <w:t xml:space="preserve"> </w:t>
        </w:r>
        <w:r w:rsidR="00206E84" w:rsidRPr="00A02B51">
          <w:rPr>
            <w:rStyle w:val="a3"/>
            <w:rFonts w:hAnsi="Times New Roman"/>
            <w:bCs/>
            <w:noProof/>
            <w:sz w:val="24"/>
            <w:szCs w:val="24"/>
          </w:rPr>
          <w:t>обучающими</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w:t>
        </w:r>
        <w:r w:rsidR="00206E84" w:rsidRPr="00A02B51">
          <w:rPr>
            <w:rStyle w:val="a3"/>
            <w:rFonts w:hAnsi="Times New Roman"/>
            <w:bCs/>
            <w:noProof/>
            <w:sz w:val="24"/>
            <w:szCs w:val="24"/>
          </w:rPr>
          <w:t>вариант</w:t>
        </w:r>
        <w:r w:rsidR="00206E84" w:rsidRPr="00A02B51">
          <w:rPr>
            <w:rStyle w:val="a3"/>
            <w:rFonts w:hAnsi="Times New Roman"/>
            <w:bCs/>
            <w:noProof/>
            <w:sz w:val="24"/>
            <w:szCs w:val="24"/>
          </w:rPr>
          <w:t xml:space="preserve"> </w:t>
        </w:r>
        <w:r w:rsidR="00206E84" w:rsidRPr="00A02B51">
          <w:rPr>
            <w:rStyle w:val="a3"/>
            <w:rFonts w:ascii="Times New Roman"/>
            <w:bCs/>
            <w:noProof/>
            <w:sz w:val="24"/>
            <w:szCs w:val="24"/>
          </w:rPr>
          <w:t>1.4.)</w:t>
        </w:r>
        <w:r w:rsidR="00206E84" w:rsidRPr="00A02B51">
          <w:rPr>
            <w:noProof/>
            <w:webHidden/>
            <w:sz w:val="24"/>
            <w:szCs w:val="24"/>
          </w:rPr>
          <w:tab/>
        </w:r>
      </w:hyperlink>
    </w:p>
    <w:p w:rsidR="00A02B51" w:rsidRDefault="00C236FF" w:rsidP="00A02B51">
      <w:pPr>
        <w:spacing w:after="0" w:line="240" w:lineRule="auto"/>
        <w:rPr>
          <w:rFonts w:ascii="Times New Roman"/>
          <w:bCs/>
          <w:color w:val="auto"/>
          <w:sz w:val="24"/>
          <w:szCs w:val="24"/>
        </w:rPr>
      </w:pPr>
      <w:r w:rsidRPr="00A02B51">
        <w:rPr>
          <w:rFonts w:ascii="Times New Roman"/>
          <w:bCs/>
          <w:color w:val="auto"/>
          <w:sz w:val="24"/>
          <w:szCs w:val="24"/>
        </w:rPr>
        <w:lastRenderedPageBreak/>
        <w:fldChar w:fldCharType="end"/>
      </w:r>
      <w:bookmarkStart w:id="2" w:name="_Toc432960451"/>
      <w:bookmarkStart w:id="3" w:name="_Toc433014076"/>
    </w:p>
    <w:p w:rsidR="00F65069" w:rsidRPr="005C6F4F" w:rsidRDefault="00C079E3" w:rsidP="005C6F4F">
      <w:pPr>
        <w:spacing w:after="0"/>
        <w:jc w:val="center"/>
        <w:rPr>
          <w:rFonts w:ascii="Times New Roman"/>
          <w:bCs/>
          <w:color w:val="auto"/>
          <w:sz w:val="24"/>
          <w:szCs w:val="24"/>
        </w:rPr>
      </w:pPr>
      <w:r w:rsidRPr="003D789D">
        <w:rPr>
          <w:rFonts w:ascii="Times New Roman"/>
          <w:b/>
          <w:bCs/>
          <w:color w:val="auto"/>
          <w:sz w:val="28"/>
          <w:szCs w:val="28"/>
        </w:rPr>
        <w:t xml:space="preserve">1. </w:t>
      </w:r>
      <w:r w:rsidRPr="005C6F4F">
        <w:rPr>
          <w:rFonts w:hAnsi="Times New Roman"/>
          <w:b/>
          <w:bCs/>
          <w:color w:val="auto"/>
          <w:sz w:val="24"/>
          <w:szCs w:val="24"/>
        </w:rPr>
        <w:t>ОБЩИЕ</w:t>
      </w:r>
      <w:r w:rsidRPr="005C6F4F">
        <w:rPr>
          <w:rFonts w:hAnsi="Times New Roman"/>
          <w:b/>
          <w:bCs/>
          <w:color w:val="auto"/>
          <w:sz w:val="24"/>
          <w:szCs w:val="24"/>
        </w:rPr>
        <w:t xml:space="preserve"> </w:t>
      </w:r>
      <w:r w:rsidRPr="005C6F4F">
        <w:rPr>
          <w:rFonts w:hAnsi="Times New Roman"/>
          <w:b/>
          <w:bCs/>
          <w:color w:val="auto"/>
          <w:sz w:val="24"/>
          <w:szCs w:val="24"/>
        </w:rPr>
        <w:t>ПОЛОЖЕНИЯ</w:t>
      </w:r>
      <w:bookmarkEnd w:id="1"/>
      <w:bookmarkEnd w:id="2"/>
      <w:bookmarkEnd w:id="3"/>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b/>
          <w:bCs/>
          <w:color w:val="auto"/>
          <w:sz w:val="24"/>
          <w:szCs w:val="24"/>
        </w:rPr>
        <w:t>Определение</w:t>
      </w:r>
      <w:r w:rsidRPr="005C6F4F">
        <w:rPr>
          <w:rFonts w:hAnsi="Times New Roman"/>
          <w:b/>
          <w:bCs/>
          <w:color w:val="auto"/>
          <w:sz w:val="24"/>
          <w:szCs w:val="24"/>
        </w:rPr>
        <w:t xml:space="preserve"> </w:t>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назначение</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r w:rsidRPr="005C6F4F">
        <w:rPr>
          <w:rFonts w:hAnsi="Times New Roman"/>
          <w:b/>
          <w:bCs/>
          <w:color w:val="auto"/>
          <w:sz w:val="24"/>
          <w:szCs w:val="24"/>
        </w:rPr>
        <w:t xml:space="preserve"> </w:t>
      </w:r>
      <w:r w:rsidRPr="005C6F4F">
        <w:rPr>
          <w:rFonts w:hAnsi="Times New Roman"/>
          <w:b/>
          <w:bCs/>
          <w:color w:val="auto"/>
          <w:sz w:val="24"/>
          <w:szCs w:val="24"/>
        </w:rPr>
        <w:t>глухих</w:t>
      </w:r>
      <w:r w:rsidRPr="005C6F4F">
        <w:rPr>
          <w:rFonts w:hAnsi="Times New Roman"/>
          <w:b/>
          <w:bCs/>
          <w:color w:val="auto"/>
          <w:sz w:val="24"/>
          <w:szCs w:val="24"/>
        </w:rPr>
        <w:t xml:space="preserve"> </w:t>
      </w:r>
      <w:r w:rsidRPr="005C6F4F">
        <w:rPr>
          <w:rFonts w:hAnsi="Times New Roman"/>
          <w:b/>
          <w:bCs/>
          <w:color w:val="auto"/>
          <w:sz w:val="24"/>
          <w:szCs w:val="24"/>
        </w:rPr>
        <w:t>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Адаптированная</w:t>
      </w:r>
      <w:r w:rsidRPr="005C6F4F">
        <w:rPr>
          <w:rFonts w:hAnsi="Times New Roman"/>
          <w:color w:val="auto"/>
          <w:sz w:val="24"/>
          <w:szCs w:val="24"/>
        </w:rPr>
        <w:t xml:space="preserve"> </w:t>
      </w:r>
      <w:r w:rsidRPr="005C6F4F">
        <w:rPr>
          <w:rFonts w:hAnsi="Times New Roman"/>
          <w:color w:val="auto"/>
          <w:sz w:val="24"/>
          <w:szCs w:val="24"/>
        </w:rPr>
        <w:t>основная</w:t>
      </w:r>
      <w:r w:rsidRPr="005C6F4F">
        <w:rPr>
          <w:rFonts w:hAnsi="Times New Roman"/>
          <w:color w:val="auto"/>
          <w:sz w:val="24"/>
          <w:szCs w:val="24"/>
        </w:rPr>
        <w:t xml:space="preserve"> </w:t>
      </w:r>
      <w:r w:rsidRPr="005C6F4F">
        <w:rPr>
          <w:rFonts w:hAnsi="Times New Roman"/>
          <w:color w:val="auto"/>
          <w:sz w:val="24"/>
          <w:szCs w:val="24"/>
        </w:rPr>
        <w:t>общеобразовательная</w:t>
      </w:r>
      <w:r w:rsidRPr="005C6F4F">
        <w:rPr>
          <w:rFonts w:hAns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это</w:t>
      </w:r>
      <w:r w:rsidRPr="005C6F4F">
        <w:rPr>
          <w:rFonts w:hAnsi="Times New Roman"/>
          <w:color w:val="auto"/>
          <w:sz w:val="24"/>
          <w:szCs w:val="24"/>
        </w:rPr>
        <w:t xml:space="preserve"> </w:t>
      </w:r>
      <w:r w:rsidRPr="005C6F4F">
        <w:rPr>
          <w:rFonts w:hAnsi="Times New Roman"/>
          <w:color w:val="auto"/>
          <w:sz w:val="24"/>
          <w:szCs w:val="24"/>
        </w:rPr>
        <w:t>образовательная</w:t>
      </w:r>
      <w:r w:rsidRPr="005C6F4F">
        <w:rPr>
          <w:rFonts w:hAnsi="Times New Roman"/>
          <w:color w:val="auto"/>
          <w:sz w:val="24"/>
          <w:szCs w:val="24"/>
        </w:rPr>
        <w:t xml:space="preserve"> </w:t>
      </w:r>
      <w:r w:rsidRPr="005C6F4F">
        <w:rPr>
          <w:rFonts w:hAnsi="Times New Roman"/>
          <w:color w:val="auto"/>
          <w:sz w:val="24"/>
          <w:szCs w:val="24"/>
        </w:rPr>
        <w:t>программа</w:t>
      </w:r>
      <w:r w:rsidRPr="005C6F4F">
        <w:rPr>
          <w:rFonts w:ascii="Times New Roman"/>
          <w:color w:val="auto"/>
          <w:sz w:val="24"/>
          <w:szCs w:val="24"/>
        </w:rPr>
        <w:t xml:space="preserve">, </w:t>
      </w:r>
      <w:r w:rsidRPr="005C6F4F">
        <w:rPr>
          <w:rFonts w:hAnsi="Times New Roman"/>
          <w:color w:val="auto"/>
          <w:sz w:val="24"/>
          <w:szCs w:val="24"/>
        </w:rPr>
        <w:t>адаптированная</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психофизического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ascii="Times New Roman"/>
          <w:color w:val="auto"/>
          <w:sz w:val="24"/>
          <w:szCs w:val="24"/>
        </w:rPr>
        <w:t xml:space="preserve">, </w:t>
      </w:r>
      <w:r w:rsidRPr="005C6F4F">
        <w:rPr>
          <w:rFonts w:hAnsi="Times New Roman"/>
          <w:color w:val="auto"/>
          <w:sz w:val="24"/>
          <w:szCs w:val="24"/>
        </w:rPr>
        <w:t>обеспечивающая</w:t>
      </w:r>
      <w:r w:rsidRPr="005C6F4F">
        <w:rPr>
          <w:rFonts w:hAnsi="Times New Roman"/>
          <w:color w:val="auto"/>
          <w:sz w:val="24"/>
          <w:szCs w:val="24"/>
        </w:rPr>
        <w:t xml:space="preserve"> </w:t>
      </w:r>
      <w:r w:rsidRPr="005C6F4F">
        <w:rPr>
          <w:rFonts w:hAnsi="Times New Roman"/>
          <w:color w:val="auto"/>
          <w:sz w:val="24"/>
          <w:szCs w:val="24"/>
        </w:rPr>
        <w:t>коррекцию</w:t>
      </w:r>
      <w:r w:rsidRPr="005C6F4F">
        <w:rPr>
          <w:rFonts w:hAnsi="Times New Roman"/>
          <w:color w:val="auto"/>
          <w:sz w:val="24"/>
          <w:szCs w:val="24"/>
        </w:rPr>
        <w:t xml:space="preserve"> </w:t>
      </w:r>
      <w:r w:rsidRPr="005C6F4F">
        <w:rPr>
          <w:rFonts w:hAnsi="Times New Roman"/>
          <w:color w:val="auto"/>
          <w:sz w:val="24"/>
          <w:szCs w:val="24"/>
        </w:rPr>
        <w:t>нарушений</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социальную</w:t>
      </w:r>
      <w:r w:rsidRPr="005C6F4F">
        <w:rPr>
          <w:rFonts w:hAnsi="Times New Roman"/>
          <w:color w:val="auto"/>
          <w:sz w:val="24"/>
          <w:szCs w:val="24"/>
        </w:rPr>
        <w:t xml:space="preserve"> </w:t>
      </w:r>
      <w:r w:rsidRPr="005C6F4F">
        <w:rPr>
          <w:rFonts w:hAnsi="Times New Roman"/>
          <w:color w:val="auto"/>
          <w:sz w:val="24"/>
          <w:szCs w:val="24"/>
        </w:rPr>
        <w:t>адаптацию</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самостоятельно</w:t>
      </w:r>
      <w:r w:rsidRPr="005C6F4F">
        <w:rPr>
          <w:rFonts w:hAnsi="Times New Roman"/>
          <w:color w:val="auto"/>
          <w:sz w:val="24"/>
          <w:szCs w:val="24"/>
        </w:rPr>
        <w:t xml:space="preserve"> </w:t>
      </w:r>
      <w:r w:rsidRPr="005C6F4F">
        <w:rPr>
          <w:rFonts w:hAnsi="Times New Roman"/>
          <w:color w:val="auto"/>
          <w:sz w:val="24"/>
          <w:szCs w:val="24"/>
        </w:rPr>
        <w:t>разрабатывается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утверждается</w:t>
      </w:r>
      <w:r w:rsidRPr="005C6F4F">
        <w:rPr>
          <w:rFonts w:hAnsi="Times New Roman"/>
          <w:color w:val="auto"/>
          <w:sz w:val="24"/>
          <w:szCs w:val="24"/>
        </w:rPr>
        <w:t xml:space="preserve"> </w:t>
      </w:r>
      <w:r w:rsidRPr="005C6F4F">
        <w:rPr>
          <w:rFonts w:hAnsi="Times New Roman"/>
          <w:color w:val="auto"/>
          <w:sz w:val="24"/>
          <w:szCs w:val="24"/>
        </w:rPr>
        <w:t>организацией</w:t>
      </w:r>
      <w:r w:rsidRPr="005C6F4F">
        <w:rPr>
          <w:rFonts w:ascii="Times New Roman"/>
          <w:color w:val="auto"/>
          <w:sz w:val="24"/>
          <w:szCs w:val="24"/>
        </w:rPr>
        <w:t xml:space="preserve">, </w:t>
      </w:r>
      <w:r w:rsidRPr="005C6F4F">
        <w:rPr>
          <w:rFonts w:hAnsi="Times New Roman"/>
          <w:color w:val="auto"/>
          <w:sz w:val="24"/>
          <w:szCs w:val="24"/>
        </w:rPr>
        <w:t>осуществляющей</w:t>
      </w:r>
      <w:r w:rsidRPr="005C6F4F">
        <w:rPr>
          <w:rFonts w:hAnsi="Times New Roman"/>
          <w:color w:val="auto"/>
          <w:sz w:val="24"/>
          <w:szCs w:val="24"/>
        </w:rPr>
        <w:t xml:space="preserve"> </w:t>
      </w:r>
      <w:r w:rsidRPr="005C6F4F">
        <w:rPr>
          <w:rFonts w:hAnsi="Times New Roman"/>
          <w:color w:val="auto"/>
          <w:sz w:val="24"/>
          <w:szCs w:val="24"/>
        </w:rPr>
        <w:t>образовательную</w:t>
      </w:r>
      <w:r w:rsidRPr="005C6F4F">
        <w:rPr>
          <w:rFonts w:hAnsi="Times New Roman"/>
          <w:color w:val="auto"/>
          <w:sz w:val="24"/>
          <w:szCs w:val="24"/>
        </w:rPr>
        <w:t xml:space="preserve"> </w:t>
      </w:r>
      <w:r w:rsidRPr="005C6F4F">
        <w:rPr>
          <w:rFonts w:hAnsi="Times New Roman"/>
          <w:color w:val="auto"/>
          <w:sz w:val="24"/>
          <w:szCs w:val="24"/>
        </w:rPr>
        <w:t>деятельность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федеральным</w:t>
      </w:r>
      <w:r w:rsidRPr="005C6F4F">
        <w:rPr>
          <w:rFonts w:hAnsi="Times New Roman"/>
          <w:color w:val="auto"/>
          <w:sz w:val="24"/>
          <w:szCs w:val="24"/>
        </w:rPr>
        <w:t xml:space="preserve"> </w:t>
      </w:r>
      <w:r w:rsidRPr="005C6F4F">
        <w:rPr>
          <w:rFonts w:hAnsi="Times New Roman"/>
          <w:color w:val="auto"/>
          <w:sz w:val="24"/>
          <w:szCs w:val="24"/>
        </w:rPr>
        <w:t>государственным</w:t>
      </w:r>
      <w:r w:rsidRPr="005C6F4F">
        <w:rPr>
          <w:rFonts w:hAnsi="Times New Roman"/>
          <w:color w:val="auto"/>
          <w:sz w:val="24"/>
          <w:szCs w:val="24"/>
        </w:rPr>
        <w:t xml:space="preserve"> </w:t>
      </w:r>
      <w:r w:rsidRPr="005C6F4F">
        <w:rPr>
          <w:rFonts w:hAnsi="Times New Roman"/>
          <w:color w:val="auto"/>
          <w:sz w:val="24"/>
          <w:szCs w:val="24"/>
        </w:rPr>
        <w:t>образовательным</w:t>
      </w:r>
      <w:r w:rsidRPr="005C6F4F">
        <w:rPr>
          <w:rFonts w:hAnsi="Times New Roman"/>
          <w:color w:val="auto"/>
          <w:sz w:val="24"/>
          <w:szCs w:val="24"/>
        </w:rPr>
        <w:t xml:space="preserve"> </w:t>
      </w:r>
      <w:r w:rsidRPr="005C6F4F">
        <w:rPr>
          <w:rFonts w:hAnsi="Times New Roman"/>
          <w:color w:val="auto"/>
          <w:sz w:val="24"/>
          <w:szCs w:val="24"/>
        </w:rPr>
        <w:t>стандартом</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ограниченными</w:t>
      </w:r>
      <w:r w:rsidRPr="005C6F4F">
        <w:rPr>
          <w:rFonts w:hAnsi="Times New Roman"/>
          <w:color w:val="auto"/>
          <w:sz w:val="24"/>
          <w:szCs w:val="24"/>
        </w:rPr>
        <w:t xml:space="preserve"> </w:t>
      </w:r>
      <w:r w:rsidRPr="005C6F4F">
        <w:rPr>
          <w:rFonts w:hAnsi="Times New Roman"/>
          <w:color w:val="auto"/>
          <w:sz w:val="24"/>
          <w:szCs w:val="24"/>
        </w:rPr>
        <w:t>возможностями</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Примерной</w:t>
      </w:r>
      <w:r w:rsidRPr="005C6F4F">
        <w:rPr>
          <w:rFonts w:hAnsi="Times New Roman"/>
          <w:color w:val="auto"/>
          <w:sz w:val="24"/>
          <w:szCs w:val="24"/>
        </w:rPr>
        <w:t xml:space="preserve"> </w:t>
      </w:r>
      <w:r w:rsidRPr="005C6F4F">
        <w:rPr>
          <w:rFonts w:hAnsi="Times New Roman"/>
          <w:color w:val="auto"/>
          <w:sz w:val="24"/>
          <w:szCs w:val="24"/>
        </w:rPr>
        <w:t>адаптированной</w:t>
      </w:r>
      <w:r w:rsidRPr="005C6F4F">
        <w:rPr>
          <w:rFonts w:hAnsi="Times New Roman"/>
          <w:color w:val="auto"/>
          <w:sz w:val="24"/>
          <w:szCs w:val="24"/>
        </w:rPr>
        <w:t xml:space="preserve"> </w:t>
      </w:r>
      <w:r w:rsidRPr="005C6F4F">
        <w:rPr>
          <w:rFonts w:hAnsi="Times New Roman"/>
          <w:color w:val="auto"/>
          <w:sz w:val="24"/>
          <w:szCs w:val="24"/>
        </w:rPr>
        <w:t>основной</w:t>
      </w:r>
      <w:r w:rsidRPr="005C6F4F">
        <w:rPr>
          <w:rFonts w:hAnsi="Times New Roman"/>
          <w:color w:val="auto"/>
          <w:sz w:val="24"/>
          <w:szCs w:val="24"/>
        </w:rPr>
        <w:t xml:space="preserve"> </w:t>
      </w:r>
      <w:r w:rsidRPr="005C6F4F">
        <w:rPr>
          <w:rFonts w:hAnsi="Times New Roman"/>
          <w:color w:val="auto"/>
          <w:sz w:val="24"/>
          <w:szCs w:val="24"/>
        </w:rPr>
        <w:t>общеобразовательной</w:t>
      </w:r>
      <w:r w:rsidRPr="005C6F4F">
        <w:rPr>
          <w:rFonts w:hAnsi="Times New Roman"/>
          <w:color w:val="auto"/>
          <w:sz w:val="24"/>
          <w:szCs w:val="24"/>
        </w:rPr>
        <w:t xml:space="preserve"> </w:t>
      </w:r>
      <w:r w:rsidRPr="005C6F4F">
        <w:rPr>
          <w:rFonts w:hAnsi="Times New Roman"/>
          <w:color w:val="auto"/>
          <w:sz w:val="24"/>
          <w:szCs w:val="24"/>
        </w:rPr>
        <w:t>программе</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определяет</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уровне</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обеспечивает</w:t>
      </w:r>
      <w:r w:rsidRPr="005C6F4F">
        <w:rPr>
          <w:rFonts w:hAnsi="Times New Roman"/>
          <w:color w:val="auto"/>
          <w:sz w:val="24"/>
          <w:szCs w:val="24"/>
        </w:rPr>
        <w:t xml:space="preserve"> </w:t>
      </w:r>
      <w:r w:rsidRPr="005C6F4F">
        <w:rPr>
          <w:rFonts w:hAnsi="Times New Roman"/>
          <w:color w:val="auto"/>
          <w:sz w:val="24"/>
          <w:szCs w:val="24"/>
        </w:rPr>
        <w:t>решение</w:t>
      </w:r>
      <w:r w:rsidRPr="005C6F4F">
        <w:rPr>
          <w:rFonts w:hAnsi="Times New Roman"/>
          <w:color w:val="auto"/>
          <w:sz w:val="24"/>
          <w:szCs w:val="24"/>
        </w:rPr>
        <w:t xml:space="preserve"> </w:t>
      </w:r>
      <w:r w:rsidRPr="005C6F4F">
        <w:rPr>
          <w:rFonts w:hAnsi="Times New Roman"/>
          <w:color w:val="auto"/>
          <w:sz w:val="24"/>
          <w:szCs w:val="24"/>
        </w:rPr>
        <w:t>образовательно</w:t>
      </w:r>
      <w:r w:rsidRPr="005C6F4F">
        <w:rPr>
          <w:rFonts w:hAnsi="Times New Roman"/>
          <w:color w:val="auto"/>
          <w:sz w:val="24"/>
          <w:szCs w:val="24"/>
        </w:rPr>
        <w:t xml:space="preserve"> </w:t>
      </w:r>
      <w:r w:rsidRPr="005C6F4F">
        <w:rPr>
          <w:rFonts w:hAnsi="Times New Roman"/>
          <w:color w:val="auto"/>
          <w:sz w:val="24"/>
          <w:szCs w:val="24"/>
        </w:rPr>
        <w:t>–коррекционных</w:t>
      </w:r>
      <w:r w:rsidRPr="005C6F4F">
        <w:rPr>
          <w:rFonts w:hAnsi="Times New Roman"/>
          <w:color w:val="auto"/>
          <w:sz w:val="24"/>
          <w:szCs w:val="24"/>
        </w:rPr>
        <w:t xml:space="preserve"> </w:t>
      </w:r>
      <w:r w:rsidRPr="005C6F4F">
        <w:rPr>
          <w:rFonts w:hAnsi="Times New Roman"/>
          <w:color w:val="auto"/>
          <w:sz w:val="24"/>
          <w:szCs w:val="24"/>
        </w:rPr>
        <w:t>задач</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ascii="Times New Roman"/>
          <w:color w:val="auto"/>
          <w:sz w:val="24"/>
          <w:szCs w:val="24"/>
        </w:rPr>
        <w:t xml:space="preserve">, </w:t>
      </w:r>
      <w:r w:rsidRPr="005C6F4F">
        <w:rPr>
          <w:rFonts w:hAnsi="Times New Roman"/>
          <w:color w:val="auto"/>
          <w:sz w:val="24"/>
          <w:szCs w:val="24"/>
        </w:rPr>
        <w:t>имеющих</w:t>
      </w:r>
      <w:r w:rsidRPr="005C6F4F">
        <w:rPr>
          <w:rFonts w:hAnsi="Times New Roman"/>
          <w:color w:val="auto"/>
          <w:sz w:val="24"/>
          <w:szCs w:val="24"/>
        </w:rPr>
        <w:t xml:space="preserve"> </w:t>
      </w:r>
      <w:r w:rsidRPr="005C6F4F">
        <w:rPr>
          <w:rFonts w:hAnsi="Times New Roman"/>
          <w:color w:val="auto"/>
          <w:sz w:val="24"/>
          <w:szCs w:val="24"/>
        </w:rPr>
        <w:t>инвалидность</w:t>
      </w:r>
      <w:r w:rsidRPr="005C6F4F">
        <w:rPr>
          <w:rFonts w:ascii="Times New Roman"/>
          <w:color w:val="auto"/>
          <w:sz w:val="24"/>
          <w:szCs w:val="24"/>
        </w:rPr>
        <w:t xml:space="preserve">, </w:t>
      </w:r>
      <w:r w:rsidRPr="005C6F4F">
        <w:rPr>
          <w:rFonts w:hAnsi="Times New Roman"/>
          <w:color w:val="auto"/>
          <w:sz w:val="24"/>
          <w:szCs w:val="24"/>
        </w:rPr>
        <w:t>дополняется</w:t>
      </w:r>
      <w:r w:rsidRPr="005C6F4F">
        <w:rPr>
          <w:rFonts w:hAnsi="Times New Roman"/>
          <w:color w:val="auto"/>
          <w:sz w:val="24"/>
          <w:szCs w:val="24"/>
        </w:rPr>
        <w:t xml:space="preserve"> </w:t>
      </w:r>
      <w:r w:rsidRPr="005C6F4F">
        <w:rPr>
          <w:rFonts w:hAnsi="Times New Roman"/>
          <w:color w:val="auto"/>
          <w:sz w:val="24"/>
          <w:szCs w:val="24"/>
        </w:rPr>
        <w:t>индивидуальной</w:t>
      </w:r>
      <w:r w:rsidRPr="005C6F4F">
        <w:rPr>
          <w:rFonts w:hAnsi="Times New Roman"/>
          <w:color w:val="auto"/>
          <w:sz w:val="24"/>
          <w:szCs w:val="24"/>
        </w:rPr>
        <w:t xml:space="preserve"> </w:t>
      </w:r>
      <w:r w:rsidRPr="005C6F4F">
        <w:rPr>
          <w:rFonts w:hAnsi="Times New Roman"/>
          <w:color w:val="auto"/>
          <w:sz w:val="24"/>
          <w:szCs w:val="24"/>
        </w:rPr>
        <w:t>программой</w:t>
      </w:r>
      <w:r w:rsidRPr="005C6F4F">
        <w:rPr>
          <w:rFonts w:hAnsi="Times New Roman"/>
          <w:color w:val="auto"/>
          <w:sz w:val="24"/>
          <w:szCs w:val="24"/>
        </w:rPr>
        <w:t xml:space="preserve"> </w:t>
      </w:r>
      <w:r w:rsidRPr="005C6F4F">
        <w:rPr>
          <w:rFonts w:hAnsi="Times New Roman"/>
          <w:color w:val="auto"/>
          <w:sz w:val="24"/>
          <w:szCs w:val="24"/>
        </w:rPr>
        <w:t>реабилитации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далее</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ИПР</w:t>
      </w:r>
      <w:r w:rsidRPr="005C6F4F">
        <w:rPr>
          <w:rFonts w:ascii="Times New Roman"/>
          <w:color w:val="auto"/>
          <w:sz w:val="24"/>
          <w:szCs w:val="24"/>
        </w:rPr>
        <w:t xml:space="preserve">) </w:t>
      </w:r>
      <w:r w:rsidRPr="005C6F4F">
        <w:rPr>
          <w:rFonts w:hAnsi="Times New Roman"/>
          <w:color w:val="auto"/>
          <w:sz w:val="24"/>
          <w:szCs w:val="24"/>
        </w:rPr>
        <w:t>инвалида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части</w:t>
      </w:r>
      <w:r w:rsidRPr="005C6F4F">
        <w:rPr>
          <w:rFonts w:hAnsi="Times New Roman"/>
          <w:color w:val="auto"/>
          <w:sz w:val="24"/>
          <w:szCs w:val="24"/>
        </w:rPr>
        <w:t xml:space="preserve"> </w:t>
      </w:r>
      <w:r w:rsidRPr="005C6F4F">
        <w:rPr>
          <w:rFonts w:hAnsi="Times New Roman"/>
          <w:color w:val="auto"/>
          <w:sz w:val="24"/>
          <w:szCs w:val="24"/>
        </w:rPr>
        <w:t>создания</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получения</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реализуется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специально</w:t>
      </w:r>
      <w:r w:rsidRPr="005C6F4F">
        <w:rPr>
          <w:rFonts w:hAnsi="Times New Roman"/>
          <w:color w:val="auto"/>
          <w:sz w:val="24"/>
          <w:szCs w:val="24"/>
        </w:rPr>
        <w:t xml:space="preserve"> </w:t>
      </w:r>
      <w:r w:rsidRPr="005C6F4F">
        <w:rPr>
          <w:rFonts w:hAnsi="Times New Roman"/>
          <w:color w:val="auto"/>
          <w:sz w:val="24"/>
          <w:szCs w:val="24"/>
        </w:rPr>
        <w:t>разработанных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планов</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ascii="Times New Roman"/>
          <w:color w:val="auto"/>
          <w:sz w:val="24"/>
          <w:szCs w:val="24"/>
        </w:rPr>
        <w:t xml:space="preserve">, </w:t>
      </w:r>
      <w:r w:rsidRPr="005C6F4F">
        <w:rPr>
          <w:rFonts w:hAnsi="Times New Roman"/>
          <w:color w:val="auto"/>
          <w:sz w:val="24"/>
          <w:szCs w:val="24"/>
        </w:rPr>
        <w:t>которые</w:t>
      </w:r>
      <w:r w:rsidRPr="005C6F4F">
        <w:rPr>
          <w:rFonts w:hAnsi="Times New Roman"/>
          <w:color w:val="auto"/>
          <w:sz w:val="24"/>
          <w:szCs w:val="24"/>
        </w:rPr>
        <w:t xml:space="preserve"> </w:t>
      </w:r>
      <w:r w:rsidRPr="005C6F4F">
        <w:rPr>
          <w:rFonts w:hAnsi="Times New Roman"/>
          <w:color w:val="auto"/>
          <w:sz w:val="24"/>
          <w:szCs w:val="24"/>
        </w:rPr>
        <w:t>обеспечивают</w:t>
      </w:r>
      <w:r w:rsidRPr="005C6F4F">
        <w:rPr>
          <w:rFonts w:hAnsi="Times New Roman"/>
          <w:color w:val="auto"/>
          <w:sz w:val="24"/>
          <w:szCs w:val="24"/>
        </w:rPr>
        <w:t xml:space="preserve"> </w:t>
      </w:r>
      <w:r w:rsidRPr="005C6F4F">
        <w:rPr>
          <w:rFonts w:hAnsi="Times New Roman"/>
          <w:color w:val="auto"/>
          <w:sz w:val="24"/>
          <w:szCs w:val="24"/>
        </w:rPr>
        <w:t>освоение</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индивидуализации</w:t>
      </w:r>
      <w:r w:rsidRPr="005C6F4F">
        <w:rPr>
          <w:rFonts w:hAns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содержания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конкретного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hAnsi="Times New Roman"/>
          <w:color w:val="auto"/>
          <w:sz w:val="24"/>
          <w:szCs w:val="24"/>
        </w:rPr>
        <w:t xml:space="preserve"> </w:t>
      </w:r>
      <w:r w:rsidRPr="005C6F4F">
        <w:rPr>
          <w:rFonts w:hAnsi="Times New Roman"/>
          <w:color w:val="auto"/>
          <w:sz w:val="24"/>
          <w:szCs w:val="24"/>
        </w:rPr>
        <w:t>организация</w:t>
      </w:r>
      <w:r w:rsidRPr="005C6F4F">
        <w:rPr>
          <w:rFonts w:hAnsi="Times New Roman"/>
          <w:color w:val="auto"/>
          <w:sz w:val="24"/>
          <w:szCs w:val="24"/>
        </w:rPr>
        <w:t xml:space="preserve"> </w:t>
      </w:r>
      <w:r w:rsidRPr="005C6F4F">
        <w:rPr>
          <w:rFonts w:hAnsi="Times New Roman"/>
          <w:color w:val="auto"/>
          <w:sz w:val="24"/>
          <w:szCs w:val="24"/>
        </w:rPr>
        <w:t>может</w:t>
      </w:r>
      <w:r w:rsidRPr="005C6F4F">
        <w:rPr>
          <w:rFonts w:hAnsi="Times New Roman"/>
          <w:color w:val="auto"/>
          <w:sz w:val="24"/>
          <w:szCs w:val="24"/>
        </w:rPr>
        <w:t xml:space="preserve"> </w:t>
      </w:r>
      <w:r w:rsidRPr="005C6F4F">
        <w:rPr>
          <w:rFonts w:hAnsi="Times New Roman"/>
          <w:color w:val="auto"/>
          <w:sz w:val="24"/>
          <w:szCs w:val="24"/>
        </w:rPr>
        <w:t>разработать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спецификой</w:t>
      </w:r>
      <w:r w:rsidRPr="005C6F4F">
        <w:rPr>
          <w:rFonts w:hAnsi="Times New Roman"/>
          <w:color w:val="auto"/>
          <w:sz w:val="24"/>
          <w:szCs w:val="24"/>
        </w:rPr>
        <w:t xml:space="preserve"> </w:t>
      </w:r>
      <w:r w:rsidRPr="005C6F4F">
        <w:rPr>
          <w:rFonts w:hAnsi="Times New Roman"/>
          <w:color w:val="auto"/>
          <w:sz w:val="24"/>
          <w:szCs w:val="24"/>
        </w:rPr>
        <w:t>своей</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один</w:t>
      </w:r>
      <w:r w:rsidRPr="005C6F4F">
        <w:rPr>
          <w:rFonts w:hAnsi="Times New Roman"/>
          <w:color w:val="auto"/>
          <w:sz w:val="24"/>
          <w:szCs w:val="24"/>
        </w:rPr>
        <w:t xml:space="preserve"> </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несколько</w:t>
      </w:r>
      <w:r w:rsidRPr="005C6F4F">
        <w:rPr>
          <w:rFonts w:hAnsi="Times New Roman"/>
          <w:color w:val="auto"/>
          <w:sz w:val="24"/>
          <w:szCs w:val="24"/>
        </w:rPr>
        <w:t xml:space="preserve"> </w:t>
      </w:r>
      <w:r w:rsidRPr="005C6F4F">
        <w:rPr>
          <w:rFonts w:hAnsi="Times New Roman"/>
          <w:color w:val="auto"/>
          <w:sz w:val="24"/>
          <w:szCs w:val="24"/>
        </w:rPr>
        <w:t>вариантов</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Реализация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может</w:t>
      </w:r>
      <w:r w:rsidRPr="005C6F4F">
        <w:rPr>
          <w:rFonts w:hAnsi="Times New Roman"/>
          <w:color w:val="auto"/>
          <w:sz w:val="24"/>
          <w:szCs w:val="24"/>
        </w:rPr>
        <w:t xml:space="preserve"> </w:t>
      </w:r>
      <w:r w:rsidRPr="005C6F4F">
        <w:rPr>
          <w:rFonts w:hAnsi="Times New Roman"/>
          <w:color w:val="auto"/>
          <w:sz w:val="24"/>
          <w:szCs w:val="24"/>
        </w:rPr>
        <w:t>быть</w:t>
      </w:r>
      <w:r w:rsidRPr="005C6F4F">
        <w:rPr>
          <w:rFonts w:hAnsi="Times New Roman"/>
          <w:color w:val="auto"/>
          <w:sz w:val="24"/>
          <w:szCs w:val="24"/>
        </w:rPr>
        <w:t xml:space="preserve"> </w:t>
      </w:r>
      <w:r w:rsidRPr="005C6F4F">
        <w:rPr>
          <w:rFonts w:hAnsi="Times New Roman"/>
          <w:color w:val="auto"/>
          <w:sz w:val="24"/>
          <w:szCs w:val="24"/>
        </w:rPr>
        <w:t>организована</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совместно</w:t>
      </w:r>
      <w:r w:rsidRPr="005C6F4F">
        <w:rPr>
          <w:rFonts w:hAnsi="Times New Roman"/>
          <w:color w:val="auto"/>
          <w:sz w:val="24"/>
          <w:szCs w:val="24"/>
        </w:rPr>
        <w:t xml:space="preserve"> </w:t>
      </w:r>
      <w:r w:rsidRPr="005C6F4F">
        <w:rPr>
          <w:rFonts w:hAnsi="Times New Roman"/>
          <w:color w:val="auto"/>
          <w:sz w:val="24"/>
          <w:szCs w:val="24"/>
        </w:rPr>
        <w:t>с другими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ascii="Times New Roman"/>
          <w:color w:val="auto"/>
          <w:sz w:val="24"/>
          <w:szCs w:val="24"/>
        </w:rPr>
        <w:t xml:space="preserve">, </w:t>
      </w:r>
      <w:r w:rsidRPr="005C6F4F">
        <w:rPr>
          <w:rFonts w:hAnsi="Times New Roman"/>
          <w:color w:val="auto"/>
          <w:sz w:val="24"/>
          <w:szCs w:val="24"/>
        </w:rPr>
        <w:t>так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классах</w:t>
      </w:r>
      <w:r w:rsidRPr="005C6F4F">
        <w:rPr>
          <w:rFonts w:ascii="Times New Roman"/>
          <w:color w:val="auto"/>
          <w:sz w:val="24"/>
          <w:szCs w:val="24"/>
        </w:rPr>
        <w:t xml:space="preserve">,  </w:t>
      </w:r>
      <w:r w:rsidRPr="005C6F4F">
        <w:rPr>
          <w:rFonts w:hAnsi="Times New Roman"/>
          <w:color w:val="auto"/>
          <w:sz w:val="24"/>
          <w:szCs w:val="24"/>
        </w:rPr>
        <w:t>группах</w:t>
      </w:r>
      <w:r w:rsidRPr="005C6F4F">
        <w:rPr>
          <w:rFonts w:hAnsi="Times New Roman"/>
          <w:color w:val="auto"/>
          <w:sz w:val="24"/>
          <w:szCs w:val="24"/>
        </w:rPr>
        <w:t xml:space="preserve"> </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организациях</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обеспечения</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возможно</w:t>
      </w:r>
      <w:r w:rsidRPr="005C6F4F">
        <w:rPr>
          <w:rFonts w:hAnsi="Times New Roman"/>
          <w:color w:val="auto"/>
          <w:sz w:val="24"/>
          <w:szCs w:val="24"/>
        </w:rPr>
        <w:t xml:space="preserve"> </w:t>
      </w:r>
      <w:r w:rsidRPr="005C6F4F">
        <w:rPr>
          <w:rFonts w:hAnsi="Times New Roman"/>
          <w:color w:val="auto"/>
          <w:sz w:val="24"/>
          <w:szCs w:val="24"/>
        </w:rPr>
        <w:t>использование</w:t>
      </w:r>
      <w:r w:rsidRPr="005C6F4F">
        <w:rPr>
          <w:rFonts w:hAnsi="Times New Roman"/>
          <w:color w:val="auto"/>
          <w:sz w:val="24"/>
          <w:szCs w:val="24"/>
        </w:rPr>
        <w:t xml:space="preserve"> </w:t>
      </w:r>
      <w:r w:rsidRPr="005C6F4F">
        <w:rPr>
          <w:rFonts w:hAnsi="Times New Roman"/>
          <w:color w:val="auto"/>
          <w:sz w:val="24"/>
          <w:szCs w:val="24"/>
        </w:rPr>
        <w:t>сетевой</w:t>
      </w:r>
      <w:r w:rsidRPr="005C6F4F">
        <w:rPr>
          <w:rFonts w:hAnsi="Times New Roman"/>
          <w:color w:val="auto"/>
          <w:sz w:val="24"/>
          <w:szCs w:val="24"/>
        </w:rPr>
        <w:t xml:space="preserve"> </w:t>
      </w:r>
      <w:r w:rsidRPr="005C6F4F">
        <w:rPr>
          <w:rFonts w:hAnsi="Times New Roman"/>
          <w:color w:val="auto"/>
          <w:sz w:val="24"/>
          <w:szCs w:val="24"/>
        </w:rPr>
        <w:t>формы</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hAnsi="Times New Roman"/>
          <w:b/>
          <w:bCs/>
          <w:color w:val="auto"/>
          <w:sz w:val="24"/>
          <w:szCs w:val="24"/>
        </w:rPr>
      </w:pPr>
      <w:r w:rsidRPr="005C6F4F">
        <w:rPr>
          <w:rFonts w:hAnsi="Times New Roman"/>
          <w:b/>
          <w:bCs/>
          <w:color w:val="auto"/>
          <w:sz w:val="24"/>
          <w:szCs w:val="24"/>
        </w:rPr>
        <w:t>Структура</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r w:rsidRPr="005C6F4F">
        <w:rPr>
          <w:rFonts w:hAnsi="Times New Roman"/>
          <w:b/>
          <w:bCs/>
          <w:color w:val="auto"/>
          <w:sz w:val="24"/>
          <w:szCs w:val="24"/>
        </w:rPr>
        <w:t xml:space="preserve"> </w:t>
      </w:r>
      <w:r w:rsidRPr="005C6F4F">
        <w:rPr>
          <w:rFonts w:hAnsi="Times New Roman"/>
          <w:b/>
          <w:bCs/>
          <w:color w:val="auto"/>
          <w:sz w:val="24"/>
          <w:szCs w:val="24"/>
        </w:rPr>
        <w:t>глухих</w:t>
      </w:r>
      <w:r w:rsidRPr="005C6F4F">
        <w:rPr>
          <w:rFonts w:hAnsi="Times New Roman"/>
          <w:b/>
          <w:bCs/>
          <w:color w:val="auto"/>
          <w:sz w:val="24"/>
          <w:szCs w:val="24"/>
        </w:rPr>
        <w:t xml:space="preserve"> </w:t>
      </w:r>
      <w:r w:rsidRPr="005C6F4F">
        <w:rPr>
          <w:rFonts w:hAnsi="Times New Roman"/>
          <w:b/>
          <w:bCs/>
          <w:color w:val="auto"/>
          <w:sz w:val="24"/>
          <w:szCs w:val="24"/>
        </w:rPr>
        <w:t>обучающихся</w:t>
      </w:r>
      <w:r w:rsidR="00CE2A5C" w:rsidRPr="005C6F4F">
        <w:rPr>
          <w:rFonts w:hAnsi="Times New Roman"/>
          <w:b/>
          <w:bCs/>
          <w:color w:val="auto"/>
          <w:sz w:val="24"/>
          <w:szCs w:val="24"/>
        </w:rPr>
        <w:t>.</w:t>
      </w:r>
    </w:p>
    <w:p w:rsidR="00CE2A5C" w:rsidRPr="005C6F4F" w:rsidRDefault="00CE2A5C" w:rsidP="005C6F4F">
      <w:pPr>
        <w:tabs>
          <w:tab w:val="right" w:leader="dot" w:pos="9329"/>
        </w:tabs>
        <w:spacing w:after="0"/>
        <w:ind w:firstLine="709"/>
        <w:jc w:val="both"/>
        <w:rPr>
          <w:rFonts w:ascii="Times New Roman" w:eastAsia="Times New Roman" w:hAnsi="Times New Roman" w:cs="Times New Roman"/>
          <w:color w:val="auto"/>
          <w:sz w:val="24"/>
          <w:szCs w:val="24"/>
        </w:rPr>
      </w:pP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обязательную</w:t>
      </w:r>
      <w:r w:rsidRPr="005C6F4F">
        <w:rPr>
          <w:rFonts w:hAnsi="Times New Roman"/>
          <w:color w:val="auto"/>
          <w:sz w:val="24"/>
          <w:szCs w:val="24"/>
        </w:rPr>
        <w:t xml:space="preserve"> </w:t>
      </w:r>
      <w:r w:rsidRPr="005C6F4F">
        <w:rPr>
          <w:rFonts w:hAnsi="Times New Roman"/>
          <w:color w:val="auto"/>
          <w:sz w:val="24"/>
          <w:szCs w:val="24"/>
        </w:rPr>
        <w:t>часть</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часть</w:t>
      </w:r>
      <w:r w:rsidRPr="005C6F4F">
        <w:rPr>
          <w:rFonts w:ascii="Times New Roman"/>
          <w:color w:val="auto"/>
          <w:sz w:val="24"/>
          <w:szCs w:val="24"/>
        </w:rPr>
        <w:t xml:space="preserve">, </w:t>
      </w:r>
      <w:r w:rsidRPr="005C6F4F">
        <w:rPr>
          <w:rFonts w:hAnsi="Times New Roman"/>
          <w:color w:val="auto"/>
          <w:sz w:val="24"/>
          <w:szCs w:val="24"/>
        </w:rPr>
        <w:t>формируемую</w:t>
      </w:r>
      <w:r w:rsidRPr="005C6F4F">
        <w:rPr>
          <w:rFonts w:hAnsi="Times New Roman"/>
          <w:color w:val="auto"/>
          <w:sz w:val="24"/>
          <w:szCs w:val="24"/>
        </w:rPr>
        <w:t xml:space="preserve"> </w:t>
      </w:r>
      <w:r w:rsidRPr="005C6F4F">
        <w:rPr>
          <w:rFonts w:hAnsi="Times New Roman"/>
          <w:color w:val="auto"/>
          <w:sz w:val="24"/>
          <w:szCs w:val="24"/>
        </w:rPr>
        <w:t>участниками</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Соотношение</w:t>
      </w:r>
      <w:r w:rsidRPr="005C6F4F">
        <w:rPr>
          <w:rFonts w:hAnsi="Times New Roman"/>
          <w:color w:val="auto"/>
          <w:sz w:val="24"/>
          <w:szCs w:val="24"/>
        </w:rPr>
        <w:t xml:space="preserve"> </w:t>
      </w:r>
      <w:r w:rsidRPr="005C6F4F">
        <w:rPr>
          <w:rFonts w:hAnsi="Times New Roman"/>
          <w:color w:val="auto"/>
          <w:sz w:val="24"/>
          <w:szCs w:val="24"/>
        </w:rPr>
        <w:t>частей</w:t>
      </w:r>
      <w:r w:rsidRPr="005C6F4F">
        <w:rPr>
          <w:rFonts w:hAnsi="Times New Roman"/>
          <w:color w:val="auto"/>
          <w:sz w:val="24"/>
          <w:szCs w:val="24"/>
        </w:rPr>
        <w:t xml:space="preserve"> </w:t>
      </w:r>
      <w:r w:rsidRPr="005C6F4F">
        <w:rPr>
          <w:rFonts w:hAnsi="Times New Roman"/>
          <w:color w:val="auto"/>
          <w:sz w:val="24"/>
          <w:szCs w:val="24"/>
        </w:rPr>
        <w:t>определяется</w:t>
      </w:r>
      <w:r w:rsidRPr="005C6F4F">
        <w:rPr>
          <w:rFonts w:hAnsi="Times New Roman"/>
          <w:color w:val="auto"/>
          <w:sz w:val="24"/>
          <w:szCs w:val="24"/>
        </w:rPr>
        <w:t xml:space="preserve"> </w:t>
      </w:r>
      <w:r w:rsidRPr="005C6F4F">
        <w:rPr>
          <w:rFonts w:hAnsi="Times New Roman"/>
          <w:color w:val="auto"/>
          <w:sz w:val="24"/>
          <w:szCs w:val="24"/>
        </w:rPr>
        <w:t>дифференцированно</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зависимости</w:t>
      </w:r>
      <w:r w:rsidRPr="005C6F4F">
        <w:rPr>
          <w:rFonts w:hAnsi="Times New Roman"/>
          <w:color w:val="auto"/>
          <w:sz w:val="24"/>
          <w:szCs w:val="24"/>
        </w:rPr>
        <w:t xml:space="preserve"> </w:t>
      </w:r>
      <w:r w:rsidRPr="005C6F4F">
        <w:rPr>
          <w:rFonts w:hAnsi="Times New Roman"/>
          <w:color w:val="auto"/>
          <w:sz w:val="24"/>
          <w:szCs w:val="24"/>
        </w:rPr>
        <w:t>от варианта</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составляет</w:t>
      </w:r>
      <w:r w:rsidRPr="005C6F4F">
        <w:rPr>
          <w:rFonts w:ascii="Times New Roman"/>
          <w:color w:val="auto"/>
          <w:sz w:val="24"/>
          <w:szCs w:val="24"/>
        </w:rPr>
        <w:t xml:space="preserve">: 80% </w:t>
      </w:r>
      <w:r w:rsidRPr="005C6F4F">
        <w:rPr>
          <w:rFonts w:hAnsi="Times New Roman"/>
          <w:color w:val="auto"/>
          <w:sz w:val="24"/>
          <w:szCs w:val="24"/>
        </w:rPr>
        <w:t>и</w:t>
      </w:r>
      <w:r w:rsidRPr="005C6F4F">
        <w:rPr>
          <w:rFonts w:hAnsi="Times New Roman"/>
          <w:color w:val="auto"/>
          <w:sz w:val="24"/>
          <w:szCs w:val="24"/>
        </w:rPr>
        <w:t xml:space="preserve"> </w:t>
      </w:r>
      <w:r w:rsidRPr="005C6F4F">
        <w:rPr>
          <w:rFonts w:ascii="Times New Roman"/>
          <w:color w:val="auto"/>
          <w:sz w:val="24"/>
          <w:szCs w:val="24"/>
        </w:rPr>
        <w:t xml:space="preserve">20%, 70% </w:t>
      </w:r>
      <w:r w:rsidRPr="005C6F4F">
        <w:rPr>
          <w:rFonts w:hAnsi="Times New Roman"/>
          <w:color w:val="auto"/>
          <w:sz w:val="24"/>
          <w:szCs w:val="24"/>
        </w:rPr>
        <w:t>и</w:t>
      </w:r>
      <w:r w:rsidRPr="005C6F4F">
        <w:rPr>
          <w:rFonts w:hAnsi="Times New Roman"/>
          <w:color w:val="auto"/>
          <w:sz w:val="24"/>
          <w:szCs w:val="24"/>
        </w:rPr>
        <w:t xml:space="preserve"> </w:t>
      </w:r>
      <w:r w:rsidRPr="005C6F4F">
        <w:rPr>
          <w:rFonts w:ascii="Times New Roman"/>
          <w:color w:val="auto"/>
          <w:sz w:val="24"/>
          <w:szCs w:val="24"/>
        </w:rPr>
        <w:t xml:space="preserve">30% </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ascii="Times New Roman"/>
          <w:color w:val="auto"/>
          <w:sz w:val="24"/>
          <w:szCs w:val="24"/>
        </w:rPr>
        <w:t xml:space="preserve">60% </w:t>
      </w:r>
      <w:r w:rsidRPr="005C6F4F">
        <w:rPr>
          <w:rFonts w:hAnsi="Times New Roman"/>
          <w:color w:val="auto"/>
          <w:sz w:val="24"/>
          <w:szCs w:val="24"/>
        </w:rPr>
        <w:t>и</w:t>
      </w:r>
      <w:r w:rsidRPr="005C6F4F">
        <w:rPr>
          <w:rFonts w:hAnsi="Times New Roman"/>
          <w:color w:val="auto"/>
          <w:sz w:val="24"/>
          <w:szCs w:val="24"/>
        </w:rPr>
        <w:t xml:space="preserve"> </w:t>
      </w:r>
      <w:r w:rsidRPr="005C6F4F">
        <w:rPr>
          <w:rFonts w:ascii="Times New Roman"/>
          <w:color w:val="auto"/>
          <w:sz w:val="24"/>
          <w:szCs w:val="24"/>
        </w:rPr>
        <w:t xml:space="preserve">40%, </w:t>
      </w:r>
      <w:r w:rsidRPr="005C6F4F">
        <w:rPr>
          <w:rFonts w:hAnsi="Times New Roman"/>
          <w:color w:val="auto"/>
          <w:sz w:val="24"/>
          <w:szCs w:val="24"/>
        </w:rPr>
        <w:t>которые</w:t>
      </w:r>
      <w:r w:rsidRPr="005C6F4F">
        <w:rPr>
          <w:rFonts w:hAnsi="Times New Roman"/>
          <w:color w:val="auto"/>
          <w:sz w:val="24"/>
          <w:szCs w:val="24"/>
        </w:rPr>
        <w:t xml:space="preserve"> </w:t>
      </w:r>
      <w:r w:rsidRPr="005C6F4F">
        <w:rPr>
          <w:rFonts w:hAnsi="Times New Roman"/>
          <w:color w:val="auto"/>
          <w:sz w:val="24"/>
          <w:szCs w:val="24"/>
        </w:rPr>
        <w:t>указаны</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приложениях</w:t>
      </w:r>
      <w:r w:rsidRPr="005C6F4F">
        <w:rPr>
          <w:rFonts w:hAnsi="Times New Roman"/>
          <w:color w:val="auto"/>
          <w:sz w:val="24"/>
          <w:szCs w:val="24"/>
        </w:rPr>
        <w:t xml:space="preserve"> </w:t>
      </w:r>
      <w:r w:rsidRPr="005C6F4F">
        <w:rPr>
          <w:rFonts w:hAnsi="Times New Roman"/>
          <w:color w:val="auto"/>
          <w:sz w:val="24"/>
          <w:szCs w:val="24"/>
        </w:rPr>
        <w:t>№№ </w:t>
      </w:r>
      <w:r w:rsidRPr="005C6F4F">
        <w:rPr>
          <w:rFonts w:ascii="Times New Roman"/>
          <w:color w:val="auto"/>
          <w:sz w:val="24"/>
          <w:szCs w:val="24"/>
        </w:rPr>
        <w:t xml:space="preserve">1-8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настоящему</w:t>
      </w:r>
      <w:r w:rsidRPr="005C6F4F">
        <w:rPr>
          <w:rFonts w:hAnsi="Times New Roman"/>
          <w:color w:val="auto"/>
          <w:sz w:val="24"/>
          <w:szCs w:val="24"/>
        </w:rPr>
        <w:t xml:space="preserve"> </w:t>
      </w:r>
      <w:r w:rsidRPr="005C6F4F">
        <w:rPr>
          <w:rFonts w:hAnsi="Times New Roman"/>
          <w:color w:val="auto"/>
          <w:sz w:val="24"/>
          <w:szCs w:val="24"/>
        </w:rPr>
        <w:t>Стандарту</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реализуется</w:t>
      </w:r>
      <w:r w:rsidRPr="005C6F4F">
        <w:rPr>
          <w:rFonts w:hAnsi="Times New Roman"/>
          <w:color w:val="auto"/>
          <w:sz w:val="24"/>
          <w:szCs w:val="24"/>
        </w:rPr>
        <w:t xml:space="preserve"> </w:t>
      </w:r>
      <w:r w:rsidRPr="005C6F4F">
        <w:rPr>
          <w:rFonts w:hAnsi="Times New Roman"/>
          <w:color w:val="auto"/>
          <w:sz w:val="24"/>
          <w:szCs w:val="24"/>
        </w:rPr>
        <w:t>организацией</w:t>
      </w:r>
      <w:r w:rsidRPr="005C6F4F">
        <w:rPr>
          <w:rFonts w:hAnsi="Times New Roman"/>
          <w:color w:val="auto"/>
          <w:sz w:val="24"/>
          <w:szCs w:val="24"/>
        </w:rPr>
        <w:t xml:space="preserve"> </w:t>
      </w:r>
      <w:r w:rsidRPr="005C6F4F">
        <w:rPr>
          <w:rFonts w:hAnsi="Times New Roman"/>
          <w:color w:val="auto"/>
          <w:sz w:val="24"/>
          <w:szCs w:val="24"/>
        </w:rPr>
        <w:t>через</w:t>
      </w:r>
      <w:r w:rsidRPr="005C6F4F">
        <w:rPr>
          <w:rFonts w:hAnsi="Times New Roman"/>
          <w:color w:val="auto"/>
          <w:sz w:val="24"/>
          <w:szCs w:val="24"/>
        </w:rPr>
        <w:t xml:space="preserve"> </w:t>
      </w: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урочной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содержит</w:t>
      </w:r>
      <w:r w:rsidRPr="005C6F4F">
        <w:rPr>
          <w:rFonts w:hAnsi="Times New Roman"/>
          <w:color w:val="auto"/>
          <w:sz w:val="24"/>
          <w:szCs w:val="24"/>
        </w:rPr>
        <w:t xml:space="preserve"> </w:t>
      </w:r>
      <w:r w:rsidRPr="005C6F4F">
        <w:rPr>
          <w:rFonts w:hAnsi="Times New Roman"/>
          <w:color w:val="auto"/>
          <w:sz w:val="24"/>
          <w:szCs w:val="24"/>
        </w:rPr>
        <w:t>три</w:t>
      </w:r>
      <w:r w:rsidRPr="005C6F4F">
        <w:rPr>
          <w:rFonts w:hAnsi="Times New Roman"/>
          <w:color w:val="auto"/>
          <w:sz w:val="24"/>
          <w:szCs w:val="24"/>
        </w:rPr>
        <w:t xml:space="preserve"> </w:t>
      </w:r>
      <w:r w:rsidRPr="005C6F4F">
        <w:rPr>
          <w:rFonts w:hAnsi="Times New Roman"/>
          <w:color w:val="auto"/>
          <w:sz w:val="24"/>
          <w:szCs w:val="24"/>
        </w:rPr>
        <w:t>раздела</w:t>
      </w:r>
      <w:r w:rsidRPr="005C6F4F">
        <w:rPr>
          <w:rFonts w:ascii="Times New Roman"/>
          <w:color w:val="auto"/>
          <w:sz w:val="24"/>
          <w:szCs w:val="24"/>
        </w:rPr>
        <w:t xml:space="preserve">: </w:t>
      </w:r>
      <w:r w:rsidRPr="005C6F4F">
        <w:rPr>
          <w:rFonts w:hAnsi="Times New Roman"/>
          <w:color w:val="auto"/>
          <w:sz w:val="24"/>
          <w:szCs w:val="24"/>
        </w:rPr>
        <w:t>целевой</w:t>
      </w:r>
      <w:r w:rsidRPr="005C6F4F">
        <w:rPr>
          <w:rFonts w:ascii="Times New Roman"/>
          <w:color w:val="auto"/>
          <w:sz w:val="24"/>
          <w:szCs w:val="24"/>
        </w:rPr>
        <w:t xml:space="preserve">, </w:t>
      </w:r>
      <w:r w:rsidRPr="005C6F4F">
        <w:rPr>
          <w:rFonts w:hAnsi="Times New Roman"/>
          <w:color w:val="auto"/>
          <w:sz w:val="24"/>
          <w:szCs w:val="24"/>
        </w:rPr>
        <w:t>содержательный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организационный</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Целевой</w:t>
      </w:r>
      <w:r w:rsidRPr="005C6F4F">
        <w:rPr>
          <w:rFonts w:hAnsi="Times New Roman"/>
          <w:color w:val="auto"/>
          <w:sz w:val="24"/>
          <w:szCs w:val="24"/>
        </w:rPr>
        <w:t xml:space="preserve"> </w:t>
      </w:r>
      <w:r w:rsidRPr="005C6F4F">
        <w:rPr>
          <w:rFonts w:hAnsi="Times New Roman"/>
          <w:color w:val="auto"/>
          <w:sz w:val="24"/>
          <w:szCs w:val="24"/>
        </w:rPr>
        <w:t>раздел</w:t>
      </w:r>
      <w:r w:rsidRPr="005C6F4F">
        <w:rPr>
          <w:rFonts w:hAnsi="Times New Roman"/>
          <w:color w:val="auto"/>
          <w:sz w:val="24"/>
          <w:szCs w:val="24"/>
        </w:rPr>
        <w:t xml:space="preserve"> </w:t>
      </w:r>
      <w:r w:rsidRPr="005C6F4F">
        <w:rPr>
          <w:rFonts w:hAnsi="Times New Roman"/>
          <w:color w:val="auto"/>
          <w:sz w:val="24"/>
          <w:szCs w:val="24"/>
        </w:rPr>
        <w:t>определяет</w:t>
      </w:r>
      <w:r w:rsidRPr="005C6F4F">
        <w:rPr>
          <w:rFonts w:hAnsi="Times New Roman"/>
          <w:color w:val="auto"/>
          <w:sz w:val="24"/>
          <w:szCs w:val="24"/>
        </w:rPr>
        <w:t xml:space="preserve"> </w:t>
      </w:r>
      <w:r w:rsidRPr="005C6F4F">
        <w:rPr>
          <w:rFonts w:hAnsi="Times New Roman"/>
          <w:color w:val="auto"/>
          <w:sz w:val="24"/>
          <w:szCs w:val="24"/>
        </w:rPr>
        <w:t>общее</w:t>
      </w:r>
      <w:r w:rsidRPr="005C6F4F">
        <w:rPr>
          <w:rFonts w:hAnsi="Times New Roman"/>
          <w:color w:val="auto"/>
          <w:sz w:val="24"/>
          <w:szCs w:val="24"/>
        </w:rPr>
        <w:t xml:space="preserve"> </w:t>
      </w:r>
      <w:r w:rsidRPr="005C6F4F">
        <w:rPr>
          <w:rFonts w:hAnsi="Times New Roman"/>
          <w:color w:val="auto"/>
          <w:sz w:val="24"/>
          <w:szCs w:val="24"/>
        </w:rPr>
        <w:t>назначение</w:t>
      </w:r>
      <w:r w:rsidRPr="005C6F4F">
        <w:rPr>
          <w:rFonts w:ascii="Times New Roman"/>
          <w:color w:val="auto"/>
          <w:sz w:val="24"/>
          <w:szCs w:val="24"/>
        </w:rPr>
        <w:t xml:space="preserve">, </w:t>
      </w:r>
      <w:r w:rsidRPr="005C6F4F">
        <w:rPr>
          <w:rFonts w:hAnsi="Times New Roman"/>
          <w:color w:val="auto"/>
          <w:sz w:val="24"/>
          <w:szCs w:val="24"/>
        </w:rPr>
        <w:t>цели</w:t>
      </w:r>
      <w:r w:rsidRPr="005C6F4F">
        <w:rPr>
          <w:rFonts w:ascii="Times New Roman"/>
          <w:color w:val="auto"/>
          <w:sz w:val="24"/>
          <w:szCs w:val="24"/>
        </w:rPr>
        <w:t xml:space="preserve">, </w:t>
      </w:r>
      <w:r w:rsidRPr="005C6F4F">
        <w:rPr>
          <w:rFonts w:hAnsi="Times New Roman"/>
          <w:color w:val="auto"/>
          <w:sz w:val="24"/>
          <w:szCs w:val="24"/>
        </w:rPr>
        <w:t>задачи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планируемые</w:t>
      </w:r>
      <w:r w:rsidRPr="005C6F4F">
        <w:rPr>
          <w:rFonts w:hAnsi="Times New Roman"/>
          <w:color w:val="auto"/>
          <w:sz w:val="24"/>
          <w:szCs w:val="24"/>
        </w:rPr>
        <w:t xml:space="preserve"> </w:t>
      </w:r>
      <w:r w:rsidRPr="005C6F4F">
        <w:rPr>
          <w:rFonts w:hAnsi="Times New Roman"/>
          <w:color w:val="auto"/>
          <w:sz w:val="24"/>
          <w:szCs w:val="24"/>
        </w:rPr>
        <w:t>результаты</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способы</w:t>
      </w:r>
      <w:r w:rsidRPr="005C6F4F">
        <w:rPr>
          <w:rFonts w:hAnsi="Times New Roman"/>
          <w:color w:val="auto"/>
          <w:sz w:val="24"/>
          <w:szCs w:val="24"/>
        </w:rPr>
        <w:t xml:space="preserve"> </w:t>
      </w:r>
      <w:r w:rsidRPr="005C6F4F">
        <w:rPr>
          <w:rFonts w:hAnsi="Times New Roman"/>
          <w:color w:val="auto"/>
          <w:sz w:val="24"/>
          <w:szCs w:val="24"/>
        </w:rPr>
        <w:t>определения</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этих</w:t>
      </w:r>
      <w:r w:rsidRPr="005C6F4F">
        <w:rPr>
          <w:rFonts w:hAnsi="Times New Roman"/>
          <w:color w:val="auto"/>
          <w:sz w:val="24"/>
          <w:szCs w:val="24"/>
        </w:rPr>
        <w:t xml:space="preserve"> </w:t>
      </w:r>
      <w:r w:rsidRPr="005C6F4F">
        <w:rPr>
          <w:rFonts w:hAnsi="Times New Roman"/>
          <w:color w:val="auto"/>
          <w:sz w:val="24"/>
          <w:szCs w:val="24"/>
        </w:rPr>
        <w:t>целей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lastRenderedPageBreak/>
        <w:t>Целевой</w:t>
      </w:r>
      <w:r w:rsidRPr="005C6F4F">
        <w:rPr>
          <w:rFonts w:hAnsi="Times New Roman"/>
          <w:color w:val="auto"/>
          <w:sz w:val="24"/>
          <w:szCs w:val="24"/>
        </w:rPr>
        <w:t xml:space="preserve"> </w:t>
      </w:r>
      <w:r w:rsidRPr="005C6F4F">
        <w:rPr>
          <w:rFonts w:hAnsi="Times New Roman"/>
          <w:color w:val="auto"/>
          <w:sz w:val="24"/>
          <w:szCs w:val="24"/>
        </w:rPr>
        <w:t>раздел</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ascii="Times New Roman"/>
          <w:color w:val="auto"/>
          <w:sz w:val="24"/>
          <w:szCs w:val="24"/>
        </w:rPr>
        <w:t xml:space="preserve">: </w:t>
      </w:r>
      <w:r w:rsidRPr="005C6F4F">
        <w:rPr>
          <w:rFonts w:hAnsi="Times New Roman"/>
          <w:color w:val="auto"/>
          <w:sz w:val="24"/>
          <w:szCs w:val="24"/>
        </w:rPr>
        <w:t>пояснительную</w:t>
      </w:r>
      <w:r w:rsidRPr="005C6F4F">
        <w:rPr>
          <w:rFonts w:hAnsi="Times New Roman"/>
          <w:color w:val="auto"/>
          <w:sz w:val="24"/>
          <w:szCs w:val="24"/>
        </w:rPr>
        <w:t xml:space="preserve"> </w:t>
      </w:r>
      <w:r w:rsidRPr="005C6F4F">
        <w:rPr>
          <w:rFonts w:hAnsi="Times New Roman"/>
          <w:color w:val="auto"/>
          <w:sz w:val="24"/>
          <w:szCs w:val="24"/>
        </w:rPr>
        <w:t>записку</w:t>
      </w:r>
      <w:r w:rsidRPr="005C6F4F">
        <w:rPr>
          <w:rFonts w:ascii="Times New Roman"/>
          <w:color w:val="auto"/>
          <w:sz w:val="24"/>
          <w:szCs w:val="24"/>
        </w:rPr>
        <w:t xml:space="preserve">; </w:t>
      </w:r>
      <w:r w:rsidRPr="005C6F4F">
        <w:rPr>
          <w:rFonts w:hAnsi="Times New Roman"/>
          <w:color w:val="auto"/>
          <w:sz w:val="24"/>
          <w:szCs w:val="24"/>
        </w:rPr>
        <w:t>планируемые</w:t>
      </w:r>
      <w:r w:rsidRPr="005C6F4F">
        <w:rPr>
          <w:rFonts w:hAnsi="Times New Roman"/>
          <w:color w:val="auto"/>
          <w:sz w:val="24"/>
          <w:szCs w:val="24"/>
        </w:rPr>
        <w:t xml:space="preserve"> </w:t>
      </w:r>
      <w:r w:rsidRPr="005C6F4F">
        <w:rPr>
          <w:rFonts w:hAnsi="Times New Roman"/>
          <w:color w:val="auto"/>
          <w:sz w:val="24"/>
          <w:szCs w:val="24"/>
        </w:rPr>
        <w:t>результаты</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 xml:space="preserve">; </w:t>
      </w:r>
      <w:r w:rsidRPr="005C6F4F">
        <w:rPr>
          <w:rFonts w:hAnsi="Times New Roman"/>
          <w:color w:val="auto"/>
          <w:sz w:val="24"/>
          <w:szCs w:val="24"/>
        </w:rPr>
        <w:t>систему</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Содержательный</w:t>
      </w:r>
      <w:r w:rsidRPr="005C6F4F">
        <w:rPr>
          <w:rFonts w:hAnsi="Times New Roman"/>
          <w:color w:val="auto"/>
          <w:sz w:val="24"/>
          <w:szCs w:val="24"/>
        </w:rPr>
        <w:t xml:space="preserve"> </w:t>
      </w:r>
      <w:r w:rsidRPr="005C6F4F">
        <w:rPr>
          <w:rFonts w:hAnsi="Times New Roman"/>
          <w:color w:val="auto"/>
          <w:sz w:val="24"/>
          <w:szCs w:val="24"/>
        </w:rPr>
        <w:t>раздел</w:t>
      </w:r>
      <w:r w:rsidRPr="005C6F4F">
        <w:rPr>
          <w:rFonts w:hAnsi="Times New Roman"/>
          <w:color w:val="auto"/>
          <w:sz w:val="24"/>
          <w:szCs w:val="24"/>
        </w:rPr>
        <w:t xml:space="preserve"> </w:t>
      </w:r>
      <w:r w:rsidRPr="005C6F4F">
        <w:rPr>
          <w:rFonts w:hAnsi="Times New Roman"/>
          <w:color w:val="auto"/>
          <w:sz w:val="24"/>
          <w:szCs w:val="24"/>
        </w:rPr>
        <w:t>определяет</w:t>
      </w:r>
      <w:r w:rsidRPr="005C6F4F">
        <w:rPr>
          <w:rFonts w:hAnsi="Times New Roman"/>
          <w:color w:val="auto"/>
          <w:sz w:val="24"/>
          <w:szCs w:val="24"/>
        </w:rPr>
        <w:t xml:space="preserve"> </w:t>
      </w:r>
      <w:r w:rsidRPr="005C6F4F">
        <w:rPr>
          <w:rFonts w:hAnsi="Times New Roman"/>
          <w:color w:val="auto"/>
          <w:sz w:val="24"/>
          <w:szCs w:val="24"/>
        </w:rPr>
        <w:t>общее</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 ОВЗ</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следующие</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ascii="Times New Roman"/>
          <w:color w:val="auto"/>
          <w:sz w:val="24"/>
          <w:szCs w:val="24"/>
        </w:rPr>
        <w:t xml:space="preserve">, </w:t>
      </w:r>
      <w:r w:rsidRPr="005C6F4F">
        <w:rPr>
          <w:rFonts w:hAnsi="Times New Roman"/>
          <w:color w:val="auto"/>
          <w:sz w:val="24"/>
          <w:szCs w:val="24"/>
        </w:rPr>
        <w:t>ориентированные</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достижение</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ascii="Times New Roman"/>
          <w:color w:val="auto"/>
          <w:sz w:val="24"/>
          <w:szCs w:val="24"/>
        </w:rPr>
        <w:t xml:space="preserve">, </w:t>
      </w:r>
      <w:r w:rsidRPr="005C6F4F">
        <w:rPr>
          <w:rFonts w:hAnsi="Times New Roman"/>
          <w:color w:val="auto"/>
          <w:sz w:val="24"/>
          <w:szCs w:val="24"/>
        </w:rPr>
        <w:t>предметных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метапредметных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зависимости</w:t>
      </w:r>
      <w:r w:rsidRPr="005C6F4F">
        <w:rPr>
          <w:rFonts w:hAnsi="Times New Roman"/>
          <w:color w:val="auto"/>
          <w:sz w:val="24"/>
          <w:szCs w:val="24"/>
        </w:rPr>
        <w:t xml:space="preserve"> </w:t>
      </w:r>
      <w:r w:rsidRPr="005C6F4F">
        <w:rPr>
          <w:rFonts w:hAnsi="Times New Roman"/>
          <w:color w:val="auto"/>
          <w:sz w:val="24"/>
          <w:szCs w:val="24"/>
        </w:rPr>
        <w:t>от</w:t>
      </w:r>
      <w:r w:rsidRPr="005C6F4F">
        <w:rPr>
          <w:rFonts w:hAnsi="Times New Roman"/>
          <w:color w:val="auto"/>
          <w:sz w:val="24"/>
          <w:szCs w:val="24"/>
        </w:rPr>
        <w:t xml:space="preserve"> </w:t>
      </w:r>
      <w:r w:rsidRPr="005C6F4F">
        <w:rPr>
          <w:rFonts w:hAnsi="Times New Roman"/>
          <w:color w:val="auto"/>
          <w:sz w:val="24"/>
          <w:szCs w:val="24"/>
        </w:rPr>
        <w:t>варианта</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содержательный</w:t>
      </w:r>
      <w:r w:rsidRPr="005C6F4F">
        <w:rPr>
          <w:rFonts w:hAnsi="Times New Roman"/>
          <w:color w:val="auto"/>
          <w:sz w:val="24"/>
          <w:szCs w:val="24"/>
        </w:rPr>
        <w:t xml:space="preserve"> </w:t>
      </w:r>
      <w:r w:rsidRPr="005C6F4F">
        <w:rPr>
          <w:rFonts w:hAnsi="Times New Roman"/>
          <w:color w:val="auto"/>
          <w:sz w:val="24"/>
          <w:szCs w:val="24"/>
        </w:rPr>
        <w:t>раздел</w:t>
      </w:r>
      <w:r w:rsidRPr="005C6F4F">
        <w:rPr>
          <w:rFonts w:hAnsi="Times New Roman"/>
          <w:color w:val="auto"/>
          <w:sz w:val="24"/>
          <w:szCs w:val="24"/>
        </w:rPr>
        <w:t xml:space="preserve"> </w:t>
      </w:r>
      <w:r w:rsidRPr="005C6F4F">
        <w:rPr>
          <w:rFonts w:hAnsi="Times New Roman"/>
          <w:color w:val="auto"/>
          <w:sz w:val="24"/>
          <w:szCs w:val="24"/>
        </w:rPr>
        <w:t>может</w:t>
      </w:r>
      <w:r w:rsidRPr="005C6F4F">
        <w:rPr>
          <w:rFonts w:hAnsi="Times New Roman"/>
          <w:color w:val="auto"/>
          <w:sz w:val="24"/>
          <w:szCs w:val="24"/>
        </w:rPr>
        <w:t xml:space="preserve"> </w:t>
      </w:r>
      <w:r w:rsidRPr="005C6F4F">
        <w:rPr>
          <w:rFonts w:hAnsi="Times New Roman"/>
          <w:color w:val="auto"/>
          <w:sz w:val="24"/>
          <w:szCs w:val="24"/>
        </w:rPr>
        <w:t>быть</w:t>
      </w:r>
      <w:r w:rsidRPr="005C6F4F">
        <w:rPr>
          <w:rFonts w:hAnsi="Times New Roman"/>
          <w:color w:val="auto"/>
          <w:sz w:val="24"/>
          <w:szCs w:val="24"/>
        </w:rPr>
        <w:t xml:space="preserve"> </w:t>
      </w:r>
      <w:r w:rsidRPr="005C6F4F">
        <w:rPr>
          <w:rFonts w:hAnsi="Times New Roman"/>
          <w:color w:val="auto"/>
          <w:sz w:val="24"/>
          <w:szCs w:val="24"/>
        </w:rPr>
        <w:t>ориентирован</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достижение</w:t>
      </w:r>
      <w:r w:rsidRPr="005C6F4F">
        <w:rPr>
          <w:rFonts w:hAnsi="Times New Roman"/>
          <w:color w:val="auto"/>
          <w:sz w:val="24"/>
          <w:szCs w:val="24"/>
        </w:rPr>
        <w:t xml:space="preserve"> </w:t>
      </w:r>
      <w:r w:rsidRPr="005C6F4F">
        <w:rPr>
          <w:rFonts w:hAnsi="Times New Roman"/>
          <w:color w:val="auto"/>
          <w:sz w:val="24"/>
          <w:szCs w:val="24"/>
        </w:rPr>
        <w:t>только</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предметных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программу</w:t>
      </w:r>
      <w:r w:rsidRPr="005C6F4F">
        <w:rPr>
          <w:rFonts w:hAns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универсальных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действий</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предметов</w:t>
      </w:r>
      <w:r w:rsidRPr="005C6F4F">
        <w:rPr>
          <w:rFonts w:ascii="Times New Roman"/>
          <w:color w:val="auto"/>
          <w:sz w:val="24"/>
          <w:szCs w:val="24"/>
        </w:rPr>
        <w:t xml:space="preserve">, </w:t>
      </w:r>
      <w:r w:rsidRPr="005C6F4F">
        <w:rPr>
          <w:rFonts w:hAnsi="Times New Roman"/>
          <w:color w:val="auto"/>
          <w:sz w:val="24"/>
          <w:szCs w:val="24"/>
        </w:rPr>
        <w:t>курсов</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развивающей</w:t>
      </w:r>
      <w:r w:rsidRPr="005C6F4F">
        <w:rPr>
          <w:rFonts w:hAnsi="Times New Roman"/>
          <w:color w:val="auto"/>
          <w:sz w:val="24"/>
          <w:szCs w:val="24"/>
        </w:rPr>
        <w:t xml:space="preserve"> </w:t>
      </w:r>
      <w:r w:rsidRPr="005C6F4F">
        <w:rPr>
          <w:rFonts w:hAnsi="Times New Roman"/>
          <w:color w:val="auto"/>
          <w:sz w:val="24"/>
          <w:szCs w:val="24"/>
        </w:rPr>
        <w:t>области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курсов</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программу</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воспитания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получении</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программу</w:t>
      </w:r>
      <w:r w:rsidRPr="005C6F4F">
        <w:rPr>
          <w:rFonts w:hAns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экологической</w:t>
      </w:r>
      <w:r w:rsidRPr="005C6F4F">
        <w:rPr>
          <w:rFonts w:hAnsi="Times New Roman"/>
          <w:color w:val="auto"/>
          <w:sz w:val="24"/>
          <w:szCs w:val="24"/>
        </w:rPr>
        <w:t xml:space="preserve"> </w:t>
      </w:r>
      <w:r w:rsidRPr="005C6F4F">
        <w:rPr>
          <w:rFonts w:hAnsi="Times New Roman"/>
          <w:color w:val="auto"/>
          <w:sz w:val="24"/>
          <w:szCs w:val="24"/>
        </w:rPr>
        <w:t>культуры</w:t>
      </w:r>
      <w:r w:rsidRPr="005C6F4F">
        <w:rPr>
          <w:rFonts w:ascii="Times New Roman"/>
          <w:color w:val="auto"/>
          <w:sz w:val="24"/>
          <w:szCs w:val="24"/>
        </w:rPr>
        <w:t xml:space="preserve">, </w:t>
      </w:r>
      <w:r w:rsidRPr="005C6F4F">
        <w:rPr>
          <w:rFonts w:hAnsi="Times New Roman"/>
          <w:color w:val="auto"/>
          <w:sz w:val="24"/>
          <w:szCs w:val="24"/>
        </w:rPr>
        <w:t>здорового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безопасного</w:t>
      </w:r>
      <w:r w:rsidRPr="005C6F4F">
        <w:rPr>
          <w:rFonts w:hAnsi="Times New Roman"/>
          <w:color w:val="auto"/>
          <w:sz w:val="24"/>
          <w:szCs w:val="24"/>
        </w:rPr>
        <w:t xml:space="preserve"> </w:t>
      </w:r>
      <w:r w:rsidRPr="005C6F4F">
        <w:rPr>
          <w:rFonts w:hAnsi="Times New Roman"/>
          <w:color w:val="auto"/>
          <w:sz w:val="24"/>
          <w:szCs w:val="24"/>
        </w:rPr>
        <w:t>образа</w:t>
      </w:r>
      <w:r w:rsidRPr="005C6F4F">
        <w:rPr>
          <w:rFonts w:hAnsi="Times New Roman"/>
          <w:color w:val="auto"/>
          <w:sz w:val="24"/>
          <w:szCs w:val="24"/>
        </w:rPr>
        <w:t xml:space="preserve"> </w:t>
      </w:r>
      <w:r w:rsidRPr="005C6F4F">
        <w:rPr>
          <w:rFonts w:hAnsi="Times New Roman"/>
          <w:color w:val="auto"/>
          <w:sz w:val="24"/>
          <w:szCs w:val="24"/>
        </w:rPr>
        <w:t>жизни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программу</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программу</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Организационный</w:t>
      </w:r>
      <w:r w:rsidRPr="005C6F4F">
        <w:rPr>
          <w:rFonts w:hAnsi="Times New Roman"/>
          <w:color w:val="auto"/>
          <w:sz w:val="24"/>
          <w:szCs w:val="24"/>
        </w:rPr>
        <w:t xml:space="preserve"> </w:t>
      </w:r>
      <w:r w:rsidRPr="005C6F4F">
        <w:rPr>
          <w:rFonts w:hAnsi="Times New Roman"/>
          <w:color w:val="auto"/>
          <w:sz w:val="24"/>
          <w:szCs w:val="24"/>
        </w:rPr>
        <w:t>раздел</w:t>
      </w:r>
      <w:r w:rsidRPr="005C6F4F">
        <w:rPr>
          <w:rFonts w:hAnsi="Times New Roman"/>
          <w:color w:val="auto"/>
          <w:sz w:val="24"/>
          <w:szCs w:val="24"/>
        </w:rPr>
        <w:t xml:space="preserve"> </w:t>
      </w:r>
      <w:r w:rsidRPr="005C6F4F">
        <w:rPr>
          <w:rFonts w:hAnsi="Times New Roman"/>
          <w:color w:val="auto"/>
          <w:sz w:val="24"/>
          <w:szCs w:val="24"/>
        </w:rPr>
        <w:t>определяет</w:t>
      </w:r>
      <w:r w:rsidRPr="005C6F4F">
        <w:rPr>
          <w:rFonts w:hAnsi="Times New Roman"/>
          <w:color w:val="auto"/>
          <w:sz w:val="24"/>
          <w:szCs w:val="24"/>
        </w:rPr>
        <w:t xml:space="preserve"> </w:t>
      </w:r>
      <w:r w:rsidRPr="005C6F4F">
        <w:rPr>
          <w:rFonts w:hAnsi="Times New Roman"/>
          <w:color w:val="auto"/>
          <w:sz w:val="24"/>
          <w:szCs w:val="24"/>
        </w:rPr>
        <w:t>общие</w:t>
      </w:r>
      <w:r w:rsidRPr="005C6F4F">
        <w:rPr>
          <w:rFonts w:hAnsi="Times New Roman"/>
          <w:color w:val="auto"/>
          <w:sz w:val="24"/>
          <w:szCs w:val="24"/>
        </w:rPr>
        <w:t xml:space="preserve"> </w:t>
      </w:r>
      <w:r w:rsidRPr="005C6F4F">
        <w:rPr>
          <w:rFonts w:hAnsi="Times New Roman"/>
          <w:color w:val="auto"/>
          <w:sz w:val="24"/>
          <w:szCs w:val="24"/>
        </w:rPr>
        <w:t>рамки</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механизмы</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Организационный</w:t>
      </w:r>
      <w:r w:rsidRPr="005C6F4F">
        <w:rPr>
          <w:rFonts w:hAnsi="Times New Roman"/>
          <w:color w:val="auto"/>
          <w:sz w:val="24"/>
          <w:szCs w:val="24"/>
        </w:rPr>
        <w:t xml:space="preserve"> </w:t>
      </w:r>
      <w:r w:rsidRPr="005C6F4F">
        <w:rPr>
          <w:rFonts w:hAnsi="Times New Roman"/>
          <w:color w:val="auto"/>
          <w:sz w:val="24"/>
          <w:szCs w:val="24"/>
        </w:rPr>
        <w:t>раздел</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учебный</w:t>
      </w:r>
      <w:r w:rsidRPr="005C6F4F">
        <w:rPr>
          <w:rFonts w:hAnsi="Times New Roman"/>
          <w:color w:val="auto"/>
          <w:sz w:val="24"/>
          <w:szCs w:val="24"/>
        </w:rPr>
        <w:t xml:space="preserve"> </w:t>
      </w:r>
      <w:r w:rsidRPr="005C6F4F">
        <w:rPr>
          <w:rFonts w:hAnsi="Times New Roman"/>
          <w:color w:val="auto"/>
          <w:sz w:val="24"/>
          <w:szCs w:val="24"/>
        </w:rPr>
        <w:t>план</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 xml:space="preserve">, </w:t>
      </w:r>
      <w:r w:rsidRPr="005C6F4F">
        <w:rPr>
          <w:rFonts w:hAnsi="Times New Roman"/>
          <w:color w:val="auto"/>
          <w:sz w:val="24"/>
          <w:szCs w:val="24"/>
        </w:rPr>
        <w:t>включающий</w:t>
      </w:r>
      <w:r w:rsidRPr="005C6F4F">
        <w:rPr>
          <w:rFonts w:hAnsi="Times New Roman"/>
          <w:color w:val="auto"/>
          <w:sz w:val="24"/>
          <w:szCs w:val="24"/>
        </w:rPr>
        <w:t xml:space="preserve"> </w:t>
      </w:r>
      <w:r w:rsidRPr="005C6F4F">
        <w:rPr>
          <w:rFonts w:hAnsi="Times New Roman"/>
          <w:color w:val="auto"/>
          <w:sz w:val="24"/>
          <w:szCs w:val="24"/>
        </w:rPr>
        <w:t>предметные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развивающую</w:t>
      </w:r>
      <w:r w:rsidRPr="005C6F4F">
        <w:rPr>
          <w:rFonts w:hAnsi="Times New Roman"/>
          <w:color w:val="auto"/>
          <w:sz w:val="24"/>
          <w:szCs w:val="24"/>
        </w:rPr>
        <w:t xml:space="preserve"> </w:t>
      </w:r>
      <w:r w:rsidRPr="005C6F4F">
        <w:rPr>
          <w:rFonts w:hAnsi="Times New Roman"/>
          <w:color w:val="auto"/>
          <w:sz w:val="24"/>
          <w:szCs w:val="24"/>
        </w:rPr>
        <w:t>области</w:t>
      </w:r>
      <w:r w:rsidRPr="005C6F4F">
        <w:rPr>
          <w:rFonts w:ascii="Times New Roman"/>
          <w:color w:val="auto"/>
          <w:sz w:val="24"/>
          <w:szCs w:val="24"/>
        </w:rPr>
        <w:t xml:space="preserve">, </w:t>
      </w:r>
      <w:r w:rsidRPr="005C6F4F">
        <w:rPr>
          <w:rFonts w:hAnsi="Times New Roman"/>
          <w:color w:val="auto"/>
          <w:sz w:val="24"/>
          <w:szCs w:val="24"/>
        </w:rPr>
        <w:t>направления</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систему</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требованиями</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ascii="Times New Roman"/>
          <w:color w:val="auto"/>
          <w:sz w:val="24"/>
          <w:szCs w:val="24"/>
        </w:rPr>
        <w:t xml:space="preserve">. </w:t>
      </w:r>
      <w:r w:rsidRPr="005C6F4F">
        <w:rPr>
          <w:rFonts w:hAnsi="Times New Roman"/>
          <w:color w:val="auto"/>
          <w:sz w:val="24"/>
          <w:szCs w:val="24"/>
        </w:rPr>
        <w:t>кадровые</w:t>
      </w:r>
      <w:r w:rsidRPr="005C6F4F">
        <w:rPr>
          <w:rFonts w:hAnsi="Times New Roman"/>
          <w:color w:val="auto"/>
          <w:sz w:val="24"/>
          <w:szCs w:val="24"/>
        </w:rPr>
        <w:t xml:space="preserve"> </w:t>
      </w:r>
      <w:r w:rsidRPr="005C6F4F">
        <w:rPr>
          <w:rFonts w:hAnsi="Times New Roman"/>
          <w:color w:val="auto"/>
          <w:sz w:val="24"/>
          <w:szCs w:val="24"/>
        </w:rPr>
        <w:t>условия</w:t>
      </w:r>
      <w:r w:rsidRPr="005C6F4F">
        <w:rPr>
          <w:rFonts w:ascii="Times New Roman"/>
          <w:color w:val="auto"/>
          <w:sz w:val="24"/>
          <w:szCs w:val="24"/>
        </w:rPr>
        <w:t xml:space="preserve">, </w:t>
      </w:r>
      <w:r w:rsidRPr="005C6F4F">
        <w:rPr>
          <w:rFonts w:hAnsi="Times New Roman"/>
          <w:color w:val="auto"/>
          <w:sz w:val="24"/>
          <w:szCs w:val="24"/>
        </w:rPr>
        <w:t>финансово</w:t>
      </w:r>
      <w:r w:rsidRPr="005C6F4F">
        <w:rPr>
          <w:rFonts w:ascii="Times New Roman"/>
          <w:color w:val="auto"/>
          <w:sz w:val="24"/>
          <w:szCs w:val="24"/>
        </w:rPr>
        <w:t>-</w:t>
      </w:r>
      <w:r w:rsidRPr="005C6F4F">
        <w:rPr>
          <w:rFonts w:hAnsi="Times New Roman"/>
          <w:color w:val="auto"/>
          <w:sz w:val="24"/>
          <w:szCs w:val="24"/>
        </w:rPr>
        <w:t>экономические</w:t>
      </w:r>
      <w:r w:rsidRPr="005C6F4F">
        <w:rPr>
          <w:rFonts w:hAnsi="Times New Roman"/>
          <w:color w:val="auto"/>
          <w:sz w:val="24"/>
          <w:szCs w:val="24"/>
        </w:rPr>
        <w:t xml:space="preserve"> </w:t>
      </w:r>
      <w:r w:rsidRPr="005C6F4F">
        <w:rPr>
          <w:rFonts w:hAnsi="Times New Roman"/>
          <w:color w:val="auto"/>
          <w:sz w:val="24"/>
          <w:szCs w:val="24"/>
        </w:rPr>
        <w:t>условия</w:t>
      </w:r>
      <w:r w:rsidRPr="005C6F4F">
        <w:rPr>
          <w:rFonts w:ascii="Times New Roman"/>
          <w:color w:val="auto"/>
          <w:sz w:val="24"/>
          <w:szCs w:val="24"/>
        </w:rPr>
        <w:t xml:space="preserve">, </w:t>
      </w:r>
      <w:r w:rsidRPr="005C6F4F">
        <w:rPr>
          <w:rFonts w:hAnsi="Times New Roman"/>
          <w:color w:val="auto"/>
          <w:sz w:val="24"/>
          <w:szCs w:val="24"/>
        </w:rPr>
        <w:t>материально</w:t>
      </w:r>
      <w:r w:rsidRPr="005C6F4F">
        <w:rPr>
          <w:rFonts w:ascii="Times New Roman"/>
          <w:color w:val="auto"/>
          <w:sz w:val="24"/>
          <w:szCs w:val="24"/>
        </w:rPr>
        <w:t>-</w:t>
      </w:r>
      <w:r w:rsidRPr="005C6F4F">
        <w:rPr>
          <w:rFonts w:hAnsi="Times New Roman"/>
          <w:color w:val="auto"/>
          <w:sz w:val="24"/>
          <w:szCs w:val="24"/>
        </w:rPr>
        <w:t>технические</w:t>
      </w:r>
      <w:r w:rsidRPr="005C6F4F">
        <w:rPr>
          <w:rFonts w:hAnsi="Times New Roman"/>
          <w:color w:val="auto"/>
          <w:sz w:val="24"/>
          <w:szCs w:val="24"/>
        </w:rPr>
        <w:t xml:space="preserve"> </w:t>
      </w:r>
      <w:r w:rsidRPr="005C6F4F">
        <w:rPr>
          <w:rFonts w:hAnsi="Times New Roman"/>
          <w:color w:val="auto"/>
          <w:sz w:val="24"/>
          <w:szCs w:val="24"/>
        </w:rPr>
        <w:t>условия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Учебный</w:t>
      </w:r>
      <w:r w:rsidRPr="005C6F4F">
        <w:rPr>
          <w:rFonts w:hAnsi="Times New Roman"/>
          <w:color w:val="auto"/>
          <w:sz w:val="24"/>
          <w:szCs w:val="24"/>
        </w:rPr>
        <w:t xml:space="preserve"> </w:t>
      </w:r>
      <w:r w:rsidRPr="005C6F4F">
        <w:rPr>
          <w:rFonts w:hAnsi="Times New Roman"/>
          <w:color w:val="auto"/>
          <w:sz w:val="24"/>
          <w:szCs w:val="24"/>
        </w:rPr>
        <w:t>план</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далее</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Учебный</w:t>
      </w:r>
      <w:r w:rsidRPr="005C6F4F">
        <w:rPr>
          <w:rFonts w:hAnsi="Times New Roman"/>
          <w:color w:val="auto"/>
          <w:sz w:val="24"/>
          <w:szCs w:val="24"/>
        </w:rPr>
        <w:t xml:space="preserve"> </w:t>
      </w:r>
      <w:r w:rsidRPr="005C6F4F">
        <w:rPr>
          <w:rFonts w:hAnsi="Times New Roman"/>
          <w:color w:val="auto"/>
          <w:sz w:val="24"/>
          <w:szCs w:val="24"/>
        </w:rPr>
        <w:t>план</w:t>
      </w:r>
      <w:r w:rsidRPr="005C6F4F">
        <w:rPr>
          <w:rFonts w:asci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основным</w:t>
      </w:r>
      <w:r w:rsidRPr="005C6F4F">
        <w:rPr>
          <w:rFonts w:hAnsi="Times New Roman"/>
          <w:color w:val="auto"/>
          <w:sz w:val="24"/>
          <w:szCs w:val="24"/>
        </w:rPr>
        <w:t xml:space="preserve"> </w:t>
      </w:r>
      <w:r w:rsidRPr="005C6F4F">
        <w:rPr>
          <w:rFonts w:hAnsi="Times New Roman"/>
          <w:color w:val="auto"/>
          <w:sz w:val="24"/>
          <w:szCs w:val="24"/>
        </w:rPr>
        <w:t>организационным</w:t>
      </w:r>
      <w:r w:rsidRPr="005C6F4F">
        <w:rPr>
          <w:rFonts w:hAnsi="Times New Roman"/>
          <w:color w:val="auto"/>
          <w:sz w:val="24"/>
          <w:szCs w:val="24"/>
        </w:rPr>
        <w:t xml:space="preserve"> </w:t>
      </w:r>
      <w:r w:rsidRPr="005C6F4F">
        <w:rPr>
          <w:rFonts w:hAnsi="Times New Roman"/>
          <w:color w:val="auto"/>
          <w:sz w:val="24"/>
          <w:szCs w:val="24"/>
        </w:rPr>
        <w:t>механизмом</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center"/>
        <w:rPr>
          <w:rFonts w:ascii="Times New Roman" w:eastAsia="Times New Roman" w:hAnsi="Times New Roman" w:cs="Times New Roman"/>
          <w:color w:val="auto"/>
          <w:sz w:val="24"/>
          <w:szCs w:val="24"/>
        </w:rPr>
      </w:pPr>
      <w:r w:rsidRPr="005C6F4F">
        <w:rPr>
          <w:rFonts w:hAnsi="Times New Roman"/>
          <w:color w:val="auto"/>
          <w:sz w:val="24"/>
          <w:szCs w:val="24"/>
        </w:rPr>
        <w:t>Требования</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разделам</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Пояснительная</w:t>
      </w:r>
      <w:r w:rsidRPr="005C6F4F">
        <w:rPr>
          <w:rFonts w:hAnsi="Times New Roman"/>
          <w:color w:val="auto"/>
          <w:sz w:val="24"/>
          <w:szCs w:val="24"/>
        </w:rPr>
        <w:t xml:space="preserve"> </w:t>
      </w:r>
      <w:r w:rsidRPr="005C6F4F">
        <w:rPr>
          <w:rFonts w:hAnsi="Times New Roman"/>
          <w:color w:val="auto"/>
          <w:sz w:val="24"/>
          <w:szCs w:val="24"/>
        </w:rPr>
        <w:t>записка</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раскрывать</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1) </w:t>
      </w:r>
      <w:r w:rsidRPr="005C6F4F">
        <w:rPr>
          <w:rFonts w:hAnsi="Times New Roman"/>
          <w:color w:val="auto"/>
          <w:sz w:val="24"/>
          <w:szCs w:val="24"/>
        </w:rPr>
        <w:t>цели</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 xml:space="preserve">, </w:t>
      </w:r>
      <w:r w:rsidRPr="005C6F4F">
        <w:rPr>
          <w:rFonts w:hAnsi="Times New Roman"/>
          <w:color w:val="auto"/>
          <w:sz w:val="24"/>
          <w:szCs w:val="24"/>
        </w:rPr>
        <w:t>конкретизированные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требованиями</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результатам</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2) </w:t>
      </w:r>
      <w:r w:rsidRPr="005C6F4F">
        <w:rPr>
          <w:rFonts w:hAnsi="Times New Roman"/>
          <w:color w:val="auto"/>
          <w:sz w:val="24"/>
          <w:szCs w:val="24"/>
        </w:rPr>
        <w:t>принципы</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подходы</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формированию</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3) </w:t>
      </w:r>
      <w:r w:rsidRPr="005C6F4F">
        <w:rPr>
          <w:rFonts w:hAnsi="Times New Roman"/>
          <w:color w:val="auto"/>
          <w:sz w:val="24"/>
          <w:szCs w:val="24"/>
        </w:rPr>
        <w:t>общую</w:t>
      </w:r>
      <w:r w:rsidRPr="005C6F4F">
        <w:rPr>
          <w:rFonts w:hAnsi="Times New Roman"/>
          <w:color w:val="auto"/>
          <w:sz w:val="24"/>
          <w:szCs w:val="24"/>
        </w:rPr>
        <w:t xml:space="preserve"> </w:t>
      </w:r>
      <w:r w:rsidRPr="005C6F4F">
        <w:rPr>
          <w:rFonts w:hAnsi="Times New Roman"/>
          <w:color w:val="auto"/>
          <w:sz w:val="24"/>
          <w:szCs w:val="24"/>
        </w:rPr>
        <w:t>характеристику</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4)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педагогическую</w:t>
      </w:r>
      <w:r w:rsidRPr="005C6F4F">
        <w:rPr>
          <w:rFonts w:hAnsi="Times New Roman"/>
          <w:color w:val="auto"/>
          <w:sz w:val="24"/>
          <w:szCs w:val="24"/>
        </w:rPr>
        <w:t xml:space="preserve"> </w:t>
      </w:r>
      <w:r w:rsidRPr="005C6F4F">
        <w:rPr>
          <w:rFonts w:hAnsi="Times New Roman"/>
          <w:color w:val="auto"/>
          <w:sz w:val="24"/>
          <w:szCs w:val="24"/>
        </w:rPr>
        <w:t>характеристику</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5) </w:t>
      </w:r>
      <w:r w:rsidRPr="005C6F4F">
        <w:rPr>
          <w:rFonts w:hAnsi="Times New Roman"/>
          <w:color w:val="auto"/>
          <w:sz w:val="24"/>
          <w:szCs w:val="24"/>
        </w:rPr>
        <w:t>описание</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Планируемые</w:t>
      </w:r>
      <w:r w:rsidRPr="005C6F4F">
        <w:rPr>
          <w:rFonts w:hAnsi="Times New Roman"/>
          <w:color w:val="auto"/>
          <w:sz w:val="24"/>
          <w:szCs w:val="24"/>
        </w:rPr>
        <w:t xml:space="preserve"> </w:t>
      </w:r>
      <w:r w:rsidRPr="005C6F4F">
        <w:rPr>
          <w:rFonts w:hAnsi="Times New Roman"/>
          <w:color w:val="auto"/>
          <w:sz w:val="24"/>
          <w:szCs w:val="24"/>
        </w:rPr>
        <w:t>результаты</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должны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1) </w:t>
      </w:r>
      <w:r w:rsidRPr="005C6F4F">
        <w:rPr>
          <w:rFonts w:hAnsi="Times New Roman"/>
          <w:color w:val="auto"/>
          <w:sz w:val="24"/>
          <w:szCs w:val="24"/>
        </w:rPr>
        <w:t>обеспечивать</w:t>
      </w:r>
      <w:r w:rsidRPr="005C6F4F">
        <w:rPr>
          <w:rFonts w:hAnsi="Times New Roman"/>
          <w:color w:val="auto"/>
          <w:sz w:val="24"/>
          <w:szCs w:val="24"/>
        </w:rPr>
        <w:t xml:space="preserve"> </w:t>
      </w:r>
      <w:r w:rsidRPr="005C6F4F">
        <w:rPr>
          <w:rFonts w:hAnsi="Times New Roman"/>
          <w:color w:val="auto"/>
          <w:sz w:val="24"/>
          <w:szCs w:val="24"/>
        </w:rPr>
        <w:t>связь</w:t>
      </w:r>
      <w:r w:rsidRPr="005C6F4F">
        <w:rPr>
          <w:rFonts w:hAnsi="Times New Roman"/>
          <w:color w:val="auto"/>
          <w:sz w:val="24"/>
          <w:szCs w:val="24"/>
        </w:rPr>
        <w:t xml:space="preserve"> </w:t>
      </w:r>
      <w:r w:rsidRPr="005C6F4F">
        <w:rPr>
          <w:rFonts w:hAnsi="Times New Roman"/>
          <w:color w:val="auto"/>
          <w:sz w:val="24"/>
          <w:szCs w:val="24"/>
        </w:rPr>
        <w:t>между</w:t>
      </w:r>
      <w:r w:rsidRPr="005C6F4F">
        <w:rPr>
          <w:rFonts w:hAnsi="Times New Roman"/>
          <w:color w:val="auto"/>
          <w:sz w:val="24"/>
          <w:szCs w:val="24"/>
        </w:rPr>
        <w:t xml:space="preserve"> </w:t>
      </w:r>
      <w:r w:rsidRPr="005C6F4F">
        <w:rPr>
          <w:rFonts w:hAnsi="Times New Roman"/>
          <w:color w:val="auto"/>
          <w:sz w:val="24"/>
          <w:szCs w:val="24"/>
        </w:rPr>
        <w:t>требованиями</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asci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деятельностью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системой</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2) </w:t>
      </w:r>
      <w:r w:rsidRPr="005C6F4F">
        <w:rPr>
          <w:rFonts w:hAnsi="Times New Roman"/>
          <w:color w:val="auto"/>
          <w:sz w:val="24"/>
          <w:szCs w:val="24"/>
        </w:rPr>
        <w:t>являться</w:t>
      </w:r>
      <w:r w:rsidRPr="005C6F4F">
        <w:rPr>
          <w:rFonts w:hAnsi="Times New Roman"/>
          <w:color w:val="auto"/>
          <w:sz w:val="24"/>
          <w:szCs w:val="24"/>
        </w:rPr>
        <w:t xml:space="preserve"> </w:t>
      </w:r>
      <w:r w:rsidRPr="005C6F4F">
        <w:rPr>
          <w:rFonts w:hAnsi="Times New Roman"/>
          <w:color w:val="auto"/>
          <w:sz w:val="24"/>
          <w:szCs w:val="24"/>
        </w:rPr>
        <w:t>основой</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разработки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организациями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3) </w:t>
      </w:r>
      <w:r w:rsidRPr="005C6F4F">
        <w:rPr>
          <w:rFonts w:hAnsi="Times New Roman"/>
          <w:color w:val="auto"/>
          <w:sz w:val="24"/>
          <w:szCs w:val="24"/>
        </w:rPr>
        <w:t>являться</w:t>
      </w:r>
      <w:r w:rsidRPr="005C6F4F">
        <w:rPr>
          <w:rFonts w:hAnsi="Times New Roman"/>
          <w:color w:val="auto"/>
          <w:sz w:val="24"/>
          <w:szCs w:val="24"/>
        </w:rPr>
        <w:t xml:space="preserve"> </w:t>
      </w:r>
      <w:r w:rsidRPr="005C6F4F">
        <w:rPr>
          <w:rFonts w:hAnsi="Times New Roman"/>
          <w:color w:val="auto"/>
          <w:sz w:val="24"/>
          <w:szCs w:val="24"/>
        </w:rPr>
        <w:t>содержательной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критериальной</w:t>
      </w:r>
      <w:r w:rsidRPr="005C6F4F">
        <w:rPr>
          <w:rFonts w:hAnsi="Times New Roman"/>
          <w:color w:val="auto"/>
          <w:sz w:val="24"/>
          <w:szCs w:val="24"/>
        </w:rPr>
        <w:t xml:space="preserve"> </w:t>
      </w:r>
      <w:r w:rsidRPr="005C6F4F">
        <w:rPr>
          <w:rFonts w:hAnsi="Times New Roman"/>
          <w:color w:val="auto"/>
          <w:sz w:val="24"/>
          <w:szCs w:val="24"/>
        </w:rPr>
        <w:t>основой</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разработки</w:t>
      </w:r>
      <w:r w:rsidRPr="005C6F4F">
        <w:rPr>
          <w:rFonts w:hAnsi="Times New Roman"/>
          <w:color w:val="auto"/>
          <w:sz w:val="24"/>
          <w:szCs w:val="24"/>
        </w:rPr>
        <w:t xml:space="preserve"> </w:t>
      </w:r>
      <w:r w:rsidRPr="005C6F4F">
        <w:rPr>
          <w:rFonts w:hAnsi="Times New Roman"/>
          <w:color w:val="auto"/>
          <w:sz w:val="24"/>
          <w:szCs w:val="24"/>
        </w:rPr>
        <w:t>рабочих</w:t>
      </w:r>
      <w:r w:rsidRPr="005C6F4F">
        <w:rPr>
          <w:rFonts w:hAnsi="Times New Roman"/>
          <w:color w:val="auto"/>
          <w:sz w:val="24"/>
          <w:szCs w:val="24"/>
        </w:rPr>
        <w:t xml:space="preserve"> </w:t>
      </w:r>
      <w:r w:rsidRPr="005C6F4F">
        <w:rPr>
          <w:rFonts w:hAnsi="Times New Roman"/>
          <w:color w:val="auto"/>
          <w:sz w:val="24"/>
          <w:szCs w:val="24"/>
        </w:rPr>
        <w:t>программ</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предметов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учебно</w:t>
      </w:r>
      <w:r w:rsidRPr="005C6F4F">
        <w:rPr>
          <w:rFonts w:ascii="Times New Roman"/>
          <w:color w:val="auto"/>
          <w:sz w:val="24"/>
          <w:szCs w:val="24"/>
        </w:rPr>
        <w:t>-</w:t>
      </w:r>
      <w:r w:rsidRPr="005C6F4F">
        <w:rPr>
          <w:rFonts w:hAnsi="Times New Roman"/>
          <w:color w:val="auto"/>
          <w:sz w:val="24"/>
          <w:szCs w:val="24"/>
        </w:rPr>
        <w:t>методической</w:t>
      </w:r>
      <w:r w:rsidRPr="005C6F4F">
        <w:rPr>
          <w:rFonts w:hAnsi="Times New Roman"/>
          <w:color w:val="auto"/>
          <w:sz w:val="24"/>
          <w:szCs w:val="24"/>
        </w:rPr>
        <w:t xml:space="preserve"> </w:t>
      </w:r>
      <w:r w:rsidRPr="005C6F4F">
        <w:rPr>
          <w:rFonts w:hAnsi="Times New Roman"/>
          <w:color w:val="auto"/>
          <w:sz w:val="24"/>
          <w:szCs w:val="24"/>
        </w:rPr>
        <w:t>литературы</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системы</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качества</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требованиями</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Структура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должны</w:t>
      </w:r>
      <w:r w:rsidRPr="005C6F4F">
        <w:rPr>
          <w:rFonts w:hAnsi="Times New Roman"/>
          <w:color w:val="auto"/>
          <w:sz w:val="24"/>
          <w:szCs w:val="24"/>
        </w:rPr>
        <w:t xml:space="preserve"> </w:t>
      </w:r>
      <w:r w:rsidRPr="005C6F4F">
        <w:rPr>
          <w:rFonts w:hAnsi="Times New Roman"/>
          <w:color w:val="auto"/>
          <w:sz w:val="24"/>
          <w:szCs w:val="24"/>
        </w:rPr>
        <w:t>отражать</w:t>
      </w:r>
      <w:r w:rsidRPr="005C6F4F">
        <w:rPr>
          <w:rFonts w:hAnsi="Times New Roman"/>
          <w:color w:val="auto"/>
          <w:sz w:val="24"/>
          <w:szCs w:val="24"/>
        </w:rPr>
        <w:t xml:space="preserve"> </w:t>
      </w:r>
      <w:r w:rsidRPr="005C6F4F">
        <w:rPr>
          <w:rFonts w:hAnsi="Times New Roman"/>
          <w:color w:val="auto"/>
          <w:sz w:val="24"/>
          <w:szCs w:val="24"/>
        </w:rPr>
        <w:t>требования</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ascii="Times New Roman"/>
          <w:color w:val="auto"/>
          <w:sz w:val="24"/>
          <w:szCs w:val="24"/>
        </w:rPr>
        <w:t xml:space="preserve">, </w:t>
      </w:r>
      <w:r w:rsidRPr="005C6F4F">
        <w:rPr>
          <w:rFonts w:hAnsi="Times New Roman"/>
          <w:color w:val="auto"/>
          <w:sz w:val="24"/>
          <w:szCs w:val="24"/>
        </w:rPr>
        <w:t>передавать</w:t>
      </w:r>
      <w:r w:rsidRPr="005C6F4F">
        <w:rPr>
          <w:rFonts w:hAnsi="Times New Roman"/>
          <w:color w:val="auto"/>
          <w:sz w:val="24"/>
          <w:szCs w:val="24"/>
        </w:rPr>
        <w:t xml:space="preserve"> </w:t>
      </w:r>
      <w:r w:rsidRPr="005C6F4F">
        <w:rPr>
          <w:rFonts w:hAnsi="Times New Roman"/>
          <w:color w:val="auto"/>
          <w:sz w:val="24"/>
          <w:szCs w:val="24"/>
        </w:rPr>
        <w:t>специфику</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lastRenderedPageBreak/>
        <w:t>частности</w:t>
      </w:r>
      <w:r w:rsidRPr="005C6F4F">
        <w:rPr>
          <w:rFonts w:ascii="Times New Roman"/>
          <w:color w:val="auto"/>
          <w:sz w:val="24"/>
          <w:szCs w:val="24"/>
        </w:rPr>
        <w:t xml:space="preserve">, </w:t>
      </w:r>
      <w:r w:rsidRPr="005C6F4F">
        <w:rPr>
          <w:rFonts w:hAnsi="Times New Roman"/>
          <w:color w:val="auto"/>
          <w:sz w:val="24"/>
          <w:szCs w:val="24"/>
        </w:rPr>
        <w:t>специфику</w:t>
      </w:r>
      <w:r w:rsidRPr="005C6F4F">
        <w:rPr>
          <w:rFonts w:hAnsi="Times New Roman"/>
          <w:color w:val="auto"/>
          <w:sz w:val="24"/>
          <w:szCs w:val="24"/>
        </w:rPr>
        <w:t xml:space="preserve"> </w:t>
      </w:r>
      <w:r w:rsidRPr="005C6F4F">
        <w:rPr>
          <w:rFonts w:hAnsi="Times New Roman"/>
          <w:color w:val="auto"/>
          <w:sz w:val="24"/>
          <w:szCs w:val="24"/>
        </w:rPr>
        <w:t>целей</w:t>
      </w:r>
      <w:r w:rsidRPr="005C6F4F">
        <w:rPr>
          <w:rFonts w:hAnsi="Times New Roman"/>
          <w:color w:val="auto"/>
          <w:sz w:val="24"/>
          <w:szCs w:val="24"/>
        </w:rPr>
        <w:t xml:space="preserve"> </w:t>
      </w:r>
      <w:r w:rsidRPr="005C6F4F">
        <w:rPr>
          <w:rFonts w:hAnsi="Times New Roman"/>
          <w:color w:val="auto"/>
          <w:sz w:val="24"/>
          <w:szCs w:val="24"/>
        </w:rPr>
        <w:t>изучения</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предметов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курсов</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развивающей</w:t>
      </w:r>
      <w:r w:rsidRPr="005C6F4F">
        <w:rPr>
          <w:rFonts w:hAnsi="Times New Roman"/>
          <w:color w:val="auto"/>
          <w:sz w:val="24"/>
          <w:szCs w:val="24"/>
        </w:rPr>
        <w:t xml:space="preserve"> </w:t>
      </w:r>
      <w:r w:rsidRPr="005C6F4F">
        <w:rPr>
          <w:rFonts w:hAnsi="Times New Roman"/>
          <w:color w:val="auto"/>
          <w:sz w:val="24"/>
          <w:szCs w:val="24"/>
        </w:rPr>
        <w:t>области</w:t>
      </w:r>
      <w:r w:rsidRPr="005C6F4F">
        <w:rPr>
          <w:rFonts w:ascii="Times New Roman"/>
          <w:color w:val="auto"/>
          <w:sz w:val="24"/>
          <w:szCs w:val="24"/>
        </w:rPr>
        <w:t xml:space="preserve">), </w:t>
      </w:r>
      <w:r w:rsidRPr="005C6F4F">
        <w:rPr>
          <w:rFonts w:hAnsi="Times New Roman"/>
          <w:color w:val="auto"/>
          <w:sz w:val="24"/>
          <w:szCs w:val="24"/>
        </w:rPr>
        <w:t>соответствовать</w:t>
      </w:r>
      <w:r w:rsidRPr="005C6F4F">
        <w:rPr>
          <w:rFonts w:hAnsi="Times New Roman"/>
          <w:color w:val="auto"/>
          <w:sz w:val="24"/>
          <w:szCs w:val="24"/>
        </w:rPr>
        <w:t xml:space="preserve"> </w:t>
      </w:r>
      <w:r w:rsidRPr="005C6F4F">
        <w:rPr>
          <w:rFonts w:hAnsi="Times New Roman"/>
          <w:color w:val="auto"/>
          <w:sz w:val="24"/>
          <w:szCs w:val="24"/>
        </w:rPr>
        <w:t>возрастным</w:t>
      </w:r>
      <w:r w:rsidRPr="005C6F4F">
        <w:rPr>
          <w:rFonts w:hAnsi="Times New Roman"/>
          <w:color w:val="auto"/>
          <w:sz w:val="24"/>
          <w:szCs w:val="24"/>
        </w:rPr>
        <w:t xml:space="preserve"> </w:t>
      </w:r>
      <w:r w:rsidRPr="005C6F4F">
        <w:rPr>
          <w:rFonts w:hAnsi="Times New Roman"/>
          <w:color w:val="auto"/>
          <w:sz w:val="24"/>
          <w:szCs w:val="24"/>
        </w:rPr>
        <w:t>возможностям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особым</w:t>
      </w:r>
      <w:r w:rsidRPr="005C6F4F">
        <w:rPr>
          <w:rFonts w:hAnsi="Times New Roman"/>
          <w:color w:val="auto"/>
          <w:sz w:val="24"/>
          <w:szCs w:val="24"/>
        </w:rPr>
        <w:t xml:space="preserve"> </w:t>
      </w:r>
      <w:r w:rsidRPr="005C6F4F">
        <w:rPr>
          <w:rFonts w:hAnsi="Times New Roman"/>
          <w:color w:val="auto"/>
          <w:sz w:val="24"/>
          <w:szCs w:val="24"/>
        </w:rPr>
        <w:t>образовательным</w:t>
      </w:r>
      <w:r w:rsidRPr="005C6F4F">
        <w:rPr>
          <w:rFonts w:hAnsi="Times New Roman"/>
          <w:color w:val="auto"/>
          <w:sz w:val="24"/>
          <w:szCs w:val="24"/>
        </w:rPr>
        <w:t xml:space="preserve"> </w:t>
      </w:r>
      <w:r w:rsidRPr="005C6F4F">
        <w:rPr>
          <w:rFonts w:hAnsi="Times New Roman"/>
          <w:color w:val="auto"/>
          <w:sz w:val="24"/>
          <w:szCs w:val="24"/>
        </w:rPr>
        <w:t>потребностям</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b/>
          <w:bCs/>
          <w:caps/>
          <w:color w:val="auto"/>
          <w:sz w:val="24"/>
          <w:szCs w:val="24"/>
        </w:rPr>
      </w:pPr>
      <w:r w:rsidRPr="005C6F4F">
        <w:rPr>
          <w:rFonts w:hAnsi="Times New Roman"/>
          <w:b/>
          <w:bCs/>
          <w:color w:val="auto"/>
          <w:sz w:val="24"/>
          <w:szCs w:val="24"/>
        </w:rPr>
        <w:t>Принципы</w:t>
      </w:r>
      <w:r w:rsidRPr="005C6F4F">
        <w:rPr>
          <w:rFonts w:hAnsi="Times New Roman"/>
          <w:b/>
          <w:bCs/>
          <w:color w:val="auto"/>
          <w:sz w:val="24"/>
          <w:szCs w:val="24"/>
        </w:rPr>
        <w:t xml:space="preserve"> </w:t>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подходы</w:t>
      </w:r>
      <w:r w:rsidRPr="005C6F4F">
        <w:rPr>
          <w:rFonts w:hAnsi="Times New Roman"/>
          <w:b/>
          <w:bCs/>
          <w:color w:val="auto"/>
          <w:sz w:val="24"/>
          <w:szCs w:val="24"/>
        </w:rPr>
        <w:t xml:space="preserve">  </w:t>
      </w:r>
      <w:r w:rsidRPr="005C6F4F">
        <w:rPr>
          <w:rFonts w:hAnsi="Times New Roman"/>
          <w:b/>
          <w:bCs/>
          <w:color w:val="auto"/>
          <w:sz w:val="24"/>
          <w:szCs w:val="24"/>
        </w:rPr>
        <w:t>к</w:t>
      </w:r>
      <w:r w:rsidRPr="005C6F4F">
        <w:rPr>
          <w:rFonts w:hAnsi="Times New Roman"/>
          <w:b/>
          <w:bCs/>
          <w:color w:val="auto"/>
          <w:sz w:val="24"/>
          <w:szCs w:val="24"/>
        </w:rPr>
        <w:t xml:space="preserve"> </w:t>
      </w:r>
      <w:r w:rsidRPr="005C6F4F">
        <w:rPr>
          <w:rFonts w:hAnsi="Times New Roman"/>
          <w:b/>
          <w:bCs/>
          <w:color w:val="auto"/>
          <w:sz w:val="24"/>
          <w:szCs w:val="24"/>
        </w:rPr>
        <w:t>формированию</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r w:rsidRPr="005C6F4F">
        <w:rPr>
          <w:rFonts w:hAnsi="Times New Roman"/>
          <w:b/>
          <w:bCs/>
          <w:color w:val="auto"/>
          <w:sz w:val="24"/>
          <w:szCs w:val="24"/>
        </w:rPr>
        <w:t xml:space="preserve"> </w:t>
      </w:r>
      <w:r w:rsidRPr="005C6F4F">
        <w:rPr>
          <w:rFonts w:hAnsi="Times New Roman"/>
          <w:b/>
          <w:bCs/>
          <w:color w:val="auto"/>
          <w:sz w:val="24"/>
          <w:szCs w:val="24"/>
        </w:rPr>
        <w:t>глухих</w:t>
      </w:r>
      <w:r w:rsidRPr="005C6F4F">
        <w:rPr>
          <w:rFonts w:hAnsi="Times New Roman"/>
          <w:b/>
          <w:bCs/>
          <w:color w:val="auto"/>
          <w:sz w:val="24"/>
          <w:szCs w:val="24"/>
        </w:rPr>
        <w:t xml:space="preserve"> </w:t>
      </w:r>
      <w:r w:rsidRPr="005C6F4F">
        <w:rPr>
          <w:rFonts w:hAnsi="Times New Roman"/>
          <w:b/>
          <w:bCs/>
          <w:color w:val="auto"/>
          <w:sz w:val="24"/>
          <w:szCs w:val="24"/>
        </w:rPr>
        <w:t>обучающихся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К категории глухих относятся дети cо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 – 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 – психолого – 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Глухие обучающиеся - это неоднородная по составу группа детей, включающая: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 – психолого – 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 – 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глухих обучающихся, </w:t>
      </w:r>
      <w:r w:rsidRPr="005C6F4F">
        <w:rPr>
          <w:rFonts w:ascii="Times New Roman" w:hAnsi="Times New Roman" w:cs="Times New Roman"/>
          <w:color w:val="auto"/>
          <w:kern w:val="1"/>
          <w:sz w:val="24"/>
          <w:szCs w:val="24"/>
        </w:rPr>
        <w:t>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w:t>
      </w:r>
      <w:r w:rsidRPr="005C6F4F">
        <w:rPr>
          <w:rFonts w:ascii="Times New Roman" w:hAnsi="Times New Roman" w:cs="Times New Roman"/>
          <w:color w:val="auto"/>
          <w:sz w:val="24"/>
          <w:szCs w:val="24"/>
        </w:rPr>
        <w:t xml:space="preserve">, но в пролонгированные календарные сроки, обучаясь по варианту АООП НОО, соответствующего их возможностям и особым образовательным потребностям;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глухих обучающихся с  умственной отсталостью (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 </w:t>
      </w:r>
    </w:p>
    <w:p w:rsidR="00F65069" w:rsidRPr="005C6F4F" w:rsidRDefault="00C079E3" w:rsidP="005C6F4F">
      <w:pPr>
        <w:pStyle w:val="14TexstOSNOVA1012"/>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К началу школьного обучения глухой ребенок может достичь уровня развития, который позволит ему получать образование на основе АООП НОО (вариант 2.2). В случае готовности глухого ребенка к получению образования на основе АООП НОО (вариант 2.2). ПМПК может  рекомендовать обучение по данной образовательной программе.</w:t>
      </w:r>
    </w:p>
    <w:p w:rsidR="00F65069" w:rsidRPr="005C6F4F" w:rsidRDefault="00C079E3" w:rsidP="005C6F4F">
      <w:pPr>
        <w:pStyle w:val="14TexstOSNOVA1012"/>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В последние десятилетия в категории лиц с тяжелыми нарушениями слуха выделена группа детей, перенесших операцию кохлеарной имплантации, их число неуклонно растет на современном этапе. Выбор варианта АООП НОО для данной категории обучающихся осуществляется с учетом результатов первоначального (запускающего) этапа реабилитации (прежде всего, способности ребенка к естественному развитию коммуникации и речи), готовности ребенка к освоению того или иного варианта АООП НОО. Предусматривается создание образовательных условий, учитывающие их особые образовательные потребности, в том числе в развитии коммуникации </w:t>
      </w:r>
      <w:r w:rsidR="002D0D64">
        <w:rPr>
          <w:rFonts w:ascii="Times New Roman" w:hAnsi="Times New Roman" w:cs="Times New Roman"/>
          <w:color w:val="auto"/>
          <w:sz w:val="24"/>
          <w:szCs w:val="24"/>
        </w:rPr>
        <w:t xml:space="preserve">и </w:t>
      </w:r>
      <w:r w:rsidRPr="005C6F4F">
        <w:rPr>
          <w:rFonts w:ascii="Times New Roman" w:hAnsi="Times New Roman" w:cs="Times New Roman"/>
          <w:color w:val="auto"/>
          <w:sz w:val="24"/>
          <w:szCs w:val="24"/>
        </w:rPr>
        <w:t>речи. В дальнейшем, вариант АООП НОО может изменяться с учетом достигшего детьми уровня общего и слухоречевого развития, овладения ими личностными, метапредметными и предметными компетенциями.</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Особые образовательные потребности различаются у глухих детей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F65069" w:rsidRPr="005C6F4F" w:rsidRDefault="00C079E3" w:rsidP="005C6F4F">
      <w:pPr>
        <w:pStyle w:val="14TexstOSNOVA1012"/>
        <w:numPr>
          <w:ilvl w:val="0"/>
          <w:numId w:val="1"/>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специальное обучение должно начинаться сразу после выявления первичного нарушения развития;</w:t>
      </w:r>
    </w:p>
    <w:p w:rsidR="00F65069" w:rsidRPr="005C6F4F" w:rsidRDefault="00C079E3" w:rsidP="005C6F4F">
      <w:pPr>
        <w:pStyle w:val="14TexstOSNOVA1012"/>
        <w:numPr>
          <w:ilvl w:val="0"/>
          <w:numId w:val="2"/>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следует</w:t>
      </w:r>
      <w:r w:rsidRPr="005C6F4F">
        <w:rPr>
          <w:rFonts w:hAnsi="Times New Roman"/>
          <w:color w:val="auto"/>
          <w:sz w:val="24"/>
          <w:szCs w:val="24"/>
        </w:rPr>
        <w:t xml:space="preserve"> </w:t>
      </w:r>
      <w:r w:rsidRPr="005C6F4F">
        <w:rPr>
          <w:rFonts w:hAnsi="Times New Roman"/>
          <w:color w:val="auto"/>
          <w:sz w:val="24"/>
          <w:szCs w:val="24"/>
        </w:rPr>
        <w:t>обеспечить</w:t>
      </w:r>
      <w:r w:rsidRPr="005C6F4F">
        <w:rPr>
          <w:rFonts w:hAnsi="Times New Roman"/>
          <w:color w:val="auto"/>
          <w:sz w:val="24"/>
          <w:szCs w:val="24"/>
        </w:rPr>
        <w:t xml:space="preserve"> </w:t>
      </w:r>
      <w:r w:rsidRPr="005C6F4F">
        <w:rPr>
          <w:rFonts w:hAnsi="Times New Roman"/>
          <w:color w:val="auto"/>
          <w:sz w:val="24"/>
          <w:szCs w:val="24"/>
        </w:rPr>
        <w:t>особую</w:t>
      </w:r>
      <w:r w:rsidRPr="005C6F4F">
        <w:rPr>
          <w:rFonts w:hAnsi="Times New Roman"/>
          <w:color w:val="auto"/>
          <w:sz w:val="24"/>
          <w:szCs w:val="24"/>
        </w:rPr>
        <w:t xml:space="preserve"> </w:t>
      </w:r>
      <w:r w:rsidRPr="005C6F4F">
        <w:rPr>
          <w:rFonts w:hAnsi="Times New Roman"/>
          <w:color w:val="auto"/>
          <w:sz w:val="24"/>
          <w:szCs w:val="24"/>
        </w:rPr>
        <w:t>пространственную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временную</w:t>
      </w:r>
      <w:r w:rsidRPr="005C6F4F">
        <w:rPr>
          <w:rFonts w:hAnsi="Times New Roman"/>
          <w:color w:val="auto"/>
          <w:sz w:val="24"/>
          <w:szCs w:val="24"/>
        </w:rPr>
        <w:t xml:space="preserve"> </w:t>
      </w: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ascii="Times New Roman" w:hAnsi="Times New Roman" w:cs="Times New Roman"/>
          <w:color w:val="auto"/>
          <w:sz w:val="24"/>
          <w:szCs w:val="24"/>
        </w:rPr>
        <w:t>среды, в том числе с учетом дополнительных нарушений здоровья глухих обучающихся, а также</w:t>
      </w:r>
      <w:r w:rsidRPr="005C6F4F">
        <w:rPr>
          <w:rFonts w:hAnsi="Times New Roman"/>
          <w:color w:val="auto"/>
          <w:sz w:val="24"/>
          <w:szCs w:val="24"/>
        </w:rPr>
        <w:t xml:space="preserve"> </w:t>
      </w:r>
      <w:r w:rsidRPr="005C6F4F">
        <w:rPr>
          <w:rFonts w:hAnsi="Times New Roman"/>
          <w:color w:val="auto"/>
          <w:sz w:val="24"/>
          <w:szCs w:val="24"/>
        </w:rPr>
        <w:t>использование</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типов</w:t>
      </w:r>
      <w:r w:rsidRPr="005C6F4F">
        <w:rPr>
          <w:rFonts w:hAnsi="Times New Roman"/>
          <w:color w:val="auto"/>
          <w:sz w:val="24"/>
          <w:szCs w:val="24"/>
        </w:rPr>
        <w:t xml:space="preserve"> </w:t>
      </w:r>
      <w:r w:rsidRPr="005C6F4F">
        <w:rPr>
          <w:rFonts w:hAnsi="Times New Roman"/>
          <w:color w:val="auto"/>
          <w:sz w:val="24"/>
          <w:szCs w:val="24"/>
        </w:rPr>
        <w:t>звукоусиливающей</w:t>
      </w:r>
      <w:r w:rsidRPr="005C6F4F">
        <w:rPr>
          <w:rFonts w:hAnsi="Times New Roman"/>
          <w:color w:val="auto"/>
          <w:sz w:val="24"/>
          <w:szCs w:val="24"/>
        </w:rPr>
        <w:t xml:space="preserve"> </w:t>
      </w:r>
      <w:r w:rsidRPr="005C6F4F">
        <w:rPr>
          <w:rFonts w:hAnsi="Times New Roman"/>
          <w:color w:val="auto"/>
          <w:sz w:val="24"/>
          <w:szCs w:val="24"/>
        </w:rPr>
        <w:t>аппаратуры</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коллективного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индивидуального</w:t>
      </w:r>
      <w:r w:rsidRPr="005C6F4F">
        <w:rPr>
          <w:rFonts w:hAnsi="Times New Roman"/>
          <w:color w:val="auto"/>
          <w:sz w:val="24"/>
          <w:szCs w:val="24"/>
        </w:rPr>
        <w:t xml:space="preserve"> </w:t>
      </w:r>
      <w:r w:rsidRPr="005C6F4F">
        <w:rPr>
          <w:rFonts w:hAnsi="Times New Roman"/>
          <w:color w:val="auto"/>
          <w:sz w:val="24"/>
          <w:szCs w:val="24"/>
        </w:rPr>
        <w:t>пользования</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ходе</w:t>
      </w:r>
      <w:r w:rsidRPr="005C6F4F">
        <w:rPr>
          <w:rFonts w:hAnsi="Times New Roman"/>
          <w:color w:val="auto"/>
          <w:sz w:val="24"/>
          <w:szCs w:val="24"/>
        </w:rPr>
        <w:t xml:space="preserve"> </w:t>
      </w:r>
      <w:r w:rsidRPr="005C6F4F">
        <w:rPr>
          <w:rFonts w:hAnsi="Times New Roman"/>
          <w:color w:val="auto"/>
          <w:sz w:val="24"/>
          <w:szCs w:val="24"/>
        </w:rPr>
        <w:t>всего</w:t>
      </w:r>
      <w:r w:rsidRPr="005C6F4F">
        <w:rPr>
          <w:rFonts w:hAnsi="Times New Roman"/>
          <w:color w:val="auto"/>
          <w:sz w:val="24"/>
          <w:szCs w:val="24"/>
        </w:rPr>
        <w:t xml:space="preserve"> </w:t>
      </w:r>
      <w:r w:rsidRPr="005C6F4F">
        <w:rPr>
          <w:rFonts w:hAnsi="Times New Roman"/>
          <w:color w:val="auto"/>
          <w:sz w:val="24"/>
          <w:szCs w:val="24"/>
        </w:rPr>
        <w:t>образовательно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коррекционного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w:t>
      </w:r>
    </w:p>
    <w:p w:rsidR="00F65069" w:rsidRPr="005C6F4F" w:rsidRDefault="00C079E3" w:rsidP="005C6F4F">
      <w:pPr>
        <w:pStyle w:val="14TexstOSNOVA1012"/>
        <w:numPr>
          <w:ilvl w:val="0"/>
          <w:numId w:val="3"/>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требуется</w:t>
      </w:r>
      <w:r w:rsidRPr="005C6F4F">
        <w:rPr>
          <w:rFonts w:hAnsi="Times New Roman"/>
          <w:color w:val="auto"/>
          <w:sz w:val="24"/>
          <w:szCs w:val="24"/>
        </w:rPr>
        <w:t xml:space="preserve"> </w:t>
      </w:r>
      <w:r w:rsidRPr="005C6F4F">
        <w:rPr>
          <w:rFonts w:hAnsi="Times New Roman"/>
          <w:color w:val="auto"/>
          <w:sz w:val="24"/>
          <w:szCs w:val="24"/>
        </w:rPr>
        <w:t>введение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разделов</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дисциплин</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предметов</w:t>
      </w:r>
      <w:r w:rsidRPr="005C6F4F">
        <w:rPr>
          <w:rFonts w:asci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присутствующих</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Программе</w:t>
      </w:r>
      <w:r w:rsidRPr="005C6F4F">
        <w:rPr>
          <w:rFonts w:ascii="Times New Roman"/>
          <w:color w:val="auto"/>
          <w:sz w:val="24"/>
          <w:szCs w:val="24"/>
        </w:rPr>
        <w:t xml:space="preserve">, </w:t>
      </w:r>
      <w:r w:rsidRPr="005C6F4F">
        <w:rPr>
          <w:rFonts w:hAnsi="Times New Roman"/>
          <w:color w:val="auto"/>
          <w:sz w:val="24"/>
          <w:szCs w:val="24"/>
        </w:rPr>
        <w:t>адресованной</w:t>
      </w:r>
      <w:r w:rsidRPr="005C6F4F">
        <w:rPr>
          <w:rFonts w:hAnsi="Times New Roman"/>
          <w:color w:val="auto"/>
          <w:sz w:val="24"/>
          <w:szCs w:val="24"/>
        </w:rPr>
        <w:t xml:space="preserve"> </w:t>
      </w:r>
      <w:r w:rsidRPr="005C6F4F">
        <w:rPr>
          <w:rFonts w:hAnsi="Times New Roman"/>
          <w:color w:val="auto"/>
          <w:sz w:val="24"/>
          <w:szCs w:val="24"/>
        </w:rPr>
        <w:t>нормально</w:t>
      </w:r>
      <w:r w:rsidRPr="005C6F4F">
        <w:rPr>
          <w:rFonts w:hAnsi="Times New Roman"/>
          <w:color w:val="auto"/>
          <w:sz w:val="24"/>
          <w:szCs w:val="24"/>
        </w:rPr>
        <w:t xml:space="preserve"> </w:t>
      </w:r>
      <w:r w:rsidRPr="005C6F4F">
        <w:rPr>
          <w:rFonts w:hAnsi="Times New Roman"/>
          <w:color w:val="auto"/>
          <w:sz w:val="24"/>
          <w:szCs w:val="24"/>
        </w:rPr>
        <w:t>развивающимся</w:t>
      </w:r>
      <w:r w:rsidRPr="005C6F4F">
        <w:rPr>
          <w:rFonts w:hAnsi="Times New Roman"/>
          <w:color w:val="auto"/>
          <w:sz w:val="24"/>
          <w:szCs w:val="24"/>
        </w:rPr>
        <w:t xml:space="preserve"> </w:t>
      </w:r>
      <w:r w:rsidRPr="005C6F4F">
        <w:rPr>
          <w:rFonts w:hAnsi="Times New Roman"/>
          <w:color w:val="auto"/>
          <w:sz w:val="24"/>
          <w:szCs w:val="24"/>
        </w:rPr>
        <w:t>сверстникам</w:t>
      </w:r>
      <w:r w:rsidRPr="005C6F4F">
        <w:rPr>
          <w:rFonts w:ascii="Times New Roman"/>
          <w:color w:val="auto"/>
          <w:sz w:val="24"/>
          <w:szCs w:val="24"/>
        </w:rPr>
        <w:t>;</w:t>
      </w:r>
    </w:p>
    <w:p w:rsidR="00F65069" w:rsidRPr="005C6F4F" w:rsidRDefault="00C079E3" w:rsidP="005C6F4F">
      <w:pPr>
        <w:pStyle w:val="14TexstOSNOVA1012"/>
        <w:numPr>
          <w:ilvl w:val="0"/>
          <w:numId w:val="4"/>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необходимо</w:t>
      </w:r>
      <w:r w:rsidRPr="005C6F4F">
        <w:rPr>
          <w:rFonts w:hAnsi="Times New Roman"/>
          <w:color w:val="auto"/>
          <w:sz w:val="24"/>
          <w:szCs w:val="24"/>
        </w:rPr>
        <w:t xml:space="preserve"> </w:t>
      </w:r>
      <w:r w:rsidRPr="005C6F4F">
        <w:rPr>
          <w:rFonts w:hAnsi="Times New Roman"/>
          <w:color w:val="auto"/>
          <w:sz w:val="24"/>
          <w:szCs w:val="24"/>
        </w:rPr>
        <w:t>обеспечение</w:t>
      </w:r>
      <w:r w:rsidRPr="005C6F4F">
        <w:rPr>
          <w:rFonts w:hAnsi="Times New Roman"/>
          <w:color w:val="auto"/>
          <w:sz w:val="24"/>
          <w:szCs w:val="24"/>
        </w:rPr>
        <w:t xml:space="preserve"> </w:t>
      </w:r>
      <w:r w:rsidRPr="005C6F4F">
        <w:rPr>
          <w:rFonts w:hAnsi="Times New Roman"/>
          <w:color w:val="auto"/>
          <w:sz w:val="24"/>
          <w:szCs w:val="24"/>
        </w:rPr>
        <w:t>непрерывности</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развивающего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реализуемого</w:t>
      </w:r>
      <w:r w:rsidRPr="005C6F4F">
        <w:rPr>
          <w:rFonts w:asci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через</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областей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так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через</w:t>
      </w:r>
      <w:r w:rsidRPr="005C6F4F">
        <w:rPr>
          <w:rFonts w:hAnsi="Times New Roman"/>
          <w:color w:val="auto"/>
          <w:sz w:val="24"/>
          <w:szCs w:val="24"/>
        </w:rPr>
        <w:t xml:space="preserve"> </w:t>
      </w:r>
      <w:r w:rsidRPr="005C6F4F">
        <w:rPr>
          <w:rFonts w:hAnsi="Times New Roman"/>
          <w:color w:val="auto"/>
          <w:sz w:val="24"/>
          <w:szCs w:val="24"/>
        </w:rPr>
        <w:t>специальные</w:t>
      </w:r>
      <w:r w:rsidRPr="005C6F4F">
        <w:rPr>
          <w:rFonts w:hAnsi="Times New Roman"/>
          <w:color w:val="auto"/>
          <w:sz w:val="24"/>
          <w:szCs w:val="24"/>
        </w:rPr>
        <w:t xml:space="preserve"> </w:t>
      </w:r>
      <w:r w:rsidRPr="005C6F4F">
        <w:rPr>
          <w:rFonts w:hAnsi="Times New Roman"/>
          <w:color w:val="auto"/>
          <w:sz w:val="24"/>
          <w:szCs w:val="24"/>
        </w:rPr>
        <w:t>занятия</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развивающей</w:t>
      </w:r>
      <w:r w:rsidRPr="005C6F4F">
        <w:rPr>
          <w:rFonts w:hAnsi="Times New Roman"/>
          <w:color w:val="auto"/>
          <w:sz w:val="24"/>
          <w:szCs w:val="24"/>
        </w:rPr>
        <w:t xml:space="preserve"> </w:t>
      </w:r>
      <w:r w:rsidRPr="005C6F4F">
        <w:rPr>
          <w:rFonts w:hAnsi="Times New Roman"/>
          <w:color w:val="auto"/>
          <w:sz w:val="24"/>
          <w:szCs w:val="24"/>
        </w:rPr>
        <w:t>области</w:t>
      </w:r>
      <w:r w:rsidRPr="005C6F4F">
        <w:rPr>
          <w:rFonts w:ascii="Times New Roman"/>
          <w:color w:val="auto"/>
          <w:sz w:val="24"/>
          <w:szCs w:val="24"/>
        </w:rPr>
        <w:t>;</w:t>
      </w:r>
    </w:p>
    <w:p w:rsidR="00F65069" w:rsidRPr="005C6F4F" w:rsidRDefault="00C079E3" w:rsidP="005C6F4F">
      <w:pPr>
        <w:pStyle w:val="14TexstOSNOVA1012"/>
        <w:numPr>
          <w:ilvl w:val="0"/>
          <w:numId w:val="5"/>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необходимо</w:t>
      </w:r>
      <w:r w:rsidRPr="005C6F4F">
        <w:rPr>
          <w:rFonts w:hAnsi="Times New Roman"/>
          <w:color w:val="auto"/>
          <w:sz w:val="24"/>
          <w:szCs w:val="24"/>
        </w:rPr>
        <w:t xml:space="preserve"> </w:t>
      </w:r>
      <w:r w:rsidRPr="005C6F4F">
        <w:rPr>
          <w:rFonts w:hAnsi="Times New Roman"/>
          <w:color w:val="auto"/>
          <w:sz w:val="24"/>
          <w:szCs w:val="24"/>
        </w:rPr>
        <w:t>использование</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методов</w:t>
      </w:r>
      <w:r w:rsidRPr="005C6F4F">
        <w:rPr>
          <w:rFonts w:ascii="Times New Roman"/>
          <w:color w:val="auto"/>
          <w:sz w:val="24"/>
          <w:szCs w:val="24"/>
        </w:rPr>
        <w:t xml:space="preserve">, </w:t>
      </w:r>
      <w:r w:rsidRPr="005C6F4F">
        <w:rPr>
          <w:rFonts w:hAnsi="Times New Roman"/>
          <w:color w:val="auto"/>
          <w:sz w:val="24"/>
          <w:szCs w:val="24"/>
        </w:rPr>
        <w:t>приёмов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средств</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специализированных</w:t>
      </w:r>
      <w:r w:rsidRPr="005C6F4F">
        <w:rPr>
          <w:rFonts w:hAnsi="Times New Roman"/>
          <w:color w:val="auto"/>
          <w:sz w:val="24"/>
          <w:szCs w:val="24"/>
        </w:rPr>
        <w:t xml:space="preserve"> </w:t>
      </w:r>
      <w:r w:rsidRPr="005C6F4F">
        <w:rPr>
          <w:rFonts w:hAnsi="Times New Roman"/>
          <w:color w:val="auto"/>
          <w:sz w:val="24"/>
          <w:szCs w:val="24"/>
        </w:rPr>
        <w:t>компьютерных</w:t>
      </w:r>
      <w:r w:rsidRPr="005C6F4F">
        <w:rPr>
          <w:rFonts w:hAnsi="Times New Roman"/>
          <w:color w:val="auto"/>
          <w:sz w:val="24"/>
          <w:szCs w:val="24"/>
        </w:rPr>
        <w:t xml:space="preserve"> </w:t>
      </w:r>
      <w:r w:rsidRPr="005C6F4F">
        <w:rPr>
          <w:rFonts w:hAnsi="Times New Roman"/>
          <w:color w:val="auto"/>
          <w:sz w:val="24"/>
          <w:szCs w:val="24"/>
        </w:rPr>
        <w:t>технологий</w:t>
      </w:r>
      <w:r w:rsidRPr="005C6F4F">
        <w:rPr>
          <w:rFonts w:ascii="Times New Roman"/>
          <w:color w:val="auto"/>
          <w:sz w:val="24"/>
          <w:szCs w:val="24"/>
        </w:rPr>
        <w:t xml:space="preserve">), </w:t>
      </w:r>
      <w:r w:rsidRPr="005C6F4F">
        <w:rPr>
          <w:rFonts w:hAnsi="Times New Roman"/>
          <w:color w:val="auto"/>
          <w:sz w:val="24"/>
          <w:szCs w:val="24"/>
        </w:rPr>
        <w:t>обеспечивающих</w:t>
      </w:r>
      <w:r w:rsidRPr="005C6F4F">
        <w:rPr>
          <w:rFonts w:hAnsi="Times New Roman"/>
          <w:color w:val="auto"/>
          <w:sz w:val="24"/>
          <w:szCs w:val="24"/>
        </w:rPr>
        <w:t xml:space="preserve"> </w:t>
      </w:r>
      <w:r w:rsidRPr="005C6F4F">
        <w:rPr>
          <w:rFonts w:hAnsi="Times New Roman"/>
          <w:color w:val="auto"/>
          <w:sz w:val="24"/>
          <w:szCs w:val="24"/>
        </w:rPr>
        <w:t>реализацию</w:t>
      </w:r>
      <w:r w:rsidRPr="005C6F4F">
        <w:rPr>
          <w:rFonts w:hAnsi="Times New Roman"/>
          <w:color w:val="auto"/>
          <w:sz w:val="24"/>
          <w:szCs w:val="24"/>
        </w:rPr>
        <w:t xml:space="preserve"> </w:t>
      </w:r>
      <w:r w:rsidRPr="005C6F4F">
        <w:rPr>
          <w:rFonts w:hAnsi="Times New Roman"/>
          <w:color w:val="auto"/>
          <w:sz w:val="24"/>
          <w:szCs w:val="24"/>
        </w:rPr>
        <w:t>«обходных</w:t>
      </w:r>
      <w:r w:rsidRPr="005C6F4F">
        <w:rPr>
          <w:rFonts w:hAnsi="Times New Roman"/>
          <w:color w:val="auto"/>
          <w:sz w:val="24"/>
          <w:szCs w:val="24"/>
        </w:rPr>
        <w:t xml:space="preserve"> </w:t>
      </w:r>
      <w:r w:rsidRPr="005C6F4F">
        <w:rPr>
          <w:rFonts w:hAnsi="Times New Roman"/>
          <w:color w:val="auto"/>
          <w:sz w:val="24"/>
          <w:szCs w:val="24"/>
        </w:rPr>
        <w:t>путей»</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w:t>
      </w:r>
    </w:p>
    <w:p w:rsidR="00F65069" w:rsidRPr="005C6F4F" w:rsidRDefault="00C079E3" w:rsidP="005C6F4F">
      <w:pPr>
        <w:pStyle w:val="14TexstOSNOVA1012"/>
        <w:numPr>
          <w:ilvl w:val="0"/>
          <w:numId w:val="6"/>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необходима</w:t>
      </w:r>
      <w:r w:rsidRPr="005C6F4F">
        <w:rPr>
          <w:rFonts w:hAnsi="Times New Roman"/>
          <w:color w:val="auto"/>
          <w:sz w:val="24"/>
          <w:szCs w:val="24"/>
        </w:rPr>
        <w:t xml:space="preserve"> </w:t>
      </w:r>
      <w:r w:rsidRPr="005C6F4F">
        <w:rPr>
          <w:rFonts w:hAnsi="Times New Roman"/>
          <w:color w:val="auto"/>
          <w:sz w:val="24"/>
          <w:szCs w:val="24"/>
        </w:rPr>
        <w:t>индивидуализация</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ascii="Times New Roman"/>
          <w:color w:val="auto"/>
          <w:sz w:val="24"/>
          <w:szCs w:val="24"/>
        </w:rPr>
        <w:t>;</w:t>
      </w:r>
    </w:p>
    <w:p w:rsidR="00F65069" w:rsidRPr="005C6F4F" w:rsidRDefault="00C079E3" w:rsidP="005C6F4F">
      <w:pPr>
        <w:pStyle w:val="14TexstOSNOVA1012"/>
        <w:numPr>
          <w:ilvl w:val="0"/>
          <w:numId w:val="7"/>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необходимо</w:t>
      </w:r>
      <w:r w:rsidRPr="005C6F4F">
        <w:rPr>
          <w:rFonts w:hAnsi="Times New Roman"/>
          <w:color w:val="auto"/>
          <w:sz w:val="24"/>
          <w:szCs w:val="24"/>
        </w:rPr>
        <w:t xml:space="preserve"> </w:t>
      </w:r>
      <w:r w:rsidRPr="005C6F4F">
        <w:rPr>
          <w:rFonts w:hAnsi="Times New Roman"/>
          <w:color w:val="auto"/>
          <w:sz w:val="24"/>
          <w:szCs w:val="24"/>
        </w:rPr>
        <w:t>максимальное</w:t>
      </w:r>
      <w:r w:rsidRPr="005C6F4F">
        <w:rPr>
          <w:rFonts w:hAnsi="Times New Roman"/>
          <w:color w:val="auto"/>
          <w:sz w:val="24"/>
          <w:szCs w:val="24"/>
        </w:rPr>
        <w:t xml:space="preserve"> </w:t>
      </w:r>
      <w:r w:rsidRPr="005C6F4F">
        <w:rPr>
          <w:rFonts w:hAnsi="Times New Roman"/>
          <w:color w:val="auto"/>
          <w:sz w:val="24"/>
          <w:szCs w:val="24"/>
        </w:rPr>
        <w:t>расширение</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пространства</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выход</w:t>
      </w:r>
      <w:r w:rsidRPr="005C6F4F">
        <w:rPr>
          <w:rFonts w:hAnsi="Times New Roman"/>
          <w:color w:val="auto"/>
          <w:sz w:val="24"/>
          <w:szCs w:val="24"/>
        </w:rPr>
        <w:t xml:space="preserve"> </w:t>
      </w:r>
      <w:r w:rsidRPr="005C6F4F">
        <w:rPr>
          <w:rFonts w:hAnsi="Times New Roman"/>
          <w:color w:val="auto"/>
          <w:sz w:val="24"/>
          <w:szCs w:val="24"/>
        </w:rPr>
        <w:t>за</w:t>
      </w:r>
      <w:r w:rsidRPr="005C6F4F">
        <w:rPr>
          <w:rFonts w:hAnsi="Times New Roman"/>
          <w:color w:val="auto"/>
          <w:sz w:val="24"/>
          <w:szCs w:val="24"/>
        </w:rPr>
        <w:t xml:space="preserve"> </w:t>
      </w:r>
      <w:r w:rsidRPr="005C6F4F">
        <w:rPr>
          <w:rFonts w:hAnsi="Times New Roman"/>
          <w:color w:val="auto"/>
          <w:sz w:val="24"/>
          <w:szCs w:val="24"/>
        </w:rPr>
        <w:t>пределы</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w:t>
      </w:r>
    </w:p>
    <w:p w:rsidR="00F65069" w:rsidRPr="005C6F4F" w:rsidRDefault="00C079E3" w:rsidP="005C6F4F">
      <w:pPr>
        <w:pStyle w:val="14TexstOSNOVA1012"/>
        <w:numPr>
          <w:ilvl w:val="0"/>
          <w:numId w:val="8"/>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следует</w:t>
      </w:r>
      <w:r w:rsidRPr="005C6F4F">
        <w:rPr>
          <w:rFonts w:hAnsi="Times New Roman"/>
          <w:color w:val="auto"/>
          <w:sz w:val="24"/>
          <w:szCs w:val="24"/>
        </w:rPr>
        <w:t xml:space="preserve"> </w:t>
      </w:r>
      <w:r w:rsidRPr="005C6F4F">
        <w:rPr>
          <w:rFonts w:hAnsi="Times New Roman"/>
          <w:color w:val="auto"/>
          <w:sz w:val="24"/>
          <w:szCs w:val="24"/>
        </w:rPr>
        <w:t>обеспечить</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единых</w:t>
      </w:r>
      <w:r w:rsidRPr="005C6F4F">
        <w:rPr>
          <w:rFonts w:hAnsi="Times New Roman"/>
          <w:color w:val="auto"/>
          <w:sz w:val="24"/>
          <w:szCs w:val="24"/>
        </w:rPr>
        <w:t xml:space="preserve"> </w:t>
      </w:r>
      <w:r w:rsidRPr="005C6F4F">
        <w:rPr>
          <w:rFonts w:hAnsi="Times New Roman"/>
          <w:color w:val="auto"/>
          <w:sz w:val="24"/>
          <w:szCs w:val="24"/>
        </w:rPr>
        <w:t>подходов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решении</w:t>
      </w:r>
      <w:r w:rsidRPr="005C6F4F">
        <w:rPr>
          <w:rFonts w:hAnsi="Times New Roman"/>
          <w:color w:val="auto"/>
          <w:sz w:val="24"/>
          <w:szCs w:val="24"/>
        </w:rPr>
        <w:t xml:space="preserve"> </w:t>
      </w:r>
      <w:r w:rsidRPr="005C6F4F">
        <w:rPr>
          <w:rFonts w:hAnsi="Times New Roman"/>
          <w:color w:val="auto"/>
          <w:sz w:val="24"/>
          <w:szCs w:val="24"/>
        </w:rPr>
        <w:t>образовательно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коррекционных</w:t>
      </w:r>
      <w:r w:rsidRPr="005C6F4F">
        <w:rPr>
          <w:rFonts w:hAnsi="Times New Roman"/>
          <w:color w:val="auto"/>
          <w:sz w:val="24"/>
          <w:szCs w:val="24"/>
        </w:rPr>
        <w:t xml:space="preserve"> </w:t>
      </w:r>
      <w:r w:rsidRPr="005C6F4F">
        <w:rPr>
          <w:rFonts w:hAnsi="Times New Roman"/>
          <w:color w:val="auto"/>
          <w:sz w:val="24"/>
          <w:szCs w:val="24"/>
        </w:rPr>
        <w:t>задач</w:t>
      </w:r>
      <w:r w:rsidRPr="005C6F4F">
        <w:rPr>
          <w:rFonts w:ascii="Times New Roman"/>
          <w:color w:val="auto"/>
          <w:sz w:val="24"/>
          <w:szCs w:val="24"/>
        </w:rPr>
        <w:t xml:space="preserve">, </w:t>
      </w:r>
      <w:r w:rsidRPr="005C6F4F">
        <w:rPr>
          <w:rFonts w:hAnsi="Times New Roman"/>
          <w:color w:val="auto"/>
          <w:sz w:val="24"/>
          <w:szCs w:val="24"/>
        </w:rPr>
        <w:t>специальную</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педагогическую</w:t>
      </w:r>
      <w:r w:rsidRPr="005C6F4F">
        <w:rPr>
          <w:rFonts w:hAnsi="Times New Roman"/>
          <w:color w:val="auto"/>
          <w:sz w:val="24"/>
          <w:szCs w:val="24"/>
        </w:rPr>
        <w:t xml:space="preserve"> </w:t>
      </w:r>
      <w:r w:rsidRPr="005C6F4F">
        <w:rPr>
          <w:rFonts w:hAnsi="Times New Roman"/>
          <w:color w:val="auto"/>
          <w:sz w:val="24"/>
          <w:szCs w:val="24"/>
        </w:rPr>
        <w:t>поддержку</w:t>
      </w:r>
      <w:r w:rsidRPr="005C6F4F">
        <w:rPr>
          <w:rFonts w:hAnsi="Times New Roman"/>
          <w:color w:val="auto"/>
          <w:sz w:val="24"/>
          <w:szCs w:val="24"/>
        </w:rPr>
        <w:t xml:space="preserve"> </w:t>
      </w:r>
      <w:r w:rsidRPr="005C6F4F">
        <w:rPr>
          <w:rFonts w:hAnsi="Times New Roman"/>
          <w:color w:val="auto"/>
          <w:sz w:val="24"/>
          <w:szCs w:val="24"/>
        </w:rPr>
        <w:t>семье</w:t>
      </w:r>
      <w:r w:rsidRPr="005C6F4F">
        <w:rPr>
          <w:rFonts w:ascii="Times New Roman"/>
          <w:color w:val="auto"/>
          <w:sz w:val="24"/>
          <w:szCs w:val="24"/>
        </w:rPr>
        <w:t xml:space="preserve">, </w:t>
      </w:r>
      <w:r w:rsidRPr="005C6F4F">
        <w:rPr>
          <w:rFonts w:hAnsi="Times New Roman"/>
          <w:color w:val="auto"/>
          <w:sz w:val="24"/>
          <w:szCs w:val="24"/>
        </w:rPr>
        <w:t>воспитывающей</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ascii="Times New Roman"/>
          <w:color w:val="auto"/>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Принципиальное значение имеет удовлетворение особых образовательных потребностей глухих детей, включая: </w:t>
      </w:r>
    </w:p>
    <w:p w:rsidR="00F65069" w:rsidRPr="005C6F4F" w:rsidRDefault="00C079E3" w:rsidP="005C6F4F">
      <w:pPr>
        <w:pStyle w:val="14TexstOSNOVA1012"/>
        <w:numPr>
          <w:ilvl w:val="0"/>
          <w:numId w:val="9"/>
        </w:numPr>
        <w:tabs>
          <w:tab w:val="clear" w:pos="349"/>
          <w:tab w:val="num" w:pos="609"/>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увеличение при необходимости сроков освоения адаптированной основной образовательной программы начального общего образования: при реализации варианта 1.2 АООП НОО 5 лет  - 1-5 классы, или 6 лет за счет первого дополнительного класса для </w:t>
      </w:r>
      <w:r w:rsidRPr="005C6F4F">
        <w:rPr>
          <w:rFonts w:ascii="Times New Roman" w:hAnsi="Times New Roman" w:cs="Times New Roman"/>
          <w:color w:val="auto"/>
          <w:sz w:val="24"/>
          <w:szCs w:val="24"/>
        </w:rPr>
        <w:lastRenderedPageBreak/>
        <w:t>обучающихся,не достигших к началу школьного обучения готовности к овладению данного варианта АООП НОО за 5 лет и не имеющих дополнительных ограничений здоровья, способствующих освоению данного варианта АООП; при реализации .АООП НОО (варианты 1.3 и 1.4) 6 лет (1 -6 классы);</w:t>
      </w:r>
    </w:p>
    <w:p w:rsidR="00F65069" w:rsidRPr="005C6F4F" w:rsidRDefault="00C079E3" w:rsidP="005C6F4F">
      <w:pPr>
        <w:pStyle w:val="14TexstOSNOVA1012"/>
        <w:numPr>
          <w:ilvl w:val="0"/>
          <w:numId w:val="10"/>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F65069" w:rsidRPr="005C6F4F" w:rsidRDefault="00C079E3" w:rsidP="005C6F4F">
      <w:pPr>
        <w:pStyle w:val="14TexstOSNOVA1012"/>
        <w:numPr>
          <w:ilvl w:val="0"/>
          <w:numId w:val="11"/>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F65069" w:rsidRPr="005C6F4F" w:rsidRDefault="00C079E3" w:rsidP="005C6F4F">
      <w:pPr>
        <w:pStyle w:val="14TexstOSNOVA1012"/>
        <w:numPr>
          <w:ilvl w:val="0"/>
          <w:numId w:val="12"/>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учёт специфики восприятия и переработки информации, овладения учебным материалом при организации обучения и оценке достижений;</w:t>
      </w:r>
    </w:p>
    <w:p w:rsidR="00F65069" w:rsidRPr="005C6F4F" w:rsidRDefault="00C079E3" w:rsidP="005C6F4F">
      <w:pPr>
        <w:pStyle w:val="14TexstOSNOVA1012"/>
        <w:numPr>
          <w:ilvl w:val="0"/>
          <w:numId w:val="13"/>
        </w:numPr>
        <w:tabs>
          <w:tab w:val="clear" w:pos="707"/>
          <w:tab w:val="num" w:pos="1214"/>
        </w:tabs>
        <w:spacing w:line="276" w:lineRule="auto"/>
        <w:ind w:left="0" w:firstLine="709"/>
        <w:rPr>
          <w:rFonts w:ascii="Times New Roman" w:eastAsia="Times New Roman" w:hAnsi="Times New Roman" w:cs="Times New Roman"/>
          <w:color w:val="auto"/>
          <w:sz w:val="24"/>
          <w:szCs w:val="24"/>
          <w:u w:color="FF0000"/>
        </w:rPr>
      </w:pPr>
      <w:r w:rsidRPr="005C6F4F">
        <w:rPr>
          <w:rFonts w:ascii="Times New Roman" w:hAnsi="Times New Roman" w:cs="Times New Roman"/>
          <w:color w:val="auto"/>
          <w:sz w:val="24"/>
          <w:szCs w:val="24"/>
          <w:u w:color="FF0000"/>
        </w:rP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5069" w:rsidRPr="005C6F4F" w:rsidRDefault="00C079E3" w:rsidP="005C6F4F">
      <w:pPr>
        <w:pStyle w:val="14TexstOSNOVA1012"/>
        <w:numPr>
          <w:ilvl w:val="0"/>
          <w:numId w:val="14"/>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F65069" w:rsidRPr="005C6F4F" w:rsidRDefault="00C079E3" w:rsidP="005C6F4F">
      <w:pPr>
        <w:pStyle w:val="14TexstOSNOVA1012"/>
        <w:numPr>
          <w:ilvl w:val="0"/>
          <w:numId w:val="15"/>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5069" w:rsidRPr="005C6F4F" w:rsidRDefault="00C079E3" w:rsidP="005C6F4F">
      <w:pPr>
        <w:pStyle w:val="14TexstOSNOVA1012"/>
        <w:numPr>
          <w:ilvl w:val="0"/>
          <w:numId w:val="16"/>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F65069" w:rsidRPr="005C6F4F" w:rsidRDefault="00C079E3" w:rsidP="005C6F4F">
      <w:pPr>
        <w:pStyle w:val="14TexstOSNOVA1012"/>
        <w:numPr>
          <w:ilvl w:val="0"/>
          <w:numId w:val="16"/>
        </w:numPr>
        <w:tabs>
          <w:tab w:val="clear" w:pos="707"/>
          <w:tab w:val="num" w:pos="1214"/>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w:t>
      </w:r>
    </w:p>
    <w:p w:rsidR="00F65069" w:rsidRPr="005C6F4F" w:rsidRDefault="00C079E3" w:rsidP="005C6F4F">
      <w:pPr>
        <w:pStyle w:val="14TexstOSNOVA1012"/>
        <w:numPr>
          <w:ilvl w:val="0"/>
          <w:numId w:val="16"/>
        </w:numPr>
        <w:tabs>
          <w:tab w:val="clear" w:pos="707"/>
          <w:tab w:val="num" w:pos="1214"/>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при наличии дополнительных первичных нарушений развития у глухих обучающихся проведение систематической специальной психолого – педагогической работы по их коррекции;</w:t>
      </w:r>
    </w:p>
    <w:p w:rsidR="00F65069" w:rsidRPr="005C6F4F" w:rsidRDefault="00C079E3" w:rsidP="005C6F4F">
      <w:pPr>
        <w:pStyle w:val="14TexstOSNOVA1012"/>
        <w:numPr>
          <w:ilvl w:val="0"/>
          <w:numId w:val="16"/>
        </w:numPr>
        <w:tabs>
          <w:tab w:val="clear" w:pos="707"/>
          <w:tab w:val="num" w:pos="1214"/>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
    <w:p w:rsidR="00F65069" w:rsidRPr="005C6F4F" w:rsidRDefault="00C079E3" w:rsidP="005C6F4F">
      <w:pPr>
        <w:pStyle w:val="14TexstOSNOVA1012"/>
        <w:numPr>
          <w:ilvl w:val="0"/>
          <w:numId w:val="16"/>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Только при удовлетворении особых образовательных потребностей каждого обучающегося, можно открыть ему путь к полноценному качественному образованию.</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четырех вариантов АООП НОО, что обеспечивает на практике максимальный охват глухих детей, гарантию удовлетворения как общих, так и их особых образовательных потребностей, преодоление зависимости получения образования от места проживания, вида образовательной организации, тяжести нарушения развития, способности к освоению уровня образования, предусмотренного для здоровых сверстников при обязательном учете возможностей и особенностей развития каждого обучающегося, его особых образовательных потребностей.</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Федеральный государственный образовательный стандарт для глухих обучающихся и АООП НОО учитывают современные тенденции в изменении состава этой группы детей.</w:t>
      </w:r>
    </w:p>
    <w:p w:rsidR="00F65069" w:rsidRPr="005C6F4F" w:rsidRDefault="00C079E3" w:rsidP="005C6F4F">
      <w:pPr>
        <w:rPr>
          <w:color w:val="auto"/>
          <w:sz w:val="24"/>
          <w:szCs w:val="24"/>
        </w:rPr>
      </w:pPr>
      <w:r w:rsidRPr="005C6F4F">
        <w:rPr>
          <w:rFonts w:ascii="Times New Roman" w:eastAsia="Times New Roman" w:hAnsi="Times New Roman" w:cs="Times New Roman"/>
          <w:b/>
          <w:bCs/>
          <w:caps/>
          <w:color w:val="auto"/>
          <w:kern w:val="28"/>
          <w:sz w:val="24"/>
          <w:szCs w:val="24"/>
        </w:rPr>
        <w:br w:type="page"/>
      </w:r>
    </w:p>
    <w:p w:rsidR="00F65069" w:rsidRPr="005C6F4F" w:rsidRDefault="00C079E3" w:rsidP="005C6F4F">
      <w:pPr>
        <w:tabs>
          <w:tab w:val="right" w:leader="dot" w:pos="9329"/>
        </w:tabs>
        <w:spacing w:before="240" w:after="240"/>
        <w:jc w:val="center"/>
        <w:outlineLvl w:val="0"/>
        <w:rPr>
          <w:rFonts w:ascii="Times New Roman" w:eastAsia="Times New Roman" w:hAnsi="Times New Roman" w:cs="Times New Roman"/>
          <w:color w:val="auto"/>
          <w:sz w:val="24"/>
          <w:szCs w:val="24"/>
        </w:rPr>
      </w:pPr>
      <w:bookmarkStart w:id="4" w:name="_Toc432958028"/>
      <w:bookmarkStart w:id="5" w:name="_Toc432960452"/>
      <w:bookmarkStart w:id="6" w:name="_Toc433014077"/>
      <w:r w:rsidRPr="005C6F4F">
        <w:rPr>
          <w:rFonts w:ascii="Times New Roman"/>
          <w:b/>
          <w:bCs/>
          <w:caps/>
          <w:color w:val="auto"/>
          <w:kern w:val="28"/>
          <w:sz w:val="24"/>
          <w:szCs w:val="24"/>
        </w:rPr>
        <w:lastRenderedPageBreak/>
        <w:t xml:space="preserve">2. </w:t>
      </w:r>
      <w:r w:rsidRPr="005C6F4F">
        <w:rPr>
          <w:rFonts w:hAnsi="Times New Roman"/>
          <w:b/>
          <w:bCs/>
          <w:caps/>
          <w:color w:val="auto"/>
          <w:kern w:val="28"/>
          <w:sz w:val="24"/>
          <w:szCs w:val="24"/>
        </w:rPr>
        <w:t>а</w:t>
      </w:r>
      <w:r w:rsidRPr="005C6F4F">
        <w:rPr>
          <w:rFonts w:hAnsi="Times New Roman"/>
          <w:b/>
          <w:bCs/>
          <w:caps/>
          <w:color w:val="auto"/>
          <w:sz w:val="24"/>
          <w:szCs w:val="24"/>
        </w:rPr>
        <w:t>даптированная</w:t>
      </w:r>
      <w:r w:rsidRPr="005C6F4F">
        <w:rPr>
          <w:rFonts w:hAnsi="Times New Roman"/>
          <w:b/>
          <w:bCs/>
          <w:caps/>
          <w:color w:val="auto"/>
          <w:sz w:val="24"/>
          <w:szCs w:val="24"/>
        </w:rPr>
        <w:t xml:space="preserve"> </w:t>
      </w:r>
      <w:r w:rsidRPr="005C6F4F">
        <w:rPr>
          <w:rFonts w:hAnsi="Times New Roman"/>
          <w:b/>
          <w:bCs/>
          <w:caps/>
          <w:color w:val="auto"/>
          <w:sz w:val="24"/>
          <w:szCs w:val="24"/>
        </w:rPr>
        <w:t>основная</w:t>
      </w:r>
      <w:r w:rsidRPr="005C6F4F">
        <w:rPr>
          <w:rFonts w:hAnsi="Times New Roman"/>
          <w:b/>
          <w:bCs/>
          <w:caps/>
          <w:color w:val="auto"/>
          <w:sz w:val="24"/>
          <w:szCs w:val="24"/>
        </w:rPr>
        <w:t xml:space="preserve"> </w:t>
      </w:r>
      <w:r w:rsidR="009B74B0" w:rsidRPr="005C6F4F">
        <w:rPr>
          <w:rFonts w:hAnsi="Times New Roman"/>
          <w:b/>
          <w:bCs/>
          <w:caps/>
          <w:color w:val="auto"/>
          <w:sz w:val="24"/>
          <w:szCs w:val="24"/>
        </w:rPr>
        <w:br/>
      </w:r>
      <w:r w:rsidRPr="005C6F4F">
        <w:rPr>
          <w:rFonts w:hAnsi="Times New Roman"/>
          <w:b/>
          <w:bCs/>
          <w:caps/>
          <w:color w:val="auto"/>
          <w:sz w:val="24"/>
          <w:szCs w:val="24"/>
        </w:rPr>
        <w:t>Общеобразовательная</w:t>
      </w:r>
      <w:r w:rsidRPr="005C6F4F">
        <w:rPr>
          <w:rFonts w:hAnsi="Times New Roman"/>
          <w:b/>
          <w:bCs/>
          <w:caps/>
          <w:color w:val="auto"/>
          <w:sz w:val="24"/>
          <w:szCs w:val="24"/>
        </w:rPr>
        <w:t xml:space="preserve"> </w:t>
      </w:r>
      <w:r w:rsidRPr="005C6F4F">
        <w:rPr>
          <w:rFonts w:hAnsi="Times New Roman"/>
          <w:b/>
          <w:bCs/>
          <w:caps/>
          <w:color w:val="auto"/>
          <w:sz w:val="24"/>
          <w:szCs w:val="24"/>
        </w:rPr>
        <w:t>программа</w:t>
      </w:r>
      <w:r w:rsidRPr="005C6F4F">
        <w:rPr>
          <w:rFonts w:hAnsi="Times New Roman"/>
          <w:b/>
          <w:bCs/>
          <w:caps/>
          <w:color w:val="auto"/>
          <w:sz w:val="24"/>
          <w:szCs w:val="24"/>
        </w:rPr>
        <w:t xml:space="preserve"> </w:t>
      </w:r>
      <w:r w:rsidRPr="005C6F4F">
        <w:rPr>
          <w:rFonts w:hAnsi="Times New Roman"/>
          <w:b/>
          <w:bCs/>
          <w:caps/>
          <w:color w:val="auto"/>
          <w:sz w:val="24"/>
          <w:szCs w:val="24"/>
        </w:rPr>
        <w:t>начального</w:t>
      </w:r>
      <w:r w:rsidRPr="005C6F4F">
        <w:rPr>
          <w:rFonts w:hAnsi="Times New Roman"/>
          <w:b/>
          <w:bCs/>
          <w:caps/>
          <w:color w:val="auto"/>
          <w:sz w:val="24"/>
          <w:szCs w:val="24"/>
        </w:rPr>
        <w:t xml:space="preserve"> </w:t>
      </w:r>
      <w:r w:rsidRPr="005C6F4F">
        <w:rPr>
          <w:rFonts w:hAnsi="Times New Roman"/>
          <w:b/>
          <w:bCs/>
          <w:caps/>
          <w:color w:val="auto"/>
          <w:sz w:val="24"/>
          <w:szCs w:val="24"/>
        </w:rPr>
        <w:t>общего</w:t>
      </w:r>
      <w:r w:rsidRPr="005C6F4F">
        <w:rPr>
          <w:rFonts w:hAnsi="Times New Roman"/>
          <w:b/>
          <w:bCs/>
          <w:caps/>
          <w:color w:val="auto"/>
          <w:sz w:val="24"/>
          <w:szCs w:val="24"/>
        </w:rPr>
        <w:t xml:space="preserve"> </w:t>
      </w:r>
      <w:r w:rsidRPr="005C6F4F">
        <w:rPr>
          <w:rFonts w:hAnsi="Times New Roman"/>
          <w:b/>
          <w:bCs/>
          <w:caps/>
          <w:color w:val="auto"/>
          <w:sz w:val="24"/>
          <w:szCs w:val="24"/>
        </w:rPr>
        <w:t>образования</w:t>
      </w:r>
      <w:r w:rsidRPr="005C6F4F">
        <w:rPr>
          <w:rFonts w:hAnsi="Times New Roman"/>
          <w:b/>
          <w:bCs/>
          <w:caps/>
          <w:color w:val="auto"/>
          <w:sz w:val="24"/>
          <w:szCs w:val="24"/>
        </w:rPr>
        <w:t xml:space="preserve"> </w:t>
      </w:r>
      <w:r w:rsidRPr="005C6F4F">
        <w:rPr>
          <w:rFonts w:hAnsi="Times New Roman"/>
          <w:b/>
          <w:bCs/>
          <w:caps/>
          <w:color w:val="auto"/>
          <w:sz w:val="24"/>
          <w:szCs w:val="24"/>
        </w:rPr>
        <w:t>глухих</w:t>
      </w:r>
      <w:r w:rsidRPr="005C6F4F">
        <w:rPr>
          <w:rFonts w:hAnsi="Times New Roman"/>
          <w:b/>
          <w:bCs/>
          <w:caps/>
          <w:color w:val="auto"/>
          <w:sz w:val="24"/>
          <w:szCs w:val="24"/>
        </w:rPr>
        <w:t xml:space="preserve"> </w:t>
      </w:r>
      <w:r w:rsidRPr="005C6F4F">
        <w:rPr>
          <w:rFonts w:hAnsi="Times New Roman"/>
          <w:b/>
          <w:bCs/>
          <w:caps/>
          <w:color w:val="auto"/>
          <w:sz w:val="24"/>
          <w:szCs w:val="24"/>
        </w:rPr>
        <w:t>обучающихся</w:t>
      </w:r>
      <w:r w:rsidRPr="005C6F4F">
        <w:rPr>
          <w:rFonts w:hAnsi="Times New Roman"/>
          <w:b/>
          <w:bCs/>
          <w:caps/>
          <w:color w:val="auto"/>
          <w:sz w:val="24"/>
          <w:szCs w:val="24"/>
        </w:rPr>
        <w:t xml:space="preserve"> </w:t>
      </w:r>
      <w:r w:rsidRPr="005C6F4F">
        <w:rPr>
          <w:b/>
          <w:bCs/>
          <w:caps/>
          <w:color w:val="auto"/>
          <w:sz w:val="24"/>
          <w:szCs w:val="24"/>
        </w:rPr>
        <w:br/>
      </w:r>
      <w:r w:rsidRPr="005C6F4F">
        <w:rPr>
          <w:rFonts w:ascii="Times New Roman"/>
          <w:b/>
          <w:bCs/>
          <w:caps/>
          <w:color w:val="auto"/>
          <w:sz w:val="24"/>
          <w:szCs w:val="24"/>
        </w:rPr>
        <w:t>(</w:t>
      </w:r>
      <w:r w:rsidRPr="005C6F4F">
        <w:rPr>
          <w:rFonts w:hAnsi="Times New Roman"/>
          <w:b/>
          <w:bCs/>
          <w:caps/>
          <w:color w:val="auto"/>
          <w:sz w:val="24"/>
          <w:szCs w:val="24"/>
        </w:rPr>
        <w:t>вариант</w:t>
      </w:r>
      <w:r w:rsidRPr="005C6F4F">
        <w:rPr>
          <w:rFonts w:hAnsi="Times New Roman"/>
          <w:b/>
          <w:bCs/>
          <w:caps/>
          <w:color w:val="auto"/>
          <w:sz w:val="24"/>
          <w:szCs w:val="24"/>
        </w:rPr>
        <w:t xml:space="preserve"> </w:t>
      </w:r>
      <w:r w:rsidRPr="005C6F4F">
        <w:rPr>
          <w:rFonts w:ascii="Times New Roman"/>
          <w:b/>
          <w:bCs/>
          <w:caps/>
          <w:color w:val="auto"/>
          <w:sz w:val="24"/>
          <w:szCs w:val="24"/>
        </w:rPr>
        <w:t>1.1)</w:t>
      </w:r>
      <w:bookmarkEnd w:id="4"/>
      <w:bookmarkEnd w:id="5"/>
      <w:bookmarkEnd w:id="6"/>
    </w:p>
    <w:p w:rsidR="00F65069" w:rsidRPr="005C6F4F" w:rsidRDefault="00C079E3" w:rsidP="005C6F4F">
      <w:pPr>
        <w:tabs>
          <w:tab w:val="right" w:leader="dot" w:pos="9329"/>
        </w:tabs>
        <w:spacing w:before="240" w:after="120"/>
        <w:jc w:val="center"/>
        <w:outlineLvl w:val="1"/>
        <w:rPr>
          <w:rFonts w:ascii="Times New Roman" w:eastAsia="Times New Roman" w:hAnsi="Times New Roman" w:cs="Times New Roman"/>
          <w:b/>
          <w:bCs/>
          <w:color w:val="auto"/>
          <w:sz w:val="24"/>
          <w:szCs w:val="24"/>
        </w:rPr>
      </w:pPr>
      <w:bookmarkStart w:id="7" w:name="_Toc432958029"/>
      <w:bookmarkStart w:id="8" w:name="_Toc432960453"/>
      <w:bookmarkStart w:id="9" w:name="_Toc433014078"/>
      <w:r w:rsidRPr="005C6F4F">
        <w:rPr>
          <w:rFonts w:ascii="Times New Roman"/>
          <w:b/>
          <w:bCs/>
          <w:color w:val="auto"/>
          <w:sz w:val="24"/>
          <w:szCs w:val="24"/>
        </w:rPr>
        <w:t xml:space="preserve">2.1 </w:t>
      </w:r>
      <w:r w:rsidRPr="005C6F4F">
        <w:rPr>
          <w:rFonts w:hAnsi="Times New Roman"/>
          <w:b/>
          <w:bCs/>
          <w:color w:val="auto"/>
          <w:sz w:val="24"/>
          <w:szCs w:val="24"/>
        </w:rPr>
        <w:t>Целевой</w:t>
      </w:r>
      <w:r w:rsidRPr="005C6F4F">
        <w:rPr>
          <w:rFonts w:hAnsi="Times New Roman"/>
          <w:b/>
          <w:bCs/>
          <w:color w:val="auto"/>
          <w:sz w:val="24"/>
          <w:szCs w:val="24"/>
        </w:rPr>
        <w:t xml:space="preserve"> </w:t>
      </w:r>
      <w:r w:rsidRPr="005C6F4F">
        <w:rPr>
          <w:rFonts w:hAnsi="Times New Roman"/>
          <w:b/>
          <w:bCs/>
          <w:color w:val="auto"/>
          <w:sz w:val="24"/>
          <w:szCs w:val="24"/>
        </w:rPr>
        <w:t>раздел</w:t>
      </w:r>
      <w:bookmarkEnd w:id="7"/>
      <w:bookmarkEnd w:id="8"/>
      <w:bookmarkEnd w:id="9"/>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b/>
          <w:bCs/>
          <w:color w:val="auto"/>
          <w:sz w:val="24"/>
          <w:szCs w:val="24"/>
        </w:rPr>
      </w:pPr>
      <w:bookmarkStart w:id="10" w:name="_Toc432958030"/>
      <w:bookmarkStart w:id="11" w:name="_Toc432960454"/>
      <w:bookmarkStart w:id="12" w:name="_Toc433014079"/>
      <w:r w:rsidRPr="005C6F4F">
        <w:rPr>
          <w:rFonts w:ascii="Times New Roman"/>
          <w:b/>
          <w:bCs/>
          <w:color w:val="auto"/>
          <w:sz w:val="24"/>
          <w:szCs w:val="24"/>
        </w:rPr>
        <w:t xml:space="preserve">2.1.1. </w:t>
      </w:r>
      <w:r w:rsidRPr="005C6F4F">
        <w:rPr>
          <w:rFonts w:hAnsi="Times New Roman"/>
          <w:b/>
          <w:bCs/>
          <w:color w:val="auto"/>
          <w:sz w:val="24"/>
          <w:szCs w:val="24"/>
        </w:rPr>
        <w:t>Пояснительная</w:t>
      </w:r>
      <w:r w:rsidRPr="005C6F4F">
        <w:rPr>
          <w:rFonts w:hAnsi="Times New Roman"/>
          <w:b/>
          <w:bCs/>
          <w:color w:val="auto"/>
          <w:sz w:val="24"/>
          <w:szCs w:val="24"/>
        </w:rPr>
        <w:t xml:space="preserve"> </w:t>
      </w:r>
      <w:r w:rsidRPr="005C6F4F">
        <w:rPr>
          <w:rFonts w:hAnsi="Times New Roman"/>
          <w:b/>
          <w:bCs/>
          <w:color w:val="auto"/>
          <w:sz w:val="24"/>
          <w:szCs w:val="24"/>
        </w:rPr>
        <w:t>записка</w:t>
      </w:r>
      <w:bookmarkEnd w:id="10"/>
      <w:bookmarkEnd w:id="11"/>
      <w:bookmarkEnd w:id="12"/>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Адаптированная</w:t>
      </w:r>
      <w:r w:rsidRPr="005C6F4F">
        <w:rPr>
          <w:rFonts w:hAnsi="Times New Roman"/>
          <w:color w:val="auto"/>
          <w:sz w:val="24"/>
          <w:szCs w:val="24"/>
        </w:rPr>
        <w:t xml:space="preserve"> </w:t>
      </w:r>
      <w:r w:rsidRPr="005C6F4F">
        <w:rPr>
          <w:rFonts w:hAnsi="Times New Roman"/>
          <w:color w:val="auto"/>
          <w:sz w:val="24"/>
          <w:szCs w:val="24"/>
        </w:rPr>
        <w:t>основная</w:t>
      </w:r>
      <w:r w:rsidRPr="005C6F4F">
        <w:rPr>
          <w:rFonts w:hAnsi="Times New Roman"/>
          <w:color w:val="auto"/>
          <w:sz w:val="24"/>
          <w:szCs w:val="24"/>
        </w:rPr>
        <w:t xml:space="preserve"> </w:t>
      </w:r>
      <w:r w:rsidRPr="005C6F4F">
        <w:rPr>
          <w:rFonts w:hAnsi="Times New Roman"/>
          <w:color w:val="auto"/>
          <w:sz w:val="24"/>
          <w:szCs w:val="24"/>
        </w:rPr>
        <w:t>общеобразовательная</w:t>
      </w:r>
      <w:r w:rsidRPr="005C6F4F">
        <w:rPr>
          <w:rFonts w:hAns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1.1.) </w:t>
      </w:r>
      <w:r w:rsidRPr="005C6F4F">
        <w:rPr>
          <w:rFonts w:hAnsi="Times New Roman"/>
          <w:color w:val="auto"/>
          <w:sz w:val="24"/>
          <w:szCs w:val="24"/>
        </w:rPr>
        <w:t>разработана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требованиями</w:t>
      </w:r>
      <w:r w:rsidRPr="005C6F4F">
        <w:rPr>
          <w:rFonts w:hAnsi="Times New Roman"/>
          <w:color w:val="auto"/>
          <w:sz w:val="24"/>
          <w:szCs w:val="24"/>
        </w:rPr>
        <w:t xml:space="preserve"> </w:t>
      </w:r>
      <w:r w:rsidRPr="005C6F4F">
        <w:rPr>
          <w:rFonts w:hAnsi="Times New Roman"/>
          <w:color w:val="auto"/>
          <w:sz w:val="24"/>
          <w:szCs w:val="24"/>
        </w:rPr>
        <w:t>федерального</w:t>
      </w:r>
      <w:r w:rsidRPr="005C6F4F">
        <w:rPr>
          <w:rFonts w:hAnsi="Times New Roman"/>
          <w:color w:val="auto"/>
          <w:sz w:val="24"/>
          <w:szCs w:val="24"/>
        </w:rPr>
        <w:t xml:space="preserve"> </w:t>
      </w:r>
      <w:r w:rsidRPr="005C6F4F">
        <w:rPr>
          <w:rFonts w:hAnsi="Times New Roman"/>
          <w:color w:val="auto"/>
          <w:sz w:val="24"/>
          <w:szCs w:val="24"/>
        </w:rPr>
        <w:t>государственного</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ограниченными</w:t>
      </w:r>
      <w:r w:rsidRPr="005C6F4F">
        <w:rPr>
          <w:rFonts w:hAnsi="Times New Roman"/>
          <w:color w:val="auto"/>
          <w:sz w:val="24"/>
          <w:szCs w:val="24"/>
        </w:rPr>
        <w:t xml:space="preserve"> </w:t>
      </w:r>
      <w:r w:rsidRPr="005C6F4F">
        <w:rPr>
          <w:rFonts w:hAnsi="Times New Roman"/>
          <w:color w:val="auto"/>
          <w:sz w:val="24"/>
          <w:szCs w:val="24"/>
        </w:rPr>
        <w:t>возможностями</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структуре</w:t>
      </w:r>
      <w:r w:rsidRPr="005C6F4F">
        <w:rPr>
          <w:rFonts w:hAnsi="Times New Roman"/>
          <w:color w:val="auto"/>
          <w:sz w:val="24"/>
          <w:szCs w:val="24"/>
        </w:rPr>
        <w:t xml:space="preserve"> </w:t>
      </w:r>
      <w:r w:rsidRPr="005C6F4F">
        <w:rPr>
          <w:rFonts w:hAnsi="Times New Roman"/>
          <w:color w:val="auto"/>
          <w:sz w:val="24"/>
          <w:szCs w:val="24"/>
        </w:rPr>
        <w:t>адаптированной</w:t>
      </w:r>
      <w:r w:rsidRPr="005C6F4F">
        <w:rPr>
          <w:rFonts w:hAnsi="Times New Roman"/>
          <w:color w:val="auto"/>
          <w:sz w:val="24"/>
          <w:szCs w:val="24"/>
        </w:rPr>
        <w:t xml:space="preserve"> </w:t>
      </w:r>
      <w:r w:rsidRPr="005C6F4F">
        <w:rPr>
          <w:rFonts w:hAnsi="Times New Roman"/>
          <w:color w:val="auto"/>
          <w:sz w:val="24"/>
          <w:szCs w:val="24"/>
        </w:rPr>
        <w:t>основной</w:t>
      </w:r>
      <w:r w:rsidRPr="005C6F4F">
        <w:rPr>
          <w:rFonts w:hAnsi="Times New Roman"/>
          <w:color w:val="auto"/>
          <w:sz w:val="24"/>
          <w:szCs w:val="24"/>
        </w:rPr>
        <w:t xml:space="preserve"> </w:t>
      </w:r>
      <w:r w:rsidRPr="005C6F4F">
        <w:rPr>
          <w:rFonts w:hAnsi="Times New Roman"/>
          <w:color w:val="auto"/>
          <w:sz w:val="24"/>
          <w:szCs w:val="24"/>
        </w:rPr>
        <w:t>общеобразовательной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направлена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общей</w:t>
      </w:r>
      <w:r w:rsidRPr="005C6F4F">
        <w:rPr>
          <w:rFonts w:hAnsi="Times New Roman"/>
          <w:color w:val="auto"/>
          <w:sz w:val="24"/>
          <w:szCs w:val="24"/>
        </w:rPr>
        <w:t xml:space="preserve"> </w:t>
      </w:r>
      <w:r w:rsidRPr="005C6F4F">
        <w:rPr>
          <w:rFonts w:hAnsi="Times New Roman"/>
          <w:color w:val="auto"/>
          <w:sz w:val="24"/>
          <w:szCs w:val="24"/>
        </w:rPr>
        <w:t>культуры</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нравственное</w:t>
      </w:r>
      <w:r w:rsidRPr="005C6F4F">
        <w:rPr>
          <w:rFonts w:ascii="Times New Roman"/>
          <w:color w:val="auto"/>
          <w:sz w:val="24"/>
          <w:szCs w:val="24"/>
        </w:rPr>
        <w:t xml:space="preserve">, </w:t>
      </w:r>
      <w:r w:rsidRPr="005C6F4F">
        <w:rPr>
          <w:rFonts w:hAnsi="Times New Roman"/>
          <w:color w:val="auto"/>
          <w:sz w:val="24"/>
          <w:szCs w:val="24"/>
        </w:rPr>
        <w:t>социальное</w:t>
      </w:r>
      <w:r w:rsidRPr="005C6F4F">
        <w:rPr>
          <w:rFonts w:ascii="Times New Roman"/>
          <w:color w:val="auto"/>
          <w:sz w:val="24"/>
          <w:szCs w:val="24"/>
        </w:rPr>
        <w:t xml:space="preserve">, </w:t>
      </w:r>
      <w:r w:rsidRPr="005C6F4F">
        <w:rPr>
          <w:rFonts w:hAnsi="Times New Roman"/>
          <w:color w:val="auto"/>
          <w:sz w:val="24"/>
          <w:szCs w:val="24"/>
        </w:rPr>
        <w:t>личностное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интеллектуальное</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asci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ascii="Times New Roman"/>
          <w:color w:val="auto"/>
          <w:sz w:val="24"/>
          <w:szCs w:val="24"/>
        </w:rPr>
        <w:t xml:space="preserve">, </w:t>
      </w:r>
      <w:r w:rsidRPr="005C6F4F">
        <w:rPr>
          <w:rFonts w:hAnsi="Times New Roman"/>
          <w:color w:val="auto"/>
          <w:sz w:val="24"/>
          <w:szCs w:val="24"/>
        </w:rPr>
        <w:t>активности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самостоятельности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познании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общении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людьми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сохранным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нарушенным</w:t>
      </w:r>
      <w:r w:rsidRPr="005C6F4F">
        <w:rPr>
          <w:rFonts w:hAnsi="Times New Roman"/>
          <w:color w:val="auto"/>
          <w:sz w:val="24"/>
          <w:szCs w:val="24"/>
        </w:rPr>
        <w:t xml:space="preserve"> </w:t>
      </w:r>
      <w:r w:rsidRPr="005C6F4F">
        <w:rPr>
          <w:rFonts w:hAnsi="Times New Roman"/>
          <w:color w:val="auto"/>
          <w:sz w:val="24"/>
          <w:szCs w:val="24"/>
        </w:rPr>
        <w:t>слухом</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видах</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сохранение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укрепление</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предусматривает</w:t>
      </w:r>
      <w:r w:rsidRPr="005C6F4F">
        <w:rPr>
          <w:rFonts w:hAnsi="Times New Roman"/>
          <w:color w:val="auto"/>
          <w:sz w:val="24"/>
          <w:szCs w:val="24"/>
        </w:rPr>
        <w:t xml:space="preserve">  </w:t>
      </w:r>
      <w:r w:rsidRPr="005C6F4F">
        <w:rPr>
          <w:rFonts w:hAnsi="Times New Roman"/>
          <w:color w:val="auto"/>
          <w:sz w:val="24"/>
          <w:szCs w:val="24"/>
        </w:rPr>
        <w:t>решение</w:t>
      </w:r>
      <w:r w:rsidRPr="005C6F4F">
        <w:rPr>
          <w:rFonts w:hAnsi="Times New Roman"/>
          <w:color w:val="auto"/>
          <w:sz w:val="24"/>
          <w:szCs w:val="24"/>
        </w:rPr>
        <w:t xml:space="preserve"> </w:t>
      </w:r>
      <w:r w:rsidRPr="005C6F4F">
        <w:rPr>
          <w:rFonts w:hAnsi="Times New Roman"/>
          <w:color w:val="auto"/>
          <w:sz w:val="24"/>
          <w:szCs w:val="24"/>
        </w:rPr>
        <w:t>задач</w:t>
      </w:r>
      <w:r w:rsidRPr="005C6F4F">
        <w:rPr>
          <w:rFonts w:ascii="Times New Roman"/>
          <w:color w:val="auto"/>
          <w:sz w:val="24"/>
          <w:szCs w:val="24"/>
        </w:rPr>
        <w:t>:</w:t>
      </w:r>
    </w:p>
    <w:p w:rsidR="00F65069" w:rsidRPr="005C6F4F" w:rsidRDefault="00C079E3" w:rsidP="005C6F4F">
      <w:pPr>
        <w:pStyle w:val="14TexstOSNOVA1012"/>
        <w:numPr>
          <w:ilvl w:val="0"/>
          <w:numId w:val="20"/>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создания</w:t>
      </w:r>
      <w:r w:rsidRPr="005C6F4F">
        <w:rPr>
          <w:rFonts w:hAnsi="Times New Roman"/>
          <w:color w:val="auto"/>
          <w:sz w:val="24"/>
          <w:szCs w:val="24"/>
        </w:rPr>
        <w:t xml:space="preserve"> </w:t>
      </w:r>
      <w:r w:rsidRPr="005C6F4F">
        <w:rPr>
          <w:rFonts w:hAnsi="Times New Roman"/>
          <w:color w:val="auto"/>
          <w:sz w:val="24"/>
          <w:szCs w:val="24"/>
        </w:rPr>
        <w:t>благоприятных</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совместном</w:t>
      </w:r>
      <w:r w:rsidRPr="005C6F4F">
        <w:rPr>
          <w:rFonts w:hAnsi="Times New Roman"/>
          <w:color w:val="auto"/>
          <w:sz w:val="24"/>
          <w:szCs w:val="24"/>
        </w:rPr>
        <w:t xml:space="preserve"> </w:t>
      </w:r>
      <w:r w:rsidRPr="005C6F4F">
        <w:rPr>
          <w:rFonts w:hAnsi="Times New Roman"/>
          <w:color w:val="auto"/>
          <w:sz w:val="24"/>
          <w:szCs w:val="24"/>
        </w:rPr>
        <w:t>обучении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нормативно</w:t>
      </w:r>
      <w:r w:rsidRPr="005C6F4F">
        <w:rPr>
          <w:rFonts w:hAnsi="Times New Roman"/>
          <w:color w:val="auto"/>
          <w:sz w:val="24"/>
          <w:szCs w:val="24"/>
        </w:rPr>
        <w:t xml:space="preserve"> </w:t>
      </w:r>
      <w:r w:rsidRPr="005C6F4F">
        <w:rPr>
          <w:rFonts w:hAnsi="Times New Roman"/>
          <w:color w:val="auto"/>
          <w:sz w:val="24"/>
          <w:szCs w:val="24"/>
        </w:rPr>
        <w:t>развивающимися</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ascii="Times New Roman"/>
          <w:color w:val="auto"/>
          <w:sz w:val="24"/>
          <w:szCs w:val="24"/>
        </w:rPr>
        <w:t>;</w:t>
      </w:r>
    </w:p>
    <w:p w:rsidR="00F65069" w:rsidRPr="005C6F4F" w:rsidRDefault="00C079E3" w:rsidP="005C6F4F">
      <w:pPr>
        <w:pStyle w:val="14TexstOSNOVA1012"/>
        <w:numPr>
          <w:ilvl w:val="0"/>
          <w:numId w:val="21"/>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специальной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особыми</w:t>
      </w:r>
      <w:r w:rsidRPr="005C6F4F">
        <w:rPr>
          <w:rFonts w:hAnsi="Times New Roman"/>
          <w:color w:val="auto"/>
          <w:sz w:val="24"/>
          <w:szCs w:val="24"/>
        </w:rPr>
        <w:t xml:space="preserve"> </w:t>
      </w:r>
      <w:r w:rsidRPr="005C6F4F">
        <w:rPr>
          <w:rFonts w:hAnsi="Times New Roman"/>
          <w:color w:val="auto"/>
          <w:sz w:val="24"/>
          <w:szCs w:val="24"/>
        </w:rPr>
        <w:t>образовательными</w:t>
      </w:r>
      <w:r w:rsidRPr="005C6F4F">
        <w:rPr>
          <w:rFonts w:hAnsi="Times New Roman"/>
          <w:color w:val="auto"/>
          <w:sz w:val="24"/>
          <w:szCs w:val="24"/>
        </w:rPr>
        <w:t xml:space="preserve"> </w:t>
      </w:r>
      <w:r w:rsidRPr="005C6F4F">
        <w:rPr>
          <w:rFonts w:hAnsi="Times New Roman"/>
          <w:color w:val="auto"/>
          <w:sz w:val="24"/>
          <w:szCs w:val="24"/>
        </w:rPr>
        <w:t>потребностями</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индивидуальными</w:t>
      </w:r>
      <w:r w:rsidRPr="005C6F4F">
        <w:rPr>
          <w:rFonts w:hAnsi="Times New Roman"/>
          <w:color w:val="auto"/>
          <w:sz w:val="24"/>
          <w:szCs w:val="24"/>
        </w:rPr>
        <w:t xml:space="preserve"> </w:t>
      </w:r>
      <w:r w:rsidRPr="005C6F4F">
        <w:rPr>
          <w:rFonts w:hAnsi="Times New Roman"/>
          <w:color w:val="auto"/>
          <w:sz w:val="24"/>
          <w:szCs w:val="24"/>
        </w:rPr>
        <w:t>особенностями</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ascii="Times New Roman"/>
          <w:color w:val="auto"/>
          <w:sz w:val="24"/>
          <w:szCs w:val="24"/>
        </w:rPr>
        <w:t>;</w:t>
      </w:r>
    </w:p>
    <w:p w:rsidR="00F65069" w:rsidRPr="005C6F4F" w:rsidRDefault="00C079E3" w:rsidP="005C6F4F">
      <w:pPr>
        <w:pStyle w:val="14TexstOSNOVA1012"/>
        <w:numPr>
          <w:ilvl w:val="0"/>
          <w:numId w:val="22"/>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обеспечения</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помощи</w:t>
      </w:r>
      <w:r w:rsidRPr="005C6F4F">
        <w:rPr>
          <w:rFonts w:hAnsi="Times New Roman"/>
          <w:color w:val="auto"/>
          <w:sz w:val="24"/>
          <w:szCs w:val="24"/>
        </w:rPr>
        <w:t xml:space="preserve"> </w:t>
      </w:r>
      <w:r w:rsidRPr="005C6F4F">
        <w:rPr>
          <w:rFonts w:hAnsi="Times New Roman"/>
          <w:color w:val="auto"/>
          <w:sz w:val="24"/>
          <w:szCs w:val="24"/>
        </w:rPr>
        <w:t>обучающимся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овладении</w:t>
      </w:r>
      <w:r w:rsidRPr="005C6F4F">
        <w:rPr>
          <w:rFonts w:hAnsi="Times New Roman"/>
          <w:color w:val="auto"/>
          <w:sz w:val="24"/>
          <w:szCs w:val="24"/>
        </w:rPr>
        <w:t xml:space="preserve"> </w:t>
      </w:r>
      <w:r w:rsidRPr="005C6F4F">
        <w:rPr>
          <w:rFonts w:hAnsi="Times New Roman"/>
          <w:color w:val="auto"/>
          <w:sz w:val="24"/>
          <w:szCs w:val="24"/>
        </w:rPr>
        <w:t>содержанием</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w:t>
      </w:r>
    </w:p>
    <w:p w:rsidR="00F65069" w:rsidRPr="005C6F4F" w:rsidRDefault="00C079E3" w:rsidP="005C6F4F">
      <w:pPr>
        <w:pStyle w:val="14TexstOSNOVA1012"/>
        <w:numPr>
          <w:ilvl w:val="0"/>
          <w:numId w:val="23"/>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обеспечения</w:t>
      </w:r>
      <w:r w:rsidRPr="005C6F4F">
        <w:rPr>
          <w:rFonts w:hAnsi="Times New Roman"/>
          <w:color w:val="auto"/>
          <w:sz w:val="24"/>
          <w:szCs w:val="24"/>
        </w:rPr>
        <w:t xml:space="preserve"> </w:t>
      </w:r>
      <w:r w:rsidRPr="005C6F4F">
        <w:rPr>
          <w:rFonts w:hAnsi="Times New Roman"/>
          <w:color w:val="auto"/>
          <w:sz w:val="24"/>
          <w:szCs w:val="24"/>
        </w:rPr>
        <w:t>специальной</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помощи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формировании</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полноценной</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asci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коммуникативных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познавательных</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ascii="Times New Roman"/>
          <w:color w:val="auto"/>
          <w:sz w:val="24"/>
          <w:szCs w:val="24"/>
        </w:rPr>
        <w:t>;</w:t>
      </w:r>
    </w:p>
    <w:p w:rsidR="00F65069" w:rsidRPr="005C6F4F" w:rsidRDefault="00C079E3" w:rsidP="005C6F4F">
      <w:pPr>
        <w:pStyle w:val="14TexstOSNOVA1012"/>
        <w:numPr>
          <w:ilvl w:val="0"/>
          <w:numId w:val="24"/>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оказания</w:t>
      </w:r>
      <w:r w:rsidRPr="005C6F4F">
        <w:rPr>
          <w:rFonts w:hAnsi="Times New Roman"/>
          <w:color w:val="auto"/>
          <w:sz w:val="24"/>
          <w:szCs w:val="24"/>
        </w:rPr>
        <w:t xml:space="preserve"> </w:t>
      </w:r>
      <w:r w:rsidRPr="005C6F4F">
        <w:rPr>
          <w:rFonts w:hAnsi="Times New Roman"/>
          <w:color w:val="auto"/>
          <w:sz w:val="24"/>
          <w:szCs w:val="24"/>
        </w:rPr>
        <w:t>непрерывной</w:t>
      </w:r>
      <w:r w:rsidRPr="005C6F4F">
        <w:rPr>
          <w:rFonts w:hAnsi="Times New Roman"/>
          <w:color w:val="auto"/>
          <w:sz w:val="24"/>
          <w:szCs w:val="24"/>
        </w:rPr>
        <w:t xml:space="preserve"> </w:t>
      </w:r>
      <w:r w:rsidRPr="005C6F4F">
        <w:rPr>
          <w:rFonts w:hAnsi="Times New Roman"/>
          <w:color w:val="auto"/>
          <w:sz w:val="24"/>
          <w:szCs w:val="24"/>
        </w:rPr>
        <w:t>консультативно</w:t>
      </w:r>
      <w:r w:rsidRPr="005C6F4F">
        <w:rPr>
          <w:rFonts w:ascii="Times New Roman"/>
          <w:color w:val="auto"/>
          <w:sz w:val="24"/>
          <w:szCs w:val="24"/>
        </w:rPr>
        <w:t>-</w:t>
      </w:r>
      <w:r w:rsidRPr="005C6F4F">
        <w:rPr>
          <w:rFonts w:hAnsi="Times New Roman"/>
          <w:color w:val="auto"/>
          <w:sz w:val="24"/>
          <w:szCs w:val="24"/>
        </w:rPr>
        <w:t>методической</w:t>
      </w:r>
      <w:r w:rsidRPr="005C6F4F">
        <w:rPr>
          <w:rFonts w:hAnsi="Times New Roman"/>
          <w:color w:val="auto"/>
          <w:sz w:val="24"/>
          <w:szCs w:val="24"/>
        </w:rPr>
        <w:t xml:space="preserve"> </w:t>
      </w:r>
      <w:r w:rsidRPr="005C6F4F">
        <w:rPr>
          <w:rFonts w:hAnsi="Times New Roman"/>
          <w:color w:val="auto"/>
          <w:sz w:val="24"/>
          <w:szCs w:val="24"/>
        </w:rPr>
        <w:t>помощи</w:t>
      </w:r>
      <w:r w:rsidRPr="005C6F4F">
        <w:rPr>
          <w:rFonts w:hAnsi="Times New Roman"/>
          <w:color w:val="auto"/>
          <w:sz w:val="24"/>
          <w:szCs w:val="24"/>
        </w:rPr>
        <w:t xml:space="preserve"> </w:t>
      </w:r>
      <w:r w:rsidRPr="005C6F4F">
        <w:rPr>
          <w:rFonts w:hAnsi="Times New Roman"/>
          <w:color w:val="auto"/>
          <w:sz w:val="24"/>
          <w:szCs w:val="24"/>
        </w:rPr>
        <w:t>родителям</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законным</w:t>
      </w:r>
      <w:r w:rsidRPr="005C6F4F">
        <w:rPr>
          <w:rFonts w:hAnsi="Times New Roman"/>
          <w:color w:val="auto"/>
          <w:sz w:val="24"/>
          <w:szCs w:val="24"/>
        </w:rPr>
        <w:t xml:space="preserve"> </w:t>
      </w:r>
      <w:r w:rsidRPr="005C6F4F">
        <w:rPr>
          <w:rFonts w:hAnsi="Times New Roman"/>
          <w:color w:val="auto"/>
          <w:sz w:val="24"/>
          <w:szCs w:val="24"/>
        </w:rPr>
        <w:t>представителям</w:t>
      </w:r>
      <w:r w:rsidRPr="005C6F4F">
        <w:rPr>
          <w:rFonts w:asci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b/>
          <w:bCs/>
          <w:color w:val="auto"/>
          <w:sz w:val="24"/>
          <w:szCs w:val="24"/>
        </w:rPr>
      </w:pPr>
      <w:r w:rsidRPr="005C6F4F">
        <w:rPr>
          <w:rFonts w:hAnsi="Times New Roman"/>
          <w:b/>
          <w:bCs/>
          <w:color w:val="auto"/>
          <w:sz w:val="24"/>
          <w:szCs w:val="24"/>
        </w:rPr>
        <w:t>Принципы</w:t>
      </w:r>
      <w:r w:rsidRPr="005C6F4F">
        <w:rPr>
          <w:rFonts w:hAnsi="Times New Roman"/>
          <w:b/>
          <w:bCs/>
          <w:color w:val="auto"/>
          <w:sz w:val="24"/>
          <w:szCs w:val="24"/>
        </w:rPr>
        <w:t xml:space="preserve"> </w:t>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подходы</w:t>
      </w:r>
      <w:r w:rsidRPr="005C6F4F">
        <w:rPr>
          <w:rFonts w:hAnsi="Times New Roman"/>
          <w:b/>
          <w:bCs/>
          <w:color w:val="auto"/>
          <w:sz w:val="24"/>
          <w:szCs w:val="24"/>
        </w:rPr>
        <w:t xml:space="preserve"> </w:t>
      </w:r>
      <w:r w:rsidRPr="005C6F4F">
        <w:rPr>
          <w:rFonts w:hAnsi="Times New Roman"/>
          <w:b/>
          <w:bCs/>
          <w:color w:val="auto"/>
          <w:sz w:val="24"/>
          <w:szCs w:val="24"/>
        </w:rPr>
        <w:t>к</w:t>
      </w:r>
      <w:r w:rsidRPr="005C6F4F">
        <w:rPr>
          <w:rFonts w:hAnsi="Times New Roman"/>
          <w:b/>
          <w:bCs/>
          <w:color w:val="auto"/>
          <w:sz w:val="24"/>
          <w:szCs w:val="24"/>
        </w:rPr>
        <w:t xml:space="preserve"> </w:t>
      </w:r>
      <w:r w:rsidRPr="005C6F4F">
        <w:rPr>
          <w:rFonts w:hAnsi="Times New Roman"/>
          <w:b/>
          <w:bCs/>
          <w:color w:val="auto"/>
          <w:sz w:val="24"/>
          <w:szCs w:val="24"/>
        </w:rPr>
        <w:t>формированию</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Представлены</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разделе</w:t>
      </w:r>
      <w:r w:rsidRPr="005C6F4F">
        <w:rPr>
          <w:rFonts w:hAnsi="Times New Roman"/>
          <w:color w:val="auto"/>
          <w:sz w:val="24"/>
          <w:szCs w:val="24"/>
        </w:rPr>
        <w:t xml:space="preserve"> </w:t>
      </w:r>
      <w:r w:rsidRPr="005C6F4F">
        <w:rPr>
          <w:rFonts w:ascii="Times New Roman"/>
          <w:color w:val="auto"/>
          <w:sz w:val="24"/>
          <w:szCs w:val="24"/>
        </w:rPr>
        <w:t>1.</w:t>
      </w:r>
      <w:r w:rsidRPr="005C6F4F">
        <w:rPr>
          <w:rFonts w:hAnsi="Times New Roman"/>
          <w:color w:val="auto"/>
          <w:sz w:val="24"/>
          <w:szCs w:val="24"/>
        </w:rPr>
        <w:t> Общие</w:t>
      </w:r>
      <w:r w:rsidRPr="005C6F4F">
        <w:rPr>
          <w:rFonts w:hAnsi="Times New Roman"/>
          <w:color w:val="auto"/>
          <w:sz w:val="24"/>
          <w:szCs w:val="24"/>
        </w:rPr>
        <w:t xml:space="preserve"> </w:t>
      </w:r>
      <w:r w:rsidRPr="005C6F4F">
        <w:rPr>
          <w:rFonts w:hAnsi="Times New Roman"/>
          <w:color w:val="auto"/>
          <w:sz w:val="24"/>
          <w:szCs w:val="24"/>
        </w:rPr>
        <w:t>положения</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b/>
          <w:bCs/>
          <w:color w:val="auto"/>
          <w:sz w:val="24"/>
          <w:szCs w:val="24"/>
        </w:rPr>
      </w:pPr>
      <w:r w:rsidRPr="005C6F4F">
        <w:rPr>
          <w:rFonts w:hAnsi="Times New Roman"/>
          <w:b/>
          <w:bCs/>
          <w:color w:val="auto"/>
          <w:sz w:val="24"/>
          <w:szCs w:val="24"/>
        </w:rPr>
        <w:t>Общая</w:t>
      </w:r>
      <w:r w:rsidRPr="005C6F4F">
        <w:rPr>
          <w:rFonts w:hAnsi="Times New Roman"/>
          <w:b/>
          <w:bCs/>
          <w:color w:val="auto"/>
          <w:sz w:val="24"/>
          <w:szCs w:val="24"/>
        </w:rPr>
        <w:t xml:space="preserve"> </w:t>
      </w:r>
      <w:r w:rsidRPr="005C6F4F">
        <w:rPr>
          <w:rFonts w:hAnsi="Times New Roman"/>
          <w:b/>
          <w:bCs/>
          <w:color w:val="auto"/>
          <w:sz w:val="24"/>
          <w:szCs w:val="24"/>
        </w:rPr>
        <w:t>характеристика</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1.1. </w:t>
      </w:r>
      <w:r w:rsidRPr="005C6F4F">
        <w:rPr>
          <w:rFonts w:hAnsi="Times New Roman"/>
          <w:color w:val="auto"/>
          <w:sz w:val="24"/>
          <w:szCs w:val="24"/>
        </w:rPr>
        <w:t>предполагает</w:t>
      </w:r>
      <w:r w:rsidRPr="005C6F4F">
        <w:rPr>
          <w:rFonts w:ascii="Times New Roman"/>
          <w:color w:val="auto"/>
          <w:sz w:val="24"/>
          <w:szCs w:val="24"/>
        </w:rPr>
        <w:t xml:space="preserve">, </w:t>
      </w:r>
      <w:r w:rsidRPr="005C6F4F">
        <w:rPr>
          <w:rFonts w:hAnsi="Times New Roman"/>
          <w:color w:val="auto"/>
          <w:sz w:val="24"/>
          <w:szCs w:val="24"/>
        </w:rPr>
        <w:t>что</w:t>
      </w:r>
      <w:r w:rsidRPr="005C6F4F">
        <w:rPr>
          <w:rFonts w:hAnsi="Times New Roman"/>
          <w:color w:val="auto"/>
          <w:sz w:val="24"/>
          <w:szCs w:val="24"/>
        </w:rPr>
        <w:t xml:space="preserve"> </w:t>
      </w:r>
      <w:r w:rsidRPr="005C6F4F">
        <w:rPr>
          <w:rFonts w:hAnsi="Times New Roman"/>
          <w:color w:val="auto"/>
          <w:sz w:val="24"/>
          <w:szCs w:val="24"/>
        </w:rPr>
        <w:t>глухой</w:t>
      </w:r>
      <w:r w:rsidRPr="005C6F4F">
        <w:rPr>
          <w:rFonts w:hAnsi="Times New Roman"/>
          <w:color w:val="auto"/>
          <w:sz w:val="24"/>
          <w:szCs w:val="24"/>
        </w:rPr>
        <w:t xml:space="preserve"> </w:t>
      </w:r>
      <w:r w:rsidRPr="005C6F4F">
        <w:rPr>
          <w:rFonts w:hAnsi="Times New Roman"/>
          <w:color w:val="auto"/>
          <w:sz w:val="24"/>
          <w:szCs w:val="24"/>
        </w:rPr>
        <w:t>обучающийся</w:t>
      </w:r>
      <w:r w:rsidRPr="005C6F4F">
        <w:rPr>
          <w:rFonts w:hAnsi="Times New Roman"/>
          <w:color w:val="auto"/>
          <w:sz w:val="24"/>
          <w:szCs w:val="24"/>
        </w:rPr>
        <w:t xml:space="preserve"> </w:t>
      </w:r>
      <w:r w:rsidRPr="005C6F4F">
        <w:rPr>
          <w:rFonts w:hAnsi="Times New Roman"/>
          <w:color w:val="auto"/>
          <w:sz w:val="24"/>
          <w:szCs w:val="24"/>
        </w:rPr>
        <w:t>получает</w:t>
      </w:r>
      <w:r w:rsidRPr="005C6F4F">
        <w:rPr>
          <w:rFonts w:hAnsi="Times New Roman"/>
          <w:color w:val="auto"/>
          <w:sz w:val="24"/>
          <w:szCs w:val="24"/>
        </w:rPr>
        <w:t xml:space="preserve"> </w:t>
      </w:r>
      <w:r w:rsidRPr="005C6F4F">
        <w:rPr>
          <w:rFonts w:hAnsi="Times New Roman"/>
          <w:color w:val="auto"/>
          <w:sz w:val="24"/>
          <w:szCs w:val="24"/>
        </w:rPr>
        <w:t>образование</w:t>
      </w:r>
      <w:r w:rsidRPr="005C6F4F">
        <w:rPr>
          <w:rFonts w:ascii="Times New Roman"/>
          <w:color w:val="auto"/>
          <w:sz w:val="24"/>
          <w:szCs w:val="24"/>
        </w:rPr>
        <w:t xml:space="preserve">, </w:t>
      </w:r>
      <w:r w:rsidRPr="005C6F4F">
        <w:rPr>
          <w:rFonts w:hAnsi="Times New Roman"/>
          <w:color w:val="auto"/>
          <w:sz w:val="24"/>
          <w:szCs w:val="24"/>
        </w:rPr>
        <w:t>полностью</w:t>
      </w:r>
      <w:r w:rsidRPr="005C6F4F">
        <w:rPr>
          <w:rFonts w:hAnsi="Times New Roman"/>
          <w:color w:val="auto"/>
          <w:sz w:val="24"/>
          <w:szCs w:val="24"/>
        </w:rPr>
        <w:t xml:space="preserve"> </w:t>
      </w:r>
      <w:r w:rsidRPr="005C6F4F">
        <w:rPr>
          <w:rFonts w:hAnsi="Times New Roman"/>
          <w:color w:val="auto"/>
          <w:sz w:val="24"/>
          <w:szCs w:val="24"/>
        </w:rPr>
        <w:t>соответствующее</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итоговым</w:t>
      </w:r>
      <w:r w:rsidRPr="005C6F4F">
        <w:rPr>
          <w:rFonts w:hAnsi="Times New Roman"/>
          <w:color w:val="auto"/>
          <w:sz w:val="24"/>
          <w:szCs w:val="24"/>
        </w:rPr>
        <w:t xml:space="preserve"> </w:t>
      </w:r>
      <w:r w:rsidRPr="005C6F4F">
        <w:rPr>
          <w:rFonts w:hAnsi="Times New Roman"/>
          <w:color w:val="auto"/>
          <w:sz w:val="24"/>
          <w:szCs w:val="24"/>
        </w:rPr>
        <w:t>достижениям</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моменту</w:t>
      </w:r>
      <w:r w:rsidRPr="005C6F4F">
        <w:rPr>
          <w:rFonts w:hAnsi="Times New Roman"/>
          <w:color w:val="auto"/>
          <w:sz w:val="24"/>
          <w:szCs w:val="24"/>
        </w:rPr>
        <w:t xml:space="preserve"> </w:t>
      </w:r>
      <w:r w:rsidRPr="005C6F4F">
        <w:rPr>
          <w:rFonts w:hAnsi="Times New Roman"/>
          <w:color w:val="auto"/>
          <w:sz w:val="24"/>
          <w:szCs w:val="24"/>
        </w:rPr>
        <w:t>завершения</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образованию</w:t>
      </w:r>
      <w:r w:rsidRPr="005C6F4F">
        <w:rPr>
          <w:rFonts w:hAnsi="Times New Roman"/>
          <w:color w:val="auto"/>
          <w:sz w:val="24"/>
          <w:szCs w:val="24"/>
        </w:rPr>
        <w:t xml:space="preserve"> </w:t>
      </w:r>
      <w:r w:rsidRPr="005C6F4F">
        <w:rPr>
          <w:rFonts w:hAnsi="Times New Roman"/>
          <w:color w:val="auto"/>
          <w:sz w:val="24"/>
          <w:szCs w:val="24"/>
        </w:rPr>
        <w:t>слышащих</w:t>
      </w:r>
      <w:r w:rsidRPr="005C6F4F">
        <w:rPr>
          <w:rFonts w:hAnsi="Times New Roman"/>
          <w:color w:val="auto"/>
          <w:sz w:val="24"/>
          <w:szCs w:val="24"/>
        </w:rPr>
        <w:t xml:space="preserve"> </w:t>
      </w:r>
      <w:r w:rsidRPr="005C6F4F">
        <w:rPr>
          <w:rFonts w:hAnsi="Times New Roman"/>
          <w:color w:val="auto"/>
          <w:sz w:val="24"/>
          <w:szCs w:val="24"/>
        </w:rPr>
        <w:t>сверстников</w:t>
      </w:r>
      <w:r w:rsidRPr="005C6F4F">
        <w:rPr>
          <w:rFonts w:ascii="Times New Roman"/>
          <w:color w:val="auto"/>
          <w:sz w:val="24"/>
          <w:szCs w:val="24"/>
        </w:rPr>
        <w:t xml:space="preserve">, </w:t>
      </w:r>
      <w:r w:rsidRPr="005C6F4F">
        <w:rPr>
          <w:rFonts w:hAnsi="Times New Roman"/>
          <w:color w:val="auto"/>
          <w:sz w:val="24"/>
          <w:szCs w:val="24"/>
        </w:rPr>
        <w:t>находясь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среде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те</w:t>
      </w:r>
      <w:r w:rsidRPr="005C6F4F">
        <w:rPr>
          <w:rFonts w:hAnsi="Times New Roman"/>
          <w:color w:val="auto"/>
          <w:sz w:val="24"/>
          <w:szCs w:val="24"/>
        </w:rPr>
        <w:t xml:space="preserve"> </w:t>
      </w:r>
      <w:r w:rsidRPr="005C6F4F">
        <w:rPr>
          <w:rFonts w:hAnsi="Times New Roman"/>
          <w:color w:val="auto"/>
          <w:sz w:val="24"/>
          <w:szCs w:val="24"/>
        </w:rPr>
        <w:t>же</w:t>
      </w:r>
      <w:r w:rsidRPr="005C6F4F">
        <w:rPr>
          <w:rFonts w:hAnsi="Times New Roman"/>
          <w:color w:val="auto"/>
          <w:sz w:val="24"/>
          <w:szCs w:val="24"/>
        </w:rPr>
        <w:t xml:space="preserve"> </w:t>
      </w:r>
      <w:r w:rsidRPr="005C6F4F">
        <w:rPr>
          <w:rFonts w:hAnsi="Times New Roman"/>
          <w:color w:val="auto"/>
          <w:sz w:val="24"/>
          <w:szCs w:val="24"/>
        </w:rPr>
        <w:t>сроки</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ascii="Times New Roman"/>
          <w:color w:val="auto"/>
          <w:sz w:val="24"/>
          <w:szCs w:val="24"/>
        </w:rPr>
        <w:t xml:space="preserve">(1 - 4 </w:t>
      </w:r>
      <w:r w:rsidRPr="005C6F4F">
        <w:rPr>
          <w:rFonts w:hAnsi="Times New Roman"/>
          <w:color w:val="auto"/>
          <w:sz w:val="24"/>
          <w:szCs w:val="24"/>
        </w:rPr>
        <w:t>классы</w:t>
      </w:r>
      <w:r w:rsidRPr="005C6F4F">
        <w:rPr>
          <w:rFonts w:ascii="Times New Roman"/>
          <w:color w:val="auto"/>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структуру</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обязательно</w:t>
      </w:r>
      <w:r w:rsidRPr="005C6F4F">
        <w:rPr>
          <w:rFonts w:hAnsi="Times New Roman"/>
          <w:color w:val="auto"/>
          <w:sz w:val="24"/>
          <w:szCs w:val="24"/>
        </w:rPr>
        <w:t xml:space="preserve"> </w:t>
      </w:r>
      <w:r w:rsidRPr="005C6F4F">
        <w:rPr>
          <w:rFonts w:hAnsi="Times New Roman"/>
          <w:color w:val="auto"/>
          <w:sz w:val="24"/>
          <w:szCs w:val="24"/>
        </w:rPr>
        <w:t>включается</w:t>
      </w:r>
      <w:r w:rsidRPr="005C6F4F">
        <w:rPr>
          <w:rFonts w:hAns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r w:rsidRPr="005C6F4F">
        <w:rPr>
          <w:rFonts w:hAnsi="Times New Roman"/>
          <w:color w:val="auto"/>
          <w:sz w:val="24"/>
          <w:szCs w:val="24"/>
        </w:rPr>
        <w:t>направленная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реализацию</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r w:rsidRPr="005C6F4F">
        <w:rPr>
          <w:rFonts w:hAnsi="Times New Roman"/>
          <w:color w:val="auto"/>
          <w:sz w:val="24"/>
          <w:szCs w:val="24"/>
        </w:rPr>
        <w:t>преодоление</w:t>
      </w:r>
      <w:r w:rsidRPr="005C6F4F">
        <w:rPr>
          <w:rFonts w:hAnsi="Times New Roman"/>
          <w:color w:val="auto"/>
          <w:sz w:val="24"/>
          <w:szCs w:val="24"/>
        </w:rPr>
        <w:t xml:space="preserve"> </w:t>
      </w:r>
      <w:r w:rsidRPr="005C6F4F">
        <w:rPr>
          <w:rFonts w:hAnsi="Times New Roman"/>
          <w:color w:val="auto"/>
          <w:sz w:val="24"/>
          <w:szCs w:val="24"/>
        </w:rPr>
        <w:t>коммуникативных</w:t>
      </w:r>
      <w:r w:rsidRPr="005C6F4F">
        <w:rPr>
          <w:rFonts w:hAnsi="Times New Roman"/>
          <w:color w:val="auto"/>
          <w:sz w:val="24"/>
          <w:szCs w:val="24"/>
        </w:rPr>
        <w:t xml:space="preserve"> </w:t>
      </w:r>
      <w:r w:rsidRPr="005C6F4F">
        <w:rPr>
          <w:rFonts w:hAnsi="Times New Roman"/>
          <w:color w:val="auto"/>
          <w:sz w:val="24"/>
          <w:szCs w:val="24"/>
        </w:rPr>
        <w:t>барьеров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поддержку</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освоении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Обязательным</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систематическая</w:t>
      </w:r>
      <w:r w:rsidRPr="005C6F4F">
        <w:rPr>
          <w:rFonts w:hAnsi="Times New Roman"/>
          <w:color w:val="auto"/>
          <w:sz w:val="24"/>
          <w:szCs w:val="24"/>
        </w:rPr>
        <w:t xml:space="preserve"> </w:t>
      </w:r>
      <w:r w:rsidRPr="005C6F4F">
        <w:rPr>
          <w:rFonts w:hAnsi="Times New Roman"/>
          <w:color w:val="auto"/>
          <w:sz w:val="24"/>
          <w:szCs w:val="24"/>
        </w:rPr>
        <w:t>специальная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педагогическая</w:t>
      </w:r>
      <w:r w:rsidRPr="005C6F4F">
        <w:rPr>
          <w:rFonts w:hAnsi="Times New Roman"/>
          <w:color w:val="auto"/>
          <w:sz w:val="24"/>
          <w:szCs w:val="24"/>
        </w:rPr>
        <w:t xml:space="preserve"> </w:t>
      </w:r>
      <w:r w:rsidRPr="005C6F4F">
        <w:rPr>
          <w:rFonts w:hAnsi="Times New Roman"/>
          <w:color w:val="auto"/>
          <w:sz w:val="24"/>
          <w:szCs w:val="24"/>
        </w:rPr>
        <w:t>поддержка</w:t>
      </w:r>
      <w:r w:rsidRPr="005C6F4F">
        <w:rPr>
          <w:rFonts w:hAnsi="Times New Roman"/>
          <w:color w:val="auto"/>
          <w:sz w:val="24"/>
          <w:szCs w:val="24"/>
        </w:rPr>
        <w:t xml:space="preserve"> </w:t>
      </w:r>
      <w:r w:rsidRPr="005C6F4F">
        <w:rPr>
          <w:rFonts w:hAnsi="Times New Roman"/>
          <w:color w:val="auto"/>
          <w:sz w:val="24"/>
          <w:szCs w:val="24"/>
        </w:rPr>
        <w:t>коллектива</w:t>
      </w:r>
      <w:r w:rsidRPr="005C6F4F">
        <w:rPr>
          <w:rFonts w:hAnsi="Times New Roman"/>
          <w:color w:val="auto"/>
          <w:sz w:val="24"/>
          <w:szCs w:val="24"/>
        </w:rPr>
        <w:t xml:space="preserve"> </w:t>
      </w:r>
      <w:r w:rsidRPr="005C6F4F">
        <w:rPr>
          <w:rFonts w:hAnsi="Times New Roman"/>
          <w:color w:val="auto"/>
          <w:sz w:val="24"/>
          <w:szCs w:val="24"/>
        </w:rPr>
        <w:t>учителей</w:t>
      </w:r>
      <w:r w:rsidRPr="005C6F4F">
        <w:rPr>
          <w:rFonts w:ascii="Times New Roman"/>
          <w:color w:val="auto"/>
          <w:sz w:val="24"/>
          <w:szCs w:val="24"/>
        </w:rPr>
        <w:t xml:space="preserve">, </w:t>
      </w:r>
      <w:r w:rsidRPr="005C6F4F">
        <w:rPr>
          <w:rFonts w:hAnsi="Times New Roman"/>
          <w:color w:val="auto"/>
          <w:sz w:val="24"/>
          <w:szCs w:val="24"/>
        </w:rPr>
        <w:t>родителей</w:t>
      </w:r>
      <w:r w:rsidRPr="005C6F4F">
        <w:rPr>
          <w:rFonts w:ascii="Times New Roman"/>
          <w:color w:val="auto"/>
          <w:sz w:val="24"/>
          <w:szCs w:val="24"/>
        </w:rPr>
        <w:t xml:space="preserve">, </w:t>
      </w:r>
      <w:r w:rsidRPr="005C6F4F">
        <w:rPr>
          <w:rFonts w:hAnsi="Times New Roman"/>
          <w:color w:val="auto"/>
          <w:sz w:val="24"/>
          <w:szCs w:val="24"/>
        </w:rPr>
        <w:t>детского</w:t>
      </w:r>
      <w:r w:rsidRPr="005C6F4F">
        <w:rPr>
          <w:rFonts w:hAnsi="Times New Roman"/>
          <w:color w:val="auto"/>
          <w:sz w:val="24"/>
          <w:szCs w:val="24"/>
        </w:rPr>
        <w:t xml:space="preserve"> </w:t>
      </w:r>
      <w:r w:rsidRPr="005C6F4F">
        <w:rPr>
          <w:rFonts w:hAnsi="Times New Roman"/>
          <w:color w:val="auto"/>
          <w:sz w:val="24"/>
          <w:szCs w:val="24"/>
        </w:rPr>
        <w:t>коллектива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самого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r w:rsidRPr="005C6F4F">
        <w:rPr>
          <w:rFonts w:hAnsi="Times New Roman"/>
          <w:color w:val="auto"/>
          <w:sz w:val="24"/>
          <w:szCs w:val="24"/>
        </w:rPr>
        <w:lastRenderedPageBreak/>
        <w:t>Реализация</w:t>
      </w:r>
      <w:r w:rsidRPr="005C6F4F">
        <w:rPr>
          <w:rFonts w:hAnsi="Times New Roman"/>
          <w:color w:val="auto"/>
          <w:sz w:val="24"/>
          <w:szCs w:val="24"/>
        </w:rPr>
        <w:t xml:space="preserve"> </w:t>
      </w:r>
      <w:r w:rsidRPr="005C6F4F">
        <w:rPr>
          <w:rFonts w:hAnsi="Times New Roman"/>
          <w:color w:val="auto"/>
          <w:sz w:val="24"/>
          <w:szCs w:val="24"/>
        </w:rPr>
        <w:t>требований</w:t>
      </w:r>
      <w:r w:rsidRPr="005C6F4F">
        <w:rPr>
          <w:rFonts w:hAnsi="Times New Roman"/>
          <w:color w:val="auto"/>
          <w:sz w:val="24"/>
          <w:szCs w:val="24"/>
        </w:rPr>
        <w:t xml:space="preserve"> </w:t>
      </w:r>
      <w:r w:rsidRPr="005C6F4F">
        <w:rPr>
          <w:rFonts w:hAnsi="Times New Roman"/>
          <w:color w:val="auto"/>
          <w:sz w:val="24"/>
          <w:szCs w:val="24"/>
        </w:rPr>
        <w:t>данного</w:t>
      </w:r>
      <w:r w:rsidRPr="005C6F4F">
        <w:rPr>
          <w:rFonts w:hAnsi="Times New Roman"/>
          <w:color w:val="auto"/>
          <w:sz w:val="24"/>
          <w:szCs w:val="24"/>
        </w:rPr>
        <w:t xml:space="preserve"> </w:t>
      </w:r>
      <w:r w:rsidRPr="005C6F4F">
        <w:rPr>
          <w:rFonts w:hAnsi="Times New Roman"/>
          <w:color w:val="auto"/>
          <w:sz w:val="24"/>
          <w:szCs w:val="24"/>
        </w:rPr>
        <w:t>варианта</w:t>
      </w:r>
      <w:r w:rsidRPr="005C6F4F">
        <w:rPr>
          <w:rFonts w:hAnsi="Times New Roman"/>
          <w:color w:val="auto"/>
          <w:sz w:val="24"/>
          <w:szCs w:val="24"/>
        </w:rPr>
        <w:t xml:space="preserve"> </w:t>
      </w:r>
      <w:r w:rsidRPr="005C6F4F">
        <w:rPr>
          <w:rFonts w:hAnsi="Times New Roman"/>
          <w:color w:val="auto"/>
          <w:sz w:val="24"/>
          <w:szCs w:val="24"/>
        </w:rPr>
        <w:t>стандарта</w:t>
      </w:r>
      <w:r w:rsidRPr="005C6F4F">
        <w:rPr>
          <w:rFonts w:hAnsi="Times New Roman"/>
          <w:color w:val="auto"/>
          <w:sz w:val="24"/>
          <w:szCs w:val="24"/>
        </w:rPr>
        <w:t xml:space="preserve"> </w:t>
      </w:r>
      <w:r w:rsidRPr="005C6F4F">
        <w:rPr>
          <w:rFonts w:hAnsi="Times New Roman"/>
          <w:color w:val="auto"/>
          <w:sz w:val="24"/>
          <w:szCs w:val="24"/>
        </w:rPr>
        <w:t>подразумевает</w:t>
      </w:r>
      <w:r w:rsidRPr="005C6F4F">
        <w:rPr>
          <w:rFonts w:hAnsi="Times New Roman"/>
          <w:color w:val="auto"/>
          <w:sz w:val="24"/>
          <w:szCs w:val="24"/>
        </w:rPr>
        <w:t xml:space="preserve"> </w:t>
      </w:r>
      <w:r w:rsidRPr="005C6F4F">
        <w:rPr>
          <w:rFonts w:hAnsi="Times New Roman"/>
          <w:color w:val="auto"/>
          <w:sz w:val="24"/>
          <w:szCs w:val="24"/>
        </w:rPr>
        <w:t>обязательное</w:t>
      </w:r>
      <w:r w:rsidRPr="005C6F4F">
        <w:rPr>
          <w:rFonts w:hAnsi="Times New Roman"/>
          <w:color w:val="auto"/>
          <w:sz w:val="24"/>
          <w:szCs w:val="24"/>
        </w:rPr>
        <w:t xml:space="preserve"> </w:t>
      </w:r>
      <w:r w:rsidRPr="005C6F4F">
        <w:rPr>
          <w:rFonts w:hAnsi="Times New Roman"/>
          <w:color w:val="auto"/>
          <w:sz w:val="24"/>
          <w:szCs w:val="24"/>
        </w:rPr>
        <w:t>включение</w:t>
      </w:r>
      <w:r w:rsidRPr="005C6F4F">
        <w:rPr>
          <w:rFonts w:hAnsi="Times New Roman"/>
          <w:color w:val="auto"/>
          <w:sz w:val="24"/>
          <w:szCs w:val="24"/>
        </w:rPr>
        <w:t xml:space="preserve"> </w:t>
      </w:r>
      <w:r w:rsidRPr="005C6F4F">
        <w:rPr>
          <w:rFonts w:hAnsi="Times New Roman"/>
          <w:color w:val="auto"/>
          <w:sz w:val="24"/>
          <w:szCs w:val="24"/>
        </w:rPr>
        <w:t>семьи</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частности</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лиц</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заменяющих</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процесс</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педагогического</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ascii="Times New Roman"/>
          <w:color w:val="auto"/>
          <w:sz w:val="24"/>
          <w:szCs w:val="24"/>
        </w:rPr>
        <w:t xml:space="preserve">. </w:t>
      </w:r>
      <w:r w:rsidRPr="005C6F4F">
        <w:rPr>
          <w:rFonts w:hAnsi="Times New Roman"/>
          <w:color w:val="auto"/>
          <w:sz w:val="24"/>
          <w:szCs w:val="24"/>
        </w:rPr>
        <w:t>Родители</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ребёнка</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лица</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заменяющие</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форме</w:t>
      </w:r>
      <w:r w:rsidRPr="005C6F4F">
        <w:rPr>
          <w:rFonts w:hAnsi="Times New Roman"/>
          <w:color w:val="auto"/>
          <w:sz w:val="24"/>
          <w:szCs w:val="24"/>
        </w:rPr>
        <w:t xml:space="preserve"> </w:t>
      </w:r>
      <w:r w:rsidRPr="005C6F4F">
        <w:rPr>
          <w:rFonts w:hAnsi="Times New Roman"/>
          <w:color w:val="auto"/>
          <w:sz w:val="24"/>
          <w:szCs w:val="24"/>
        </w:rPr>
        <w:t>выражают</w:t>
      </w:r>
      <w:r w:rsidRPr="005C6F4F">
        <w:rPr>
          <w:rFonts w:hAnsi="Times New Roman"/>
          <w:color w:val="auto"/>
          <w:sz w:val="24"/>
          <w:szCs w:val="24"/>
        </w:rPr>
        <w:t xml:space="preserve"> </w:t>
      </w:r>
      <w:r w:rsidRPr="005C6F4F">
        <w:rPr>
          <w:rFonts w:hAnsi="Times New Roman"/>
          <w:color w:val="auto"/>
          <w:sz w:val="24"/>
          <w:szCs w:val="24"/>
        </w:rPr>
        <w:t>желание</w:t>
      </w:r>
      <w:r w:rsidRPr="005C6F4F">
        <w:rPr>
          <w:rFonts w:hAnsi="Times New Roman"/>
          <w:color w:val="auto"/>
          <w:sz w:val="24"/>
          <w:szCs w:val="24"/>
        </w:rPr>
        <w:t xml:space="preserve"> </w:t>
      </w:r>
      <w:r w:rsidRPr="005C6F4F">
        <w:rPr>
          <w:rFonts w:hAnsi="Times New Roman"/>
          <w:color w:val="auto"/>
          <w:sz w:val="24"/>
          <w:szCs w:val="24"/>
        </w:rPr>
        <w:t>обучать</w:t>
      </w:r>
      <w:r w:rsidRPr="005C6F4F">
        <w:rPr>
          <w:rFonts w:hAnsi="Times New Roman"/>
          <w:color w:val="auto"/>
          <w:sz w:val="24"/>
          <w:szCs w:val="24"/>
        </w:rPr>
        <w:t xml:space="preserve"> </w:t>
      </w:r>
      <w:r w:rsidRPr="005C6F4F">
        <w:rPr>
          <w:rFonts w:hAnsi="Times New Roman"/>
          <w:color w:val="auto"/>
          <w:sz w:val="24"/>
          <w:szCs w:val="24"/>
        </w:rPr>
        <w:t>своего</w:t>
      </w:r>
      <w:r w:rsidRPr="005C6F4F">
        <w:rPr>
          <w:rFonts w:hAnsi="Times New Roman"/>
          <w:color w:val="auto"/>
          <w:sz w:val="24"/>
          <w:szCs w:val="24"/>
        </w:rPr>
        <w:t xml:space="preserve"> </w:t>
      </w:r>
      <w:r w:rsidRPr="005C6F4F">
        <w:rPr>
          <w:rFonts w:hAnsi="Times New Roman"/>
          <w:color w:val="auto"/>
          <w:sz w:val="24"/>
          <w:szCs w:val="24"/>
        </w:rPr>
        <w:t>сына</w:t>
      </w:r>
      <w:r w:rsidRPr="005C6F4F">
        <w:rPr>
          <w:rFonts w:ascii="Times New Roman"/>
          <w:color w:val="auto"/>
          <w:sz w:val="24"/>
          <w:szCs w:val="24"/>
        </w:rPr>
        <w:t>/</w:t>
      </w:r>
      <w:r w:rsidRPr="005C6F4F">
        <w:rPr>
          <w:rFonts w:hAnsi="Times New Roman"/>
          <w:color w:val="auto"/>
          <w:sz w:val="24"/>
          <w:szCs w:val="24"/>
        </w:rPr>
        <w:t>дочь</w:t>
      </w:r>
      <w:r w:rsidRPr="005C6F4F">
        <w:rPr>
          <w:rFonts w:hAnsi="Times New Roman"/>
          <w:color w:val="auto"/>
          <w:sz w:val="24"/>
          <w:szCs w:val="24"/>
        </w:rPr>
        <w:t xml:space="preserve"> </w:t>
      </w:r>
      <w:r w:rsidRPr="005C6F4F">
        <w:rPr>
          <w:rFonts w:hAnsi="Times New Roman"/>
          <w:color w:val="auto"/>
          <w:sz w:val="24"/>
          <w:szCs w:val="24"/>
        </w:rPr>
        <w:t>совместно</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слышащими</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готовность</w:t>
      </w:r>
      <w:r w:rsidRPr="005C6F4F">
        <w:rPr>
          <w:rFonts w:hAnsi="Times New Roman"/>
          <w:color w:val="auto"/>
          <w:sz w:val="24"/>
          <w:szCs w:val="24"/>
        </w:rPr>
        <w:t xml:space="preserve"> </w:t>
      </w:r>
      <w:r w:rsidRPr="005C6F4F">
        <w:rPr>
          <w:rFonts w:hAnsi="Times New Roman"/>
          <w:color w:val="auto"/>
          <w:sz w:val="24"/>
          <w:szCs w:val="24"/>
        </w:rPr>
        <w:t>систематически</w:t>
      </w:r>
      <w:r w:rsidRPr="005C6F4F">
        <w:rPr>
          <w:rFonts w:hAnsi="Times New Roman"/>
          <w:color w:val="auto"/>
          <w:sz w:val="24"/>
          <w:szCs w:val="24"/>
        </w:rPr>
        <w:t xml:space="preserve"> </w:t>
      </w:r>
      <w:r w:rsidRPr="005C6F4F">
        <w:rPr>
          <w:rFonts w:hAnsi="Times New Roman"/>
          <w:color w:val="auto"/>
          <w:sz w:val="24"/>
          <w:szCs w:val="24"/>
        </w:rPr>
        <w:t>оказывать</w:t>
      </w:r>
      <w:r w:rsidRPr="005C6F4F">
        <w:rPr>
          <w:rFonts w:hAnsi="Times New Roman"/>
          <w:color w:val="auto"/>
          <w:sz w:val="24"/>
          <w:szCs w:val="24"/>
        </w:rPr>
        <w:t xml:space="preserve"> </w:t>
      </w:r>
      <w:r w:rsidRPr="005C6F4F">
        <w:rPr>
          <w:rFonts w:hAnsi="Times New Roman"/>
          <w:color w:val="auto"/>
          <w:sz w:val="24"/>
          <w:szCs w:val="24"/>
        </w:rPr>
        <w:t>помощь</w:t>
      </w:r>
      <w:r w:rsidRPr="005C6F4F">
        <w:rPr>
          <w:rFonts w:hAnsi="Times New Roman"/>
          <w:color w:val="auto"/>
          <w:sz w:val="24"/>
          <w:szCs w:val="24"/>
        </w:rPr>
        <w:t xml:space="preserve"> </w:t>
      </w:r>
      <w:r w:rsidRPr="005C6F4F">
        <w:rPr>
          <w:rFonts w:hAnsi="Times New Roman"/>
          <w:color w:val="auto"/>
          <w:sz w:val="24"/>
          <w:szCs w:val="24"/>
        </w:rPr>
        <w:t>своему</w:t>
      </w:r>
      <w:r w:rsidRPr="005C6F4F">
        <w:rPr>
          <w:rFonts w:hAnsi="Times New Roman"/>
          <w:color w:val="auto"/>
          <w:sz w:val="24"/>
          <w:szCs w:val="24"/>
        </w:rPr>
        <w:t xml:space="preserve"> </w:t>
      </w:r>
      <w:r w:rsidRPr="005C6F4F">
        <w:rPr>
          <w:rFonts w:hAnsi="Times New Roman"/>
          <w:color w:val="auto"/>
          <w:sz w:val="24"/>
          <w:szCs w:val="24"/>
        </w:rPr>
        <w:t>ребёнку</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семейного</w:t>
      </w:r>
      <w:r w:rsidRPr="005C6F4F">
        <w:rPr>
          <w:rFonts w:hAnsi="Times New Roman"/>
          <w:color w:val="auto"/>
          <w:sz w:val="24"/>
          <w:szCs w:val="24"/>
        </w:rPr>
        <w:t xml:space="preserve"> </w:t>
      </w:r>
      <w:r w:rsidRPr="005C6F4F">
        <w:rPr>
          <w:rFonts w:hAnsi="Times New Roman"/>
          <w:color w:val="auto"/>
          <w:sz w:val="24"/>
          <w:szCs w:val="24"/>
        </w:rPr>
        <w:t>воспитания</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Основными</w:t>
      </w:r>
      <w:r w:rsidRPr="005C6F4F">
        <w:rPr>
          <w:rFonts w:hAnsi="Times New Roman"/>
          <w:color w:val="auto"/>
          <w:sz w:val="24"/>
          <w:szCs w:val="24"/>
        </w:rPr>
        <w:t xml:space="preserve"> </w:t>
      </w:r>
      <w:r w:rsidRPr="005C6F4F">
        <w:rPr>
          <w:rFonts w:hAnsi="Times New Roman"/>
          <w:color w:val="auto"/>
          <w:sz w:val="24"/>
          <w:szCs w:val="24"/>
        </w:rPr>
        <w:t>направлениями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специальной</w:t>
      </w:r>
      <w:r w:rsidRPr="005C6F4F">
        <w:rPr>
          <w:rFonts w:hAnsi="Times New Roman"/>
          <w:color w:val="auto"/>
          <w:sz w:val="24"/>
          <w:szCs w:val="24"/>
        </w:rPr>
        <w:t xml:space="preserve"> </w:t>
      </w:r>
      <w:r w:rsidRPr="005C6F4F">
        <w:rPr>
          <w:rFonts w:hAnsi="Times New Roman"/>
          <w:color w:val="auto"/>
          <w:sz w:val="24"/>
          <w:szCs w:val="24"/>
        </w:rPr>
        <w:t>поддержке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являются</w:t>
      </w:r>
      <w:r w:rsidRPr="005C6F4F">
        <w:rPr>
          <w:rFonts w:ascii="Times New Roman"/>
          <w:color w:val="auto"/>
          <w:sz w:val="24"/>
          <w:szCs w:val="24"/>
        </w:rPr>
        <w:t xml:space="preserve">: </w:t>
      </w:r>
      <w:r w:rsidRPr="005C6F4F">
        <w:rPr>
          <w:rFonts w:hAnsi="Times New Roman"/>
          <w:color w:val="auto"/>
          <w:sz w:val="24"/>
          <w:szCs w:val="24"/>
        </w:rPr>
        <w:t>коррекционная</w:t>
      </w:r>
      <w:r w:rsidRPr="005C6F4F">
        <w:rPr>
          <w:rFonts w:hAnsi="Times New Roman"/>
          <w:color w:val="auto"/>
          <w:sz w:val="24"/>
          <w:szCs w:val="24"/>
        </w:rPr>
        <w:t xml:space="preserve"> </w:t>
      </w:r>
      <w:r w:rsidRPr="005C6F4F">
        <w:rPr>
          <w:rFonts w:hAnsi="Times New Roman"/>
          <w:color w:val="auto"/>
          <w:sz w:val="24"/>
          <w:szCs w:val="24"/>
        </w:rPr>
        <w:t>помощь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овладении</w:t>
      </w:r>
      <w:r w:rsidRPr="005C6F4F">
        <w:rPr>
          <w:rFonts w:hAnsi="Times New Roman"/>
          <w:color w:val="auto"/>
          <w:sz w:val="24"/>
          <w:szCs w:val="24"/>
        </w:rPr>
        <w:t xml:space="preserve"> </w:t>
      </w:r>
      <w:r w:rsidRPr="005C6F4F">
        <w:rPr>
          <w:rFonts w:hAnsi="Times New Roman"/>
          <w:color w:val="auto"/>
          <w:sz w:val="24"/>
          <w:szCs w:val="24"/>
        </w:rPr>
        <w:t>базовым</w:t>
      </w:r>
      <w:r w:rsidRPr="005C6F4F">
        <w:rPr>
          <w:rFonts w:hAnsi="Times New Roman"/>
          <w:color w:val="auto"/>
          <w:sz w:val="24"/>
          <w:szCs w:val="24"/>
        </w:rPr>
        <w:t xml:space="preserve"> </w:t>
      </w:r>
      <w:r w:rsidRPr="005C6F4F">
        <w:rPr>
          <w:rFonts w:hAnsi="Times New Roman"/>
          <w:color w:val="auto"/>
          <w:sz w:val="24"/>
          <w:szCs w:val="24"/>
        </w:rPr>
        <w:t>содержанием</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слухозрительного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слухового</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произносительной</w:t>
      </w:r>
      <w:r w:rsidRPr="005C6F4F">
        <w:rPr>
          <w:rFonts w:hAnsi="Times New Roman"/>
          <w:color w:val="auto"/>
          <w:sz w:val="24"/>
          <w:szCs w:val="24"/>
        </w:rPr>
        <w:t xml:space="preserve"> </w:t>
      </w:r>
      <w:r w:rsidRPr="005C6F4F">
        <w:rPr>
          <w:rFonts w:hAnsi="Times New Roman"/>
          <w:color w:val="auto"/>
          <w:sz w:val="24"/>
          <w:szCs w:val="24"/>
        </w:rPr>
        <w:t>стороны</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сознательного</w:t>
      </w:r>
      <w:r w:rsidRPr="005C6F4F">
        <w:rPr>
          <w:rFonts w:hAnsi="Times New Roman"/>
          <w:color w:val="auto"/>
          <w:sz w:val="24"/>
          <w:szCs w:val="24"/>
        </w:rPr>
        <w:t xml:space="preserve"> </w:t>
      </w:r>
      <w:r w:rsidRPr="005C6F4F">
        <w:rPr>
          <w:rFonts w:hAnsi="Times New Roman"/>
          <w:color w:val="auto"/>
          <w:sz w:val="24"/>
          <w:szCs w:val="24"/>
        </w:rPr>
        <w:t>использования</w:t>
      </w:r>
      <w:r w:rsidRPr="005C6F4F">
        <w:rPr>
          <w:rFonts w:hAnsi="Times New Roman"/>
          <w:color w:val="auto"/>
          <w:sz w:val="24"/>
          <w:szCs w:val="24"/>
        </w:rPr>
        <w:t xml:space="preserve"> </w:t>
      </w:r>
      <w:r w:rsidRPr="005C6F4F">
        <w:rPr>
          <w:rFonts w:hAnsi="Times New Roman"/>
          <w:color w:val="auto"/>
          <w:sz w:val="24"/>
          <w:szCs w:val="24"/>
        </w:rPr>
        <w:t>речевых</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общения</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полноценных</w:t>
      </w:r>
      <w:r w:rsidRPr="005C6F4F">
        <w:rPr>
          <w:rFonts w:hAnsi="Times New Roman"/>
          <w:color w:val="auto"/>
          <w:sz w:val="24"/>
          <w:szCs w:val="24"/>
        </w:rPr>
        <w:t xml:space="preserve"> </w:t>
      </w:r>
      <w:r w:rsidRPr="005C6F4F">
        <w:rPr>
          <w:rFonts w:hAnsi="Times New Roman"/>
          <w:color w:val="auto"/>
          <w:sz w:val="24"/>
          <w:szCs w:val="24"/>
        </w:rPr>
        <w:t>социальных</w:t>
      </w:r>
      <w:r w:rsidRPr="005C6F4F">
        <w:rPr>
          <w:rFonts w:hAnsi="Times New Roman"/>
          <w:color w:val="auto"/>
          <w:sz w:val="24"/>
          <w:szCs w:val="24"/>
        </w:rPr>
        <w:t xml:space="preserve"> </w:t>
      </w:r>
      <w:r w:rsidRPr="005C6F4F">
        <w:rPr>
          <w:rFonts w:hAnsi="Times New Roman"/>
          <w:color w:val="auto"/>
          <w:sz w:val="24"/>
          <w:szCs w:val="24"/>
        </w:rPr>
        <w:t>связей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окружающими</w:t>
      </w:r>
      <w:r w:rsidRPr="005C6F4F">
        <w:rPr>
          <w:rFonts w:hAnsi="Times New Roman"/>
          <w:color w:val="auto"/>
          <w:sz w:val="24"/>
          <w:szCs w:val="24"/>
        </w:rPr>
        <w:t xml:space="preserve"> </w:t>
      </w:r>
      <w:r w:rsidRPr="005C6F4F">
        <w:rPr>
          <w:rFonts w:hAnsi="Times New Roman"/>
          <w:color w:val="auto"/>
          <w:sz w:val="24"/>
          <w:szCs w:val="24"/>
        </w:rPr>
        <w:t>людьми</w:t>
      </w:r>
      <w:r w:rsidRPr="005C6F4F">
        <w:rPr>
          <w:rFonts w:ascii="Times New Roman"/>
          <w:color w:val="auto"/>
          <w:sz w:val="24"/>
          <w:szCs w:val="24"/>
        </w:rPr>
        <w:t xml:space="preserve">; </w:t>
      </w:r>
      <w:r w:rsidRPr="005C6F4F">
        <w:rPr>
          <w:rFonts w:hAnsi="Times New Roman"/>
          <w:color w:val="auto"/>
          <w:sz w:val="24"/>
          <w:szCs w:val="24"/>
        </w:rPr>
        <w:t>помощь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формировании</w:t>
      </w:r>
      <w:r w:rsidRPr="005C6F4F">
        <w:rPr>
          <w:rFonts w:hAnsi="Times New Roman"/>
          <w:color w:val="auto"/>
          <w:sz w:val="24"/>
          <w:szCs w:val="24"/>
        </w:rPr>
        <w:t xml:space="preserve"> </w:t>
      </w:r>
      <w:r w:rsidRPr="005C6F4F">
        <w:rPr>
          <w:rFonts w:hAnsi="Times New Roman"/>
          <w:color w:val="auto"/>
          <w:sz w:val="24"/>
          <w:szCs w:val="24"/>
        </w:rPr>
        <w:t>полноценных</w:t>
      </w:r>
      <w:r w:rsidRPr="005C6F4F">
        <w:rPr>
          <w:rFonts w:hAnsi="Times New Roman"/>
          <w:color w:val="auto"/>
          <w:sz w:val="24"/>
          <w:szCs w:val="24"/>
        </w:rPr>
        <w:t xml:space="preserve"> </w:t>
      </w:r>
      <w:r w:rsidRPr="005C6F4F">
        <w:rPr>
          <w:rFonts w:hAnsi="Times New Roman"/>
          <w:color w:val="auto"/>
          <w:sz w:val="24"/>
          <w:szCs w:val="24"/>
        </w:rPr>
        <w:t>социальных</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жизненных</w:t>
      </w:r>
      <w:r w:rsidRPr="005C6F4F">
        <w:rPr>
          <w:rFonts w:ascii="Times New Roman"/>
          <w:color w:val="auto"/>
          <w:sz w:val="24"/>
          <w:szCs w:val="24"/>
        </w:rPr>
        <w:t xml:space="preserve">) </w:t>
      </w:r>
      <w:r w:rsidRPr="005C6F4F">
        <w:rPr>
          <w:rFonts w:hAnsi="Times New Roman"/>
          <w:color w:val="auto"/>
          <w:sz w:val="24"/>
          <w:szCs w:val="24"/>
        </w:rPr>
        <w:t>компетенций</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адекватных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hAnsi="Times New Roman"/>
          <w:color w:val="auto"/>
          <w:sz w:val="24"/>
          <w:szCs w:val="24"/>
        </w:rPr>
        <w:t xml:space="preserve"> </w:t>
      </w:r>
      <w:r w:rsidRPr="005C6F4F">
        <w:rPr>
          <w:rFonts w:hAnsi="Times New Roman"/>
          <w:color w:val="auto"/>
          <w:sz w:val="24"/>
          <w:szCs w:val="24"/>
        </w:rPr>
        <w:t>между</w:t>
      </w:r>
      <w:r w:rsidRPr="005C6F4F">
        <w:rPr>
          <w:rFonts w:hAnsi="Times New Roman"/>
          <w:color w:val="auto"/>
          <w:sz w:val="24"/>
          <w:szCs w:val="24"/>
        </w:rPr>
        <w:t xml:space="preserve"> </w:t>
      </w:r>
      <w:r w:rsidRPr="005C6F4F">
        <w:rPr>
          <w:rFonts w:hAnsi="Times New Roman"/>
          <w:color w:val="auto"/>
          <w:sz w:val="24"/>
          <w:szCs w:val="24"/>
        </w:rPr>
        <w:t>ребенком</w:t>
      </w:r>
      <w:r w:rsidRPr="005C6F4F">
        <w:rPr>
          <w:rFonts w:ascii="Times New Roman"/>
          <w:color w:val="auto"/>
          <w:sz w:val="24"/>
          <w:szCs w:val="24"/>
        </w:rPr>
        <w:t xml:space="preserve">, </w:t>
      </w:r>
      <w:r w:rsidRPr="005C6F4F">
        <w:rPr>
          <w:rFonts w:hAnsi="Times New Roman"/>
          <w:color w:val="auto"/>
          <w:sz w:val="24"/>
          <w:szCs w:val="24"/>
        </w:rPr>
        <w:t>учителями</w:t>
      </w:r>
      <w:r w:rsidRPr="005C6F4F">
        <w:rPr>
          <w:rFonts w:ascii="Times New Roman"/>
          <w:color w:val="auto"/>
          <w:sz w:val="24"/>
          <w:szCs w:val="24"/>
        </w:rPr>
        <w:t xml:space="preserve">, </w:t>
      </w:r>
      <w:r w:rsidRPr="005C6F4F">
        <w:rPr>
          <w:rFonts w:hAnsi="Times New Roman"/>
          <w:color w:val="auto"/>
          <w:sz w:val="24"/>
          <w:szCs w:val="24"/>
        </w:rPr>
        <w:t>одноклассниками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ascii="Times New Roman"/>
          <w:color w:val="auto"/>
          <w:sz w:val="24"/>
          <w:szCs w:val="24"/>
        </w:rPr>
        <w:t xml:space="preserve">, </w:t>
      </w:r>
      <w:r w:rsidRPr="005C6F4F">
        <w:rPr>
          <w:rFonts w:hAnsi="Times New Roman"/>
          <w:color w:val="auto"/>
          <w:sz w:val="24"/>
          <w:szCs w:val="24"/>
        </w:rPr>
        <w:t>родителями</w:t>
      </w:r>
      <w:r w:rsidRPr="005C6F4F">
        <w:rPr>
          <w:rFonts w:asci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профилактике</w:t>
      </w:r>
      <w:r w:rsidRPr="005C6F4F">
        <w:rPr>
          <w:rFonts w:hAnsi="Times New Roman"/>
          <w:color w:val="auto"/>
          <w:sz w:val="24"/>
          <w:szCs w:val="24"/>
        </w:rPr>
        <w:t xml:space="preserve"> </w:t>
      </w:r>
      <w:r w:rsidRPr="005C6F4F">
        <w:rPr>
          <w:rFonts w:hAnsi="Times New Roman"/>
          <w:color w:val="auto"/>
          <w:sz w:val="24"/>
          <w:szCs w:val="24"/>
        </w:rPr>
        <w:t>внутриличностных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межличностных</w:t>
      </w:r>
      <w:r w:rsidRPr="005C6F4F">
        <w:rPr>
          <w:rFonts w:hAnsi="Times New Roman"/>
          <w:color w:val="auto"/>
          <w:sz w:val="24"/>
          <w:szCs w:val="24"/>
        </w:rPr>
        <w:t xml:space="preserve"> </w:t>
      </w:r>
      <w:r w:rsidRPr="005C6F4F">
        <w:rPr>
          <w:rFonts w:hAnsi="Times New Roman"/>
          <w:color w:val="auto"/>
          <w:sz w:val="24"/>
          <w:szCs w:val="24"/>
        </w:rPr>
        <w:t>конфликтов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классе</w:t>
      </w:r>
      <w:r w:rsidRPr="005C6F4F">
        <w:rPr>
          <w:rFonts w:ascii="Times New Roman"/>
          <w:color w:val="auto"/>
          <w:sz w:val="24"/>
          <w:szCs w:val="24"/>
        </w:rPr>
        <w:t xml:space="preserve">, </w:t>
      </w:r>
      <w:r w:rsidRPr="005C6F4F">
        <w:rPr>
          <w:rFonts w:hAnsi="Times New Roman"/>
          <w:color w:val="auto"/>
          <w:sz w:val="24"/>
          <w:szCs w:val="24"/>
        </w:rPr>
        <w:t>школе</w:t>
      </w:r>
      <w:r w:rsidRPr="005C6F4F">
        <w:rPr>
          <w:rFonts w:ascii="Times New Roman"/>
          <w:color w:val="auto"/>
          <w:sz w:val="24"/>
          <w:szCs w:val="24"/>
        </w:rPr>
        <w:t xml:space="preserve">, </w:t>
      </w:r>
      <w:r w:rsidRPr="005C6F4F">
        <w:rPr>
          <w:rFonts w:hAnsi="Times New Roman"/>
          <w:color w:val="auto"/>
          <w:sz w:val="24"/>
          <w:szCs w:val="24"/>
        </w:rPr>
        <w:t>поддержанию</w:t>
      </w:r>
      <w:r w:rsidRPr="005C6F4F">
        <w:rPr>
          <w:rFonts w:hAnsi="Times New Roman"/>
          <w:color w:val="auto"/>
          <w:sz w:val="24"/>
          <w:szCs w:val="24"/>
        </w:rPr>
        <w:t xml:space="preserve"> </w:t>
      </w:r>
      <w:r w:rsidRPr="005C6F4F">
        <w:rPr>
          <w:rFonts w:hAnsi="Times New Roman"/>
          <w:color w:val="auto"/>
          <w:sz w:val="24"/>
          <w:szCs w:val="24"/>
        </w:rPr>
        <w:t>эмоционально</w:t>
      </w:r>
      <w:r w:rsidRPr="005C6F4F">
        <w:rPr>
          <w:rFonts w:hAnsi="Times New Roman"/>
          <w:color w:val="auto"/>
          <w:sz w:val="24"/>
          <w:szCs w:val="24"/>
        </w:rPr>
        <w:t xml:space="preserve"> </w:t>
      </w:r>
      <w:r w:rsidRPr="005C6F4F">
        <w:rPr>
          <w:rFonts w:hAnsi="Times New Roman"/>
          <w:color w:val="auto"/>
          <w:sz w:val="24"/>
          <w:szCs w:val="24"/>
        </w:rPr>
        <w:t>комфортной</w:t>
      </w:r>
      <w:r w:rsidRPr="005C6F4F">
        <w:rPr>
          <w:rFonts w:hAnsi="Times New Roman"/>
          <w:color w:val="auto"/>
          <w:sz w:val="24"/>
          <w:szCs w:val="24"/>
        </w:rPr>
        <w:t xml:space="preserve"> </w:t>
      </w:r>
      <w:r w:rsidRPr="005C6F4F">
        <w:rPr>
          <w:rFonts w:hAnsi="Times New Roman"/>
          <w:color w:val="auto"/>
          <w:sz w:val="24"/>
          <w:szCs w:val="24"/>
        </w:rPr>
        <w:t>обстановки</w:t>
      </w:r>
      <w:r w:rsidRPr="005C6F4F">
        <w:rPr>
          <w:rFonts w:ascii="Times New Roman"/>
          <w:color w:val="auto"/>
          <w:sz w:val="24"/>
          <w:szCs w:val="24"/>
        </w:rPr>
        <w:t xml:space="preserve">; </w:t>
      </w:r>
      <w:r w:rsidRPr="005C6F4F">
        <w:rPr>
          <w:rFonts w:hAnsi="Times New Roman"/>
          <w:color w:val="auto"/>
          <w:sz w:val="24"/>
          <w:szCs w:val="24"/>
        </w:rPr>
        <w:t>создание</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успешного</w:t>
      </w:r>
      <w:r w:rsidRPr="005C6F4F">
        <w:rPr>
          <w:rFonts w:hAnsi="Times New Roman"/>
          <w:color w:val="auto"/>
          <w:sz w:val="24"/>
          <w:szCs w:val="24"/>
        </w:rPr>
        <w:t xml:space="preserve"> </w:t>
      </w:r>
      <w:r w:rsidRPr="005C6F4F">
        <w:rPr>
          <w:rFonts w:hAnsi="Times New Roman"/>
          <w:color w:val="auto"/>
          <w:sz w:val="24"/>
          <w:szCs w:val="24"/>
        </w:rPr>
        <w:t>овладения</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деятельностью</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предупреждения</w:t>
      </w:r>
      <w:r w:rsidRPr="005C6F4F">
        <w:rPr>
          <w:rFonts w:hAnsi="Times New Roman"/>
          <w:color w:val="auto"/>
          <w:sz w:val="24"/>
          <w:szCs w:val="24"/>
        </w:rPr>
        <w:t xml:space="preserve"> </w:t>
      </w:r>
      <w:r w:rsidRPr="005C6F4F">
        <w:rPr>
          <w:rFonts w:hAnsi="Times New Roman"/>
          <w:color w:val="auto"/>
          <w:sz w:val="24"/>
          <w:szCs w:val="24"/>
        </w:rPr>
        <w:t>негативного</w:t>
      </w:r>
      <w:r w:rsidRPr="005C6F4F">
        <w:rPr>
          <w:rFonts w:hAnsi="Times New Roman"/>
          <w:color w:val="auto"/>
          <w:sz w:val="24"/>
          <w:szCs w:val="24"/>
        </w:rPr>
        <w:t xml:space="preserve"> </w:t>
      </w:r>
      <w:r w:rsidRPr="005C6F4F">
        <w:rPr>
          <w:rFonts w:hAnsi="Times New Roman"/>
          <w:color w:val="auto"/>
          <w:sz w:val="24"/>
          <w:szCs w:val="24"/>
        </w:rPr>
        <w:t>отношения</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ситуации</w:t>
      </w:r>
      <w:r w:rsidRPr="005C6F4F">
        <w:rPr>
          <w:rFonts w:hAnsi="Times New Roman"/>
          <w:color w:val="auto"/>
          <w:sz w:val="24"/>
          <w:szCs w:val="24"/>
        </w:rPr>
        <w:t xml:space="preserve"> </w:t>
      </w:r>
      <w:r w:rsidRPr="005C6F4F">
        <w:rPr>
          <w:rFonts w:hAnsi="Times New Roman"/>
          <w:color w:val="auto"/>
          <w:sz w:val="24"/>
          <w:szCs w:val="24"/>
        </w:rPr>
        <w:t>школьного</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целом</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Осваивая</w:t>
      </w:r>
      <w:r w:rsidRPr="005C6F4F">
        <w:rPr>
          <w:rFonts w:hAnsi="Times New Roman"/>
          <w:color w:val="auto"/>
          <w:sz w:val="24"/>
          <w:szCs w:val="24"/>
        </w:rPr>
        <w:t xml:space="preserve"> </w:t>
      </w:r>
      <w:r w:rsidRPr="005C6F4F">
        <w:rPr>
          <w:rFonts w:hAnsi="Times New Roman"/>
          <w:color w:val="auto"/>
          <w:sz w:val="24"/>
          <w:szCs w:val="24"/>
        </w:rPr>
        <w:t>адаптированную</w:t>
      </w:r>
      <w:r w:rsidRPr="005C6F4F">
        <w:rPr>
          <w:rFonts w:hAnsi="Times New Roman"/>
          <w:color w:val="auto"/>
          <w:sz w:val="24"/>
          <w:szCs w:val="24"/>
        </w:rPr>
        <w:t xml:space="preserve"> </w:t>
      </w:r>
      <w:r w:rsidRPr="005C6F4F">
        <w:rPr>
          <w:rFonts w:hAnsi="Times New Roman"/>
          <w:color w:val="auto"/>
          <w:sz w:val="24"/>
          <w:szCs w:val="24"/>
        </w:rPr>
        <w:t>основную</w:t>
      </w:r>
      <w:r w:rsidRPr="005C6F4F">
        <w:rPr>
          <w:rFonts w:hAnsi="Times New Roman"/>
          <w:color w:val="auto"/>
          <w:sz w:val="24"/>
          <w:szCs w:val="24"/>
        </w:rPr>
        <w:t xml:space="preserve"> </w:t>
      </w:r>
      <w:r w:rsidRPr="005C6F4F">
        <w:rPr>
          <w:rFonts w:hAnsi="Times New Roman"/>
          <w:color w:val="auto"/>
          <w:sz w:val="24"/>
          <w:szCs w:val="24"/>
        </w:rPr>
        <w:t>общеобразовательную</w:t>
      </w:r>
      <w:r w:rsidRPr="005C6F4F">
        <w:rPr>
          <w:rFonts w:hAnsi="Times New Roman"/>
          <w:color w:val="auto"/>
          <w:sz w:val="24"/>
          <w:szCs w:val="24"/>
        </w:rPr>
        <w:t xml:space="preserve"> </w:t>
      </w:r>
      <w:r w:rsidRPr="005C6F4F">
        <w:rPr>
          <w:rFonts w:hAnsi="Times New Roman"/>
          <w:color w:val="auto"/>
          <w:sz w:val="24"/>
          <w:szCs w:val="24"/>
        </w:rPr>
        <w:t>программу</w:t>
      </w:r>
      <w:r w:rsidRPr="005C6F4F">
        <w:rPr>
          <w:rFonts w:ascii="Times New Roman"/>
          <w:color w:val="auto"/>
          <w:sz w:val="24"/>
          <w:szCs w:val="24"/>
        </w:rPr>
        <w:t xml:space="preserve">,  </w:t>
      </w:r>
      <w:r w:rsidRPr="005C6F4F">
        <w:rPr>
          <w:rFonts w:hAnsi="Times New Roman"/>
          <w:color w:val="auto"/>
          <w:sz w:val="24"/>
          <w:szCs w:val="24"/>
        </w:rPr>
        <w:t>глухой</w:t>
      </w:r>
      <w:r w:rsidRPr="005C6F4F">
        <w:rPr>
          <w:rFonts w:hAnsi="Times New Roman"/>
          <w:color w:val="auto"/>
          <w:sz w:val="24"/>
          <w:szCs w:val="24"/>
        </w:rPr>
        <w:t xml:space="preserve"> </w:t>
      </w:r>
      <w:r w:rsidRPr="005C6F4F">
        <w:rPr>
          <w:rFonts w:hAnsi="Times New Roman"/>
          <w:color w:val="auto"/>
          <w:sz w:val="24"/>
          <w:szCs w:val="24"/>
        </w:rPr>
        <w:t>обучающийся</w:t>
      </w:r>
      <w:r w:rsidRPr="005C6F4F">
        <w:rPr>
          <w:rFonts w:hAnsi="Times New Roman"/>
          <w:color w:val="auto"/>
          <w:sz w:val="24"/>
          <w:szCs w:val="24"/>
        </w:rPr>
        <w:t xml:space="preserve"> </w:t>
      </w:r>
      <w:r w:rsidRPr="005C6F4F">
        <w:rPr>
          <w:rFonts w:hAnsi="Times New Roman"/>
          <w:color w:val="auto"/>
          <w:sz w:val="24"/>
          <w:szCs w:val="24"/>
        </w:rPr>
        <w:t>имеет</w:t>
      </w:r>
      <w:r w:rsidRPr="005C6F4F">
        <w:rPr>
          <w:rFonts w:hAnsi="Times New Roman"/>
          <w:color w:val="auto"/>
          <w:sz w:val="24"/>
          <w:szCs w:val="24"/>
        </w:rPr>
        <w:t xml:space="preserve"> </w:t>
      </w:r>
      <w:r w:rsidRPr="005C6F4F">
        <w:rPr>
          <w:rFonts w:hAnsi="Times New Roman"/>
          <w:color w:val="auto"/>
          <w:sz w:val="24"/>
          <w:szCs w:val="24"/>
        </w:rPr>
        <w:t>право</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прохождение</w:t>
      </w:r>
      <w:r w:rsidRPr="005C6F4F">
        <w:rPr>
          <w:rFonts w:hAnsi="Times New Roman"/>
          <w:color w:val="auto"/>
          <w:sz w:val="24"/>
          <w:szCs w:val="24"/>
        </w:rPr>
        <w:t xml:space="preserve"> </w:t>
      </w:r>
      <w:r w:rsidRPr="005C6F4F">
        <w:rPr>
          <w:rFonts w:hAnsi="Times New Roman"/>
          <w:color w:val="auto"/>
          <w:sz w:val="24"/>
          <w:szCs w:val="24"/>
        </w:rPr>
        <w:t>текущей</w:t>
      </w:r>
      <w:r w:rsidRPr="005C6F4F">
        <w:rPr>
          <w:rFonts w:ascii="Times New Roman"/>
          <w:color w:val="auto"/>
          <w:sz w:val="24"/>
          <w:szCs w:val="24"/>
        </w:rPr>
        <w:t xml:space="preserve">, </w:t>
      </w:r>
      <w:r w:rsidRPr="005C6F4F">
        <w:rPr>
          <w:rFonts w:hAnsi="Times New Roman"/>
          <w:color w:val="auto"/>
          <w:sz w:val="24"/>
          <w:szCs w:val="24"/>
        </w:rPr>
        <w:t>промежуточной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государственной</w:t>
      </w:r>
      <w:r w:rsidRPr="005C6F4F">
        <w:rPr>
          <w:rFonts w:hAnsi="Times New Roman"/>
          <w:color w:val="auto"/>
          <w:sz w:val="24"/>
          <w:szCs w:val="24"/>
        </w:rPr>
        <w:t xml:space="preserve"> </w:t>
      </w:r>
      <w:r w:rsidRPr="005C6F4F">
        <w:rPr>
          <w:rFonts w:hAnsi="Times New Roman"/>
          <w:color w:val="auto"/>
          <w:sz w:val="24"/>
          <w:szCs w:val="24"/>
        </w:rPr>
        <w:t>итоговой</w:t>
      </w:r>
      <w:r w:rsidRPr="005C6F4F">
        <w:rPr>
          <w:rFonts w:hAnsi="Times New Roman"/>
          <w:color w:val="auto"/>
          <w:sz w:val="24"/>
          <w:szCs w:val="24"/>
        </w:rPr>
        <w:t xml:space="preserve"> </w:t>
      </w:r>
      <w:r w:rsidRPr="005C6F4F">
        <w:rPr>
          <w:rFonts w:hAnsi="Times New Roman"/>
          <w:color w:val="auto"/>
          <w:sz w:val="24"/>
          <w:szCs w:val="24"/>
        </w:rPr>
        <w:t>аттестации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иных</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ascii="Times New Roman" w:eastAsia="Times New Roman" w:hAnsi="Times New Roman" w:cs="Times New Roman"/>
          <w:color w:val="auto"/>
          <w:sz w:val="24"/>
          <w:szCs w:val="24"/>
          <w:vertAlign w:val="superscript"/>
        </w:rPr>
        <w:footnoteReference w:id="2"/>
      </w:r>
      <w:r w:rsidRPr="005C6F4F">
        <w:rPr>
          <w:rFonts w:ascii="Times New Roman"/>
          <w:color w:val="auto"/>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развивающей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определяется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рекомендаций</w:t>
      </w:r>
      <w:r w:rsidRPr="005C6F4F">
        <w:rPr>
          <w:rFonts w:hAnsi="Times New Roman"/>
          <w:color w:val="auto"/>
          <w:sz w:val="24"/>
          <w:szCs w:val="24"/>
        </w:rPr>
        <w:t xml:space="preserve"> </w:t>
      </w:r>
      <w:r w:rsidRPr="005C6F4F">
        <w:rPr>
          <w:rFonts w:hAnsi="Times New Roman"/>
          <w:color w:val="auto"/>
          <w:sz w:val="24"/>
          <w:szCs w:val="24"/>
        </w:rPr>
        <w:t>ПМПК</w:t>
      </w:r>
      <w:r w:rsidRPr="005C6F4F">
        <w:rPr>
          <w:rFonts w:ascii="Times New Roman"/>
          <w:color w:val="auto"/>
          <w:sz w:val="24"/>
          <w:szCs w:val="24"/>
        </w:rPr>
        <w:t xml:space="preserve">, </w:t>
      </w:r>
      <w:r w:rsidRPr="005C6F4F">
        <w:rPr>
          <w:rFonts w:hAnsi="Times New Roman"/>
          <w:color w:val="auto"/>
          <w:sz w:val="24"/>
          <w:szCs w:val="24"/>
        </w:rPr>
        <w:t>ИПР</w:t>
      </w:r>
      <w:r w:rsidRPr="005C6F4F">
        <w:rPr>
          <w:rFonts w:ascii="Times New Roman"/>
          <w:color w:val="auto"/>
          <w:sz w:val="24"/>
          <w:szCs w:val="24"/>
        </w:rPr>
        <w:t xml:space="preserve">. </w:t>
      </w:r>
    </w:p>
    <w:p w:rsidR="00F65069" w:rsidRPr="005C6F4F" w:rsidRDefault="00C079E3" w:rsidP="005C6F4F">
      <w:pPr>
        <w:tabs>
          <w:tab w:val="left" w:pos="426"/>
          <w:tab w:val="right" w:leader="dot" w:pos="9329"/>
        </w:tabs>
        <w:spacing w:after="0"/>
        <w:ind w:firstLine="709"/>
        <w:jc w:val="both"/>
        <w:rPr>
          <w:rFonts w:ascii="Times New Roman" w:eastAsia="Times New Roman" w:hAnsi="Times New Roman" w:cs="Times New Roman"/>
          <w:b/>
          <w:bCs/>
          <w:color w:val="auto"/>
          <w:spacing w:val="2"/>
          <w:sz w:val="24"/>
          <w:szCs w:val="24"/>
        </w:rPr>
      </w:pPr>
      <w:r w:rsidRPr="005C6F4F">
        <w:rPr>
          <w:rFonts w:hAnsi="Times New Roman"/>
          <w:b/>
          <w:bCs/>
          <w:color w:val="auto"/>
          <w:spacing w:val="2"/>
          <w:sz w:val="24"/>
          <w:szCs w:val="24"/>
        </w:rPr>
        <w:t>Психолого</w:t>
      </w:r>
      <w:r w:rsidRPr="005C6F4F">
        <w:rPr>
          <w:rFonts w:ascii="Times New Roman"/>
          <w:b/>
          <w:bCs/>
          <w:color w:val="auto"/>
          <w:spacing w:val="2"/>
          <w:sz w:val="24"/>
          <w:szCs w:val="24"/>
        </w:rPr>
        <w:t>-</w:t>
      </w:r>
      <w:r w:rsidRPr="005C6F4F">
        <w:rPr>
          <w:rFonts w:hAnsi="Times New Roman"/>
          <w:b/>
          <w:bCs/>
          <w:color w:val="auto"/>
          <w:spacing w:val="2"/>
          <w:sz w:val="24"/>
          <w:szCs w:val="24"/>
        </w:rPr>
        <w:t>педагогическая</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характеристика</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глухих</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обучающихся</w:t>
      </w:r>
      <w:r w:rsidRPr="005C6F4F">
        <w:rPr>
          <w:rFonts w:ascii="Times New Roman"/>
          <w:b/>
          <w:bCs/>
          <w:color w:val="auto"/>
          <w:spacing w:val="2"/>
          <w:sz w:val="24"/>
          <w:szCs w:val="24"/>
        </w:rPr>
        <w:t>.</w:t>
      </w:r>
    </w:p>
    <w:p w:rsidR="00F65069" w:rsidRPr="005C6F4F" w:rsidRDefault="00C079E3" w:rsidP="005C6F4F">
      <w:pPr>
        <w:tabs>
          <w:tab w:val="left" w:pos="426"/>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1.1.) </w:t>
      </w:r>
      <w:r w:rsidRPr="005C6F4F">
        <w:rPr>
          <w:rFonts w:hAnsi="Times New Roman"/>
          <w:color w:val="auto"/>
          <w:sz w:val="24"/>
          <w:szCs w:val="24"/>
        </w:rPr>
        <w:t>адресована</w:t>
      </w:r>
      <w:r w:rsidRPr="005C6F4F">
        <w:rPr>
          <w:rFonts w:hAnsi="Times New Roman"/>
          <w:color w:val="auto"/>
          <w:sz w:val="24"/>
          <w:szCs w:val="24"/>
        </w:rPr>
        <w:t xml:space="preserve"> </w:t>
      </w:r>
      <w:r w:rsidRPr="005C6F4F">
        <w:rPr>
          <w:rFonts w:hAnsi="Times New Roman"/>
          <w:color w:val="auto"/>
          <w:sz w:val="24"/>
          <w:szCs w:val="24"/>
        </w:rPr>
        <w:t>глухим</w:t>
      </w:r>
      <w:r w:rsidRPr="005C6F4F">
        <w:rPr>
          <w:rFonts w:hAnsi="Times New Roman"/>
          <w:color w:val="auto"/>
          <w:sz w:val="24"/>
          <w:szCs w:val="24"/>
        </w:rPr>
        <w:t xml:space="preserve"> </w:t>
      </w:r>
      <w:r w:rsidRPr="005C6F4F">
        <w:rPr>
          <w:rFonts w:hAnsi="Times New Roman"/>
          <w:color w:val="auto"/>
          <w:sz w:val="24"/>
          <w:szCs w:val="24"/>
        </w:rPr>
        <w:t>детям</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слуховыми</w:t>
      </w:r>
      <w:r w:rsidRPr="005C6F4F">
        <w:rPr>
          <w:rFonts w:hAnsi="Times New Roman"/>
          <w:color w:val="auto"/>
          <w:sz w:val="24"/>
          <w:szCs w:val="24"/>
        </w:rPr>
        <w:t xml:space="preserve">  </w:t>
      </w:r>
      <w:r w:rsidRPr="005C6F4F">
        <w:rPr>
          <w:rFonts w:hAnsi="Times New Roman"/>
          <w:color w:val="auto"/>
          <w:sz w:val="24"/>
          <w:szCs w:val="24"/>
        </w:rPr>
        <w:t>аппаратами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ascii="Times New Roman"/>
          <w:color w:val="auto"/>
          <w:sz w:val="24"/>
          <w:szCs w:val="24"/>
        </w:rPr>
        <w:t>/</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имплантами</w:t>
      </w:r>
      <w:r w:rsidRPr="005C6F4F">
        <w:rPr>
          <w:rFonts w:ascii="Times New Roman"/>
          <w:color w:val="auto"/>
          <w:sz w:val="24"/>
          <w:szCs w:val="24"/>
        </w:rPr>
        <w:t xml:space="preserve">), </w:t>
      </w:r>
      <w:r w:rsidRPr="005C6F4F">
        <w:rPr>
          <w:rFonts w:hAnsi="Times New Roman"/>
          <w:color w:val="auto"/>
          <w:sz w:val="24"/>
          <w:szCs w:val="24"/>
        </w:rPr>
        <w:t>которые</w:t>
      </w:r>
      <w:r w:rsidRPr="005C6F4F">
        <w:rPr>
          <w:rFonts w:hAnsi="Times New Roman"/>
          <w:color w:val="auto"/>
          <w:sz w:val="24"/>
          <w:szCs w:val="24"/>
        </w:rPr>
        <w:t xml:space="preserve"> </w:t>
      </w:r>
      <w:r w:rsidRPr="005C6F4F">
        <w:rPr>
          <w:rFonts w:hAnsi="Times New Roman"/>
          <w:color w:val="auto"/>
          <w:sz w:val="24"/>
          <w:szCs w:val="24"/>
        </w:rPr>
        <w:t>достигают</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моменту</w:t>
      </w:r>
      <w:r w:rsidRPr="005C6F4F">
        <w:rPr>
          <w:rFonts w:hAnsi="Times New Roman"/>
          <w:color w:val="auto"/>
          <w:sz w:val="24"/>
          <w:szCs w:val="24"/>
        </w:rPr>
        <w:t xml:space="preserve"> </w:t>
      </w:r>
      <w:r w:rsidRPr="005C6F4F">
        <w:rPr>
          <w:rFonts w:hAnsi="Times New Roman"/>
          <w:color w:val="auto"/>
          <w:sz w:val="24"/>
          <w:szCs w:val="24"/>
        </w:rPr>
        <w:t>поступления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школу</w:t>
      </w:r>
      <w:r w:rsidRPr="005C6F4F">
        <w:rPr>
          <w:rFonts w:hAnsi="Times New Roman"/>
          <w:color w:val="auto"/>
          <w:sz w:val="24"/>
          <w:szCs w:val="24"/>
        </w:rPr>
        <w:t xml:space="preserve"> </w:t>
      </w:r>
      <w:r w:rsidRPr="005C6F4F">
        <w:rPr>
          <w:rFonts w:hAnsi="Times New Roman"/>
          <w:color w:val="auto"/>
          <w:sz w:val="24"/>
          <w:szCs w:val="24"/>
        </w:rPr>
        <w:t>уровня</w:t>
      </w:r>
      <w:r w:rsidRPr="005C6F4F">
        <w:rPr>
          <w:rFonts w:hAnsi="Times New Roman"/>
          <w:color w:val="auto"/>
          <w:sz w:val="24"/>
          <w:szCs w:val="24"/>
        </w:rPr>
        <w:t xml:space="preserve"> </w:t>
      </w:r>
      <w:r w:rsidRPr="005C6F4F">
        <w:rPr>
          <w:rFonts w:hAnsi="Times New Roman"/>
          <w:color w:val="auto"/>
          <w:sz w:val="24"/>
          <w:szCs w:val="24"/>
        </w:rPr>
        <w:t>психофизического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ascii="Times New Roman"/>
          <w:color w:val="auto"/>
          <w:sz w:val="24"/>
          <w:szCs w:val="24"/>
        </w:rPr>
        <w:t xml:space="preserve">), </w:t>
      </w:r>
      <w:r w:rsidRPr="005C6F4F">
        <w:rPr>
          <w:rFonts w:hAnsi="Times New Roman"/>
          <w:color w:val="auto"/>
          <w:sz w:val="24"/>
          <w:szCs w:val="24"/>
        </w:rPr>
        <w:t>близкого</w:t>
      </w:r>
      <w:r w:rsidRPr="005C6F4F">
        <w:rPr>
          <w:rFonts w:hAnsi="Times New Roman"/>
          <w:color w:val="auto"/>
          <w:sz w:val="24"/>
          <w:szCs w:val="24"/>
        </w:rPr>
        <w:t xml:space="preserve"> </w:t>
      </w:r>
      <w:r w:rsidRPr="005C6F4F">
        <w:rPr>
          <w:rFonts w:hAnsi="Times New Roman"/>
          <w:color w:val="auto"/>
          <w:sz w:val="24"/>
          <w:szCs w:val="24"/>
        </w:rPr>
        <w:t>возрастной</w:t>
      </w:r>
      <w:r w:rsidRPr="005C6F4F">
        <w:rPr>
          <w:rFonts w:hAnsi="Times New Roman"/>
          <w:color w:val="auto"/>
          <w:sz w:val="24"/>
          <w:szCs w:val="24"/>
        </w:rPr>
        <w:t xml:space="preserve"> </w:t>
      </w:r>
      <w:r w:rsidRPr="005C6F4F">
        <w:rPr>
          <w:rFonts w:hAnsi="Times New Roman"/>
          <w:color w:val="auto"/>
          <w:sz w:val="24"/>
          <w:szCs w:val="24"/>
        </w:rPr>
        <w:t>норме</w:t>
      </w:r>
      <w:r w:rsidRPr="005C6F4F">
        <w:rPr>
          <w:rFonts w:ascii="Times New Roman"/>
          <w:color w:val="auto"/>
          <w:sz w:val="24"/>
          <w:szCs w:val="24"/>
        </w:rPr>
        <w:t xml:space="preserve">, </w:t>
      </w:r>
      <w:r w:rsidRPr="005C6F4F">
        <w:rPr>
          <w:rFonts w:hAnsi="Times New Roman"/>
          <w:color w:val="auto"/>
          <w:sz w:val="24"/>
          <w:szCs w:val="24"/>
        </w:rPr>
        <w:t>имеют</w:t>
      </w:r>
      <w:r w:rsidRPr="005C6F4F">
        <w:rPr>
          <w:rFonts w:hAnsi="Times New Roman"/>
          <w:color w:val="auto"/>
          <w:sz w:val="24"/>
          <w:szCs w:val="24"/>
        </w:rPr>
        <w:t xml:space="preserve"> </w:t>
      </w:r>
      <w:r w:rsidRPr="005C6F4F">
        <w:rPr>
          <w:rFonts w:hAnsi="Times New Roman"/>
          <w:color w:val="auto"/>
          <w:sz w:val="24"/>
          <w:szCs w:val="24"/>
        </w:rPr>
        <w:t>положительный</w:t>
      </w:r>
      <w:r w:rsidRPr="005C6F4F">
        <w:rPr>
          <w:rFonts w:hAnsi="Times New Roman"/>
          <w:color w:val="auto"/>
          <w:sz w:val="24"/>
          <w:szCs w:val="24"/>
        </w:rPr>
        <w:t xml:space="preserve"> </w:t>
      </w:r>
      <w:r w:rsidRPr="005C6F4F">
        <w:rPr>
          <w:rFonts w:hAnsi="Times New Roman"/>
          <w:color w:val="auto"/>
          <w:sz w:val="24"/>
          <w:szCs w:val="24"/>
        </w:rPr>
        <w:t>опыт</w:t>
      </w:r>
      <w:r w:rsidRPr="005C6F4F">
        <w:rPr>
          <w:rFonts w:hAnsi="Times New Roman"/>
          <w:color w:val="auto"/>
          <w:sz w:val="24"/>
          <w:szCs w:val="24"/>
        </w:rPr>
        <w:t xml:space="preserve"> </w:t>
      </w:r>
      <w:r w:rsidRPr="005C6F4F">
        <w:rPr>
          <w:rFonts w:hAnsi="Times New Roman"/>
          <w:color w:val="auto"/>
          <w:sz w:val="24"/>
          <w:szCs w:val="24"/>
        </w:rPr>
        <w:t>общения</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слышащими</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ascii="Times New Roman"/>
          <w:color w:val="auto"/>
          <w:sz w:val="24"/>
          <w:szCs w:val="24"/>
        </w:rPr>
        <w:t xml:space="preserve">, </w:t>
      </w:r>
      <w:r w:rsidRPr="005C6F4F">
        <w:rPr>
          <w:rFonts w:hAnsi="Times New Roman"/>
          <w:color w:val="auto"/>
          <w:sz w:val="24"/>
          <w:szCs w:val="24"/>
        </w:rPr>
        <w:t>понимают</w:t>
      </w:r>
      <w:r w:rsidRPr="005C6F4F">
        <w:rPr>
          <w:rFonts w:hAnsi="Times New Roman"/>
          <w:color w:val="auto"/>
          <w:sz w:val="24"/>
          <w:szCs w:val="24"/>
        </w:rPr>
        <w:t xml:space="preserve"> </w:t>
      </w:r>
      <w:r w:rsidRPr="005C6F4F">
        <w:rPr>
          <w:rFonts w:hAnsi="Times New Roman"/>
          <w:color w:val="auto"/>
          <w:sz w:val="24"/>
          <w:szCs w:val="24"/>
        </w:rPr>
        <w:t>простую</w:t>
      </w:r>
      <w:r w:rsidRPr="005C6F4F">
        <w:rPr>
          <w:rFonts w:hAnsi="Times New Roman"/>
          <w:color w:val="auto"/>
          <w:sz w:val="24"/>
          <w:szCs w:val="24"/>
        </w:rPr>
        <w:t xml:space="preserve"> </w:t>
      </w:r>
      <w:r w:rsidRPr="005C6F4F">
        <w:rPr>
          <w:rFonts w:hAnsi="Times New Roman"/>
          <w:color w:val="auto"/>
          <w:sz w:val="24"/>
          <w:szCs w:val="24"/>
        </w:rPr>
        <w:t>обращенную</w:t>
      </w:r>
      <w:r w:rsidRPr="005C6F4F">
        <w:rPr>
          <w:rFonts w:hAnsi="Times New Roman"/>
          <w:color w:val="auto"/>
          <w:sz w:val="24"/>
          <w:szCs w:val="24"/>
        </w:rPr>
        <w:t xml:space="preserve"> </w:t>
      </w:r>
      <w:r w:rsidRPr="005C6F4F">
        <w:rPr>
          <w:rFonts w:hAnsi="Times New Roman"/>
          <w:color w:val="auto"/>
          <w:sz w:val="24"/>
          <w:szCs w:val="24"/>
        </w:rPr>
        <w:t>устную</w:t>
      </w:r>
      <w:r w:rsidRPr="005C6F4F">
        <w:rPr>
          <w:rFonts w:hAnsi="Times New Roman"/>
          <w:color w:val="auto"/>
          <w:sz w:val="24"/>
          <w:szCs w:val="24"/>
        </w:rPr>
        <w:t xml:space="preserve"> </w:t>
      </w:r>
      <w:r w:rsidRPr="005C6F4F">
        <w:rPr>
          <w:rFonts w:hAnsi="Times New Roman"/>
          <w:color w:val="auto"/>
          <w:sz w:val="24"/>
          <w:szCs w:val="24"/>
        </w:rPr>
        <w:t>речь</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этом</w:t>
      </w:r>
      <w:r w:rsidRPr="005C6F4F">
        <w:rPr>
          <w:rFonts w:hAnsi="Times New Roman"/>
          <w:color w:val="auto"/>
          <w:sz w:val="24"/>
          <w:szCs w:val="24"/>
        </w:rPr>
        <w:t xml:space="preserve"> </w:t>
      </w:r>
      <w:r w:rsidRPr="005C6F4F">
        <w:rPr>
          <w:rFonts w:hAnsi="Times New Roman"/>
          <w:color w:val="auto"/>
          <w:sz w:val="24"/>
          <w:szCs w:val="24"/>
        </w:rPr>
        <w:t>собственная</w:t>
      </w:r>
      <w:r w:rsidRPr="005C6F4F">
        <w:rPr>
          <w:rFonts w:hAnsi="Times New Roman"/>
          <w:color w:val="auto"/>
          <w:sz w:val="24"/>
          <w:szCs w:val="24"/>
        </w:rPr>
        <w:t xml:space="preserve"> </w:t>
      </w:r>
      <w:r w:rsidRPr="005C6F4F">
        <w:rPr>
          <w:rFonts w:hAnsi="Times New Roman"/>
          <w:color w:val="auto"/>
          <w:sz w:val="24"/>
          <w:szCs w:val="24"/>
        </w:rPr>
        <w:t>речь</w:t>
      </w:r>
      <w:r w:rsidRPr="005C6F4F">
        <w:rPr>
          <w:rFonts w:hAnsi="Times New Roman"/>
          <w:color w:val="auto"/>
          <w:sz w:val="24"/>
          <w:szCs w:val="24"/>
        </w:rPr>
        <w:t xml:space="preserve"> </w:t>
      </w:r>
      <w:r w:rsidRPr="005C6F4F">
        <w:rPr>
          <w:rFonts w:hAnsi="Times New Roman"/>
          <w:color w:val="auto"/>
          <w:sz w:val="24"/>
          <w:szCs w:val="24"/>
        </w:rPr>
        <w:t>внятная</w:t>
      </w:r>
      <w:r w:rsidRPr="005C6F4F">
        <w:rPr>
          <w:rFonts w:ascii="Times New Roman"/>
          <w:color w:val="auto"/>
          <w:sz w:val="24"/>
          <w:szCs w:val="24"/>
        </w:rPr>
        <w:t xml:space="preserve">, </w:t>
      </w:r>
      <w:r w:rsidRPr="005C6F4F">
        <w:rPr>
          <w:rFonts w:hAnsi="Times New Roman"/>
          <w:color w:val="auto"/>
          <w:sz w:val="24"/>
          <w:szCs w:val="24"/>
        </w:rPr>
        <w:t>понятная</w:t>
      </w:r>
      <w:r w:rsidRPr="005C6F4F">
        <w:rPr>
          <w:rFonts w:hAnsi="Times New Roman"/>
          <w:color w:val="auto"/>
          <w:sz w:val="24"/>
          <w:szCs w:val="24"/>
        </w:rPr>
        <w:t xml:space="preserve"> </w:t>
      </w:r>
      <w:r w:rsidRPr="005C6F4F">
        <w:rPr>
          <w:rFonts w:hAnsi="Times New Roman"/>
          <w:color w:val="auto"/>
          <w:sz w:val="24"/>
          <w:szCs w:val="24"/>
        </w:rPr>
        <w:t>собеседнику</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допустимы</w:t>
      </w:r>
      <w:r w:rsidRPr="005C6F4F">
        <w:rPr>
          <w:rFonts w:hAnsi="Times New Roman"/>
          <w:color w:val="auto"/>
          <w:sz w:val="24"/>
          <w:szCs w:val="24"/>
        </w:rPr>
        <w:t xml:space="preserve"> </w:t>
      </w:r>
      <w:r w:rsidRPr="005C6F4F">
        <w:rPr>
          <w:rFonts w:hAnsi="Times New Roman"/>
          <w:color w:val="auto"/>
          <w:sz w:val="24"/>
          <w:szCs w:val="24"/>
        </w:rPr>
        <w:t>нарушения</w:t>
      </w:r>
      <w:r w:rsidRPr="005C6F4F">
        <w:rPr>
          <w:rFonts w:hAnsi="Times New Roman"/>
          <w:color w:val="auto"/>
          <w:sz w:val="24"/>
          <w:szCs w:val="24"/>
        </w:rPr>
        <w:t xml:space="preserve"> </w:t>
      </w:r>
      <w:r w:rsidRPr="005C6F4F">
        <w:rPr>
          <w:rFonts w:hAnsi="Times New Roman"/>
          <w:color w:val="auto"/>
          <w:sz w:val="24"/>
          <w:szCs w:val="24"/>
        </w:rPr>
        <w:t>произносительной</w:t>
      </w:r>
      <w:r w:rsidRPr="005C6F4F">
        <w:rPr>
          <w:rFonts w:hAnsi="Times New Roman"/>
          <w:color w:val="auto"/>
          <w:sz w:val="24"/>
          <w:szCs w:val="24"/>
        </w:rPr>
        <w:t xml:space="preserve"> </w:t>
      </w:r>
      <w:r w:rsidRPr="005C6F4F">
        <w:rPr>
          <w:rFonts w:hAnsi="Times New Roman"/>
          <w:color w:val="auto"/>
          <w:sz w:val="24"/>
          <w:szCs w:val="24"/>
        </w:rPr>
        <w:t>стороны</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 xml:space="preserve">, </w:t>
      </w:r>
      <w:r w:rsidRPr="005C6F4F">
        <w:rPr>
          <w:rFonts w:hAnsi="Times New Roman"/>
          <w:color w:val="auto"/>
          <w:sz w:val="24"/>
          <w:szCs w:val="24"/>
        </w:rPr>
        <w:t>лексико</w:t>
      </w:r>
      <w:r w:rsidRPr="005C6F4F">
        <w:rPr>
          <w:rFonts w:ascii="Times New Roman"/>
          <w:color w:val="auto"/>
          <w:sz w:val="24"/>
          <w:szCs w:val="24"/>
        </w:rPr>
        <w:t>-</w:t>
      </w:r>
      <w:r w:rsidRPr="005C6F4F">
        <w:rPr>
          <w:rFonts w:hAnsi="Times New Roman"/>
          <w:color w:val="auto"/>
          <w:sz w:val="24"/>
          <w:szCs w:val="24"/>
        </w:rPr>
        <w:t>грамматического</w:t>
      </w:r>
      <w:r w:rsidRPr="005C6F4F">
        <w:rPr>
          <w:rFonts w:hAnsi="Times New Roman"/>
          <w:color w:val="auto"/>
          <w:sz w:val="24"/>
          <w:szCs w:val="24"/>
        </w:rPr>
        <w:t xml:space="preserve"> </w:t>
      </w:r>
      <w:r w:rsidRPr="005C6F4F">
        <w:rPr>
          <w:rFonts w:hAnsi="Times New Roman"/>
          <w:color w:val="auto"/>
          <w:sz w:val="24"/>
          <w:szCs w:val="24"/>
        </w:rPr>
        <w:t>строя</w:t>
      </w:r>
      <w:r w:rsidRPr="005C6F4F">
        <w:rPr>
          <w:rFonts w:asci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влияющие</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общее</w:t>
      </w:r>
      <w:r w:rsidRPr="005C6F4F">
        <w:rPr>
          <w:rFonts w:hAnsi="Times New Roman"/>
          <w:color w:val="auto"/>
          <w:sz w:val="24"/>
          <w:szCs w:val="24"/>
        </w:rPr>
        <w:t xml:space="preserve"> </w:t>
      </w:r>
      <w:r w:rsidRPr="005C6F4F">
        <w:rPr>
          <w:rFonts w:hAnsi="Times New Roman"/>
          <w:color w:val="auto"/>
          <w:sz w:val="24"/>
          <w:szCs w:val="24"/>
        </w:rPr>
        <w:t>понимание</w:t>
      </w:r>
      <w:r w:rsidRPr="005C6F4F">
        <w:rPr>
          <w:rFonts w:hAnsi="Times New Roman"/>
          <w:color w:val="auto"/>
          <w:sz w:val="24"/>
          <w:szCs w:val="24"/>
        </w:rPr>
        <w:t xml:space="preserve"> </w:t>
      </w:r>
      <w:r w:rsidRPr="005C6F4F">
        <w:rPr>
          <w:rFonts w:hAnsi="Times New Roman"/>
          <w:color w:val="auto"/>
          <w:sz w:val="24"/>
          <w:szCs w:val="24"/>
        </w:rPr>
        <w:t>смысла</w:t>
      </w:r>
      <w:r w:rsidRPr="005C6F4F">
        <w:rPr>
          <w:rFonts w:hAnsi="Times New Roman"/>
          <w:color w:val="auto"/>
          <w:sz w:val="24"/>
          <w:szCs w:val="24"/>
        </w:rPr>
        <w:t xml:space="preserve"> </w:t>
      </w:r>
      <w:r w:rsidRPr="005C6F4F">
        <w:rPr>
          <w:rFonts w:hAnsi="Times New Roman"/>
          <w:color w:val="auto"/>
          <w:sz w:val="24"/>
          <w:szCs w:val="24"/>
        </w:rPr>
        <w:t>собеседником</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b/>
          <w:bCs/>
          <w:color w:val="auto"/>
          <w:spacing w:val="2"/>
          <w:sz w:val="24"/>
          <w:szCs w:val="24"/>
        </w:rPr>
      </w:pPr>
      <w:r w:rsidRPr="005C6F4F">
        <w:rPr>
          <w:rFonts w:hAnsi="Times New Roman"/>
          <w:b/>
          <w:bCs/>
          <w:color w:val="auto"/>
          <w:spacing w:val="2"/>
          <w:sz w:val="24"/>
          <w:szCs w:val="24"/>
        </w:rPr>
        <w:t>Особые</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образовательные</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потребности</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глухих</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обучающихся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shd w:val="clear" w:color="auto" w:fill="00F900"/>
        </w:rPr>
      </w:pPr>
      <w:r w:rsidRPr="005C6F4F">
        <w:rPr>
          <w:rFonts w:hAnsi="Times New Roman"/>
          <w:color w:val="auto"/>
          <w:sz w:val="24"/>
          <w:szCs w:val="24"/>
        </w:rPr>
        <w:t>Особые</w:t>
      </w:r>
      <w:r w:rsidRPr="005C6F4F">
        <w:rPr>
          <w:rFonts w:hAnsi="Times New Roman"/>
          <w:color w:val="auto"/>
          <w:sz w:val="24"/>
          <w:szCs w:val="24"/>
        </w:rPr>
        <w:t xml:space="preserve"> </w:t>
      </w:r>
      <w:r w:rsidRPr="005C6F4F">
        <w:rPr>
          <w:rFonts w:hAnsi="Times New Roman"/>
          <w:color w:val="auto"/>
          <w:sz w:val="24"/>
          <w:szCs w:val="24"/>
        </w:rPr>
        <w:t>образовательные</w:t>
      </w:r>
      <w:r w:rsidRPr="005C6F4F">
        <w:rPr>
          <w:rFonts w:hAnsi="Times New Roman"/>
          <w:color w:val="auto"/>
          <w:sz w:val="24"/>
          <w:szCs w:val="24"/>
        </w:rPr>
        <w:t xml:space="preserve"> </w:t>
      </w:r>
      <w:r w:rsidRPr="005C6F4F">
        <w:rPr>
          <w:rFonts w:hAnsi="Times New Roman"/>
          <w:color w:val="auto"/>
          <w:sz w:val="24"/>
          <w:szCs w:val="24"/>
        </w:rPr>
        <w:t>потребности</w:t>
      </w:r>
      <w:r w:rsidRPr="005C6F4F">
        <w:rPr>
          <w:rFonts w:hAnsi="Times New Roman"/>
          <w:color w:val="auto"/>
          <w:sz w:val="24"/>
          <w:szCs w:val="24"/>
        </w:rPr>
        <w:t xml:space="preserve"> </w:t>
      </w:r>
      <w:r w:rsidRPr="005C6F4F">
        <w:rPr>
          <w:rFonts w:hAnsi="Times New Roman"/>
          <w:color w:val="auto"/>
          <w:sz w:val="24"/>
          <w:szCs w:val="24"/>
        </w:rPr>
        <w:t>различаются</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групп</w:t>
      </w:r>
      <w:r w:rsidRPr="005C6F4F">
        <w:rPr>
          <w:rFonts w:ascii="Times New Roman"/>
          <w:color w:val="auto"/>
          <w:sz w:val="24"/>
          <w:szCs w:val="24"/>
        </w:rPr>
        <w:t xml:space="preserve">, </w:t>
      </w:r>
      <w:r w:rsidRPr="005C6F4F">
        <w:rPr>
          <w:rFonts w:hAnsi="Times New Roman"/>
          <w:color w:val="auto"/>
          <w:sz w:val="24"/>
          <w:szCs w:val="24"/>
        </w:rPr>
        <w:t>поскольку</w:t>
      </w:r>
      <w:r w:rsidRPr="005C6F4F">
        <w:rPr>
          <w:rFonts w:hAnsi="Times New Roman"/>
          <w:color w:val="auto"/>
          <w:sz w:val="24"/>
          <w:szCs w:val="24"/>
        </w:rPr>
        <w:t xml:space="preserve"> </w:t>
      </w:r>
      <w:r w:rsidRPr="005C6F4F">
        <w:rPr>
          <w:rFonts w:hAnsi="Times New Roman"/>
          <w:color w:val="auto"/>
          <w:sz w:val="24"/>
          <w:szCs w:val="24"/>
        </w:rPr>
        <w:t>задаются</w:t>
      </w:r>
      <w:r w:rsidRPr="005C6F4F">
        <w:rPr>
          <w:rFonts w:hAnsi="Times New Roman"/>
          <w:color w:val="auto"/>
          <w:sz w:val="24"/>
          <w:szCs w:val="24"/>
        </w:rPr>
        <w:t xml:space="preserve"> </w:t>
      </w:r>
      <w:r w:rsidRPr="005C6F4F">
        <w:rPr>
          <w:rFonts w:hAnsi="Times New Roman"/>
          <w:color w:val="auto"/>
          <w:sz w:val="24"/>
          <w:szCs w:val="24"/>
        </w:rPr>
        <w:t>спецификой</w:t>
      </w:r>
      <w:r w:rsidRPr="005C6F4F">
        <w:rPr>
          <w:rFonts w:hAnsi="Times New Roman"/>
          <w:color w:val="auto"/>
          <w:sz w:val="24"/>
          <w:szCs w:val="24"/>
        </w:rPr>
        <w:t xml:space="preserve"> </w:t>
      </w:r>
      <w:r w:rsidRPr="005C6F4F">
        <w:rPr>
          <w:rFonts w:hAnsi="Times New Roman"/>
          <w:color w:val="auto"/>
          <w:sz w:val="24"/>
          <w:szCs w:val="24"/>
        </w:rPr>
        <w:t>нарушения</w:t>
      </w:r>
      <w:r w:rsidRPr="005C6F4F">
        <w:rPr>
          <w:rFonts w:ascii="Times New Roman"/>
          <w:color w:val="auto"/>
          <w:sz w:val="24"/>
          <w:szCs w:val="24"/>
        </w:rPr>
        <w:t xml:space="preserve">, </w:t>
      </w:r>
      <w:r w:rsidRPr="005C6F4F">
        <w:rPr>
          <w:rFonts w:hAnsi="Times New Roman"/>
          <w:color w:val="auto"/>
          <w:sz w:val="24"/>
          <w:szCs w:val="24"/>
        </w:rPr>
        <w:t>уровнем</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определяют</w:t>
      </w:r>
      <w:r w:rsidRPr="005C6F4F">
        <w:rPr>
          <w:rFonts w:hAnsi="Times New Roman"/>
          <w:color w:val="auto"/>
          <w:sz w:val="24"/>
          <w:szCs w:val="24"/>
        </w:rPr>
        <w:t xml:space="preserve"> </w:t>
      </w:r>
      <w:r w:rsidRPr="005C6F4F">
        <w:rPr>
          <w:rFonts w:hAnsi="Times New Roman"/>
          <w:color w:val="auto"/>
          <w:sz w:val="24"/>
          <w:szCs w:val="24"/>
        </w:rPr>
        <w:t>особую</w:t>
      </w:r>
      <w:r w:rsidRPr="005C6F4F">
        <w:rPr>
          <w:rFonts w:hAnsi="Times New Roman"/>
          <w:color w:val="auto"/>
          <w:sz w:val="24"/>
          <w:szCs w:val="24"/>
        </w:rPr>
        <w:t xml:space="preserve"> </w:t>
      </w:r>
      <w:r w:rsidRPr="005C6F4F">
        <w:rPr>
          <w:rFonts w:hAnsi="Times New Roman"/>
          <w:color w:val="auto"/>
          <w:sz w:val="24"/>
          <w:szCs w:val="24"/>
        </w:rPr>
        <w:t>логику</w:t>
      </w:r>
      <w:r w:rsidRPr="005C6F4F">
        <w:rPr>
          <w:rFonts w:hAnsi="Times New Roman"/>
          <w:color w:val="auto"/>
          <w:sz w:val="24"/>
          <w:szCs w:val="24"/>
        </w:rPr>
        <w:t xml:space="preserve"> </w:t>
      </w:r>
      <w:r w:rsidRPr="005C6F4F">
        <w:rPr>
          <w:rFonts w:hAnsi="Times New Roman"/>
          <w:color w:val="auto"/>
          <w:sz w:val="24"/>
          <w:szCs w:val="24"/>
        </w:rPr>
        <w:t>построения</w:t>
      </w:r>
      <w:r w:rsidRPr="005C6F4F">
        <w:rPr>
          <w:rFonts w:hAnsi="Times New Roman"/>
          <w:color w:val="auto"/>
          <w:sz w:val="24"/>
          <w:szCs w:val="24"/>
        </w:rPr>
        <w:t xml:space="preserve"> </w:t>
      </w:r>
      <w:r w:rsidRPr="005C6F4F">
        <w:rPr>
          <w:rFonts w:hAnsi="Times New Roman"/>
          <w:color w:val="auto"/>
          <w:sz w:val="24"/>
          <w:szCs w:val="24"/>
        </w:rPr>
        <w:t>учебного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находят</w:t>
      </w:r>
      <w:r w:rsidRPr="005C6F4F">
        <w:rPr>
          <w:rFonts w:hAnsi="Times New Roman"/>
          <w:color w:val="auto"/>
          <w:sz w:val="24"/>
          <w:szCs w:val="24"/>
        </w:rPr>
        <w:t xml:space="preserve"> </w:t>
      </w:r>
      <w:r w:rsidRPr="005C6F4F">
        <w:rPr>
          <w:rFonts w:hAnsi="Times New Roman"/>
          <w:color w:val="auto"/>
          <w:sz w:val="24"/>
          <w:szCs w:val="24"/>
        </w:rPr>
        <w:t>своё</w:t>
      </w:r>
      <w:r w:rsidRPr="005C6F4F">
        <w:rPr>
          <w:rFonts w:hAnsi="Times New Roman"/>
          <w:color w:val="auto"/>
          <w:sz w:val="24"/>
          <w:szCs w:val="24"/>
        </w:rPr>
        <w:t xml:space="preserve"> </w:t>
      </w:r>
      <w:r w:rsidRPr="005C6F4F">
        <w:rPr>
          <w:rFonts w:hAnsi="Times New Roman"/>
          <w:color w:val="auto"/>
          <w:sz w:val="24"/>
          <w:szCs w:val="24"/>
        </w:rPr>
        <w:t>отражение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структуре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содержании</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hAnsi="Times New Roman" w:cs="Times New Roman"/>
          <w:color w:val="auto"/>
          <w:sz w:val="24"/>
          <w:szCs w:val="24"/>
        </w:rPr>
        <w:t>. Наряду с этим можно выделить особые по своему характеру потребности, свойственные всем обучающимся с ограниченными возможностями (см. стр.9-11).</w:t>
      </w:r>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b/>
          <w:bCs/>
          <w:color w:val="auto"/>
          <w:sz w:val="24"/>
          <w:szCs w:val="24"/>
        </w:rPr>
      </w:pPr>
      <w:bookmarkStart w:id="13" w:name="_Toc432958031"/>
      <w:bookmarkStart w:id="14" w:name="_Toc432960455"/>
      <w:bookmarkStart w:id="15" w:name="_Toc433014080"/>
      <w:r w:rsidRPr="005C6F4F">
        <w:rPr>
          <w:rFonts w:ascii="Times New Roman"/>
          <w:b/>
          <w:bCs/>
          <w:color w:val="auto"/>
          <w:sz w:val="24"/>
          <w:szCs w:val="24"/>
        </w:rPr>
        <w:lastRenderedPageBreak/>
        <w:t xml:space="preserve">2.1.2. </w:t>
      </w:r>
      <w:r w:rsidRPr="005C6F4F">
        <w:rPr>
          <w:rFonts w:hAnsi="Times New Roman"/>
          <w:b/>
          <w:bCs/>
          <w:color w:val="auto"/>
          <w:sz w:val="24"/>
          <w:szCs w:val="24"/>
        </w:rPr>
        <w:t>Планируемые</w:t>
      </w:r>
      <w:r w:rsidRPr="005C6F4F">
        <w:rPr>
          <w:rFonts w:hAnsi="Times New Roman"/>
          <w:b/>
          <w:bCs/>
          <w:color w:val="auto"/>
          <w:sz w:val="24"/>
          <w:szCs w:val="24"/>
        </w:rPr>
        <w:t xml:space="preserve"> </w:t>
      </w:r>
      <w:r w:rsidRPr="005C6F4F">
        <w:rPr>
          <w:rFonts w:hAnsi="Times New Roman"/>
          <w:b/>
          <w:bCs/>
          <w:color w:val="auto"/>
          <w:sz w:val="24"/>
          <w:szCs w:val="24"/>
        </w:rPr>
        <w:t>результаты</w:t>
      </w:r>
      <w:r w:rsidRPr="005C6F4F">
        <w:rPr>
          <w:rFonts w:hAnsi="Times New Roman"/>
          <w:b/>
          <w:bCs/>
          <w:color w:val="auto"/>
          <w:sz w:val="24"/>
          <w:szCs w:val="24"/>
        </w:rPr>
        <w:t xml:space="preserve"> </w:t>
      </w:r>
      <w:r w:rsidRPr="005C6F4F">
        <w:rPr>
          <w:rFonts w:hAnsi="Times New Roman"/>
          <w:b/>
          <w:bCs/>
          <w:color w:val="auto"/>
          <w:sz w:val="24"/>
          <w:szCs w:val="24"/>
        </w:rPr>
        <w:t>освоения</w:t>
      </w:r>
      <w:r w:rsidRPr="005C6F4F">
        <w:rPr>
          <w:rFonts w:hAnsi="Times New Roman"/>
          <w:b/>
          <w:bCs/>
          <w:color w:val="auto"/>
          <w:sz w:val="24"/>
          <w:szCs w:val="24"/>
        </w:rPr>
        <w:t xml:space="preserve"> </w:t>
      </w:r>
      <w:r w:rsidRPr="005C6F4F">
        <w:rPr>
          <w:rFonts w:hAnsi="Times New Roman"/>
          <w:b/>
          <w:bCs/>
          <w:color w:val="auto"/>
          <w:sz w:val="24"/>
          <w:szCs w:val="24"/>
        </w:rPr>
        <w:t>глухими</w:t>
      </w:r>
      <w:r w:rsidRPr="005C6F4F">
        <w:rPr>
          <w:rFonts w:hAnsi="Times New Roman"/>
          <w:b/>
          <w:bCs/>
          <w:color w:val="auto"/>
          <w:sz w:val="24"/>
          <w:szCs w:val="24"/>
        </w:rPr>
        <w:t xml:space="preserve">  </w:t>
      </w:r>
      <w:r w:rsidRPr="005C6F4F">
        <w:rPr>
          <w:rFonts w:hAnsi="Times New Roman"/>
          <w:b/>
          <w:bCs/>
          <w:color w:val="auto"/>
          <w:sz w:val="24"/>
          <w:szCs w:val="24"/>
        </w:rPr>
        <w:t>обучающимися</w:t>
      </w:r>
      <w:r w:rsidRPr="005C6F4F">
        <w:rPr>
          <w:rFonts w:hAnsi="Times New Roman"/>
          <w:b/>
          <w:bCs/>
          <w:color w:val="auto"/>
          <w:sz w:val="24"/>
          <w:szCs w:val="24"/>
        </w:rPr>
        <w:t xml:space="preserve"> </w:t>
      </w:r>
      <w:r w:rsidRPr="005C6F4F">
        <w:rPr>
          <w:b/>
          <w:bCs/>
          <w:color w:val="auto"/>
          <w:sz w:val="24"/>
          <w:szCs w:val="24"/>
        </w:rPr>
        <w:br/>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009B74B0" w:rsidRPr="005C6F4F">
        <w:rPr>
          <w:rFonts w:hAnsi="Times New Roman"/>
          <w:b/>
          <w:bCs/>
          <w:color w:val="auto"/>
          <w:sz w:val="24"/>
          <w:szCs w:val="24"/>
        </w:rPr>
        <w:br/>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r w:rsidRPr="005C6F4F">
        <w:rPr>
          <w:rFonts w:hAnsi="Times New Roman"/>
          <w:b/>
          <w:bCs/>
          <w:color w:val="auto"/>
          <w:sz w:val="24"/>
          <w:szCs w:val="24"/>
        </w:rPr>
        <w:t xml:space="preserve"> </w:t>
      </w:r>
      <w:r w:rsidRPr="005C6F4F">
        <w:rPr>
          <w:rFonts w:ascii="Times New Roman"/>
          <w:b/>
          <w:bCs/>
          <w:color w:val="auto"/>
          <w:sz w:val="24"/>
          <w:szCs w:val="24"/>
        </w:rPr>
        <w:t>(</w:t>
      </w:r>
      <w:r w:rsidRPr="005C6F4F">
        <w:rPr>
          <w:rFonts w:hAnsi="Times New Roman"/>
          <w:b/>
          <w:bCs/>
          <w:color w:val="auto"/>
          <w:sz w:val="24"/>
          <w:szCs w:val="24"/>
        </w:rPr>
        <w:t>вариант</w:t>
      </w:r>
      <w:r w:rsidRPr="005C6F4F">
        <w:rPr>
          <w:rFonts w:hAnsi="Times New Roman"/>
          <w:b/>
          <w:bCs/>
          <w:color w:val="auto"/>
          <w:sz w:val="24"/>
          <w:szCs w:val="24"/>
        </w:rPr>
        <w:t xml:space="preserve"> </w:t>
      </w:r>
      <w:r w:rsidRPr="005C6F4F">
        <w:rPr>
          <w:rFonts w:ascii="Times New Roman"/>
          <w:b/>
          <w:bCs/>
          <w:color w:val="auto"/>
          <w:sz w:val="24"/>
          <w:szCs w:val="24"/>
        </w:rPr>
        <w:t>1.1.)</w:t>
      </w:r>
      <w:bookmarkEnd w:id="13"/>
      <w:bookmarkEnd w:id="14"/>
      <w:bookmarkEnd w:id="15"/>
    </w:p>
    <w:p w:rsidR="00F65069" w:rsidRPr="005C6F4F" w:rsidRDefault="00C079E3" w:rsidP="005C6F4F">
      <w:pPr>
        <w:tabs>
          <w:tab w:val="right" w:leader="dot" w:pos="9329"/>
        </w:tabs>
        <w:spacing w:after="0"/>
        <w:ind w:firstLine="709"/>
        <w:jc w:val="both"/>
        <w:rPr>
          <w:rFonts w:ascii="Times New Roman" w:eastAsia="Times New Roman" w:hAnsi="Times New Roman" w:cs="Times New Roman"/>
          <w:b/>
          <w:bCs/>
          <w:color w:val="auto"/>
          <w:kern w:val="1"/>
          <w:sz w:val="24"/>
          <w:szCs w:val="24"/>
        </w:rPr>
      </w:pPr>
      <w:r w:rsidRPr="005C6F4F">
        <w:rPr>
          <w:rFonts w:ascii="Times New Roman" w:hAnsi="Times New Roman" w:cs="Times New Roman"/>
          <w:color w:val="auto"/>
          <w:sz w:val="24"/>
          <w:szCs w:val="24"/>
        </w:rPr>
        <w:t>Самым общим результатом освоения АООП НОО для глухих обучающихся должно стать</w:t>
      </w:r>
      <w:r w:rsidRPr="005C6F4F">
        <w:rPr>
          <w:rFonts w:ascii="Times New Roman" w:hAnsi="Times New Roman" w:cs="Times New Roman"/>
          <w:color w:val="auto"/>
          <w:kern w:val="1"/>
          <w:sz w:val="24"/>
          <w:szCs w:val="24"/>
        </w:rPr>
        <w:t xml:space="preserve"> полноценное начальное основное образование, развитие жизненных компетенций. </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Требования к результатам обучения глухих обучающихся по академическому компоненту сопоставимы с требованиями к результатам обучения сверстников, освоивших основную образовательную программу начального общего образования ФГОС.</w:t>
      </w:r>
      <w:r w:rsidRPr="005C6F4F">
        <w:rPr>
          <w:rFonts w:ascii="Times New Roman" w:eastAsia="Times New Roman" w:hAnsi="Times New Roman" w:cs="Times New Roman"/>
          <w:color w:val="auto"/>
          <w:sz w:val="24"/>
          <w:szCs w:val="24"/>
          <w:vertAlign w:val="superscript"/>
        </w:rPr>
        <w:footnoteReference w:id="3"/>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Личностные, метапредметные и предметные результаты освоения глухими обучающимися АООП НОО соответствуют ФГОС НОО</w:t>
      </w:r>
      <w:r w:rsidRPr="005C6F4F">
        <w:rPr>
          <w:rFonts w:ascii="Times New Roman" w:eastAsia="Times New Roman" w:hAnsi="Times New Roman" w:cs="Times New Roman"/>
          <w:color w:val="auto"/>
          <w:sz w:val="24"/>
          <w:szCs w:val="24"/>
          <w:vertAlign w:val="superscript"/>
        </w:rPr>
        <w:footnoteReference w:id="4"/>
      </w:r>
      <w:r w:rsidRPr="005C6F4F">
        <w:rPr>
          <w:rFonts w:ascii="Times New Roman" w:hAnsi="Times New Roman" w:cs="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Планируемые результаты освоения глухими обучающимися АООП НОО дополняются результатами освоения программы коррекционной работы.</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color w:val="auto"/>
          <w:spacing w:val="2"/>
          <w:sz w:val="24"/>
          <w:szCs w:val="24"/>
        </w:rPr>
        <w:t>В соответствии с установленной для варианта 1.1.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обучения по каждому направлению.</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Требования к результатам освоения </w:t>
      </w:r>
      <w:r w:rsidRPr="005C6F4F">
        <w:rPr>
          <w:rFonts w:ascii="Times New Roman" w:hAnsi="Times New Roman" w:cs="Times New Roman"/>
          <w:b/>
          <w:bCs/>
          <w:color w:val="auto"/>
          <w:sz w:val="24"/>
          <w:szCs w:val="24"/>
        </w:rPr>
        <w:t>Программы коррекционной работы включают:</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1) овладение основными образовательными направлениями специальной поддержки основной образовательной программы </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color w:val="auto"/>
          <w:sz w:val="24"/>
          <w:szCs w:val="24"/>
        </w:rPr>
        <w:t>2) овладение обучающимися жизненной компетенцией.</w:t>
      </w:r>
    </w:p>
    <w:p w:rsidR="00F65069" w:rsidRPr="005C6F4F" w:rsidRDefault="00C079E3" w:rsidP="005C6F4F">
      <w:pPr>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 xml:space="preserve">Требования к результатам овладения </w:t>
      </w:r>
    </w:p>
    <w:p w:rsidR="00F65069" w:rsidRPr="005C6F4F" w:rsidRDefault="00C079E3" w:rsidP="005C6F4F">
      <w:pPr>
        <w:spacing w:after="0"/>
        <w:ind w:firstLine="709"/>
        <w:jc w:val="center"/>
        <w:rPr>
          <w:rFonts w:ascii="Times New Roman" w:eastAsia="Times New Roman" w:hAnsi="Times New Roman" w:cs="Times New Roman"/>
          <w:b/>
          <w:bCs/>
          <w:color w:val="auto"/>
          <w:kern w:val="2"/>
          <w:sz w:val="24"/>
          <w:szCs w:val="24"/>
        </w:rPr>
      </w:pPr>
      <w:r w:rsidRPr="005C6F4F">
        <w:rPr>
          <w:rFonts w:ascii="Times New Roman" w:hAnsi="Times New Roman" w:cs="Times New Roman"/>
          <w:b/>
          <w:bCs/>
          <w:i/>
          <w:iCs/>
          <w:color w:val="auto"/>
          <w:sz w:val="24"/>
          <w:szCs w:val="24"/>
        </w:rPr>
        <w:t>основными образовательными направлениями специальной поддержки основной образовательной программы.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Данное направление предусматривает: </w:t>
      </w:r>
      <w:r w:rsidRPr="005C6F4F">
        <w:rPr>
          <w:rFonts w:ascii="Times New Roman" w:hAnsi="Times New Roman" w:cs="Times New Roman"/>
          <w:color w:val="auto"/>
          <w:kern w:val="2"/>
          <w:sz w:val="24"/>
          <w:szCs w:val="24"/>
        </w:rPr>
        <w:t xml:space="preserve">развитие речевого слуха, слухозрительного восприятия устной речи, ее произносительной стороны, </w:t>
      </w:r>
      <w:r w:rsidRPr="005C6F4F">
        <w:rPr>
          <w:rFonts w:ascii="Times New Roman" w:hAnsi="Times New Roman" w:cs="Times New Roman"/>
          <w:color w:val="auto"/>
          <w:sz w:val="24"/>
          <w:szCs w:val="24"/>
        </w:rPr>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65069" w:rsidRPr="005C6F4F" w:rsidRDefault="00C079E3" w:rsidP="005C6F4F">
      <w:pPr>
        <w:spacing w:after="0"/>
        <w:ind w:firstLine="709"/>
        <w:jc w:val="both"/>
        <w:rPr>
          <w:rFonts w:ascii="Times New Roman" w:eastAsia="Times New Roman" w:hAnsi="Times New Roman" w:cs="Times New Roman"/>
          <w:b/>
          <w:bCs/>
          <w:i/>
          <w:iCs/>
          <w:color w:val="auto"/>
          <w:kern w:val="2"/>
          <w:sz w:val="24"/>
          <w:szCs w:val="24"/>
        </w:rPr>
      </w:pPr>
      <w:r w:rsidRPr="005C6F4F">
        <w:rPr>
          <w:rFonts w:ascii="Times New Roman" w:hAnsi="Times New Roman" w:cs="Times New Roman"/>
          <w:b/>
          <w:bCs/>
          <w:i/>
          <w:iCs/>
          <w:color w:val="auto"/>
          <w:kern w:val="2"/>
          <w:sz w:val="24"/>
          <w:szCs w:val="24"/>
        </w:rPr>
        <w:t xml:space="preserve">Ожидаемые результаты: </w:t>
      </w:r>
    </w:p>
    <w:p w:rsidR="00F65069" w:rsidRPr="005C6F4F" w:rsidRDefault="00C079E3" w:rsidP="005C6F4F">
      <w:pPr>
        <w:numPr>
          <w:ilvl w:val="0"/>
          <w:numId w:val="25"/>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умение слухозрительно воспринимать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тексты диалогического и монологического характера), связанный с урочной и внеурочной деятельностью обучающихся; </w:t>
      </w:r>
    </w:p>
    <w:p w:rsidR="00F65069" w:rsidRPr="005C6F4F" w:rsidRDefault="00C079E3" w:rsidP="005C6F4F">
      <w:pPr>
        <w:numPr>
          <w:ilvl w:val="0"/>
          <w:numId w:val="26"/>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умение слухозрительно воспринимать речевую информацию на фоне негромкой речи, музыки; слухозрительно воспринимать речь разных дикторов (учителей и детей) в нормальном и более быстром темпе;</w:t>
      </w:r>
    </w:p>
    <w:p w:rsidR="00F65069" w:rsidRPr="005C6F4F" w:rsidRDefault="00C079E3" w:rsidP="005C6F4F">
      <w:pPr>
        <w:numPr>
          <w:ilvl w:val="0"/>
          <w:numId w:val="27"/>
        </w:numPr>
        <w:tabs>
          <w:tab w:val="clear" w:pos="708"/>
          <w:tab w:val="num" w:pos="1265"/>
        </w:tabs>
        <w:spacing w:after="0"/>
        <w:ind w:left="0"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умения опознавать на слух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связанный с учебной и внеурочной деятельностью, который отрабатывался на индивидуальных занятиях, распознавать на слух незнакомый по звучанию речевой материал, связанный с учебной и внеурочной деятельностью обучающихся; воспринимать на слух тексты диалогического и монологического характера (до 10- 15 предложений), опознавать фразы, слова и словосочетания из текста, предъявленные вразбивку, отвечать на вопросы и выполнять задания, пересказывать тексты, вести диалог по содержанию текста; </w:t>
      </w:r>
    </w:p>
    <w:p w:rsidR="00F65069" w:rsidRPr="005C6F4F" w:rsidRDefault="00C079E3" w:rsidP="005C6F4F">
      <w:pPr>
        <w:numPr>
          <w:ilvl w:val="0"/>
          <w:numId w:val="28"/>
        </w:numPr>
        <w:tabs>
          <w:tab w:val="clear" w:pos="708"/>
          <w:tab w:val="num" w:pos="1265"/>
        </w:tabs>
        <w:spacing w:after="0"/>
        <w:ind w:left="0"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умение говорить достаточно внятно</w:t>
      </w:r>
      <w:r w:rsidRPr="005C6F4F">
        <w:rPr>
          <w:rFonts w:ascii="Times New Roman" w:eastAsia="Times New Roman" w:hAnsi="Times New Roman" w:cs="Times New Roman"/>
          <w:color w:val="auto"/>
          <w:kern w:val="2"/>
          <w:sz w:val="24"/>
          <w:szCs w:val="24"/>
          <w:vertAlign w:val="superscript"/>
        </w:rPr>
        <w:footnoteReference w:id="5"/>
      </w:r>
      <w:r w:rsidRPr="005C6F4F">
        <w:rPr>
          <w:rFonts w:ascii="Times New Roman" w:hAnsi="Times New Roman" w:cs="Times New Roman"/>
          <w:color w:val="auto"/>
          <w:kern w:val="2"/>
          <w:sz w:val="24"/>
          <w:szCs w:val="24"/>
        </w:rPr>
        <w:t>, т.е. понятно для окружающих, и естественно, в нормальном темпе, пользоваться голосом нормальной высоты, силы и тембра, воспроизводить слова слитно, с ударением, сохраняя звуковой состав и соблюдая орфоэпические правила, фразы – слитно или деля паузами на смысловые синтагмы, выделяя логическое и синтагматическое ударение, по – возможности соблюдая мелодический контур фраз; владение навыками самоконтроля; знание орфоэпических правил и умения их реализовывать в новых словах; умения использовать в процессе устной коммуникации естественные невербальные средства ( в рамках речевого этикета);</w:t>
      </w:r>
    </w:p>
    <w:p w:rsidR="00F65069" w:rsidRPr="005C6F4F" w:rsidRDefault="00C079E3" w:rsidP="005C6F4F">
      <w:pPr>
        <w:numPr>
          <w:ilvl w:val="0"/>
          <w:numId w:val="29"/>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 xml:space="preserve">умение </w:t>
      </w:r>
      <w:r w:rsidRPr="005C6F4F">
        <w:rPr>
          <w:rFonts w:ascii="Times New Roman" w:hAnsi="Times New Roman" w:cs="Times New Roman"/>
          <w:color w:val="auto"/>
          <w:sz w:val="24"/>
          <w:szCs w:val="24"/>
        </w:rPr>
        <w:t>вести разговор с двумя и более собеседниками (с помощью учителя и самостоятельно);</w:t>
      </w:r>
    </w:p>
    <w:p w:rsidR="00F65069" w:rsidRPr="005C6F4F" w:rsidRDefault="00C079E3" w:rsidP="005C6F4F">
      <w:pPr>
        <w:numPr>
          <w:ilvl w:val="0"/>
          <w:numId w:val="30"/>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умение использовать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применяя разные формы речи и речевые конструкции, обеспечивающие взаимопонимание ( с помощью учителя и самостоятельно).</w:t>
      </w:r>
    </w:p>
    <w:p w:rsidR="00F65069" w:rsidRPr="005C6F4F" w:rsidRDefault="00C079E3" w:rsidP="005C6F4F">
      <w:pPr>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Овладение глухими обучающимися жизненной компетенцией.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Итогом овладения обучающимися </w:t>
      </w:r>
      <w:r w:rsidRPr="005C6F4F">
        <w:rPr>
          <w:rFonts w:ascii="Times New Roman" w:hAnsi="Times New Roman" w:cs="Times New Roman"/>
          <w:i/>
          <w:iCs/>
          <w:color w:val="auto"/>
          <w:sz w:val="24"/>
          <w:szCs w:val="24"/>
        </w:rPr>
        <w:t>компонентом жизненной компетенции преимущественно являются личностные результаты.</w:t>
      </w:r>
      <w:r w:rsidRPr="005C6F4F">
        <w:rPr>
          <w:rFonts w:ascii="Times New Roman" w:hAnsi="Times New Roman" w:cs="Times New Roman"/>
          <w:color w:val="auto"/>
          <w:sz w:val="24"/>
          <w:szCs w:val="24"/>
        </w:rPr>
        <w:t xml:space="preserve"> Специальные требования к ним определяются по каждому направлению развития жизненной компетенции.</w:t>
      </w:r>
    </w:p>
    <w:p w:rsidR="00F65069" w:rsidRPr="005C6F4F" w:rsidRDefault="00C079E3" w:rsidP="005C6F4F">
      <w:pPr>
        <w:numPr>
          <w:ilvl w:val="0"/>
          <w:numId w:val="31"/>
        </w:numPr>
        <w:tabs>
          <w:tab w:val="clear" w:pos="556"/>
          <w:tab w:val="num" w:pos="1146"/>
          <w:tab w:val="left" w:pos="1265"/>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Развитие адекватных представлений о собственных возможностях, о насущно необходимом жизнеобеспечении</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Данное направление предусматривает развитие у обучающихся адекватных представлений о его 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F65069" w:rsidRPr="005C6F4F" w:rsidRDefault="00C079E3" w:rsidP="005C6F4F">
      <w:pPr>
        <w:widowControl w:val="0"/>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Ожидаемые результаты:</w:t>
      </w:r>
    </w:p>
    <w:p w:rsidR="00F65069" w:rsidRPr="005C6F4F" w:rsidRDefault="00C079E3" w:rsidP="005C6F4F">
      <w:pPr>
        <w:numPr>
          <w:ilvl w:val="0"/>
          <w:numId w:val="3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F65069" w:rsidRPr="005C6F4F" w:rsidRDefault="00C079E3" w:rsidP="005C6F4F">
      <w:pPr>
        <w:numPr>
          <w:ilvl w:val="0"/>
          <w:numId w:val="3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lastRenderedPageBreak/>
        <w:t>представление о собственных возможностях и ограничениях здоровья,</w:t>
      </w:r>
    </w:p>
    <w:p w:rsidR="00F65069" w:rsidRPr="005C6F4F" w:rsidRDefault="00C079E3" w:rsidP="005C6F4F">
      <w:pPr>
        <w:numPr>
          <w:ilvl w:val="0"/>
          <w:numId w:val="34"/>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вступать в коммуникацию со взрослым, в том числе, на предмет разрешения ситуаций, связанных с теми или иными ограничениями здоровья,</w:t>
      </w:r>
    </w:p>
    <w:p w:rsidR="00F65069" w:rsidRPr="005C6F4F" w:rsidRDefault="00C079E3" w:rsidP="005C6F4F">
      <w:pPr>
        <w:numPr>
          <w:ilvl w:val="0"/>
          <w:numId w:val="35"/>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выделять ситуации, когда требуется привлечение родителей для их разрешения (например, приём медицинских препаратов, вакцинация, ограничения в еде, режиме физической нагрузки и т. п.),</w:t>
      </w:r>
    </w:p>
    <w:p w:rsidR="00F65069" w:rsidRPr="005C6F4F" w:rsidRDefault="00C079E3" w:rsidP="005C6F4F">
      <w:pPr>
        <w:numPr>
          <w:ilvl w:val="0"/>
          <w:numId w:val="3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словесно описать возникшую проблему </w:t>
      </w:r>
      <w:r w:rsidRPr="005C6F4F">
        <w:rPr>
          <w:rFonts w:ascii="Times New Roman" w:hAnsi="Times New Roman" w:cs="Times New Roman"/>
          <w:i/>
          <w:iCs/>
          <w:color w:val="auto"/>
          <w:spacing w:val="2"/>
          <w:sz w:val="24"/>
          <w:szCs w:val="24"/>
        </w:rPr>
        <w:t>(мне надо спросить у мамы, можно ли мне…; врач не разрешил мне...; спросите у моей мамы, пожалуйста; позвоните моим родителями и т. п.)</w:t>
      </w:r>
      <w:r w:rsidRPr="005C6F4F">
        <w:rPr>
          <w:rFonts w:ascii="Times New Roman" w:hAnsi="Times New Roman" w:cs="Times New Roman"/>
          <w:color w:val="auto"/>
          <w:spacing w:val="2"/>
          <w:sz w:val="24"/>
          <w:szCs w:val="24"/>
        </w:rPr>
        <w:t>,</w:t>
      </w:r>
    </w:p>
    <w:p w:rsidR="00F65069" w:rsidRPr="005C6F4F" w:rsidRDefault="00C079E3" w:rsidP="005C6F4F">
      <w:pPr>
        <w:numPr>
          <w:ilvl w:val="0"/>
          <w:numId w:val="3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пользоваться специальной (тревожной) кнопкой на мобильном телефоне в экстренных случаях, </w:t>
      </w:r>
    </w:p>
    <w:p w:rsidR="00F65069" w:rsidRPr="005C6F4F" w:rsidRDefault="00C079E3" w:rsidP="005C6F4F">
      <w:pPr>
        <w:numPr>
          <w:ilvl w:val="0"/>
          <w:numId w:val="3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собственного жизнеобеспечения </w:t>
      </w:r>
      <w:r w:rsidRPr="005C6F4F">
        <w:rPr>
          <w:rFonts w:ascii="Times New Roman" w:hAnsi="Times New Roman" w:cs="Times New Roman"/>
          <w:i/>
          <w:iCs/>
          <w:color w:val="auto"/>
          <w:spacing w:val="2"/>
          <w:sz w:val="24"/>
          <w:szCs w:val="24"/>
        </w:rPr>
        <w:t>(Я забыл ключи, жду тебя у подъезда. У меня болит живот, забери меня из школы. У меня не работает аппарат, села батарейка, а запасной нет и др.),</w:t>
      </w:r>
    </w:p>
    <w:p w:rsidR="00F65069" w:rsidRPr="005C6F4F" w:rsidRDefault="00C079E3" w:rsidP="005C6F4F">
      <w:pPr>
        <w:numPr>
          <w:ilvl w:val="0"/>
          <w:numId w:val="3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умения вступать в устную коммуникацию со взрослыми и сверстниками (диалог, полилог), слухозрительно воспринимать речь партнеров, говорить достаточно внятно и естественно, понятно для окружающих, использовать в речевом общении естественные невербальные средства коммукации (выражение лица, позу, пластику и др.); при затруднении в устной коммуникации самостоятельно сообщать речевым партнерам, использовать в общении письменную речь, естественные жесты и др.,  </w:t>
      </w:r>
    </w:p>
    <w:p w:rsidR="00F65069" w:rsidRPr="005C6F4F" w:rsidRDefault="00C079E3" w:rsidP="005C6F4F">
      <w:pPr>
        <w:numPr>
          <w:ilvl w:val="0"/>
          <w:numId w:val="40"/>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пользоваться индивидуальными слуховыми аппаратами и/или имплантами и другими личными адаптивными средствами в разных ситуациях (радиосистемой, выносным микрофоном и т. п.),</w:t>
      </w:r>
    </w:p>
    <w:p w:rsidR="00F65069" w:rsidRPr="005C6F4F" w:rsidRDefault="00C079E3" w:rsidP="005C6F4F">
      <w:pPr>
        <w:numPr>
          <w:ilvl w:val="0"/>
          <w:numId w:val="41"/>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попросить о помощи при проблемах в жизнеобеспечении,</w:t>
      </w:r>
    </w:p>
    <w:p w:rsidR="00F65069" w:rsidRPr="005C6F4F" w:rsidRDefault="00C079E3" w:rsidP="005C6F4F">
      <w:pPr>
        <w:numPr>
          <w:ilvl w:val="0"/>
          <w:numId w:val="4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выбрать взрослого и обратиться к нему за помощью, точно описать возникшую проблему устно и письменно, иметь достаточный запас фраз и определений </w:t>
      </w:r>
      <w:r w:rsidRPr="005C6F4F">
        <w:rPr>
          <w:rFonts w:ascii="Times New Roman" w:hAnsi="Times New Roman" w:cs="Times New Roman"/>
          <w:i/>
          <w:iCs/>
          <w:color w:val="auto"/>
          <w:spacing w:val="2"/>
          <w:sz w:val="24"/>
          <w:szCs w:val="24"/>
        </w:rPr>
        <w:t>(я не слышу, помогите мне, пожалуйста; я не понял, повторите, пожалуйста; напишите, что Вы сказали; у меня болит …, эту прививку мне делать нельзя; у меня аллергия на …, поэтому я не могу есть… и т. п.),</w:t>
      </w:r>
    </w:p>
    <w:p w:rsidR="00F65069" w:rsidRPr="005C6F4F" w:rsidRDefault="00C079E3" w:rsidP="005C6F4F">
      <w:pPr>
        <w:numPr>
          <w:ilvl w:val="0"/>
          <w:numId w:val="4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стремление самостоятельно разрешать конфликты со сверстниками, </w:t>
      </w:r>
    </w:p>
    <w:p w:rsidR="00F65069" w:rsidRPr="005C6F4F" w:rsidRDefault="00C079E3" w:rsidP="005C6F4F">
      <w:pPr>
        <w:numPr>
          <w:ilvl w:val="0"/>
          <w:numId w:val="44"/>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против третьих лиц, к употреблению наркотических и психотропных веществ и  т. д.), </w:t>
      </w:r>
    </w:p>
    <w:p w:rsidR="00F65069" w:rsidRPr="005C6F4F" w:rsidRDefault="00C079E3" w:rsidP="005C6F4F">
      <w:pPr>
        <w:widowControl w:val="0"/>
        <w:numPr>
          <w:ilvl w:val="0"/>
          <w:numId w:val="45"/>
        </w:numPr>
        <w:tabs>
          <w:tab w:val="clear" w:pos="708"/>
          <w:tab w:val="num" w:pos="1265"/>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2"/>
          <w:sz w:val="24"/>
          <w:szCs w:val="24"/>
        </w:rPr>
        <w:t xml:space="preserve">умение сформулировать возникшую угрозу и иметь для этого минимально необходимый запас слов и определений </w:t>
      </w:r>
      <w:r w:rsidRPr="005C6F4F">
        <w:rPr>
          <w:rFonts w:ascii="Times New Roman" w:hAnsi="Times New Roman" w:cs="Times New Roman"/>
          <w:i/>
          <w:iCs/>
          <w:color w:val="auto"/>
          <w:spacing w:val="2"/>
          <w:sz w:val="24"/>
          <w:szCs w:val="24"/>
        </w:rPr>
        <w:t>(мне угрожают, мне страшно, у меня отобрали … и т. п.).</w:t>
      </w:r>
    </w:p>
    <w:p w:rsidR="00F65069" w:rsidRPr="005C6F4F" w:rsidRDefault="00C079E3" w:rsidP="005C6F4F">
      <w:pPr>
        <w:numPr>
          <w:ilvl w:val="0"/>
          <w:numId w:val="31"/>
        </w:numPr>
        <w:tabs>
          <w:tab w:val="clear" w:pos="556"/>
          <w:tab w:val="num" w:pos="1146"/>
          <w:tab w:val="left" w:pos="1265"/>
        </w:tabs>
        <w:suppressAutoHyphens/>
        <w:spacing w:after="0"/>
        <w:ind w:left="0" w:firstLine="709"/>
        <w:jc w:val="both"/>
        <w:rPr>
          <w:rFonts w:ascii="Times New Roman" w:eastAsia="Times New Roman" w:hAnsi="Times New Roman" w:cs="Times New Roman"/>
          <w:b/>
          <w:bCs/>
          <w:color w:val="auto"/>
          <w:spacing w:val="2"/>
          <w:sz w:val="24"/>
          <w:szCs w:val="24"/>
        </w:rPr>
      </w:pPr>
      <w:r w:rsidRPr="005C6F4F">
        <w:rPr>
          <w:rFonts w:ascii="Times New Roman" w:hAnsi="Times New Roman" w:cs="Times New Roman"/>
          <w:b/>
          <w:bCs/>
          <w:color w:val="auto"/>
          <w:spacing w:val="2"/>
          <w:sz w:val="24"/>
          <w:szCs w:val="24"/>
        </w:rPr>
        <w:t>Овладение социально-бытовыми умениями, используемыми в повседневной жизни</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z w:val="24"/>
          <w:szCs w:val="24"/>
        </w:rPr>
        <w:t xml:space="preserve">Данное направление предусматривает: </w:t>
      </w:r>
      <w:r w:rsidRPr="005C6F4F">
        <w:rPr>
          <w:rFonts w:ascii="Times New Roman" w:hAnsi="Times New Roman" w:cs="Times New Roman"/>
          <w:color w:val="auto"/>
          <w:spacing w:val="2"/>
          <w:sz w:val="24"/>
          <w:szCs w:val="24"/>
        </w:rPr>
        <w:t>формирование у ребёнка активной позиции и укрепление веры в свои силы в овладении навыками самообслуживания (дома и в школе); формирование стремления к самостоятельности и независимости в быту и помощи другим людям в быту; освоение правил устройства домашней жизни, разнообра</w:t>
      </w:r>
      <w:r w:rsidRPr="005C6F4F">
        <w:rPr>
          <w:rFonts w:ascii="Times New Roman" w:hAnsi="Times New Roman" w:cs="Times New Roman"/>
          <w:color w:val="auto"/>
          <w:spacing w:val="2"/>
          <w:sz w:val="24"/>
          <w:szCs w:val="24"/>
        </w:rPr>
        <w:lastRenderedPageBreak/>
        <w:t>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предназначения окружающих в быту предметов и вещей;  формирование понимания того, что в разных семьях домашняя жизнь может быть устроена по-разному; ориентировка в устройстве школьной жизни, участие в повседневной жизни класса, принятие на себя обязанностей наряду с другими детьми; формирование стремления и желания участвовать в устройстве праздника, понимания значения праздника дома и в школе, стремления порадовать близких, понимания того, что праздники бывают разными.</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Ожидаемые результаты:</w:t>
      </w:r>
    </w:p>
    <w:p w:rsidR="00F65069" w:rsidRPr="005C6F4F" w:rsidRDefault="00C079E3" w:rsidP="005C6F4F">
      <w:pPr>
        <w:numPr>
          <w:ilvl w:val="0"/>
          <w:numId w:val="4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прогресс в самостоятельности и независимости в быту, </w:t>
      </w:r>
    </w:p>
    <w:p w:rsidR="00F65069" w:rsidRPr="005C6F4F" w:rsidRDefault="00C079E3" w:rsidP="005C6F4F">
      <w:pPr>
        <w:numPr>
          <w:ilvl w:val="0"/>
          <w:numId w:val="4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 д., не обращаясь за помощью к взрослым),</w:t>
      </w:r>
    </w:p>
    <w:p w:rsidR="00F65069" w:rsidRPr="005C6F4F" w:rsidRDefault="00C079E3" w:rsidP="005C6F4F">
      <w:pPr>
        <w:numPr>
          <w:ilvl w:val="0"/>
          <w:numId w:val="4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 </w:t>
      </w:r>
    </w:p>
    <w:p w:rsidR="00F65069" w:rsidRPr="005C6F4F" w:rsidRDefault="00C079E3" w:rsidP="005C6F4F">
      <w:pPr>
        <w:numPr>
          <w:ilvl w:val="0"/>
          <w:numId w:val="4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владение достаточным запасом фраз и определений для участия в повседневных бытовых делах, </w:t>
      </w:r>
    </w:p>
    <w:p w:rsidR="00F65069" w:rsidRPr="005C6F4F" w:rsidRDefault="00C079E3" w:rsidP="005C6F4F">
      <w:pPr>
        <w:numPr>
          <w:ilvl w:val="0"/>
          <w:numId w:val="50"/>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представления об устройстве школьной жизни, умения ориентироваться в пространстве школы и попросить о помощи в случае затруднений,</w:t>
      </w:r>
    </w:p>
    <w:p w:rsidR="00F65069" w:rsidRPr="005C6F4F" w:rsidRDefault="00C079E3" w:rsidP="005C6F4F">
      <w:pPr>
        <w:numPr>
          <w:ilvl w:val="0"/>
          <w:numId w:val="51"/>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ориентироваться в расписании занятий, </w:t>
      </w:r>
    </w:p>
    <w:p w:rsidR="00F65069" w:rsidRPr="005C6F4F" w:rsidRDefault="00C079E3" w:rsidP="005C6F4F">
      <w:pPr>
        <w:numPr>
          <w:ilvl w:val="0"/>
          <w:numId w:val="5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включаться в разнообразные повседневные школьные дела, принимать посильное участие, брать на себя ответственность,</w:t>
      </w:r>
    </w:p>
    <w:p w:rsidR="00F65069" w:rsidRPr="005C6F4F" w:rsidRDefault="00C079E3" w:rsidP="005C6F4F">
      <w:pPr>
        <w:numPr>
          <w:ilvl w:val="0"/>
          <w:numId w:val="5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включаться в повседневные школьные дела, используя словесную речь,</w:t>
      </w:r>
    </w:p>
    <w:p w:rsidR="00F65069" w:rsidRPr="005C6F4F" w:rsidRDefault="00C079E3" w:rsidP="005C6F4F">
      <w:pPr>
        <w:numPr>
          <w:ilvl w:val="0"/>
          <w:numId w:val="54"/>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стремление ребёнка участвовать в подготовке и проведении праздника,</w:t>
      </w:r>
    </w:p>
    <w:p w:rsidR="00F65069" w:rsidRPr="005C6F4F" w:rsidRDefault="00C079E3" w:rsidP="005C6F4F">
      <w:pPr>
        <w:numPr>
          <w:ilvl w:val="0"/>
          <w:numId w:val="55"/>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F65069" w:rsidRPr="005C6F4F" w:rsidRDefault="00C079E3" w:rsidP="005C6F4F">
      <w:pPr>
        <w:numPr>
          <w:ilvl w:val="0"/>
          <w:numId w:val="31"/>
        </w:numPr>
        <w:tabs>
          <w:tab w:val="clear" w:pos="556"/>
          <w:tab w:val="num" w:pos="1146"/>
          <w:tab w:val="left" w:pos="1265"/>
        </w:tabs>
        <w:suppressAutoHyphens/>
        <w:spacing w:after="0"/>
        <w:ind w:left="0" w:firstLine="709"/>
        <w:rPr>
          <w:rFonts w:ascii="Times New Roman" w:eastAsia="Times New Roman" w:hAnsi="Times New Roman" w:cs="Times New Roman"/>
          <w:b/>
          <w:bCs/>
          <w:color w:val="auto"/>
          <w:spacing w:val="2"/>
          <w:sz w:val="24"/>
          <w:szCs w:val="24"/>
        </w:rPr>
      </w:pPr>
      <w:r w:rsidRPr="005C6F4F">
        <w:rPr>
          <w:rFonts w:ascii="Times New Roman" w:hAnsi="Times New Roman" w:cs="Times New Roman"/>
          <w:b/>
          <w:bCs/>
          <w:color w:val="auto"/>
          <w:spacing w:val="2"/>
          <w:sz w:val="24"/>
          <w:szCs w:val="24"/>
        </w:rPr>
        <w:t>Овладение навыками коммуникации</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Данное направление коррекционной работы направлено на формирование знаний о правилах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Ожидаемые результаты:</w:t>
      </w:r>
    </w:p>
    <w:p w:rsidR="00F65069" w:rsidRPr="005C6F4F" w:rsidRDefault="00C079E3" w:rsidP="005C6F4F">
      <w:pPr>
        <w:numPr>
          <w:ilvl w:val="0"/>
          <w:numId w:val="5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решать актуальные житейские задачи с использованием всех доступных для ребёнка средств коммуникации</w:t>
      </w:r>
    </w:p>
    <w:p w:rsidR="00F65069" w:rsidRPr="005C6F4F" w:rsidRDefault="00C079E3" w:rsidP="005C6F4F">
      <w:pPr>
        <w:numPr>
          <w:ilvl w:val="0"/>
          <w:numId w:val="5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начать, поддержать и завершить разговор на доступную тему, задать вопрос, выразить свое намерение, просьбу, пожелание, опасения; </w:t>
      </w:r>
    </w:p>
    <w:p w:rsidR="00F65069" w:rsidRPr="005C6F4F" w:rsidRDefault="00C079E3" w:rsidP="005C6F4F">
      <w:pPr>
        <w:numPr>
          <w:ilvl w:val="0"/>
          <w:numId w:val="5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вести разговор в ситуации общения c двумя и более собеседниками.</w:t>
      </w:r>
    </w:p>
    <w:p w:rsidR="00F65069" w:rsidRPr="005C6F4F" w:rsidRDefault="00C079E3" w:rsidP="005C6F4F">
      <w:pPr>
        <w:numPr>
          <w:ilvl w:val="0"/>
          <w:numId w:val="5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поддерживать продуктивное взаимодействие в процессе коммуникации, проявляя гибкость в вариативности высказывания, в выборе средств </w:t>
      </w:r>
      <w:r w:rsidRPr="005C6F4F">
        <w:rPr>
          <w:rFonts w:ascii="Times New Roman" w:hAnsi="Times New Roman" w:cs="Times New Roman"/>
          <w:color w:val="auto"/>
          <w:spacing w:val="2"/>
          <w:sz w:val="24"/>
          <w:szCs w:val="24"/>
        </w:rPr>
        <w:lastRenderedPageBreak/>
        <w:t>общения, использовать речевые конструкции, формы, типичные для разговорной речи (в разговоре на доступную тему),</w:t>
      </w:r>
    </w:p>
    <w:p w:rsidR="00F65069" w:rsidRPr="005C6F4F" w:rsidRDefault="00C079E3" w:rsidP="005C6F4F">
      <w:pPr>
        <w:numPr>
          <w:ilvl w:val="0"/>
          <w:numId w:val="60"/>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обратиться к учителю при затруднениях в учебном процессе, сформулировать запрос о специальной помощи </w:t>
      </w:r>
      <w:r w:rsidRPr="005C6F4F">
        <w:rPr>
          <w:rFonts w:ascii="Times New Roman" w:hAnsi="Times New Roman" w:cs="Times New Roman"/>
          <w:i/>
          <w:iCs/>
          <w:color w:val="auto"/>
          <w:spacing w:val="2"/>
          <w:sz w:val="24"/>
          <w:szCs w:val="24"/>
        </w:rPr>
        <w:t>(можно я пересяду, мне не видно,  я не понимаю, когда не вижу Вашего лица, я не понял, я не расслышал и т. д.),</w:t>
      </w:r>
    </w:p>
    <w:p w:rsidR="00F65069" w:rsidRPr="005C6F4F" w:rsidRDefault="00C079E3" w:rsidP="005C6F4F">
      <w:pPr>
        <w:numPr>
          <w:ilvl w:val="0"/>
          <w:numId w:val="61"/>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обращаться за помощью к взрослым и сверстникам в трудных случаях общения,</w:t>
      </w:r>
    </w:p>
    <w:p w:rsidR="00F65069" w:rsidRPr="005C6F4F" w:rsidRDefault="00C079E3" w:rsidP="005C6F4F">
      <w:pPr>
        <w:numPr>
          <w:ilvl w:val="0"/>
          <w:numId w:val="6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 д.),</w:t>
      </w:r>
    </w:p>
    <w:p w:rsidR="00F65069" w:rsidRPr="005C6F4F" w:rsidRDefault="00C079E3" w:rsidP="005C6F4F">
      <w:pPr>
        <w:numPr>
          <w:ilvl w:val="0"/>
          <w:numId w:val="6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использовать при поддержке взрослых коммуникацию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используя формы речи и речевые конструкции, обеспечивающие взаимопонимание,</w:t>
      </w:r>
    </w:p>
    <w:p w:rsidR="00F65069" w:rsidRPr="005C6F4F" w:rsidRDefault="00C079E3" w:rsidP="005C6F4F">
      <w:pPr>
        <w:numPr>
          <w:ilvl w:val="0"/>
          <w:numId w:val="64"/>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корректно выразить отказ и недовольство, благодарность, сочувствие и т. д. </w:t>
      </w:r>
      <w:r w:rsidRPr="005C6F4F">
        <w:rPr>
          <w:rFonts w:ascii="Times New Roman" w:hAnsi="Times New Roman" w:cs="Times New Roman"/>
          <w:i/>
          <w:iCs/>
          <w:color w:val="auto"/>
          <w:spacing w:val="2"/>
          <w:sz w:val="24"/>
          <w:szCs w:val="24"/>
        </w:rPr>
        <w:t>(Нет,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вам/тебе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w:t>
      </w:r>
      <w:r w:rsidRPr="005C6F4F">
        <w:rPr>
          <w:rFonts w:ascii="Times New Roman" w:hAnsi="Times New Roman" w:cs="Times New Roman"/>
          <w:color w:val="auto"/>
          <w:spacing w:val="2"/>
          <w:sz w:val="24"/>
          <w:szCs w:val="24"/>
        </w:rPr>
        <w:t>,</w:t>
      </w:r>
    </w:p>
    <w:p w:rsidR="00F65069" w:rsidRPr="005C6F4F" w:rsidRDefault="00C079E3" w:rsidP="005C6F4F">
      <w:pPr>
        <w:numPr>
          <w:ilvl w:val="0"/>
          <w:numId w:val="65"/>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5C6F4F">
        <w:rPr>
          <w:rFonts w:ascii="Times New Roman" w:hAnsi="Times New Roman" w:cs="Times New Roman"/>
          <w:i/>
          <w:iCs/>
          <w:color w:val="auto"/>
          <w:spacing w:val="2"/>
          <w:sz w:val="24"/>
          <w:szCs w:val="24"/>
        </w:rPr>
        <w:t>(Повторите, пожалуйста, я не услышал. Я не совсем понял, что ты имеешь в виду.  Правильно ли я вас/тебя понял. Вы/ты сказали/сказал, что …</w:t>
      </w:r>
      <w:r w:rsidRPr="005C6F4F">
        <w:rPr>
          <w:rFonts w:ascii="Times New Roman" w:hAnsi="Times New Roman" w:cs="Times New Roman"/>
          <w:color w:val="auto"/>
          <w:spacing w:val="2"/>
          <w:sz w:val="24"/>
          <w:szCs w:val="24"/>
        </w:rPr>
        <w:t xml:space="preserve"> ),</w:t>
      </w:r>
    </w:p>
    <w:p w:rsidR="00F65069" w:rsidRPr="005C6F4F" w:rsidRDefault="00C079E3" w:rsidP="005C6F4F">
      <w:pPr>
        <w:numPr>
          <w:ilvl w:val="0"/>
          <w:numId w:val="6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освоение культурных форм выражения своих чувств,</w:t>
      </w:r>
    </w:p>
    <w:p w:rsidR="00F65069" w:rsidRPr="005C6F4F" w:rsidRDefault="00C079E3" w:rsidP="005C6F4F">
      <w:pPr>
        <w:numPr>
          <w:ilvl w:val="0"/>
          <w:numId w:val="6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выражать или сдерживать свои эмоции в соответствии с ситуацией общения.</w:t>
      </w:r>
    </w:p>
    <w:p w:rsidR="00F65069" w:rsidRPr="005C6F4F" w:rsidRDefault="00C079E3" w:rsidP="005C6F4F">
      <w:pPr>
        <w:numPr>
          <w:ilvl w:val="0"/>
          <w:numId w:val="6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стремление и готовность активного взаимодействия со взрослыми и сверстниками на основе устной речи,</w:t>
      </w:r>
    </w:p>
    <w:p w:rsidR="00F65069" w:rsidRPr="005C6F4F" w:rsidRDefault="00C079E3" w:rsidP="005C6F4F">
      <w:pPr>
        <w:numPr>
          <w:ilvl w:val="0"/>
          <w:numId w:val="6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стремление и готовность слухозрительно воспринимать устную речь взрослых и сверстников (при использовании слуховых аппаратов /имполантов),</w:t>
      </w:r>
    </w:p>
    <w:p w:rsidR="00F65069" w:rsidRPr="005C6F4F" w:rsidRDefault="00C079E3" w:rsidP="005C6F4F">
      <w:pPr>
        <w:numPr>
          <w:ilvl w:val="0"/>
          <w:numId w:val="70"/>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стремление и готовность говорить внятно, достаточно естественно и выразительно,  соблюдая орфоэпические нормы родного языка, пользоваться голосом нормальной силы, высоты и тембра, изменять силу голоса, пользоваться шепотом с при необходимости, </w:t>
      </w:r>
    </w:p>
    <w:p w:rsidR="00F65069" w:rsidRPr="005C6F4F" w:rsidRDefault="00C079E3" w:rsidP="005C6F4F">
      <w:pPr>
        <w:numPr>
          <w:ilvl w:val="0"/>
          <w:numId w:val="71"/>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реализовывать  в самостоятельных устных высказываниях грамматические правила родного языка,</w:t>
      </w:r>
    </w:p>
    <w:p w:rsidR="00F65069" w:rsidRPr="005C6F4F" w:rsidRDefault="00C079E3" w:rsidP="005C6F4F">
      <w:pPr>
        <w:numPr>
          <w:ilvl w:val="0"/>
          <w:numId w:val="7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представления о внятности собственной речи и возможностях слышащих людей понимать её,</w:t>
      </w:r>
    </w:p>
    <w:p w:rsidR="00F65069" w:rsidRPr="005C6F4F" w:rsidRDefault="00C079E3" w:rsidP="005C6F4F">
      <w:pPr>
        <w:numPr>
          <w:ilvl w:val="0"/>
          <w:numId w:val="7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ребёнка следить за тем, понимает ли собеседник его речь .</w:t>
      </w:r>
    </w:p>
    <w:p w:rsidR="00F65069" w:rsidRPr="005C6F4F" w:rsidRDefault="00C079E3" w:rsidP="005C6F4F">
      <w:pPr>
        <w:numPr>
          <w:ilvl w:val="0"/>
          <w:numId w:val="74"/>
        </w:numPr>
        <w:tabs>
          <w:tab w:val="clear" w:pos="708"/>
          <w:tab w:val="num" w:pos="1265"/>
        </w:tabs>
        <w:suppressAutoHyphens/>
        <w:spacing w:after="0"/>
        <w:ind w:left="0" w:firstLine="709"/>
        <w:jc w:val="both"/>
        <w:rPr>
          <w:rFonts w:ascii="Times New Roman" w:eastAsia="Times New Roman" w:hAnsi="Times New Roman" w:cs="Times New Roman"/>
          <w:i/>
          <w:iCs/>
          <w:color w:val="auto"/>
          <w:spacing w:val="1"/>
          <w:sz w:val="24"/>
          <w:szCs w:val="24"/>
        </w:rPr>
      </w:pPr>
      <w:r w:rsidRPr="005C6F4F">
        <w:rPr>
          <w:rFonts w:ascii="Times New Roman" w:hAnsi="Times New Roman" w:cs="Times New Roman"/>
          <w:color w:val="auto"/>
          <w:spacing w:val="2"/>
          <w:sz w:val="24"/>
          <w:szCs w:val="24"/>
        </w:rPr>
        <w:t xml:space="preserve">владение достаточным уровнем речевого развития для объяснения собеседникам трудностей в устной коммуникации </w:t>
      </w:r>
      <w:r w:rsidRPr="005C6F4F">
        <w:rPr>
          <w:rFonts w:ascii="Times New Roman" w:hAnsi="Times New Roman" w:cs="Times New Roman"/>
          <w:i/>
          <w:iCs/>
          <w:color w:val="auto"/>
          <w:spacing w:val="2"/>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p>
    <w:p w:rsidR="00F65069" w:rsidRPr="005C6F4F" w:rsidRDefault="00C079E3" w:rsidP="005C6F4F">
      <w:pPr>
        <w:numPr>
          <w:ilvl w:val="0"/>
          <w:numId w:val="75"/>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lastRenderedPageBreak/>
        <w:t>расширение круга ситуаций, в которых ребенок может использовать коммуникацию как средство достижения цели,</w:t>
      </w:r>
    </w:p>
    <w:p w:rsidR="00F65069" w:rsidRPr="005C6F4F" w:rsidRDefault="00C079E3" w:rsidP="005C6F4F">
      <w:pPr>
        <w:numPr>
          <w:ilvl w:val="0"/>
          <w:numId w:val="7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представление об особых способах коммуникации глухих людей между собой.</w:t>
      </w:r>
    </w:p>
    <w:p w:rsidR="00F65069" w:rsidRPr="005C6F4F" w:rsidRDefault="00C079E3" w:rsidP="005C6F4F">
      <w:pPr>
        <w:numPr>
          <w:ilvl w:val="0"/>
          <w:numId w:val="31"/>
        </w:numPr>
        <w:tabs>
          <w:tab w:val="clear" w:pos="556"/>
          <w:tab w:val="num" w:pos="1146"/>
          <w:tab w:val="left" w:pos="1265"/>
        </w:tabs>
        <w:suppressAutoHyphens/>
        <w:spacing w:after="0"/>
        <w:ind w:left="0" w:firstLine="709"/>
        <w:rPr>
          <w:rFonts w:ascii="Times New Roman" w:eastAsia="Times New Roman" w:hAnsi="Times New Roman" w:cs="Times New Roman"/>
          <w:b/>
          <w:bCs/>
          <w:color w:val="auto"/>
          <w:spacing w:val="2"/>
          <w:sz w:val="24"/>
          <w:szCs w:val="24"/>
        </w:rPr>
      </w:pPr>
      <w:r w:rsidRPr="005C6F4F">
        <w:rPr>
          <w:rFonts w:ascii="Times New Roman" w:hAnsi="Times New Roman" w:cs="Times New Roman"/>
          <w:b/>
          <w:bCs/>
          <w:color w:val="auto"/>
          <w:spacing w:val="2"/>
          <w:sz w:val="24"/>
          <w:szCs w:val="24"/>
        </w:rPr>
        <w:t>Дифференциация и осмысление картины мира</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Данное направление коррекционной работы направлено на расширение и обогащение опыта практического  взаимодействия ребёнка с бытовым окружением, миром природных явлений и вещей, развитие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ребенка; формирование умения устанавливать связь между событиями собственной жизни и природным порядком; формирование внимания и интереса ребёнка к новизне и изменчивости окружающего, к изучению всего нового, пониманию значения собственной активности во взаимодействии со средой; 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Ожидаемые результаты: </w:t>
      </w:r>
    </w:p>
    <w:p w:rsidR="00F65069" w:rsidRPr="005C6F4F" w:rsidRDefault="00C079E3" w:rsidP="005C6F4F">
      <w:pPr>
        <w:numPr>
          <w:ilvl w:val="0"/>
          <w:numId w:val="7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адекватность поведения ребенка, с точки зрения безопасности происходящего для него самого и других людей, сохранности окружающей предметной и природной среды; способность прогнозировать последствия своих поступков для себя и окружающих;</w:t>
      </w:r>
    </w:p>
    <w:p w:rsidR="00F65069" w:rsidRPr="005C6F4F" w:rsidRDefault="00C079E3" w:rsidP="005C6F4F">
      <w:pPr>
        <w:numPr>
          <w:ilvl w:val="0"/>
          <w:numId w:val="7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понимание значение символов,  фраз и определений, обозначающих опасность, и уметь действовать в соответствии с их значением (опасно для жизни; не подходи, убьёт; осторожно, скользко; осторожно, сосульки, купаться в этом месте запрещено; не заплывать за буйки и др.);</w:t>
      </w:r>
    </w:p>
    <w:p w:rsidR="00F65069" w:rsidRPr="005C6F4F" w:rsidRDefault="00C079E3" w:rsidP="005C6F4F">
      <w:pPr>
        <w:numPr>
          <w:ilvl w:val="0"/>
          <w:numId w:val="7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применение вещей в соответствии с их назначением, общепринятым порядком их использования, и с характером наличной ситуации; </w:t>
      </w:r>
    </w:p>
    <w:p w:rsidR="00F65069" w:rsidRPr="005C6F4F" w:rsidRDefault="00C079E3" w:rsidP="005C6F4F">
      <w:pPr>
        <w:numPr>
          <w:ilvl w:val="0"/>
          <w:numId w:val="80"/>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расширение личного пространства ребёнка как накопление им разнообразно освоенных мест за пределами дома и школы: двор, транспорт, дача, парк и др. Включение их в повседневную жизнь ребёнка;  </w:t>
      </w:r>
    </w:p>
    <w:p w:rsidR="00F65069" w:rsidRPr="005C6F4F" w:rsidRDefault="00C079E3" w:rsidP="005C6F4F">
      <w:pPr>
        <w:numPr>
          <w:ilvl w:val="0"/>
          <w:numId w:val="81"/>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владение запасом фраз и определений, достаточного для выражения своих впечатлений, наблюдений, действий, коммуникации и взаимодействия с другими людьми в пределах расширяющегося личного пространства; </w:t>
      </w:r>
    </w:p>
    <w:p w:rsidR="00F65069" w:rsidRPr="005C6F4F" w:rsidRDefault="00C079E3" w:rsidP="005C6F4F">
      <w:pPr>
        <w:numPr>
          <w:ilvl w:val="0"/>
          <w:numId w:val="8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рзвитие восприятия социально значимых звуков окружающего мира, развитие восприятия музыки, приобщение к музыкальному искусству, различным видам музыкально –исполнительской деятельности, </w:t>
      </w:r>
    </w:p>
    <w:p w:rsidR="00F65069" w:rsidRPr="005C6F4F" w:rsidRDefault="00C079E3" w:rsidP="005C6F4F">
      <w:pPr>
        <w:numPr>
          <w:ilvl w:val="0"/>
          <w:numId w:val="8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накапливать личные впечатления, связанные с явлениями окружающего мира, упорядочивать их во времени и пространстве;</w:t>
      </w:r>
    </w:p>
    <w:p w:rsidR="00F65069" w:rsidRPr="005C6F4F" w:rsidRDefault="00C079E3" w:rsidP="005C6F4F">
      <w:pPr>
        <w:numPr>
          <w:ilvl w:val="0"/>
          <w:numId w:val="84"/>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понимание взаимосвязи порядка природного и уклада собственной жизни в семье и в школе. </w:t>
      </w:r>
    </w:p>
    <w:p w:rsidR="00F65069" w:rsidRPr="005C6F4F" w:rsidRDefault="00C079E3" w:rsidP="005C6F4F">
      <w:pPr>
        <w:numPr>
          <w:ilvl w:val="0"/>
          <w:numId w:val="85"/>
        </w:numPr>
        <w:tabs>
          <w:tab w:val="clear" w:pos="708"/>
          <w:tab w:val="num" w:pos="1265"/>
        </w:tabs>
        <w:suppressAutoHyphens/>
        <w:spacing w:after="0"/>
        <w:ind w:left="0" w:firstLine="709"/>
        <w:jc w:val="both"/>
        <w:rPr>
          <w:rFonts w:ascii="Times New Roman" w:eastAsia="Times New Roman" w:hAnsi="Times New Roman" w:cs="Times New Roman"/>
          <w:i/>
          <w:iCs/>
          <w:color w:val="auto"/>
          <w:spacing w:val="1"/>
          <w:sz w:val="24"/>
          <w:szCs w:val="24"/>
        </w:rPr>
      </w:pPr>
      <w:r w:rsidRPr="005C6F4F">
        <w:rPr>
          <w:rFonts w:ascii="Times New Roman" w:hAnsi="Times New Roman" w:cs="Times New Roman"/>
          <w:color w:val="auto"/>
          <w:spacing w:val="2"/>
          <w:sz w:val="24"/>
          <w:szCs w:val="24"/>
        </w:rPr>
        <w:t>владение достаточным запасом фраз и определений для передачи личных впечатлений, их взаимосвязи с явлениями окружающего мира;</w:t>
      </w:r>
    </w:p>
    <w:p w:rsidR="00F65069" w:rsidRPr="005C6F4F" w:rsidRDefault="00C079E3" w:rsidP="005C6F4F">
      <w:pPr>
        <w:numPr>
          <w:ilvl w:val="0"/>
          <w:numId w:val="8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развитие у ребёнка любознательности, наблюдательности, способности замечать новое, задавать вопросы, включаться в совместную со взрослым и сверстниками исследовательскую деятельность,  используя словесную речь </w:t>
      </w:r>
      <w:r w:rsidRPr="005C6F4F">
        <w:rPr>
          <w:rFonts w:ascii="Times New Roman" w:hAnsi="Times New Roman" w:cs="Times New Roman"/>
          <w:i/>
          <w:iCs/>
          <w:color w:val="auto"/>
          <w:spacing w:val="2"/>
          <w:sz w:val="24"/>
          <w:szCs w:val="24"/>
        </w:rPr>
        <w:t xml:space="preserve">(Что это </w:t>
      </w:r>
      <w:r w:rsidRPr="005C6F4F">
        <w:rPr>
          <w:rFonts w:ascii="Times New Roman" w:hAnsi="Times New Roman" w:cs="Times New Roman"/>
          <w:i/>
          <w:iCs/>
          <w:color w:val="auto"/>
          <w:spacing w:val="2"/>
          <w:sz w:val="24"/>
          <w:szCs w:val="24"/>
        </w:rPr>
        <w:lastRenderedPageBreak/>
        <w:t xml:space="preserve">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Я долго наблюдал и понял, что… и т. д.); </w:t>
      </w:r>
    </w:p>
    <w:p w:rsidR="00F65069" w:rsidRPr="005C6F4F" w:rsidRDefault="00C079E3" w:rsidP="005C6F4F">
      <w:pPr>
        <w:numPr>
          <w:ilvl w:val="0"/>
          <w:numId w:val="8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накопление опыта освоения нового во время экскурсий и путешествий;</w:t>
      </w:r>
    </w:p>
    <w:p w:rsidR="00F65069" w:rsidRPr="005C6F4F" w:rsidRDefault="00C079E3" w:rsidP="005C6F4F">
      <w:pPr>
        <w:numPr>
          <w:ilvl w:val="0"/>
          <w:numId w:val="8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передать свои впечатления, соображения, умозаключения так, чтобы быть понятым другим человеком.</w:t>
      </w:r>
    </w:p>
    <w:p w:rsidR="00F65069" w:rsidRPr="005C6F4F" w:rsidRDefault="00C079E3" w:rsidP="005C6F4F">
      <w:pPr>
        <w:numPr>
          <w:ilvl w:val="0"/>
          <w:numId w:val="8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принимать и включать в свой личный жизненный опыт мнение других людей; </w:t>
      </w:r>
    </w:p>
    <w:p w:rsidR="00F65069" w:rsidRPr="005C6F4F" w:rsidRDefault="00C079E3" w:rsidP="005C6F4F">
      <w:pPr>
        <w:numPr>
          <w:ilvl w:val="0"/>
          <w:numId w:val="90"/>
        </w:numPr>
        <w:tabs>
          <w:tab w:val="clear" w:pos="708"/>
          <w:tab w:val="num" w:pos="1265"/>
        </w:tabs>
        <w:suppressAutoHyphens/>
        <w:spacing w:after="0"/>
        <w:ind w:left="0" w:firstLine="709"/>
        <w:jc w:val="both"/>
        <w:rPr>
          <w:rFonts w:ascii="Times New Roman" w:eastAsia="Times New Roman" w:hAnsi="Times New Roman" w:cs="Times New Roman"/>
          <w:i/>
          <w:iCs/>
          <w:color w:val="auto"/>
          <w:spacing w:val="1"/>
          <w:sz w:val="24"/>
          <w:szCs w:val="24"/>
        </w:rPr>
      </w:pPr>
      <w:r w:rsidRPr="005C6F4F">
        <w:rPr>
          <w:rFonts w:ascii="Times New Roman" w:hAnsi="Times New Roman" w:cs="Times New Roman"/>
          <w:color w:val="auto"/>
          <w:spacing w:val="2"/>
          <w:sz w:val="24"/>
          <w:szCs w:val="24"/>
        </w:rPr>
        <w:t>умение делиться своими воспоминаниями, впечатлениями и планами с другими людьми, иметь для этого достаточный запас фраз и определений</w:t>
      </w:r>
    </w:p>
    <w:p w:rsidR="00F65069" w:rsidRPr="005C6F4F" w:rsidRDefault="00C079E3" w:rsidP="005C6F4F">
      <w:pPr>
        <w:numPr>
          <w:ilvl w:val="0"/>
          <w:numId w:val="31"/>
        </w:numPr>
        <w:tabs>
          <w:tab w:val="clear" w:pos="556"/>
          <w:tab w:val="num" w:pos="1146"/>
          <w:tab w:val="left" w:pos="1265"/>
        </w:tabs>
        <w:suppressAutoHyphens/>
        <w:spacing w:after="0"/>
        <w:ind w:left="0" w:firstLine="709"/>
        <w:jc w:val="both"/>
        <w:rPr>
          <w:rFonts w:ascii="Times New Roman" w:eastAsia="Times New Roman" w:hAnsi="Times New Roman" w:cs="Times New Roman"/>
          <w:b/>
          <w:bCs/>
          <w:color w:val="auto"/>
          <w:spacing w:val="2"/>
          <w:sz w:val="24"/>
          <w:szCs w:val="24"/>
        </w:rPr>
      </w:pPr>
      <w:r w:rsidRPr="005C6F4F">
        <w:rPr>
          <w:rFonts w:hAnsi="Times New Roman"/>
          <w:b/>
          <w:bCs/>
          <w:color w:val="auto"/>
          <w:spacing w:val="2"/>
          <w:sz w:val="24"/>
          <w:szCs w:val="24"/>
        </w:rPr>
        <w:t>Дифференциация</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и</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осмысление</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адекватно</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возрасту</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ребёнка</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его</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социального</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окружения</w:t>
      </w:r>
      <w:r w:rsidRPr="005C6F4F">
        <w:rPr>
          <w:rFonts w:ascii="Times New Roman"/>
          <w:b/>
          <w:bCs/>
          <w:color w:val="auto"/>
          <w:spacing w:val="2"/>
          <w:sz w:val="24"/>
          <w:szCs w:val="24"/>
        </w:rPr>
        <w:t xml:space="preserve">, </w:t>
      </w:r>
      <w:r w:rsidRPr="005C6F4F">
        <w:rPr>
          <w:rFonts w:hAnsi="Times New Roman"/>
          <w:b/>
          <w:bCs/>
          <w:color w:val="auto"/>
          <w:spacing w:val="2"/>
          <w:sz w:val="24"/>
          <w:szCs w:val="24"/>
        </w:rPr>
        <w:t>принятых</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ценностей</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и</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социальных</w:t>
      </w:r>
      <w:r w:rsidRPr="005C6F4F">
        <w:rPr>
          <w:rFonts w:hAnsi="Times New Roman"/>
          <w:b/>
          <w:bCs/>
          <w:color w:val="auto"/>
          <w:spacing w:val="2"/>
          <w:sz w:val="24"/>
          <w:szCs w:val="24"/>
        </w:rPr>
        <w:t xml:space="preserve"> </w:t>
      </w:r>
      <w:r w:rsidRPr="005C6F4F">
        <w:rPr>
          <w:rFonts w:hAnsi="Times New Roman"/>
          <w:b/>
          <w:bCs/>
          <w:color w:val="auto"/>
          <w:spacing w:val="2"/>
          <w:sz w:val="24"/>
          <w:szCs w:val="24"/>
        </w:rPr>
        <w:t>ролей</w:t>
      </w:r>
      <w:r w:rsidRPr="005C6F4F">
        <w:rPr>
          <w:rFonts w:ascii="Times New Roman"/>
          <w:b/>
          <w:bCs/>
          <w:color w:val="auto"/>
          <w:spacing w:val="2"/>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hAnsi="Times New Roman"/>
          <w:color w:val="auto"/>
          <w:spacing w:val="2"/>
          <w:sz w:val="24"/>
          <w:szCs w:val="24"/>
        </w:rPr>
        <w:t>Данное</w:t>
      </w:r>
      <w:r w:rsidRPr="005C6F4F">
        <w:rPr>
          <w:rFonts w:hAnsi="Times New Roman"/>
          <w:color w:val="auto"/>
          <w:spacing w:val="2"/>
          <w:sz w:val="24"/>
          <w:szCs w:val="24"/>
        </w:rPr>
        <w:t xml:space="preserve"> </w:t>
      </w:r>
      <w:r w:rsidRPr="005C6F4F">
        <w:rPr>
          <w:rFonts w:hAnsi="Times New Roman"/>
          <w:color w:val="auto"/>
          <w:spacing w:val="2"/>
          <w:sz w:val="24"/>
          <w:szCs w:val="24"/>
        </w:rPr>
        <w:t>направление</w:t>
      </w:r>
      <w:r w:rsidRPr="005C6F4F">
        <w:rPr>
          <w:rFonts w:hAnsi="Times New Roman"/>
          <w:color w:val="auto"/>
          <w:spacing w:val="2"/>
          <w:sz w:val="24"/>
          <w:szCs w:val="24"/>
        </w:rPr>
        <w:t xml:space="preserve"> </w:t>
      </w:r>
      <w:r w:rsidRPr="005C6F4F">
        <w:rPr>
          <w:rFonts w:hAnsi="Times New Roman"/>
          <w:color w:val="auto"/>
          <w:spacing w:val="2"/>
          <w:sz w:val="24"/>
          <w:szCs w:val="24"/>
        </w:rPr>
        <w:t>коррекционной</w:t>
      </w:r>
      <w:r w:rsidRPr="005C6F4F">
        <w:rPr>
          <w:rFonts w:hAnsi="Times New Roman"/>
          <w:color w:val="auto"/>
          <w:spacing w:val="2"/>
          <w:sz w:val="24"/>
          <w:szCs w:val="24"/>
        </w:rPr>
        <w:t xml:space="preserve"> </w:t>
      </w:r>
      <w:r w:rsidRPr="005C6F4F">
        <w:rPr>
          <w:rFonts w:hAnsi="Times New Roman"/>
          <w:color w:val="auto"/>
          <w:spacing w:val="2"/>
          <w:sz w:val="24"/>
          <w:szCs w:val="24"/>
        </w:rPr>
        <w:t>работы</w:t>
      </w:r>
      <w:r w:rsidRPr="005C6F4F">
        <w:rPr>
          <w:rFonts w:hAnsi="Times New Roman"/>
          <w:color w:val="auto"/>
          <w:spacing w:val="2"/>
          <w:sz w:val="24"/>
          <w:szCs w:val="24"/>
        </w:rPr>
        <w:t xml:space="preserve"> </w:t>
      </w:r>
      <w:r w:rsidRPr="005C6F4F">
        <w:rPr>
          <w:rFonts w:hAnsi="Times New Roman"/>
          <w:color w:val="auto"/>
          <w:spacing w:val="2"/>
          <w:sz w:val="24"/>
          <w:szCs w:val="24"/>
        </w:rPr>
        <w:t>направлено</w:t>
      </w:r>
      <w:r w:rsidRPr="005C6F4F">
        <w:rPr>
          <w:rFonts w:hAnsi="Times New Roman"/>
          <w:color w:val="auto"/>
          <w:spacing w:val="2"/>
          <w:sz w:val="24"/>
          <w:szCs w:val="24"/>
        </w:rPr>
        <w:t xml:space="preserve"> </w:t>
      </w:r>
      <w:r w:rsidRPr="005C6F4F">
        <w:rPr>
          <w:rFonts w:hAnsi="Times New Roman"/>
          <w:color w:val="auto"/>
          <w:spacing w:val="2"/>
          <w:sz w:val="24"/>
          <w:szCs w:val="24"/>
        </w:rPr>
        <w:t>на</w:t>
      </w:r>
      <w:r w:rsidRPr="005C6F4F">
        <w:rPr>
          <w:rFonts w:hAnsi="Times New Roman"/>
          <w:color w:val="auto"/>
          <w:spacing w:val="2"/>
          <w:sz w:val="24"/>
          <w:szCs w:val="24"/>
        </w:rPr>
        <w:t xml:space="preserve"> </w:t>
      </w:r>
      <w:r w:rsidRPr="005C6F4F">
        <w:rPr>
          <w:rFonts w:hAnsi="Times New Roman"/>
          <w:color w:val="auto"/>
          <w:spacing w:val="2"/>
          <w:sz w:val="24"/>
          <w:szCs w:val="24"/>
        </w:rPr>
        <w:t>формирование</w:t>
      </w:r>
      <w:r w:rsidRPr="005C6F4F">
        <w:rPr>
          <w:rFonts w:hAnsi="Times New Roman"/>
          <w:color w:val="auto"/>
          <w:spacing w:val="2"/>
          <w:sz w:val="24"/>
          <w:szCs w:val="24"/>
        </w:rPr>
        <w:t xml:space="preserve"> </w:t>
      </w:r>
      <w:r w:rsidRPr="005C6F4F">
        <w:rPr>
          <w:rFonts w:hAnsi="Times New Roman"/>
          <w:color w:val="auto"/>
          <w:spacing w:val="2"/>
          <w:sz w:val="24"/>
          <w:szCs w:val="24"/>
        </w:rPr>
        <w:t>знаний</w:t>
      </w:r>
      <w:r w:rsidRPr="005C6F4F">
        <w:rPr>
          <w:rFonts w:hAnsi="Times New Roman"/>
          <w:color w:val="auto"/>
          <w:spacing w:val="2"/>
          <w:sz w:val="24"/>
          <w:szCs w:val="24"/>
        </w:rPr>
        <w:t xml:space="preserve"> </w:t>
      </w:r>
      <w:r w:rsidRPr="005C6F4F">
        <w:rPr>
          <w:rFonts w:hAnsi="Times New Roman"/>
          <w:color w:val="auto"/>
          <w:spacing w:val="2"/>
          <w:sz w:val="24"/>
          <w:szCs w:val="24"/>
        </w:rPr>
        <w:t>о</w:t>
      </w:r>
      <w:r w:rsidRPr="005C6F4F">
        <w:rPr>
          <w:rFonts w:hAnsi="Times New Roman"/>
          <w:color w:val="auto"/>
          <w:spacing w:val="2"/>
          <w:sz w:val="24"/>
          <w:szCs w:val="24"/>
        </w:rPr>
        <w:t xml:space="preserve"> </w:t>
      </w:r>
      <w:r w:rsidRPr="005C6F4F">
        <w:rPr>
          <w:rFonts w:hAnsi="Times New Roman"/>
          <w:color w:val="auto"/>
          <w:spacing w:val="2"/>
          <w:sz w:val="24"/>
          <w:szCs w:val="24"/>
        </w:rPr>
        <w:t>правилах</w:t>
      </w:r>
      <w:r w:rsidRPr="005C6F4F">
        <w:rPr>
          <w:rFonts w:hAnsi="Times New Roman"/>
          <w:color w:val="auto"/>
          <w:spacing w:val="2"/>
          <w:sz w:val="24"/>
          <w:szCs w:val="24"/>
        </w:rPr>
        <w:t xml:space="preserve"> </w:t>
      </w:r>
      <w:r w:rsidRPr="005C6F4F">
        <w:rPr>
          <w:rFonts w:hAnsi="Times New Roman"/>
          <w:color w:val="auto"/>
          <w:spacing w:val="2"/>
          <w:sz w:val="24"/>
          <w:szCs w:val="24"/>
        </w:rPr>
        <w:t>поведения</w:t>
      </w:r>
      <w:r w:rsidRPr="005C6F4F">
        <w:rPr>
          <w:rFonts w:hAnsi="Times New Roman"/>
          <w:color w:val="auto"/>
          <w:spacing w:val="2"/>
          <w:sz w:val="24"/>
          <w:szCs w:val="24"/>
        </w:rPr>
        <w:t xml:space="preserve"> </w:t>
      </w:r>
      <w:r w:rsidRPr="005C6F4F">
        <w:rPr>
          <w:rFonts w:hAnsi="Times New Roman"/>
          <w:color w:val="auto"/>
          <w:spacing w:val="2"/>
          <w:sz w:val="24"/>
          <w:szCs w:val="24"/>
        </w:rPr>
        <w:t>в</w:t>
      </w:r>
      <w:r w:rsidRPr="005C6F4F">
        <w:rPr>
          <w:rFonts w:hAnsi="Times New Roman"/>
          <w:color w:val="auto"/>
          <w:spacing w:val="2"/>
          <w:sz w:val="24"/>
          <w:szCs w:val="24"/>
        </w:rPr>
        <w:t xml:space="preserve"> </w:t>
      </w:r>
      <w:r w:rsidRPr="005C6F4F">
        <w:rPr>
          <w:rFonts w:hAnsi="Times New Roman"/>
          <w:color w:val="auto"/>
          <w:spacing w:val="2"/>
          <w:sz w:val="24"/>
          <w:szCs w:val="24"/>
        </w:rPr>
        <w:t>разных</w:t>
      </w:r>
      <w:r w:rsidRPr="005C6F4F">
        <w:rPr>
          <w:rFonts w:hAnsi="Times New Roman"/>
          <w:color w:val="auto"/>
          <w:spacing w:val="2"/>
          <w:sz w:val="24"/>
          <w:szCs w:val="24"/>
        </w:rPr>
        <w:t xml:space="preserve"> </w:t>
      </w:r>
      <w:r w:rsidRPr="005C6F4F">
        <w:rPr>
          <w:rFonts w:hAnsi="Times New Roman"/>
          <w:color w:val="auto"/>
          <w:spacing w:val="2"/>
          <w:sz w:val="24"/>
          <w:szCs w:val="24"/>
        </w:rPr>
        <w:t>социальных</w:t>
      </w:r>
      <w:r w:rsidRPr="005C6F4F">
        <w:rPr>
          <w:rFonts w:hAnsi="Times New Roman"/>
          <w:color w:val="auto"/>
          <w:spacing w:val="2"/>
          <w:sz w:val="24"/>
          <w:szCs w:val="24"/>
        </w:rPr>
        <w:t xml:space="preserve"> </w:t>
      </w:r>
      <w:r w:rsidRPr="005C6F4F">
        <w:rPr>
          <w:rFonts w:hAnsi="Times New Roman"/>
          <w:color w:val="auto"/>
          <w:spacing w:val="2"/>
          <w:sz w:val="24"/>
          <w:szCs w:val="24"/>
        </w:rPr>
        <w:t>ситуациях</w:t>
      </w:r>
      <w:r w:rsidRPr="005C6F4F">
        <w:rPr>
          <w:rFonts w:hAnsi="Times New Roman"/>
          <w:color w:val="auto"/>
          <w:spacing w:val="2"/>
          <w:sz w:val="24"/>
          <w:szCs w:val="24"/>
        </w:rPr>
        <w:t xml:space="preserve"> </w:t>
      </w:r>
      <w:r w:rsidRPr="005C6F4F">
        <w:rPr>
          <w:rFonts w:hAnsi="Times New Roman"/>
          <w:color w:val="auto"/>
          <w:spacing w:val="2"/>
          <w:sz w:val="24"/>
          <w:szCs w:val="24"/>
        </w:rPr>
        <w:t>со</w:t>
      </w:r>
      <w:r w:rsidRPr="005C6F4F">
        <w:rPr>
          <w:rFonts w:hAnsi="Times New Roman"/>
          <w:color w:val="auto"/>
          <w:spacing w:val="2"/>
          <w:sz w:val="24"/>
          <w:szCs w:val="24"/>
        </w:rPr>
        <w:t xml:space="preserve"> </w:t>
      </w:r>
      <w:r w:rsidRPr="005C6F4F">
        <w:rPr>
          <w:rFonts w:hAnsi="Times New Roman"/>
          <w:color w:val="auto"/>
          <w:spacing w:val="2"/>
          <w:sz w:val="24"/>
          <w:szCs w:val="24"/>
        </w:rPr>
        <w:t>взрослыми</w:t>
      </w:r>
      <w:r w:rsidRPr="005C6F4F">
        <w:rPr>
          <w:rFonts w:hAns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учетом</w:t>
      </w:r>
      <w:r w:rsidRPr="005C6F4F">
        <w:rPr>
          <w:rFonts w:hAnsi="Times New Roman"/>
          <w:color w:val="auto"/>
          <w:spacing w:val="2"/>
          <w:sz w:val="24"/>
          <w:szCs w:val="24"/>
        </w:rPr>
        <w:t xml:space="preserve"> </w:t>
      </w:r>
      <w:r w:rsidRPr="005C6F4F">
        <w:rPr>
          <w:rFonts w:hAnsi="Times New Roman"/>
          <w:color w:val="auto"/>
          <w:spacing w:val="2"/>
          <w:sz w:val="24"/>
          <w:szCs w:val="24"/>
        </w:rPr>
        <w:t>их</w:t>
      </w:r>
      <w:r w:rsidRPr="005C6F4F">
        <w:rPr>
          <w:rFonts w:hAnsi="Times New Roman"/>
          <w:color w:val="auto"/>
          <w:spacing w:val="2"/>
          <w:sz w:val="24"/>
          <w:szCs w:val="24"/>
        </w:rPr>
        <w:t xml:space="preserve"> </w:t>
      </w:r>
      <w:r w:rsidRPr="005C6F4F">
        <w:rPr>
          <w:rFonts w:hAnsi="Times New Roman"/>
          <w:color w:val="auto"/>
          <w:spacing w:val="2"/>
          <w:sz w:val="24"/>
          <w:szCs w:val="24"/>
        </w:rPr>
        <w:t>социальных</w:t>
      </w:r>
      <w:r w:rsidRPr="005C6F4F">
        <w:rPr>
          <w:rFonts w:hAnsi="Times New Roman"/>
          <w:color w:val="auto"/>
          <w:spacing w:val="2"/>
          <w:sz w:val="24"/>
          <w:szCs w:val="24"/>
        </w:rPr>
        <w:t xml:space="preserve"> </w:t>
      </w:r>
      <w:r w:rsidRPr="005C6F4F">
        <w:rPr>
          <w:rFonts w:hAnsi="Times New Roman"/>
          <w:color w:val="auto"/>
          <w:spacing w:val="2"/>
          <w:sz w:val="24"/>
          <w:szCs w:val="24"/>
        </w:rPr>
        <w:t>ролей</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детьми</w:t>
      </w:r>
      <w:r w:rsidRPr="005C6F4F">
        <w:rPr>
          <w:rFonts w:hAnsi="Times New Roman"/>
          <w:color w:val="auto"/>
          <w:spacing w:val="2"/>
          <w:sz w:val="24"/>
          <w:szCs w:val="24"/>
        </w:rPr>
        <w:t xml:space="preserve"> (</w:t>
      </w:r>
      <w:r w:rsidRPr="005C6F4F">
        <w:rPr>
          <w:rFonts w:hAnsi="Times New Roman"/>
          <w:color w:val="auto"/>
          <w:spacing w:val="2"/>
          <w:sz w:val="24"/>
          <w:szCs w:val="24"/>
        </w:rPr>
        <w:t>старшими</w:t>
      </w:r>
      <w:r w:rsidRPr="005C6F4F">
        <w:rPr>
          <w:rFonts w:hAnsi="Times New Roman"/>
          <w:color w:val="auto"/>
          <w:spacing w:val="2"/>
          <w:sz w:val="24"/>
          <w:szCs w:val="24"/>
        </w:rPr>
        <w:t xml:space="preserve">, </w:t>
      </w:r>
      <w:r w:rsidRPr="005C6F4F">
        <w:rPr>
          <w:rFonts w:hAnsi="Times New Roman"/>
          <w:color w:val="auto"/>
          <w:spacing w:val="2"/>
          <w:sz w:val="24"/>
          <w:szCs w:val="24"/>
        </w:rPr>
        <w:t>младшими</w:t>
      </w:r>
      <w:r w:rsidRPr="005C6F4F">
        <w:rPr>
          <w:rFonts w:hAnsi="Times New Roman"/>
          <w:color w:val="auto"/>
          <w:spacing w:val="2"/>
          <w:sz w:val="24"/>
          <w:szCs w:val="24"/>
        </w:rPr>
        <w:t xml:space="preserve">, </w:t>
      </w:r>
      <w:r w:rsidRPr="005C6F4F">
        <w:rPr>
          <w:rFonts w:hAnsi="Times New Roman"/>
          <w:color w:val="auto"/>
          <w:spacing w:val="2"/>
          <w:sz w:val="24"/>
          <w:szCs w:val="24"/>
        </w:rPr>
        <w:t>сверстниками</w:t>
      </w:r>
      <w:r w:rsidRPr="005C6F4F">
        <w:rPr>
          <w:rFonts w:hAnsi="Times New Roman"/>
          <w:color w:val="auto"/>
          <w:spacing w:val="2"/>
          <w:sz w:val="24"/>
          <w:szCs w:val="24"/>
        </w:rPr>
        <w:t xml:space="preserve">), </w:t>
      </w:r>
      <w:r w:rsidRPr="005C6F4F">
        <w:rPr>
          <w:rFonts w:hAnsi="Times New Roman"/>
          <w:color w:val="auto"/>
          <w:spacing w:val="2"/>
          <w:sz w:val="24"/>
          <w:szCs w:val="24"/>
        </w:rPr>
        <w:t>со</w:t>
      </w:r>
      <w:r w:rsidRPr="005C6F4F">
        <w:rPr>
          <w:rFonts w:hAnsi="Times New Roman"/>
          <w:color w:val="auto"/>
          <w:spacing w:val="2"/>
          <w:sz w:val="24"/>
          <w:szCs w:val="24"/>
        </w:rPr>
        <w:t xml:space="preserve"> </w:t>
      </w:r>
      <w:r w:rsidRPr="005C6F4F">
        <w:rPr>
          <w:rFonts w:hAnsi="Times New Roman"/>
          <w:color w:val="auto"/>
          <w:spacing w:val="2"/>
          <w:sz w:val="24"/>
          <w:szCs w:val="24"/>
        </w:rPr>
        <w:t>знакомыми</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незнакомыми</w:t>
      </w:r>
      <w:r w:rsidRPr="005C6F4F">
        <w:rPr>
          <w:rFonts w:hAnsi="Times New Roman"/>
          <w:color w:val="auto"/>
          <w:spacing w:val="2"/>
          <w:sz w:val="24"/>
          <w:szCs w:val="24"/>
        </w:rPr>
        <w:t xml:space="preserve"> </w:t>
      </w:r>
      <w:r w:rsidRPr="005C6F4F">
        <w:rPr>
          <w:rFonts w:hAnsi="Times New Roman"/>
          <w:color w:val="auto"/>
          <w:spacing w:val="2"/>
          <w:sz w:val="24"/>
          <w:szCs w:val="24"/>
        </w:rPr>
        <w:t>людьми</w:t>
      </w:r>
      <w:r w:rsidRPr="005C6F4F">
        <w:rPr>
          <w:rFonts w:ascii="Times New Roman"/>
          <w:color w:val="auto"/>
          <w:spacing w:val="2"/>
          <w:sz w:val="24"/>
          <w:szCs w:val="24"/>
        </w:rPr>
        <w:t xml:space="preserve">; </w:t>
      </w:r>
      <w:r w:rsidRPr="005C6F4F">
        <w:rPr>
          <w:rFonts w:hAnsi="Times New Roman"/>
          <w:color w:val="auto"/>
          <w:spacing w:val="2"/>
          <w:sz w:val="24"/>
          <w:szCs w:val="24"/>
        </w:rPr>
        <w:t>со</w:t>
      </w:r>
      <w:r w:rsidRPr="005C6F4F">
        <w:rPr>
          <w:rFonts w:hAnsi="Times New Roman"/>
          <w:color w:val="auto"/>
          <w:spacing w:val="2"/>
          <w:sz w:val="24"/>
          <w:szCs w:val="24"/>
        </w:rPr>
        <w:t xml:space="preserve"> </w:t>
      </w:r>
      <w:r w:rsidRPr="005C6F4F">
        <w:rPr>
          <w:rFonts w:hAnsi="Times New Roman"/>
          <w:color w:val="auto"/>
          <w:spacing w:val="2"/>
          <w:sz w:val="24"/>
          <w:szCs w:val="24"/>
        </w:rPr>
        <w:t>слышащими</w:t>
      </w:r>
      <w:r w:rsidRPr="005C6F4F">
        <w:rPr>
          <w:rFonts w:hAnsi="Times New Roman"/>
          <w:color w:val="auto"/>
          <w:spacing w:val="2"/>
          <w:sz w:val="24"/>
          <w:szCs w:val="24"/>
        </w:rPr>
        <w:t xml:space="preserve"> </w:t>
      </w:r>
      <w:r w:rsidRPr="005C6F4F">
        <w:rPr>
          <w:rFonts w:hAnsi="Times New Roman"/>
          <w:color w:val="auto"/>
          <w:spacing w:val="2"/>
          <w:sz w:val="24"/>
          <w:szCs w:val="24"/>
        </w:rPr>
        <w:t>людьми</w:t>
      </w:r>
      <w:r w:rsidRPr="005C6F4F">
        <w:rPr>
          <w:rFonts w:hAnsi="Times New Roman"/>
          <w:color w:val="auto"/>
          <w:spacing w:val="2"/>
          <w:sz w:val="24"/>
          <w:szCs w:val="24"/>
        </w:rPr>
        <w:t xml:space="preserve"> </w:t>
      </w:r>
      <w:r w:rsidRPr="005C6F4F">
        <w:rPr>
          <w:rFonts w:hAnsi="Times New Roman"/>
          <w:color w:val="auto"/>
          <w:spacing w:val="2"/>
          <w:sz w:val="24"/>
          <w:szCs w:val="24"/>
        </w:rPr>
        <w:t>на</w:t>
      </w:r>
      <w:r w:rsidRPr="005C6F4F">
        <w:rPr>
          <w:rFonts w:hAnsi="Times New Roman"/>
          <w:color w:val="auto"/>
          <w:spacing w:val="2"/>
          <w:sz w:val="24"/>
          <w:szCs w:val="24"/>
        </w:rPr>
        <w:t xml:space="preserve"> </w:t>
      </w:r>
      <w:r w:rsidRPr="005C6F4F">
        <w:rPr>
          <w:rFonts w:hAnsi="Times New Roman"/>
          <w:color w:val="auto"/>
          <w:spacing w:val="2"/>
          <w:sz w:val="24"/>
          <w:szCs w:val="24"/>
        </w:rPr>
        <w:t>основе</w:t>
      </w:r>
      <w:r w:rsidRPr="005C6F4F">
        <w:rPr>
          <w:rFonts w:hAnsi="Times New Roman"/>
          <w:color w:val="auto"/>
          <w:spacing w:val="2"/>
          <w:sz w:val="24"/>
          <w:szCs w:val="24"/>
        </w:rPr>
        <w:t xml:space="preserve"> </w:t>
      </w:r>
      <w:r w:rsidRPr="005C6F4F">
        <w:rPr>
          <w:rFonts w:hAnsi="Times New Roman"/>
          <w:color w:val="auto"/>
          <w:spacing w:val="2"/>
          <w:sz w:val="24"/>
          <w:szCs w:val="24"/>
        </w:rPr>
        <w:t>устной</w:t>
      </w:r>
      <w:r w:rsidRPr="005C6F4F">
        <w:rPr>
          <w:rFonts w:hAnsi="Times New Roman"/>
          <w:color w:val="auto"/>
          <w:spacing w:val="2"/>
          <w:sz w:val="24"/>
          <w:szCs w:val="24"/>
        </w:rPr>
        <w:t xml:space="preserve"> </w:t>
      </w:r>
      <w:r w:rsidRPr="005C6F4F">
        <w:rPr>
          <w:rFonts w:hAnsi="Times New Roman"/>
          <w:color w:val="auto"/>
          <w:spacing w:val="2"/>
          <w:sz w:val="24"/>
          <w:szCs w:val="24"/>
        </w:rPr>
        <w:t>речи</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ascii="Times New Roman"/>
          <w:color w:val="auto"/>
          <w:spacing w:val="2"/>
          <w:sz w:val="24"/>
          <w:szCs w:val="24"/>
        </w:rPr>
        <w:t xml:space="preserve">, </w:t>
      </w:r>
      <w:r w:rsidRPr="005C6F4F">
        <w:rPr>
          <w:rFonts w:hAnsi="Times New Roman"/>
          <w:color w:val="auto"/>
          <w:spacing w:val="2"/>
          <w:sz w:val="24"/>
          <w:szCs w:val="24"/>
        </w:rPr>
        <w:t>при</w:t>
      </w:r>
      <w:r w:rsidRPr="005C6F4F">
        <w:rPr>
          <w:rFonts w:hAnsi="Times New Roman"/>
          <w:color w:val="auto"/>
          <w:spacing w:val="2"/>
          <w:sz w:val="24"/>
          <w:szCs w:val="24"/>
        </w:rPr>
        <w:t xml:space="preserve"> </w:t>
      </w:r>
      <w:r w:rsidRPr="005C6F4F">
        <w:rPr>
          <w:rFonts w:hAnsi="Times New Roman"/>
          <w:color w:val="auto"/>
          <w:spacing w:val="2"/>
          <w:sz w:val="24"/>
          <w:szCs w:val="24"/>
        </w:rPr>
        <w:t>желании</w:t>
      </w:r>
      <w:r w:rsidRPr="005C6F4F">
        <w:rPr>
          <w:rFonts w:hAnsi="Times New Roman"/>
          <w:color w:val="auto"/>
          <w:spacing w:val="2"/>
          <w:sz w:val="24"/>
          <w:szCs w:val="24"/>
        </w:rPr>
        <w:t xml:space="preserve"> </w:t>
      </w:r>
      <w:r w:rsidRPr="005C6F4F">
        <w:rPr>
          <w:rFonts w:hAnsi="Times New Roman"/>
          <w:color w:val="auto"/>
          <w:spacing w:val="2"/>
          <w:sz w:val="24"/>
          <w:szCs w:val="24"/>
        </w:rPr>
        <w:t>обучающихся</w:t>
      </w:r>
      <w:r w:rsidRPr="005C6F4F">
        <w:rPr>
          <w:rFonts w:asci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лицами</w:t>
      </w:r>
      <w:r w:rsidRPr="005C6F4F">
        <w:rPr>
          <w:rFonts w:ascii="Times New Roman"/>
          <w:color w:val="auto"/>
          <w:spacing w:val="2"/>
          <w:sz w:val="24"/>
          <w:szCs w:val="24"/>
        </w:rPr>
        <w:t xml:space="preserve">, </w:t>
      </w:r>
      <w:r w:rsidRPr="005C6F4F">
        <w:rPr>
          <w:rFonts w:hAnsi="Times New Roman"/>
          <w:color w:val="auto"/>
          <w:spacing w:val="2"/>
          <w:sz w:val="24"/>
          <w:szCs w:val="24"/>
        </w:rPr>
        <w:t>имеющими</w:t>
      </w:r>
      <w:r w:rsidRPr="005C6F4F">
        <w:rPr>
          <w:rFonts w:hAnsi="Times New Roman"/>
          <w:color w:val="auto"/>
          <w:spacing w:val="2"/>
          <w:sz w:val="24"/>
          <w:szCs w:val="24"/>
        </w:rPr>
        <w:t xml:space="preserve"> </w:t>
      </w:r>
      <w:r w:rsidRPr="005C6F4F">
        <w:rPr>
          <w:rFonts w:hAnsi="Times New Roman"/>
          <w:color w:val="auto"/>
          <w:spacing w:val="2"/>
          <w:sz w:val="24"/>
          <w:szCs w:val="24"/>
        </w:rPr>
        <w:t>нарушения</w:t>
      </w:r>
      <w:r w:rsidRPr="005C6F4F">
        <w:rPr>
          <w:rFonts w:hAnsi="Times New Roman"/>
          <w:color w:val="auto"/>
          <w:spacing w:val="2"/>
          <w:sz w:val="24"/>
          <w:szCs w:val="24"/>
        </w:rPr>
        <w:t xml:space="preserve"> </w:t>
      </w:r>
      <w:r w:rsidRPr="005C6F4F">
        <w:rPr>
          <w:rFonts w:hAnsi="Times New Roman"/>
          <w:color w:val="auto"/>
          <w:spacing w:val="2"/>
          <w:sz w:val="24"/>
          <w:szCs w:val="24"/>
        </w:rPr>
        <w:t>слуха</w:t>
      </w:r>
      <w:r w:rsidRPr="005C6F4F">
        <w:rPr>
          <w:rFonts w:ascii="Times New Roman"/>
          <w:color w:val="auto"/>
          <w:spacing w:val="2"/>
          <w:sz w:val="24"/>
          <w:szCs w:val="24"/>
        </w:rPr>
        <w:t xml:space="preserve">, </w:t>
      </w:r>
      <w:r w:rsidRPr="005C6F4F">
        <w:rPr>
          <w:rFonts w:hAnsi="Times New Roman"/>
          <w:color w:val="auto"/>
          <w:spacing w:val="2"/>
          <w:sz w:val="24"/>
          <w:szCs w:val="24"/>
        </w:rPr>
        <w:t>на</w:t>
      </w:r>
      <w:r w:rsidRPr="005C6F4F">
        <w:rPr>
          <w:rFonts w:hAnsi="Times New Roman"/>
          <w:color w:val="auto"/>
          <w:spacing w:val="2"/>
          <w:sz w:val="24"/>
          <w:szCs w:val="24"/>
        </w:rPr>
        <w:t xml:space="preserve"> </w:t>
      </w:r>
      <w:r w:rsidRPr="005C6F4F">
        <w:rPr>
          <w:rFonts w:hAnsi="Times New Roman"/>
          <w:color w:val="auto"/>
          <w:spacing w:val="2"/>
          <w:sz w:val="24"/>
          <w:szCs w:val="24"/>
        </w:rPr>
        <w:t>основе</w:t>
      </w:r>
      <w:r w:rsidRPr="005C6F4F">
        <w:rPr>
          <w:rFonts w:hAnsi="Times New Roman"/>
          <w:color w:val="auto"/>
          <w:spacing w:val="2"/>
          <w:sz w:val="24"/>
          <w:szCs w:val="24"/>
        </w:rPr>
        <w:t xml:space="preserve"> </w:t>
      </w:r>
      <w:r w:rsidRPr="005C6F4F">
        <w:rPr>
          <w:rFonts w:hAnsi="Times New Roman"/>
          <w:color w:val="auto"/>
          <w:spacing w:val="2"/>
          <w:sz w:val="24"/>
          <w:szCs w:val="24"/>
        </w:rPr>
        <w:t>жестовой</w:t>
      </w:r>
      <w:r w:rsidRPr="005C6F4F">
        <w:rPr>
          <w:rFonts w:hAnsi="Times New Roman"/>
          <w:color w:val="auto"/>
          <w:spacing w:val="2"/>
          <w:sz w:val="24"/>
          <w:szCs w:val="24"/>
        </w:rPr>
        <w:t xml:space="preserve"> </w:t>
      </w:r>
      <w:r w:rsidRPr="005C6F4F">
        <w:rPr>
          <w:rFonts w:hAnsi="Times New Roman"/>
          <w:color w:val="auto"/>
          <w:spacing w:val="2"/>
          <w:sz w:val="24"/>
          <w:szCs w:val="24"/>
        </w:rPr>
        <w:t>речи</w:t>
      </w:r>
      <w:r w:rsidRPr="005C6F4F">
        <w:rPr>
          <w:rFonts w:ascii="Times New Roman"/>
          <w:color w:val="auto"/>
          <w:spacing w:val="2"/>
          <w:sz w:val="24"/>
          <w:szCs w:val="24"/>
        </w:rPr>
        <w:t xml:space="preserve">; </w:t>
      </w:r>
      <w:r w:rsidRPr="005C6F4F">
        <w:rPr>
          <w:rFonts w:hAnsi="Times New Roman"/>
          <w:color w:val="auto"/>
          <w:spacing w:val="2"/>
          <w:sz w:val="24"/>
          <w:szCs w:val="24"/>
        </w:rPr>
        <w:t>расширение</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обогащение</w:t>
      </w:r>
      <w:r w:rsidRPr="005C6F4F">
        <w:rPr>
          <w:rFonts w:hAnsi="Times New Roman"/>
          <w:color w:val="auto"/>
          <w:spacing w:val="2"/>
          <w:sz w:val="24"/>
          <w:szCs w:val="24"/>
        </w:rPr>
        <w:t xml:space="preserve"> </w:t>
      </w:r>
      <w:r w:rsidRPr="005C6F4F">
        <w:rPr>
          <w:rFonts w:hAnsi="Times New Roman"/>
          <w:color w:val="auto"/>
          <w:spacing w:val="2"/>
          <w:sz w:val="24"/>
          <w:szCs w:val="24"/>
        </w:rPr>
        <w:t>опыта</w:t>
      </w:r>
      <w:r w:rsidRPr="005C6F4F">
        <w:rPr>
          <w:rFonts w:hAnsi="Times New Roman"/>
          <w:color w:val="auto"/>
          <w:spacing w:val="2"/>
          <w:sz w:val="24"/>
          <w:szCs w:val="24"/>
        </w:rPr>
        <w:t xml:space="preserve"> </w:t>
      </w:r>
      <w:r w:rsidRPr="005C6F4F">
        <w:rPr>
          <w:rFonts w:hAnsi="Times New Roman"/>
          <w:color w:val="auto"/>
          <w:spacing w:val="2"/>
          <w:sz w:val="24"/>
          <w:szCs w:val="24"/>
        </w:rPr>
        <w:t>социального</w:t>
      </w:r>
      <w:r w:rsidRPr="005C6F4F">
        <w:rPr>
          <w:rFonts w:hAnsi="Times New Roman"/>
          <w:color w:val="auto"/>
          <w:spacing w:val="2"/>
          <w:sz w:val="24"/>
          <w:szCs w:val="24"/>
        </w:rPr>
        <w:t xml:space="preserve"> </w:t>
      </w:r>
      <w:r w:rsidRPr="005C6F4F">
        <w:rPr>
          <w:rFonts w:hAnsi="Times New Roman"/>
          <w:color w:val="auto"/>
          <w:spacing w:val="2"/>
          <w:sz w:val="24"/>
          <w:szCs w:val="24"/>
        </w:rPr>
        <w:t>взаимодействия</w:t>
      </w:r>
      <w:r w:rsidRPr="005C6F4F">
        <w:rPr>
          <w:rFonts w:hAnsi="Times New Roman"/>
          <w:color w:val="auto"/>
          <w:spacing w:val="2"/>
          <w:sz w:val="24"/>
          <w:szCs w:val="24"/>
        </w:rPr>
        <w:t xml:space="preserve"> </w:t>
      </w:r>
      <w:r w:rsidRPr="005C6F4F">
        <w:rPr>
          <w:rFonts w:hAnsi="Times New Roman"/>
          <w:color w:val="auto"/>
          <w:spacing w:val="2"/>
          <w:sz w:val="24"/>
          <w:szCs w:val="24"/>
        </w:rPr>
        <w:t>ребенка</w:t>
      </w:r>
      <w:r w:rsidRPr="005C6F4F">
        <w:rPr>
          <w:rFonts w:hAnsi="Times New Roman"/>
          <w:color w:val="auto"/>
          <w:spacing w:val="2"/>
          <w:sz w:val="24"/>
          <w:szCs w:val="24"/>
        </w:rPr>
        <w:t xml:space="preserve"> </w:t>
      </w:r>
      <w:r w:rsidRPr="005C6F4F">
        <w:rPr>
          <w:rFonts w:hAnsi="Times New Roman"/>
          <w:color w:val="auto"/>
          <w:spacing w:val="2"/>
          <w:sz w:val="24"/>
          <w:szCs w:val="24"/>
        </w:rPr>
        <w:t>в</w:t>
      </w:r>
      <w:r w:rsidRPr="005C6F4F">
        <w:rPr>
          <w:rFonts w:hAnsi="Times New Roman"/>
          <w:color w:val="auto"/>
          <w:spacing w:val="2"/>
          <w:sz w:val="24"/>
          <w:szCs w:val="24"/>
        </w:rPr>
        <w:t xml:space="preserve"> </w:t>
      </w:r>
      <w:r w:rsidRPr="005C6F4F">
        <w:rPr>
          <w:rFonts w:hAnsi="Times New Roman"/>
          <w:color w:val="auto"/>
          <w:spacing w:val="2"/>
          <w:sz w:val="24"/>
          <w:szCs w:val="24"/>
        </w:rPr>
        <w:t>ближнем</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дальнем</w:t>
      </w:r>
      <w:r w:rsidRPr="005C6F4F">
        <w:rPr>
          <w:rFonts w:hAnsi="Times New Roman"/>
          <w:color w:val="auto"/>
          <w:spacing w:val="2"/>
          <w:sz w:val="24"/>
          <w:szCs w:val="24"/>
        </w:rPr>
        <w:t xml:space="preserve"> </w:t>
      </w:r>
      <w:r w:rsidRPr="005C6F4F">
        <w:rPr>
          <w:rFonts w:hAnsi="Times New Roman"/>
          <w:color w:val="auto"/>
          <w:spacing w:val="2"/>
          <w:sz w:val="24"/>
          <w:szCs w:val="24"/>
        </w:rPr>
        <w:t>окружении</w:t>
      </w:r>
      <w:r w:rsidRPr="005C6F4F">
        <w:rPr>
          <w:rFonts w:ascii="Times New Roman"/>
          <w:color w:val="auto"/>
          <w:spacing w:val="2"/>
          <w:sz w:val="24"/>
          <w:szCs w:val="24"/>
        </w:rPr>
        <w:t xml:space="preserve">; </w:t>
      </w:r>
      <w:r w:rsidRPr="005C6F4F">
        <w:rPr>
          <w:rFonts w:hAnsi="Times New Roman"/>
          <w:color w:val="auto"/>
          <w:spacing w:val="2"/>
          <w:sz w:val="24"/>
          <w:szCs w:val="24"/>
        </w:rPr>
        <w:t>формирование</w:t>
      </w:r>
      <w:r w:rsidRPr="005C6F4F">
        <w:rPr>
          <w:rFonts w:hAnsi="Times New Roman"/>
          <w:color w:val="auto"/>
          <w:spacing w:val="2"/>
          <w:sz w:val="24"/>
          <w:szCs w:val="24"/>
        </w:rPr>
        <w:t xml:space="preserve"> </w:t>
      </w:r>
      <w:r w:rsidRPr="005C6F4F">
        <w:rPr>
          <w:rFonts w:hAnsi="Times New Roman"/>
          <w:color w:val="auto"/>
          <w:spacing w:val="2"/>
          <w:sz w:val="24"/>
          <w:szCs w:val="24"/>
        </w:rPr>
        <w:t>знаний</w:t>
      </w:r>
      <w:r w:rsidRPr="005C6F4F">
        <w:rPr>
          <w:rFonts w:hAnsi="Times New Roman"/>
          <w:color w:val="auto"/>
          <w:spacing w:val="2"/>
          <w:sz w:val="24"/>
          <w:szCs w:val="24"/>
        </w:rPr>
        <w:t xml:space="preserve"> </w:t>
      </w:r>
      <w:r w:rsidRPr="005C6F4F">
        <w:rPr>
          <w:rFonts w:hAnsi="Times New Roman"/>
          <w:color w:val="auto"/>
          <w:spacing w:val="2"/>
          <w:sz w:val="24"/>
          <w:szCs w:val="24"/>
        </w:rPr>
        <w:t>о</w:t>
      </w:r>
      <w:r w:rsidRPr="005C6F4F">
        <w:rPr>
          <w:rFonts w:hAnsi="Times New Roman"/>
          <w:color w:val="auto"/>
          <w:spacing w:val="2"/>
          <w:sz w:val="24"/>
          <w:szCs w:val="24"/>
        </w:rPr>
        <w:t xml:space="preserve"> </w:t>
      </w:r>
      <w:r w:rsidRPr="005C6F4F">
        <w:rPr>
          <w:rFonts w:hAnsi="Times New Roman"/>
          <w:color w:val="auto"/>
          <w:spacing w:val="2"/>
          <w:sz w:val="24"/>
          <w:szCs w:val="24"/>
        </w:rPr>
        <w:t>морально</w:t>
      </w:r>
      <w:r w:rsidRPr="005C6F4F">
        <w:rPr>
          <w:rFonts w:hAnsi="Times New Roman"/>
          <w:color w:val="auto"/>
          <w:spacing w:val="2"/>
          <w:sz w:val="24"/>
          <w:szCs w:val="24"/>
        </w:rPr>
        <w:t xml:space="preserve"> </w:t>
      </w:r>
      <w:r w:rsidRPr="005C6F4F">
        <w:rPr>
          <w:rFonts w:ascii="Times New Roman"/>
          <w:color w:val="auto"/>
          <w:spacing w:val="2"/>
          <w:sz w:val="24"/>
          <w:szCs w:val="24"/>
        </w:rPr>
        <w:t>-</w:t>
      </w:r>
      <w:r w:rsidRPr="005C6F4F">
        <w:rPr>
          <w:rFonts w:hAnsi="Times New Roman"/>
          <w:color w:val="auto"/>
          <w:spacing w:val="2"/>
          <w:sz w:val="24"/>
          <w:szCs w:val="24"/>
        </w:rPr>
        <w:t>нравственных</w:t>
      </w:r>
      <w:r w:rsidRPr="005C6F4F">
        <w:rPr>
          <w:rFonts w:hAnsi="Times New Roman"/>
          <w:color w:val="auto"/>
          <w:spacing w:val="2"/>
          <w:sz w:val="24"/>
          <w:szCs w:val="24"/>
        </w:rPr>
        <w:t xml:space="preserve"> </w:t>
      </w:r>
      <w:r w:rsidRPr="005C6F4F">
        <w:rPr>
          <w:rFonts w:hAnsi="Times New Roman"/>
          <w:color w:val="auto"/>
          <w:spacing w:val="2"/>
          <w:sz w:val="24"/>
          <w:szCs w:val="24"/>
        </w:rPr>
        <w:t>ценностях</w:t>
      </w:r>
      <w:r w:rsidRPr="005C6F4F">
        <w:rPr>
          <w:rFonts w:hAnsi="Times New Roman"/>
          <w:color w:val="auto"/>
          <w:spacing w:val="2"/>
          <w:sz w:val="24"/>
          <w:szCs w:val="24"/>
        </w:rPr>
        <w:t xml:space="preserve"> </w:t>
      </w:r>
      <w:r w:rsidRPr="005C6F4F">
        <w:rPr>
          <w:rFonts w:ascii="Times New Roman"/>
          <w:color w:val="auto"/>
          <w:spacing w:val="2"/>
          <w:sz w:val="24"/>
          <w:szCs w:val="24"/>
        </w:rPr>
        <w:t>(</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учетом</w:t>
      </w:r>
      <w:r w:rsidRPr="005C6F4F">
        <w:rPr>
          <w:rFonts w:hAnsi="Times New Roman"/>
          <w:color w:val="auto"/>
          <w:spacing w:val="2"/>
          <w:sz w:val="24"/>
          <w:szCs w:val="24"/>
        </w:rPr>
        <w:t xml:space="preserve"> </w:t>
      </w:r>
      <w:r w:rsidRPr="005C6F4F">
        <w:rPr>
          <w:rFonts w:hAnsi="Times New Roman"/>
          <w:color w:val="auto"/>
          <w:spacing w:val="2"/>
          <w:sz w:val="24"/>
          <w:szCs w:val="24"/>
        </w:rPr>
        <w:t>возраста</w:t>
      </w:r>
      <w:r w:rsidRPr="005C6F4F">
        <w:rPr>
          <w:rFonts w:hAnsi="Times New Roman"/>
          <w:color w:val="auto"/>
          <w:spacing w:val="2"/>
          <w:sz w:val="24"/>
          <w:szCs w:val="24"/>
        </w:rPr>
        <w:t xml:space="preserve"> </w:t>
      </w:r>
      <w:r w:rsidRPr="005C6F4F">
        <w:rPr>
          <w:rFonts w:hAnsi="Times New Roman"/>
          <w:color w:val="auto"/>
          <w:spacing w:val="2"/>
          <w:sz w:val="24"/>
          <w:szCs w:val="24"/>
        </w:rPr>
        <w:t>ребенка</w:t>
      </w:r>
      <w:r w:rsidRPr="005C6F4F">
        <w:rPr>
          <w:rFonts w:ascii="Times New Roman"/>
          <w:color w:val="auto"/>
          <w:spacing w:val="2"/>
          <w:sz w:val="24"/>
          <w:szCs w:val="24"/>
        </w:rPr>
        <w:t xml:space="preserve">, </w:t>
      </w:r>
      <w:r w:rsidRPr="005C6F4F">
        <w:rPr>
          <w:rFonts w:hAnsi="Times New Roman"/>
          <w:color w:val="auto"/>
          <w:spacing w:val="2"/>
          <w:sz w:val="24"/>
          <w:szCs w:val="24"/>
        </w:rPr>
        <w:t>особенностей</w:t>
      </w:r>
      <w:r w:rsidRPr="005C6F4F">
        <w:rPr>
          <w:rFonts w:hAnsi="Times New Roman"/>
          <w:color w:val="auto"/>
          <w:spacing w:val="2"/>
          <w:sz w:val="24"/>
          <w:szCs w:val="24"/>
        </w:rPr>
        <w:t xml:space="preserve"> </w:t>
      </w:r>
      <w:r w:rsidRPr="005C6F4F">
        <w:rPr>
          <w:rFonts w:hAnsi="Times New Roman"/>
          <w:color w:val="auto"/>
          <w:spacing w:val="2"/>
          <w:sz w:val="24"/>
          <w:szCs w:val="24"/>
        </w:rPr>
        <w:t>его</w:t>
      </w:r>
      <w:r w:rsidRPr="005C6F4F">
        <w:rPr>
          <w:rFonts w:hAnsi="Times New Roman"/>
          <w:color w:val="auto"/>
          <w:spacing w:val="2"/>
          <w:sz w:val="24"/>
          <w:szCs w:val="24"/>
        </w:rPr>
        <w:t xml:space="preserve"> </w:t>
      </w:r>
      <w:r w:rsidRPr="005C6F4F">
        <w:rPr>
          <w:rFonts w:hAnsi="Times New Roman"/>
          <w:color w:val="auto"/>
          <w:spacing w:val="2"/>
          <w:sz w:val="24"/>
          <w:szCs w:val="24"/>
        </w:rPr>
        <w:t>развития</w:t>
      </w:r>
      <w:r w:rsidRPr="005C6F4F">
        <w:rPr>
          <w:rFonts w:asci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их</w:t>
      </w:r>
      <w:r w:rsidRPr="005C6F4F">
        <w:rPr>
          <w:rFonts w:hAnsi="Times New Roman"/>
          <w:color w:val="auto"/>
          <w:spacing w:val="2"/>
          <w:sz w:val="24"/>
          <w:szCs w:val="24"/>
        </w:rPr>
        <w:t xml:space="preserve"> </w:t>
      </w:r>
      <w:r w:rsidRPr="005C6F4F">
        <w:rPr>
          <w:rFonts w:hAnsi="Times New Roman"/>
          <w:color w:val="auto"/>
          <w:spacing w:val="2"/>
          <w:sz w:val="24"/>
          <w:szCs w:val="24"/>
        </w:rPr>
        <w:t>реализация</w:t>
      </w:r>
      <w:r w:rsidRPr="005C6F4F">
        <w:rPr>
          <w:rFonts w:hAnsi="Times New Roman"/>
          <w:color w:val="auto"/>
          <w:spacing w:val="2"/>
          <w:sz w:val="24"/>
          <w:szCs w:val="24"/>
        </w:rPr>
        <w:t xml:space="preserve"> </w:t>
      </w:r>
      <w:r w:rsidRPr="005C6F4F">
        <w:rPr>
          <w:rFonts w:hAnsi="Times New Roman"/>
          <w:color w:val="auto"/>
          <w:spacing w:val="2"/>
          <w:sz w:val="24"/>
          <w:szCs w:val="24"/>
        </w:rPr>
        <w:t>в</w:t>
      </w:r>
      <w:r w:rsidRPr="005C6F4F">
        <w:rPr>
          <w:rFonts w:hAnsi="Times New Roman"/>
          <w:color w:val="auto"/>
          <w:spacing w:val="2"/>
          <w:sz w:val="24"/>
          <w:szCs w:val="24"/>
        </w:rPr>
        <w:t xml:space="preserve"> </w:t>
      </w:r>
      <w:r w:rsidRPr="005C6F4F">
        <w:rPr>
          <w:rFonts w:hAnsi="Times New Roman"/>
          <w:color w:val="auto"/>
          <w:spacing w:val="2"/>
          <w:sz w:val="24"/>
          <w:szCs w:val="24"/>
        </w:rPr>
        <w:t>повседневной</w:t>
      </w:r>
      <w:r w:rsidRPr="005C6F4F">
        <w:rPr>
          <w:rFonts w:hAnsi="Times New Roman"/>
          <w:color w:val="auto"/>
          <w:spacing w:val="2"/>
          <w:sz w:val="24"/>
          <w:szCs w:val="24"/>
        </w:rPr>
        <w:t xml:space="preserve"> </w:t>
      </w:r>
      <w:r w:rsidRPr="005C6F4F">
        <w:rPr>
          <w:rFonts w:hAnsi="Times New Roman"/>
          <w:color w:val="auto"/>
          <w:spacing w:val="2"/>
          <w:sz w:val="24"/>
          <w:szCs w:val="24"/>
        </w:rPr>
        <w:t>жизни</w:t>
      </w:r>
      <w:r w:rsidRPr="005C6F4F">
        <w:rPr>
          <w:rFonts w:ascii="Times New Roman"/>
          <w:color w:val="auto"/>
          <w:spacing w:val="2"/>
          <w:sz w:val="24"/>
          <w:szCs w:val="24"/>
        </w:rPr>
        <w:t xml:space="preserve">; </w:t>
      </w:r>
      <w:r w:rsidRPr="005C6F4F">
        <w:rPr>
          <w:rFonts w:hAnsi="Times New Roman"/>
          <w:color w:val="auto"/>
          <w:spacing w:val="2"/>
          <w:sz w:val="24"/>
          <w:szCs w:val="24"/>
        </w:rPr>
        <w:t>формирование</w:t>
      </w:r>
      <w:r w:rsidRPr="005C6F4F">
        <w:rPr>
          <w:rFonts w:hAnsi="Times New Roman"/>
          <w:color w:val="auto"/>
          <w:spacing w:val="2"/>
          <w:sz w:val="24"/>
          <w:szCs w:val="24"/>
        </w:rPr>
        <w:t xml:space="preserve"> </w:t>
      </w:r>
      <w:r w:rsidRPr="005C6F4F">
        <w:rPr>
          <w:rFonts w:hAnsi="Times New Roman"/>
          <w:color w:val="auto"/>
          <w:spacing w:val="2"/>
          <w:sz w:val="24"/>
          <w:szCs w:val="24"/>
        </w:rPr>
        <w:t>представлений</w:t>
      </w:r>
      <w:r w:rsidRPr="005C6F4F">
        <w:rPr>
          <w:rFonts w:hAnsi="Times New Roman"/>
          <w:color w:val="auto"/>
          <w:spacing w:val="2"/>
          <w:sz w:val="24"/>
          <w:szCs w:val="24"/>
        </w:rPr>
        <w:t xml:space="preserve"> </w:t>
      </w:r>
      <w:r w:rsidRPr="005C6F4F">
        <w:rPr>
          <w:rFonts w:hAnsi="Times New Roman"/>
          <w:color w:val="auto"/>
          <w:spacing w:val="2"/>
          <w:sz w:val="24"/>
          <w:szCs w:val="24"/>
        </w:rPr>
        <w:t>о</w:t>
      </w:r>
      <w:r w:rsidRPr="005C6F4F">
        <w:rPr>
          <w:rFonts w:hAnsi="Times New Roman"/>
          <w:color w:val="auto"/>
          <w:spacing w:val="2"/>
          <w:sz w:val="24"/>
          <w:szCs w:val="24"/>
        </w:rPr>
        <w:t xml:space="preserve"> </w:t>
      </w:r>
      <w:r w:rsidRPr="005C6F4F">
        <w:rPr>
          <w:rFonts w:hAnsi="Times New Roman"/>
          <w:color w:val="auto"/>
          <w:spacing w:val="2"/>
          <w:sz w:val="24"/>
          <w:szCs w:val="24"/>
        </w:rPr>
        <w:t>социокультурной</w:t>
      </w:r>
      <w:r w:rsidRPr="005C6F4F">
        <w:rPr>
          <w:rFonts w:hAnsi="Times New Roman"/>
          <w:color w:val="auto"/>
          <w:spacing w:val="2"/>
          <w:sz w:val="24"/>
          <w:szCs w:val="24"/>
        </w:rPr>
        <w:t xml:space="preserve"> </w:t>
      </w:r>
      <w:r w:rsidRPr="005C6F4F">
        <w:rPr>
          <w:rFonts w:hAnsi="Times New Roman"/>
          <w:color w:val="auto"/>
          <w:spacing w:val="2"/>
          <w:sz w:val="24"/>
          <w:szCs w:val="24"/>
        </w:rPr>
        <w:t>жизни</w:t>
      </w:r>
      <w:r w:rsidRPr="005C6F4F">
        <w:rPr>
          <w:rFonts w:hAnsi="Times New Roman"/>
          <w:color w:val="auto"/>
          <w:spacing w:val="2"/>
          <w:sz w:val="24"/>
          <w:szCs w:val="24"/>
        </w:rPr>
        <w:t xml:space="preserve"> </w:t>
      </w:r>
      <w:r w:rsidRPr="005C6F4F">
        <w:rPr>
          <w:rFonts w:hAnsi="Times New Roman"/>
          <w:color w:val="auto"/>
          <w:spacing w:val="2"/>
          <w:sz w:val="24"/>
          <w:szCs w:val="24"/>
        </w:rPr>
        <w:t>лиц</w:t>
      </w:r>
      <w:r w:rsidRPr="005C6F4F">
        <w:rPr>
          <w:rFonts w:hAns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нарушенным</w:t>
      </w:r>
      <w:r w:rsidRPr="005C6F4F">
        <w:rPr>
          <w:rFonts w:hAnsi="Times New Roman"/>
          <w:color w:val="auto"/>
          <w:spacing w:val="2"/>
          <w:sz w:val="24"/>
          <w:szCs w:val="24"/>
        </w:rPr>
        <w:t xml:space="preserve"> </w:t>
      </w:r>
      <w:r w:rsidRPr="005C6F4F">
        <w:rPr>
          <w:rFonts w:hAnsi="Times New Roman"/>
          <w:color w:val="auto"/>
          <w:spacing w:val="2"/>
          <w:sz w:val="24"/>
          <w:szCs w:val="24"/>
        </w:rPr>
        <w:t>слухом</w:t>
      </w:r>
      <w:r w:rsidRPr="005C6F4F">
        <w:rPr>
          <w:rFonts w:ascii="Times New Roman"/>
          <w:color w:val="auto"/>
          <w:spacing w:val="2"/>
          <w:sz w:val="24"/>
          <w:szCs w:val="24"/>
        </w:rPr>
        <w:t xml:space="preserve">; </w:t>
      </w:r>
      <w:r w:rsidRPr="005C6F4F">
        <w:rPr>
          <w:rFonts w:hAnsi="Times New Roman"/>
          <w:color w:val="auto"/>
          <w:spacing w:val="2"/>
          <w:sz w:val="24"/>
          <w:szCs w:val="24"/>
        </w:rPr>
        <w:t>освоение</w:t>
      </w:r>
      <w:r w:rsidRPr="005C6F4F">
        <w:rPr>
          <w:rFonts w:hAnsi="Times New Roman"/>
          <w:color w:val="auto"/>
          <w:spacing w:val="2"/>
          <w:sz w:val="24"/>
          <w:szCs w:val="24"/>
        </w:rPr>
        <w:t xml:space="preserve"> </w:t>
      </w:r>
      <w:r w:rsidRPr="005C6F4F">
        <w:rPr>
          <w:rFonts w:hAnsi="Times New Roman"/>
          <w:color w:val="auto"/>
          <w:spacing w:val="2"/>
          <w:sz w:val="24"/>
          <w:szCs w:val="24"/>
        </w:rPr>
        <w:t>необходимых</w:t>
      </w:r>
      <w:r w:rsidRPr="005C6F4F">
        <w:rPr>
          <w:rFonts w:hAnsi="Times New Roman"/>
          <w:color w:val="auto"/>
          <w:spacing w:val="2"/>
          <w:sz w:val="24"/>
          <w:szCs w:val="24"/>
        </w:rPr>
        <w:t xml:space="preserve"> </w:t>
      </w:r>
      <w:r w:rsidRPr="005C6F4F">
        <w:rPr>
          <w:rFonts w:hAnsi="Times New Roman"/>
          <w:color w:val="auto"/>
          <w:spacing w:val="2"/>
          <w:sz w:val="24"/>
          <w:szCs w:val="24"/>
        </w:rPr>
        <w:t>ребёнку</w:t>
      </w:r>
      <w:r w:rsidRPr="005C6F4F">
        <w:rPr>
          <w:rFonts w:hAnsi="Times New Roman"/>
          <w:color w:val="auto"/>
          <w:spacing w:val="2"/>
          <w:sz w:val="24"/>
          <w:szCs w:val="24"/>
        </w:rPr>
        <w:t xml:space="preserve"> </w:t>
      </w:r>
      <w:r w:rsidRPr="005C6F4F">
        <w:rPr>
          <w:rFonts w:hAnsi="Times New Roman"/>
          <w:color w:val="auto"/>
          <w:spacing w:val="2"/>
          <w:sz w:val="24"/>
          <w:szCs w:val="24"/>
        </w:rPr>
        <w:t>социальных</w:t>
      </w:r>
      <w:r w:rsidRPr="005C6F4F">
        <w:rPr>
          <w:rFonts w:hAnsi="Times New Roman"/>
          <w:color w:val="auto"/>
          <w:spacing w:val="2"/>
          <w:sz w:val="24"/>
          <w:szCs w:val="24"/>
        </w:rPr>
        <w:t xml:space="preserve"> </w:t>
      </w:r>
      <w:r w:rsidRPr="005C6F4F">
        <w:rPr>
          <w:rFonts w:hAnsi="Times New Roman"/>
          <w:color w:val="auto"/>
          <w:spacing w:val="2"/>
          <w:sz w:val="24"/>
          <w:szCs w:val="24"/>
        </w:rPr>
        <w:t>ритуалов</w:t>
      </w:r>
      <w:r w:rsidRPr="005C6F4F">
        <w:rPr>
          <w:rFonts w:ascii="Times New Roman"/>
          <w:color w:val="auto"/>
          <w:spacing w:val="2"/>
          <w:sz w:val="24"/>
          <w:szCs w:val="24"/>
        </w:rPr>
        <w:t xml:space="preserve">; </w:t>
      </w:r>
      <w:r w:rsidRPr="005C6F4F">
        <w:rPr>
          <w:rFonts w:hAnsi="Times New Roman"/>
          <w:color w:val="auto"/>
          <w:spacing w:val="2"/>
          <w:sz w:val="24"/>
          <w:szCs w:val="24"/>
        </w:rPr>
        <w:t>овладение</w:t>
      </w:r>
      <w:r w:rsidRPr="005C6F4F">
        <w:rPr>
          <w:rFonts w:hAnsi="Times New Roman"/>
          <w:color w:val="auto"/>
          <w:spacing w:val="2"/>
          <w:sz w:val="24"/>
          <w:szCs w:val="24"/>
        </w:rPr>
        <w:t xml:space="preserve"> </w:t>
      </w:r>
      <w:r w:rsidRPr="005C6F4F">
        <w:rPr>
          <w:rFonts w:hAnsi="Times New Roman"/>
          <w:color w:val="auto"/>
          <w:spacing w:val="2"/>
          <w:sz w:val="24"/>
          <w:szCs w:val="24"/>
        </w:rPr>
        <w:t>речевым</w:t>
      </w:r>
      <w:r w:rsidRPr="005C6F4F">
        <w:rPr>
          <w:rFonts w:hAnsi="Times New Roman"/>
          <w:color w:val="auto"/>
          <w:spacing w:val="2"/>
          <w:sz w:val="24"/>
          <w:szCs w:val="24"/>
        </w:rPr>
        <w:t xml:space="preserve"> </w:t>
      </w:r>
      <w:r w:rsidRPr="005C6F4F">
        <w:rPr>
          <w:rFonts w:hAnsi="Times New Roman"/>
          <w:color w:val="auto"/>
          <w:spacing w:val="2"/>
          <w:sz w:val="24"/>
          <w:szCs w:val="24"/>
        </w:rPr>
        <w:t>этикетом</w:t>
      </w:r>
      <w:r w:rsidRPr="005C6F4F">
        <w:rPr>
          <w:rFonts w:ascii="Times New Roman"/>
          <w:color w:val="auto"/>
          <w:spacing w:val="2"/>
          <w:sz w:val="24"/>
          <w:szCs w:val="24"/>
        </w:rPr>
        <w:t xml:space="preserve">; </w:t>
      </w:r>
      <w:r w:rsidRPr="005C6F4F">
        <w:rPr>
          <w:rFonts w:hAnsi="Times New Roman"/>
          <w:color w:val="auto"/>
          <w:spacing w:val="2"/>
          <w:sz w:val="24"/>
          <w:szCs w:val="24"/>
        </w:rPr>
        <w:t>целенаправленная</w:t>
      </w:r>
      <w:r w:rsidRPr="005C6F4F">
        <w:rPr>
          <w:rFonts w:hAnsi="Times New Roman"/>
          <w:color w:val="auto"/>
          <w:spacing w:val="2"/>
          <w:sz w:val="24"/>
          <w:szCs w:val="24"/>
        </w:rPr>
        <w:t xml:space="preserve"> </w:t>
      </w:r>
      <w:r w:rsidRPr="005C6F4F">
        <w:rPr>
          <w:rFonts w:hAnsi="Times New Roman"/>
          <w:color w:val="auto"/>
          <w:spacing w:val="2"/>
          <w:sz w:val="24"/>
          <w:szCs w:val="24"/>
        </w:rPr>
        <w:t>организация</w:t>
      </w:r>
      <w:r w:rsidRPr="005C6F4F">
        <w:rPr>
          <w:rFonts w:hAnsi="Times New Roman"/>
          <w:color w:val="auto"/>
          <w:spacing w:val="2"/>
          <w:sz w:val="24"/>
          <w:szCs w:val="24"/>
        </w:rPr>
        <w:t xml:space="preserve"> </w:t>
      </w:r>
      <w:r w:rsidRPr="005C6F4F">
        <w:rPr>
          <w:rFonts w:hAnsi="Times New Roman"/>
          <w:color w:val="auto"/>
          <w:spacing w:val="2"/>
          <w:sz w:val="24"/>
          <w:szCs w:val="24"/>
        </w:rPr>
        <w:t>общения</w:t>
      </w:r>
      <w:r w:rsidRPr="005C6F4F">
        <w:rPr>
          <w:rFonts w:hAnsi="Times New Roman"/>
          <w:color w:val="auto"/>
          <w:spacing w:val="2"/>
          <w:sz w:val="24"/>
          <w:szCs w:val="24"/>
        </w:rPr>
        <w:t xml:space="preserve"> </w:t>
      </w:r>
      <w:r w:rsidRPr="005C6F4F">
        <w:rPr>
          <w:rFonts w:hAnsi="Times New Roman"/>
          <w:color w:val="auto"/>
          <w:spacing w:val="2"/>
          <w:sz w:val="24"/>
          <w:szCs w:val="24"/>
        </w:rPr>
        <w:t>учащихся</w:t>
      </w:r>
      <w:r w:rsidRPr="005C6F4F">
        <w:rPr>
          <w:rFonts w:hAns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нарушенным</w:t>
      </w:r>
      <w:r w:rsidRPr="005C6F4F">
        <w:rPr>
          <w:rFonts w:hAnsi="Times New Roman"/>
          <w:color w:val="auto"/>
          <w:spacing w:val="2"/>
          <w:sz w:val="24"/>
          <w:szCs w:val="24"/>
        </w:rPr>
        <w:t xml:space="preserve"> </w:t>
      </w:r>
      <w:r w:rsidRPr="005C6F4F">
        <w:rPr>
          <w:rFonts w:hAnsi="Times New Roman"/>
          <w:color w:val="auto"/>
          <w:spacing w:val="2"/>
          <w:sz w:val="24"/>
          <w:szCs w:val="24"/>
        </w:rPr>
        <w:t>слухом</w:t>
      </w:r>
      <w:r w:rsidRPr="005C6F4F">
        <w:rPr>
          <w:rFonts w:hAnsi="Times New Roman"/>
          <w:color w:val="auto"/>
          <w:spacing w:val="2"/>
          <w:sz w:val="24"/>
          <w:szCs w:val="24"/>
        </w:rPr>
        <w:t xml:space="preserve"> </w:t>
      </w:r>
      <w:r w:rsidRPr="005C6F4F">
        <w:rPr>
          <w:rFonts w:hAnsi="Times New Roman"/>
          <w:color w:val="auto"/>
          <w:spacing w:val="2"/>
          <w:sz w:val="24"/>
          <w:szCs w:val="24"/>
        </w:rPr>
        <w:t>конкретной</w:t>
      </w:r>
      <w:r w:rsidRPr="005C6F4F">
        <w:rPr>
          <w:rFonts w:hAnsi="Times New Roman"/>
          <w:color w:val="auto"/>
          <w:spacing w:val="2"/>
          <w:sz w:val="24"/>
          <w:szCs w:val="24"/>
        </w:rPr>
        <w:t xml:space="preserve"> </w:t>
      </w:r>
      <w:r w:rsidRPr="005C6F4F">
        <w:rPr>
          <w:rFonts w:hAnsi="Times New Roman"/>
          <w:color w:val="auto"/>
          <w:spacing w:val="2"/>
          <w:sz w:val="24"/>
          <w:szCs w:val="24"/>
        </w:rPr>
        <w:t>школы</w:t>
      </w:r>
      <w:r w:rsidRPr="005C6F4F">
        <w:rPr>
          <w:rFonts w:hAnsi="Times New Roman"/>
          <w:color w:val="auto"/>
          <w:spacing w:val="2"/>
          <w:sz w:val="24"/>
          <w:szCs w:val="24"/>
        </w:rPr>
        <w:t xml:space="preserve"> </w:t>
      </w:r>
      <w:r w:rsidRPr="005C6F4F">
        <w:rPr>
          <w:rFonts w:hAnsi="Times New Roman"/>
          <w:color w:val="auto"/>
          <w:spacing w:val="2"/>
          <w:sz w:val="24"/>
          <w:szCs w:val="24"/>
        </w:rPr>
        <w:t>между</w:t>
      </w:r>
      <w:r w:rsidRPr="005C6F4F">
        <w:rPr>
          <w:rFonts w:hAnsi="Times New Roman"/>
          <w:color w:val="auto"/>
          <w:spacing w:val="2"/>
          <w:sz w:val="24"/>
          <w:szCs w:val="24"/>
        </w:rPr>
        <w:t xml:space="preserve"> </w:t>
      </w:r>
      <w:r w:rsidRPr="005C6F4F">
        <w:rPr>
          <w:rFonts w:hAnsi="Times New Roman"/>
          <w:color w:val="auto"/>
          <w:spacing w:val="2"/>
          <w:sz w:val="24"/>
          <w:szCs w:val="24"/>
        </w:rPr>
        <w:t>собой</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со</w:t>
      </w:r>
      <w:r w:rsidRPr="005C6F4F">
        <w:rPr>
          <w:rFonts w:hAnsi="Times New Roman"/>
          <w:color w:val="auto"/>
          <w:spacing w:val="2"/>
          <w:sz w:val="24"/>
          <w:szCs w:val="24"/>
        </w:rPr>
        <w:t xml:space="preserve"> </w:t>
      </w:r>
      <w:r w:rsidRPr="005C6F4F">
        <w:rPr>
          <w:rFonts w:hAnsi="Times New Roman"/>
          <w:color w:val="auto"/>
          <w:spacing w:val="2"/>
          <w:sz w:val="24"/>
          <w:szCs w:val="24"/>
        </w:rPr>
        <w:t>слышащими</w:t>
      </w:r>
      <w:r w:rsidRPr="005C6F4F">
        <w:rPr>
          <w:rFonts w:hAnsi="Times New Roman"/>
          <w:color w:val="auto"/>
          <w:spacing w:val="2"/>
          <w:sz w:val="24"/>
          <w:szCs w:val="24"/>
        </w:rPr>
        <w:t xml:space="preserve"> </w:t>
      </w:r>
      <w:r w:rsidRPr="005C6F4F">
        <w:rPr>
          <w:rFonts w:hAnsi="Times New Roman"/>
          <w:color w:val="auto"/>
          <w:spacing w:val="2"/>
          <w:sz w:val="24"/>
          <w:szCs w:val="24"/>
        </w:rPr>
        <w:t>детьми</w:t>
      </w:r>
      <w:r w:rsidRPr="005C6F4F">
        <w:rPr>
          <w:rFonts w:ascii="Times New Roman"/>
          <w:color w:val="auto"/>
          <w:spacing w:val="2"/>
          <w:sz w:val="24"/>
          <w:szCs w:val="24"/>
        </w:rPr>
        <w:t>.</w:t>
      </w:r>
    </w:p>
    <w:p w:rsidR="00F65069" w:rsidRPr="005C6F4F" w:rsidRDefault="00C079E3" w:rsidP="005C6F4F">
      <w:pPr>
        <w:spacing w:after="0"/>
        <w:ind w:firstLine="709"/>
        <w:jc w:val="both"/>
        <w:rPr>
          <w:rFonts w:ascii="Times New Roman" w:eastAsia="Arial Unicode MS" w:hAnsi="Times New Roman" w:cs="Times New Roman"/>
          <w:color w:val="auto"/>
          <w:spacing w:val="2"/>
          <w:sz w:val="24"/>
          <w:szCs w:val="24"/>
        </w:rPr>
      </w:pPr>
      <w:r w:rsidRPr="005C6F4F">
        <w:rPr>
          <w:rFonts w:ascii="Times New Roman" w:eastAsia="Arial Unicode MS" w:hAnsi="Times New Roman" w:cs="Times New Roman"/>
          <w:color w:val="auto"/>
          <w:spacing w:val="2"/>
          <w:sz w:val="24"/>
          <w:szCs w:val="24"/>
        </w:rPr>
        <w:t>Ожидаемые результаты:</w:t>
      </w:r>
    </w:p>
    <w:p w:rsidR="00F65069" w:rsidRPr="005C6F4F" w:rsidRDefault="00C079E3" w:rsidP="005C6F4F">
      <w:pPr>
        <w:numPr>
          <w:ilvl w:val="0"/>
          <w:numId w:val="92"/>
        </w:numPr>
        <w:tabs>
          <w:tab w:val="clear" w:pos="708"/>
          <w:tab w:val="num" w:pos="1265"/>
        </w:tabs>
        <w:suppressAutoHyphens/>
        <w:spacing w:after="0"/>
        <w:ind w:left="0" w:firstLine="709"/>
        <w:jc w:val="both"/>
        <w:rPr>
          <w:rFonts w:ascii="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знание правил поведения в разных социальных ситуациях со взрослыми (с учетом их социальных ролей) и детьми разного возраста: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F65069" w:rsidRPr="005C6F4F" w:rsidRDefault="00C079E3" w:rsidP="005C6F4F">
      <w:pPr>
        <w:numPr>
          <w:ilvl w:val="0"/>
          <w:numId w:val="9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F65069" w:rsidRPr="005C6F4F" w:rsidRDefault="00C079E3" w:rsidP="005C6F4F">
      <w:pPr>
        <w:numPr>
          <w:ilvl w:val="0"/>
          <w:numId w:val="9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w:t>
      </w:r>
    </w:p>
    <w:p w:rsidR="00F65069" w:rsidRPr="005C6F4F" w:rsidRDefault="00C079E3" w:rsidP="005C6F4F">
      <w:pPr>
        <w:numPr>
          <w:ilvl w:val="0"/>
          <w:numId w:val="94"/>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общие представления о разнообразии сообщества глухих людей с учетом уровня их образования,  социокультурных потребностей и возможностей, включая владение словесной речью, связанной, в том числе, с особенностями восприятия окружающего мира, а также коммуникацией на основе активного использования жестового языка;</w:t>
      </w:r>
    </w:p>
    <w:p w:rsidR="00F65069" w:rsidRPr="005C6F4F" w:rsidRDefault="00C079E3" w:rsidP="005C6F4F">
      <w:pPr>
        <w:numPr>
          <w:ilvl w:val="0"/>
          <w:numId w:val="95"/>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lastRenderedPageBreak/>
        <w:t xml:space="preserve">стремление и готовность участвовать в различных видах совместной деятельности с детьми, имеющими нарушения слуха; </w:t>
      </w:r>
    </w:p>
    <w:p w:rsidR="00F65069" w:rsidRPr="005C6F4F" w:rsidRDefault="00C079E3" w:rsidP="005C6F4F">
      <w:pPr>
        <w:numPr>
          <w:ilvl w:val="0"/>
          <w:numId w:val="96"/>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умение ребёнка адекватно использовать принятые в его окружении социальные ритуалы; </w:t>
      </w:r>
    </w:p>
    <w:p w:rsidR="00F65069" w:rsidRPr="005C6F4F" w:rsidRDefault="00C079E3" w:rsidP="005C6F4F">
      <w:pPr>
        <w:numPr>
          <w:ilvl w:val="0"/>
          <w:numId w:val="97"/>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выражать или, напротив, сдерживать свои эмоции в зависимости от произошедшего события (радость или горе, праздник или траур).;</w:t>
      </w:r>
    </w:p>
    <w:p w:rsidR="00F65069" w:rsidRPr="005C6F4F" w:rsidRDefault="00C079E3" w:rsidP="005C6F4F">
      <w:pPr>
        <w:numPr>
          <w:ilvl w:val="0"/>
          <w:numId w:val="98"/>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выбирать адекватные речевые средства для корректного выражения благодарности, сочувствия, отказа, недовольства, намерения, просьбы, опасения;</w:t>
      </w:r>
    </w:p>
    <w:p w:rsidR="00F65069" w:rsidRPr="005C6F4F" w:rsidRDefault="00C079E3" w:rsidP="005C6F4F">
      <w:pPr>
        <w:numPr>
          <w:ilvl w:val="0"/>
          <w:numId w:val="99"/>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и т. п.);</w:t>
      </w:r>
    </w:p>
    <w:p w:rsidR="00F65069" w:rsidRPr="005C6F4F" w:rsidRDefault="00C079E3" w:rsidP="005C6F4F">
      <w:pPr>
        <w:numPr>
          <w:ilvl w:val="0"/>
          <w:numId w:val="100"/>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проявлять инициативу, но не быть назойливым в своих просьбах и требованиях, быть благодарным за проявление внимания и оказание помощи;</w:t>
      </w:r>
    </w:p>
    <w:p w:rsidR="00F65069" w:rsidRPr="005C6F4F" w:rsidRDefault="00C079E3" w:rsidP="005C6F4F">
      <w:pPr>
        <w:numPr>
          <w:ilvl w:val="0"/>
          <w:numId w:val="101"/>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применять формы выражения своих чувств соответственно ситуации социального контакта;</w:t>
      </w:r>
    </w:p>
    <w:p w:rsidR="00F65069" w:rsidRPr="005C6F4F" w:rsidRDefault="00C079E3" w:rsidP="005C6F4F">
      <w:pPr>
        <w:numPr>
          <w:ilvl w:val="0"/>
          <w:numId w:val="102"/>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расширение круга освоенных социальных контактов;</w:t>
      </w:r>
    </w:p>
    <w:p w:rsidR="00F65069" w:rsidRPr="005C6F4F" w:rsidRDefault="00C079E3" w:rsidP="005C6F4F">
      <w:pPr>
        <w:numPr>
          <w:ilvl w:val="0"/>
          <w:numId w:val="103"/>
        </w:numPr>
        <w:tabs>
          <w:tab w:val="clear" w:pos="708"/>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умение общаться с учащимися с нарушенным слухом своей школы на темы, соответствующие возрасту детей</w:t>
      </w:r>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b/>
          <w:bCs/>
          <w:color w:val="auto"/>
          <w:sz w:val="24"/>
          <w:szCs w:val="24"/>
        </w:rPr>
      </w:pPr>
      <w:bookmarkStart w:id="16" w:name="_Toc432958032"/>
      <w:bookmarkStart w:id="17" w:name="_Toc432960456"/>
      <w:bookmarkStart w:id="18" w:name="_Toc433014081"/>
      <w:r w:rsidRPr="005C6F4F">
        <w:rPr>
          <w:rFonts w:ascii="Times New Roman"/>
          <w:b/>
          <w:bCs/>
          <w:color w:val="auto"/>
          <w:sz w:val="24"/>
          <w:szCs w:val="24"/>
        </w:rPr>
        <w:t xml:space="preserve">2.1.3. </w:t>
      </w:r>
      <w:r w:rsidRPr="005C6F4F">
        <w:rPr>
          <w:rFonts w:hAnsi="Times New Roman"/>
          <w:b/>
          <w:bCs/>
          <w:color w:val="auto"/>
          <w:sz w:val="24"/>
          <w:szCs w:val="24"/>
        </w:rPr>
        <w:t>Система</w:t>
      </w:r>
      <w:r w:rsidRPr="005C6F4F">
        <w:rPr>
          <w:rFonts w:hAnsi="Times New Roman"/>
          <w:b/>
          <w:bCs/>
          <w:color w:val="auto"/>
          <w:sz w:val="24"/>
          <w:szCs w:val="24"/>
        </w:rPr>
        <w:t xml:space="preserve"> </w:t>
      </w:r>
      <w:r w:rsidRPr="005C6F4F">
        <w:rPr>
          <w:rFonts w:hAnsi="Times New Roman"/>
          <w:b/>
          <w:bCs/>
          <w:color w:val="auto"/>
          <w:sz w:val="24"/>
          <w:szCs w:val="24"/>
        </w:rPr>
        <w:t>оценки</w:t>
      </w:r>
      <w:r w:rsidRPr="005C6F4F">
        <w:rPr>
          <w:rFonts w:hAnsi="Times New Roman"/>
          <w:b/>
          <w:bCs/>
          <w:color w:val="auto"/>
          <w:sz w:val="24"/>
          <w:szCs w:val="24"/>
        </w:rPr>
        <w:t xml:space="preserve"> </w:t>
      </w:r>
      <w:r w:rsidRPr="005C6F4F">
        <w:rPr>
          <w:rFonts w:hAnsi="Times New Roman"/>
          <w:b/>
          <w:bCs/>
          <w:color w:val="auto"/>
          <w:sz w:val="24"/>
          <w:szCs w:val="24"/>
        </w:rPr>
        <w:t>достижения</w:t>
      </w:r>
      <w:r w:rsidRPr="005C6F4F">
        <w:rPr>
          <w:rFonts w:hAnsi="Times New Roman"/>
          <w:b/>
          <w:bCs/>
          <w:color w:val="auto"/>
          <w:sz w:val="24"/>
          <w:szCs w:val="24"/>
        </w:rPr>
        <w:t xml:space="preserve"> </w:t>
      </w:r>
      <w:r w:rsidRPr="005C6F4F">
        <w:rPr>
          <w:rFonts w:hAnsi="Times New Roman"/>
          <w:b/>
          <w:bCs/>
          <w:color w:val="auto"/>
          <w:sz w:val="24"/>
          <w:szCs w:val="24"/>
        </w:rPr>
        <w:t>глухими</w:t>
      </w:r>
      <w:r w:rsidRPr="005C6F4F">
        <w:rPr>
          <w:rFonts w:hAnsi="Times New Roman"/>
          <w:b/>
          <w:bCs/>
          <w:color w:val="auto"/>
          <w:sz w:val="24"/>
          <w:szCs w:val="24"/>
        </w:rPr>
        <w:t xml:space="preserve"> </w:t>
      </w:r>
      <w:r w:rsidRPr="005C6F4F">
        <w:rPr>
          <w:rFonts w:hAnsi="Times New Roman"/>
          <w:b/>
          <w:bCs/>
          <w:color w:val="auto"/>
          <w:sz w:val="24"/>
          <w:szCs w:val="24"/>
        </w:rPr>
        <w:t>обучающимися</w:t>
      </w:r>
      <w:r w:rsidRPr="005C6F4F">
        <w:rPr>
          <w:rFonts w:hAnsi="Times New Roman"/>
          <w:b/>
          <w:bCs/>
          <w:color w:val="auto"/>
          <w:sz w:val="24"/>
          <w:szCs w:val="24"/>
        </w:rPr>
        <w:t xml:space="preserve"> </w:t>
      </w:r>
      <w:r w:rsidRPr="005C6F4F">
        <w:rPr>
          <w:b/>
          <w:bCs/>
          <w:color w:val="auto"/>
          <w:sz w:val="24"/>
          <w:szCs w:val="24"/>
        </w:rPr>
        <w:br/>
      </w:r>
      <w:r w:rsidRPr="005C6F4F">
        <w:rPr>
          <w:rFonts w:hAnsi="Times New Roman"/>
          <w:b/>
          <w:bCs/>
          <w:color w:val="auto"/>
          <w:sz w:val="24"/>
          <w:szCs w:val="24"/>
        </w:rPr>
        <w:t>планируемых</w:t>
      </w:r>
      <w:r w:rsidRPr="005C6F4F">
        <w:rPr>
          <w:rFonts w:hAnsi="Times New Roman"/>
          <w:b/>
          <w:bCs/>
          <w:color w:val="auto"/>
          <w:sz w:val="24"/>
          <w:szCs w:val="24"/>
        </w:rPr>
        <w:t xml:space="preserve"> </w:t>
      </w:r>
      <w:r w:rsidRPr="005C6F4F">
        <w:rPr>
          <w:rFonts w:hAnsi="Times New Roman"/>
          <w:b/>
          <w:bCs/>
          <w:color w:val="auto"/>
          <w:sz w:val="24"/>
          <w:szCs w:val="24"/>
        </w:rPr>
        <w:t>результатов</w:t>
      </w:r>
      <w:r w:rsidRPr="005C6F4F">
        <w:rPr>
          <w:rFonts w:hAnsi="Times New Roman"/>
          <w:b/>
          <w:bCs/>
          <w:color w:val="auto"/>
          <w:sz w:val="24"/>
          <w:szCs w:val="24"/>
        </w:rPr>
        <w:t xml:space="preserve"> </w:t>
      </w:r>
      <w:r w:rsidRPr="005C6F4F">
        <w:rPr>
          <w:rFonts w:hAnsi="Times New Roman"/>
          <w:b/>
          <w:bCs/>
          <w:color w:val="auto"/>
          <w:sz w:val="24"/>
          <w:szCs w:val="24"/>
        </w:rPr>
        <w:t>освоения</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003D789D" w:rsidRPr="005C6F4F">
        <w:rPr>
          <w:rFonts w:hAnsi="Times New Roman"/>
          <w:b/>
          <w:bCs/>
          <w:color w:val="auto"/>
          <w:sz w:val="24"/>
          <w:szCs w:val="24"/>
        </w:rPr>
        <w:br/>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r w:rsidRPr="005C6F4F">
        <w:rPr>
          <w:rFonts w:hAnsi="Times New Roman"/>
          <w:b/>
          <w:bCs/>
          <w:color w:val="auto"/>
          <w:sz w:val="24"/>
          <w:szCs w:val="24"/>
        </w:rPr>
        <w:t xml:space="preserve"> </w:t>
      </w:r>
      <w:r w:rsidR="003D789D" w:rsidRPr="005C6F4F">
        <w:rPr>
          <w:rFonts w:hAnsi="Times New Roman"/>
          <w:b/>
          <w:bCs/>
          <w:color w:val="auto"/>
          <w:sz w:val="24"/>
          <w:szCs w:val="24"/>
        </w:rPr>
        <w:br/>
      </w:r>
      <w:r w:rsidRPr="005C6F4F">
        <w:rPr>
          <w:rFonts w:ascii="Times New Roman"/>
          <w:b/>
          <w:bCs/>
          <w:color w:val="auto"/>
          <w:sz w:val="24"/>
          <w:szCs w:val="24"/>
        </w:rPr>
        <w:t>(</w:t>
      </w:r>
      <w:r w:rsidRPr="005C6F4F">
        <w:rPr>
          <w:rFonts w:hAnsi="Times New Roman"/>
          <w:b/>
          <w:bCs/>
          <w:color w:val="auto"/>
          <w:sz w:val="24"/>
          <w:szCs w:val="24"/>
        </w:rPr>
        <w:t>вариант</w:t>
      </w:r>
      <w:r w:rsidRPr="005C6F4F">
        <w:rPr>
          <w:rFonts w:hAnsi="Times New Roman"/>
          <w:b/>
          <w:bCs/>
          <w:color w:val="auto"/>
          <w:sz w:val="24"/>
          <w:szCs w:val="24"/>
        </w:rPr>
        <w:t xml:space="preserve"> </w:t>
      </w:r>
      <w:r w:rsidRPr="005C6F4F">
        <w:rPr>
          <w:rFonts w:ascii="Times New Roman"/>
          <w:b/>
          <w:bCs/>
          <w:color w:val="auto"/>
          <w:sz w:val="24"/>
          <w:szCs w:val="24"/>
        </w:rPr>
        <w:t>1.1.)</w:t>
      </w:r>
      <w:bookmarkEnd w:id="16"/>
      <w:bookmarkEnd w:id="17"/>
      <w:bookmarkEnd w:id="18"/>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Система</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позволять</w:t>
      </w:r>
      <w:r w:rsidRPr="005C6F4F">
        <w:rPr>
          <w:rFonts w:hAnsi="Times New Roman"/>
          <w:color w:val="auto"/>
          <w:sz w:val="24"/>
          <w:szCs w:val="24"/>
        </w:rPr>
        <w:t xml:space="preserve"> </w:t>
      </w:r>
      <w:r w:rsidRPr="005C6F4F">
        <w:rPr>
          <w:rFonts w:hAnsi="Times New Roman"/>
          <w:color w:val="auto"/>
          <w:sz w:val="24"/>
          <w:szCs w:val="24"/>
        </w:rPr>
        <w:t>вести</w:t>
      </w:r>
      <w:r w:rsidRPr="005C6F4F">
        <w:rPr>
          <w:rFonts w:hAnsi="Times New Roman"/>
          <w:color w:val="auto"/>
          <w:sz w:val="24"/>
          <w:szCs w:val="24"/>
        </w:rPr>
        <w:t xml:space="preserve"> </w:t>
      </w:r>
      <w:r w:rsidRPr="005C6F4F">
        <w:rPr>
          <w:rFonts w:hAnsi="Times New Roman"/>
          <w:color w:val="auto"/>
          <w:sz w:val="24"/>
          <w:szCs w:val="24"/>
        </w:rPr>
        <w:t>оценку</w:t>
      </w:r>
      <w:r w:rsidRPr="005C6F4F">
        <w:rPr>
          <w:rFonts w:hAnsi="Times New Roman"/>
          <w:color w:val="auto"/>
          <w:sz w:val="24"/>
          <w:szCs w:val="24"/>
        </w:rPr>
        <w:t xml:space="preserve"> </w:t>
      </w:r>
      <w:r w:rsidRPr="005C6F4F">
        <w:rPr>
          <w:rFonts w:hAnsi="Times New Roman"/>
          <w:color w:val="auto"/>
          <w:sz w:val="24"/>
          <w:szCs w:val="24"/>
        </w:rPr>
        <w:t>предметных</w:t>
      </w:r>
      <w:r w:rsidRPr="005C6F4F">
        <w:rPr>
          <w:rFonts w:ascii="Times New Roman"/>
          <w:color w:val="auto"/>
          <w:sz w:val="24"/>
          <w:szCs w:val="24"/>
        </w:rPr>
        <w:t xml:space="preserve">, </w:t>
      </w:r>
      <w:r w:rsidRPr="005C6F4F">
        <w:rPr>
          <w:rFonts w:hAnsi="Times New Roman"/>
          <w:color w:val="auto"/>
          <w:sz w:val="24"/>
          <w:szCs w:val="24"/>
        </w:rPr>
        <w:t>метапредметных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итоговую</w:t>
      </w:r>
      <w:r w:rsidRPr="005C6F4F">
        <w:rPr>
          <w:rFonts w:hAnsi="Times New Roman"/>
          <w:color w:val="auto"/>
          <w:sz w:val="24"/>
          <w:szCs w:val="24"/>
        </w:rPr>
        <w:t xml:space="preserve"> </w:t>
      </w:r>
      <w:r w:rsidRPr="005C6F4F">
        <w:rPr>
          <w:rFonts w:hAnsi="Times New Roman"/>
          <w:color w:val="auto"/>
          <w:sz w:val="24"/>
          <w:szCs w:val="24"/>
        </w:rPr>
        <w:t>оценку</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освоивших</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Характеристика</w:t>
      </w:r>
      <w:r w:rsidRPr="005C6F4F">
        <w:rPr>
          <w:rFonts w:hAnsi="Times New Roman"/>
          <w:color w:val="auto"/>
          <w:sz w:val="24"/>
          <w:szCs w:val="24"/>
        </w:rPr>
        <w:t xml:space="preserve"> </w:t>
      </w:r>
      <w:r w:rsidRPr="005C6F4F">
        <w:rPr>
          <w:rFonts w:hAnsi="Times New Roman"/>
          <w:color w:val="auto"/>
          <w:sz w:val="24"/>
          <w:szCs w:val="24"/>
        </w:rPr>
        <w:t>ожидаемых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даётся</w:t>
      </w:r>
      <w:r w:rsidRPr="005C6F4F">
        <w:rPr>
          <w:rFonts w:hAnsi="Times New Roman"/>
          <w:color w:val="auto"/>
          <w:sz w:val="24"/>
          <w:szCs w:val="24"/>
        </w:rPr>
        <w:t xml:space="preserve"> </w:t>
      </w:r>
      <w:r w:rsidRPr="005C6F4F">
        <w:rPr>
          <w:rFonts w:hAnsi="Times New Roman"/>
          <w:color w:val="auto"/>
          <w:sz w:val="24"/>
          <w:szCs w:val="24"/>
        </w:rPr>
        <w:t>только</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единстве</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компонентов</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Недопустимо</w:t>
      </w:r>
      <w:r w:rsidRPr="005C6F4F">
        <w:rPr>
          <w:rFonts w:hAnsi="Times New Roman"/>
          <w:color w:val="auto"/>
          <w:sz w:val="24"/>
          <w:szCs w:val="24"/>
        </w:rPr>
        <w:t xml:space="preserve"> </w:t>
      </w:r>
      <w:r w:rsidRPr="005C6F4F">
        <w:rPr>
          <w:rFonts w:hAnsi="Times New Roman"/>
          <w:color w:val="auto"/>
          <w:sz w:val="24"/>
          <w:szCs w:val="24"/>
        </w:rPr>
        <w:t>рассматривать</w:t>
      </w:r>
      <w:r w:rsidRPr="005C6F4F">
        <w:rPr>
          <w:rFonts w:hAnsi="Times New Roman"/>
          <w:color w:val="auto"/>
          <w:sz w:val="24"/>
          <w:szCs w:val="24"/>
        </w:rPr>
        <w:t xml:space="preserve"> </w:t>
      </w:r>
      <w:r w:rsidRPr="005C6F4F">
        <w:rPr>
          <w:rFonts w:hAnsi="Times New Roman"/>
          <w:color w:val="auto"/>
          <w:sz w:val="24"/>
          <w:szCs w:val="24"/>
        </w:rPr>
        <w:t>результаты</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линий</w:t>
      </w:r>
      <w:r w:rsidRPr="005C6F4F">
        <w:rPr>
          <w:rFonts w:ascii="Times New Roman"/>
          <w:color w:val="auto"/>
          <w:sz w:val="24"/>
          <w:szCs w:val="24"/>
        </w:rPr>
        <w:t xml:space="preserve">, </w:t>
      </w:r>
      <w:r w:rsidRPr="005C6F4F">
        <w:rPr>
          <w:rFonts w:hAnsi="Times New Roman"/>
          <w:color w:val="auto"/>
          <w:sz w:val="24"/>
          <w:szCs w:val="24"/>
        </w:rPr>
        <w:t>поскольку</w:t>
      </w:r>
      <w:r w:rsidRPr="005C6F4F">
        <w:rPr>
          <w:rFonts w:hAnsi="Times New Roman"/>
          <w:color w:val="auto"/>
          <w:sz w:val="24"/>
          <w:szCs w:val="24"/>
        </w:rPr>
        <w:t xml:space="preserve"> </w:t>
      </w:r>
      <w:r w:rsidRPr="005C6F4F">
        <w:rPr>
          <w:rFonts w:hAnsi="Times New Roman"/>
          <w:color w:val="auto"/>
          <w:sz w:val="24"/>
          <w:szCs w:val="24"/>
        </w:rPr>
        <w:t>даже</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сумма</w:t>
      </w:r>
      <w:r w:rsidRPr="005C6F4F">
        <w:rPr>
          <w:rFonts w:hAnsi="Times New Roman"/>
          <w:color w:val="auto"/>
          <w:sz w:val="24"/>
          <w:szCs w:val="24"/>
        </w:rPr>
        <w:t xml:space="preserve"> </w:t>
      </w:r>
      <w:r w:rsidRPr="005C6F4F">
        <w:rPr>
          <w:rFonts w:hAnsi="Times New Roman"/>
          <w:color w:val="auto"/>
          <w:sz w:val="24"/>
          <w:szCs w:val="24"/>
        </w:rPr>
        <w:t>может</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отражать</w:t>
      </w:r>
      <w:r w:rsidRPr="005C6F4F">
        <w:rPr>
          <w:rFonts w:hAnsi="Times New Roman"/>
          <w:color w:val="auto"/>
          <w:sz w:val="24"/>
          <w:szCs w:val="24"/>
        </w:rPr>
        <w:t xml:space="preserve"> </w:t>
      </w:r>
      <w:r w:rsidRPr="005C6F4F">
        <w:rPr>
          <w:rFonts w:hAnsi="Times New Roman"/>
          <w:color w:val="auto"/>
          <w:sz w:val="24"/>
          <w:szCs w:val="24"/>
        </w:rPr>
        <w:t>ни</w:t>
      </w:r>
      <w:r w:rsidRPr="005C6F4F">
        <w:rPr>
          <w:rFonts w:hAnsi="Times New Roman"/>
          <w:color w:val="auto"/>
          <w:sz w:val="24"/>
          <w:szCs w:val="24"/>
        </w:rPr>
        <w:t xml:space="preserve"> </w:t>
      </w:r>
      <w:r w:rsidRPr="005C6F4F">
        <w:rPr>
          <w:rFonts w:hAnsi="Times New Roman"/>
          <w:color w:val="auto"/>
          <w:sz w:val="24"/>
          <w:szCs w:val="24"/>
        </w:rPr>
        <w:t>общей</w:t>
      </w:r>
      <w:r w:rsidRPr="005C6F4F">
        <w:rPr>
          <w:rFonts w:hAnsi="Times New Roman"/>
          <w:color w:val="auto"/>
          <w:sz w:val="24"/>
          <w:szCs w:val="24"/>
        </w:rPr>
        <w:t xml:space="preserve"> </w:t>
      </w:r>
      <w:r w:rsidRPr="005C6F4F">
        <w:rPr>
          <w:rFonts w:hAnsi="Times New Roman"/>
          <w:color w:val="auto"/>
          <w:sz w:val="24"/>
          <w:szCs w:val="24"/>
        </w:rPr>
        <w:t>динамики</w:t>
      </w:r>
      <w:r w:rsidRPr="005C6F4F">
        <w:rPr>
          <w:rFonts w:hAnsi="Times New Roman"/>
          <w:color w:val="auto"/>
          <w:sz w:val="24"/>
          <w:szCs w:val="24"/>
        </w:rPr>
        <w:t xml:space="preserve"> </w:t>
      </w:r>
      <w:r w:rsidRPr="005C6F4F">
        <w:rPr>
          <w:rFonts w:hAnsi="Times New Roman"/>
          <w:color w:val="auto"/>
          <w:sz w:val="24"/>
          <w:szCs w:val="24"/>
        </w:rPr>
        <w:t>социального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ребёнка</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нарушением</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ни</w:t>
      </w:r>
      <w:r w:rsidRPr="005C6F4F">
        <w:rPr>
          <w:rFonts w:hAnsi="Times New Roman"/>
          <w:color w:val="auto"/>
          <w:sz w:val="24"/>
          <w:szCs w:val="24"/>
        </w:rPr>
        <w:t xml:space="preserve"> </w:t>
      </w:r>
      <w:r w:rsidRPr="005C6F4F">
        <w:rPr>
          <w:rFonts w:hAnsi="Times New Roman"/>
          <w:color w:val="auto"/>
          <w:sz w:val="24"/>
          <w:szCs w:val="24"/>
        </w:rPr>
        <w:t>качества</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Ожидаемые</w:t>
      </w:r>
      <w:r w:rsidRPr="005C6F4F">
        <w:rPr>
          <w:rFonts w:hAnsi="Times New Roman"/>
          <w:color w:val="auto"/>
          <w:sz w:val="24"/>
          <w:szCs w:val="24"/>
        </w:rPr>
        <w:t xml:space="preserve"> </w:t>
      </w:r>
      <w:r w:rsidRPr="005C6F4F">
        <w:rPr>
          <w:rFonts w:hAnsi="Times New Roman"/>
          <w:color w:val="auto"/>
          <w:sz w:val="24"/>
          <w:szCs w:val="24"/>
        </w:rPr>
        <w:t>результаты</w:t>
      </w:r>
      <w:r w:rsidRPr="005C6F4F">
        <w:rPr>
          <w:rFonts w:hAnsi="Times New Roman"/>
          <w:color w:val="auto"/>
          <w:sz w:val="24"/>
          <w:szCs w:val="24"/>
        </w:rPr>
        <w:t xml:space="preserve"> </w:t>
      </w:r>
      <w:r w:rsidRPr="005C6F4F">
        <w:rPr>
          <w:rFonts w:hAnsi="Times New Roman"/>
          <w:color w:val="auto"/>
          <w:sz w:val="24"/>
          <w:szCs w:val="24"/>
        </w:rPr>
        <w:t>составляют</w:t>
      </w:r>
      <w:r w:rsidRPr="005C6F4F">
        <w:rPr>
          <w:rFonts w:hAnsi="Times New Roman"/>
          <w:color w:val="auto"/>
          <w:sz w:val="24"/>
          <w:szCs w:val="24"/>
        </w:rPr>
        <w:t xml:space="preserve"> </w:t>
      </w:r>
      <w:r w:rsidRPr="005C6F4F">
        <w:rPr>
          <w:rFonts w:hAnsi="Times New Roman"/>
          <w:color w:val="auto"/>
          <w:sz w:val="24"/>
          <w:szCs w:val="24"/>
        </w:rPr>
        <w:t>целостную</w:t>
      </w:r>
      <w:r w:rsidRPr="005C6F4F">
        <w:rPr>
          <w:rFonts w:hAnsi="Times New Roman"/>
          <w:color w:val="auto"/>
          <w:sz w:val="24"/>
          <w:szCs w:val="24"/>
        </w:rPr>
        <w:t xml:space="preserve"> </w:t>
      </w:r>
      <w:r w:rsidRPr="005C6F4F">
        <w:rPr>
          <w:rFonts w:hAnsi="Times New Roman"/>
          <w:color w:val="auto"/>
          <w:sz w:val="24"/>
          <w:szCs w:val="24"/>
        </w:rPr>
        <w:t>характеристику</w:t>
      </w:r>
      <w:r w:rsidRPr="005C6F4F">
        <w:rPr>
          <w:rFonts w:ascii="Times New Roman"/>
          <w:color w:val="auto"/>
          <w:sz w:val="24"/>
          <w:szCs w:val="24"/>
        </w:rPr>
        <w:t xml:space="preserve">, </w:t>
      </w:r>
      <w:r w:rsidRPr="005C6F4F">
        <w:rPr>
          <w:rFonts w:hAnsi="Times New Roman"/>
          <w:color w:val="auto"/>
          <w:sz w:val="24"/>
          <w:szCs w:val="24"/>
        </w:rPr>
        <w:t>отражающую</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hAnsi="Times New Roman"/>
          <w:color w:val="auto"/>
          <w:sz w:val="24"/>
          <w:szCs w:val="24"/>
        </w:rPr>
        <w:t xml:space="preserve"> </w:t>
      </w:r>
      <w:r w:rsidRPr="005C6F4F">
        <w:rPr>
          <w:rFonts w:hAnsi="Times New Roman"/>
          <w:color w:val="auto"/>
          <w:sz w:val="24"/>
          <w:szCs w:val="24"/>
        </w:rPr>
        <w:t>компонентов</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что</w:t>
      </w:r>
      <w:r w:rsidRPr="005C6F4F">
        <w:rPr>
          <w:rFonts w:hAnsi="Times New Roman"/>
          <w:color w:val="auto"/>
          <w:sz w:val="24"/>
          <w:szCs w:val="24"/>
        </w:rPr>
        <w:t xml:space="preserve"> </w:t>
      </w:r>
      <w:r w:rsidRPr="005C6F4F">
        <w:rPr>
          <w:rFonts w:hAnsi="Times New Roman"/>
          <w:color w:val="auto"/>
          <w:sz w:val="24"/>
          <w:szCs w:val="24"/>
        </w:rPr>
        <w:t>обучающийся</w:t>
      </w:r>
      <w:r w:rsidRPr="005C6F4F">
        <w:rPr>
          <w:rFonts w:hAnsi="Times New Roman"/>
          <w:color w:val="auto"/>
          <w:sz w:val="24"/>
          <w:szCs w:val="24"/>
        </w:rPr>
        <w:t xml:space="preserve"> </w:t>
      </w:r>
      <w:r w:rsidRPr="005C6F4F">
        <w:rPr>
          <w:rFonts w:hAnsi="Times New Roman"/>
          <w:color w:val="auto"/>
          <w:sz w:val="24"/>
          <w:szCs w:val="24"/>
        </w:rPr>
        <w:t>должен</w:t>
      </w:r>
      <w:r w:rsidRPr="005C6F4F">
        <w:rPr>
          <w:rFonts w:hAnsi="Times New Roman"/>
          <w:color w:val="auto"/>
          <w:sz w:val="24"/>
          <w:szCs w:val="24"/>
        </w:rPr>
        <w:t xml:space="preserve"> </w:t>
      </w:r>
      <w:r w:rsidRPr="005C6F4F">
        <w:rPr>
          <w:rFonts w:hAnsi="Times New Roman"/>
          <w:color w:val="auto"/>
          <w:sz w:val="24"/>
          <w:szCs w:val="24"/>
        </w:rPr>
        <w:t>знать</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уметь</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00063FA8">
        <w:rPr>
          <w:rFonts w:hAnsi="Times New Roman"/>
          <w:color w:val="auto"/>
          <w:sz w:val="24"/>
          <w:szCs w:val="24"/>
        </w:rPr>
        <w:t>данном</w:t>
      </w:r>
      <w:r w:rsidRPr="005C6F4F">
        <w:rPr>
          <w:rFonts w:hAnsi="Times New Roman"/>
          <w:color w:val="auto"/>
          <w:sz w:val="24"/>
          <w:szCs w:val="24"/>
        </w:rPr>
        <w:t xml:space="preserve"> </w:t>
      </w:r>
      <w:r w:rsidR="00063FA8">
        <w:rPr>
          <w:rFonts w:hAnsi="Times New Roman"/>
          <w:color w:val="auto"/>
          <w:sz w:val="24"/>
          <w:szCs w:val="24"/>
        </w:rPr>
        <w:t>уровне</w:t>
      </w:r>
      <w:r w:rsidR="00063FA8">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что</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полученных</w:t>
      </w:r>
      <w:r w:rsidRPr="005C6F4F">
        <w:rPr>
          <w:rFonts w:hAnsi="Times New Roman"/>
          <w:color w:val="auto"/>
          <w:sz w:val="24"/>
          <w:szCs w:val="24"/>
        </w:rPr>
        <w:t xml:space="preserve"> </w:t>
      </w:r>
      <w:r w:rsidRPr="005C6F4F">
        <w:rPr>
          <w:rFonts w:hAnsi="Times New Roman"/>
          <w:color w:val="auto"/>
          <w:sz w:val="24"/>
          <w:szCs w:val="24"/>
        </w:rPr>
        <w:t>знаний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умений</w:t>
      </w:r>
      <w:r w:rsidRPr="005C6F4F">
        <w:rPr>
          <w:rFonts w:hAnsi="Times New Roman"/>
          <w:color w:val="auto"/>
          <w:sz w:val="24"/>
          <w:szCs w:val="24"/>
        </w:rPr>
        <w:t xml:space="preserve"> </w:t>
      </w:r>
      <w:r w:rsidRPr="005C6F4F">
        <w:rPr>
          <w:rFonts w:hAnsi="Times New Roman"/>
          <w:color w:val="auto"/>
          <w:sz w:val="24"/>
          <w:szCs w:val="24"/>
        </w:rPr>
        <w:t>он</w:t>
      </w:r>
      <w:r w:rsidRPr="005C6F4F">
        <w:rPr>
          <w:rFonts w:hAnsi="Times New Roman"/>
          <w:color w:val="auto"/>
          <w:sz w:val="24"/>
          <w:szCs w:val="24"/>
        </w:rPr>
        <w:t xml:space="preserve"> </w:t>
      </w:r>
      <w:r w:rsidRPr="005C6F4F">
        <w:rPr>
          <w:rFonts w:hAnsi="Times New Roman"/>
          <w:color w:val="auto"/>
          <w:sz w:val="24"/>
          <w:szCs w:val="24"/>
        </w:rPr>
        <w:t>может</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должен</w:t>
      </w:r>
      <w:r w:rsidRPr="005C6F4F">
        <w:rPr>
          <w:rFonts w:hAnsi="Times New Roman"/>
          <w:color w:val="auto"/>
          <w:sz w:val="24"/>
          <w:szCs w:val="24"/>
        </w:rPr>
        <w:t xml:space="preserve"> </w:t>
      </w:r>
      <w:r w:rsidRPr="005C6F4F">
        <w:rPr>
          <w:rFonts w:hAnsi="Times New Roman"/>
          <w:color w:val="auto"/>
          <w:sz w:val="24"/>
          <w:szCs w:val="24"/>
        </w:rPr>
        <w:t>применять</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практике</w:t>
      </w:r>
      <w:r w:rsidRPr="005C6F4F">
        <w:rPr>
          <w:rFonts w:ascii="Times New Roman"/>
          <w:color w:val="auto"/>
          <w:sz w:val="24"/>
          <w:szCs w:val="24"/>
        </w:rPr>
        <w:t xml:space="preserve">; </w:t>
      </w:r>
      <w:r w:rsidRPr="005C6F4F">
        <w:rPr>
          <w:rFonts w:hAnsi="Times New Roman"/>
          <w:color w:val="auto"/>
          <w:sz w:val="24"/>
          <w:szCs w:val="24"/>
        </w:rPr>
        <w:t>насколько</w:t>
      </w:r>
      <w:r w:rsidRPr="005C6F4F">
        <w:rPr>
          <w:rFonts w:hAnsi="Times New Roman"/>
          <w:color w:val="auto"/>
          <w:sz w:val="24"/>
          <w:szCs w:val="24"/>
        </w:rPr>
        <w:t xml:space="preserve"> </w:t>
      </w:r>
      <w:r w:rsidRPr="005C6F4F">
        <w:rPr>
          <w:rFonts w:hAnsi="Times New Roman"/>
          <w:color w:val="auto"/>
          <w:sz w:val="24"/>
          <w:szCs w:val="24"/>
        </w:rPr>
        <w:t>активно</w:t>
      </w:r>
      <w:r w:rsidRPr="005C6F4F">
        <w:rPr>
          <w:rFonts w:ascii="Times New Roman"/>
          <w:color w:val="auto"/>
          <w:sz w:val="24"/>
          <w:szCs w:val="24"/>
        </w:rPr>
        <w:t xml:space="preserve">, </w:t>
      </w:r>
      <w:r w:rsidRPr="005C6F4F">
        <w:rPr>
          <w:rFonts w:hAnsi="Times New Roman"/>
          <w:color w:val="auto"/>
          <w:sz w:val="24"/>
          <w:szCs w:val="24"/>
        </w:rPr>
        <w:t>адекватно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самостоятельно</w:t>
      </w:r>
      <w:r w:rsidRPr="005C6F4F">
        <w:rPr>
          <w:rFonts w:hAnsi="Times New Roman"/>
          <w:color w:val="auto"/>
          <w:sz w:val="24"/>
          <w:szCs w:val="24"/>
        </w:rPr>
        <w:t xml:space="preserve"> </w:t>
      </w:r>
      <w:r w:rsidRPr="005C6F4F">
        <w:rPr>
          <w:rFonts w:hAnsi="Times New Roman"/>
          <w:color w:val="auto"/>
          <w:sz w:val="24"/>
          <w:szCs w:val="24"/>
        </w:rPr>
        <w:t>он</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применяет</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Процедуры</w:t>
      </w:r>
      <w:r w:rsidRPr="005C6F4F">
        <w:rPr>
          <w:rFonts w:hAnsi="Times New Roman"/>
          <w:color w:val="auto"/>
          <w:sz w:val="24"/>
          <w:szCs w:val="24"/>
        </w:rPr>
        <w:t xml:space="preserve"> </w:t>
      </w:r>
      <w:r w:rsidRPr="005C6F4F">
        <w:rPr>
          <w:rFonts w:hAnsi="Times New Roman"/>
          <w:color w:val="auto"/>
          <w:sz w:val="24"/>
          <w:szCs w:val="24"/>
        </w:rPr>
        <w:t>итоговой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промежуточной</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усвоения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могут</w:t>
      </w:r>
      <w:r w:rsidRPr="005C6F4F">
        <w:rPr>
          <w:rFonts w:hAnsi="Times New Roman"/>
          <w:color w:val="auto"/>
          <w:sz w:val="24"/>
          <w:szCs w:val="24"/>
        </w:rPr>
        <w:t xml:space="preserve"> </w:t>
      </w:r>
      <w:r w:rsidRPr="005C6F4F">
        <w:rPr>
          <w:rFonts w:hAnsi="Times New Roman"/>
          <w:color w:val="auto"/>
          <w:sz w:val="24"/>
          <w:szCs w:val="24"/>
        </w:rPr>
        <w:t>потребовать</w:t>
      </w:r>
      <w:r w:rsidRPr="005C6F4F">
        <w:rPr>
          <w:rFonts w:hAnsi="Times New Roman"/>
          <w:color w:val="auto"/>
          <w:sz w:val="24"/>
          <w:szCs w:val="24"/>
        </w:rPr>
        <w:t xml:space="preserve"> </w:t>
      </w:r>
      <w:r w:rsidRPr="005C6F4F">
        <w:rPr>
          <w:rFonts w:hAnsi="Times New Roman"/>
          <w:color w:val="auto"/>
          <w:sz w:val="24"/>
          <w:szCs w:val="24"/>
        </w:rPr>
        <w:t>внесения</w:t>
      </w:r>
      <w:r w:rsidRPr="005C6F4F">
        <w:rPr>
          <w:rFonts w:hAnsi="Times New Roman"/>
          <w:color w:val="auto"/>
          <w:sz w:val="24"/>
          <w:szCs w:val="24"/>
        </w:rPr>
        <w:t xml:space="preserve"> </w:t>
      </w:r>
      <w:r w:rsidRPr="005C6F4F">
        <w:rPr>
          <w:rFonts w:hAnsi="Times New Roman"/>
          <w:color w:val="auto"/>
          <w:sz w:val="24"/>
          <w:szCs w:val="24"/>
        </w:rPr>
        <w:t>изменений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особыми</w:t>
      </w:r>
      <w:r w:rsidRPr="005C6F4F">
        <w:rPr>
          <w:rFonts w:hAnsi="Times New Roman"/>
          <w:color w:val="auto"/>
          <w:sz w:val="24"/>
          <w:szCs w:val="24"/>
        </w:rPr>
        <w:t xml:space="preserve"> </w:t>
      </w:r>
      <w:r w:rsidRPr="005C6F4F">
        <w:rPr>
          <w:rFonts w:hAnsi="Times New Roman"/>
          <w:color w:val="auto"/>
          <w:sz w:val="24"/>
          <w:szCs w:val="24"/>
        </w:rPr>
        <w:t>образовательными</w:t>
      </w:r>
      <w:r w:rsidRPr="005C6F4F">
        <w:rPr>
          <w:rFonts w:hAnsi="Times New Roman"/>
          <w:color w:val="auto"/>
          <w:sz w:val="24"/>
          <w:szCs w:val="24"/>
        </w:rPr>
        <w:t xml:space="preserve"> </w:t>
      </w:r>
      <w:r w:rsidRPr="005C6F4F">
        <w:rPr>
          <w:rFonts w:hAnsi="Times New Roman"/>
          <w:color w:val="auto"/>
          <w:sz w:val="24"/>
          <w:szCs w:val="24"/>
        </w:rPr>
        <w:t>потребностями</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связанными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ними</w:t>
      </w:r>
      <w:r w:rsidRPr="005C6F4F">
        <w:rPr>
          <w:rFonts w:hAnsi="Times New Roman"/>
          <w:color w:val="auto"/>
          <w:sz w:val="24"/>
          <w:szCs w:val="24"/>
        </w:rPr>
        <w:t xml:space="preserve"> </w:t>
      </w:r>
      <w:r w:rsidRPr="005C6F4F">
        <w:rPr>
          <w:rFonts w:hAnsi="Times New Roman"/>
          <w:color w:val="auto"/>
          <w:sz w:val="24"/>
          <w:szCs w:val="24"/>
        </w:rPr>
        <w:t>объективными</w:t>
      </w:r>
      <w:r w:rsidRPr="005C6F4F">
        <w:rPr>
          <w:rFonts w:hAnsi="Times New Roman"/>
          <w:color w:val="auto"/>
          <w:sz w:val="24"/>
          <w:szCs w:val="24"/>
        </w:rPr>
        <w:t xml:space="preserve"> </w:t>
      </w:r>
      <w:r w:rsidRPr="005C6F4F">
        <w:rPr>
          <w:rFonts w:hAnsi="Times New Roman"/>
          <w:color w:val="auto"/>
          <w:sz w:val="24"/>
          <w:szCs w:val="24"/>
        </w:rPr>
        <w:t>трудностями</w:t>
      </w:r>
      <w:r w:rsidRPr="005C6F4F">
        <w:rPr>
          <w:rFonts w:ascii="Times New Roman"/>
          <w:color w:val="auto"/>
          <w:sz w:val="24"/>
          <w:szCs w:val="24"/>
        </w:rPr>
        <w:t xml:space="preserve">. </w:t>
      </w:r>
      <w:r w:rsidRPr="005C6F4F">
        <w:rPr>
          <w:rFonts w:hAnsi="Times New Roman"/>
          <w:color w:val="auto"/>
          <w:sz w:val="24"/>
          <w:szCs w:val="24"/>
        </w:rPr>
        <w:t>Данные</w:t>
      </w:r>
      <w:r w:rsidRPr="005C6F4F">
        <w:rPr>
          <w:rFonts w:hAnsi="Times New Roman"/>
          <w:color w:val="auto"/>
          <w:sz w:val="24"/>
          <w:szCs w:val="24"/>
        </w:rPr>
        <w:t xml:space="preserve"> </w:t>
      </w:r>
      <w:r w:rsidRPr="005C6F4F">
        <w:rPr>
          <w:rFonts w:hAnsi="Times New Roman"/>
          <w:color w:val="auto"/>
          <w:sz w:val="24"/>
          <w:szCs w:val="24"/>
        </w:rPr>
        <w:t>изменения</w:t>
      </w:r>
      <w:r w:rsidRPr="005C6F4F">
        <w:rPr>
          <w:rFonts w:hAnsi="Times New Roman"/>
          <w:color w:val="auto"/>
          <w:sz w:val="24"/>
          <w:szCs w:val="24"/>
        </w:rPr>
        <w:t xml:space="preserve"> </w:t>
      </w:r>
      <w:r w:rsidRPr="005C6F4F">
        <w:rPr>
          <w:rFonts w:hAnsi="Times New Roman"/>
          <w:color w:val="auto"/>
          <w:sz w:val="24"/>
          <w:szCs w:val="24"/>
        </w:rPr>
        <w:t>включают</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проведение</w:t>
      </w:r>
      <w:r w:rsidRPr="005C6F4F">
        <w:rPr>
          <w:rFonts w:hAnsi="Times New Roman"/>
          <w:color w:val="auto"/>
          <w:sz w:val="24"/>
          <w:szCs w:val="24"/>
        </w:rPr>
        <w:t xml:space="preserve"> </w:t>
      </w:r>
      <w:r w:rsidRPr="005C6F4F">
        <w:rPr>
          <w:rFonts w:hAnsi="Times New Roman"/>
          <w:color w:val="auto"/>
          <w:sz w:val="24"/>
          <w:szCs w:val="24"/>
        </w:rPr>
        <w:t>аттестационных</w:t>
      </w:r>
      <w:r w:rsidRPr="005C6F4F">
        <w:rPr>
          <w:rFonts w:hAnsi="Times New Roman"/>
          <w:color w:val="auto"/>
          <w:sz w:val="24"/>
          <w:szCs w:val="24"/>
        </w:rPr>
        <w:t xml:space="preserve"> </w:t>
      </w:r>
      <w:r w:rsidRPr="005C6F4F">
        <w:rPr>
          <w:rFonts w:hAnsi="Times New Roman"/>
          <w:color w:val="auto"/>
          <w:sz w:val="24"/>
          <w:szCs w:val="24"/>
        </w:rPr>
        <w:t>мероприятий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индивидуальной</w:t>
      </w:r>
      <w:r w:rsidRPr="005C6F4F">
        <w:rPr>
          <w:rFonts w:hAnsi="Times New Roman"/>
          <w:color w:val="auto"/>
          <w:sz w:val="24"/>
          <w:szCs w:val="24"/>
        </w:rPr>
        <w:t xml:space="preserve"> </w:t>
      </w:r>
      <w:r w:rsidRPr="005C6F4F">
        <w:rPr>
          <w:rFonts w:hAnsi="Times New Roman"/>
          <w:color w:val="auto"/>
          <w:sz w:val="24"/>
          <w:szCs w:val="24"/>
        </w:rPr>
        <w:t>форме</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увеличение</w:t>
      </w:r>
      <w:r w:rsidRPr="005C6F4F">
        <w:rPr>
          <w:rFonts w:hAnsi="Times New Roman"/>
          <w:color w:val="auto"/>
          <w:sz w:val="24"/>
          <w:szCs w:val="24"/>
        </w:rPr>
        <w:t xml:space="preserve"> </w:t>
      </w:r>
      <w:r w:rsidRPr="005C6F4F">
        <w:rPr>
          <w:rFonts w:hAnsi="Times New Roman"/>
          <w:color w:val="auto"/>
          <w:sz w:val="24"/>
          <w:szCs w:val="24"/>
        </w:rPr>
        <w:t>времени</w:t>
      </w:r>
      <w:r w:rsidRPr="005C6F4F">
        <w:rPr>
          <w:rFonts w:ascii="Times New Roman"/>
          <w:color w:val="auto"/>
          <w:sz w:val="24"/>
          <w:szCs w:val="24"/>
        </w:rPr>
        <w:t xml:space="preserve">, </w:t>
      </w:r>
      <w:r w:rsidRPr="005C6F4F">
        <w:rPr>
          <w:rFonts w:hAnsi="Times New Roman"/>
          <w:color w:val="auto"/>
          <w:sz w:val="24"/>
          <w:szCs w:val="24"/>
        </w:rPr>
        <w:t>отводимого</w:t>
      </w:r>
      <w:r w:rsidRPr="005C6F4F">
        <w:rPr>
          <w:rFonts w:hAnsi="Times New Roman"/>
          <w:color w:val="auto"/>
          <w:sz w:val="24"/>
          <w:szCs w:val="24"/>
        </w:rPr>
        <w:t xml:space="preserve"> </w:t>
      </w:r>
      <w:r w:rsidRPr="005C6F4F">
        <w:rPr>
          <w:rFonts w:hAnsi="Times New Roman"/>
          <w:color w:val="auto"/>
          <w:sz w:val="24"/>
          <w:szCs w:val="24"/>
        </w:rPr>
        <w:t>обучающемуся</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ascii="Times New Roman"/>
          <w:color w:val="auto"/>
          <w:sz w:val="24"/>
          <w:szCs w:val="24"/>
        </w:rPr>
        <w:t xml:space="preserve">1,5 </w:t>
      </w:r>
      <w:r w:rsidRPr="005C6F4F">
        <w:rPr>
          <w:rFonts w:hAnsi="Times New Roman"/>
          <w:color w:val="auto"/>
          <w:sz w:val="24"/>
          <w:szCs w:val="24"/>
        </w:rPr>
        <w:t>–</w:t>
      </w:r>
      <w:r w:rsidRPr="005C6F4F">
        <w:rPr>
          <w:rFonts w:hAnsi="Times New Roman"/>
          <w:color w:val="auto"/>
          <w:sz w:val="24"/>
          <w:szCs w:val="24"/>
        </w:rPr>
        <w:t xml:space="preserve"> </w:t>
      </w:r>
      <w:r w:rsidRPr="005C6F4F">
        <w:rPr>
          <w:rFonts w:ascii="Times New Roman"/>
          <w:color w:val="auto"/>
          <w:sz w:val="24"/>
          <w:szCs w:val="24"/>
        </w:rPr>
        <w:t xml:space="preserve">2 </w:t>
      </w:r>
      <w:r w:rsidRPr="005C6F4F">
        <w:rPr>
          <w:rFonts w:hAnsi="Times New Roman"/>
          <w:color w:val="auto"/>
          <w:sz w:val="24"/>
          <w:szCs w:val="24"/>
        </w:rPr>
        <w:t>раза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зависимости</w:t>
      </w:r>
      <w:r w:rsidRPr="005C6F4F">
        <w:rPr>
          <w:rFonts w:hAnsi="Times New Roman"/>
          <w:color w:val="auto"/>
          <w:sz w:val="24"/>
          <w:szCs w:val="24"/>
        </w:rPr>
        <w:t xml:space="preserve"> </w:t>
      </w:r>
      <w:r w:rsidRPr="005C6F4F">
        <w:rPr>
          <w:rFonts w:hAnsi="Times New Roman"/>
          <w:color w:val="auto"/>
          <w:sz w:val="24"/>
          <w:szCs w:val="24"/>
        </w:rPr>
        <w:t>от</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адаптацию</w:t>
      </w:r>
      <w:r w:rsidRPr="005C6F4F">
        <w:rPr>
          <w:rFonts w:hAnsi="Times New Roman"/>
          <w:color w:val="auto"/>
          <w:sz w:val="24"/>
          <w:szCs w:val="24"/>
        </w:rPr>
        <w:t xml:space="preserve"> </w:t>
      </w:r>
      <w:r w:rsidRPr="005C6F4F">
        <w:rPr>
          <w:rFonts w:hAnsi="Times New Roman"/>
          <w:color w:val="auto"/>
          <w:sz w:val="24"/>
          <w:szCs w:val="24"/>
        </w:rPr>
        <w:t>предлагаемого</w:t>
      </w:r>
      <w:r w:rsidRPr="005C6F4F">
        <w:rPr>
          <w:rFonts w:hAnsi="Times New Roman"/>
          <w:color w:val="auto"/>
          <w:sz w:val="24"/>
          <w:szCs w:val="24"/>
        </w:rPr>
        <w:t xml:space="preserve"> </w:t>
      </w:r>
      <w:r w:rsidRPr="005C6F4F">
        <w:rPr>
          <w:rFonts w:hAnsi="Times New Roman"/>
          <w:color w:val="auto"/>
          <w:sz w:val="24"/>
          <w:szCs w:val="24"/>
        </w:rPr>
        <w:t>обучающемуся</w:t>
      </w:r>
      <w:r w:rsidRPr="005C6F4F">
        <w:rPr>
          <w:rFonts w:hAnsi="Times New Roman"/>
          <w:color w:val="auto"/>
          <w:sz w:val="24"/>
          <w:szCs w:val="24"/>
        </w:rPr>
        <w:t xml:space="preserve"> </w:t>
      </w:r>
      <w:r w:rsidRPr="005C6F4F">
        <w:rPr>
          <w:rFonts w:hAnsi="Times New Roman"/>
          <w:color w:val="auto"/>
          <w:sz w:val="24"/>
          <w:szCs w:val="24"/>
        </w:rPr>
        <w:t>тестового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контрольно</w:t>
      </w:r>
      <w:r w:rsidRPr="005C6F4F">
        <w:rPr>
          <w:rFonts w:ascii="Times New Roman"/>
          <w:color w:val="auto"/>
          <w:sz w:val="24"/>
          <w:szCs w:val="24"/>
        </w:rPr>
        <w:t>-</w:t>
      </w:r>
      <w:r w:rsidRPr="005C6F4F">
        <w:rPr>
          <w:rFonts w:hAnsi="Times New Roman"/>
          <w:color w:val="auto"/>
          <w:sz w:val="24"/>
          <w:szCs w:val="24"/>
        </w:rPr>
        <w:t>оценочного</w:t>
      </w:r>
      <w:r w:rsidRPr="005C6F4F">
        <w:rPr>
          <w:rFonts w:ascii="Times New Roman"/>
          <w:color w:val="auto"/>
          <w:sz w:val="24"/>
          <w:szCs w:val="24"/>
        </w:rPr>
        <w:t xml:space="preserve">) </w:t>
      </w:r>
      <w:r w:rsidRPr="005C6F4F">
        <w:rPr>
          <w:rFonts w:hAnsi="Times New Roman"/>
          <w:color w:val="auto"/>
          <w:sz w:val="24"/>
          <w:szCs w:val="24"/>
        </w:rPr>
        <w:t>материала</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форме</w:t>
      </w:r>
      <w:r w:rsidRPr="005C6F4F">
        <w:rPr>
          <w:rFonts w:hAnsi="Times New Roman"/>
          <w:color w:val="auto"/>
          <w:sz w:val="24"/>
          <w:szCs w:val="24"/>
        </w:rPr>
        <w:t xml:space="preserve"> </w:t>
      </w:r>
      <w:r w:rsidRPr="005C6F4F">
        <w:rPr>
          <w:rFonts w:hAnsi="Times New Roman"/>
          <w:color w:val="auto"/>
          <w:sz w:val="24"/>
          <w:szCs w:val="24"/>
        </w:rPr>
        <w:t>предъявления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использование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устных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письменных</w:t>
      </w:r>
      <w:r w:rsidRPr="005C6F4F">
        <w:rPr>
          <w:rFonts w:hAnsi="Times New Roman"/>
          <w:color w:val="auto"/>
          <w:sz w:val="24"/>
          <w:szCs w:val="24"/>
        </w:rPr>
        <w:t xml:space="preserve"> </w:t>
      </w:r>
      <w:r w:rsidRPr="005C6F4F">
        <w:rPr>
          <w:rFonts w:hAnsi="Times New Roman"/>
          <w:color w:val="auto"/>
          <w:sz w:val="24"/>
          <w:szCs w:val="24"/>
        </w:rPr>
        <w:t>инструкций</w:t>
      </w:r>
      <w:r w:rsidRPr="005C6F4F">
        <w:rPr>
          <w:rFonts w:ascii="Times New Roman"/>
          <w:color w:val="auto"/>
          <w:sz w:val="24"/>
          <w:szCs w:val="24"/>
        </w:rPr>
        <w:t xml:space="preserve">), </w:t>
      </w:r>
      <w:r w:rsidRPr="005C6F4F">
        <w:rPr>
          <w:rFonts w:hAnsi="Times New Roman"/>
          <w:color w:val="auto"/>
          <w:sz w:val="24"/>
          <w:szCs w:val="24"/>
        </w:rPr>
        <w:lastRenderedPageBreak/>
        <w:t>так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сути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упрощение</w:t>
      </w:r>
      <w:r w:rsidRPr="005C6F4F">
        <w:rPr>
          <w:rFonts w:hAnsi="Times New Roman"/>
          <w:color w:val="auto"/>
          <w:sz w:val="24"/>
          <w:szCs w:val="24"/>
        </w:rPr>
        <w:t xml:space="preserve"> </w:t>
      </w:r>
      <w:r w:rsidRPr="005C6F4F">
        <w:rPr>
          <w:rFonts w:hAnsi="Times New Roman"/>
          <w:color w:val="auto"/>
          <w:sz w:val="24"/>
          <w:szCs w:val="24"/>
        </w:rPr>
        <w:t>длинных</w:t>
      </w:r>
      <w:r w:rsidRPr="005C6F4F">
        <w:rPr>
          <w:rFonts w:hAnsi="Times New Roman"/>
          <w:color w:val="auto"/>
          <w:sz w:val="24"/>
          <w:szCs w:val="24"/>
        </w:rPr>
        <w:t xml:space="preserve"> </w:t>
      </w:r>
      <w:r w:rsidRPr="005C6F4F">
        <w:rPr>
          <w:rFonts w:hAnsi="Times New Roman"/>
          <w:color w:val="auto"/>
          <w:sz w:val="24"/>
          <w:szCs w:val="24"/>
        </w:rPr>
        <w:t>сложных</w:t>
      </w:r>
      <w:r w:rsidRPr="005C6F4F">
        <w:rPr>
          <w:rFonts w:hAnsi="Times New Roman"/>
          <w:color w:val="auto"/>
          <w:sz w:val="24"/>
          <w:szCs w:val="24"/>
        </w:rPr>
        <w:t xml:space="preserve"> </w:t>
      </w:r>
      <w:r w:rsidRPr="005C6F4F">
        <w:rPr>
          <w:rFonts w:hAnsi="Times New Roman"/>
          <w:color w:val="auto"/>
          <w:sz w:val="24"/>
          <w:szCs w:val="24"/>
        </w:rPr>
        <w:t>формулировок</w:t>
      </w:r>
      <w:r w:rsidRPr="005C6F4F">
        <w:rPr>
          <w:rFonts w:hAnsi="Times New Roman"/>
          <w:color w:val="auto"/>
          <w:sz w:val="24"/>
          <w:szCs w:val="24"/>
        </w:rPr>
        <w:t xml:space="preserve"> </w:t>
      </w:r>
      <w:r w:rsidRPr="005C6F4F">
        <w:rPr>
          <w:rFonts w:hAnsi="Times New Roman"/>
          <w:color w:val="auto"/>
          <w:sz w:val="24"/>
          <w:szCs w:val="24"/>
        </w:rPr>
        <w:t>инструкций</w:t>
      </w:r>
      <w:r w:rsidRPr="005C6F4F">
        <w:rPr>
          <w:rFonts w:ascii="Times New Roman"/>
          <w:color w:val="auto"/>
          <w:sz w:val="24"/>
          <w:szCs w:val="24"/>
        </w:rPr>
        <w:t xml:space="preserve">, </w:t>
      </w:r>
      <w:r w:rsidRPr="005C6F4F">
        <w:rPr>
          <w:rFonts w:hAnsi="Times New Roman"/>
          <w:color w:val="auto"/>
          <w:sz w:val="24"/>
          <w:szCs w:val="24"/>
        </w:rPr>
        <w:t>разбивка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части</w:t>
      </w:r>
      <w:r w:rsidRPr="005C6F4F">
        <w:rPr>
          <w:rFonts w:ascii="Times New Roman"/>
          <w:color w:val="auto"/>
          <w:sz w:val="24"/>
          <w:szCs w:val="24"/>
        </w:rPr>
        <w:t xml:space="preserve">, </w:t>
      </w:r>
      <w:r w:rsidRPr="005C6F4F">
        <w:rPr>
          <w:rFonts w:hAnsi="Times New Roman"/>
          <w:color w:val="auto"/>
          <w:sz w:val="24"/>
          <w:szCs w:val="24"/>
        </w:rPr>
        <w:t>подбор</w:t>
      </w:r>
      <w:r w:rsidRPr="005C6F4F">
        <w:rPr>
          <w:rFonts w:hAnsi="Times New Roman"/>
          <w:color w:val="auto"/>
          <w:sz w:val="24"/>
          <w:szCs w:val="24"/>
        </w:rPr>
        <w:t xml:space="preserve"> </w:t>
      </w:r>
      <w:r w:rsidRPr="005C6F4F">
        <w:rPr>
          <w:rFonts w:hAnsi="Times New Roman"/>
          <w:color w:val="auto"/>
          <w:sz w:val="24"/>
          <w:szCs w:val="24"/>
        </w:rPr>
        <w:t>доступных</w:t>
      </w:r>
      <w:r w:rsidRPr="005C6F4F">
        <w:rPr>
          <w:rFonts w:hAnsi="Times New Roman"/>
          <w:color w:val="auto"/>
          <w:sz w:val="24"/>
          <w:szCs w:val="24"/>
        </w:rPr>
        <w:t xml:space="preserve"> </w:t>
      </w:r>
      <w:r w:rsidRPr="005C6F4F">
        <w:rPr>
          <w:rFonts w:hAnsi="Times New Roman"/>
          <w:color w:val="auto"/>
          <w:sz w:val="24"/>
          <w:szCs w:val="24"/>
        </w:rPr>
        <w:t>пониманию</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аналогов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специальную</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педагогическую</w:t>
      </w:r>
      <w:r w:rsidRPr="005C6F4F">
        <w:rPr>
          <w:rFonts w:hAnsi="Times New Roman"/>
          <w:color w:val="auto"/>
          <w:sz w:val="24"/>
          <w:szCs w:val="24"/>
        </w:rPr>
        <w:t xml:space="preserve"> </w:t>
      </w:r>
      <w:r w:rsidRPr="005C6F4F">
        <w:rPr>
          <w:rFonts w:hAnsi="Times New Roman"/>
          <w:color w:val="auto"/>
          <w:sz w:val="24"/>
          <w:szCs w:val="24"/>
        </w:rPr>
        <w:t>помощь</w:t>
      </w:r>
      <w:r w:rsidRPr="005C6F4F">
        <w:rPr>
          <w:rFonts w:hAnsi="Times New Roman"/>
          <w:color w:val="auto"/>
          <w:sz w:val="24"/>
          <w:szCs w:val="24"/>
        </w:rPr>
        <w:t xml:space="preserve"> </w:t>
      </w:r>
      <w:r w:rsidRPr="005C6F4F">
        <w:rPr>
          <w:rFonts w:hAnsi="Times New Roman"/>
          <w:color w:val="auto"/>
          <w:sz w:val="24"/>
          <w:szCs w:val="24"/>
        </w:rPr>
        <w:t>глухому</w:t>
      </w:r>
      <w:r w:rsidRPr="005C6F4F">
        <w:rPr>
          <w:rFonts w:hAnsi="Times New Roman"/>
          <w:color w:val="auto"/>
          <w:sz w:val="24"/>
          <w:szCs w:val="24"/>
        </w:rPr>
        <w:t xml:space="preserve"> </w:t>
      </w:r>
      <w:r w:rsidRPr="005C6F4F">
        <w:rPr>
          <w:rFonts w:hAnsi="Times New Roman"/>
          <w:color w:val="auto"/>
          <w:sz w:val="24"/>
          <w:szCs w:val="24"/>
        </w:rPr>
        <w:t>обучающемуся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этапах</w:t>
      </w:r>
      <w:r w:rsidRPr="005C6F4F">
        <w:rPr>
          <w:rFonts w:hAnsi="Times New Roman"/>
          <w:color w:val="auto"/>
          <w:sz w:val="24"/>
          <w:szCs w:val="24"/>
        </w:rPr>
        <w:t xml:space="preserve"> </w:t>
      </w:r>
      <w:r w:rsidRPr="005C6F4F">
        <w:rPr>
          <w:rFonts w:hAnsi="Times New Roman"/>
          <w:color w:val="auto"/>
          <w:sz w:val="24"/>
          <w:szCs w:val="24"/>
        </w:rPr>
        <w:t>принятия</w:t>
      </w:r>
      <w:r w:rsidRPr="005C6F4F">
        <w:rPr>
          <w:rFonts w:ascii="Times New Roman"/>
          <w:color w:val="auto"/>
          <w:sz w:val="24"/>
          <w:szCs w:val="24"/>
        </w:rPr>
        <w:t xml:space="preserve">, </w:t>
      </w:r>
      <w:r w:rsidRPr="005C6F4F">
        <w:rPr>
          <w:rFonts w:hAnsi="Times New Roman"/>
          <w:color w:val="auto"/>
          <w:sz w:val="24"/>
          <w:szCs w:val="24"/>
        </w:rPr>
        <w:t>выполнения</w:t>
      </w:r>
      <w:r w:rsidRPr="005C6F4F">
        <w:rPr>
          <w:rFonts w:hAnsi="Times New Roman"/>
          <w:color w:val="auto"/>
          <w:sz w:val="24"/>
          <w:szCs w:val="24"/>
        </w:rPr>
        <w:t xml:space="preserve"> </w:t>
      </w:r>
      <w:r w:rsidRPr="005C6F4F">
        <w:rPr>
          <w:rFonts w:hAnsi="Times New Roman"/>
          <w:color w:val="auto"/>
          <w:sz w:val="24"/>
          <w:szCs w:val="24"/>
        </w:rPr>
        <w:t>учебного</w:t>
      </w:r>
      <w:r w:rsidRPr="005C6F4F">
        <w:rPr>
          <w:rFonts w:hAnsi="Times New Roman"/>
          <w:color w:val="auto"/>
          <w:sz w:val="24"/>
          <w:szCs w:val="24"/>
        </w:rPr>
        <w:t xml:space="preserve"> </w:t>
      </w:r>
      <w:r w:rsidRPr="005C6F4F">
        <w:rPr>
          <w:rFonts w:hAnsi="Times New Roman"/>
          <w:color w:val="auto"/>
          <w:sz w:val="24"/>
          <w:szCs w:val="24"/>
        </w:rPr>
        <w:t>задания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контроля</w:t>
      </w:r>
      <w:r w:rsidRPr="005C6F4F">
        <w:rPr>
          <w:rFonts w:hAnsi="Times New Roman"/>
          <w:color w:val="auto"/>
          <w:sz w:val="24"/>
          <w:szCs w:val="24"/>
        </w:rPr>
        <w:t xml:space="preserve"> </w:t>
      </w:r>
      <w:r w:rsidRPr="005C6F4F">
        <w:rPr>
          <w:rFonts w:hAnsi="Times New Roman"/>
          <w:color w:val="auto"/>
          <w:sz w:val="24"/>
          <w:szCs w:val="24"/>
        </w:rPr>
        <w:t>результативности</w:t>
      </w:r>
      <w:r w:rsidRPr="005C6F4F">
        <w:rPr>
          <w:rFonts w:ascii="Times New Roman"/>
          <w:color w:val="auto"/>
          <w:sz w:val="24"/>
          <w:szCs w:val="24"/>
        </w:rPr>
        <w:t xml:space="preserve">), </w:t>
      </w:r>
      <w:r w:rsidRPr="005C6F4F">
        <w:rPr>
          <w:rFonts w:hAnsi="Times New Roman"/>
          <w:color w:val="auto"/>
          <w:sz w:val="24"/>
          <w:szCs w:val="24"/>
        </w:rPr>
        <w:t>дозируемую</w:t>
      </w:r>
      <w:r w:rsidRPr="005C6F4F">
        <w:rPr>
          <w:rFonts w:hAnsi="Times New Roman"/>
          <w:color w:val="auto"/>
          <w:sz w:val="24"/>
          <w:szCs w:val="24"/>
        </w:rPr>
        <w:t xml:space="preserve"> </w:t>
      </w:r>
      <w:r w:rsidRPr="005C6F4F">
        <w:rPr>
          <w:rFonts w:hAnsi="Times New Roman"/>
          <w:color w:val="auto"/>
          <w:sz w:val="24"/>
          <w:szCs w:val="24"/>
        </w:rPr>
        <w:t>исходя</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Возможная</w:t>
      </w:r>
      <w:r w:rsidRPr="005C6F4F">
        <w:rPr>
          <w:rFonts w:hAnsi="Times New Roman"/>
          <w:color w:val="auto"/>
          <w:sz w:val="24"/>
          <w:szCs w:val="24"/>
        </w:rPr>
        <w:t xml:space="preserve"> </w:t>
      </w:r>
      <w:r w:rsidRPr="005C6F4F">
        <w:rPr>
          <w:rFonts w:hAnsi="Times New Roman"/>
          <w:color w:val="auto"/>
          <w:sz w:val="24"/>
          <w:szCs w:val="24"/>
        </w:rPr>
        <w:t>неуспеваемость</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усвоении</w:t>
      </w:r>
      <w:r w:rsidRPr="005C6F4F">
        <w:rPr>
          <w:rFonts w:hAnsi="Times New Roman"/>
          <w:color w:val="auto"/>
          <w:sz w:val="24"/>
          <w:szCs w:val="24"/>
        </w:rPr>
        <w:t xml:space="preserve"> </w:t>
      </w:r>
      <w:r w:rsidRPr="005C6F4F">
        <w:rPr>
          <w:rFonts w:hAnsi="Times New Roman"/>
          <w:color w:val="auto"/>
          <w:sz w:val="24"/>
          <w:szCs w:val="24"/>
        </w:rPr>
        <w:t>содержания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содержательным</w:t>
      </w:r>
      <w:r w:rsidRPr="005C6F4F">
        <w:rPr>
          <w:rFonts w:hAnsi="Times New Roman"/>
          <w:color w:val="auto"/>
          <w:sz w:val="24"/>
          <w:szCs w:val="24"/>
        </w:rPr>
        <w:t xml:space="preserve"> </w:t>
      </w:r>
      <w:r w:rsidRPr="005C6F4F">
        <w:rPr>
          <w:rFonts w:hAnsi="Times New Roman"/>
          <w:color w:val="auto"/>
          <w:sz w:val="24"/>
          <w:szCs w:val="24"/>
        </w:rPr>
        <w:t>разделам</w:t>
      </w:r>
      <w:r w:rsidRPr="005C6F4F">
        <w:rPr>
          <w:rFonts w:hAnsi="Times New Roman"/>
          <w:color w:val="auto"/>
          <w:sz w:val="24"/>
          <w:szCs w:val="24"/>
        </w:rPr>
        <w:t xml:space="preserve"> </w:t>
      </w:r>
      <w:r w:rsidRPr="005C6F4F">
        <w:rPr>
          <w:rFonts w:hAnsi="Times New Roman"/>
          <w:color w:val="auto"/>
          <w:sz w:val="24"/>
          <w:szCs w:val="24"/>
        </w:rPr>
        <w:t>«Иностранный</w:t>
      </w:r>
      <w:r w:rsidRPr="005C6F4F">
        <w:rPr>
          <w:rFonts w:hAnsi="Times New Roman"/>
          <w:color w:val="auto"/>
          <w:sz w:val="24"/>
          <w:szCs w:val="24"/>
        </w:rPr>
        <w:t xml:space="preserve"> </w:t>
      </w:r>
      <w:r w:rsidRPr="005C6F4F">
        <w:rPr>
          <w:rFonts w:hAnsi="Times New Roman"/>
          <w:color w:val="auto"/>
          <w:sz w:val="24"/>
          <w:szCs w:val="24"/>
        </w:rPr>
        <w:t>язык»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«Музыка»</w:t>
      </w:r>
      <w:r w:rsidRPr="005C6F4F">
        <w:rPr>
          <w:rFonts w:hAnsi="Times New Roman"/>
          <w:color w:val="auto"/>
          <w:sz w:val="24"/>
          <w:szCs w:val="24"/>
        </w:rPr>
        <w:t xml:space="preserve"> </w:t>
      </w:r>
      <w:r w:rsidRPr="005C6F4F">
        <w:rPr>
          <w:rFonts w:hAnsi="Times New Roman"/>
          <w:color w:val="auto"/>
          <w:sz w:val="24"/>
          <w:szCs w:val="24"/>
        </w:rPr>
        <w:t>обусловлена</w:t>
      </w:r>
      <w:r w:rsidRPr="005C6F4F">
        <w:rPr>
          <w:rFonts w:hAnsi="Times New Roman"/>
          <w:color w:val="auto"/>
          <w:sz w:val="24"/>
          <w:szCs w:val="24"/>
        </w:rPr>
        <w:t xml:space="preserve"> </w:t>
      </w:r>
      <w:r w:rsidRPr="005C6F4F">
        <w:rPr>
          <w:rFonts w:hAnsi="Times New Roman"/>
          <w:color w:val="auto"/>
          <w:sz w:val="24"/>
          <w:szCs w:val="24"/>
        </w:rPr>
        <w:t>нарушением</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основанием</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неаттестации</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Система</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предусматривать</w:t>
      </w:r>
      <w:r w:rsidRPr="005C6F4F">
        <w:rPr>
          <w:rFonts w:hAnsi="Times New Roman"/>
          <w:color w:val="auto"/>
          <w:sz w:val="24"/>
          <w:szCs w:val="24"/>
        </w:rPr>
        <w:t xml:space="preserve"> </w:t>
      </w:r>
      <w:r w:rsidRPr="005C6F4F">
        <w:rPr>
          <w:rFonts w:hAnsi="Times New Roman"/>
          <w:color w:val="auto"/>
          <w:sz w:val="24"/>
          <w:szCs w:val="24"/>
        </w:rPr>
        <w:t>оценку</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b/>
          <w:bCs/>
          <w:color w:val="auto"/>
          <w:sz w:val="24"/>
          <w:szCs w:val="24"/>
        </w:rPr>
      </w:pPr>
      <w:r w:rsidRPr="005C6F4F">
        <w:rPr>
          <w:rFonts w:hAnsi="Times New Roman"/>
          <w:b/>
          <w:bCs/>
          <w:color w:val="auto"/>
          <w:sz w:val="24"/>
          <w:szCs w:val="24"/>
        </w:rPr>
        <w:t>Оценка</w:t>
      </w:r>
      <w:r w:rsidRPr="005C6F4F">
        <w:rPr>
          <w:rFonts w:hAnsi="Times New Roman"/>
          <w:b/>
          <w:bCs/>
          <w:color w:val="auto"/>
          <w:sz w:val="24"/>
          <w:szCs w:val="24"/>
        </w:rPr>
        <w:t xml:space="preserve"> </w:t>
      </w:r>
      <w:r w:rsidRPr="005C6F4F">
        <w:rPr>
          <w:rFonts w:hAnsi="Times New Roman"/>
          <w:b/>
          <w:bCs/>
          <w:color w:val="auto"/>
          <w:sz w:val="24"/>
          <w:szCs w:val="24"/>
        </w:rPr>
        <w:t>достижения</w:t>
      </w:r>
      <w:r w:rsidRPr="005C6F4F">
        <w:rPr>
          <w:rFonts w:hAnsi="Times New Roman"/>
          <w:b/>
          <w:bCs/>
          <w:color w:val="auto"/>
          <w:sz w:val="24"/>
          <w:szCs w:val="24"/>
        </w:rPr>
        <w:t xml:space="preserve"> </w:t>
      </w:r>
      <w:r w:rsidRPr="005C6F4F">
        <w:rPr>
          <w:rFonts w:hAnsi="Times New Roman"/>
          <w:b/>
          <w:bCs/>
          <w:color w:val="auto"/>
          <w:sz w:val="24"/>
          <w:szCs w:val="24"/>
        </w:rPr>
        <w:t>глухими</w:t>
      </w:r>
      <w:r w:rsidRPr="005C6F4F">
        <w:rPr>
          <w:rFonts w:hAnsi="Times New Roman"/>
          <w:b/>
          <w:bCs/>
          <w:color w:val="auto"/>
          <w:sz w:val="24"/>
          <w:szCs w:val="24"/>
        </w:rPr>
        <w:t xml:space="preserve"> </w:t>
      </w:r>
      <w:r w:rsidRPr="005C6F4F">
        <w:rPr>
          <w:rFonts w:hAnsi="Times New Roman"/>
          <w:b/>
          <w:bCs/>
          <w:color w:val="auto"/>
          <w:sz w:val="24"/>
          <w:szCs w:val="24"/>
        </w:rPr>
        <w:t>обучающимися</w:t>
      </w:r>
      <w:r w:rsidRPr="005C6F4F">
        <w:rPr>
          <w:rFonts w:hAnsi="Times New Roman"/>
          <w:b/>
          <w:bCs/>
          <w:color w:val="auto"/>
          <w:sz w:val="24"/>
          <w:szCs w:val="24"/>
        </w:rPr>
        <w:t xml:space="preserve"> </w:t>
      </w:r>
      <w:r w:rsidRPr="005C6F4F">
        <w:rPr>
          <w:rFonts w:hAnsi="Times New Roman"/>
          <w:b/>
          <w:bCs/>
          <w:color w:val="auto"/>
          <w:sz w:val="24"/>
          <w:szCs w:val="24"/>
        </w:rPr>
        <w:t>планируемых</w:t>
      </w:r>
      <w:r w:rsidRPr="005C6F4F">
        <w:rPr>
          <w:rFonts w:hAnsi="Times New Roman"/>
          <w:b/>
          <w:bCs/>
          <w:color w:val="auto"/>
          <w:sz w:val="24"/>
          <w:szCs w:val="24"/>
        </w:rPr>
        <w:t xml:space="preserve"> </w:t>
      </w:r>
      <w:r w:rsidRPr="005C6F4F">
        <w:rPr>
          <w:rFonts w:hAnsi="Times New Roman"/>
          <w:b/>
          <w:bCs/>
          <w:color w:val="auto"/>
          <w:sz w:val="24"/>
          <w:szCs w:val="24"/>
        </w:rPr>
        <w:t>результатов</w:t>
      </w:r>
      <w:r w:rsidRPr="005C6F4F">
        <w:rPr>
          <w:rFonts w:hAnsi="Times New Roman"/>
          <w:b/>
          <w:bCs/>
          <w:color w:val="auto"/>
          <w:sz w:val="24"/>
          <w:szCs w:val="24"/>
        </w:rPr>
        <w:t xml:space="preserve"> </w:t>
      </w:r>
      <w:r w:rsidRPr="005C6F4F">
        <w:rPr>
          <w:rFonts w:hAnsi="Times New Roman"/>
          <w:b/>
          <w:bCs/>
          <w:color w:val="auto"/>
          <w:sz w:val="24"/>
          <w:szCs w:val="24"/>
        </w:rPr>
        <w:t>освоения</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коррекционной</w:t>
      </w:r>
      <w:r w:rsidRPr="005C6F4F">
        <w:rPr>
          <w:rFonts w:hAnsi="Times New Roman"/>
          <w:b/>
          <w:bCs/>
          <w:color w:val="auto"/>
          <w:sz w:val="24"/>
          <w:szCs w:val="24"/>
        </w:rPr>
        <w:t xml:space="preserve"> </w:t>
      </w:r>
      <w:r w:rsidRPr="005C6F4F">
        <w:rPr>
          <w:rFonts w:hAnsi="Times New Roman"/>
          <w:b/>
          <w:bCs/>
          <w:color w:val="auto"/>
          <w:sz w:val="24"/>
          <w:szCs w:val="24"/>
        </w:rPr>
        <w:t>работы</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продвижения</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hAnsi="Times New Roman"/>
          <w:color w:val="auto"/>
          <w:sz w:val="24"/>
          <w:szCs w:val="24"/>
        </w:rPr>
        <w:t xml:space="preserve"> </w:t>
      </w:r>
      <w:r w:rsidRPr="005C6F4F">
        <w:rPr>
          <w:rFonts w:hAnsi="Times New Roman"/>
          <w:color w:val="auto"/>
          <w:sz w:val="24"/>
          <w:szCs w:val="24"/>
        </w:rPr>
        <w:t>результатах</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требований</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развитию</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hAnsi="Times New Roman"/>
          <w:color w:val="auto"/>
          <w:sz w:val="24"/>
          <w:szCs w:val="24"/>
        </w:rPr>
        <w:t xml:space="preserve"> </w:t>
      </w:r>
      <w:r w:rsidRPr="005C6F4F">
        <w:rPr>
          <w:rFonts w:hAnsi="Times New Roman"/>
          <w:color w:val="auto"/>
          <w:sz w:val="24"/>
          <w:szCs w:val="24"/>
        </w:rPr>
        <w:t>учащихся</w:t>
      </w:r>
      <w:r w:rsidRPr="005C6F4F">
        <w:rPr>
          <w:rFonts w:ascii="Times New Roman"/>
          <w:color w:val="auto"/>
          <w:sz w:val="24"/>
          <w:szCs w:val="24"/>
        </w:rPr>
        <w:t xml:space="preserve">)  </w:t>
      </w:r>
      <w:r w:rsidRPr="005C6F4F">
        <w:rPr>
          <w:rFonts w:hAnsi="Times New Roman"/>
          <w:color w:val="auto"/>
          <w:sz w:val="24"/>
          <w:szCs w:val="24"/>
        </w:rPr>
        <w:t>используется</w:t>
      </w:r>
      <w:r w:rsidRPr="005C6F4F">
        <w:rPr>
          <w:rFonts w:hAnsi="Times New Roman"/>
          <w:color w:val="auto"/>
          <w:sz w:val="24"/>
          <w:szCs w:val="24"/>
        </w:rPr>
        <w:t xml:space="preserve"> </w:t>
      </w:r>
      <w:r w:rsidRPr="005C6F4F">
        <w:rPr>
          <w:rFonts w:hAnsi="Times New Roman"/>
          <w:color w:val="auto"/>
          <w:sz w:val="24"/>
          <w:szCs w:val="24"/>
        </w:rPr>
        <w:t>метод</w:t>
      </w:r>
      <w:r w:rsidRPr="005C6F4F">
        <w:rPr>
          <w:rFonts w:hAnsi="Times New Roman"/>
          <w:color w:val="auto"/>
          <w:sz w:val="24"/>
          <w:szCs w:val="24"/>
        </w:rPr>
        <w:t xml:space="preserve"> </w:t>
      </w:r>
      <w:r w:rsidRPr="005C6F4F">
        <w:rPr>
          <w:rFonts w:hAnsi="Times New Roman"/>
          <w:color w:val="auto"/>
          <w:sz w:val="24"/>
          <w:szCs w:val="24"/>
        </w:rPr>
        <w:t>экспертной</w:t>
      </w:r>
      <w:r w:rsidRPr="005C6F4F">
        <w:rPr>
          <w:rFonts w:hAnsi="Times New Roman"/>
          <w:color w:val="auto"/>
          <w:sz w:val="24"/>
          <w:szCs w:val="24"/>
        </w:rPr>
        <w:t xml:space="preserve"> </w:t>
      </w:r>
      <w:r w:rsidRPr="005C6F4F">
        <w:rPr>
          <w:rFonts w:hAnsi="Times New Roman"/>
          <w:color w:val="auto"/>
          <w:sz w:val="24"/>
          <w:szCs w:val="24"/>
        </w:rPr>
        <w:t>группы</w:t>
      </w:r>
      <w:r w:rsidRPr="005C6F4F">
        <w:rPr>
          <w:rFonts w:ascii="Times New Roman"/>
          <w:color w:val="auto"/>
          <w:sz w:val="24"/>
          <w:szCs w:val="24"/>
        </w:rPr>
        <w:t xml:space="preserve">. </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Данная</w:t>
      </w:r>
      <w:r w:rsidRPr="005C6F4F">
        <w:rPr>
          <w:rFonts w:hAnsi="Times New Roman"/>
          <w:color w:val="auto"/>
          <w:sz w:val="24"/>
          <w:szCs w:val="24"/>
        </w:rPr>
        <w:t xml:space="preserve"> </w:t>
      </w:r>
      <w:r w:rsidRPr="005C6F4F">
        <w:rPr>
          <w:rFonts w:hAnsi="Times New Roman"/>
          <w:color w:val="auto"/>
          <w:sz w:val="24"/>
          <w:szCs w:val="24"/>
        </w:rPr>
        <w:t>группа</w:t>
      </w:r>
      <w:r w:rsidRPr="005C6F4F">
        <w:rPr>
          <w:rFonts w:hAnsi="Times New Roman"/>
          <w:color w:val="auto"/>
          <w:sz w:val="24"/>
          <w:szCs w:val="24"/>
        </w:rPr>
        <w:t xml:space="preserve"> </w:t>
      </w:r>
      <w:r w:rsidRPr="005C6F4F">
        <w:rPr>
          <w:rFonts w:hAnsi="Times New Roman"/>
          <w:color w:val="auto"/>
          <w:sz w:val="24"/>
          <w:szCs w:val="24"/>
        </w:rPr>
        <w:t>экспертов</w:t>
      </w:r>
      <w:r w:rsidRPr="005C6F4F">
        <w:rPr>
          <w:rFonts w:hAnsi="Times New Roman"/>
          <w:color w:val="auto"/>
          <w:sz w:val="24"/>
          <w:szCs w:val="24"/>
        </w:rPr>
        <w:t xml:space="preserve"> </w:t>
      </w:r>
      <w:r w:rsidRPr="005C6F4F">
        <w:rPr>
          <w:rFonts w:hAnsi="Times New Roman"/>
          <w:color w:val="auto"/>
          <w:sz w:val="24"/>
          <w:szCs w:val="24"/>
        </w:rPr>
        <w:t>объединяет</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hAnsi="Times New Roman"/>
          <w:color w:val="auto"/>
          <w:sz w:val="24"/>
          <w:szCs w:val="24"/>
        </w:rPr>
        <w:t xml:space="preserve"> </w:t>
      </w:r>
      <w:r w:rsidRPr="005C6F4F">
        <w:rPr>
          <w:rFonts w:ascii="Times New Roman"/>
          <w:color w:val="auto"/>
          <w:sz w:val="24"/>
          <w:szCs w:val="24"/>
        </w:rPr>
        <w:t xml:space="preserve">- </w:t>
      </w:r>
      <w:r w:rsidRPr="005C6F4F">
        <w:rPr>
          <w:rFonts w:hAnsi="Times New Roman"/>
          <w:color w:val="auto"/>
          <w:sz w:val="24"/>
          <w:szCs w:val="24"/>
        </w:rPr>
        <w:t>тех</w:t>
      </w:r>
      <w:r w:rsidRPr="005C6F4F">
        <w:rPr>
          <w:rFonts w:ascii="Times New Roman"/>
          <w:color w:val="auto"/>
          <w:sz w:val="24"/>
          <w:szCs w:val="24"/>
        </w:rPr>
        <w:t xml:space="preserve">, </w:t>
      </w:r>
      <w:r w:rsidRPr="005C6F4F">
        <w:rPr>
          <w:rFonts w:hAnsi="Times New Roman"/>
          <w:color w:val="auto"/>
          <w:sz w:val="24"/>
          <w:szCs w:val="24"/>
        </w:rPr>
        <w:t>кто</w:t>
      </w:r>
      <w:r w:rsidRPr="005C6F4F">
        <w:rPr>
          <w:rFonts w:hAnsi="Times New Roman"/>
          <w:color w:val="auto"/>
          <w:sz w:val="24"/>
          <w:szCs w:val="24"/>
        </w:rPr>
        <w:t xml:space="preserve"> </w:t>
      </w:r>
      <w:r w:rsidRPr="005C6F4F">
        <w:rPr>
          <w:rFonts w:hAnsi="Times New Roman"/>
          <w:color w:val="auto"/>
          <w:sz w:val="24"/>
          <w:szCs w:val="24"/>
        </w:rPr>
        <w:t>обучает</w:t>
      </w:r>
      <w:r w:rsidRPr="005C6F4F">
        <w:rPr>
          <w:rFonts w:ascii="Times New Roman"/>
          <w:color w:val="auto"/>
          <w:sz w:val="24"/>
          <w:szCs w:val="24"/>
        </w:rPr>
        <w:t xml:space="preserve">, </w:t>
      </w:r>
      <w:r w:rsidRPr="005C6F4F">
        <w:rPr>
          <w:rFonts w:hAnsi="Times New Roman"/>
          <w:color w:val="auto"/>
          <w:sz w:val="24"/>
          <w:szCs w:val="24"/>
        </w:rPr>
        <w:t>воспитывает</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тесно</w:t>
      </w:r>
      <w:r w:rsidRPr="005C6F4F">
        <w:rPr>
          <w:rFonts w:hAnsi="Times New Roman"/>
          <w:color w:val="auto"/>
          <w:sz w:val="24"/>
          <w:szCs w:val="24"/>
        </w:rPr>
        <w:t xml:space="preserve"> </w:t>
      </w:r>
      <w:r w:rsidRPr="005C6F4F">
        <w:rPr>
          <w:rFonts w:hAnsi="Times New Roman"/>
          <w:color w:val="auto"/>
          <w:sz w:val="24"/>
          <w:szCs w:val="24"/>
        </w:rPr>
        <w:t>контактирует</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ребёнком</w:t>
      </w:r>
      <w:r w:rsidRPr="005C6F4F">
        <w:rPr>
          <w:rFonts w:ascii="Times New Roman"/>
          <w:color w:val="auto"/>
          <w:sz w:val="24"/>
          <w:szCs w:val="24"/>
        </w:rPr>
        <w:t xml:space="preserve">. </w:t>
      </w:r>
      <w:r w:rsidRPr="005C6F4F">
        <w:rPr>
          <w:rFonts w:hAnsi="Times New Roman"/>
          <w:color w:val="auto"/>
          <w:sz w:val="24"/>
          <w:szCs w:val="24"/>
        </w:rPr>
        <w:t>Задачей</w:t>
      </w:r>
      <w:r w:rsidRPr="005C6F4F">
        <w:rPr>
          <w:rFonts w:hAnsi="Times New Roman"/>
          <w:color w:val="auto"/>
          <w:sz w:val="24"/>
          <w:szCs w:val="24"/>
        </w:rPr>
        <w:t xml:space="preserve"> </w:t>
      </w:r>
      <w:r w:rsidRPr="005C6F4F">
        <w:rPr>
          <w:rFonts w:hAnsi="Times New Roman"/>
          <w:color w:val="auto"/>
          <w:sz w:val="24"/>
          <w:szCs w:val="24"/>
        </w:rPr>
        <w:t>такой</w:t>
      </w:r>
      <w:r w:rsidRPr="005C6F4F">
        <w:rPr>
          <w:rFonts w:hAnsi="Times New Roman"/>
          <w:color w:val="auto"/>
          <w:sz w:val="24"/>
          <w:szCs w:val="24"/>
        </w:rPr>
        <w:t xml:space="preserve"> </w:t>
      </w:r>
      <w:r w:rsidRPr="005C6F4F">
        <w:rPr>
          <w:rFonts w:hAnsi="Times New Roman"/>
          <w:color w:val="auto"/>
          <w:sz w:val="24"/>
          <w:szCs w:val="24"/>
        </w:rPr>
        <w:t>экспертной</w:t>
      </w:r>
      <w:r w:rsidRPr="005C6F4F">
        <w:rPr>
          <w:rFonts w:hAnsi="Times New Roman"/>
          <w:color w:val="auto"/>
          <w:sz w:val="24"/>
          <w:szCs w:val="24"/>
        </w:rPr>
        <w:t xml:space="preserve"> </w:t>
      </w:r>
      <w:r w:rsidRPr="005C6F4F">
        <w:rPr>
          <w:rFonts w:hAnsi="Times New Roman"/>
          <w:color w:val="auto"/>
          <w:sz w:val="24"/>
          <w:szCs w:val="24"/>
        </w:rPr>
        <w:t>группы</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выработка</w:t>
      </w:r>
      <w:r w:rsidRPr="005C6F4F">
        <w:rPr>
          <w:rFonts w:hAnsi="Times New Roman"/>
          <w:color w:val="auto"/>
          <w:sz w:val="24"/>
          <w:szCs w:val="24"/>
        </w:rPr>
        <w:t xml:space="preserve"> </w:t>
      </w:r>
      <w:r w:rsidRPr="005C6F4F">
        <w:rPr>
          <w:rFonts w:hAnsi="Times New Roman"/>
          <w:color w:val="auto"/>
          <w:sz w:val="24"/>
          <w:szCs w:val="24"/>
        </w:rPr>
        <w:t>общей</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достижений</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ребёнка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сфере</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ascii="Times New Roman"/>
          <w:color w:val="auto"/>
          <w:sz w:val="24"/>
          <w:szCs w:val="24"/>
        </w:rPr>
        <w:t xml:space="preserve">, </w:t>
      </w:r>
      <w:r w:rsidRPr="005C6F4F">
        <w:rPr>
          <w:rFonts w:hAnsi="Times New Roman"/>
          <w:color w:val="auto"/>
          <w:sz w:val="24"/>
          <w:szCs w:val="24"/>
        </w:rPr>
        <w:t>которая</w:t>
      </w:r>
      <w:r w:rsidRPr="005C6F4F">
        <w:rPr>
          <w:rFonts w:hAnsi="Times New Roman"/>
          <w:color w:val="auto"/>
          <w:sz w:val="24"/>
          <w:szCs w:val="24"/>
        </w:rPr>
        <w:t xml:space="preserve"> </w:t>
      </w:r>
      <w:r w:rsidRPr="005C6F4F">
        <w:rPr>
          <w:rFonts w:hAnsi="Times New Roman"/>
          <w:color w:val="auto"/>
          <w:sz w:val="24"/>
          <w:szCs w:val="24"/>
        </w:rPr>
        <w:t>обязательно</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мнение</w:t>
      </w:r>
      <w:r w:rsidRPr="005C6F4F">
        <w:rPr>
          <w:rFonts w:hAnsi="Times New Roman"/>
          <w:color w:val="auto"/>
          <w:sz w:val="24"/>
          <w:szCs w:val="24"/>
        </w:rPr>
        <w:t xml:space="preserve"> </w:t>
      </w:r>
      <w:r w:rsidRPr="005C6F4F">
        <w:rPr>
          <w:rFonts w:hAnsi="Times New Roman"/>
          <w:color w:val="auto"/>
          <w:sz w:val="24"/>
          <w:szCs w:val="24"/>
        </w:rPr>
        <w:t>семьи</w:t>
      </w:r>
      <w:r w:rsidRPr="005C6F4F">
        <w:rPr>
          <w:rFonts w:ascii="Times New Roman"/>
          <w:color w:val="auto"/>
          <w:sz w:val="24"/>
          <w:szCs w:val="24"/>
        </w:rPr>
        <w:t xml:space="preserve">, </w:t>
      </w:r>
      <w:r w:rsidRPr="005C6F4F">
        <w:rPr>
          <w:rFonts w:hAnsi="Times New Roman"/>
          <w:color w:val="auto"/>
          <w:sz w:val="24"/>
          <w:szCs w:val="24"/>
        </w:rPr>
        <w:t>близких</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ascii="Times New Roman"/>
          <w:color w:val="auto"/>
          <w:sz w:val="24"/>
          <w:szCs w:val="24"/>
        </w:rPr>
        <w:t xml:space="preserve">. </w:t>
      </w:r>
      <w:r w:rsidRPr="005C6F4F">
        <w:rPr>
          <w:rFonts w:hAnsi="Times New Roman"/>
          <w:color w:val="auto"/>
          <w:sz w:val="24"/>
          <w:szCs w:val="24"/>
        </w:rPr>
        <w:t>Основой</w:t>
      </w:r>
      <w:r w:rsidRPr="005C6F4F">
        <w:rPr>
          <w:rFonts w:hAnsi="Times New Roman"/>
          <w:color w:val="auto"/>
          <w:sz w:val="24"/>
          <w:szCs w:val="24"/>
        </w:rPr>
        <w:t xml:space="preserve"> </w:t>
      </w:r>
      <w:r w:rsidRPr="005C6F4F">
        <w:rPr>
          <w:rFonts w:hAnsi="Times New Roman"/>
          <w:color w:val="auto"/>
          <w:sz w:val="24"/>
          <w:szCs w:val="24"/>
        </w:rPr>
        <w:t>оценки</w:t>
      </w:r>
      <w:r w:rsidRPr="005C6F4F">
        <w:rPr>
          <w:rFonts w:hAnsi="Times New Roman"/>
          <w:color w:val="auto"/>
          <w:sz w:val="24"/>
          <w:szCs w:val="24"/>
        </w:rPr>
        <w:t xml:space="preserve"> </w:t>
      </w:r>
      <w:r w:rsidRPr="005C6F4F">
        <w:rPr>
          <w:rFonts w:hAnsi="Times New Roman"/>
          <w:color w:val="auto"/>
          <w:sz w:val="24"/>
          <w:szCs w:val="24"/>
        </w:rPr>
        <w:t>продвижения</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hAnsi="Times New Roman"/>
          <w:color w:val="auto"/>
          <w:sz w:val="24"/>
          <w:szCs w:val="24"/>
        </w:rPr>
        <w:t xml:space="preserve"> </w:t>
      </w:r>
      <w:r w:rsidRPr="005C6F4F">
        <w:rPr>
          <w:rFonts w:hAnsi="Times New Roman"/>
          <w:color w:val="auto"/>
          <w:sz w:val="24"/>
          <w:szCs w:val="24"/>
        </w:rPr>
        <w:t>служит</w:t>
      </w:r>
      <w:r w:rsidRPr="005C6F4F">
        <w:rPr>
          <w:rFonts w:hAnsi="Times New Roman"/>
          <w:color w:val="auto"/>
          <w:sz w:val="24"/>
          <w:szCs w:val="24"/>
        </w:rPr>
        <w:t xml:space="preserve"> </w:t>
      </w:r>
      <w:r w:rsidRPr="005C6F4F">
        <w:rPr>
          <w:rFonts w:hAnsi="Times New Roman"/>
          <w:color w:val="auto"/>
          <w:sz w:val="24"/>
          <w:szCs w:val="24"/>
        </w:rPr>
        <w:t>анализ</w:t>
      </w:r>
      <w:r w:rsidRPr="005C6F4F">
        <w:rPr>
          <w:rFonts w:hAnsi="Times New Roman"/>
          <w:color w:val="auto"/>
          <w:sz w:val="24"/>
          <w:szCs w:val="24"/>
        </w:rPr>
        <w:t xml:space="preserve"> </w:t>
      </w:r>
      <w:r w:rsidRPr="005C6F4F">
        <w:rPr>
          <w:rFonts w:hAnsi="Times New Roman"/>
          <w:color w:val="auto"/>
          <w:sz w:val="24"/>
          <w:szCs w:val="24"/>
        </w:rPr>
        <w:t>изменений</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повседневной</w:t>
      </w:r>
      <w:r w:rsidRPr="005C6F4F">
        <w:rPr>
          <w:rFonts w:hAnsi="Times New Roman"/>
          <w:color w:val="auto"/>
          <w:sz w:val="24"/>
          <w:szCs w:val="24"/>
        </w:rPr>
        <w:t xml:space="preserve"> </w:t>
      </w:r>
      <w:r w:rsidRPr="005C6F4F">
        <w:rPr>
          <w:rFonts w:hAnsi="Times New Roman"/>
          <w:color w:val="auto"/>
          <w:sz w:val="24"/>
          <w:szCs w:val="24"/>
        </w:rPr>
        <w:t>жизни</w:t>
      </w:r>
      <w:r w:rsidRPr="005C6F4F">
        <w:rPr>
          <w:rFonts w:hAnsi="Times New Roman"/>
          <w:color w:val="auto"/>
          <w:sz w:val="24"/>
          <w:szCs w:val="24"/>
        </w:rPr>
        <w:t xml:space="preserve"> </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школе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дома</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Перевод</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класса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класс</w:t>
      </w:r>
      <w:r w:rsidRPr="005C6F4F">
        <w:rPr>
          <w:rFonts w:hAnsi="Times New Roman"/>
          <w:color w:val="auto"/>
          <w:sz w:val="24"/>
          <w:szCs w:val="24"/>
        </w:rPr>
        <w:t xml:space="preserve"> </w:t>
      </w:r>
      <w:r w:rsidRPr="005C6F4F">
        <w:rPr>
          <w:rFonts w:hAnsi="Times New Roman"/>
          <w:color w:val="auto"/>
          <w:sz w:val="24"/>
          <w:szCs w:val="24"/>
        </w:rPr>
        <w:t>возможен</w:t>
      </w:r>
      <w:r w:rsidRPr="005C6F4F">
        <w:rPr>
          <w:rFonts w:hAnsi="Times New Roman"/>
          <w:color w:val="auto"/>
          <w:sz w:val="24"/>
          <w:szCs w:val="24"/>
        </w:rPr>
        <w:t xml:space="preserve"> </w:t>
      </w:r>
      <w:r w:rsidRPr="005C6F4F">
        <w:rPr>
          <w:rFonts w:hAnsi="Times New Roman"/>
          <w:color w:val="auto"/>
          <w:sz w:val="24"/>
          <w:szCs w:val="24"/>
        </w:rPr>
        <w:t>только</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условии</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двух</w:t>
      </w:r>
      <w:r w:rsidRPr="005C6F4F">
        <w:rPr>
          <w:rFonts w:hAnsi="Times New Roman"/>
          <w:color w:val="auto"/>
          <w:sz w:val="24"/>
          <w:szCs w:val="24"/>
        </w:rPr>
        <w:t xml:space="preserve"> </w:t>
      </w:r>
      <w:r w:rsidRPr="005C6F4F">
        <w:rPr>
          <w:rFonts w:hAnsi="Times New Roman"/>
          <w:color w:val="auto"/>
          <w:sz w:val="24"/>
          <w:szCs w:val="24"/>
        </w:rPr>
        <w:t>компонентов</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«академического»</w:t>
      </w:r>
      <w:r w:rsidRPr="005C6F4F">
        <w:rPr>
          <w:rFonts w:ascii="Times New Roman"/>
          <w:color w:val="auto"/>
          <w:sz w:val="24"/>
          <w:szCs w:val="24"/>
        </w:rPr>
        <w:t xml:space="preserve">, </w:t>
      </w:r>
      <w:r w:rsidRPr="005C6F4F">
        <w:rPr>
          <w:rFonts w:hAnsi="Times New Roman"/>
          <w:color w:val="auto"/>
          <w:sz w:val="24"/>
          <w:szCs w:val="24"/>
        </w:rPr>
        <w:t>задаваемого</w:t>
      </w:r>
      <w:r w:rsidRPr="005C6F4F">
        <w:rPr>
          <w:rFonts w:hAnsi="Times New Roman"/>
          <w:color w:val="auto"/>
          <w:sz w:val="24"/>
          <w:szCs w:val="24"/>
        </w:rPr>
        <w:t xml:space="preserve"> </w:t>
      </w:r>
      <w:r w:rsidRPr="005C6F4F">
        <w:rPr>
          <w:rFonts w:hAnsi="Times New Roman"/>
          <w:color w:val="auto"/>
          <w:sz w:val="24"/>
          <w:szCs w:val="24"/>
        </w:rPr>
        <w:t>введенным</w:t>
      </w:r>
      <w:r w:rsidRPr="005C6F4F">
        <w:rPr>
          <w:rFonts w:hAnsi="Times New Roman"/>
          <w:color w:val="auto"/>
          <w:sz w:val="24"/>
          <w:szCs w:val="24"/>
        </w:rPr>
        <w:t xml:space="preserve"> </w:t>
      </w:r>
      <w:r w:rsidRPr="005C6F4F">
        <w:rPr>
          <w:rFonts w:hAnsi="Times New Roman"/>
          <w:color w:val="auto"/>
          <w:sz w:val="24"/>
          <w:szCs w:val="24"/>
        </w:rPr>
        <w:t>ФГОС</w:t>
      </w:r>
      <w:r w:rsidRPr="005C6F4F">
        <w:rPr>
          <w:rFonts w:asci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ascii="Times New Roman"/>
          <w:color w:val="auto"/>
          <w:sz w:val="24"/>
          <w:szCs w:val="24"/>
        </w:rPr>
        <w:t xml:space="preserve">, </w:t>
      </w:r>
      <w:r w:rsidRPr="005C6F4F">
        <w:rPr>
          <w:rFonts w:hAnsi="Times New Roman"/>
          <w:color w:val="auto"/>
          <w:sz w:val="24"/>
          <w:szCs w:val="24"/>
        </w:rPr>
        <w:t>регламентированного</w:t>
      </w:r>
      <w:r w:rsidRPr="005C6F4F">
        <w:rPr>
          <w:rFonts w:hAnsi="Times New Roman"/>
          <w:color w:val="auto"/>
          <w:sz w:val="24"/>
          <w:szCs w:val="24"/>
        </w:rPr>
        <w:t xml:space="preserve"> </w:t>
      </w:r>
      <w:r w:rsidRPr="005C6F4F">
        <w:rPr>
          <w:rFonts w:hAnsi="Times New Roman"/>
          <w:color w:val="auto"/>
          <w:sz w:val="24"/>
          <w:szCs w:val="24"/>
        </w:rPr>
        <w:t>ФГОС</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ограниченными</w:t>
      </w:r>
      <w:r w:rsidRPr="005C6F4F">
        <w:rPr>
          <w:rFonts w:hAnsi="Times New Roman"/>
          <w:color w:val="auto"/>
          <w:sz w:val="24"/>
          <w:szCs w:val="24"/>
        </w:rPr>
        <w:t xml:space="preserve"> </w:t>
      </w:r>
      <w:r w:rsidRPr="005C6F4F">
        <w:rPr>
          <w:rFonts w:hAnsi="Times New Roman"/>
          <w:color w:val="auto"/>
          <w:sz w:val="24"/>
          <w:szCs w:val="24"/>
        </w:rPr>
        <w:t>возможностями</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ascii="Times New Roman"/>
          <w:color w:val="auto"/>
          <w:sz w:val="24"/>
          <w:szCs w:val="24"/>
        </w:rPr>
        <w:t xml:space="preserve">, </w:t>
      </w:r>
      <w:r w:rsidRPr="005C6F4F">
        <w:rPr>
          <w:rFonts w:hAnsi="Times New Roman"/>
          <w:color w:val="auto"/>
          <w:sz w:val="24"/>
          <w:szCs w:val="24"/>
        </w:rPr>
        <w:t>применительно</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этапу</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соответствие</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Законом</w:t>
      </w:r>
      <w:r w:rsidRPr="005C6F4F">
        <w:rPr>
          <w:rFonts w:hAnsi="Times New Roman"/>
          <w:color w:val="auto"/>
          <w:sz w:val="24"/>
          <w:szCs w:val="24"/>
        </w:rPr>
        <w:t xml:space="preserve"> </w:t>
      </w:r>
      <w:r w:rsidRPr="005C6F4F">
        <w:rPr>
          <w:rFonts w:hAnsi="Times New Roman"/>
          <w:color w:val="auto"/>
          <w:sz w:val="24"/>
          <w:szCs w:val="24"/>
        </w:rPr>
        <w:t>об</w:t>
      </w:r>
      <w:r w:rsidRPr="005C6F4F">
        <w:rPr>
          <w:rFonts w:hAnsi="Times New Roman"/>
          <w:color w:val="auto"/>
          <w:sz w:val="24"/>
          <w:szCs w:val="24"/>
        </w:rPr>
        <w:t xml:space="preserve"> </w:t>
      </w:r>
      <w:r w:rsidRPr="005C6F4F">
        <w:rPr>
          <w:rFonts w:hAnsi="Times New Roman"/>
          <w:color w:val="auto"/>
          <w:sz w:val="24"/>
          <w:szCs w:val="24"/>
        </w:rPr>
        <w:t>образовании</w:t>
      </w:r>
      <w:r w:rsidRPr="005C6F4F">
        <w:rPr>
          <w:rFonts w:hAnsi="Times New Roman"/>
          <w:color w:val="auto"/>
          <w:sz w:val="24"/>
          <w:szCs w:val="24"/>
        </w:rPr>
        <w:t xml:space="preserve"> </w:t>
      </w:r>
      <w:r w:rsidRPr="005C6F4F">
        <w:rPr>
          <w:rFonts w:hAnsi="Times New Roman"/>
          <w:color w:val="auto"/>
          <w:sz w:val="24"/>
          <w:szCs w:val="24"/>
        </w:rPr>
        <w:t>обучающиеся</w:t>
      </w:r>
      <w:r w:rsidRPr="005C6F4F">
        <w:rPr>
          <w:rFonts w:asci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ликвидировавшие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установленные</w:t>
      </w:r>
      <w:r w:rsidRPr="005C6F4F">
        <w:rPr>
          <w:rFonts w:hAnsi="Times New Roman"/>
          <w:color w:val="auto"/>
          <w:sz w:val="24"/>
          <w:szCs w:val="24"/>
        </w:rPr>
        <w:t xml:space="preserve"> </w:t>
      </w:r>
      <w:r w:rsidRPr="005C6F4F">
        <w:rPr>
          <w:rFonts w:hAnsi="Times New Roman"/>
          <w:color w:val="auto"/>
          <w:sz w:val="24"/>
          <w:szCs w:val="24"/>
        </w:rPr>
        <w:t>сроки</w:t>
      </w:r>
      <w:r w:rsidRPr="005C6F4F">
        <w:rPr>
          <w:rFonts w:hAnsi="Times New Roman"/>
          <w:color w:val="auto"/>
          <w:sz w:val="24"/>
          <w:szCs w:val="24"/>
        </w:rPr>
        <w:t xml:space="preserve"> </w:t>
      </w:r>
      <w:r w:rsidRPr="005C6F4F">
        <w:rPr>
          <w:rFonts w:hAnsi="Times New Roman"/>
          <w:color w:val="auto"/>
          <w:sz w:val="24"/>
          <w:szCs w:val="24"/>
        </w:rPr>
        <w:t>академической</w:t>
      </w:r>
      <w:r w:rsidRPr="005C6F4F">
        <w:rPr>
          <w:rFonts w:hAnsi="Times New Roman"/>
          <w:color w:val="auto"/>
          <w:sz w:val="24"/>
          <w:szCs w:val="24"/>
        </w:rPr>
        <w:t xml:space="preserve"> </w:t>
      </w:r>
      <w:r w:rsidRPr="005C6F4F">
        <w:rPr>
          <w:rFonts w:hAnsi="Times New Roman"/>
          <w:color w:val="auto"/>
          <w:sz w:val="24"/>
          <w:szCs w:val="24"/>
        </w:rPr>
        <w:t>задолженности</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усмотрению</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законных</w:t>
      </w:r>
      <w:r w:rsidRPr="005C6F4F">
        <w:rPr>
          <w:rFonts w:hAnsi="Times New Roman"/>
          <w:color w:val="auto"/>
          <w:sz w:val="24"/>
          <w:szCs w:val="24"/>
        </w:rPr>
        <w:t xml:space="preserve"> </w:t>
      </w:r>
      <w:r w:rsidRPr="005C6F4F">
        <w:rPr>
          <w:rFonts w:hAnsi="Times New Roman"/>
          <w:color w:val="auto"/>
          <w:sz w:val="24"/>
          <w:szCs w:val="24"/>
        </w:rPr>
        <w:t>представителей</w:t>
      </w:r>
      <w:r w:rsidRPr="005C6F4F">
        <w:rPr>
          <w:rFonts w:ascii="Times New Roman"/>
          <w:color w:val="auto"/>
          <w:sz w:val="24"/>
          <w:szCs w:val="24"/>
        </w:rPr>
        <w:t xml:space="preserve">) </w:t>
      </w:r>
      <w:r w:rsidRPr="005C6F4F">
        <w:rPr>
          <w:rFonts w:hAnsi="Times New Roman"/>
          <w:color w:val="auto"/>
          <w:sz w:val="24"/>
          <w:szCs w:val="24"/>
        </w:rPr>
        <w:t>оставляются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повторное</w:t>
      </w:r>
      <w:r w:rsidRPr="005C6F4F">
        <w:rPr>
          <w:rFonts w:hAnsi="Times New Roman"/>
          <w:color w:val="auto"/>
          <w:sz w:val="24"/>
          <w:szCs w:val="24"/>
        </w:rPr>
        <w:t xml:space="preserve"> </w:t>
      </w:r>
      <w:r w:rsidRPr="005C6F4F">
        <w:rPr>
          <w:rFonts w:hAnsi="Times New Roman"/>
          <w:color w:val="auto"/>
          <w:sz w:val="24"/>
          <w:szCs w:val="24"/>
        </w:rPr>
        <w:t>обучение</w:t>
      </w:r>
      <w:r w:rsidRPr="005C6F4F">
        <w:rPr>
          <w:rFonts w:ascii="Times New Roman"/>
          <w:color w:val="auto"/>
          <w:sz w:val="24"/>
          <w:szCs w:val="24"/>
        </w:rPr>
        <w:t xml:space="preserve">, </w:t>
      </w:r>
      <w:r w:rsidRPr="005C6F4F">
        <w:rPr>
          <w:rFonts w:hAnsi="Times New Roman"/>
          <w:color w:val="auto"/>
          <w:sz w:val="24"/>
          <w:szCs w:val="24"/>
        </w:rPr>
        <w:t>переводятся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другому</w:t>
      </w:r>
      <w:r w:rsidRPr="005C6F4F">
        <w:rPr>
          <w:rFonts w:hAnsi="Times New Roman"/>
          <w:color w:val="auto"/>
          <w:sz w:val="24"/>
          <w:szCs w:val="24"/>
        </w:rPr>
        <w:t xml:space="preserve"> </w:t>
      </w:r>
      <w:r w:rsidRPr="005C6F4F">
        <w:rPr>
          <w:rFonts w:hAnsi="Times New Roman"/>
          <w:color w:val="auto"/>
          <w:sz w:val="24"/>
          <w:szCs w:val="24"/>
        </w:rPr>
        <w:t>варианту</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рекомендациями</w:t>
      </w:r>
      <w:r w:rsidRPr="005C6F4F">
        <w:rPr>
          <w:rFonts w:hAnsi="Times New Roman"/>
          <w:color w:val="auto"/>
          <w:sz w:val="24"/>
          <w:szCs w:val="24"/>
        </w:rPr>
        <w:t xml:space="preserve"> </w:t>
      </w:r>
      <w:r w:rsidRPr="005C6F4F">
        <w:rPr>
          <w:rFonts w:hAnsi="Times New Roman"/>
          <w:color w:val="auto"/>
          <w:sz w:val="24"/>
          <w:szCs w:val="24"/>
        </w:rPr>
        <w:t>ПМПК</w:t>
      </w:r>
      <w:r w:rsidRPr="005C6F4F">
        <w:rPr>
          <w:rFonts w:ascii="Times New Roman"/>
          <w:color w:val="auto"/>
          <w:sz w:val="24"/>
          <w:szCs w:val="24"/>
        </w:rPr>
        <w:t xml:space="preserve">, </w:t>
      </w:r>
      <w:r w:rsidRPr="005C6F4F">
        <w:rPr>
          <w:rFonts w:hAnsi="Times New Roman"/>
          <w:color w:val="auto"/>
          <w:sz w:val="24"/>
          <w:szCs w:val="24"/>
        </w:rPr>
        <w:t>либо</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индивидуальному</w:t>
      </w:r>
      <w:r w:rsidRPr="005C6F4F">
        <w:rPr>
          <w:rFonts w:hAnsi="Times New Roman"/>
          <w:color w:val="auto"/>
          <w:sz w:val="24"/>
          <w:szCs w:val="24"/>
        </w:rPr>
        <w:t xml:space="preserve"> </w:t>
      </w:r>
      <w:r w:rsidRPr="005C6F4F">
        <w:rPr>
          <w:rFonts w:hAnsi="Times New Roman"/>
          <w:color w:val="auto"/>
          <w:sz w:val="24"/>
          <w:szCs w:val="24"/>
        </w:rPr>
        <w:t>учебному</w:t>
      </w:r>
      <w:r w:rsidRPr="005C6F4F">
        <w:rPr>
          <w:rFonts w:hAnsi="Times New Roman"/>
          <w:color w:val="auto"/>
          <w:sz w:val="24"/>
          <w:szCs w:val="24"/>
        </w:rPr>
        <w:t xml:space="preserve"> </w:t>
      </w:r>
      <w:r w:rsidRPr="005C6F4F">
        <w:rPr>
          <w:rFonts w:hAnsi="Times New Roman"/>
          <w:color w:val="auto"/>
          <w:sz w:val="24"/>
          <w:szCs w:val="24"/>
        </w:rPr>
        <w:t>плану</w:t>
      </w:r>
      <w:r w:rsidRPr="005C6F4F">
        <w:rPr>
          <w:rFonts w:ascii="Times New Roman"/>
          <w:color w:val="auto"/>
          <w:sz w:val="24"/>
          <w:szCs w:val="24"/>
        </w:rPr>
        <w:t>.</w:t>
      </w:r>
    </w:p>
    <w:p w:rsidR="00F65069" w:rsidRPr="005C6F4F" w:rsidRDefault="00C079E3" w:rsidP="005C6F4F">
      <w:pPr>
        <w:tabs>
          <w:tab w:val="right" w:leader="dot" w:pos="9329"/>
        </w:tabs>
        <w:spacing w:before="240" w:after="120"/>
        <w:jc w:val="center"/>
        <w:outlineLvl w:val="1"/>
        <w:rPr>
          <w:rFonts w:ascii="Times New Roman" w:eastAsia="Times New Roman" w:hAnsi="Times New Roman" w:cs="Times New Roman"/>
          <w:b/>
          <w:bCs/>
          <w:color w:val="auto"/>
          <w:sz w:val="24"/>
          <w:szCs w:val="24"/>
        </w:rPr>
      </w:pPr>
      <w:bookmarkStart w:id="19" w:name="_Toc432958033"/>
      <w:bookmarkStart w:id="20" w:name="_Toc432960457"/>
      <w:bookmarkStart w:id="21" w:name="_Toc433014082"/>
      <w:r w:rsidRPr="005C6F4F">
        <w:rPr>
          <w:rFonts w:ascii="Times New Roman"/>
          <w:b/>
          <w:bCs/>
          <w:color w:val="auto"/>
          <w:sz w:val="24"/>
          <w:szCs w:val="24"/>
        </w:rPr>
        <w:t xml:space="preserve">2.2. </w:t>
      </w:r>
      <w:r w:rsidRPr="005C6F4F">
        <w:rPr>
          <w:rFonts w:hAnsi="Times New Roman"/>
          <w:b/>
          <w:bCs/>
          <w:color w:val="auto"/>
          <w:sz w:val="24"/>
          <w:szCs w:val="24"/>
        </w:rPr>
        <w:t>Содержательный</w:t>
      </w:r>
      <w:r w:rsidRPr="005C6F4F">
        <w:rPr>
          <w:rFonts w:hAnsi="Times New Roman"/>
          <w:b/>
          <w:bCs/>
          <w:color w:val="auto"/>
          <w:sz w:val="24"/>
          <w:szCs w:val="24"/>
        </w:rPr>
        <w:t xml:space="preserve"> </w:t>
      </w:r>
      <w:r w:rsidRPr="005C6F4F">
        <w:rPr>
          <w:rFonts w:hAnsi="Times New Roman"/>
          <w:b/>
          <w:bCs/>
          <w:color w:val="auto"/>
          <w:sz w:val="24"/>
          <w:szCs w:val="24"/>
        </w:rPr>
        <w:t>раздел</w:t>
      </w:r>
      <w:bookmarkEnd w:id="19"/>
      <w:bookmarkEnd w:id="20"/>
      <w:bookmarkEnd w:id="21"/>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универсальных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действий</w:t>
      </w:r>
      <w:r w:rsidRPr="005C6F4F">
        <w:rPr>
          <w:rFonts w:asci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предметов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курсов</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воспитания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экологической</w:t>
      </w:r>
      <w:r w:rsidRPr="005C6F4F">
        <w:rPr>
          <w:rFonts w:hAnsi="Times New Roman"/>
          <w:color w:val="auto"/>
          <w:sz w:val="24"/>
          <w:szCs w:val="24"/>
        </w:rPr>
        <w:t xml:space="preserve"> </w:t>
      </w:r>
      <w:r w:rsidRPr="005C6F4F">
        <w:rPr>
          <w:rFonts w:hAnsi="Times New Roman"/>
          <w:color w:val="auto"/>
          <w:sz w:val="24"/>
          <w:szCs w:val="24"/>
        </w:rPr>
        <w:t>культуры</w:t>
      </w:r>
      <w:r w:rsidRPr="005C6F4F">
        <w:rPr>
          <w:rFonts w:ascii="Times New Roman"/>
          <w:color w:val="auto"/>
          <w:sz w:val="24"/>
          <w:szCs w:val="24"/>
        </w:rPr>
        <w:t xml:space="preserve">, </w:t>
      </w:r>
      <w:r w:rsidRPr="005C6F4F">
        <w:rPr>
          <w:rFonts w:hAnsi="Times New Roman"/>
          <w:color w:val="auto"/>
          <w:sz w:val="24"/>
          <w:szCs w:val="24"/>
        </w:rPr>
        <w:t>здорового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безопасного</w:t>
      </w:r>
      <w:r w:rsidRPr="005C6F4F">
        <w:rPr>
          <w:rFonts w:hAnsi="Times New Roman"/>
          <w:color w:val="auto"/>
          <w:sz w:val="24"/>
          <w:szCs w:val="24"/>
        </w:rPr>
        <w:t xml:space="preserve"> </w:t>
      </w:r>
      <w:r w:rsidRPr="005C6F4F">
        <w:rPr>
          <w:rFonts w:hAnsi="Times New Roman"/>
          <w:color w:val="auto"/>
          <w:sz w:val="24"/>
          <w:szCs w:val="24"/>
        </w:rPr>
        <w:t>образа</w:t>
      </w:r>
      <w:r w:rsidRPr="005C6F4F">
        <w:rPr>
          <w:rFonts w:hAnsi="Times New Roman"/>
          <w:color w:val="auto"/>
          <w:sz w:val="24"/>
          <w:szCs w:val="24"/>
        </w:rPr>
        <w:t xml:space="preserve"> </w:t>
      </w:r>
      <w:r w:rsidRPr="005C6F4F">
        <w:rPr>
          <w:rFonts w:hAnsi="Times New Roman"/>
          <w:color w:val="auto"/>
          <w:sz w:val="24"/>
          <w:szCs w:val="24"/>
        </w:rPr>
        <w:t>жизни</w:t>
      </w:r>
      <w:r w:rsidRPr="005C6F4F">
        <w:rPr>
          <w:rFonts w:ascii="Times New Roman"/>
          <w:color w:val="auto"/>
          <w:sz w:val="24"/>
          <w:szCs w:val="24"/>
        </w:rPr>
        <w:t xml:space="preserve">, </w:t>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соответствуют</w:t>
      </w:r>
      <w:r w:rsidRPr="005C6F4F">
        <w:rPr>
          <w:rFonts w:hAnsi="Times New Roman"/>
          <w:color w:val="auto"/>
          <w:sz w:val="24"/>
          <w:szCs w:val="24"/>
        </w:rPr>
        <w:t xml:space="preserve"> </w:t>
      </w:r>
      <w:r w:rsidRPr="005C6F4F">
        <w:rPr>
          <w:rFonts w:hAnsi="Times New Roman"/>
          <w:color w:val="auto"/>
          <w:sz w:val="24"/>
          <w:szCs w:val="24"/>
        </w:rPr>
        <w:t>ФГОС</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ascii="Times New Roman" w:eastAsia="Times New Roman" w:hAnsi="Times New Roman" w:cs="Times New Roman"/>
          <w:color w:val="auto"/>
          <w:sz w:val="24"/>
          <w:szCs w:val="24"/>
          <w:vertAlign w:val="superscript"/>
        </w:rPr>
        <w:footnoteReference w:id="6"/>
      </w:r>
      <w:r w:rsidRPr="005C6F4F">
        <w:rPr>
          <w:rFonts w:ascii="Times New Roman"/>
          <w:color w:val="auto"/>
          <w:sz w:val="24"/>
          <w:szCs w:val="24"/>
        </w:rPr>
        <w:t>.</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Структура</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варианта</w:t>
      </w:r>
      <w:r w:rsidRPr="005C6F4F">
        <w:rPr>
          <w:rFonts w:hAnsi="Times New Roman"/>
          <w:color w:val="auto"/>
          <w:sz w:val="24"/>
          <w:szCs w:val="24"/>
        </w:rPr>
        <w:t xml:space="preserve"> </w:t>
      </w:r>
      <w:r w:rsidRPr="005C6F4F">
        <w:rPr>
          <w:rFonts w:ascii="Times New Roman"/>
          <w:color w:val="auto"/>
          <w:sz w:val="24"/>
          <w:szCs w:val="24"/>
        </w:rPr>
        <w:t xml:space="preserve">1.1. </w:t>
      </w:r>
      <w:r w:rsidRPr="005C6F4F">
        <w:rPr>
          <w:rFonts w:hAnsi="Times New Roman"/>
          <w:color w:val="auto"/>
          <w:sz w:val="24"/>
          <w:szCs w:val="24"/>
        </w:rPr>
        <w:t>предполагает</w:t>
      </w:r>
      <w:r w:rsidRPr="005C6F4F">
        <w:rPr>
          <w:rFonts w:hAnsi="Times New Roman"/>
          <w:color w:val="auto"/>
          <w:sz w:val="24"/>
          <w:szCs w:val="24"/>
        </w:rPr>
        <w:t xml:space="preserve"> </w:t>
      </w:r>
      <w:r w:rsidRPr="005C6F4F">
        <w:rPr>
          <w:rFonts w:hAnsi="Times New Roman"/>
          <w:color w:val="auto"/>
          <w:sz w:val="24"/>
          <w:szCs w:val="24"/>
        </w:rPr>
        <w:t>введение</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w:t>
      </w:r>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b/>
          <w:bCs/>
          <w:color w:val="auto"/>
          <w:sz w:val="24"/>
          <w:szCs w:val="24"/>
        </w:rPr>
      </w:pPr>
      <w:bookmarkStart w:id="22" w:name="_Toc432958034"/>
      <w:bookmarkStart w:id="23" w:name="_Toc432960458"/>
      <w:bookmarkStart w:id="24" w:name="_Toc433014083"/>
      <w:r w:rsidRPr="005C6F4F">
        <w:rPr>
          <w:rFonts w:ascii="Times New Roman"/>
          <w:b/>
          <w:bCs/>
          <w:color w:val="auto"/>
          <w:sz w:val="24"/>
          <w:szCs w:val="24"/>
        </w:rPr>
        <w:t xml:space="preserve">2.2.1. </w:t>
      </w:r>
      <w:r w:rsidRPr="005C6F4F">
        <w:rPr>
          <w:rFonts w:hAnsi="Times New Roman"/>
          <w:b/>
          <w:bCs/>
          <w:color w:val="auto"/>
          <w:sz w:val="24"/>
          <w:szCs w:val="24"/>
        </w:rPr>
        <w:t>Направление</w:t>
      </w:r>
      <w:r w:rsidRPr="005C6F4F">
        <w:rPr>
          <w:rFonts w:hAnsi="Times New Roman"/>
          <w:b/>
          <w:bCs/>
          <w:color w:val="auto"/>
          <w:sz w:val="24"/>
          <w:szCs w:val="24"/>
        </w:rPr>
        <w:t xml:space="preserve"> </w:t>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содержание</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коррекционной</w:t>
      </w:r>
      <w:r w:rsidRPr="005C6F4F">
        <w:rPr>
          <w:rFonts w:hAnsi="Times New Roman"/>
          <w:b/>
          <w:bCs/>
          <w:color w:val="auto"/>
          <w:sz w:val="24"/>
          <w:szCs w:val="24"/>
        </w:rPr>
        <w:t xml:space="preserve"> </w:t>
      </w:r>
      <w:r w:rsidRPr="005C6F4F">
        <w:rPr>
          <w:rFonts w:hAnsi="Times New Roman"/>
          <w:b/>
          <w:bCs/>
          <w:color w:val="auto"/>
          <w:sz w:val="24"/>
          <w:szCs w:val="24"/>
        </w:rPr>
        <w:t>работы</w:t>
      </w:r>
      <w:bookmarkEnd w:id="22"/>
      <w:bookmarkEnd w:id="23"/>
      <w:bookmarkEnd w:id="24"/>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hAnsi="Times New Roman"/>
          <w:color w:val="auto"/>
          <w:spacing w:val="2"/>
          <w:sz w:val="24"/>
          <w:szCs w:val="24"/>
        </w:rPr>
        <w:lastRenderedPageBreak/>
        <w:t>Программа</w:t>
      </w:r>
      <w:r w:rsidRPr="005C6F4F">
        <w:rPr>
          <w:rFonts w:hAnsi="Times New Roman"/>
          <w:color w:val="auto"/>
          <w:spacing w:val="2"/>
          <w:sz w:val="24"/>
          <w:szCs w:val="24"/>
        </w:rPr>
        <w:t xml:space="preserve"> </w:t>
      </w:r>
      <w:r w:rsidRPr="005C6F4F">
        <w:rPr>
          <w:rFonts w:hAnsi="Times New Roman"/>
          <w:color w:val="auto"/>
          <w:spacing w:val="2"/>
          <w:sz w:val="24"/>
          <w:szCs w:val="24"/>
        </w:rPr>
        <w:t>коррекционной</w:t>
      </w:r>
      <w:r w:rsidRPr="005C6F4F">
        <w:rPr>
          <w:rFonts w:hAnsi="Times New Roman"/>
          <w:color w:val="auto"/>
          <w:spacing w:val="2"/>
          <w:sz w:val="24"/>
          <w:szCs w:val="24"/>
        </w:rPr>
        <w:t xml:space="preserve"> </w:t>
      </w:r>
      <w:r w:rsidRPr="005C6F4F">
        <w:rPr>
          <w:rFonts w:hAnsi="Times New Roman"/>
          <w:color w:val="auto"/>
          <w:spacing w:val="2"/>
          <w:sz w:val="24"/>
          <w:szCs w:val="24"/>
        </w:rPr>
        <w:t>работы</w:t>
      </w:r>
      <w:r w:rsidRPr="005C6F4F">
        <w:rPr>
          <w:rFonts w:hAnsi="Times New Roman"/>
          <w:color w:val="auto"/>
          <w:spacing w:val="2"/>
          <w:sz w:val="24"/>
          <w:szCs w:val="24"/>
        </w:rPr>
        <w:t xml:space="preserve"> </w:t>
      </w:r>
      <w:r w:rsidRPr="005C6F4F">
        <w:rPr>
          <w:rFonts w:hAnsi="Times New Roman"/>
          <w:color w:val="auto"/>
          <w:spacing w:val="2"/>
          <w:sz w:val="24"/>
          <w:szCs w:val="24"/>
        </w:rPr>
        <w:t>утверждается</w:t>
      </w:r>
      <w:r w:rsidRPr="005C6F4F">
        <w:rPr>
          <w:rFonts w:hAnsi="Times New Roman"/>
          <w:color w:val="auto"/>
          <w:spacing w:val="2"/>
          <w:sz w:val="24"/>
          <w:szCs w:val="24"/>
        </w:rPr>
        <w:t xml:space="preserve"> </w:t>
      </w:r>
      <w:r w:rsidRPr="005C6F4F">
        <w:rPr>
          <w:rFonts w:hAnsi="Times New Roman"/>
          <w:color w:val="auto"/>
          <w:spacing w:val="2"/>
          <w:sz w:val="24"/>
          <w:szCs w:val="24"/>
        </w:rPr>
        <w:t>Организацией</w:t>
      </w:r>
      <w:r w:rsidRPr="005C6F4F">
        <w:rPr>
          <w:rFonts w:hAnsi="Times New Roman"/>
          <w:color w:val="auto"/>
          <w:spacing w:val="2"/>
          <w:sz w:val="24"/>
          <w:szCs w:val="24"/>
        </w:rPr>
        <w:t xml:space="preserve"> </w:t>
      </w:r>
      <w:r w:rsidRPr="005C6F4F">
        <w:rPr>
          <w:rFonts w:hAnsi="Times New Roman"/>
          <w:color w:val="auto"/>
          <w:spacing w:val="2"/>
          <w:sz w:val="24"/>
          <w:szCs w:val="24"/>
        </w:rPr>
        <w:t>самостоятельно</w:t>
      </w:r>
      <w:r w:rsidRPr="005C6F4F">
        <w:rPr>
          <w:rFonts w:hAnsi="Times New Roman"/>
          <w:color w:val="auto"/>
          <w:spacing w:val="2"/>
          <w:sz w:val="24"/>
          <w:szCs w:val="24"/>
        </w:rPr>
        <w:t xml:space="preserve"> </w:t>
      </w:r>
      <w:r w:rsidRPr="005C6F4F">
        <w:rPr>
          <w:rFonts w:hAnsi="Times New Roman"/>
          <w:color w:val="auto"/>
          <w:spacing w:val="2"/>
          <w:sz w:val="24"/>
          <w:szCs w:val="24"/>
        </w:rPr>
        <w:t>в</w:t>
      </w:r>
      <w:r w:rsidRPr="005C6F4F">
        <w:rPr>
          <w:rFonts w:hAnsi="Times New Roman"/>
          <w:color w:val="auto"/>
          <w:spacing w:val="2"/>
          <w:sz w:val="24"/>
          <w:szCs w:val="24"/>
        </w:rPr>
        <w:t xml:space="preserve"> </w:t>
      </w:r>
      <w:r w:rsidRPr="005C6F4F">
        <w:rPr>
          <w:rFonts w:hAnsi="Times New Roman"/>
          <w:color w:val="auto"/>
          <w:spacing w:val="2"/>
          <w:sz w:val="24"/>
          <w:szCs w:val="24"/>
        </w:rPr>
        <w:t>соответствии</w:t>
      </w:r>
      <w:r w:rsidRPr="005C6F4F">
        <w:rPr>
          <w:rFonts w:hAns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настоящим</w:t>
      </w:r>
      <w:r w:rsidRPr="005C6F4F">
        <w:rPr>
          <w:rFonts w:hAnsi="Times New Roman"/>
          <w:color w:val="auto"/>
          <w:spacing w:val="2"/>
          <w:sz w:val="24"/>
          <w:szCs w:val="24"/>
        </w:rPr>
        <w:t xml:space="preserve"> </w:t>
      </w:r>
      <w:r w:rsidRPr="005C6F4F">
        <w:rPr>
          <w:rFonts w:hAnsi="Times New Roman"/>
          <w:color w:val="auto"/>
          <w:spacing w:val="2"/>
          <w:sz w:val="24"/>
          <w:szCs w:val="24"/>
        </w:rPr>
        <w:t>Стандартом</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учётом</w:t>
      </w:r>
      <w:r w:rsidRPr="005C6F4F">
        <w:rPr>
          <w:rFonts w:hAnsi="Times New Roman"/>
          <w:color w:val="auto"/>
          <w:spacing w:val="2"/>
          <w:sz w:val="24"/>
          <w:szCs w:val="24"/>
        </w:rPr>
        <w:t xml:space="preserve"> </w:t>
      </w:r>
      <w:r w:rsidRPr="005C6F4F">
        <w:rPr>
          <w:rFonts w:hAnsi="Times New Roman"/>
          <w:color w:val="auto"/>
          <w:spacing w:val="2"/>
          <w:sz w:val="24"/>
          <w:szCs w:val="24"/>
        </w:rPr>
        <w:t>Примерных</w:t>
      </w:r>
      <w:r w:rsidRPr="005C6F4F">
        <w:rPr>
          <w:rFonts w:hAnsi="Times New Roman"/>
          <w:color w:val="auto"/>
          <w:spacing w:val="2"/>
          <w:sz w:val="24"/>
          <w:szCs w:val="24"/>
        </w:rPr>
        <w:t xml:space="preserve"> </w:t>
      </w:r>
      <w:r w:rsidRPr="005C6F4F">
        <w:rPr>
          <w:rFonts w:hAnsi="Times New Roman"/>
          <w:color w:val="auto"/>
          <w:spacing w:val="2"/>
          <w:sz w:val="24"/>
          <w:szCs w:val="24"/>
        </w:rPr>
        <w:t>программ</w:t>
      </w:r>
      <w:r w:rsidRPr="005C6F4F">
        <w:rPr>
          <w:rFonts w:ascii="Times New Roman"/>
          <w:color w:val="auto"/>
          <w:spacing w:val="2"/>
          <w:sz w:val="24"/>
          <w:szCs w:val="24"/>
        </w:rPr>
        <w:t xml:space="preserve">. </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Коррекционно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развивающая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систематическое</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hAnsi="Times New Roman"/>
          <w:color w:val="auto"/>
          <w:sz w:val="24"/>
          <w:szCs w:val="24"/>
        </w:rPr>
        <w:t xml:space="preserve"> </w:t>
      </w:r>
      <w:r w:rsidRPr="005C6F4F">
        <w:rPr>
          <w:rFonts w:ascii="Times New Roman"/>
          <w:color w:val="auto"/>
          <w:sz w:val="24"/>
          <w:szCs w:val="24"/>
        </w:rPr>
        <w:t xml:space="preserve">- </w:t>
      </w:r>
      <w:r w:rsidRPr="005C6F4F">
        <w:rPr>
          <w:rFonts w:hAnsi="Times New Roman"/>
          <w:color w:val="auto"/>
          <w:sz w:val="24"/>
          <w:szCs w:val="24"/>
        </w:rPr>
        <w:t>педагогическое</w:t>
      </w:r>
      <w:r w:rsidRPr="005C6F4F">
        <w:rPr>
          <w:rFonts w:hAnsi="Times New Roman"/>
          <w:color w:val="auto"/>
          <w:sz w:val="24"/>
          <w:szCs w:val="24"/>
        </w:rPr>
        <w:t xml:space="preserve"> </w:t>
      </w:r>
      <w:r w:rsidRPr="005C6F4F">
        <w:rPr>
          <w:rFonts w:hAnsi="Times New Roman"/>
          <w:color w:val="auto"/>
          <w:sz w:val="24"/>
          <w:szCs w:val="24"/>
        </w:rPr>
        <w:t>наблюдение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разработку</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реализацию</w:t>
      </w:r>
      <w:r w:rsidRPr="005C6F4F">
        <w:rPr>
          <w:rFonts w:hAnsi="Times New Roman"/>
          <w:color w:val="auto"/>
          <w:sz w:val="24"/>
          <w:szCs w:val="24"/>
        </w:rPr>
        <w:t xml:space="preserve"> </w:t>
      </w:r>
      <w:r w:rsidRPr="005C6F4F">
        <w:rPr>
          <w:rFonts w:hAnsi="Times New Roman"/>
          <w:color w:val="auto"/>
          <w:sz w:val="24"/>
          <w:szCs w:val="24"/>
        </w:rPr>
        <w:t>индивидуального</w:t>
      </w:r>
      <w:r w:rsidRPr="005C6F4F">
        <w:rPr>
          <w:rFonts w:hAnsi="Times New Roman"/>
          <w:color w:val="auto"/>
          <w:sz w:val="24"/>
          <w:szCs w:val="24"/>
        </w:rPr>
        <w:t xml:space="preserve"> </w:t>
      </w:r>
      <w:r w:rsidRPr="005C6F4F">
        <w:rPr>
          <w:rFonts w:hAnsi="Times New Roman"/>
          <w:color w:val="auto"/>
          <w:sz w:val="24"/>
          <w:szCs w:val="24"/>
        </w:rPr>
        <w:t>маршрута</w:t>
      </w:r>
      <w:r w:rsidRPr="005C6F4F">
        <w:rPr>
          <w:rFonts w:hAnsi="Times New Roman"/>
          <w:color w:val="auto"/>
          <w:sz w:val="24"/>
          <w:szCs w:val="24"/>
        </w:rPr>
        <w:t xml:space="preserve"> </w:t>
      </w:r>
      <w:r w:rsidRPr="005C6F4F">
        <w:rPr>
          <w:rFonts w:hAnsi="Times New Roman"/>
          <w:color w:val="auto"/>
          <w:sz w:val="24"/>
          <w:szCs w:val="24"/>
        </w:rPr>
        <w:t>комплексного</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педагогического</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характеристики</w:t>
      </w:r>
      <w:r w:rsidRPr="005C6F4F">
        <w:rPr>
          <w:rFonts w:ascii="Times New Roman"/>
          <w:color w:val="auto"/>
          <w:sz w:val="24"/>
          <w:szCs w:val="24"/>
        </w:rPr>
        <w:t xml:space="preserve">, </w:t>
      </w:r>
      <w:r w:rsidRPr="005C6F4F">
        <w:rPr>
          <w:rFonts w:hAnsi="Times New Roman"/>
          <w:color w:val="auto"/>
          <w:sz w:val="24"/>
          <w:szCs w:val="24"/>
        </w:rPr>
        <w:t>составленной</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результатам</w:t>
      </w:r>
      <w:r w:rsidRPr="005C6F4F">
        <w:rPr>
          <w:rFonts w:hAnsi="Times New Roman"/>
          <w:color w:val="auto"/>
          <w:sz w:val="24"/>
          <w:szCs w:val="24"/>
        </w:rPr>
        <w:t xml:space="preserve"> </w:t>
      </w:r>
      <w:r w:rsidRPr="005C6F4F">
        <w:rPr>
          <w:rFonts w:hAnsi="Times New Roman"/>
          <w:color w:val="auto"/>
          <w:sz w:val="24"/>
          <w:szCs w:val="24"/>
        </w:rPr>
        <w:t>изучения</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уровень</w:t>
      </w:r>
      <w:r w:rsidRPr="005C6F4F">
        <w:rPr>
          <w:rFonts w:hAnsi="Times New Roman"/>
          <w:color w:val="auto"/>
          <w:sz w:val="24"/>
          <w:szCs w:val="24"/>
        </w:rPr>
        <w:t xml:space="preserve"> </w:t>
      </w:r>
      <w:r w:rsidRPr="005C6F4F">
        <w:rPr>
          <w:rFonts w:hAnsi="Times New Roman"/>
          <w:color w:val="auto"/>
          <w:sz w:val="24"/>
          <w:szCs w:val="24"/>
        </w:rPr>
        <w:t>владения</w:t>
      </w:r>
      <w:r w:rsidRPr="005C6F4F">
        <w:rPr>
          <w:rFonts w:hAnsi="Times New Roman"/>
          <w:color w:val="auto"/>
          <w:sz w:val="24"/>
          <w:szCs w:val="24"/>
        </w:rPr>
        <w:t xml:space="preserve"> </w:t>
      </w:r>
      <w:r w:rsidRPr="005C6F4F">
        <w:rPr>
          <w:rFonts w:hAnsi="Times New Roman"/>
          <w:color w:val="auto"/>
          <w:sz w:val="24"/>
          <w:szCs w:val="24"/>
        </w:rPr>
        <w:t>словесной</w:t>
      </w:r>
      <w:r w:rsidRPr="005C6F4F">
        <w:rPr>
          <w:rFonts w:hAnsi="Times New Roman"/>
          <w:color w:val="auto"/>
          <w:sz w:val="24"/>
          <w:szCs w:val="24"/>
        </w:rPr>
        <w:t xml:space="preserve"> </w:t>
      </w:r>
      <w:r w:rsidRPr="005C6F4F">
        <w:rPr>
          <w:rFonts w:hAnsi="Times New Roman"/>
          <w:color w:val="auto"/>
          <w:sz w:val="24"/>
          <w:szCs w:val="24"/>
        </w:rPr>
        <w:t>речью</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ascii="Times New Roman"/>
          <w:color w:val="auto"/>
          <w:sz w:val="24"/>
          <w:szCs w:val="24"/>
        </w:rPr>
        <w:t xml:space="preserve">), </w:t>
      </w:r>
      <w:r w:rsidRPr="005C6F4F">
        <w:rPr>
          <w:rFonts w:hAnsi="Times New Roman"/>
          <w:color w:val="auto"/>
          <w:sz w:val="24"/>
          <w:szCs w:val="24"/>
        </w:rPr>
        <w:t>навыками</w:t>
      </w:r>
      <w:r w:rsidRPr="005C6F4F">
        <w:rPr>
          <w:rFonts w:hAnsi="Times New Roman"/>
          <w:color w:val="auto"/>
          <w:sz w:val="24"/>
          <w:szCs w:val="24"/>
        </w:rPr>
        <w:t xml:space="preserve"> </w:t>
      </w:r>
      <w:r w:rsidRPr="005C6F4F">
        <w:rPr>
          <w:rFonts w:hAnsi="Times New Roman"/>
          <w:color w:val="auto"/>
          <w:sz w:val="24"/>
          <w:szCs w:val="24"/>
        </w:rPr>
        <w:t>коммуникации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выявления</w:t>
      </w:r>
      <w:r w:rsidRPr="005C6F4F">
        <w:rPr>
          <w:rFonts w:hAnsi="Times New Roman"/>
          <w:color w:val="auto"/>
          <w:sz w:val="24"/>
          <w:szCs w:val="24"/>
        </w:rPr>
        <w:t xml:space="preserve"> </w:t>
      </w:r>
      <w:r w:rsidRPr="005C6F4F">
        <w:rPr>
          <w:rFonts w:hAnsi="Times New Roman"/>
          <w:color w:val="auto"/>
          <w:sz w:val="24"/>
          <w:szCs w:val="24"/>
        </w:rPr>
        <w:t>трудностей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овладении</w:t>
      </w:r>
      <w:r w:rsidRPr="005C6F4F">
        <w:rPr>
          <w:rFonts w:hAnsi="Times New Roman"/>
          <w:color w:val="auto"/>
          <w:sz w:val="24"/>
          <w:szCs w:val="24"/>
        </w:rPr>
        <w:t xml:space="preserve"> </w:t>
      </w:r>
      <w:r w:rsidRPr="005C6F4F">
        <w:rPr>
          <w:rFonts w:hAnsi="Times New Roman"/>
          <w:color w:val="auto"/>
          <w:sz w:val="24"/>
          <w:szCs w:val="24"/>
        </w:rPr>
        <w:t>содержанием</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основного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личностного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межличностного</w:t>
      </w:r>
      <w:r w:rsidRPr="005C6F4F">
        <w:rPr>
          <w:rFonts w:hAnsi="Times New Roman"/>
          <w:color w:val="auto"/>
          <w:sz w:val="24"/>
          <w:szCs w:val="24"/>
        </w:rPr>
        <w:t xml:space="preserve"> </w:t>
      </w:r>
      <w:r w:rsidRPr="005C6F4F">
        <w:rPr>
          <w:rFonts w:hAnsi="Times New Roman"/>
          <w:color w:val="auto"/>
          <w:sz w:val="24"/>
          <w:szCs w:val="24"/>
        </w:rPr>
        <w:t>взаимодействия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детьми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взрослыми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 xml:space="preserve">.; </w:t>
      </w: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проведение</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коррекционных</w:t>
      </w:r>
      <w:r w:rsidRPr="005C6F4F">
        <w:rPr>
          <w:rFonts w:ascii="Times New Roman"/>
          <w:color w:val="auto"/>
          <w:sz w:val="24"/>
          <w:szCs w:val="24"/>
        </w:rPr>
        <w:t xml:space="preserve">) </w:t>
      </w:r>
      <w:r w:rsidRPr="005C6F4F">
        <w:rPr>
          <w:rFonts w:hAnsi="Times New Roman"/>
          <w:color w:val="auto"/>
          <w:sz w:val="24"/>
          <w:szCs w:val="24"/>
        </w:rPr>
        <w:t>занятий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групповых</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ascii="Times New Roman"/>
          <w:color w:val="auto"/>
          <w:sz w:val="24"/>
          <w:szCs w:val="24"/>
        </w:rPr>
        <w:t xml:space="preserve">, </w:t>
      </w:r>
      <w:r w:rsidRPr="005C6F4F">
        <w:rPr>
          <w:rFonts w:hAnsi="Times New Roman"/>
          <w:color w:val="auto"/>
          <w:sz w:val="24"/>
          <w:szCs w:val="24"/>
        </w:rPr>
        <w:t>направленных</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воспроизведения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 xml:space="preserve">; </w:t>
      </w:r>
      <w:r w:rsidRPr="005C6F4F">
        <w:rPr>
          <w:rFonts w:hAnsi="Times New Roman"/>
          <w:color w:val="auto"/>
          <w:sz w:val="24"/>
          <w:szCs w:val="24"/>
        </w:rPr>
        <w:t>консультирование</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проведения</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всеми</w:t>
      </w:r>
      <w:r w:rsidRPr="005C6F4F">
        <w:rPr>
          <w:rFonts w:hAnsi="Times New Roman"/>
          <w:color w:val="auto"/>
          <w:sz w:val="24"/>
          <w:szCs w:val="24"/>
        </w:rPr>
        <w:t xml:space="preserve"> </w:t>
      </w:r>
      <w:r w:rsidRPr="005C6F4F">
        <w:rPr>
          <w:rFonts w:hAnsi="Times New Roman"/>
          <w:color w:val="auto"/>
          <w:sz w:val="24"/>
          <w:szCs w:val="24"/>
        </w:rPr>
        <w:t>обучающмися</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основного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органиазции</w:t>
      </w:r>
      <w:r w:rsidRPr="005C6F4F">
        <w:rPr>
          <w:rFonts w:hAnsi="Times New Roman"/>
          <w:color w:val="auto"/>
          <w:sz w:val="24"/>
          <w:szCs w:val="24"/>
        </w:rPr>
        <w:t xml:space="preserve"> </w:t>
      </w:r>
      <w:r w:rsidRPr="005C6F4F">
        <w:rPr>
          <w:rFonts w:hAnsi="Times New Roman"/>
          <w:color w:val="auto"/>
          <w:sz w:val="24"/>
          <w:szCs w:val="24"/>
        </w:rPr>
        <w:t>психологически</w:t>
      </w:r>
      <w:r w:rsidRPr="005C6F4F">
        <w:rPr>
          <w:rFonts w:hAnsi="Times New Roman"/>
          <w:color w:val="auto"/>
          <w:sz w:val="24"/>
          <w:szCs w:val="24"/>
        </w:rPr>
        <w:t xml:space="preserve"> </w:t>
      </w:r>
      <w:r w:rsidRPr="005C6F4F">
        <w:rPr>
          <w:rFonts w:hAnsi="Times New Roman"/>
          <w:color w:val="auto"/>
          <w:sz w:val="24"/>
          <w:szCs w:val="24"/>
        </w:rPr>
        <w:t>комфортной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нормальным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нарушенным</w:t>
      </w:r>
      <w:r w:rsidRPr="005C6F4F">
        <w:rPr>
          <w:rFonts w:hAnsi="Times New Roman"/>
          <w:color w:val="auto"/>
          <w:sz w:val="24"/>
          <w:szCs w:val="24"/>
        </w:rPr>
        <w:t xml:space="preserve"> </w:t>
      </w:r>
      <w:r w:rsidRPr="005C6F4F">
        <w:rPr>
          <w:rFonts w:hAnsi="Times New Roman"/>
          <w:color w:val="auto"/>
          <w:sz w:val="24"/>
          <w:szCs w:val="24"/>
        </w:rPr>
        <w:t>слухом</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ascii="Times New Roman"/>
          <w:color w:val="auto"/>
          <w:sz w:val="24"/>
          <w:szCs w:val="24"/>
        </w:rPr>
        <w:t xml:space="preserve">, </w:t>
      </w:r>
      <w:r w:rsidRPr="005C6F4F">
        <w:rPr>
          <w:rFonts w:hAnsi="Times New Roman"/>
          <w:color w:val="auto"/>
          <w:sz w:val="24"/>
          <w:szCs w:val="24"/>
        </w:rPr>
        <w:t>администрации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педагогического</w:t>
      </w:r>
      <w:r w:rsidRPr="005C6F4F">
        <w:rPr>
          <w:rFonts w:hAnsi="Times New Roman"/>
          <w:color w:val="auto"/>
          <w:sz w:val="24"/>
          <w:szCs w:val="24"/>
        </w:rPr>
        <w:t xml:space="preserve"> </w:t>
      </w:r>
      <w:r w:rsidRPr="005C6F4F">
        <w:rPr>
          <w:rFonts w:hAnsi="Times New Roman"/>
          <w:color w:val="auto"/>
          <w:sz w:val="24"/>
          <w:szCs w:val="24"/>
        </w:rPr>
        <w:t>коллектива</w:t>
      </w:r>
      <w:r w:rsidRPr="005C6F4F">
        <w:rPr>
          <w:rFonts w:ascii="Times New Roman"/>
          <w:color w:val="auto"/>
          <w:sz w:val="24"/>
          <w:szCs w:val="24"/>
        </w:rPr>
        <w:t xml:space="preserve">. </w:t>
      </w:r>
    </w:p>
    <w:p w:rsidR="00F65069" w:rsidRPr="005C6F4F" w:rsidRDefault="00C079E3" w:rsidP="005C6F4F">
      <w:pPr>
        <w:spacing w:after="0"/>
        <w:ind w:firstLine="709"/>
        <w:jc w:val="center"/>
        <w:rPr>
          <w:rFonts w:ascii="Times New Roman" w:eastAsia="Times New Roman" w:hAnsi="Times New Roman" w:cs="Times New Roman"/>
          <w:i/>
          <w:iCs/>
          <w:color w:val="auto"/>
          <w:sz w:val="24"/>
          <w:szCs w:val="24"/>
        </w:rPr>
      </w:pPr>
      <w:r w:rsidRPr="005C6F4F">
        <w:rPr>
          <w:rFonts w:hAnsi="Times New Roman"/>
          <w:i/>
          <w:iCs/>
          <w:color w:val="auto"/>
          <w:sz w:val="24"/>
          <w:szCs w:val="24"/>
        </w:rPr>
        <w:t>Содержание</w:t>
      </w:r>
      <w:r w:rsidRPr="005C6F4F">
        <w:rPr>
          <w:rFonts w:hAnsi="Times New Roman"/>
          <w:i/>
          <w:iCs/>
          <w:color w:val="auto"/>
          <w:sz w:val="24"/>
          <w:szCs w:val="24"/>
        </w:rPr>
        <w:t xml:space="preserve"> </w:t>
      </w:r>
      <w:r w:rsidRPr="005C6F4F">
        <w:rPr>
          <w:rFonts w:hAnsi="Times New Roman"/>
          <w:i/>
          <w:iCs/>
          <w:color w:val="auto"/>
          <w:sz w:val="24"/>
          <w:szCs w:val="24"/>
        </w:rPr>
        <w:t>и</w:t>
      </w:r>
      <w:r w:rsidRPr="005C6F4F">
        <w:rPr>
          <w:rFonts w:hAnsi="Times New Roman"/>
          <w:i/>
          <w:iCs/>
          <w:color w:val="auto"/>
          <w:sz w:val="24"/>
          <w:szCs w:val="24"/>
        </w:rPr>
        <w:t xml:space="preserve"> </w:t>
      </w:r>
      <w:r w:rsidRPr="005C6F4F">
        <w:rPr>
          <w:rFonts w:hAnsi="Times New Roman"/>
          <w:i/>
          <w:iCs/>
          <w:color w:val="auto"/>
          <w:sz w:val="24"/>
          <w:szCs w:val="24"/>
        </w:rPr>
        <w:t>формы</w:t>
      </w:r>
      <w:r w:rsidRPr="005C6F4F">
        <w:rPr>
          <w:rFonts w:hAnsi="Times New Roman"/>
          <w:i/>
          <w:iCs/>
          <w:color w:val="auto"/>
          <w:sz w:val="24"/>
          <w:szCs w:val="24"/>
        </w:rPr>
        <w:t xml:space="preserve"> </w:t>
      </w:r>
      <w:r w:rsidRPr="005C6F4F">
        <w:rPr>
          <w:rFonts w:hAnsi="Times New Roman"/>
          <w:i/>
          <w:iCs/>
          <w:color w:val="auto"/>
          <w:sz w:val="24"/>
          <w:szCs w:val="24"/>
        </w:rPr>
        <w:t>коррекционно</w:t>
      </w:r>
      <w:r w:rsidRPr="005C6F4F">
        <w:rPr>
          <w:rFonts w:ascii="Times New Roman"/>
          <w:i/>
          <w:iCs/>
          <w:color w:val="auto"/>
          <w:sz w:val="24"/>
          <w:szCs w:val="24"/>
        </w:rPr>
        <w:t>-</w:t>
      </w:r>
      <w:r w:rsidRPr="005C6F4F">
        <w:rPr>
          <w:rFonts w:hAnsi="Times New Roman"/>
          <w:i/>
          <w:iCs/>
          <w:color w:val="auto"/>
          <w:sz w:val="24"/>
          <w:szCs w:val="24"/>
        </w:rPr>
        <w:t>развивающей</w:t>
      </w:r>
      <w:r w:rsidRPr="005C6F4F">
        <w:rPr>
          <w:rFonts w:hAnsi="Times New Roman"/>
          <w:i/>
          <w:iCs/>
          <w:color w:val="auto"/>
          <w:sz w:val="24"/>
          <w:szCs w:val="24"/>
        </w:rPr>
        <w:t xml:space="preserve"> </w:t>
      </w:r>
      <w:r w:rsidRPr="005C6F4F">
        <w:rPr>
          <w:rFonts w:hAnsi="Times New Roman"/>
          <w:i/>
          <w:iCs/>
          <w:color w:val="auto"/>
          <w:sz w:val="24"/>
          <w:szCs w:val="24"/>
        </w:rPr>
        <w:t>работы</w:t>
      </w:r>
      <w:r w:rsidRPr="005C6F4F">
        <w:rPr>
          <w:rFonts w:ascii="Times New Roman"/>
          <w:i/>
          <w:iCs/>
          <w:color w:val="auto"/>
          <w:sz w:val="24"/>
          <w:szCs w:val="24"/>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Специальная</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развивающая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осуществляется</w:t>
      </w:r>
      <w:r w:rsidRPr="005C6F4F">
        <w:rPr>
          <w:rFonts w:hAnsi="Times New Roman"/>
          <w:color w:val="auto"/>
          <w:sz w:val="24"/>
          <w:szCs w:val="24"/>
        </w:rPr>
        <w:t xml:space="preserve"> </w:t>
      </w:r>
      <w:r w:rsidRPr="005C6F4F">
        <w:rPr>
          <w:rFonts w:hAnsi="Times New Roman"/>
          <w:color w:val="auto"/>
          <w:sz w:val="24"/>
          <w:szCs w:val="24"/>
        </w:rPr>
        <w:t>учителем</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дефектологом</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сурдопедагогом</w:t>
      </w:r>
      <w:r w:rsidRPr="005C6F4F">
        <w:rPr>
          <w:rFonts w:ascii="Times New Roman"/>
          <w:color w:val="auto"/>
          <w:sz w:val="24"/>
          <w:szCs w:val="24"/>
        </w:rPr>
        <w:t xml:space="preserve">), </w:t>
      </w:r>
      <w:r w:rsidRPr="005C6F4F">
        <w:rPr>
          <w:rFonts w:hAnsi="Times New Roman"/>
          <w:color w:val="auto"/>
          <w:sz w:val="24"/>
          <w:szCs w:val="24"/>
        </w:rPr>
        <w:t>педагогом</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психологом</w:t>
      </w:r>
      <w:r w:rsidRPr="005C6F4F">
        <w:rPr>
          <w:rFonts w:ascii="Times New Roman"/>
          <w:color w:val="auto"/>
          <w:sz w:val="24"/>
          <w:szCs w:val="24"/>
        </w:rPr>
        <w:t xml:space="preserve">, </w:t>
      </w:r>
      <w:r w:rsidRPr="005C6F4F">
        <w:rPr>
          <w:rFonts w:hAnsi="Times New Roman"/>
          <w:color w:val="auto"/>
          <w:sz w:val="24"/>
          <w:szCs w:val="24"/>
        </w:rPr>
        <w:t>социальным</w:t>
      </w:r>
      <w:r w:rsidRPr="005C6F4F">
        <w:rPr>
          <w:rFonts w:hAnsi="Times New Roman"/>
          <w:color w:val="auto"/>
          <w:sz w:val="24"/>
          <w:szCs w:val="24"/>
        </w:rPr>
        <w:t xml:space="preserve"> </w:t>
      </w:r>
      <w:r w:rsidRPr="005C6F4F">
        <w:rPr>
          <w:rFonts w:hAnsi="Times New Roman"/>
          <w:color w:val="auto"/>
          <w:sz w:val="24"/>
          <w:szCs w:val="24"/>
        </w:rPr>
        <w:t>педагогом</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совместного</w:t>
      </w:r>
      <w:r w:rsidRPr="005C6F4F">
        <w:rPr>
          <w:rFonts w:hAnsi="Times New Roman"/>
          <w:color w:val="auto"/>
          <w:sz w:val="24"/>
          <w:szCs w:val="24"/>
        </w:rPr>
        <w:t xml:space="preserve"> </w:t>
      </w:r>
      <w:r w:rsidRPr="005C6F4F">
        <w:rPr>
          <w:rFonts w:hAnsi="Times New Roman"/>
          <w:color w:val="auto"/>
          <w:sz w:val="24"/>
          <w:szCs w:val="24"/>
        </w:rPr>
        <w:t>планирования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постоянного</w:t>
      </w:r>
      <w:r w:rsidRPr="005C6F4F">
        <w:rPr>
          <w:rFonts w:hAnsi="Times New Roman"/>
          <w:color w:val="auto"/>
          <w:sz w:val="24"/>
          <w:szCs w:val="24"/>
        </w:rPr>
        <w:t xml:space="preserve"> </w:t>
      </w:r>
      <w:r w:rsidRPr="005C6F4F">
        <w:rPr>
          <w:rFonts w:hAnsi="Times New Roman"/>
          <w:color w:val="auto"/>
          <w:sz w:val="24"/>
          <w:szCs w:val="24"/>
        </w:rPr>
        <w:t>сотрудничества</w:t>
      </w:r>
      <w:r w:rsidRPr="005C6F4F">
        <w:rPr>
          <w:rFonts w:ascii="Times New Roman"/>
          <w:color w:val="auto"/>
          <w:sz w:val="24"/>
          <w:szCs w:val="24"/>
        </w:rPr>
        <w:t xml:space="preserve">, </w:t>
      </w:r>
      <w:r w:rsidRPr="005C6F4F">
        <w:rPr>
          <w:rFonts w:hAnsi="Times New Roman"/>
          <w:color w:val="auto"/>
          <w:sz w:val="24"/>
          <w:szCs w:val="24"/>
        </w:rPr>
        <w:t>систематического</w:t>
      </w:r>
      <w:r w:rsidRPr="005C6F4F">
        <w:rPr>
          <w:rFonts w:hAnsi="Times New Roman"/>
          <w:color w:val="auto"/>
          <w:sz w:val="24"/>
          <w:szCs w:val="24"/>
        </w:rPr>
        <w:t xml:space="preserve"> </w:t>
      </w:r>
      <w:r w:rsidRPr="005C6F4F">
        <w:rPr>
          <w:rFonts w:hAnsi="Times New Roman"/>
          <w:color w:val="auto"/>
          <w:sz w:val="24"/>
          <w:szCs w:val="24"/>
        </w:rPr>
        <w:t>взаимодействия</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всеми</w:t>
      </w:r>
      <w:r w:rsidRPr="005C6F4F">
        <w:rPr>
          <w:rFonts w:hAnsi="Times New Roman"/>
          <w:color w:val="auto"/>
          <w:sz w:val="24"/>
          <w:szCs w:val="24"/>
        </w:rPr>
        <w:t xml:space="preserve"> </w:t>
      </w:r>
      <w:r w:rsidRPr="005C6F4F">
        <w:rPr>
          <w:rFonts w:hAnsi="Times New Roman"/>
          <w:color w:val="auto"/>
          <w:sz w:val="24"/>
          <w:szCs w:val="24"/>
        </w:rPr>
        <w:t>участниками</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слышащих</w:t>
      </w:r>
      <w:r w:rsidRPr="005C6F4F">
        <w:rPr>
          <w:rFonts w:hAnsi="Times New Roman"/>
          <w:color w:val="auto"/>
          <w:sz w:val="24"/>
          <w:szCs w:val="24"/>
        </w:rPr>
        <w:t xml:space="preserve"> </w:t>
      </w:r>
      <w:r w:rsidRPr="005C6F4F">
        <w:rPr>
          <w:rFonts w:hAnsi="Times New Roman"/>
          <w:color w:val="auto"/>
          <w:sz w:val="24"/>
          <w:szCs w:val="24"/>
        </w:rPr>
        <w:t>одноклассников</w:t>
      </w:r>
      <w:r w:rsidRPr="005C6F4F">
        <w:rPr>
          <w:rFonts w:ascii="Times New Roman"/>
          <w:color w:val="auto"/>
          <w:sz w:val="24"/>
          <w:szCs w:val="24"/>
        </w:rPr>
        <w:t xml:space="preserve">, </w:t>
      </w:r>
      <w:r w:rsidRPr="005C6F4F">
        <w:rPr>
          <w:rFonts w:hAnsi="Times New Roman"/>
          <w:color w:val="auto"/>
          <w:sz w:val="24"/>
          <w:szCs w:val="24"/>
        </w:rPr>
        <w:t>учителей</w:t>
      </w:r>
      <w:r w:rsidRPr="005C6F4F">
        <w:rPr>
          <w:rFonts w:ascii="Times New Roman"/>
          <w:color w:val="auto"/>
          <w:sz w:val="24"/>
          <w:szCs w:val="24"/>
        </w:rPr>
        <w:t xml:space="preserve">, </w:t>
      </w:r>
      <w:r w:rsidRPr="005C6F4F">
        <w:rPr>
          <w:rFonts w:hAnsi="Times New Roman"/>
          <w:color w:val="auto"/>
          <w:sz w:val="24"/>
          <w:szCs w:val="24"/>
        </w:rPr>
        <w:t>администрации</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 xml:space="preserve">, </w:t>
      </w:r>
      <w:r w:rsidRPr="005C6F4F">
        <w:rPr>
          <w:rFonts w:hAnsi="Times New Roman"/>
          <w:color w:val="auto"/>
          <w:sz w:val="24"/>
          <w:szCs w:val="24"/>
        </w:rPr>
        <w:t>педагогов</w:t>
      </w:r>
      <w:r w:rsidRPr="005C6F4F">
        <w:rPr>
          <w:rFonts w:ascii="Times New Roman"/>
          <w:color w:val="auto"/>
          <w:sz w:val="24"/>
          <w:szCs w:val="24"/>
        </w:rPr>
        <w:t xml:space="preserve">, </w:t>
      </w:r>
      <w:r w:rsidRPr="005C6F4F">
        <w:rPr>
          <w:rFonts w:hAnsi="Times New Roman"/>
          <w:color w:val="auto"/>
          <w:sz w:val="24"/>
          <w:szCs w:val="24"/>
        </w:rPr>
        <w:t>участвующих</w:t>
      </w:r>
      <w:r w:rsidRPr="005C6F4F">
        <w:rPr>
          <w:rFonts w:hAnsi="Times New Roman"/>
          <w:color w:val="auto"/>
          <w:sz w:val="24"/>
          <w:szCs w:val="24"/>
        </w:rPr>
        <w:t xml:space="preserve"> </w:t>
      </w:r>
      <w:r w:rsidRPr="005C6F4F">
        <w:rPr>
          <w:rFonts w:hAnsi="Times New Roman"/>
          <w:color w:val="auto"/>
          <w:sz w:val="24"/>
          <w:szCs w:val="24"/>
        </w:rPr>
        <w:t>во</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нормальным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нарушенным</w:t>
      </w:r>
      <w:r w:rsidRPr="005C6F4F">
        <w:rPr>
          <w:rFonts w:hAnsi="Times New Roman"/>
          <w:color w:val="auto"/>
          <w:sz w:val="24"/>
          <w:szCs w:val="24"/>
        </w:rPr>
        <w:t xml:space="preserve"> </w:t>
      </w:r>
      <w:r w:rsidRPr="005C6F4F">
        <w:rPr>
          <w:rFonts w:hAnsi="Times New Roman"/>
          <w:color w:val="auto"/>
          <w:sz w:val="24"/>
          <w:szCs w:val="24"/>
        </w:rPr>
        <w:t>слухом</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медицинских</w:t>
      </w:r>
      <w:r w:rsidRPr="005C6F4F">
        <w:rPr>
          <w:rFonts w:hAnsi="Times New Roman"/>
          <w:color w:val="auto"/>
          <w:sz w:val="24"/>
          <w:szCs w:val="24"/>
        </w:rPr>
        <w:t xml:space="preserve"> </w:t>
      </w:r>
      <w:r w:rsidRPr="005C6F4F">
        <w:rPr>
          <w:rFonts w:hAnsi="Times New Roman"/>
          <w:color w:val="auto"/>
          <w:sz w:val="24"/>
          <w:szCs w:val="24"/>
        </w:rPr>
        <w:t>работников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Содержание</w:t>
      </w:r>
      <w:r w:rsidRPr="005C6F4F">
        <w:rPr>
          <w:rFonts w:hAnsi="Times New Roman"/>
          <w:i/>
          <w:iCs/>
          <w:color w:val="auto"/>
          <w:sz w:val="24"/>
          <w:szCs w:val="24"/>
        </w:rPr>
        <w:t xml:space="preserve"> </w:t>
      </w:r>
      <w:r w:rsidRPr="005C6F4F">
        <w:rPr>
          <w:rFonts w:hAnsi="Times New Roman"/>
          <w:i/>
          <w:iCs/>
          <w:color w:val="auto"/>
          <w:sz w:val="24"/>
          <w:szCs w:val="24"/>
        </w:rPr>
        <w:t>и</w:t>
      </w:r>
      <w:r w:rsidRPr="005C6F4F">
        <w:rPr>
          <w:rFonts w:hAnsi="Times New Roman"/>
          <w:i/>
          <w:iCs/>
          <w:color w:val="auto"/>
          <w:sz w:val="24"/>
          <w:szCs w:val="24"/>
        </w:rPr>
        <w:t xml:space="preserve"> </w:t>
      </w:r>
      <w:r w:rsidRPr="005C6F4F">
        <w:rPr>
          <w:rFonts w:hAnsi="Times New Roman"/>
          <w:i/>
          <w:iCs/>
          <w:color w:val="auto"/>
          <w:sz w:val="24"/>
          <w:szCs w:val="24"/>
        </w:rPr>
        <w:t>формы</w:t>
      </w:r>
      <w:r w:rsidRPr="005C6F4F">
        <w:rPr>
          <w:rFonts w:hAnsi="Times New Roman"/>
          <w:i/>
          <w:iCs/>
          <w:color w:val="auto"/>
          <w:sz w:val="24"/>
          <w:szCs w:val="24"/>
        </w:rPr>
        <w:t xml:space="preserve"> </w:t>
      </w:r>
      <w:r w:rsidRPr="005C6F4F">
        <w:rPr>
          <w:rFonts w:hAnsi="Times New Roman"/>
          <w:i/>
          <w:iCs/>
          <w:color w:val="auto"/>
          <w:sz w:val="24"/>
          <w:szCs w:val="24"/>
        </w:rPr>
        <w:t>коррекционно</w:t>
      </w:r>
      <w:r w:rsidRPr="005C6F4F">
        <w:rPr>
          <w:rFonts w:ascii="Times New Roman"/>
          <w:i/>
          <w:iCs/>
          <w:color w:val="auto"/>
          <w:sz w:val="24"/>
          <w:szCs w:val="24"/>
        </w:rPr>
        <w:t>-</w:t>
      </w:r>
      <w:r w:rsidRPr="005C6F4F">
        <w:rPr>
          <w:rFonts w:hAnsi="Times New Roman"/>
          <w:i/>
          <w:iCs/>
          <w:color w:val="auto"/>
          <w:sz w:val="24"/>
          <w:szCs w:val="24"/>
        </w:rPr>
        <w:t>развивающей</w:t>
      </w:r>
      <w:r w:rsidRPr="005C6F4F">
        <w:rPr>
          <w:rFonts w:hAnsi="Times New Roman"/>
          <w:i/>
          <w:iCs/>
          <w:color w:val="auto"/>
          <w:sz w:val="24"/>
          <w:szCs w:val="24"/>
        </w:rPr>
        <w:t xml:space="preserve"> </w:t>
      </w:r>
      <w:r w:rsidRPr="005C6F4F">
        <w:rPr>
          <w:rFonts w:hAnsi="Times New Roman"/>
          <w:i/>
          <w:iCs/>
          <w:color w:val="auto"/>
          <w:sz w:val="24"/>
          <w:szCs w:val="24"/>
        </w:rPr>
        <w:t>работы</w:t>
      </w:r>
      <w:r w:rsidRPr="005C6F4F">
        <w:rPr>
          <w:rFonts w:hAnsi="Times New Roman"/>
          <w:i/>
          <w:iCs/>
          <w:color w:val="auto"/>
          <w:sz w:val="24"/>
          <w:szCs w:val="24"/>
        </w:rPr>
        <w:t xml:space="preserve"> </w:t>
      </w:r>
      <w:r w:rsidRPr="005C6F4F">
        <w:rPr>
          <w:rFonts w:hAnsi="Times New Roman"/>
          <w:i/>
          <w:iCs/>
          <w:color w:val="auto"/>
          <w:sz w:val="24"/>
          <w:szCs w:val="24"/>
        </w:rPr>
        <w:t>учителя</w:t>
      </w:r>
      <w:r w:rsidRPr="005C6F4F">
        <w:rPr>
          <w:rFonts w:ascii="Times New Roman"/>
          <w:i/>
          <w:iCs/>
          <w:color w:val="auto"/>
          <w:sz w:val="24"/>
          <w:szCs w:val="24"/>
        </w:rPr>
        <w:t>-</w:t>
      </w:r>
      <w:r w:rsidRPr="005C6F4F">
        <w:rPr>
          <w:rFonts w:hAnsi="Times New Roman"/>
          <w:i/>
          <w:iCs/>
          <w:color w:val="auto"/>
          <w:sz w:val="24"/>
          <w:szCs w:val="24"/>
        </w:rPr>
        <w:t>дефектолога</w:t>
      </w:r>
      <w:r w:rsidRPr="005C6F4F">
        <w:rPr>
          <w:rFonts w:hAnsi="Times New Roman"/>
          <w:i/>
          <w:iCs/>
          <w:color w:val="auto"/>
          <w:sz w:val="24"/>
          <w:szCs w:val="24"/>
        </w:rPr>
        <w:t xml:space="preserve"> </w:t>
      </w:r>
      <w:r w:rsidRPr="005C6F4F">
        <w:rPr>
          <w:rFonts w:ascii="Times New Roman"/>
          <w:i/>
          <w:iCs/>
          <w:color w:val="auto"/>
          <w:sz w:val="24"/>
          <w:szCs w:val="24"/>
        </w:rPr>
        <w:t>(</w:t>
      </w:r>
      <w:r w:rsidRPr="005C6F4F">
        <w:rPr>
          <w:rFonts w:hAnsi="Times New Roman"/>
          <w:i/>
          <w:iCs/>
          <w:color w:val="auto"/>
          <w:sz w:val="24"/>
          <w:szCs w:val="24"/>
        </w:rPr>
        <w:t>сурдопедагога</w:t>
      </w:r>
      <w:r w:rsidRPr="005C6F4F">
        <w:rPr>
          <w:rFonts w:ascii="Times New Roman"/>
          <w:i/>
          <w:iCs/>
          <w:color w:val="auto"/>
          <w:sz w:val="24"/>
          <w:szCs w:val="24"/>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развивающей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сурдопедагога</w:t>
      </w:r>
      <w:r w:rsidRPr="005C6F4F">
        <w:rPr>
          <w:rFonts w:hAnsi="Times New Roman"/>
          <w:color w:val="auto"/>
          <w:sz w:val="24"/>
          <w:szCs w:val="24"/>
        </w:rPr>
        <w:t xml:space="preserve"> </w:t>
      </w:r>
      <w:r w:rsidRPr="005C6F4F">
        <w:rPr>
          <w:rFonts w:hAnsi="Times New Roman"/>
          <w:color w:val="auto"/>
          <w:sz w:val="24"/>
          <w:szCs w:val="24"/>
        </w:rPr>
        <w:t>направлено</w:t>
      </w:r>
      <w:r w:rsidRPr="005C6F4F">
        <w:rPr>
          <w:rFonts w:ascii="Times New Roman"/>
          <w:color w:val="auto"/>
          <w:sz w:val="24"/>
          <w:szCs w:val="24"/>
        </w:rPr>
        <w:t xml:space="preserve">, </w:t>
      </w:r>
      <w:r w:rsidRPr="005C6F4F">
        <w:rPr>
          <w:rFonts w:hAnsi="Times New Roman"/>
          <w:color w:val="auto"/>
          <w:sz w:val="24"/>
          <w:szCs w:val="24"/>
        </w:rPr>
        <w:t>прежде</w:t>
      </w:r>
      <w:r w:rsidRPr="005C6F4F">
        <w:rPr>
          <w:rFonts w:hAnsi="Times New Roman"/>
          <w:color w:val="auto"/>
          <w:sz w:val="24"/>
          <w:szCs w:val="24"/>
        </w:rPr>
        <w:t xml:space="preserve"> </w:t>
      </w:r>
      <w:r w:rsidRPr="005C6F4F">
        <w:rPr>
          <w:rFonts w:hAnsi="Times New Roman"/>
          <w:color w:val="auto"/>
          <w:sz w:val="24"/>
          <w:szCs w:val="24"/>
        </w:rPr>
        <w:t>всего</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языку</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речевой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языковых</w:t>
      </w:r>
      <w:r w:rsidRPr="005C6F4F">
        <w:rPr>
          <w:rFonts w:hAnsi="Times New Roman"/>
          <w:color w:val="auto"/>
          <w:sz w:val="24"/>
          <w:szCs w:val="24"/>
        </w:rPr>
        <w:t xml:space="preserve"> </w:t>
      </w:r>
      <w:r w:rsidRPr="005C6F4F">
        <w:rPr>
          <w:rFonts w:hAnsi="Times New Roman"/>
          <w:color w:val="auto"/>
          <w:sz w:val="24"/>
          <w:szCs w:val="24"/>
        </w:rPr>
        <w:t>способностей</w:t>
      </w:r>
      <w:r w:rsidRPr="005C6F4F">
        <w:rPr>
          <w:rFonts w:asci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проводится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развитию</w:t>
      </w:r>
      <w:r w:rsidRPr="005C6F4F">
        <w:rPr>
          <w:rFonts w:hAnsi="Times New Roman"/>
          <w:color w:val="auto"/>
          <w:sz w:val="24"/>
          <w:szCs w:val="24"/>
        </w:rPr>
        <w:t xml:space="preserve"> </w:t>
      </w:r>
      <w:r w:rsidRPr="005C6F4F">
        <w:rPr>
          <w:rFonts w:hAnsi="Times New Roman"/>
          <w:color w:val="auto"/>
          <w:sz w:val="24"/>
          <w:szCs w:val="24"/>
        </w:rPr>
        <w:t>словесной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слухозрительного</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произносительной</w:t>
      </w:r>
      <w:r w:rsidRPr="005C6F4F">
        <w:rPr>
          <w:rFonts w:hAnsi="Times New Roman"/>
          <w:color w:val="auto"/>
          <w:sz w:val="24"/>
          <w:szCs w:val="24"/>
        </w:rPr>
        <w:t xml:space="preserve"> </w:t>
      </w:r>
      <w:r w:rsidRPr="005C6F4F">
        <w:rPr>
          <w:rFonts w:hAnsi="Times New Roman"/>
          <w:color w:val="auto"/>
          <w:sz w:val="24"/>
          <w:szCs w:val="24"/>
        </w:rPr>
        <w:t>стороны</w:t>
      </w:r>
      <w:r w:rsidRPr="005C6F4F">
        <w:rPr>
          <w:rFonts w:asci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неречевых</w:t>
      </w:r>
      <w:r w:rsidRPr="005C6F4F">
        <w:rPr>
          <w:rFonts w:hAnsi="Times New Roman"/>
          <w:color w:val="auto"/>
          <w:sz w:val="24"/>
          <w:szCs w:val="24"/>
        </w:rPr>
        <w:t xml:space="preserve"> </w:t>
      </w:r>
      <w:r w:rsidRPr="005C6F4F">
        <w:rPr>
          <w:rFonts w:hAnsi="Times New Roman"/>
          <w:color w:val="auto"/>
          <w:sz w:val="24"/>
          <w:szCs w:val="24"/>
        </w:rPr>
        <w:t>звучаний</w:t>
      </w:r>
      <w:r w:rsidRPr="005C6F4F">
        <w:rPr>
          <w:rFonts w:ascii="Times New Roman"/>
          <w:color w:val="auto"/>
          <w:sz w:val="24"/>
          <w:szCs w:val="24"/>
        </w:rPr>
        <w:t xml:space="preserve">,  </w:t>
      </w:r>
      <w:r w:rsidRPr="005C6F4F">
        <w:rPr>
          <w:rFonts w:hAnsi="Times New Roman"/>
          <w:color w:val="auto"/>
          <w:sz w:val="24"/>
          <w:szCs w:val="24"/>
        </w:rPr>
        <w:t>совершенствование</w:t>
      </w:r>
      <w:r w:rsidRPr="005C6F4F">
        <w:rPr>
          <w:rFonts w:hAnsi="Times New Roman"/>
          <w:color w:val="auto"/>
          <w:sz w:val="24"/>
          <w:szCs w:val="24"/>
        </w:rPr>
        <w:t xml:space="preserve"> </w:t>
      </w:r>
      <w:r w:rsidRPr="005C6F4F">
        <w:rPr>
          <w:rFonts w:hAnsi="Times New Roman"/>
          <w:color w:val="auto"/>
          <w:sz w:val="24"/>
          <w:szCs w:val="24"/>
        </w:rPr>
        <w:t>навыков</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общения</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одного</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важнейших</w:t>
      </w:r>
      <w:r w:rsidRPr="005C6F4F">
        <w:rPr>
          <w:rFonts w:hAnsi="Times New Roman"/>
          <w:color w:val="auto"/>
          <w:sz w:val="24"/>
          <w:szCs w:val="24"/>
        </w:rPr>
        <w:t xml:space="preserve"> </w:t>
      </w:r>
      <w:r w:rsidRPr="005C6F4F">
        <w:rPr>
          <w:rFonts w:hAnsi="Times New Roman"/>
          <w:color w:val="auto"/>
          <w:sz w:val="24"/>
          <w:szCs w:val="24"/>
        </w:rPr>
        <w:t>факторов</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адаптации</w:t>
      </w:r>
      <w:r w:rsidRPr="005C6F4F">
        <w:rPr>
          <w:rFonts w:ascii="Times New Roman"/>
          <w:color w:val="auto"/>
          <w:sz w:val="24"/>
          <w:szCs w:val="24"/>
        </w:rPr>
        <w:t xml:space="preserve">. </w:t>
      </w:r>
      <w:r w:rsidRPr="005C6F4F">
        <w:rPr>
          <w:rFonts w:hAnsi="Times New Roman"/>
          <w:color w:val="auto"/>
          <w:sz w:val="24"/>
          <w:szCs w:val="24"/>
        </w:rPr>
        <w:t>Сурдопедагогом</w:t>
      </w:r>
      <w:r w:rsidRPr="005C6F4F">
        <w:rPr>
          <w:rFonts w:hAnsi="Times New Roman"/>
          <w:color w:val="auto"/>
          <w:sz w:val="24"/>
          <w:szCs w:val="24"/>
        </w:rPr>
        <w:t xml:space="preserve"> </w:t>
      </w:r>
      <w:r w:rsidRPr="005C6F4F">
        <w:rPr>
          <w:rFonts w:hAnsi="Times New Roman"/>
          <w:color w:val="auto"/>
          <w:sz w:val="24"/>
          <w:szCs w:val="24"/>
        </w:rPr>
        <w:t>проводится</w:t>
      </w:r>
      <w:r w:rsidRPr="005C6F4F">
        <w:rPr>
          <w:rFonts w:hAnsi="Times New Roman"/>
          <w:color w:val="auto"/>
          <w:sz w:val="24"/>
          <w:szCs w:val="24"/>
        </w:rPr>
        <w:t xml:space="preserve"> </w:t>
      </w:r>
      <w:r w:rsidRPr="005C6F4F">
        <w:rPr>
          <w:rFonts w:hAnsi="Times New Roman"/>
          <w:color w:val="auto"/>
          <w:sz w:val="24"/>
          <w:szCs w:val="24"/>
        </w:rPr>
        <w:t>мониторинг</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коррекционно–развивающей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протяжении</w:t>
      </w:r>
      <w:r w:rsidRPr="005C6F4F">
        <w:rPr>
          <w:rFonts w:hAnsi="Times New Roman"/>
          <w:color w:val="auto"/>
          <w:sz w:val="24"/>
          <w:szCs w:val="24"/>
        </w:rPr>
        <w:t xml:space="preserve"> </w:t>
      </w:r>
      <w:r w:rsidRPr="005C6F4F">
        <w:rPr>
          <w:rFonts w:hAnsi="Times New Roman"/>
          <w:color w:val="auto"/>
          <w:sz w:val="24"/>
          <w:szCs w:val="24"/>
        </w:rPr>
        <w:t>всего</w:t>
      </w:r>
      <w:r w:rsidRPr="005C6F4F">
        <w:rPr>
          <w:rFonts w:hAnsi="Times New Roman"/>
          <w:color w:val="auto"/>
          <w:sz w:val="24"/>
          <w:szCs w:val="24"/>
        </w:rPr>
        <w:t xml:space="preserve"> </w:t>
      </w:r>
      <w:r w:rsidRPr="005C6F4F">
        <w:rPr>
          <w:rFonts w:hAnsi="Times New Roman"/>
          <w:color w:val="auto"/>
          <w:sz w:val="24"/>
          <w:szCs w:val="24"/>
        </w:rPr>
        <w:t>периода</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 xml:space="preserve">, </w:t>
      </w:r>
      <w:r w:rsidRPr="005C6F4F">
        <w:rPr>
          <w:rFonts w:hAnsi="Times New Roman"/>
          <w:color w:val="auto"/>
          <w:sz w:val="24"/>
          <w:szCs w:val="24"/>
        </w:rPr>
        <w:t>которые</w:t>
      </w:r>
      <w:r w:rsidRPr="005C6F4F">
        <w:rPr>
          <w:rFonts w:hAnsi="Times New Roman"/>
          <w:color w:val="auto"/>
          <w:sz w:val="24"/>
          <w:szCs w:val="24"/>
        </w:rPr>
        <w:t xml:space="preserve"> </w:t>
      </w:r>
      <w:r w:rsidRPr="005C6F4F">
        <w:rPr>
          <w:rFonts w:hAnsi="Times New Roman"/>
          <w:color w:val="auto"/>
          <w:sz w:val="24"/>
          <w:szCs w:val="24"/>
        </w:rPr>
        <w:t>отражаются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слухоречевых</w:t>
      </w:r>
      <w:r w:rsidRPr="005C6F4F">
        <w:rPr>
          <w:rFonts w:hAnsi="Times New Roman"/>
          <w:color w:val="auto"/>
          <w:sz w:val="24"/>
          <w:szCs w:val="24"/>
        </w:rPr>
        <w:t xml:space="preserve"> </w:t>
      </w:r>
      <w:r w:rsidRPr="005C6F4F">
        <w:rPr>
          <w:rFonts w:hAnsi="Times New Roman"/>
          <w:color w:val="auto"/>
          <w:sz w:val="24"/>
          <w:szCs w:val="24"/>
        </w:rPr>
        <w:t>картах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результатам</w:t>
      </w:r>
      <w:r w:rsidRPr="005C6F4F">
        <w:rPr>
          <w:rFonts w:hAnsi="Times New Roman"/>
          <w:color w:val="auto"/>
          <w:sz w:val="24"/>
          <w:szCs w:val="24"/>
        </w:rPr>
        <w:t xml:space="preserve"> </w:t>
      </w:r>
      <w:r w:rsidRPr="005C6F4F">
        <w:rPr>
          <w:rFonts w:hAnsi="Times New Roman"/>
          <w:color w:val="auto"/>
          <w:sz w:val="24"/>
          <w:szCs w:val="24"/>
        </w:rPr>
        <w:t>обследований</w:t>
      </w:r>
      <w:r w:rsidRPr="005C6F4F">
        <w:rPr>
          <w:rFonts w:hAnsi="Times New Roman"/>
          <w:color w:val="auto"/>
          <w:sz w:val="24"/>
          <w:szCs w:val="24"/>
        </w:rPr>
        <w:t xml:space="preserve"> </w:t>
      </w:r>
      <w:r w:rsidRPr="005C6F4F">
        <w:rPr>
          <w:rFonts w:hAnsi="Times New Roman"/>
          <w:color w:val="auto"/>
          <w:sz w:val="24"/>
          <w:szCs w:val="24"/>
        </w:rPr>
        <w:t>сурдопедагог</w:t>
      </w:r>
      <w:r w:rsidRPr="005C6F4F">
        <w:rPr>
          <w:rFonts w:hAnsi="Times New Roman"/>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консультативную</w:t>
      </w:r>
      <w:r w:rsidRPr="005C6F4F">
        <w:rPr>
          <w:rFonts w:hAns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всеми</w:t>
      </w:r>
      <w:r w:rsidRPr="005C6F4F">
        <w:rPr>
          <w:rFonts w:hAnsi="Times New Roman"/>
          <w:color w:val="auto"/>
          <w:sz w:val="24"/>
          <w:szCs w:val="24"/>
        </w:rPr>
        <w:t xml:space="preserve"> </w:t>
      </w:r>
      <w:r w:rsidRPr="005C6F4F">
        <w:rPr>
          <w:rFonts w:hAnsi="Times New Roman"/>
          <w:color w:val="auto"/>
          <w:sz w:val="24"/>
          <w:szCs w:val="24"/>
        </w:rPr>
        <w:t>участниками</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Занятия</w:t>
      </w:r>
      <w:r w:rsidRPr="005C6F4F">
        <w:rPr>
          <w:rFonts w:hAnsi="Times New Roman"/>
          <w:color w:val="auto"/>
          <w:sz w:val="24"/>
          <w:szCs w:val="24"/>
        </w:rPr>
        <w:t xml:space="preserve"> </w:t>
      </w:r>
      <w:r w:rsidRPr="005C6F4F">
        <w:rPr>
          <w:rFonts w:hAnsi="Times New Roman"/>
          <w:color w:val="auto"/>
          <w:sz w:val="24"/>
          <w:szCs w:val="24"/>
        </w:rPr>
        <w:t>проводятся</w:t>
      </w:r>
      <w:r w:rsidRPr="005C6F4F">
        <w:rPr>
          <w:rFonts w:hAnsi="Times New Roman"/>
          <w:color w:val="auto"/>
          <w:sz w:val="24"/>
          <w:szCs w:val="24"/>
        </w:rPr>
        <w:t xml:space="preserve"> </w:t>
      </w:r>
      <w:r w:rsidRPr="005C6F4F">
        <w:rPr>
          <w:rFonts w:hAnsi="Times New Roman"/>
          <w:color w:val="auto"/>
          <w:sz w:val="24"/>
          <w:szCs w:val="24"/>
        </w:rPr>
        <w:t>индивидуально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малыми</w:t>
      </w:r>
      <w:r w:rsidRPr="005C6F4F">
        <w:rPr>
          <w:rFonts w:hAnsi="Times New Roman"/>
          <w:color w:val="auto"/>
          <w:sz w:val="24"/>
          <w:szCs w:val="24"/>
        </w:rPr>
        <w:t xml:space="preserve"> </w:t>
      </w:r>
      <w:r w:rsidRPr="005C6F4F">
        <w:rPr>
          <w:rFonts w:hAnsi="Times New Roman"/>
          <w:color w:val="auto"/>
          <w:sz w:val="24"/>
          <w:szCs w:val="24"/>
        </w:rPr>
        <w:t>группами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возникновении</w:t>
      </w:r>
      <w:r w:rsidRPr="005C6F4F">
        <w:rPr>
          <w:rFonts w:hAnsi="Times New Roman"/>
          <w:color w:val="auto"/>
          <w:sz w:val="24"/>
          <w:szCs w:val="24"/>
        </w:rPr>
        <w:t xml:space="preserve"> </w:t>
      </w:r>
      <w:r w:rsidRPr="005C6F4F">
        <w:rPr>
          <w:rFonts w:hAnsi="Times New Roman"/>
          <w:color w:val="auto"/>
          <w:sz w:val="24"/>
          <w:szCs w:val="24"/>
        </w:rPr>
        <w:t>трудностей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освоении</w:t>
      </w:r>
      <w:r w:rsidRPr="005C6F4F">
        <w:rPr>
          <w:rFonts w:hAnsi="Times New Roman"/>
          <w:color w:val="auto"/>
          <w:sz w:val="24"/>
          <w:szCs w:val="24"/>
        </w:rPr>
        <w:t xml:space="preserve"> </w:t>
      </w:r>
      <w:r w:rsidRPr="005C6F4F">
        <w:rPr>
          <w:rFonts w:hAnsi="Times New Roman"/>
          <w:color w:val="auto"/>
          <w:sz w:val="24"/>
          <w:szCs w:val="24"/>
        </w:rPr>
        <w:t>обучающимся</w:t>
      </w:r>
      <w:r w:rsidRPr="005C6F4F">
        <w:rPr>
          <w:rFonts w:hAnsi="Times New Roman"/>
          <w:color w:val="auto"/>
          <w:sz w:val="24"/>
          <w:szCs w:val="24"/>
        </w:rPr>
        <w:t xml:space="preserve"> </w:t>
      </w:r>
      <w:r w:rsidRPr="005C6F4F">
        <w:rPr>
          <w:rFonts w:hAnsi="Times New Roman"/>
          <w:color w:val="auto"/>
          <w:sz w:val="24"/>
          <w:szCs w:val="24"/>
        </w:rPr>
        <w:t>содержания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педагог</w:t>
      </w:r>
      <w:r w:rsidRPr="005C6F4F">
        <w:rPr>
          <w:rFonts w:ascii="Times New Roman"/>
          <w:color w:val="auto"/>
          <w:sz w:val="24"/>
          <w:szCs w:val="24"/>
        </w:rPr>
        <w:t>-</w:t>
      </w:r>
      <w:r w:rsidRPr="005C6F4F">
        <w:rPr>
          <w:rFonts w:hAnsi="Times New Roman"/>
          <w:color w:val="auto"/>
          <w:sz w:val="24"/>
          <w:szCs w:val="24"/>
        </w:rPr>
        <w:t>дефектолог</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сурдопедагог</w:t>
      </w:r>
      <w:r w:rsidRPr="005C6F4F">
        <w:rPr>
          <w:rFonts w:ascii="Times New Roman"/>
          <w:color w:val="auto"/>
          <w:sz w:val="24"/>
          <w:szCs w:val="24"/>
        </w:rPr>
        <w:t xml:space="preserve">) </w:t>
      </w:r>
      <w:r w:rsidRPr="005C6F4F">
        <w:rPr>
          <w:rFonts w:hAnsi="Times New Roman"/>
          <w:color w:val="auto"/>
          <w:sz w:val="24"/>
          <w:szCs w:val="24"/>
        </w:rPr>
        <w:t>может</w:t>
      </w:r>
      <w:r w:rsidRPr="005C6F4F">
        <w:rPr>
          <w:rFonts w:hAnsi="Times New Roman"/>
          <w:color w:val="auto"/>
          <w:sz w:val="24"/>
          <w:szCs w:val="24"/>
        </w:rPr>
        <w:t xml:space="preserve"> </w:t>
      </w:r>
      <w:r w:rsidRPr="005C6F4F">
        <w:rPr>
          <w:rFonts w:hAnsi="Times New Roman"/>
          <w:color w:val="auto"/>
          <w:sz w:val="24"/>
          <w:szCs w:val="24"/>
        </w:rPr>
        <w:t>оперативно</w:t>
      </w:r>
      <w:r w:rsidRPr="005C6F4F">
        <w:rPr>
          <w:rFonts w:hAnsi="Times New Roman"/>
          <w:color w:val="auto"/>
          <w:sz w:val="24"/>
          <w:szCs w:val="24"/>
        </w:rPr>
        <w:t xml:space="preserve"> </w:t>
      </w:r>
      <w:r w:rsidRPr="005C6F4F">
        <w:rPr>
          <w:rFonts w:hAnsi="Times New Roman"/>
          <w:color w:val="auto"/>
          <w:sz w:val="24"/>
          <w:szCs w:val="24"/>
        </w:rPr>
        <w:t>дополнить</w:t>
      </w:r>
      <w:r w:rsidRPr="005C6F4F">
        <w:rPr>
          <w:rFonts w:hAnsi="Times New Roman"/>
          <w:color w:val="auto"/>
          <w:sz w:val="24"/>
          <w:szCs w:val="24"/>
        </w:rPr>
        <w:t xml:space="preserve"> </w:t>
      </w:r>
      <w:r w:rsidRPr="005C6F4F">
        <w:rPr>
          <w:rFonts w:hAnsi="Times New Roman"/>
          <w:color w:val="auto"/>
          <w:sz w:val="24"/>
          <w:szCs w:val="24"/>
        </w:rPr>
        <w:t>структуру</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соответствующим</w:t>
      </w:r>
      <w:r w:rsidRPr="005C6F4F">
        <w:rPr>
          <w:rFonts w:hAnsi="Times New Roman"/>
          <w:color w:val="auto"/>
          <w:sz w:val="24"/>
          <w:szCs w:val="24"/>
        </w:rPr>
        <w:t xml:space="preserve"> </w:t>
      </w:r>
      <w:r w:rsidRPr="005C6F4F">
        <w:rPr>
          <w:rFonts w:hAnsi="Times New Roman"/>
          <w:color w:val="auto"/>
          <w:sz w:val="24"/>
          <w:szCs w:val="24"/>
        </w:rPr>
        <w:t>направлением</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r w:rsidRPr="005C6F4F">
        <w:rPr>
          <w:rFonts w:hAnsi="Times New Roman"/>
          <w:color w:val="auto"/>
          <w:sz w:val="24"/>
          <w:szCs w:val="24"/>
        </w:rPr>
        <w:t>которое</w:t>
      </w:r>
      <w:r w:rsidRPr="005C6F4F">
        <w:rPr>
          <w:rFonts w:hAnsi="Times New Roman"/>
          <w:color w:val="auto"/>
          <w:sz w:val="24"/>
          <w:szCs w:val="24"/>
        </w:rPr>
        <w:t xml:space="preserve"> </w:t>
      </w:r>
      <w:r w:rsidRPr="005C6F4F">
        <w:rPr>
          <w:rFonts w:hAnsi="Times New Roman"/>
          <w:color w:val="auto"/>
          <w:sz w:val="24"/>
          <w:szCs w:val="24"/>
        </w:rPr>
        <w:t>будет</w:t>
      </w:r>
      <w:r w:rsidRPr="005C6F4F">
        <w:rPr>
          <w:rFonts w:hAnsi="Times New Roman"/>
          <w:color w:val="auto"/>
          <w:sz w:val="24"/>
          <w:szCs w:val="24"/>
        </w:rPr>
        <w:t xml:space="preserve"> </w:t>
      </w:r>
      <w:r w:rsidRPr="005C6F4F">
        <w:rPr>
          <w:rFonts w:hAnsi="Times New Roman"/>
          <w:color w:val="auto"/>
          <w:sz w:val="24"/>
          <w:szCs w:val="24"/>
        </w:rPr>
        <w:t>сохранять</w:t>
      </w:r>
      <w:r w:rsidRPr="005C6F4F">
        <w:rPr>
          <w:rFonts w:hAnsi="Times New Roman"/>
          <w:color w:val="auto"/>
          <w:sz w:val="24"/>
          <w:szCs w:val="24"/>
        </w:rPr>
        <w:t xml:space="preserve"> </w:t>
      </w:r>
      <w:r w:rsidRPr="005C6F4F">
        <w:rPr>
          <w:rFonts w:hAnsi="Times New Roman"/>
          <w:color w:val="auto"/>
          <w:sz w:val="24"/>
          <w:szCs w:val="24"/>
        </w:rPr>
        <w:lastRenderedPageBreak/>
        <w:t>свою</w:t>
      </w:r>
      <w:r w:rsidRPr="005C6F4F">
        <w:rPr>
          <w:rFonts w:hAnsi="Times New Roman"/>
          <w:color w:val="auto"/>
          <w:sz w:val="24"/>
          <w:szCs w:val="24"/>
        </w:rPr>
        <w:t xml:space="preserve"> </w:t>
      </w:r>
      <w:r w:rsidRPr="005C6F4F">
        <w:rPr>
          <w:rFonts w:hAnsi="Times New Roman"/>
          <w:color w:val="auto"/>
          <w:sz w:val="24"/>
          <w:szCs w:val="24"/>
        </w:rPr>
        <w:t>актуальность</w:t>
      </w:r>
      <w:r w:rsidRPr="005C6F4F">
        <w:rPr>
          <w:rFonts w:hAnsi="Times New Roman"/>
          <w:color w:val="auto"/>
          <w:sz w:val="24"/>
          <w:szCs w:val="24"/>
        </w:rPr>
        <w:t xml:space="preserve"> </w:t>
      </w:r>
      <w:r w:rsidRPr="005C6F4F">
        <w:rPr>
          <w:rFonts w:hAnsi="Times New Roman"/>
          <w:color w:val="auto"/>
          <w:sz w:val="24"/>
          <w:szCs w:val="24"/>
        </w:rPr>
        <w:t>до</w:t>
      </w:r>
      <w:r w:rsidRPr="005C6F4F">
        <w:rPr>
          <w:rFonts w:hAnsi="Times New Roman"/>
          <w:color w:val="auto"/>
          <w:sz w:val="24"/>
          <w:szCs w:val="24"/>
        </w:rPr>
        <w:t xml:space="preserve"> </w:t>
      </w:r>
      <w:r w:rsidRPr="005C6F4F">
        <w:rPr>
          <w:rFonts w:hAnsi="Times New Roman"/>
          <w:color w:val="auto"/>
          <w:sz w:val="24"/>
          <w:szCs w:val="24"/>
        </w:rPr>
        <w:t>момента</w:t>
      </w:r>
      <w:r w:rsidRPr="005C6F4F">
        <w:rPr>
          <w:rFonts w:hAnsi="Times New Roman"/>
          <w:color w:val="auto"/>
          <w:sz w:val="24"/>
          <w:szCs w:val="24"/>
        </w:rPr>
        <w:t xml:space="preserve"> </w:t>
      </w:r>
      <w:r w:rsidRPr="005C6F4F">
        <w:rPr>
          <w:rFonts w:hAnsi="Times New Roman"/>
          <w:color w:val="auto"/>
          <w:sz w:val="24"/>
          <w:szCs w:val="24"/>
        </w:rPr>
        <w:t>преодоления</w:t>
      </w:r>
      <w:r w:rsidRPr="005C6F4F">
        <w:rPr>
          <w:rFonts w:hAnsi="Times New Roman"/>
          <w:color w:val="auto"/>
          <w:sz w:val="24"/>
          <w:szCs w:val="24"/>
        </w:rPr>
        <w:t xml:space="preserve"> </w:t>
      </w:r>
      <w:r w:rsidRPr="005C6F4F">
        <w:rPr>
          <w:rFonts w:hAnsi="Times New Roman"/>
          <w:color w:val="auto"/>
          <w:sz w:val="24"/>
          <w:szCs w:val="24"/>
        </w:rPr>
        <w:t>возникших</w:t>
      </w:r>
      <w:r w:rsidRPr="005C6F4F">
        <w:rPr>
          <w:rFonts w:hAnsi="Times New Roman"/>
          <w:color w:val="auto"/>
          <w:sz w:val="24"/>
          <w:szCs w:val="24"/>
        </w:rPr>
        <w:t xml:space="preserve"> </w:t>
      </w:r>
      <w:r w:rsidRPr="005C6F4F">
        <w:rPr>
          <w:rFonts w:hAnsi="Times New Roman"/>
          <w:color w:val="auto"/>
          <w:sz w:val="24"/>
          <w:szCs w:val="24"/>
        </w:rPr>
        <w:t>затруднений</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случае</w:t>
      </w:r>
      <w:r w:rsidRPr="005C6F4F">
        <w:rPr>
          <w:rFonts w:hAnsi="Times New Roman"/>
          <w:color w:val="auto"/>
          <w:sz w:val="24"/>
          <w:szCs w:val="24"/>
        </w:rPr>
        <w:t xml:space="preserve"> </w:t>
      </w:r>
      <w:r w:rsidRPr="005C6F4F">
        <w:rPr>
          <w:rFonts w:hAnsi="Times New Roman"/>
          <w:color w:val="auto"/>
          <w:sz w:val="24"/>
          <w:szCs w:val="24"/>
        </w:rPr>
        <w:t>нарастания</w:t>
      </w:r>
      <w:r w:rsidRPr="005C6F4F">
        <w:rPr>
          <w:rFonts w:hAnsi="Times New Roman"/>
          <w:color w:val="auto"/>
          <w:sz w:val="24"/>
          <w:szCs w:val="24"/>
        </w:rPr>
        <w:t xml:space="preserve"> </w:t>
      </w:r>
      <w:r w:rsidRPr="005C6F4F">
        <w:rPr>
          <w:rFonts w:hAnsi="Times New Roman"/>
          <w:color w:val="auto"/>
          <w:sz w:val="24"/>
          <w:szCs w:val="24"/>
        </w:rPr>
        <w:t>значительных</w:t>
      </w:r>
      <w:r w:rsidRPr="005C6F4F">
        <w:rPr>
          <w:rFonts w:hAnsi="Times New Roman"/>
          <w:color w:val="auto"/>
          <w:sz w:val="24"/>
          <w:szCs w:val="24"/>
        </w:rPr>
        <w:t xml:space="preserve"> </w:t>
      </w:r>
      <w:r w:rsidRPr="005C6F4F">
        <w:rPr>
          <w:rFonts w:hAnsi="Times New Roman"/>
          <w:color w:val="auto"/>
          <w:sz w:val="24"/>
          <w:szCs w:val="24"/>
        </w:rPr>
        <w:t>стойких</w:t>
      </w:r>
      <w:r w:rsidRPr="005C6F4F">
        <w:rPr>
          <w:rFonts w:hAnsi="Times New Roman"/>
          <w:color w:val="auto"/>
          <w:sz w:val="24"/>
          <w:szCs w:val="24"/>
        </w:rPr>
        <w:t xml:space="preserve"> </w:t>
      </w:r>
      <w:r w:rsidRPr="005C6F4F">
        <w:rPr>
          <w:rFonts w:hAnsi="Times New Roman"/>
          <w:color w:val="auto"/>
          <w:sz w:val="24"/>
          <w:szCs w:val="24"/>
        </w:rPr>
        <w:t>затруднений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обучении</w:t>
      </w:r>
      <w:r w:rsidRPr="005C6F4F">
        <w:rPr>
          <w:rFonts w:ascii="Times New Roman"/>
          <w:color w:val="auto"/>
          <w:sz w:val="24"/>
          <w:szCs w:val="24"/>
        </w:rPr>
        <w:t xml:space="preserve">, </w:t>
      </w:r>
      <w:r w:rsidRPr="005C6F4F">
        <w:rPr>
          <w:rFonts w:hAnsi="Times New Roman"/>
          <w:color w:val="auto"/>
          <w:sz w:val="24"/>
          <w:szCs w:val="24"/>
        </w:rPr>
        <w:t>взаимодействии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учителями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слышащими</w:t>
      </w:r>
      <w:r w:rsidRPr="005C6F4F">
        <w:rPr>
          <w:rFonts w:hAnsi="Times New Roman"/>
          <w:color w:val="auto"/>
          <w:sz w:val="24"/>
          <w:szCs w:val="24"/>
        </w:rPr>
        <w:t xml:space="preserve"> </w:t>
      </w:r>
      <w:r w:rsidRPr="005C6F4F">
        <w:rPr>
          <w:rFonts w:hAnsi="Times New Roman"/>
          <w:color w:val="auto"/>
          <w:sz w:val="24"/>
          <w:szCs w:val="24"/>
        </w:rPr>
        <w:t>учащимися</w:t>
      </w:r>
      <w:r w:rsidRPr="005C6F4F">
        <w:rPr>
          <w:rFonts w:hAnsi="Times New Roman"/>
          <w:color w:val="auto"/>
          <w:sz w:val="24"/>
          <w:szCs w:val="24"/>
        </w:rPr>
        <w:t xml:space="preserve"> </w:t>
      </w:r>
      <w:r w:rsidRPr="005C6F4F">
        <w:rPr>
          <w:rFonts w:hAnsi="Times New Roman"/>
          <w:color w:val="auto"/>
          <w:sz w:val="24"/>
          <w:szCs w:val="24"/>
        </w:rPr>
        <w:t>школы</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класса</w:t>
      </w:r>
      <w:r w:rsidRPr="005C6F4F">
        <w:rPr>
          <w:rFonts w:ascii="Times New Roman"/>
          <w:color w:val="auto"/>
          <w:sz w:val="24"/>
          <w:szCs w:val="24"/>
        </w:rPr>
        <w:t xml:space="preserve">) </w:t>
      </w:r>
      <w:r w:rsidRPr="005C6F4F">
        <w:rPr>
          <w:rFonts w:hAnsi="Times New Roman"/>
          <w:color w:val="auto"/>
          <w:sz w:val="24"/>
          <w:szCs w:val="24"/>
        </w:rPr>
        <w:t>глухой</w:t>
      </w:r>
      <w:r w:rsidRPr="005C6F4F">
        <w:rPr>
          <w:rFonts w:hAnsi="Times New Roman"/>
          <w:color w:val="auto"/>
          <w:sz w:val="24"/>
          <w:szCs w:val="24"/>
        </w:rPr>
        <w:t xml:space="preserve"> </w:t>
      </w:r>
      <w:r w:rsidRPr="005C6F4F">
        <w:rPr>
          <w:rFonts w:hAnsi="Times New Roman"/>
          <w:color w:val="auto"/>
          <w:sz w:val="24"/>
          <w:szCs w:val="24"/>
        </w:rPr>
        <w:t>обучающийся</w:t>
      </w:r>
      <w:r w:rsidRPr="005C6F4F">
        <w:rPr>
          <w:rFonts w:hAnsi="Times New Roman"/>
          <w:color w:val="auto"/>
          <w:sz w:val="24"/>
          <w:szCs w:val="24"/>
        </w:rPr>
        <w:t xml:space="preserve"> </w:t>
      </w:r>
      <w:r w:rsidRPr="005C6F4F">
        <w:rPr>
          <w:rFonts w:hAnsi="Times New Roman"/>
          <w:color w:val="auto"/>
          <w:sz w:val="24"/>
          <w:szCs w:val="24"/>
        </w:rPr>
        <w:t>направляется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комплексное</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медико</w:t>
      </w:r>
      <w:r w:rsidRPr="005C6F4F">
        <w:rPr>
          <w:rFonts w:ascii="Times New Roman"/>
          <w:color w:val="auto"/>
          <w:sz w:val="24"/>
          <w:szCs w:val="24"/>
        </w:rPr>
        <w:t>-</w:t>
      </w:r>
      <w:r w:rsidRPr="005C6F4F">
        <w:rPr>
          <w:rFonts w:hAnsi="Times New Roman"/>
          <w:color w:val="auto"/>
          <w:sz w:val="24"/>
          <w:szCs w:val="24"/>
        </w:rPr>
        <w:t>педагогическое</w:t>
      </w:r>
      <w:r w:rsidRPr="005C6F4F">
        <w:rPr>
          <w:rFonts w:hAnsi="Times New Roman"/>
          <w:color w:val="auto"/>
          <w:sz w:val="24"/>
          <w:szCs w:val="24"/>
        </w:rPr>
        <w:t xml:space="preserve"> </w:t>
      </w:r>
      <w:r w:rsidRPr="005C6F4F">
        <w:rPr>
          <w:rFonts w:hAnsi="Times New Roman"/>
          <w:color w:val="auto"/>
          <w:sz w:val="24"/>
          <w:szCs w:val="24"/>
        </w:rPr>
        <w:t>обследование</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выработки</w:t>
      </w:r>
      <w:r w:rsidRPr="005C6F4F">
        <w:rPr>
          <w:rFonts w:hAnsi="Times New Roman"/>
          <w:color w:val="auto"/>
          <w:sz w:val="24"/>
          <w:szCs w:val="24"/>
        </w:rPr>
        <w:t xml:space="preserve"> </w:t>
      </w:r>
      <w:r w:rsidRPr="005C6F4F">
        <w:rPr>
          <w:rFonts w:hAnsi="Times New Roman"/>
          <w:color w:val="auto"/>
          <w:sz w:val="24"/>
          <w:szCs w:val="24"/>
        </w:rPr>
        <w:t>рекомендаций</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дальнейшему</w:t>
      </w:r>
      <w:r w:rsidRPr="005C6F4F">
        <w:rPr>
          <w:rFonts w:hAnsi="Times New Roman"/>
          <w:color w:val="auto"/>
          <w:sz w:val="24"/>
          <w:szCs w:val="24"/>
        </w:rPr>
        <w:t xml:space="preserve"> </w:t>
      </w:r>
      <w:r w:rsidRPr="005C6F4F">
        <w:rPr>
          <w:rFonts w:hAnsi="Times New Roman"/>
          <w:color w:val="auto"/>
          <w:sz w:val="24"/>
          <w:szCs w:val="24"/>
        </w:rPr>
        <w:t>обучению</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Содержание</w:t>
      </w:r>
      <w:r w:rsidRPr="005C6F4F">
        <w:rPr>
          <w:rFonts w:hAnsi="Times New Roman"/>
          <w:i/>
          <w:iCs/>
          <w:color w:val="auto"/>
          <w:sz w:val="24"/>
          <w:szCs w:val="24"/>
        </w:rPr>
        <w:t xml:space="preserve"> </w:t>
      </w:r>
      <w:r w:rsidRPr="005C6F4F">
        <w:rPr>
          <w:rFonts w:hAnsi="Times New Roman"/>
          <w:i/>
          <w:iCs/>
          <w:color w:val="auto"/>
          <w:sz w:val="24"/>
          <w:szCs w:val="24"/>
        </w:rPr>
        <w:t>и</w:t>
      </w:r>
      <w:r w:rsidRPr="005C6F4F">
        <w:rPr>
          <w:rFonts w:hAnsi="Times New Roman"/>
          <w:i/>
          <w:iCs/>
          <w:color w:val="auto"/>
          <w:sz w:val="24"/>
          <w:szCs w:val="24"/>
        </w:rPr>
        <w:t xml:space="preserve"> </w:t>
      </w:r>
      <w:r w:rsidRPr="005C6F4F">
        <w:rPr>
          <w:rFonts w:hAnsi="Times New Roman"/>
          <w:i/>
          <w:iCs/>
          <w:color w:val="auto"/>
          <w:sz w:val="24"/>
          <w:szCs w:val="24"/>
        </w:rPr>
        <w:t>формы</w:t>
      </w:r>
      <w:r w:rsidRPr="005C6F4F">
        <w:rPr>
          <w:rFonts w:hAnsi="Times New Roman"/>
          <w:i/>
          <w:iCs/>
          <w:color w:val="auto"/>
          <w:sz w:val="24"/>
          <w:szCs w:val="24"/>
        </w:rPr>
        <w:t xml:space="preserve"> </w:t>
      </w:r>
      <w:r w:rsidRPr="005C6F4F">
        <w:rPr>
          <w:rFonts w:hAnsi="Times New Roman"/>
          <w:i/>
          <w:iCs/>
          <w:color w:val="auto"/>
          <w:sz w:val="24"/>
          <w:szCs w:val="24"/>
        </w:rPr>
        <w:t>коррекционно</w:t>
      </w:r>
      <w:r w:rsidRPr="005C6F4F">
        <w:rPr>
          <w:rFonts w:ascii="Times New Roman"/>
          <w:i/>
          <w:iCs/>
          <w:color w:val="auto"/>
          <w:sz w:val="24"/>
          <w:szCs w:val="24"/>
        </w:rPr>
        <w:t>-</w:t>
      </w:r>
      <w:r w:rsidRPr="005C6F4F">
        <w:rPr>
          <w:rFonts w:hAnsi="Times New Roman"/>
          <w:i/>
          <w:iCs/>
          <w:color w:val="auto"/>
          <w:sz w:val="24"/>
          <w:szCs w:val="24"/>
        </w:rPr>
        <w:t>развивающей</w:t>
      </w:r>
      <w:r w:rsidRPr="005C6F4F">
        <w:rPr>
          <w:rFonts w:hAnsi="Times New Roman"/>
          <w:i/>
          <w:iCs/>
          <w:color w:val="auto"/>
          <w:sz w:val="24"/>
          <w:szCs w:val="24"/>
        </w:rPr>
        <w:t xml:space="preserve"> </w:t>
      </w:r>
      <w:r w:rsidRPr="005C6F4F">
        <w:rPr>
          <w:rFonts w:hAnsi="Times New Roman"/>
          <w:i/>
          <w:iCs/>
          <w:color w:val="auto"/>
          <w:sz w:val="24"/>
          <w:szCs w:val="24"/>
        </w:rPr>
        <w:t>работы</w:t>
      </w:r>
      <w:r w:rsidRPr="005C6F4F">
        <w:rPr>
          <w:rFonts w:hAnsi="Times New Roman"/>
          <w:i/>
          <w:iCs/>
          <w:color w:val="auto"/>
          <w:sz w:val="24"/>
          <w:szCs w:val="24"/>
        </w:rPr>
        <w:t xml:space="preserve"> </w:t>
      </w:r>
      <w:r w:rsidRPr="005C6F4F">
        <w:rPr>
          <w:rFonts w:hAnsi="Times New Roman"/>
          <w:i/>
          <w:iCs/>
          <w:color w:val="auto"/>
          <w:sz w:val="24"/>
          <w:szCs w:val="24"/>
        </w:rPr>
        <w:t>педагога</w:t>
      </w:r>
      <w:r w:rsidRPr="005C6F4F">
        <w:rPr>
          <w:rFonts w:hAnsi="Times New Roman"/>
          <w:i/>
          <w:iCs/>
          <w:color w:val="auto"/>
          <w:sz w:val="24"/>
          <w:szCs w:val="24"/>
        </w:rPr>
        <w:t xml:space="preserve"> </w:t>
      </w:r>
      <w:r w:rsidRPr="005C6F4F">
        <w:rPr>
          <w:rFonts w:hAnsi="Times New Roman"/>
          <w:i/>
          <w:iCs/>
          <w:color w:val="auto"/>
          <w:sz w:val="24"/>
          <w:szCs w:val="24"/>
        </w:rPr>
        <w:t>–</w:t>
      </w:r>
      <w:r w:rsidRPr="005C6F4F">
        <w:rPr>
          <w:rFonts w:hAnsi="Times New Roman"/>
          <w:i/>
          <w:iCs/>
          <w:color w:val="auto"/>
          <w:sz w:val="24"/>
          <w:szCs w:val="24"/>
        </w:rPr>
        <w:t xml:space="preserve"> </w:t>
      </w:r>
      <w:r w:rsidRPr="005C6F4F">
        <w:rPr>
          <w:rFonts w:hAnsi="Times New Roman"/>
          <w:i/>
          <w:iCs/>
          <w:color w:val="auto"/>
          <w:sz w:val="24"/>
          <w:szCs w:val="24"/>
        </w:rPr>
        <w:t>психолога</w:t>
      </w:r>
      <w:r w:rsidRPr="005C6F4F">
        <w:rPr>
          <w:rFonts w:hAnsi="Times New Roman"/>
          <w:i/>
          <w:iCs/>
          <w:color w:val="auto"/>
          <w:sz w:val="24"/>
          <w:szCs w:val="24"/>
        </w:rPr>
        <w:t xml:space="preserve"> </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диагностику</w:t>
      </w:r>
      <w:r w:rsidRPr="005C6F4F">
        <w:rPr>
          <w:rFonts w:hAnsi="Times New Roman"/>
          <w:color w:val="auto"/>
          <w:sz w:val="24"/>
          <w:szCs w:val="24"/>
        </w:rPr>
        <w:t xml:space="preserve"> </w:t>
      </w:r>
      <w:r w:rsidRPr="005C6F4F">
        <w:rPr>
          <w:rFonts w:hAnsi="Times New Roman"/>
          <w:color w:val="auto"/>
          <w:sz w:val="24"/>
          <w:szCs w:val="24"/>
        </w:rPr>
        <w:t>личностного</w:t>
      </w:r>
      <w:r w:rsidRPr="005C6F4F">
        <w:rPr>
          <w:rFonts w:ascii="Times New Roman"/>
          <w:color w:val="auto"/>
          <w:sz w:val="24"/>
          <w:szCs w:val="24"/>
        </w:rPr>
        <w:t xml:space="preserve">, </w:t>
      </w:r>
      <w:r w:rsidRPr="005C6F4F">
        <w:rPr>
          <w:rFonts w:hAnsi="Times New Roman"/>
          <w:color w:val="auto"/>
          <w:sz w:val="24"/>
          <w:szCs w:val="24"/>
        </w:rPr>
        <w:t>интеллектуального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психо</w:t>
      </w:r>
      <w:r w:rsidRPr="005C6F4F">
        <w:rPr>
          <w:rFonts w:ascii="Times New Roman"/>
          <w:color w:val="auto"/>
          <w:sz w:val="24"/>
          <w:szCs w:val="24"/>
        </w:rPr>
        <w:t>-</w:t>
      </w:r>
      <w:r w:rsidRPr="005C6F4F">
        <w:rPr>
          <w:rFonts w:hAnsi="Times New Roman"/>
          <w:color w:val="auto"/>
          <w:sz w:val="24"/>
          <w:szCs w:val="24"/>
        </w:rPr>
        <w:t>эмоционального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 xml:space="preserve">; </w:t>
      </w:r>
      <w:r w:rsidRPr="005C6F4F">
        <w:rPr>
          <w:rFonts w:hAnsi="Times New Roman"/>
          <w:color w:val="auto"/>
          <w:sz w:val="24"/>
          <w:szCs w:val="24"/>
        </w:rPr>
        <w:t>коррекцию</w:t>
      </w:r>
      <w:r w:rsidRPr="005C6F4F">
        <w:rPr>
          <w:rFonts w:hAnsi="Times New Roman"/>
          <w:color w:val="auto"/>
          <w:sz w:val="24"/>
          <w:szCs w:val="24"/>
        </w:rPr>
        <w:t xml:space="preserve"> </w:t>
      </w:r>
      <w:r w:rsidRPr="005C6F4F">
        <w:rPr>
          <w:rFonts w:hAnsi="Times New Roman"/>
          <w:color w:val="auto"/>
          <w:sz w:val="24"/>
          <w:szCs w:val="24"/>
        </w:rPr>
        <w:t>недостатков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развитии</w:t>
      </w:r>
      <w:r w:rsidRPr="005C6F4F">
        <w:rPr>
          <w:rFonts w:hAnsi="Times New Roman"/>
          <w:color w:val="auto"/>
          <w:sz w:val="24"/>
          <w:szCs w:val="24"/>
        </w:rPr>
        <w:t xml:space="preserve"> </w:t>
      </w:r>
      <w:r w:rsidRPr="005C6F4F">
        <w:rPr>
          <w:rFonts w:hAnsi="Times New Roman"/>
          <w:color w:val="auto"/>
          <w:sz w:val="24"/>
          <w:szCs w:val="24"/>
        </w:rPr>
        <w:t>памяти</w:t>
      </w:r>
      <w:r w:rsidRPr="005C6F4F">
        <w:rPr>
          <w:rFonts w:ascii="Times New Roman"/>
          <w:color w:val="auto"/>
          <w:sz w:val="24"/>
          <w:szCs w:val="24"/>
        </w:rPr>
        <w:t xml:space="preserve">, </w:t>
      </w:r>
      <w:r w:rsidRPr="005C6F4F">
        <w:rPr>
          <w:rFonts w:hAnsi="Times New Roman"/>
          <w:color w:val="auto"/>
          <w:sz w:val="24"/>
          <w:szCs w:val="24"/>
        </w:rPr>
        <w:t>внимания</w:t>
      </w:r>
      <w:r w:rsidRPr="005C6F4F">
        <w:rPr>
          <w:rFonts w:ascii="Times New Roman"/>
          <w:color w:val="auto"/>
          <w:sz w:val="24"/>
          <w:szCs w:val="24"/>
        </w:rPr>
        <w:t xml:space="preserve">, </w:t>
      </w:r>
      <w:r w:rsidRPr="005C6F4F">
        <w:rPr>
          <w:rFonts w:hAnsi="Times New Roman"/>
          <w:color w:val="auto"/>
          <w:sz w:val="24"/>
          <w:szCs w:val="24"/>
        </w:rPr>
        <w:t>мышления</w:t>
      </w:r>
      <w:r w:rsidRPr="005C6F4F">
        <w:rPr>
          <w:rFonts w:ascii="Times New Roman"/>
          <w:color w:val="auto"/>
          <w:sz w:val="24"/>
          <w:szCs w:val="24"/>
        </w:rPr>
        <w:t xml:space="preserve">, </w:t>
      </w:r>
      <w:r w:rsidRPr="005C6F4F">
        <w:rPr>
          <w:rFonts w:hAnsi="Times New Roman"/>
          <w:color w:val="auto"/>
          <w:sz w:val="24"/>
          <w:szCs w:val="24"/>
        </w:rPr>
        <w:t>эмоционально</w:t>
      </w:r>
      <w:r w:rsidRPr="005C6F4F">
        <w:rPr>
          <w:rFonts w:ascii="Times New Roman"/>
          <w:color w:val="auto"/>
          <w:sz w:val="24"/>
          <w:szCs w:val="24"/>
        </w:rPr>
        <w:t>-</w:t>
      </w:r>
      <w:r w:rsidRPr="005C6F4F">
        <w:rPr>
          <w:rFonts w:hAnsi="Times New Roman"/>
          <w:color w:val="auto"/>
          <w:sz w:val="24"/>
          <w:szCs w:val="24"/>
        </w:rPr>
        <w:t>волевой</w:t>
      </w:r>
      <w:r w:rsidRPr="005C6F4F">
        <w:rPr>
          <w:rFonts w:hAnsi="Times New Roman"/>
          <w:color w:val="auto"/>
          <w:sz w:val="24"/>
          <w:szCs w:val="24"/>
        </w:rPr>
        <w:t xml:space="preserve"> </w:t>
      </w:r>
      <w:r w:rsidRPr="005C6F4F">
        <w:rPr>
          <w:rFonts w:hAnsi="Times New Roman"/>
          <w:color w:val="auto"/>
          <w:sz w:val="24"/>
          <w:szCs w:val="24"/>
        </w:rPr>
        <w:t>сферы</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 xml:space="preserve">.; </w:t>
      </w:r>
      <w:r w:rsidRPr="005C6F4F">
        <w:rPr>
          <w:rFonts w:hAnsi="Times New Roman"/>
          <w:color w:val="auto"/>
          <w:sz w:val="24"/>
          <w:szCs w:val="24"/>
        </w:rPr>
        <w:t>популяризацию</w:t>
      </w:r>
      <w:r w:rsidRPr="005C6F4F">
        <w:rPr>
          <w:rFonts w:hAnsi="Times New Roman"/>
          <w:color w:val="auto"/>
          <w:sz w:val="24"/>
          <w:szCs w:val="24"/>
        </w:rPr>
        <w:t xml:space="preserve"> </w:t>
      </w:r>
      <w:r w:rsidRPr="005C6F4F">
        <w:rPr>
          <w:rFonts w:hAnsi="Times New Roman"/>
          <w:color w:val="auto"/>
          <w:sz w:val="24"/>
          <w:szCs w:val="24"/>
        </w:rPr>
        <w:t>психологических</w:t>
      </w:r>
      <w:r w:rsidRPr="005C6F4F">
        <w:rPr>
          <w:rFonts w:hAnsi="Times New Roman"/>
          <w:color w:val="auto"/>
          <w:sz w:val="24"/>
          <w:szCs w:val="24"/>
        </w:rPr>
        <w:t xml:space="preserve"> </w:t>
      </w:r>
      <w:r w:rsidRPr="005C6F4F">
        <w:rPr>
          <w:rFonts w:hAnsi="Times New Roman"/>
          <w:color w:val="auto"/>
          <w:sz w:val="24"/>
          <w:szCs w:val="24"/>
        </w:rPr>
        <w:t>знаний</w:t>
      </w:r>
      <w:r w:rsidRPr="005C6F4F">
        <w:rPr>
          <w:rFonts w:ascii="Times New Roman"/>
          <w:color w:val="auto"/>
          <w:sz w:val="24"/>
          <w:szCs w:val="24"/>
        </w:rPr>
        <w:t xml:space="preserve">, </w:t>
      </w:r>
      <w:r w:rsidRPr="005C6F4F">
        <w:rPr>
          <w:rFonts w:hAnsi="Times New Roman"/>
          <w:color w:val="auto"/>
          <w:sz w:val="24"/>
          <w:szCs w:val="24"/>
        </w:rPr>
        <w:t>консультирование</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Занятия</w:t>
      </w:r>
      <w:r w:rsidRPr="005C6F4F">
        <w:rPr>
          <w:rFonts w:hAnsi="Times New Roman"/>
          <w:color w:val="auto"/>
          <w:sz w:val="24"/>
          <w:szCs w:val="24"/>
        </w:rPr>
        <w:t xml:space="preserve"> </w:t>
      </w:r>
      <w:r w:rsidRPr="005C6F4F">
        <w:rPr>
          <w:rFonts w:hAnsi="Times New Roman"/>
          <w:color w:val="auto"/>
          <w:sz w:val="24"/>
          <w:szCs w:val="24"/>
        </w:rPr>
        <w:t>проводятся</w:t>
      </w:r>
      <w:r w:rsidRPr="005C6F4F">
        <w:rPr>
          <w:rFonts w:hAnsi="Times New Roman"/>
          <w:color w:val="auto"/>
          <w:sz w:val="24"/>
          <w:szCs w:val="24"/>
        </w:rPr>
        <w:t xml:space="preserve"> </w:t>
      </w:r>
      <w:r w:rsidRPr="005C6F4F">
        <w:rPr>
          <w:rFonts w:hAnsi="Times New Roman"/>
          <w:color w:val="auto"/>
          <w:sz w:val="24"/>
          <w:szCs w:val="24"/>
        </w:rPr>
        <w:t>индивидуально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малыми</w:t>
      </w:r>
      <w:r w:rsidRPr="005C6F4F">
        <w:rPr>
          <w:rFonts w:hAnsi="Times New Roman"/>
          <w:color w:val="auto"/>
          <w:sz w:val="24"/>
          <w:szCs w:val="24"/>
        </w:rPr>
        <w:t xml:space="preserve"> </w:t>
      </w:r>
      <w:r w:rsidRPr="005C6F4F">
        <w:rPr>
          <w:rFonts w:hAnsi="Times New Roman"/>
          <w:color w:val="auto"/>
          <w:sz w:val="24"/>
          <w:szCs w:val="24"/>
        </w:rPr>
        <w:t>группами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форме</w:t>
      </w:r>
      <w:r w:rsidRPr="005C6F4F">
        <w:rPr>
          <w:rFonts w:hAnsi="Times New Roman"/>
          <w:color w:val="auto"/>
          <w:sz w:val="24"/>
          <w:szCs w:val="24"/>
        </w:rPr>
        <w:t xml:space="preserve"> </w:t>
      </w:r>
      <w:r w:rsidRPr="005C6F4F">
        <w:rPr>
          <w:rFonts w:hAnsi="Times New Roman"/>
          <w:color w:val="auto"/>
          <w:sz w:val="24"/>
          <w:szCs w:val="24"/>
        </w:rPr>
        <w:t>бесед</w:t>
      </w:r>
      <w:r w:rsidRPr="005C6F4F">
        <w:rPr>
          <w:rFonts w:ascii="Times New Roman"/>
          <w:color w:val="auto"/>
          <w:sz w:val="24"/>
          <w:szCs w:val="24"/>
        </w:rPr>
        <w:t xml:space="preserve">, </w:t>
      </w:r>
      <w:r w:rsidRPr="005C6F4F">
        <w:rPr>
          <w:rFonts w:hAnsi="Times New Roman"/>
          <w:color w:val="auto"/>
          <w:sz w:val="24"/>
          <w:szCs w:val="24"/>
        </w:rPr>
        <w:t>тренингов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hAnsi="Times New Roman"/>
          <w:color w:val="auto"/>
          <w:sz w:val="24"/>
          <w:szCs w:val="24"/>
        </w:rPr>
        <w:t xml:space="preserve"> </w:t>
      </w:r>
      <w:r w:rsidRPr="005C6F4F">
        <w:rPr>
          <w:rFonts w:hAnsi="Times New Roman"/>
          <w:color w:val="auto"/>
          <w:sz w:val="24"/>
          <w:szCs w:val="24"/>
        </w:rPr>
        <w:t>форм</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Содержание</w:t>
      </w:r>
      <w:r w:rsidRPr="005C6F4F">
        <w:rPr>
          <w:rFonts w:hAnsi="Times New Roman"/>
          <w:i/>
          <w:iCs/>
          <w:color w:val="auto"/>
          <w:sz w:val="24"/>
          <w:szCs w:val="24"/>
        </w:rPr>
        <w:t xml:space="preserve"> </w:t>
      </w:r>
      <w:r w:rsidRPr="005C6F4F">
        <w:rPr>
          <w:rFonts w:hAnsi="Times New Roman"/>
          <w:i/>
          <w:iCs/>
          <w:color w:val="auto"/>
          <w:sz w:val="24"/>
          <w:szCs w:val="24"/>
        </w:rPr>
        <w:t>и</w:t>
      </w:r>
      <w:r w:rsidRPr="005C6F4F">
        <w:rPr>
          <w:rFonts w:hAnsi="Times New Roman"/>
          <w:i/>
          <w:iCs/>
          <w:color w:val="auto"/>
          <w:sz w:val="24"/>
          <w:szCs w:val="24"/>
        </w:rPr>
        <w:t xml:space="preserve"> </w:t>
      </w:r>
      <w:r w:rsidRPr="005C6F4F">
        <w:rPr>
          <w:rFonts w:hAnsi="Times New Roman"/>
          <w:i/>
          <w:iCs/>
          <w:color w:val="auto"/>
          <w:sz w:val="24"/>
          <w:szCs w:val="24"/>
        </w:rPr>
        <w:t>формы</w:t>
      </w:r>
      <w:r w:rsidRPr="005C6F4F">
        <w:rPr>
          <w:rFonts w:hAnsi="Times New Roman"/>
          <w:i/>
          <w:iCs/>
          <w:color w:val="auto"/>
          <w:sz w:val="24"/>
          <w:szCs w:val="24"/>
        </w:rPr>
        <w:t xml:space="preserve"> </w:t>
      </w:r>
      <w:r w:rsidRPr="005C6F4F">
        <w:rPr>
          <w:rFonts w:hAnsi="Times New Roman"/>
          <w:i/>
          <w:iCs/>
          <w:color w:val="auto"/>
          <w:sz w:val="24"/>
          <w:szCs w:val="24"/>
        </w:rPr>
        <w:t>коррекционно</w:t>
      </w:r>
      <w:r w:rsidRPr="005C6F4F">
        <w:rPr>
          <w:rFonts w:ascii="Times New Roman"/>
          <w:i/>
          <w:iCs/>
          <w:color w:val="auto"/>
          <w:sz w:val="24"/>
          <w:szCs w:val="24"/>
        </w:rPr>
        <w:t>-</w:t>
      </w:r>
      <w:r w:rsidRPr="005C6F4F">
        <w:rPr>
          <w:rFonts w:hAnsi="Times New Roman"/>
          <w:i/>
          <w:iCs/>
          <w:color w:val="auto"/>
          <w:sz w:val="24"/>
          <w:szCs w:val="24"/>
        </w:rPr>
        <w:t>развивающей</w:t>
      </w:r>
      <w:r w:rsidRPr="005C6F4F">
        <w:rPr>
          <w:rFonts w:hAnsi="Times New Roman"/>
          <w:i/>
          <w:iCs/>
          <w:color w:val="auto"/>
          <w:sz w:val="24"/>
          <w:szCs w:val="24"/>
        </w:rPr>
        <w:t xml:space="preserve"> </w:t>
      </w:r>
      <w:r w:rsidRPr="005C6F4F">
        <w:rPr>
          <w:rFonts w:hAnsi="Times New Roman"/>
          <w:i/>
          <w:iCs/>
          <w:color w:val="auto"/>
          <w:sz w:val="24"/>
          <w:szCs w:val="24"/>
        </w:rPr>
        <w:t>работысоциального</w:t>
      </w:r>
      <w:r w:rsidRPr="005C6F4F">
        <w:rPr>
          <w:rFonts w:hAnsi="Times New Roman"/>
          <w:i/>
          <w:iCs/>
          <w:color w:val="auto"/>
          <w:sz w:val="24"/>
          <w:szCs w:val="24"/>
        </w:rPr>
        <w:t xml:space="preserve"> </w:t>
      </w:r>
      <w:r w:rsidRPr="005C6F4F">
        <w:rPr>
          <w:rFonts w:hAnsi="Times New Roman"/>
          <w:i/>
          <w:iCs/>
          <w:color w:val="auto"/>
          <w:sz w:val="24"/>
          <w:szCs w:val="24"/>
        </w:rPr>
        <w:t>педагога</w:t>
      </w:r>
      <w:r w:rsidRPr="005C6F4F">
        <w:rPr>
          <w:rFonts w:ascii="Times New Roman"/>
          <w:i/>
          <w:iCs/>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диагностика</w:t>
      </w:r>
      <w:r w:rsidRPr="005C6F4F">
        <w:rPr>
          <w:rFonts w:hAnsi="Times New Roman"/>
          <w:color w:val="auto"/>
          <w:sz w:val="24"/>
          <w:szCs w:val="24"/>
        </w:rPr>
        <w:t xml:space="preserve"> </w:t>
      </w:r>
      <w:r w:rsidRPr="005C6F4F">
        <w:rPr>
          <w:rFonts w:hAnsi="Times New Roman"/>
          <w:color w:val="auto"/>
          <w:sz w:val="24"/>
          <w:szCs w:val="24"/>
        </w:rPr>
        <w:t>социального</w:t>
      </w:r>
      <w:r w:rsidRPr="005C6F4F">
        <w:rPr>
          <w:rFonts w:hAnsi="Times New Roman"/>
          <w:color w:val="auto"/>
          <w:sz w:val="24"/>
          <w:szCs w:val="24"/>
        </w:rPr>
        <w:t xml:space="preserve"> </w:t>
      </w:r>
      <w:r w:rsidRPr="005C6F4F">
        <w:rPr>
          <w:rFonts w:hAnsi="Times New Roman"/>
          <w:color w:val="auto"/>
          <w:sz w:val="24"/>
          <w:szCs w:val="24"/>
        </w:rPr>
        <w:t>положения</w:t>
      </w:r>
      <w:r w:rsidRPr="005C6F4F">
        <w:rPr>
          <w:rFonts w:hAnsi="Times New Roman"/>
          <w:color w:val="auto"/>
          <w:sz w:val="24"/>
          <w:szCs w:val="24"/>
        </w:rPr>
        <w:t xml:space="preserve"> </w:t>
      </w:r>
      <w:r w:rsidRPr="005C6F4F">
        <w:rPr>
          <w:rFonts w:hAnsi="Times New Roman"/>
          <w:color w:val="auto"/>
          <w:sz w:val="24"/>
          <w:szCs w:val="24"/>
        </w:rPr>
        <w:t>семей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внутрисемейных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ascii="Times New Roman"/>
          <w:color w:val="auto"/>
          <w:sz w:val="24"/>
          <w:szCs w:val="24"/>
        </w:rPr>
        <w:t xml:space="preserve">; </w:t>
      </w:r>
      <w:r w:rsidRPr="005C6F4F">
        <w:rPr>
          <w:rFonts w:hAnsi="Times New Roman"/>
          <w:color w:val="auto"/>
          <w:sz w:val="24"/>
          <w:szCs w:val="24"/>
        </w:rPr>
        <w:t>содействие</w:t>
      </w:r>
      <w:r w:rsidRPr="005C6F4F">
        <w:rPr>
          <w:rFonts w:hAnsi="Times New Roman"/>
          <w:color w:val="auto"/>
          <w:sz w:val="24"/>
          <w:szCs w:val="24"/>
        </w:rPr>
        <w:t xml:space="preserve"> </w:t>
      </w:r>
      <w:r w:rsidRPr="005C6F4F">
        <w:rPr>
          <w:rFonts w:hAnsi="Times New Roman"/>
          <w:color w:val="auto"/>
          <w:sz w:val="24"/>
          <w:szCs w:val="24"/>
        </w:rPr>
        <w:t>коррекции</w:t>
      </w:r>
      <w:r w:rsidRPr="005C6F4F">
        <w:rPr>
          <w:rFonts w:hAnsi="Times New Roman"/>
          <w:color w:val="auto"/>
          <w:sz w:val="24"/>
          <w:szCs w:val="24"/>
        </w:rPr>
        <w:t xml:space="preserve"> </w:t>
      </w:r>
      <w:r w:rsidRPr="005C6F4F">
        <w:rPr>
          <w:rFonts w:hAnsi="Times New Roman"/>
          <w:color w:val="auto"/>
          <w:sz w:val="24"/>
          <w:szCs w:val="24"/>
        </w:rPr>
        <w:t>внутрисемейных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ascii="Times New Roman"/>
          <w:color w:val="auto"/>
          <w:sz w:val="24"/>
          <w:szCs w:val="24"/>
        </w:rPr>
        <w:t xml:space="preserve">, </w:t>
      </w:r>
      <w:r w:rsidRPr="005C6F4F">
        <w:rPr>
          <w:rFonts w:hAnsi="Times New Roman"/>
          <w:color w:val="auto"/>
          <w:sz w:val="24"/>
          <w:szCs w:val="24"/>
        </w:rPr>
        <w:t>внутригрупповых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 xml:space="preserve">; </w:t>
      </w:r>
      <w:r w:rsidRPr="005C6F4F">
        <w:rPr>
          <w:rFonts w:hAnsi="Times New Roman"/>
          <w:color w:val="auto"/>
          <w:sz w:val="24"/>
          <w:szCs w:val="24"/>
        </w:rPr>
        <w:t>консультирование</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asci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социального</w:t>
      </w:r>
      <w:r w:rsidRPr="005C6F4F">
        <w:rPr>
          <w:rFonts w:hAnsi="Times New Roman"/>
          <w:color w:val="auto"/>
          <w:sz w:val="24"/>
          <w:szCs w:val="24"/>
        </w:rPr>
        <w:t xml:space="preserve"> </w:t>
      </w:r>
      <w:r w:rsidRPr="005C6F4F">
        <w:rPr>
          <w:rFonts w:hAnsi="Times New Roman"/>
          <w:color w:val="auto"/>
          <w:sz w:val="24"/>
          <w:szCs w:val="24"/>
        </w:rPr>
        <w:t>взаимодействия</w:t>
      </w:r>
      <w:r w:rsidRPr="005C6F4F">
        <w:rPr>
          <w:rFonts w:ascii="Times New Roman"/>
          <w:color w:val="auto"/>
          <w:sz w:val="24"/>
          <w:szCs w:val="24"/>
        </w:rPr>
        <w:t xml:space="preserve">, </w:t>
      </w:r>
      <w:r w:rsidRPr="005C6F4F">
        <w:rPr>
          <w:rFonts w:hAnsi="Times New Roman"/>
          <w:color w:val="auto"/>
          <w:sz w:val="24"/>
          <w:szCs w:val="24"/>
        </w:rPr>
        <w:t>правовой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защиты</w:t>
      </w:r>
      <w:r w:rsidRPr="005C6F4F">
        <w:rPr>
          <w:rFonts w:ascii="Times New Roman"/>
          <w:color w:val="auto"/>
          <w:sz w:val="24"/>
          <w:szCs w:val="24"/>
        </w:rPr>
        <w:t xml:space="preserve">, </w:t>
      </w:r>
      <w:r w:rsidRPr="005C6F4F">
        <w:rPr>
          <w:rFonts w:hAnsi="Times New Roman"/>
          <w:color w:val="auto"/>
          <w:sz w:val="24"/>
          <w:szCs w:val="24"/>
        </w:rPr>
        <w:t>работает</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семьями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группы</w:t>
      </w:r>
      <w:r w:rsidRPr="005C6F4F">
        <w:rPr>
          <w:rFonts w:hAnsi="Times New Roman"/>
          <w:color w:val="auto"/>
          <w:sz w:val="24"/>
          <w:szCs w:val="24"/>
        </w:rPr>
        <w:t xml:space="preserve"> </w:t>
      </w:r>
      <w:r w:rsidRPr="005C6F4F">
        <w:rPr>
          <w:rFonts w:hAnsi="Times New Roman"/>
          <w:color w:val="auto"/>
          <w:sz w:val="24"/>
          <w:szCs w:val="24"/>
        </w:rPr>
        <w:t>риска</w:t>
      </w:r>
      <w:r w:rsidRPr="005C6F4F">
        <w:rPr>
          <w:rFonts w:ascii="Times New Roman"/>
          <w:color w:val="auto"/>
          <w:sz w:val="24"/>
          <w:szCs w:val="24"/>
        </w:rPr>
        <w:t xml:space="preserve">, </w:t>
      </w:r>
      <w:r w:rsidRPr="005C6F4F">
        <w:rPr>
          <w:rFonts w:hAnsi="Times New Roman"/>
          <w:color w:val="auto"/>
          <w:sz w:val="24"/>
          <w:szCs w:val="24"/>
        </w:rPr>
        <w:t>участвует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профориентационной</w:t>
      </w:r>
      <w:r w:rsidRPr="005C6F4F">
        <w:rPr>
          <w:rFonts w:hAnsi="Times New Roman"/>
          <w:color w:val="auto"/>
          <w:sz w:val="24"/>
          <w:szCs w:val="24"/>
        </w:rPr>
        <w:t xml:space="preserve"> </w:t>
      </w:r>
      <w:r w:rsidRPr="005C6F4F">
        <w:rPr>
          <w:rFonts w:hAnsi="Times New Roman"/>
          <w:color w:val="auto"/>
          <w:sz w:val="24"/>
          <w:szCs w:val="24"/>
        </w:rPr>
        <w:t>работе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hAnsi="Times New Roman"/>
          <w:color w:val="auto"/>
          <w:sz w:val="24"/>
          <w:szCs w:val="24"/>
        </w:rPr>
        <w:t xml:space="preserve"> </w:t>
      </w:r>
      <w:r w:rsidRPr="005C6F4F">
        <w:rPr>
          <w:rFonts w:hAnsi="Times New Roman"/>
          <w:color w:val="auto"/>
          <w:sz w:val="24"/>
          <w:szCs w:val="24"/>
        </w:rPr>
        <w:t>мероприятиях</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Занятия</w:t>
      </w:r>
      <w:r w:rsidRPr="005C6F4F">
        <w:rPr>
          <w:rFonts w:hAnsi="Times New Roman"/>
          <w:color w:val="auto"/>
          <w:sz w:val="24"/>
          <w:szCs w:val="24"/>
        </w:rPr>
        <w:t xml:space="preserve"> </w:t>
      </w:r>
      <w:r w:rsidRPr="005C6F4F">
        <w:rPr>
          <w:rFonts w:hAnsi="Times New Roman"/>
          <w:color w:val="auto"/>
          <w:sz w:val="24"/>
          <w:szCs w:val="24"/>
        </w:rPr>
        <w:t>проводятся</w:t>
      </w:r>
      <w:r w:rsidRPr="005C6F4F">
        <w:rPr>
          <w:rFonts w:hAnsi="Times New Roman"/>
          <w:color w:val="auto"/>
          <w:sz w:val="24"/>
          <w:szCs w:val="24"/>
        </w:rPr>
        <w:t xml:space="preserve"> </w:t>
      </w:r>
      <w:r w:rsidRPr="005C6F4F">
        <w:rPr>
          <w:rFonts w:hAnsi="Times New Roman"/>
          <w:color w:val="auto"/>
          <w:sz w:val="24"/>
          <w:szCs w:val="24"/>
        </w:rPr>
        <w:t>индивидуально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малыми</w:t>
      </w:r>
      <w:r w:rsidRPr="005C6F4F">
        <w:rPr>
          <w:rFonts w:hAnsi="Times New Roman"/>
          <w:color w:val="auto"/>
          <w:sz w:val="24"/>
          <w:szCs w:val="24"/>
        </w:rPr>
        <w:t xml:space="preserve"> </w:t>
      </w:r>
      <w:r w:rsidRPr="005C6F4F">
        <w:rPr>
          <w:rFonts w:hAnsi="Times New Roman"/>
          <w:color w:val="auto"/>
          <w:sz w:val="24"/>
          <w:szCs w:val="24"/>
        </w:rPr>
        <w:t>группами</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форме</w:t>
      </w:r>
      <w:r w:rsidRPr="005C6F4F">
        <w:rPr>
          <w:rFonts w:hAnsi="Times New Roman"/>
          <w:color w:val="auto"/>
          <w:sz w:val="24"/>
          <w:szCs w:val="24"/>
        </w:rPr>
        <w:t xml:space="preserve"> </w:t>
      </w:r>
      <w:r w:rsidRPr="005C6F4F">
        <w:rPr>
          <w:rFonts w:hAnsi="Times New Roman"/>
          <w:color w:val="auto"/>
          <w:sz w:val="24"/>
          <w:szCs w:val="24"/>
        </w:rPr>
        <w:t>бесед</w:t>
      </w:r>
      <w:r w:rsidRPr="005C6F4F">
        <w:rPr>
          <w:rFonts w:ascii="Times New Roman"/>
          <w:color w:val="auto"/>
          <w:sz w:val="24"/>
          <w:szCs w:val="24"/>
        </w:rPr>
        <w:t xml:space="preserve">, </w:t>
      </w:r>
      <w:r w:rsidRPr="005C6F4F">
        <w:rPr>
          <w:rFonts w:hAnsi="Times New Roman"/>
          <w:color w:val="auto"/>
          <w:sz w:val="24"/>
          <w:szCs w:val="24"/>
        </w:rPr>
        <w:t>тренингов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hAnsi="Times New Roman"/>
          <w:color w:val="auto"/>
          <w:sz w:val="24"/>
          <w:szCs w:val="24"/>
        </w:rPr>
        <w:t xml:space="preserve"> </w:t>
      </w:r>
      <w:r w:rsidRPr="005C6F4F">
        <w:rPr>
          <w:rFonts w:hAnsi="Times New Roman"/>
          <w:color w:val="auto"/>
          <w:sz w:val="24"/>
          <w:szCs w:val="24"/>
        </w:rPr>
        <w:t>форм</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Систематическое</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hAnsi="Times New Roman"/>
          <w:color w:val="auto"/>
          <w:sz w:val="24"/>
          <w:szCs w:val="24"/>
        </w:rPr>
        <w:t xml:space="preserve"> </w:t>
      </w:r>
      <w:r w:rsidRPr="005C6F4F">
        <w:rPr>
          <w:rFonts w:hAnsi="Times New Roman"/>
          <w:color w:val="auto"/>
          <w:sz w:val="24"/>
          <w:szCs w:val="24"/>
        </w:rPr>
        <w:t>специалистов</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сопровождении</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семьи</w:t>
      </w:r>
      <w:r w:rsidRPr="005C6F4F">
        <w:rPr>
          <w:rFonts w:hAnsi="Times New Roman"/>
          <w:color w:val="auto"/>
          <w:sz w:val="24"/>
          <w:szCs w:val="24"/>
        </w:rPr>
        <w:t xml:space="preserve"> </w:t>
      </w:r>
      <w:r w:rsidRPr="005C6F4F">
        <w:rPr>
          <w:rFonts w:hAnsi="Times New Roman"/>
          <w:color w:val="auto"/>
          <w:sz w:val="24"/>
          <w:szCs w:val="24"/>
        </w:rPr>
        <w:t>осуществляется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ходе</w:t>
      </w:r>
      <w:r w:rsidRPr="005C6F4F">
        <w:rPr>
          <w:rFonts w:hAnsi="Times New Roman"/>
          <w:color w:val="auto"/>
          <w:sz w:val="24"/>
          <w:szCs w:val="24"/>
        </w:rPr>
        <w:t xml:space="preserve"> </w:t>
      </w:r>
      <w:r w:rsidRPr="005C6F4F">
        <w:rPr>
          <w:rFonts w:hAnsi="Times New Roman"/>
          <w:color w:val="auto"/>
          <w:sz w:val="24"/>
          <w:szCs w:val="24"/>
        </w:rPr>
        <w:t>диагностической</w:t>
      </w:r>
      <w:r w:rsidRPr="005C6F4F">
        <w:rPr>
          <w:rFonts w:ascii="Times New Roman"/>
          <w:color w:val="auto"/>
          <w:sz w:val="24"/>
          <w:szCs w:val="24"/>
        </w:rPr>
        <w:t xml:space="preserve">, </w:t>
      </w:r>
      <w:r w:rsidRPr="005C6F4F">
        <w:rPr>
          <w:rFonts w:hAnsi="Times New Roman"/>
          <w:color w:val="auto"/>
          <w:sz w:val="24"/>
          <w:szCs w:val="24"/>
        </w:rPr>
        <w:t>консультативной</w:t>
      </w:r>
      <w:r w:rsidRPr="005C6F4F">
        <w:rPr>
          <w:rFonts w:asci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педагогической</w:t>
      </w:r>
      <w:r w:rsidRPr="005C6F4F">
        <w:rPr>
          <w:rFonts w:ascii="Times New Roman"/>
          <w:color w:val="auto"/>
          <w:sz w:val="24"/>
          <w:szCs w:val="24"/>
        </w:rPr>
        <w:t xml:space="preserve">, </w:t>
      </w:r>
      <w:r w:rsidRPr="005C6F4F">
        <w:rPr>
          <w:rFonts w:hAnsi="Times New Roman"/>
          <w:color w:val="auto"/>
          <w:sz w:val="24"/>
          <w:szCs w:val="24"/>
        </w:rPr>
        <w:t>информационно</w:t>
      </w:r>
      <w:r w:rsidRPr="005C6F4F">
        <w:rPr>
          <w:rFonts w:ascii="Times New Roman"/>
          <w:color w:val="auto"/>
          <w:sz w:val="24"/>
          <w:szCs w:val="24"/>
        </w:rPr>
        <w:t>-</w:t>
      </w:r>
      <w:r w:rsidRPr="005C6F4F">
        <w:rPr>
          <w:rFonts w:hAnsi="Times New Roman"/>
          <w:color w:val="auto"/>
          <w:sz w:val="24"/>
          <w:szCs w:val="24"/>
        </w:rPr>
        <w:t>просветительской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b/>
          <w:bCs/>
          <w:i/>
          <w:iCs/>
          <w:color w:val="auto"/>
          <w:sz w:val="24"/>
          <w:szCs w:val="24"/>
        </w:rPr>
        <w:t>Диагностическая</w:t>
      </w:r>
      <w:r w:rsidRPr="005C6F4F">
        <w:rPr>
          <w:rFonts w:hAnsi="Times New Roman"/>
          <w:b/>
          <w:bCs/>
          <w:i/>
          <w:iCs/>
          <w:color w:val="auto"/>
          <w:sz w:val="24"/>
          <w:szCs w:val="24"/>
        </w:rPr>
        <w:t xml:space="preserve"> </w:t>
      </w:r>
      <w:r w:rsidRPr="005C6F4F">
        <w:rPr>
          <w:rFonts w:hAnsi="Times New Roman"/>
          <w:b/>
          <w:bCs/>
          <w:i/>
          <w:iCs/>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проведение</w:t>
      </w:r>
      <w:r w:rsidRPr="005C6F4F">
        <w:rPr>
          <w:rFonts w:hAnsi="Times New Roman"/>
          <w:color w:val="auto"/>
          <w:sz w:val="24"/>
          <w:szCs w:val="24"/>
        </w:rPr>
        <w:t xml:space="preserve"> </w:t>
      </w:r>
      <w:r w:rsidRPr="005C6F4F">
        <w:rPr>
          <w:rFonts w:hAnsi="Times New Roman"/>
          <w:color w:val="auto"/>
          <w:sz w:val="24"/>
          <w:szCs w:val="24"/>
        </w:rPr>
        <w:t>комплексного</w:t>
      </w:r>
      <w:r w:rsidRPr="005C6F4F">
        <w:rPr>
          <w:rFonts w:hAnsi="Times New Roman"/>
          <w:color w:val="auto"/>
          <w:sz w:val="24"/>
          <w:szCs w:val="24"/>
        </w:rPr>
        <w:t xml:space="preserve"> </w:t>
      </w:r>
      <w:r w:rsidRPr="005C6F4F">
        <w:rPr>
          <w:rFonts w:hAnsi="Times New Roman"/>
          <w:color w:val="auto"/>
          <w:sz w:val="24"/>
          <w:szCs w:val="24"/>
        </w:rPr>
        <w:t>психолого–педагогического</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выявления</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ascii="Times New Roman"/>
          <w:color w:val="auto"/>
          <w:sz w:val="24"/>
          <w:szCs w:val="24"/>
        </w:rPr>
        <w:t xml:space="preserve">, </w:t>
      </w:r>
      <w:r w:rsidRPr="005C6F4F">
        <w:rPr>
          <w:rFonts w:hAnsi="Times New Roman"/>
          <w:color w:val="auto"/>
          <w:sz w:val="24"/>
          <w:szCs w:val="24"/>
        </w:rPr>
        <w:t>изучения</w:t>
      </w:r>
      <w:r w:rsidRPr="005C6F4F">
        <w:rPr>
          <w:rFonts w:hAnsi="Times New Roman"/>
          <w:color w:val="auto"/>
          <w:sz w:val="24"/>
          <w:szCs w:val="24"/>
        </w:rPr>
        <w:t xml:space="preserve"> </w:t>
      </w:r>
      <w:r w:rsidRPr="005C6F4F">
        <w:rPr>
          <w:rFonts w:hAnsi="Times New Roman"/>
          <w:color w:val="auto"/>
          <w:sz w:val="24"/>
          <w:szCs w:val="24"/>
        </w:rPr>
        <w:t>динамики</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успешности</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основной</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ситуации</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семейного</w:t>
      </w:r>
      <w:r w:rsidRPr="005C6F4F">
        <w:rPr>
          <w:rFonts w:hAnsi="Times New Roman"/>
          <w:color w:val="auto"/>
          <w:sz w:val="24"/>
          <w:szCs w:val="24"/>
        </w:rPr>
        <w:t xml:space="preserve"> </w:t>
      </w:r>
      <w:r w:rsidRPr="005C6F4F">
        <w:rPr>
          <w:rFonts w:hAnsi="Times New Roman"/>
          <w:color w:val="auto"/>
          <w:sz w:val="24"/>
          <w:szCs w:val="24"/>
        </w:rPr>
        <w:t>воспитания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результатам</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hAnsi="Times New Roman"/>
          <w:color w:val="auto"/>
          <w:sz w:val="24"/>
          <w:szCs w:val="24"/>
        </w:rPr>
        <w:t xml:space="preserve"> </w:t>
      </w:r>
      <w:r w:rsidRPr="005C6F4F">
        <w:rPr>
          <w:rFonts w:hAnsi="Times New Roman"/>
          <w:color w:val="auto"/>
          <w:sz w:val="24"/>
          <w:szCs w:val="24"/>
        </w:rPr>
        <w:t>осуществляется</w:t>
      </w:r>
      <w:r w:rsidRPr="005C6F4F">
        <w:rPr>
          <w:rFonts w:hAnsi="Times New Roman"/>
          <w:color w:val="auto"/>
          <w:sz w:val="24"/>
          <w:szCs w:val="24"/>
        </w:rPr>
        <w:t xml:space="preserve"> </w:t>
      </w:r>
      <w:r w:rsidRPr="005C6F4F">
        <w:rPr>
          <w:rFonts w:hAnsi="Times New Roman"/>
          <w:color w:val="auto"/>
          <w:sz w:val="24"/>
          <w:szCs w:val="24"/>
        </w:rPr>
        <w:t>анализ</w:t>
      </w:r>
      <w:r w:rsidRPr="005C6F4F">
        <w:rPr>
          <w:rFonts w:hAnsi="Times New Roman"/>
          <w:color w:val="auto"/>
          <w:sz w:val="24"/>
          <w:szCs w:val="24"/>
        </w:rPr>
        <w:t xml:space="preserve">  </w:t>
      </w:r>
      <w:r w:rsidRPr="005C6F4F">
        <w:rPr>
          <w:rFonts w:hAnsi="Times New Roman"/>
          <w:color w:val="auto"/>
          <w:sz w:val="24"/>
          <w:szCs w:val="24"/>
        </w:rPr>
        <w:t>успешности</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развивающей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изменение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потребностями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пожеланиями</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Диагностическая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строится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комплексного</w:t>
      </w:r>
      <w:r w:rsidRPr="005C6F4F">
        <w:rPr>
          <w:rFonts w:hAnsi="Times New Roman"/>
          <w:color w:val="auto"/>
          <w:sz w:val="24"/>
          <w:szCs w:val="24"/>
        </w:rPr>
        <w:t xml:space="preserve"> </w:t>
      </w:r>
      <w:r w:rsidRPr="005C6F4F">
        <w:rPr>
          <w:rFonts w:hAnsi="Times New Roman"/>
          <w:color w:val="auto"/>
          <w:sz w:val="24"/>
          <w:szCs w:val="24"/>
        </w:rPr>
        <w:t>изучения</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различными</w:t>
      </w:r>
      <w:r w:rsidRPr="005C6F4F">
        <w:rPr>
          <w:rFonts w:hAnsi="Times New Roman"/>
          <w:color w:val="auto"/>
          <w:sz w:val="24"/>
          <w:szCs w:val="24"/>
        </w:rPr>
        <w:t xml:space="preserve"> </w:t>
      </w:r>
      <w:r w:rsidRPr="005C6F4F">
        <w:rPr>
          <w:rFonts w:hAnsi="Times New Roman"/>
          <w:color w:val="auto"/>
          <w:sz w:val="24"/>
          <w:szCs w:val="24"/>
        </w:rPr>
        <w:t>специалистами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учитель</w:t>
      </w:r>
      <w:r w:rsidRPr="005C6F4F">
        <w:rPr>
          <w:rFonts w:ascii="Times New Roman"/>
          <w:color w:val="auto"/>
          <w:sz w:val="24"/>
          <w:szCs w:val="24"/>
        </w:rPr>
        <w:t xml:space="preserve">, </w:t>
      </w:r>
      <w:r w:rsidRPr="005C6F4F">
        <w:rPr>
          <w:rFonts w:hAnsi="Times New Roman"/>
          <w:color w:val="auto"/>
          <w:sz w:val="24"/>
          <w:szCs w:val="24"/>
        </w:rPr>
        <w:t>учитель</w:t>
      </w:r>
      <w:r w:rsidRPr="005C6F4F">
        <w:rPr>
          <w:rFonts w:ascii="Times New Roman"/>
          <w:color w:val="auto"/>
          <w:sz w:val="24"/>
          <w:szCs w:val="24"/>
        </w:rPr>
        <w:t>-</w:t>
      </w:r>
      <w:r w:rsidRPr="005C6F4F">
        <w:rPr>
          <w:rFonts w:hAnsi="Times New Roman"/>
          <w:color w:val="auto"/>
          <w:sz w:val="24"/>
          <w:szCs w:val="24"/>
        </w:rPr>
        <w:t>дефектолог</w:t>
      </w:r>
      <w:r w:rsidRPr="005C6F4F">
        <w:rPr>
          <w:rFonts w:ascii="Times New Roman"/>
          <w:color w:val="auto"/>
          <w:sz w:val="24"/>
          <w:szCs w:val="24"/>
        </w:rPr>
        <w:t xml:space="preserve">, </w:t>
      </w:r>
      <w:r w:rsidRPr="005C6F4F">
        <w:rPr>
          <w:rFonts w:hAnsi="Times New Roman"/>
          <w:color w:val="auto"/>
          <w:sz w:val="24"/>
          <w:szCs w:val="24"/>
        </w:rPr>
        <w:t>психолог</w:t>
      </w:r>
      <w:r w:rsidRPr="005C6F4F">
        <w:rPr>
          <w:rFonts w:ascii="Times New Roman"/>
          <w:color w:val="auto"/>
          <w:sz w:val="24"/>
          <w:szCs w:val="24"/>
        </w:rPr>
        <w:t xml:space="preserve">, </w:t>
      </w:r>
      <w:r w:rsidRPr="005C6F4F">
        <w:rPr>
          <w:rFonts w:hAnsi="Times New Roman"/>
          <w:color w:val="auto"/>
          <w:sz w:val="24"/>
          <w:szCs w:val="24"/>
        </w:rPr>
        <w:t>социальный</w:t>
      </w:r>
      <w:r w:rsidRPr="005C6F4F">
        <w:rPr>
          <w:rFonts w:hAnsi="Times New Roman"/>
          <w:color w:val="auto"/>
          <w:sz w:val="24"/>
          <w:szCs w:val="24"/>
        </w:rPr>
        <w:t xml:space="preserve"> </w:t>
      </w:r>
      <w:r w:rsidRPr="005C6F4F">
        <w:rPr>
          <w:rFonts w:hAnsi="Times New Roman"/>
          <w:color w:val="auto"/>
          <w:sz w:val="24"/>
          <w:szCs w:val="24"/>
        </w:rPr>
        <w:t>педагог</w:t>
      </w:r>
      <w:r w:rsidRPr="005C6F4F">
        <w:rPr>
          <w:rFonts w:ascii="Times New Roman"/>
          <w:color w:val="auto"/>
          <w:sz w:val="24"/>
          <w:szCs w:val="24"/>
        </w:rPr>
        <w:t xml:space="preserve">, </w:t>
      </w:r>
      <w:r w:rsidRPr="005C6F4F">
        <w:rPr>
          <w:rFonts w:hAnsi="Times New Roman"/>
          <w:color w:val="auto"/>
          <w:sz w:val="24"/>
          <w:szCs w:val="24"/>
        </w:rPr>
        <w:t>медицинский</w:t>
      </w:r>
      <w:r w:rsidRPr="005C6F4F">
        <w:rPr>
          <w:rFonts w:hAnsi="Times New Roman"/>
          <w:color w:val="auto"/>
          <w:sz w:val="24"/>
          <w:szCs w:val="24"/>
        </w:rPr>
        <w:t xml:space="preserve"> </w:t>
      </w:r>
      <w:r w:rsidRPr="005C6F4F">
        <w:rPr>
          <w:rFonts w:hAnsi="Times New Roman"/>
          <w:color w:val="auto"/>
          <w:sz w:val="24"/>
          <w:szCs w:val="24"/>
        </w:rPr>
        <w:t>работник</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Учитель</w:t>
      </w:r>
      <w:r w:rsidRPr="005C6F4F">
        <w:rPr>
          <w:rFonts w:ascii="Times New Roman"/>
          <w:i/>
          <w:iCs/>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устанавливает</w:t>
      </w:r>
      <w:r w:rsidRPr="005C6F4F">
        <w:rPr>
          <w:rFonts w:hAnsi="Times New Roman"/>
          <w:color w:val="auto"/>
          <w:sz w:val="24"/>
          <w:szCs w:val="24"/>
        </w:rPr>
        <w:t xml:space="preserve"> </w:t>
      </w:r>
      <w:r w:rsidRPr="005C6F4F">
        <w:rPr>
          <w:rFonts w:hAnsi="Times New Roman"/>
          <w:color w:val="auto"/>
          <w:sz w:val="24"/>
          <w:szCs w:val="24"/>
        </w:rPr>
        <w:t>усвоенный</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детьми</w:t>
      </w:r>
      <w:r w:rsidRPr="005C6F4F">
        <w:rPr>
          <w:rFonts w:hAnsi="Times New Roman"/>
          <w:color w:val="auto"/>
          <w:sz w:val="24"/>
          <w:szCs w:val="24"/>
        </w:rPr>
        <w:t xml:space="preserve"> </w:t>
      </w:r>
      <w:r w:rsidRPr="005C6F4F">
        <w:rPr>
          <w:rFonts w:hAnsi="Times New Roman"/>
          <w:color w:val="auto"/>
          <w:sz w:val="24"/>
          <w:szCs w:val="24"/>
        </w:rPr>
        <w:t>объем</w:t>
      </w:r>
      <w:r w:rsidRPr="005C6F4F">
        <w:rPr>
          <w:rFonts w:hAnsi="Times New Roman"/>
          <w:color w:val="auto"/>
          <w:sz w:val="24"/>
          <w:szCs w:val="24"/>
        </w:rPr>
        <w:t xml:space="preserve"> </w:t>
      </w:r>
      <w:r w:rsidRPr="005C6F4F">
        <w:rPr>
          <w:rFonts w:hAnsi="Times New Roman"/>
          <w:color w:val="auto"/>
          <w:sz w:val="24"/>
          <w:szCs w:val="24"/>
        </w:rPr>
        <w:t>знаний</w:t>
      </w:r>
      <w:r w:rsidRPr="005C6F4F">
        <w:rPr>
          <w:rFonts w:ascii="Times New Roman"/>
          <w:color w:val="auto"/>
          <w:sz w:val="24"/>
          <w:szCs w:val="24"/>
        </w:rPr>
        <w:t xml:space="preserve">, </w:t>
      </w:r>
      <w:r w:rsidRPr="005C6F4F">
        <w:rPr>
          <w:rFonts w:hAnsi="Times New Roman"/>
          <w:color w:val="auto"/>
          <w:sz w:val="24"/>
          <w:szCs w:val="24"/>
        </w:rPr>
        <w:t>умений</w:t>
      </w:r>
      <w:r w:rsidRPr="005C6F4F">
        <w:rPr>
          <w:rFonts w:ascii="Times New Roman"/>
          <w:color w:val="auto"/>
          <w:sz w:val="24"/>
          <w:szCs w:val="24"/>
        </w:rPr>
        <w:t xml:space="preserve">, </w:t>
      </w:r>
      <w:r w:rsidRPr="005C6F4F">
        <w:rPr>
          <w:rFonts w:hAnsi="Times New Roman"/>
          <w:color w:val="auto"/>
          <w:sz w:val="24"/>
          <w:szCs w:val="24"/>
        </w:rPr>
        <w:t>навыков</w:t>
      </w:r>
      <w:r w:rsidRPr="005C6F4F">
        <w:rPr>
          <w:rFonts w:ascii="Times New Roman"/>
          <w:color w:val="auto"/>
          <w:sz w:val="24"/>
          <w:szCs w:val="24"/>
        </w:rPr>
        <w:t xml:space="preserve">; </w:t>
      </w:r>
      <w:r w:rsidRPr="005C6F4F">
        <w:rPr>
          <w:rFonts w:hAnsi="Times New Roman"/>
          <w:color w:val="auto"/>
          <w:sz w:val="24"/>
          <w:szCs w:val="24"/>
        </w:rPr>
        <w:t>выявляет</w:t>
      </w:r>
      <w:r w:rsidRPr="005C6F4F">
        <w:rPr>
          <w:rFonts w:hAnsi="Times New Roman"/>
          <w:color w:val="auto"/>
          <w:sz w:val="24"/>
          <w:szCs w:val="24"/>
        </w:rPr>
        <w:t xml:space="preserve"> </w:t>
      </w:r>
      <w:r w:rsidRPr="005C6F4F">
        <w:rPr>
          <w:rFonts w:hAnsi="Times New Roman"/>
          <w:color w:val="auto"/>
          <w:sz w:val="24"/>
          <w:szCs w:val="24"/>
        </w:rPr>
        <w:t>трудности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обучении</w:t>
      </w:r>
      <w:r w:rsidRPr="005C6F4F">
        <w:rPr>
          <w:rFonts w:ascii="Times New Roman"/>
          <w:color w:val="auto"/>
          <w:sz w:val="24"/>
          <w:szCs w:val="24"/>
        </w:rPr>
        <w:t xml:space="preserve">, </w:t>
      </w:r>
      <w:r w:rsidRPr="005C6F4F">
        <w:rPr>
          <w:rFonts w:hAnsi="Times New Roman"/>
          <w:color w:val="auto"/>
          <w:sz w:val="24"/>
          <w:szCs w:val="24"/>
        </w:rPr>
        <w:t>определяет</w:t>
      </w:r>
      <w:r w:rsidRPr="005C6F4F">
        <w:rPr>
          <w:rFonts w:hAnsi="Times New Roman"/>
          <w:color w:val="auto"/>
          <w:sz w:val="24"/>
          <w:szCs w:val="24"/>
        </w:rPr>
        <w:t xml:space="preserve"> </w:t>
      </w:r>
      <w:r w:rsidRPr="005C6F4F">
        <w:rPr>
          <w:rFonts w:hAnsi="Times New Roman"/>
          <w:color w:val="auto"/>
          <w:sz w:val="24"/>
          <w:szCs w:val="24"/>
        </w:rPr>
        <w:t>условия</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которых</w:t>
      </w:r>
      <w:r w:rsidRPr="005C6F4F">
        <w:rPr>
          <w:rFonts w:hAnsi="Times New Roman"/>
          <w:color w:val="auto"/>
          <w:sz w:val="24"/>
          <w:szCs w:val="24"/>
        </w:rPr>
        <w:t xml:space="preserve"> </w:t>
      </w:r>
      <w:r w:rsidRPr="005C6F4F">
        <w:rPr>
          <w:rFonts w:hAnsi="Times New Roman"/>
          <w:color w:val="auto"/>
          <w:sz w:val="24"/>
          <w:szCs w:val="24"/>
        </w:rPr>
        <w:t>эти</w:t>
      </w:r>
      <w:r w:rsidRPr="005C6F4F">
        <w:rPr>
          <w:rFonts w:hAnsi="Times New Roman"/>
          <w:color w:val="auto"/>
          <w:sz w:val="24"/>
          <w:szCs w:val="24"/>
        </w:rPr>
        <w:t xml:space="preserve"> </w:t>
      </w:r>
      <w:r w:rsidRPr="005C6F4F">
        <w:rPr>
          <w:rFonts w:hAnsi="Times New Roman"/>
          <w:color w:val="auto"/>
          <w:sz w:val="24"/>
          <w:szCs w:val="24"/>
        </w:rPr>
        <w:t>трудности</w:t>
      </w:r>
      <w:r w:rsidRPr="005C6F4F">
        <w:rPr>
          <w:rFonts w:hAnsi="Times New Roman"/>
          <w:color w:val="auto"/>
          <w:sz w:val="24"/>
          <w:szCs w:val="24"/>
        </w:rPr>
        <w:t xml:space="preserve"> </w:t>
      </w:r>
      <w:r w:rsidRPr="005C6F4F">
        <w:rPr>
          <w:rFonts w:hAnsi="Times New Roman"/>
          <w:color w:val="auto"/>
          <w:sz w:val="24"/>
          <w:szCs w:val="24"/>
        </w:rPr>
        <w:t>могут</w:t>
      </w:r>
      <w:r w:rsidRPr="005C6F4F">
        <w:rPr>
          <w:rFonts w:hAnsi="Times New Roman"/>
          <w:color w:val="auto"/>
          <w:sz w:val="24"/>
          <w:szCs w:val="24"/>
        </w:rPr>
        <w:t xml:space="preserve"> </w:t>
      </w:r>
      <w:r w:rsidRPr="005C6F4F">
        <w:rPr>
          <w:rFonts w:hAnsi="Times New Roman"/>
          <w:color w:val="auto"/>
          <w:sz w:val="24"/>
          <w:szCs w:val="24"/>
        </w:rPr>
        <w:t>быть</w:t>
      </w:r>
      <w:r w:rsidRPr="005C6F4F">
        <w:rPr>
          <w:rFonts w:hAnsi="Times New Roman"/>
          <w:color w:val="auto"/>
          <w:sz w:val="24"/>
          <w:szCs w:val="24"/>
        </w:rPr>
        <w:t xml:space="preserve"> </w:t>
      </w:r>
      <w:r w:rsidRPr="005C6F4F">
        <w:rPr>
          <w:rFonts w:hAnsi="Times New Roman"/>
          <w:color w:val="auto"/>
          <w:sz w:val="24"/>
          <w:szCs w:val="24"/>
        </w:rPr>
        <w:t>преодолены</w:t>
      </w:r>
      <w:r w:rsidRPr="005C6F4F">
        <w:rPr>
          <w:rFonts w:ascii="Times New Roman"/>
          <w:color w:val="auto"/>
          <w:sz w:val="24"/>
          <w:szCs w:val="24"/>
        </w:rPr>
        <w:t xml:space="preserve">; </w:t>
      </w:r>
      <w:r w:rsidRPr="005C6F4F">
        <w:rPr>
          <w:rFonts w:hAnsi="Times New Roman"/>
          <w:color w:val="auto"/>
          <w:sz w:val="24"/>
          <w:szCs w:val="24"/>
        </w:rPr>
        <w:t>отмечает</w:t>
      </w:r>
      <w:r w:rsidRPr="005C6F4F">
        <w:rPr>
          <w:rFonts w:hAnsi="Times New Roman"/>
          <w:color w:val="auto"/>
          <w:sz w:val="24"/>
          <w:szCs w:val="24"/>
        </w:rPr>
        <w:t xml:space="preserve"> </w:t>
      </w:r>
      <w:r w:rsidRPr="005C6F4F">
        <w:rPr>
          <w:rFonts w:hAnsi="Times New Roman"/>
          <w:color w:val="auto"/>
          <w:sz w:val="24"/>
          <w:szCs w:val="24"/>
        </w:rPr>
        <w:t>особенности</w:t>
      </w:r>
      <w:r w:rsidRPr="005C6F4F">
        <w:rPr>
          <w:rFonts w:hAnsi="Times New Roman"/>
          <w:color w:val="auto"/>
          <w:sz w:val="24"/>
          <w:szCs w:val="24"/>
        </w:rPr>
        <w:t xml:space="preserve"> </w:t>
      </w:r>
      <w:r w:rsidRPr="005C6F4F">
        <w:rPr>
          <w:rFonts w:hAnsi="Times New Roman"/>
          <w:color w:val="auto"/>
          <w:sz w:val="24"/>
          <w:szCs w:val="24"/>
        </w:rPr>
        <w:t>личности</w:t>
      </w:r>
      <w:r w:rsidRPr="005C6F4F">
        <w:rPr>
          <w:rFonts w:ascii="Times New Roman"/>
          <w:color w:val="auto"/>
          <w:sz w:val="24"/>
          <w:szCs w:val="24"/>
        </w:rPr>
        <w:t xml:space="preserve">, </w:t>
      </w:r>
      <w:r w:rsidRPr="005C6F4F">
        <w:rPr>
          <w:rFonts w:hAnsi="Times New Roman"/>
          <w:color w:val="auto"/>
          <w:sz w:val="24"/>
          <w:szCs w:val="24"/>
        </w:rPr>
        <w:t>адекватность</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различных</w:t>
      </w:r>
      <w:r w:rsidRPr="005C6F4F">
        <w:rPr>
          <w:rFonts w:hAnsi="Times New Roman"/>
          <w:color w:val="auto"/>
          <w:sz w:val="24"/>
          <w:szCs w:val="24"/>
        </w:rPr>
        <w:t xml:space="preserve"> </w:t>
      </w:r>
      <w:r w:rsidRPr="005C6F4F">
        <w:rPr>
          <w:rFonts w:hAnsi="Times New Roman"/>
          <w:color w:val="auto"/>
          <w:sz w:val="24"/>
          <w:szCs w:val="24"/>
        </w:rPr>
        <w:t>ситуациях</w:t>
      </w:r>
      <w:r w:rsidRPr="005C6F4F">
        <w:rPr>
          <w:rFonts w:asci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результатам</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hAnsi="Times New Roman"/>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консультативные</w:t>
      </w:r>
      <w:r w:rsidRPr="005C6F4F">
        <w:rPr>
          <w:rFonts w:hAnsi="Times New Roman"/>
          <w:color w:val="auto"/>
          <w:sz w:val="24"/>
          <w:szCs w:val="24"/>
        </w:rPr>
        <w:t xml:space="preserve"> </w:t>
      </w:r>
      <w:r w:rsidRPr="005C6F4F">
        <w:rPr>
          <w:rFonts w:hAnsi="Times New Roman"/>
          <w:color w:val="auto"/>
          <w:sz w:val="24"/>
          <w:szCs w:val="24"/>
        </w:rPr>
        <w:t>мероприятия</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всеми</w:t>
      </w:r>
      <w:r w:rsidRPr="005C6F4F">
        <w:rPr>
          <w:rFonts w:hAnsi="Times New Roman"/>
          <w:color w:val="auto"/>
          <w:sz w:val="24"/>
          <w:szCs w:val="24"/>
        </w:rPr>
        <w:t xml:space="preserve"> </w:t>
      </w:r>
      <w:r w:rsidRPr="005C6F4F">
        <w:rPr>
          <w:rFonts w:hAnsi="Times New Roman"/>
          <w:color w:val="auto"/>
          <w:sz w:val="24"/>
          <w:szCs w:val="24"/>
        </w:rPr>
        <w:t>участниками</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участвует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составлении</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индивидуального</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hAnsi="Times New Roman"/>
          <w:color w:val="auto"/>
          <w:sz w:val="24"/>
          <w:szCs w:val="24"/>
        </w:rPr>
        <w:t xml:space="preserve"> </w:t>
      </w:r>
      <w:r w:rsidRPr="005C6F4F">
        <w:rPr>
          <w:rFonts w:hAnsi="Times New Roman"/>
          <w:color w:val="auto"/>
          <w:sz w:val="24"/>
          <w:szCs w:val="24"/>
        </w:rPr>
        <w:t>–педагогического</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Учитель</w:t>
      </w:r>
      <w:r w:rsidRPr="005C6F4F">
        <w:rPr>
          <w:rFonts w:ascii="Times New Roman"/>
          <w:i/>
          <w:iCs/>
          <w:color w:val="auto"/>
          <w:sz w:val="24"/>
          <w:szCs w:val="24"/>
        </w:rPr>
        <w:t>-</w:t>
      </w:r>
      <w:r w:rsidRPr="005C6F4F">
        <w:rPr>
          <w:rFonts w:hAnsi="Times New Roman"/>
          <w:i/>
          <w:iCs/>
          <w:color w:val="auto"/>
          <w:sz w:val="24"/>
          <w:szCs w:val="24"/>
        </w:rPr>
        <w:t>дефектолог</w:t>
      </w:r>
      <w:r w:rsidRPr="005C6F4F">
        <w:rPr>
          <w:rFonts w:hAnsi="Times New Roman"/>
          <w:i/>
          <w:iCs/>
          <w:color w:val="auto"/>
          <w:sz w:val="24"/>
          <w:szCs w:val="24"/>
        </w:rPr>
        <w:t xml:space="preserve"> </w:t>
      </w:r>
      <w:r w:rsidRPr="005C6F4F">
        <w:rPr>
          <w:rFonts w:ascii="Times New Roman"/>
          <w:i/>
          <w:iCs/>
          <w:color w:val="auto"/>
          <w:sz w:val="24"/>
          <w:szCs w:val="24"/>
        </w:rPr>
        <w:t>(</w:t>
      </w:r>
      <w:r w:rsidRPr="005C6F4F">
        <w:rPr>
          <w:rFonts w:hAnsi="Times New Roman"/>
          <w:i/>
          <w:iCs/>
          <w:color w:val="auto"/>
          <w:sz w:val="24"/>
          <w:szCs w:val="24"/>
        </w:rPr>
        <w:t>сурдопедагог</w:t>
      </w:r>
      <w:r w:rsidRPr="005C6F4F">
        <w:rPr>
          <w:rFonts w:ascii="Times New Roman"/>
          <w:i/>
          <w:iCs/>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изучение</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нарушенным</w:t>
      </w:r>
      <w:r w:rsidRPr="005C6F4F">
        <w:rPr>
          <w:rFonts w:hAnsi="Times New Roman"/>
          <w:color w:val="auto"/>
          <w:sz w:val="24"/>
          <w:szCs w:val="24"/>
        </w:rPr>
        <w:t xml:space="preserve"> </w:t>
      </w:r>
      <w:r w:rsidRPr="005C6F4F">
        <w:rPr>
          <w:rFonts w:hAnsi="Times New Roman"/>
          <w:color w:val="auto"/>
          <w:sz w:val="24"/>
          <w:szCs w:val="24"/>
        </w:rPr>
        <w:t>слухом</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использовании</w:t>
      </w:r>
      <w:r w:rsidRPr="005C6F4F">
        <w:rPr>
          <w:rFonts w:hAnsi="Times New Roman"/>
          <w:color w:val="auto"/>
          <w:sz w:val="24"/>
          <w:szCs w:val="24"/>
        </w:rPr>
        <w:t xml:space="preserve"> </w:t>
      </w:r>
      <w:r w:rsidRPr="005C6F4F">
        <w:rPr>
          <w:rFonts w:hAnsi="Times New Roman"/>
          <w:color w:val="auto"/>
          <w:sz w:val="24"/>
          <w:szCs w:val="24"/>
        </w:rPr>
        <w:t>методов</w:t>
      </w:r>
      <w:r w:rsidRPr="005C6F4F">
        <w:rPr>
          <w:rFonts w:hAnsi="Times New Roman"/>
          <w:color w:val="auto"/>
          <w:sz w:val="24"/>
          <w:szCs w:val="24"/>
        </w:rPr>
        <w:t xml:space="preserve"> </w:t>
      </w:r>
      <w:r w:rsidRPr="005C6F4F">
        <w:rPr>
          <w:rFonts w:hAnsi="Times New Roman"/>
          <w:color w:val="auto"/>
          <w:sz w:val="24"/>
          <w:szCs w:val="24"/>
        </w:rPr>
        <w:t>сурдопедагогической</w:t>
      </w:r>
      <w:r w:rsidRPr="005C6F4F">
        <w:rPr>
          <w:rFonts w:hAnsi="Times New Roman"/>
          <w:color w:val="auto"/>
          <w:sz w:val="24"/>
          <w:szCs w:val="24"/>
        </w:rPr>
        <w:t xml:space="preserve"> </w:t>
      </w:r>
      <w:r w:rsidRPr="005C6F4F">
        <w:rPr>
          <w:rFonts w:hAnsi="Times New Roman"/>
          <w:color w:val="auto"/>
          <w:sz w:val="24"/>
          <w:szCs w:val="24"/>
        </w:rPr>
        <w:t>диагностики</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выявляет</w:t>
      </w:r>
      <w:r w:rsidRPr="005C6F4F">
        <w:rPr>
          <w:rFonts w:hAnsi="Times New Roman"/>
          <w:color w:val="auto"/>
          <w:sz w:val="24"/>
          <w:szCs w:val="24"/>
        </w:rPr>
        <w:t xml:space="preserve"> </w:t>
      </w:r>
      <w:r w:rsidRPr="005C6F4F">
        <w:rPr>
          <w:rFonts w:hAnsi="Times New Roman"/>
          <w:color w:val="auto"/>
          <w:sz w:val="24"/>
          <w:szCs w:val="24"/>
        </w:rPr>
        <w:t>уровень</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изучает</w:t>
      </w:r>
      <w:r w:rsidRPr="005C6F4F">
        <w:rPr>
          <w:rFonts w:hAnsi="Times New Roman"/>
          <w:color w:val="auto"/>
          <w:sz w:val="24"/>
          <w:szCs w:val="24"/>
        </w:rPr>
        <w:t xml:space="preserve"> </w:t>
      </w:r>
      <w:r w:rsidRPr="005C6F4F">
        <w:rPr>
          <w:rFonts w:hAnsi="Times New Roman"/>
          <w:color w:val="auto"/>
          <w:sz w:val="24"/>
          <w:szCs w:val="24"/>
        </w:rPr>
        <w:t>состояние</w:t>
      </w:r>
      <w:r w:rsidRPr="005C6F4F">
        <w:rPr>
          <w:rFonts w:hAnsi="Times New Roman"/>
          <w:color w:val="auto"/>
          <w:sz w:val="24"/>
          <w:szCs w:val="24"/>
        </w:rPr>
        <w:t xml:space="preserve"> </w:t>
      </w:r>
      <w:r w:rsidRPr="005C6F4F">
        <w:rPr>
          <w:rFonts w:hAnsi="Times New Roman"/>
          <w:color w:val="auto"/>
          <w:sz w:val="24"/>
          <w:szCs w:val="24"/>
        </w:rPr>
        <w:t>слуховой</w:t>
      </w:r>
      <w:r w:rsidRPr="005C6F4F">
        <w:rPr>
          <w:rFonts w:hAnsi="Times New Roman"/>
          <w:color w:val="auto"/>
          <w:sz w:val="24"/>
          <w:szCs w:val="24"/>
        </w:rPr>
        <w:t xml:space="preserve"> </w:t>
      </w:r>
      <w:r w:rsidRPr="005C6F4F">
        <w:rPr>
          <w:rFonts w:hAnsi="Times New Roman"/>
          <w:color w:val="auto"/>
          <w:sz w:val="24"/>
          <w:szCs w:val="24"/>
        </w:rPr>
        <w:t>функции</w:t>
      </w:r>
      <w:r w:rsidRPr="005C6F4F">
        <w:rPr>
          <w:rFonts w:ascii="Times New Roman"/>
          <w:color w:val="auto"/>
          <w:sz w:val="24"/>
          <w:szCs w:val="24"/>
        </w:rPr>
        <w:t xml:space="preserve">, </w:t>
      </w:r>
      <w:r w:rsidRPr="005C6F4F">
        <w:rPr>
          <w:rFonts w:hAnsi="Times New Roman"/>
          <w:color w:val="auto"/>
          <w:sz w:val="24"/>
          <w:szCs w:val="24"/>
        </w:rPr>
        <w:t>уровень</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слухозрительного</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произносительной</w:t>
      </w:r>
      <w:r w:rsidRPr="005C6F4F">
        <w:rPr>
          <w:rFonts w:hAnsi="Times New Roman"/>
          <w:color w:val="auto"/>
          <w:sz w:val="24"/>
          <w:szCs w:val="24"/>
        </w:rPr>
        <w:t xml:space="preserve"> </w:t>
      </w:r>
      <w:r w:rsidRPr="005C6F4F">
        <w:rPr>
          <w:rFonts w:hAnsi="Times New Roman"/>
          <w:color w:val="auto"/>
          <w:sz w:val="24"/>
          <w:szCs w:val="24"/>
        </w:rPr>
        <w:t>стороны</w:t>
      </w:r>
      <w:r w:rsidRPr="005C6F4F">
        <w:rPr>
          <w:rFonts w:ascii="Times New Roman"/>
          <w:color w:val="auto"/>
          <w:sz w:val="24"/>
          <w:szCs w:val="24"/>
        </w:rPr>
        <w:t xml:space="preserve">, </w:t>
      </w:r>
      <w:r w:rsidRPr="005C6F4F">
        <w:rPr>
          <w:rFonts w:hAnsi="Times New Roman"/>
          <w:color w:val="auto"/>
          <w:sz w:val="24"/>
          <w:szCs w:val="24"/>
        </w:rPr>
        <w:t>возможности</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коммуникации</w:t>
      </w:r>
      <w:r w:rsidRPr="005C6F4F">
        <w:rPr>
          <w:rFonts w:asci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помощью</w:t>
      </w:r>
      <w:r w:rsidRPr="005C6F4F">
        <w:rPr>
          <w:rFonts w:hAnsi="Times New Roman"/>
          <w:color w:val="auto"/>
          <w:sz w:val="24"/>
          <w:szCs w:val="24"/>
        </w:rPr>
        <w:t xml:space="preserve"> </w:t>
      </w:r>
      <w:r w:rsidRPr="005C6F4F">
        <w:rPr>
          <w:rFonts w:hAnsi="Times New Roman"/>
          <w:color w:val="auto"/>
          <w:sz w:val="24"/>
          <w:szCs w:val="24"/>
        </w:rPr>
        <w:t>сурдопедагогических</w:t>
      </w:r>
      <w:r w:rsidRPr="005C6F4F">
        <w:rPr>
          <w:rFonts w:hAnsi="Times New Roman"/>
          <w:color w:val="auto"/>
          <w:sz w:val="24"/>
          <w:szCs w:val="24"/>
        </w:rPr>
        <w:t xml:space="preserve"> </w:t>
      </w:r>
      <w:r w:rsidRPr="005C6F4F">
        <w:rPr>
          <w:rFonts w:hAnsi="Times New Roman"/>
          <w:color w:val="auto"/>
          <w:sz w:val="24"/>
          <w:szCs w:val="24"/>
        </w:rPr>
        <w:t>методик</w:t>
      </w:r>
      <w:r w:rsidRPr="005C6F4F">
        <w:rPr>
          <w:rFonts w:hAnsi="Times New Roman"/>
          <w:color w:val="auto"/>
          <w:sz w:val="24"/>
          <w:szCs w:val="24"/>
        </w:rPr>
        <w:t xml:space="preserve"> </w:t>
      </w:r>
      <w:r w:rsidRPr="005C6F4F">
        <w:rPr>
          <w:rFonts w:hAnsi="Times New Roman"/>
          <w:color w:val="auto"/>
          <w:sz w:val="24"/>
          <w:szCs w:val="24"/>
        </w:rPr>
        <w:t>выявляет</w:t>
      </w:r>
      <w:r w:rsidRPr="005C6F4F">
        <w:rPr>
          <w:rFonts w:hAnsi="Times New Roman"/>
          <w:color w:val="auto"/>
          <w:sz w:val="24"/>
          <w:szCs w:val="24"/>
        </w:rPr>
        <w:t xml:space="preserve"> </w:t>
      </w:r>
      <w:r w:rsidRPr="005C6F4F">
        <w:rPr>
          <w:rFonts w:hAnsi="Times New Roman"/>
          <w:color w:val="auto"/>
          <w:sz w:val="24"/>
          <w:szCs w:val="24"/>
        </w:rPr>
        <w:t>адекватность</w:t>
      </w:r>
      <w:r w:rsidRPr="005C6F4F">
        <w:rPr>
          <w:rFonts w:hAnsi="Times New Roman"/>
          <w:color w:val="auto"/>
          <w:sz w:val="24"/>
          <w:szCs w:val="24"/>
        </w:rPr>
        <w:t xml:space="preserve"> </w:t>
      </w:r>
      <w:r w:rsidRPr="005C6F4F">
        <w:rPr>
          <w:rFonts w:hAnsi="Times New Roman"/>
          <w:color w:val="auto"/>
          <w:sz w:val="24"/>
          <w:szCs w:val="24"/>
        </w:rPr>
        <w:t>режима</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lastRenderedPageBreak/>
        <w:t>индивидуальных</w:t>
      </w:r>
      <w:r w:rsidRPr="005C6F4F">
        <w:rPr>
          <w:rFonts w:hAnsi="Times New Roman"/>
          <w:color w:val="auto"/>
          <w:sz w:val="24"/>
          <w:szCs w:val="24"/>
        </w:rPr>
        <w:t xml:space="preserve"> </w:t>
      </w:r>
      <w:r w:rsidRPr="005C6F4F">
        <w:rPr>
          <w:rFonts w:hAnsi="Times New Roman"/>
          <w:color w:val="auto"/>
          <w:sz w:val="24"/>
          <w:szCs w:val="24"/>
        </w:rPr>
        <w:t>слуховых</w:t>
      </w:r>
      <w:r w:rsidRPr="005C6F4F">
        <w:rPr>
          <w:rFonts w:hAnsi="Times New Roman"/>
          <w:color w:val="auto"/>
          <w:sz w:val="24"/>
          <w:szCs w:val="24"/>
        </w:rPr>
        <w:t xml:space="preserve"> </w:t>
      </w:r>
      <w:r w:rsidRPr="005C6F4F">
        <w:rPr>
          <w:rFonts w:hAnsi="Times New Roman"/>
          <w:color w:val="auto"/>
          <w:sz w:val="24"/>
          <w:szCs w:val="24"/>
        </w:rPr>
        <w:t>аппаратов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кохлеарных</w:t>
      </w:r>
      <w:r w:rsidRPr="005C6F4F">
        <w:rPr>
          <w:rFonts w:hAnsi="Times New Roman"/>
          <w:color w:val="auto"/>
          <w:sz w:val="24"/>
          <w:szCs w:val="24"/>
        </w:rPr>
        <w:t xml:space="preserve"> </w:t>
      </w:r>
      <w:r w:rsidRPr="005C6F4F">
        <w:rPr>
          <w:rFonts w:hAnsi="Times New Roman"/>
          <w:color w:val="auto"/>
          <w:sz w:val="24"/>
          <w:szCs w:val="24"/>
        </w:rPr>
        <w:t>имплантов</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слухоречевого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получения</w:t>
      </w:r>
      <w:r w:rsidRPr="005C6F4F">
        <w:rPr>
          <w:rFonts w:hAnsi="Times New Roman"/>
          <w:color w:val="auto"/>
          <w:sz w:val="24"/>
          <w:szCs w:val="24"/>
        </w:rPr>
        <w:t xml:space="preserve"> </w:t>
      </w:r>
      <w:r w:rsidRPr="005C6F4F">
        <w:rPr>
          <w:rFonts w:hAnsi="Times New Roman"/>
          <w:color w:val="auto"/>
          <w:sz w:val="24"/>
          <w:szCs w:val="24"/>
        </w:rPr>
        <w:t>им</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необходимости</w:t>
      </w:r>
      <w:r w:rsidRPr="005C6F4F">
        <w:rPr>
          <w:rFonts w:hAnsi="Times New Roman"/>
          <w:color w:val="auto"/>
          <w:sz w:val="24"/>
          <w:szCs w:val="24"/>
        </w:rPr>
        <w:t xml:space="preserve"> </w:t>
      </w:r>
      <w:r w:rsidRPr="005C6F4F">
        <w:rPr>
          <w:rFonts w:hAnsi="Times New Roman"/>
          <w:color w:val="auto"/>
          <w:sz w:val="24"/>
          <w:szCs w:val="24"/>
        </w:rPr>
        <w:t>использования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различных</w:t>
      </w:r>
      <w:r w:rsidRPr="005C6F4F">
        <w:rPr>
          <w:rFonts w:hAnsi="Times New Roman"/>
          <w:color w:val="auto"/>
          <w:sz w:val="24"/>
          <w:szCs w:val="24"/>
        </w:rPr>
        <w:t xml:space="preserve"> </w:t>
      </w:r>
      <w:r w:rsidRPr="005C6F4F">
        <w:rPr>
          <w:rFonts w:hAnsi="Times New Roman"/>
          <w:color w:val="auto"/>
          <w:sz w:val="24"/>
          <w:szCs w:val="24"/>
        </w:rPr>
        <w:t>коммуникативных</w:t>
      </w:r>
      <w:r w:rsidRPr="005C6F4F">
        <w:rPr>
          <w:rFonts w:hAnsi="Times New Roman"/>
          <w:color w:val="auto"/>
          <w:sz w:val="24"/>
          <w:szCs w:val="24"/>
        </w:rPr>
        <w:t xml:space="preserve"> </w:t>
      </w:r>
      <w:r w:rsidRPr="005C6F4F">
        <w:rPr>
          <w:rFonts w:hAnsi="Times New Roman"/>
          <w:color w:val="auto"/>
          <w:sz w:val="24"/>
          <w:szCs w:val="24"/>
        </w:rPr>
        <w:t>ситуациях</w:t>
      </w:r>
      <w:r w:rsidRPr="005C6F4F">
        <w:rPr>
          <w:rFonts w:ascii="Times New Roman"/>
          <w:color w:val="auto"/>
          <w:sz w:val="24"/>
          <w:szCs w:val="24"/>
        </w:rPr>
        <w:t xml:space="preserve">, </w:t>
      </w:r>
      <w:r w:rsidRPr="005C6F4F">
        <w:rPr>
          <w:rFonts w:hAnsi="Times New Roman"/>
          <w:color w:val="auto"/>
          <w:sz w:val="24"/>
          <w:szCs w:val="24"/>
        </w:rPr>
        <w:t>применения</w:t>
      </w:r>
      <w:r w:rsidRPr="005C6F4F">
        <w:rPr>
          <w:rFonts w:hAnsi="Times New Roman"/>
          <w:color w:val="auto"/>
          <w:sz w:val="24"/>
          <w:szCs w:val="24"/>
        </w:rPr>
        <w:t xml:space="preserve"> </w:t>
      </w:r>
      <w:r w:rsidRPr="005C6F4F">
        <w:rPr>
          <w:rFonts w:hAnsi="Times New Roman"/>
          <w:color w:val="auto"/>
          <w:sz w:val="24"/>
          <w:szCs w:val="24"/>
        </w:rPr>
        <w:t>средств</w:t>
      </w:r>
      <w:r w:rsidRPr="005C6F4F">
        <w:rPr>
          <w:rFonts w:hAnsi="Times New Roman"/>
          <w:color w:val="auto"/>
          <w:sz w:val="24"/>
          <w:szCs w:val="24"/>
        </w:rPr>
        <w:t xml:space="preserve"> </w:t>
      </w:r>
      <w:r w:rsidRPr="005C6F4F">
        <w:rPr>
          <w:rFonts w:hAnsi="Times New Roman"/>
          <w:color w:val="auto"/>
          <w:sz w:val="24"/>
          <w:szCs w:val="24"/>
        </w:rPr>
        <w:t>электроакустической</w:t>
      </w:r>
      <w:r w:rsidRPr="005C6F4F">
        <w:rPr>
          <w:rFonts w:hAnsi="Times New Roman"/>
          <w:color w:val="auto"/>
          <w:sz w:val="24"/>
          <w:szCs w:val="24"/>
        </w:rPr>
        <w:t xml:space="preserve"> </w:t>
      </w:r>
      <w:r w:rsidRPr="005C6F4F">
        <w:rPr>
          <w:rFonts w:hAnsi="Times New Roman"/>
          <w:color w:val="auto"/>
          <w:sz w:val="24"/>
          <w:szCs w:val="24"/>
        </w:rPr>
        <w:t>коррекции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ориентации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неречевых</w:t>
      </w:r>
      <w:r w:rsidRPr="005C6F4F">
        <w:rPr>
          <w:rFonts w:hAnsi="Times New Roman"/>
          <w:color w:val="auto"/>
          <w:sz w:val="24"/>
          <w:szCs w:val="24"/>
        </w:rPr>
        <w:t xml:space="preserve"> </w:t>
      </w:r>
      <w:r w:rsidRPr="005C6F4F">
        <w:rPr>
          <w:rFonts w:hAnsi="Times New Roman"/>
          <w:color w:val="auto"/>
          <w:sz w:val="24"/>
          <w:szCs w:val="24"/>
        </w:rPr>
        <w:t>звуках</w:t>
      </w:r>
      <w:r w:rsidRPr="005C6F4F">
        <w:rPr>
          <w:rFonts w:hAnsi="Times New Roman"/>
          <w:color w:val="auto"/>
          <w:sz w:val="24"/>
          <w:szCs w:val="24"/>
        </w:rPr>
        <w:t xml:space="preserve"> </w:t>
      </w:r>
      <w:r w:rsidRPr="005C6F4F">
        <w:rPr>
          <w:rFonts w:hAnsi="Times New Roman"/>
          <w:color w:val="auto"/>
          <w:sz w:val="24"/>
          <w:szCs w:val="24"/>
        </w:rPr>
        <w:t>окружающего</w:t>
      </w:r>
      <w:r w:rsidRPr="005C6F4F">
        <w:rPr>
          <w:rFonts w:hAnsi="Times New Roman"/>
          <w:color w:val="auto"/>
          <w:sz w:val="24"/>
          <w:szCs w:val="24"/>
        </w:rPr>
        <w:t xml:space="preserve"> </w:t>
      </w:r>
      <w:r w:rsidRPr="005C6F4F">
        <w:rPr>
          <w:rFonts w:hAnsi="Times New Roman"/>
          <w:color w:val="auto"/>
          <w:sz w:val="24"/>
          <w:szCs w:val="24"/>
        </w:rPr>
        <w:t>мира</w:t>
      </w:r>
      <w:r w:rsidRPr="005C6F4F">
        <w:rPr>
          <w:rFonts w:asci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результатам</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hAnsi="Times New Roman"/>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консультативные</w:t>
      </w:r>
      <w:r w:rsidRPr="005C6F4F">
        <w:rPr>
          <w:rFonts w:hAnsi="Times New Roman"/>
          <w:color w:val="auto"/>
          <w:sz w:val="24"/>
          <w:szCs w:val="24"/>
        </w:rPr>
        <w:t xml:space="preserve"> </w:t>
      </w:r>
      <w:r w:rsidRPr="005C6F4F">
        <w:rPr>
          <w:rFonts w:hAnsi="Times New Roman"/>
          <w:color w:val="auto"/>
          <w:sz w:val="24"/>
          <w:szCs w:val="24"/>
        </w:rPr>
        <w:t>мероприятия</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всеми</w:t>
      </w:r>
      <w:r w:rsidRPr="005C6F4F">
        <w:rPr>
          <w:rFonts w:hAnsi="Times New Roman"/>
          <w:color w:val="auto"/>
          <w:sz w:val="24"/>
          <w:szCs w:val="24"/>
        </w:rPr>
        <w:t xml:space="preserve"> </w:t>
      </w:r>
      <w:r w:rsidRPr="005C6F4F">
        <w:rPr>
          <w:rFonts w:hAnsi="Times New Roman"/>
          <w:color w:val="auto"/>
          <w:sz w:val="24"/>
          <w:szCs w:val="24"/>
        </w:rPr>
        <w:t>участниками</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слышащих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необходимости</w:t>
      </w:r>
      <w:r w:rsidRPr="005C6F4F">
        <w:rPr>
          <w:rFonts w:hAnsi="Times New Roman"/>
          <w:color w:val="auto"/>
          <w:sz w:val="24"/>
          <w:szCs w:val="24"/>
        </w:rPr>
        <w:t xml:space="preserve"> </w:t>
      </w:r>
      <w:r w:rsidRPr="005C6F4F">
        <w:rPr>
          <w:rFonts w:hAnsi="Times New Roman"/>
          <w:color w:val="auto"/>
          <w:sz w:val="24"/>
          <w:szCs w:val="24"/>
        </w:rPr>
        <w:t>повторного</w:t>
      </w:r>
      <w:r w:rsidRPr="005C6F4F">
        <w:rPr>
          <w:rFonts w:hAnsi="Times New Roman"/>
          <w:color w:val="auto"/>
          <w:sz w:val="24"/>
          <w:szCs w:val="24"/>
        </w:rPr>
        <w:t xml:space="preserve"> </w:t>
      </w:r>
      <w:r w:rsidRPr="005C6F4F">
        <w:rPr>
          <w:rFonts w:hAnsi="Times New Roman"/>
          <w:color w:val="auto"/>
          <w:sz w:val="24"/>
          <w:szCs w:val="24"/>
        </w:rPr>
        <w:t>аудиологического</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ascii="Times New Roman"/>
          <w:color w:val="auto"/>
          <w:sz w:val="24"/>
          <w:szCs w:val="24"/>
        </w:rPr>
        <w:t xml:space="preserve">, </w:t>
      </w:r>
      <w:r w:rsidRPr="005C6F4F">
        <w:rPr>
          <w:rFonts w:hAnsi="Times New Roman"/>
          <w:color w:val="auto"/>
          <w:sz w:val="24"/>
          <w:szCs w:val="24"/>
        </w:rPr>
        <w:t>направляет</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консультацию</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сурдологический</w:t>
      </w:r>
      <w:r w:rsidRPr="005C6F4F">
        <w:rPr>
          <w:rFonts w:hAnsi="Times New Roman"/>
          <w:color w:val="auto"/>
          <w:sz w:val="24"/>
          <w:szCs w:val="24"/>
        </w:rPr>
        <w:t xml:space="preserve"> </w:t>
      </w:r>
      <w:r w:rsidRPr="005C6F4F">
        <w:rPr>
          <w:rFonts w:hAnsi="Times New Roman"/>
          <w:color w:val="auto"/>
          <w:sz w:val="24"/>
          <w:szCs w:val="24"/>
        </w:rPr>
        <w:t>кабинет</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центр</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Педагог</w:t>
      </w:r>
      <w:r w:rsidRPr="005C6F4F">
        <w:rPr>
          <w:rFonts w:hAnsi="Times New Roman"/>
          <w:i/>
          <w:iCs/>
          <w:color w:val="auto"/>
          <w:sz w:val="24"/>
          <w:szCs w:val="24"/>
        </w:rPr>
        <w:t xml:space="preserve"> </w:t>
      </w:r>
      <w:r w:rsidRPr="005C6F4F">
        <w:rPr>
          <w:rFonts w:ascii="Times New Roman"/>
          <w:i/>
          <w:iCs/>
          <w:color w:val="auto"/>
          <w:sz w:val="24"/>
          <w:szCs w:val="24"/>
        </w:rPr>
        <w:t xml:space="preserve">- </w:t>
      </w:r>
      <w:r w:rsidRPr="005C6F4F">
        <w:rPr>
          <w:rFonts w:hAnsi="Times New Roman"/>
          <w:i/>
          <w:iCs/>
          <w:color w:val="auto"/>
          <w:sz w:val="24"/>
          <w:szCs w:val="24"/>
        </w:rPr>
        <w:t>психолог</w:t>
      </w:r>
      <w:r w:rsidRPr="005C6F4F">
        <w:rPr>
          <w:rFonts w:ascii="Times New Roman"/>
          <w:i/>
          <w:iCs/>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психологическое</w:t>
      </w:r>
      <w:r w:rsidRPr="005C6F4F">
        <w:rPr>
          <w:rFonts w:hAnsi="Times New Roman"/>
          <w:color w:val="auto"/>
          <w:sz w:val="24"/>
          <w:szCs w:val="24"/>
        </w:rPr>
        <w:t xml:space="preserve"> </w:t>
      </w:r>
      <w:r w:rsidRPr="005C6F4F">
        <w:rPr>
          <w:rFonts w:hAnsi="Times New Roman"/>
          <w:color w:val="auto"/>
          <w:sz w:val="24"/>
          <w:szCs w:val="24"/>
        </w:rPr>
        <w:t>обследование</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использованием</w:t>
      </w:r>
      <w:r w:rsidRPr="005C6F4F">
        <w:rPr>
          <w:rFonts w:hAnsi="Times New Roman"/>
          <w:color w:val="auto"/>
          <w:sz w:val="24"/>
          <w:szCs w:val="24"/>
        </w:rPr>
        <w:t xml:space="preserve"> </w:t>
      </w:r>
      <w:r w:rsidRPr="005C6F4F">
        <w:rPr>
          <w:rFonts w:hAnsi="Times New Roman"/>
          <w:color w:val="auto"/>
          <w:sz w:val="24"/>
          <w:szCs w:val="24"/>
        </w:rPr>
        <w:t>методов</w:t>
      </w:r>
      <w:r w:rsidRPr="005C6F4F">
        <w:rPr>
          <w:rFonts w:ascii="Times New Roman"/>
          <w:color w:val="auto"/>
          <w:sz w:val="24"/>
          <w:szCs w:val="24"/>
        </w:rPr>
        <w:t xml:space="preserve">, </w:t>
      </w:r>
      <w:r w:rsidRPr="005C6F4F">
        <w:rPr>
          <w:rFonts w:hAnsi="Times New Roman"/>
          <w:color w:val="auto"/>
          <w:sz w:val="24"/>
          <w:szCs w:val="24"/>
        </w:rPr>
        <w:t>адекватных</w:t>
      </w:r>
      <w:r w:rsidRPr="005C6F4F">
        <w:rPr>
          <w:rFonts w:hAnsi="Times New Roman"/>
          <w:color w:val="auto"/>
          <w:sz w:val="24"/>
          <w:szCs w:val="24"/>
        </w:rPr>
        <w:t xml:space="preserve"> </w:t>
      </w:r>
      <w:r w:rsidRPr="005C6F4F">
        <w:rPr>
          <w:rFonts w:hAnsi="Times New Roman"/>
          <w:color w:val="auto"/>
          <w:sz w:val="24"/>
          <w:szCs w:val="24"/>
        </w:rPr>
        <w:t>задачам</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особенностям</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 xml:space="preserve">, </w:t>
      </w:r>
      <w:r w:rsidRPr="005C6F4F">
        <w:rPr>
          <w:rFonts w:hAnsi="Times New Roman"/>
          <w:color w:val="auto"/>
          <w:sz w:val="24"/>
          <w:szCs w:val="24"/>
        </w:rPr>
        <w:t>анализирует</w:t>
      </w:r>
      <w:r w:rsidRPr="005C6F4F">
        <w:rPr>
          <w:rFonts w:hAnsi="Times New Roman"/>
          <w:color w:val="auto"/>
          <w:sz w:val="24"/>
          <w:szCs w:val="24"/>
        </w:rPr>
        <w:t xml:space="preserve"> </w:t>
      </w:r>
      <w:r w:rsidRPr="005C6F4F">
        <w:rPr>
          <w:rFonts w:hAnsi="Times New Roman"/>
          <w:color w:val="auto"/>
          <w:sz w:val="24"/>
          <w:szCs w:val="24"/>
        </w:rPr>
        <w:t>результаты</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ascii="Times New Roman"/>
          <w:color w:val="auto"/>
          <w:sz w:val="24"/>
          <w:szCs w:val="24"/>
        </w:rPr>
        <w:t xml:space="preserve">, </w:t>
      </w:r>
      <w:r w:rsidRPr="005C6F4F">
        <w:rPr>
          <w:rFonts w:hAnsi="Times New Roman"/>
          <w:color w:val="auto"/>
          <w:sz w:val="24"/>
          <w:szCs w:val="24"/>
        </w:rPr>
        <w:t>разрабатывает</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рекомендации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необходимости</w:t>
      </w:r>
      <w:r w:rsidRPr="005C6F4F">
        <w:rPr>
          <w:rFonts w:asci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содержания</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сложных</w:t>
      </w:r>
      <w:r w:rsidRPr="005C6F4F">
        <w:rPr>
          <w:rFonts w:hAnsi="Times New Roman"/>
          <w:color w:val="auto"/>
          <w:sz w:val="24"/>
          <w:szCs w:val="24"/>
        </w:rPr>
        <w:t xml:space="preserve"> </w:t>
      </w:r>
      <w:r w:rsidRPr="005C6F4F">
        <w:rPr>
          <w:rFonts w:hAnsi="Times New Roman"/>
          <w:color w:val="auto"/>
          <w:sz w:val="24"/>
          <w:szCs w:val="24"/>
        </w:rPr>
        <w:t>дифференциально</w:t>
      </w:r>
      <w:r w:rsidRPr="005C6F4F">
        <w:rPr>
          <w:rFonts w:ascii="Times New Roman"/>
          <w:color w:val="auto"/>
          <w:sz w:val="24"/>
          <w:szCs w:val="24"/>
        </w:rPr>
        <w:t>-</w:t>
      </w:r>
      <w:r w:rsidRPr="005C6F4F">
        <w:rPr>
          <w:rFonts w:hAnsi="Times New Roman"/>
          <w:color w:val="auto"/>
          <w:sz w:val="24"/>
          <w:szCs w:val="24"/>
        </w:rPr>
        <w:t>диагностических</w:t>
      </w:r>
      <w:r w:rsidRPr="005C6F4F">
        <w:rPr>
          <w:rFonts w:hAnsi="Times New Roman"/>
          <w:color w:val="auto"/>
          <w:sz w:val="24"/>
          <w:szCs w:val="24"/>
        </w:rPr>
        <w:t xml:space="preserve"> </w:t>
      </w:r>
      <w:r w:rsidRPr="005C6F4F">
        <w:rPr>
          <w:rFonts w:hAnsi="Times New Roman"/>
          <w:color w:val="auto"/>
          <w:sz w:val="24"/>
          <w:szCs w:val="24"/>
        </w:rPr>
        <w:t>случаях</w:t>
      </w:r>
      <w:r w:rsidRPr="005C6F4F">
        <w:rPr>
          <w:rFonts w:hAnsi="Times New Roman"/>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повторные</w:t>
      </w:r>
      <w:r w:rsidRPr="005C6F4F">
        <w:rPr>
          <w:rFonts w:hAnsi="Times New Roman"/>
          <w:color w:val="auto"/>
          <w:sz w:val="24"/>
          <w:szCs w:val="24"/>
        </w:rPr>
        <w:t xml:space="preserve"> </w:t>
      </w:r>
      <w:r w:rsidRPr="005C6F4F">
        <w:rPr>
          <w:rFonts w:hAnsi="Times New Roman"/>
          <w:color w:val="auto"/>
          <w:sz w:val="24"/>
          <w:szCs w:val="24"/>
        </w:rPr>
        <w:t>обследования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ascii="Times New Roman"/>
          <w:color w:val="auto"/>
          <w:sz w:val="24"/>
          <w:szCs w:val="24"/>
        </w:rPr>
        <w:t>/</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направляет</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консультации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соответствующего</w:t>
      </w:r>
      <w:r w:rsidRPr="005C6F4F">
        <w:rPr>
          <w:rFonts w:hAnsi="Times New Roman"/>
          <w:color w:val="auto"/>
          <w:sz w:val="24"/>
          <w:szCs w:val="24"/>
        </w:rPr>
        <w:t xml:space="preserve"> </w:t>
      </w:r>
      <w:r w:rsidRPr="005C6F4F">
        <w:rPr>
          <w:rFonts w:hAnsi="Times New Roman"/>
          <w:color w:val="auto"/>
          <w:sz w:val="24"/>
          <w:szCs w:val="24"/>
        </w:rPr>
        <w:t>профиля</w:t>
      </w:r>
      <w:r w:rsidRPr="005C6F4F">
        <w:rPr>
          <w:rFonts w:ascii="Times New Roman"/>
          <w:color w:val="auto"/>
          <w:sz w:val="24"/>
          <w:szCs w:val="24"/>
        </w:rPr>
        <w:t xml:space="preserve">. </w:t>
      </w:r>
      <w:r w:rsidRPr="005C6F4F">
        <w:rPr>
          <w:rFonts w:hAnsi="Times New Roman"/>
          <w:color w:val="auto"/>
          <w:sz w:val="24"/>
          <w:szCs w:val="24"/>
        </w:rPr>
        <w:t>Участвует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разработке</w:t>
      </w:r>
      <w:r w:rsidRPr="005C6F4F">
        <w:rPr>
          <w:rFonts w:hAnsi="Times New Roman"/>
          <w:color w:val="auto"/>
          <w:sz w:val="24"/>
          <w:szCs w:val="24"/>
        </w:rPr>
        <w:t xml:space="preserve"> </w:t>
      </w:r>
      <w:r w:rsidRPr="005C6F4F">
        <w:rPr>
          <w:rFonts w:hAnsi="Times New Roman"/>
          <w:color w:val="auto"/>
          <w:sz w:val="24"/>
          <w:szCs w:val="24"/>
        </w:rPr>
        <w:t>комплексной</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социально</w:t>
      </w:r>
      <w:r w:rsidRPr="005C6F4F">
        <w:rPr>
          <w:rFonts w:ascii="Times New Roman"/>
          <w:color w:val="auto"/>
          <w:sz w:val="24"/>
          <w:szCs w:val="24"/>
        </w:rPr>
        <w:t>-</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необходимости</w:t>
      </w:r>
      <w:r w:rsidRPr="005C6F4F">
        <w:rPr>
          <w:rFonts w:hAnsi="Times New Roman"/>
          <w:color w:val="auto"/>
          <w:sz w:val="24"/>
          <w:szCs w:val="24"/>
        </w:rPr>
        <w:t xml:space="preserve"> </w:t>
      </w:r>
      <w:r w:rsidRPr="005C6F4F">
        <w:rPr>
          <w:rFonts w:hAnsi="Times New Roman"/>
          <w:color w:val="auto"/>
          <w:sz w:val="24"/>
          <w:szCs w:val="24"/>
        </w:rPr>
        <w:t>привлекает</w:t>
      </w:r>
      <w:r w:rsidRPr="005C6F4F">
        <w:rPr>
          <w:rFonts w:hAnsi="Times New Roman"/>
          <w:color w:val="auto"/>
          <w:sz w:val="24"/>
          <w:szCs w:val="24"/>
        </w:rPr>
        <w:t xml:space="preserve"> </w:t>
      </w:r>
      <w:r w:rsidRPr="005C6F4F">
        <w:rPr>
          <w:rFonts w:hAnsi="Times New Roman"/>
          <w:color w:val="auto"/>
          <w:sz w:val="24"/>
          <w:szCs w:val="24"/>
        </w:rPr>
        <w:t>медицинских</w:t>
      </w:r>
      <w:r w:rsidRPr="005C6F4F">
        <w:rPr>
          <w:rFonts w:hAnsi="Times New Roman"/>
          <w:color w:val="auto"/>
          <w:sz w:val="24"/>
          <w:szCs w:val="24"/>
        </w:rPr>
        <w:t xml:space="preserve"> </w:t>
      </w:r>
      <w:r w:rsidRPr="005C6F4F">
        <w:rPr>
          <w:rFonts w:hAnsi="Times New Roman"/>
          <w:color w:val="auto"/>
          <w:sz w:val="24"/>
          <w:szCs w:val="24"/>
        </w:rPr>
        <w:t>работников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оказания</w:t>
      </w:r>
      <w:r w:rsidRPr="005C6F4F">
        <w:rPr>
          <w:rFonts w:hAnsi="Times New Roman"/>
          <w:color w:val="auto"/>
          <w:sz w:val="24"/>
          <w:szCs w:val="24"/>
        </w:rPr>
        <w:t xml:space="preserve"> </w:t>
      </w:r>
      <w:r w:rsidRPr="005C6F4F">
        <w:rPr>
          <w:rFonts w:hAnsi="Times New Roman"/>
          <w:color w:val="auto"/>
          <w:sz w:val="24"/>
          <w:szCs w:val="24"/>
        </w:rPr>
        <w:t>консультативной</w:t>
      </w:r>
      <w:r w:rsidRPr="005C6F4F">
        <w:rPr>
          <w:rFonts w:hAnsi="Times New Roman"/>
          <w:color w:val="auto"/>
          <w:sz w:val="24"/>
          <w:szCs w:val="24"/>
        </w:rPr>
        <w:t xml:space="preserve"> </w:t>
      </w:r>
      <w:r w:rsidRPr="005C6F4F">
        <w:rPr>
          <w:rFonts w:hAnsi="Times New Roman"/>
          <w:color w:val="auto"/>
          <w:sz w:val="24"/>
          <w:szCs w:val="24"/>
        </w:rPr>
        <w:t>помощи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Социальный</w:t>
      </w:r>
      <w:r w:rsidRPr="005C6F4F">
        <w:rPr>
          <w:rFonts w:hAnsi="Times New Roman"/>
          <w:i/>
          <w:iCs/>
          <w:color w:val="auto"/>
          <w:sz w:val="24"/>
          <w:szCs w:val="24"/>
        </w:rPr>
        <w:t xml:space="preserve"> </w:t>
      </w:r>
      <w:r w:rsidRPr="005C6F4F">
        <w:rPr>
          <w:rFonts w:hAnsi="Times New Roman"/>
          <w:i/>
          <w:iCs/>
          <w:color w:val="auto"/>
          <w:sz w:val="24"/>
          <w:szCs w:val="24"/>
        </w:rPr>
        <w:t>педагог</w:t>
      </w:r>
      <w:r w:rsidRPr="005C6F4F">
        <w:rPr>
          <w:rFonts w:ascii="Times New Roman"/>
          <w:i/>
          <w:iCs/>
          <w:color w:val="auto"/>
          <w:sz w:val="24"/>
          <w:szCs w:val="24"/>
        </w:rPr>
        <w:t xml:space="preserve">: </w:t>
      </w:r>
      <w:r w:rsidRPr="005C6F4F">
        <w:rPr>
          <w:rFonts w:hAnsi="Times New Roman"/>
          <w:color w:val="auto"/>
          <w:sz w:val="24"/>
          <w:szCs w:val="24"/>
        </w:rPr>
        <w:t>проводит</w:t>
      </w:r>
      <w:r w:rsidRPr="005C6F4F">
        <w:rPr>
          <w:rFonts w:hAnsi="Times New Roman"/>
          <w:color w:val="auto"/>
          <w:sz w:val="24"/>
          <w:szCs w:val="24"/>
        </w:rPr>
        <w:t xml:space="preserve"> </w:t>
      </w:r>
      <w:r w:rsidRPr="005C6F4F">
        <w:rPr>
          <w:rFonts w:hAnsi="Times New Roman"/>
          <w:color w:val="auto"/>
          <w:sz w:val="24"/>
          <w:szCs w:val="24"/>
        </w:rPr>
        <w:t>социально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педагогическое</w:t>
      </w:r>
      <w:r w:rsidRPr="005C6F4F">
        <w:rPr>
          <w:rFonts w:hAnsi="Times New Roman"/>
          <w:color w:val="auto"/>
          <w:sz w:val="24"/>
          <w:szCs w:val="24"/>
        </w:rPr>
        <w:t xml:space="preserve"> </w:t>
      </w:r>
      <w:r w:rsidRPr="005C6F4F">
        <w:rPr>
          <w:rFonts w:hAnsi="Times New Roman"/>
          <w:color w:val="auto"/>
          <w:sz w:val="24"/>
          <w:szCs w:val="24"/>
        </w:rPr>
        <w:t>обследование</w:t>
      </w:r>
      <w:r w:rsidRPr="005C6F4F">
        <w:rPr>
          <w:rFonts w:ascii="Times New Roman"/>
          <w:color w:val="auto"/>
          <w:sz w:val="24"/>
          <w:szCs w:val="24"/>
        </w:rPr>
        <w:t xml:space="preserve">, </w:t>
      </w:r>
      <w:r w:rsidRPr="005C6F4F">
        <w:rPr>
          <w:rFonts w:hAnsi="Times New Roman"/>
          <w:color w:val="auto"/>
          <w:sz w:val="24"/>
          <w:szCs w:val="24"/>
        </w:rPr>
        <w:t>изучает</w:t>
      </w:r>
      <w:r w:rsidRPr="005C6F4F">
        <w:rPr>
          <w:rFonts w:hAnsi="Times New Roman"/>
          <w:color w:val="auto"/>
          <w:sz w:val="24"/>
          <w:szCs w:val="24"/>
        </w:rPr>
        <w:t xml:space="preserve"> </w:t>
      </w:r>
      <w:r w:rsidRPr="005C6F4F">
        <w:rPr>
          <w:rFonts w:hAnsi="Times New Roman"/>
          <w:color w:val="auto"/>
          <w:sz w:val="24"/>
          <w:szCs w:val="24"/>
        </w:rPr>
        <w:t>социальную</w:t>
      </w:r>
      <w:r w:rsidRPr="005C6F4F">
        <w:rPr>
          <w:rFonts w:hAnsi="Times New Roman"/>
          <w:color w:val="auto"/>
          <w:sz w:val="24"/>
          <w:szCs w:val="24"/>
        </w:rPr>
        <w:t xml:space="preserve"> </w:t>
      </w:r>
      <w:r w:rsidRPr="005C6F4F">
        <w:rPr>
          <w:rFonts w:hAnsi="Times New Roman"/>
          <w:color w:val="auto"/>
          <w:sz w:val="24"/>
          <w:szCs w:val="24"/>
        </w:rPr>
        <w:t>микросреду</w:t>
      </w:r>
      <w:r w:rsidRPr="005C6F4F">
        <w:rPr>
          <w:rFonts w:ascii="Times New Roman"/>
          <w:color w:val="auto"/>
          <w:sz w:val="24"/>
          <w:szCs w:val="24"/>
        </w:rPr>
        <w:t xml:space="preserve">, </w:t>
      </w:r>
      <w:r w:rsidRPr="005C6F4F">
        <w:rPr>
          <w:rFonts w:hAnsi="Times New Roman"/>
          <w:color w:val="auto"/>
          <w:sz w:val="24"/>
          <w:szCs w:val="24"/>
        </w:rPr>
        <w:t>семьи</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выявляет</w:t>
      </w:r>
      <w:r w:rsidRPr="005C6F4F">
        <w:rPr>
          <w:rFonts w:hAnsi="Times New Roman"/>
          <w:color w:val="auto"/>
          <w:sz w:val="24"/>
          <w:szCs w:val="24"/>
        </w:rPr>
        <w:t xml:space="preserve"> </w:t>
      </w:r>
      <w:r w:rsidRPr="005C6F4F">
        <w:rPr>
          <w:rFonts w:hAnsi="Times New Roman"/>
          <w:color w:val="auto"/>
          <w:sz w:val="24"/>
          <w:szCs w:val="24"/>
        </w:rPr>
        <w:t>воспитанников</w:t>
      </w:r>
      <w:r w:rsidRPr="005C6F4F">
        <w:rPr>
          <w:rFonts w:hAnsi="Times New Roman"/>
          <w:color w:val="auto"/>
          <w:sz w:val="24"/>
          <w:szCs w:val="24"/>
        </w:rPr>
        <w:t xml:space="preserve"> </w:t>
      </w:r>
      <w:r w:rsidRPr="005C6F4F">
        <w:rPr>
          <w:rFonts w:hAnsi="Times New Roman"/>
          <w:color w:val="auto"/>
          <w:sz w:val="24"/>
          <w:szCs w:val="24"/>
        </w:rPr>
        <w:t>группы</w:t>
      </w:r>
      <w:r w:rsidRPr="005C6F4F">
        <w:rPr>
          <w:rFonts w:hAnsi="Times New Roman"/>
          <w:color w:val="auto"/>
          <w:sz w:val="24"/>
          <w:szCs w:val="24"/>
        </w:rPr>
        <w:t xml:space="preserve"> </w:t>
      </w:r>
      <w:r w:rsidRPr="005C6F4F">
        <w:rPr>
          <w:rFonts w:hAnsi="Times New Roman"/>
          <w:color w:val="auto"/>
          <w:sz w:val="24"/>
          <w:szCs w:val="24"/>
        </w:rPr>
        <w:t>социального</w:t>
      </w:r>
      <w:r w:rsidRPr="005C6F4F">
        <w:rPr>
          <w:rFonts w:hAnsi="Times New Roman"/>
          <w:color w:val="auto"/>
          <w:sz w:val="24"/>
          <w:szCs w:val="24"/>
        </w:rPr>
        <w:t xml:space="preserve"> </w:t>
      </w:r>
      <w:r w:rsidRPr="005C6F4F">
        <w:rPr>
          <w:rFonts w:hAnsi="Times New Roman"/>
          <w:color w:val="auto"/>
          <w:sz w:val="24"/>
          <w:szCs w:val="24"/>
        </w:rPr>
        <w:t>риска</w:t>
      </w:r>
      <w:r w:rsidRPr="005C6F4F">
        <w:rPr>
          <w:rFonts w:ascii="Times New Roman"/>
          <w:color w:val="auto"/>
          <w:sz w:val="24"/>
          <w:szCs w:val="24"/>
        </w:rPr>
        <w:t xml:space="preserve">. </w:t>
      </w:r>
      <w:r w:rsidRPr="005C6F4F">
        <w:rPr>
          <w:rFonts w:hAnsi="Times New Roman"/>
          <w:color w:val="auto"/>
          <w:sz w:val="24"/>
          <w:szCs w:val="24"/>
        </w:rPr>
        <w:t>Участвует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разработке</w:t>
      </w:r>
      <w:r w:rsidRPr="005C6F4F">
        <w:rPr>
          <w:rFonts w:hAnsi="Times New Roman"/>
          <w:color w:val="auto"/>
          <w:sz w:val="24"/>
          <w:szCs w:val="24"/>
        </w:rPr>
        <w:t xml:space="preserve"> </w:t>
      </w:r>
      <w:r w:rsidRPr="005C6F4F">
        <w:rPr>
          <w:rFonts w:hAnsi="Times New Roman"/>
          <w:color w:val="auto"/>
          <w:sz w:val="24"/>
          <w:szCs w:val="24"/>
        </w:rPr>
        <w:t>комплексной</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 xml:space="preserve">- </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социально</w:t>
      </w:r>
      <w:r w:rsidRPr="005C6F4F">
        <w:rPr>
          <w:rFonts w:ascii="Times New Roman"/>
          <w:color w:val="auto"/>
          <w:sz w:val="24"/>
          <w:szCs w:val="24"/>
        </w:rPr>
        <w:t xml:space="preserve">- </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необходимости</w:t>
      </w:r>
      <w:r w:rsidRPr="005C6F4F">
        <w:rPr>
          <w:rFonts w:hAnsi="Times New Roman"/>
          <w:color w:val="auto"/>
          <w:sz w:val="24"/>
          <w:szCs w:val="24"/>
        </w:rPr>
        <w:t xml:space="preserve"> </w:t>
      </w:r>
      <w:r w:rsidRPr="005C6F4F">
        <w:rPr>
          <w:rFonts w:hAnsi="Times New Roman"/>
          <w:color w:val="auto"/>
          <w:sz w:val="24"/>
          <w:szCs w:val="24"/>
        </w:rPr>
        <w:t>участия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социально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работе</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сотрудников</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hAnsi="Times New Roman"/>
          <w:color w:val="auto"/>
          <w:sz w:val="24"/>
          <w:szCs w:val="24"/>
        </w:rPr>
        <w:t xml:space="preserve"> </w:t>
      </w:r>
      <w:r w:rsidRPr="005C6F4F">
        <w:rPr>
          <w:rFonts w:hAnsi="Times New Roman"/>
          <w:color w:val="auto"/>
          <w:sz w:val="24"/>
          <w:szCs w:val="24"/>
        </w:rPr>
        <w:t>организаций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ведомств</w:t>
      </w:r>
      <w:r w:rsidRPr="005C6F4F">
        <w:rPr>
          <w:rFonts w:ascii="Times New Roman"/>
          <w:color w:val="auto"/>
          <w:sz w:val="24"/>
          <w:szCs w:val="24"/>
        </w:rPr>
        <w:t xml:space="preserve">, </w:t>
      </w:r>
      <w:r w:rsidRPr="005C6F4F">
        <w:rPr>
          <w:rFonts w:hAnsi="Times New Roman"/>
          <w:color w:val="auto"/>
          <w:sz w:val="24"/>
          <w:szCs w:val="24"/>
        </w:rPr>
        <w:t>организует</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ними</w:t>
      </w:r>
      <w:r w:rsidRPr="005C6F4F">
        <w:rPr>
          <w:rFonts w:hAnsi="Times New Roman"/>
          <w:color w:val="auto"/>
          <w:sz w:val="24"/>
          <w:szCs w:val="24"/>
        </w:rPr>
        <w:t xml:space="preserve"> </w:t>
      </w:r>
      <w:r w:rsidRPr="005C6F4F">
        <w:rPr>
          <w:rFonts w:hAnsi="Times New Roman"/>
          <w:color w:val="auto"/>
          <w:sz w:val="24"/>
          <w:szCs w:val="24"/>
        </w:rPr>
        <w:t>необходимое</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ascii="Times New Roman"/>
          <w:color w:val="auto"/>
          <w:sz w:val="24"/>
          <w:szCs w:val="24"/>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b/>
          <w:bCs/>
          <w:i/>
          <w:iCs/>
          <w:color w:val="auto"/>
          <w:sz w:val="24"/>
          <w:szCs w:val="24"/>
        </w:rPr>
        <w:t>Консультативная</w:t>
      </w:r>
      <w:r w:rsidRPr="005C6F4F">
        <w:rPr>
          <w:rFonts w:hAnsi="Times New Roman"/>
          <w:b/>
          <w:bCs/>
          <w:i/>
          <w:iCs/>
          <w:color w:val="auto"/>
          <w:sz w:val="24"/>
          <w:szCs w:val="24"/>
        </w:rPr>
        <w:t xml:space="preserve"> </w:t>
      </w:r>
      <w:r w:rsidRPr="005C6F4F">
        <w:rPr>
          <w:rFonts w:hAnsi="Times New Roman"/>
          <w:b/>
          <w:bCs/>
          <w:i/>
          <w:iCs/>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обеспечивает</w:t>
      </w:r>
      <w:r w:rsidRPr="005C6F4F">
        <w:rPr>
          <w:rFonts w:hAnsi="Times New Roman"/>
          <w:color w:val="auto"/>
          <w:sz w:val="24"/>
          <w:szCs w:val="24"/>
        </w:rPr>
        <w:t xml:space="preserve"> </w:t>
      </w:r>
      <w:r w:rsidRPr="005C6F4F">
        <w:rPr>
          <w:rFonts w:hAnsi="Times New Roman"/>
          <w:color w:val="auto"/>
          <w:sz w:val="24"/>
          <w:szCs w:val="24"/>
        </w:rPr>
        <w:t>непрерывность</w:t>
      </w:r>
      <w:r w:rsidRPr="005C6F4F">
        <w:rPr>
          <w:rFonts w:hAnsi="Times New Roman"/>
          <w:color w:val="auto"/>
          <w:sz w:val="24"/>
          <w:szCs w:val="24"/>
        </w:rPr>
        <w:t xml:space="preserve"> </w:t>
      </w:r>
      <w:r w:rsidRPr="005C6F4F">
        <w:rPr>
          <w:rFonts w:hAnsi="Times New Roman"/>
          <w:color w:val="auto"/>
          <w:sz w:val="24"/>
          <w:szCs w:val="24"/>
        </w:rPr>
        <w:t>специального</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семей</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дифференцированных</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педагогических</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социализации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Консультативная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выработку</w:t>
      </w:r>
      <w:r w:rsidRPr="005C6F4F">
        <w:rPr>
          <w:rFonts w:hAnsi="Times New Roman"/>
          <w:color w:val="auto"/>
          <w:sz w:val="24"/>
          <w:szCs w:val="24"/>
        </w:rPr>
        <w:t xml:space="preserve"> </w:t>
      </w:r>
      <w:r w:rsidRPr="005C6F4F">
        <w:rPr>
          <w:rFonts w:hAnsi="Times New Roman"/>
          <w:color w:val="auto"/>
          <w:sz w:val="24"/>
          <w:szCs w:val="24"/>
        </w:rPr>
        <w:t>совместных</w:t>
      </w:r>
      <w:r w:rsidRPr="005C6F4F">
        <w:rPr>
          <w:rFonts w:hAnsi="Times New Roman"/>
          <w:color w:val="auto"/>
          <w:sz w:val="24"/>
          <w:szCs w:val="24"/>
        </w:rPr>
        <w:t xml:space="preserve"> </w:t>
      </w:r>
      <w:r w:rsidRPr="005C6F4F">
        <w:rPr>
          <w:rFonts w:hAnsi="Times New Roman"/>
          <w:color w:val="auto"/>
          <w:sz w:val="24"/>
          <w:szCs w:val="24"/>
        </w:rPr>
        <w:t>обоснованных</w:t>
      </w:r>
      <w:r w:rsidRPr="005C6F4F">
        <w:rPr>
          <w:rFonts w:hAnsi="Times New Roman"/>
          <w:color w:val="auto"/>
          <w:sz w:val="24"/>
          <w:szCs w:val="24"/>
        </w:rPr>
        <w:t xml:space="preserve"> </w:t>
      </w:r>
      <w:r w:rsidRPr="005C6F4F">
        <w:rPr>
          <w:rFonts w:hAnsi="Times New Roman"/>
          <w:color w:val="auto"/>
          <w:sz w:val="24"/>
          <w:szCs w:val="24"/>
        </w:rPr>
        <w:t>рекомендаций</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основным</w:t>
      </w:r>
      <w:r w:rsidRPr="005C6F4F">
        <w:rPr>
          <w:rFonts w:hAnsi="Times New Roman"/>
          <w:color w:val="auto"/>
          <w:sz w:val="24"/>
          <w:szCs w:val="24"/>
        </w:rPr>
        <w:t xml:space="preserve"> </w:t>
      </w:r>
      <w:r w:rsidRPr="005C6F4F">
        <w:rPr>
          <w:rFonts w:hAnsi="Times New Roman"/>
          <w:color w:val="auto"/>
          <w:sz w:val="24"/>
          <w:szCs w:val="24"/>
        </w:rPr>
        <w:t>направлениям</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диагностической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детьми</w:t>
      </w:r>
      <w:r w:rsidRPr="005C6F4F">
        <w:rPr>
          <w:rFonts w:ascii="Times New Roman"/>
          <w:color w:val="auto"/>
          <w:sz w:val="24"/>
          <w:szCs w:val="24"/>
        </w:rPr>
        <w:t xml:space="preserve">, </w:t>
      </w:r>
      <w:r w:rsidRPr="005C6F4F">
        <w:rPr>
          <w:rFonts w:hAnsi="Times New Roman"/>
          <w:color w:val="auto"/>
          <w:sz w:val="24"/>
          <w:szCs w:val="24"/>
        </w:rPr>
        <w:t>единых</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ascii="Times New Roman"/>
          <w:color w:val="auto"/>
          <w:sz w:val="24"/>
          <w:szCs w:val="24"/>
        </w:rPr>
        <w:t xml:space="preserve">; </w:t>
      </w:r>
      <w:r w:rsidRPr="005C6F4F">
        <w:rPr>
          <w:rFonts w:hAnsi="Times New Roman"/>
          <w:color w:val="auto"/>
          <w:sz w:val="24"/>
          <w:szCs w:val="24"/>
        </w:rPr>
        <w:t>консультирование</w:t>
      </w:r>
      <w:r w:rsidRPr="005C6F4F">
        <w:rPr>
          <w:rFonts w:hAnsi="Times New Roman"/>
          <w:color w:val="auto"/>
          <w:sz w:val="24"/>
          <w:szCs w:val="24"/>
        </w:rPr>
        <w:t xml:space="preserve"> </w:t>
      </w:r>
      <w:r w:rsidRPr="005C6F4F">
        <w:rPr>
          <w:rFonts w:hAnsi="Times New Roman"/>
          <w:color w:val="auto"/>
          <w:sz w:val="24"/>
          <w:szCs w:val="24"/>
        </w:rPr>
        <w:t>педагогов</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выбору</w:t>
      </w:r>
      <w:r w:rsidRPr="005C6F4F">
        <w:rPr>
          <w:rFonts w:hAnsi="Times New Roman"/>
          <w:color w:val="auto"/>
          <w:sz w:val="24"/>
          <w:szCs w:val="24"/>
        </w:rPr>
        <w:t xml:space="preserve"> </w:t>
      </w:r>
      <w:r w:rsidRPr="005C6F4F">
        <w:rPr>
          <w:rFonts w:hAnsi="Times New Roman"/>
          <w:color w:val="auto"/>
          <w:sz w:val="24"/>
          <w:szCs w:val="24"/>
        </w:rPr>
        <w:t>индивидуально</w:t>
      </w:r>
      <w:r w:rsidRPr="005C6F4F">
        <w:rPr>
          <w:rFonts w:ascii="Times New Roman"/>
          <w:color w:val="auto"/>
          <w:sz w:val="24"/>
          <w:szCs w:val="24"/>
        </w:rPr>
        <w:t>-</w:t>
      </w:r>
      <w:r w:rsidRPr="005C6F4F">
        <w:rPr>
          <w:rFonts w:hAnsi="Times New Roman"/>
          <w:color w:val="auto"/>
          <w:sz w:val="24"/>
          <w:szCs w:val="24"/>
        </w:rPr>
        <w:t>ориентированных</w:t>
      </w:r>
      <w:r w:rsidRPr="005C6F4F">
        <w:rPr>
          <w:rFonts w:hAnsi="Times New Roman"/>
          <w:color w:val="auto"/>
          <w:sz w:val="24"/>
          <w:szCs w:val="24"/>
        </w:rPr>
        <w:t xml:space="preserve"> </w:t>
      </w:r>
      <w:r w:rsidRPr="005C6F4F">
        <w:rPr>
          <w:rFonts w:hAnsi="Times New Roman"/>
          <w:color w:val="auto"/>
          <w:sz w:val="24"/>
          <w:szCs w:val="24"/>
        </w:rPr>
        <w:t>методов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приёмов</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asci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коммуникации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образовательном</w:t>
      </w:r>
      <w:r w:rsidRPr="005C6F4F">
        <w:rPr>
          <w:rFonts w:hAnsi="Times New Roman"/>
          <w:color w:val="auto"/>
          <w:sz w:val="24"/>
          <w:szCs w:val="24"/>
        </w:rPr>
        <w:t xml:space="preserve"> </w:t>
      </w:r>
      <w:r w:rsidRPr="005C6F4F">
        <w:rPr>
          <w:rFonts w:hAnsi="Times New Roman"/>
          <w:color w:val="auto"/>
          <w:sz w:val="24"/>
          <w:szCs w:val="24"/>
        </w:rPr>
        <w:t>процессе</w:t>
      </w:r>
      <w:r w:rsidRPr="005C6F4F">
        <w:rPr>
          <w:rFonts w:ascii="Times New Roman"/>
          <w:color w:val="auto"/>
          <w:sz w:val="24"/>
          <w:szCs w:val="24"/>
        </w:rPr>
        <w:t xml:space="preserve">, </w:t>
      </w:r>
      <w:r w:rsidRPr="005C6F4F">
        <w:rPr>
          <w:rFonts w:hAnsi="Times New Roman"/>
          <w:color w:val="auto"/>
          <w:sz w:val="24"/>
          <w:szCs w:val="24"/>
        </w:rPr>
        <w:t>консультативную</w:t>
      </w:r>
      <w:r w:rsidRPr="005C6F4F">
        <w:rPr>
          <w:rFonts w:hAnsi="Times New Roman"/>
          <w:color w:val="auto"/>
          <w:sz w:val="24"/>
          <w:szCs w:val="24"/>
        </w:rPr>
        <w:t xml:space="preserve"> </w:t>
      </w:r>
      <w:r w:rsidRPr="005C6F4F">
        <w:rPr>
          <w:rFonts w:hAnsi="Times New Roman"/>
          <w:color w:val="auto"/>
          <w:sz w:val="24"/>
          <w:szCs w:val="24"/>
        </w:rPr>
        <w:t>помощь</w:t>
      </w:r>
      <w:r w:rsidRPr="005C6F4F">
        <w:rPr>
          <w:rFonts w:hAnsi="Times New Roman"/>
          <w:color w:val="auto"/>
          <w:sz w:val="24"/>
          <w:szCs w:val="24"/>
        </w:rPr>
        <w:t xml:space="preserve"> </w:t>
      </w:r>
      <w:r w:rsidRPr="005C6F4F">
        <w:rPr>
          <w:rFonts w:hAnsi="Times New Roman"/>
          <w:color w:val="auto"/>
          <w:sz w:val="24"/>
          <w:szCs w:val="24"/>
        </w:rPr>
        <w:t>семье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вопросах</w:t>
      </w:r>
      <w:r w:rsidRPr="005C6F4F">
        <w:rPr>
          <w:rFonts w:hAnsi="Times New Roman"/>
          <w:color w:val="auto"/>
          <w:sz w:val="24"/>
          <w:szCs w:val="24"/>
        </w:rPr>
        <w:t xml:space="preserve"> </w:t>
      </w:r>
      <w:r w:rsidRPr="005C6F4F">
        <w:rPr>
          <w:rFonts w:hAnsi="Times New Roman"/>
          <w:color w:val="auto"/>
          <w:sz w:val="24"/>
          <w:szCs w:val="24"/>
        </w:rPr>
        <w:t>выбора</w:t>
      </w:r>
      <w:r w:rsidRPr="005C6F4F">
        <w:rPr>
          <w:rFonts w:hAnsi="Times New Roman"/>
          <w:color w:val="auto"/>
          <w:sz w:val="24"/>
          <w:szCs w:val="24"/>
        </w:rPr>
        <w:t xml:space="preserve"> </w:t>
      </w:r>
      <w:r w:rsidRPr="005C6F4F">
        <w:rPr>
          <w:rFonts w:hAnsi="Times New Roman"/>
          <w:color w:val="auto"/>
          <w:sz w:val="24"/>
          <w:szCs w:val="24"/>
        </w:rPr>
        <w:t>стратегии</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семейного</w:t>
      </w:r>
      <w:r w:rsidRPr="005C6F4F">
        <w:rPr>
          <w:rFonts w:hAnsi="Times New Roman"/>
          <w:color w:val="auto"/>
          <w:sz w:val="24"/>
          <w:szCs w:val="24"/>
        </w:rPr>
        <w:t xml:space="preserve"> </w:t>
      </w:r>
      <w:r w:rsidRPr="005C6F4F">
        <w:rPr>
          <w:rFonts w:hAnsi="Times New Roman"/>
          <w:color w:val="auto"/>
          <w:sz w:val="24"/>
          <w:szCs w:val="24"/>
        </w:rPr>
        <w:t>воспитания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приёмов</w:t>
      </w:r>
      <w:r w:rsidRPr="005C6F4F">
        <w:rPr>
          <w:rFonts w:hAnsi="Times New Roman"/>
          <w:color w:val="auto"/>
          <w:sz w:val="24"/>
          <w:szCs w:val="24"/>
        </w:rPr>
        <w:t xml:space="preserve"> </w:t>
      </w:r>
      <w:r w:rsidRPr="005C6F4F">
        <w:rPr>
          <w:rFonts w:hAnsi="Times New Roman"/>
          <w:color w:val="auto"/>
          <w:sz w:val="24"/>
          <w:szCs w:val="24"/>
        </w:rPr>
        <w:t>коррекционно–развивающей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семьи</w:t>
      </w:r>
      <w:r w:rsidRPr="005C6F4F">
        <w:rPr>
          <w:rFonts w:ascii="Times New Roman"/>
          <w:color w:val="auto"/>
          <w:sz w:val="24"/>
          <w:szCs w:val="24"/>
        </w:rPr>
        <w:t xml:space="preserve">; </w:t>
      </w:r>
      <w:r w:rsidRPr="005C6F4F">
        <w:rPr>
          <w:rFonts w:hAnsi="Times New Roman"/>
          <w:color w:val="auto"/>
          <w:sz w:val="24"/>
          <w:szCs w:val="24"/>
        </w:rPr>
        <w:t>консультирование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нарушенным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нормальным</w:t>
      </w:r>
      <w:r w:rsidRPr="005C6F4F">
        <w:rPr>
          <w:rFonts w:hAnsi="Times New Roman"/>
          <w:color w:val="auto"/>
          <w:sz w:val="24"/>
          <w:szCs w:val="24"/>
        </w:rPr>
        <w:t xml:space="preserve"> </w:t>
      </w:r>
      <w:r w:rsidRPr="005C6F4F">
        <w:rPr>
          <w:rFonts w:hAnsi="Times New Roman"/>
          <w:color w:val="auto"/>
          <w:sz w:val="24"/>
          <w:szCs w:val="24"/>
        </w:rPr>
        <w:t>слухом</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взаимодействия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общения</w:t>
      </w:r>
      <w:r w:rsidRPr="005C6F4F">
        <w:rPr>
          <w:rFonts w:asci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hAnsi="Times New Roman"/>
          <w:color w:val="auto"/>
          <w:sz w:val="24"/>
          <w:szCs w:val="24"/>
        </w:rPr>
        <w:t>слышащих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осуществления</w:t>
      </w:r>
      <w:r w:rsidRPr="005C6F4F">
        <w:rPr>
          <w:rFonts w:hAnsi="Times New Roman"/>
          <w:color w:val="auto"/>
          <w:sz w:val="24"/>
          <w:szCs w:val="24"/>
        </w:rPr>
        <w:t xml:space="preserve"> </w:t>
      </w:r>
      <w:r w:rsidRPr="005C6F4F">
        <w:rPr>
          <w:rFonts w:hAnsi="Times New Roman"/>
          <w:color w:val="auto"/>
          <w:sz w:val="24"/>
          <w:szCs w:val="24"/>
        </w:rPr>
        <w:t>инклюзивного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w:t>
      </w:r>
    </w:p>
    <w:p w:rsidR="00CE2A5C" w:rsidRPr="005C6F4F" w:rsidRDefault="00CE2A5C" w:rsidP="005C6F4F">
      <w:pPr>
        <w:widowControl w:val="0"/>
        <w:spacing w:after="0"/>
        <w:ind w:firstLine="709"/>
        <w:jc w:val="both"/>
        <w:rPr>
          <w:rFonts w:hAnsi="Times New Roman"/>
          <w:b/>
          <w:bCs/>
          <w:i/>
          <w:iCs/>
          <w:color w:val="auto"/>
          <w:sz w:val="24"/>
          <w:szCs w:val="24"/>
        </w:rPr>
      </w:pP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b/>
          <w:bCs/>
          <w:i/>
          <w:iCs/>
          <w:color w:val="auto"/>
          <w:sz w:val="24"/>
          <w:szCs w:val="24"/>
        </w:rPr>
        <w:t>Информационно</w:t>
      </w:r>
      <w:r w:rsidRPr="005C6F4F">
        <w:rPr>
          <w:rFonts w:ascii="Times New Roman"/>
          <w:b/>
          <w:bCs/>
          <w:i/>
          <w:iCs/>
          <w:color w:val="auto"/>
          <w:sz w:val="24"/>
          <w:szCs w:val="24"/>
        </w:rPr>
        <w:t>-</w:t>
      </w:r>
      <w:r w:rsidRPr="005C6F4F">
        <w:rPr>
          <w:rFonts w:hAnsi="Times New Roman"/>
          <w:b/>
          <w:bCs/>
          <w:i/>
          <w:iCs/>
          <w:color w:val="auto"/>
          <w:sz w:val="24"/>
          <w:szCs w:val="24"/>
        </w:rPr>
        <w:t>просветительская</w:t>
      </w:r>
      <w:r w:rsidRPr="005C6F4F">
        <w:rPr>
          <w:rFonts w:hAnsi="Times New Roman"/>
          <w:b/>
          <w:bCs/>
          <w:i/>
          <w:iCs/>
          <w:color w:val="auto"/>
          <w:sz w:val="24"/>
          <w:szCs w:val="24"/>
        </w:rPr>
        <w:t xml:space="preserve"> </w:t>
      </w:r>
      <w:r w:rsidRPr="005C6F4F">
        <w:rPr>
          <w:rFonts w:hAnsi="Times New Roman"/>
          <w:b/>
          <w:bCs/>
          <w:i/>
          <w:iCs/>
          <w:color w:val="auto"/>
          <w:sz w:val="24"/>
          <w:szCs w:val="24"/>
        </w:rPr>
        <w:t>работа</w:t>
      </w:r>
      <w:r w:rsidRPr="005C6F4F">
        <w:rPr>
          <w:rFonts w:hAnsi="Times New Roman"/>
          <w:b/>
          <w:bCs/>
          <w:i/>
          <w:iCs/>
          <w:color w:val="auto"/>
          <w:sz w:val="24"/>
          <w:szCs w:val="24"/>
        </w:rPr>
        <w:t xml:space="preserve"> </w:t>
      </w:r>
      <w:r w:rsidRPr="005C6F4F">
        <w:rPr>
          <w:rFonts w:hAnsi="Times New Roman"/>
          <w:color w:val="auto"/>
          <w:sz w:val="24"/>
          <w:szCs w:val="24"/>
        </w:rPr>
        <w:t xml:space="preserve"> </w:t>
      </w:r>
      <w:r w:rsidRPr="005C6F4F">
        <w:rPr>
          <w:rFonts w:hAnsi="Times New Roman"/>
          <w:color w:val="auto"/>
          <w:sz w:val="24"/>
          <w:szCs w:val="24"/>
        </w:rPr>
        <w:t>направлена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разъяснительную</w:t>
      </w:r>
      <w:r w:rsidRPr="005C6F4F">
        <w:rPr>
          <w:rFonts w:hAns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социокультурного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адаптации</w:t>
      </w:r>
      <w:r w:rsidRPr="005C6F4F">
        <w:rPr>
          <w:rFonts w:ascii="Times New Roman"/>
          <w:color w:val="auto"/>
          <w:sz w:val="24"/>
          <w:szCs w:val="24"/>
        </w:rPr>
        <w:t xml:space="preserve">, </w:t>
      </w:r>
      <w:r w:rsidRPr="005C6F4F">
        <w:rPr>
          <w:rFonts w:hAnsi="Times New Roman"/>
          <w:color w:val="auto"/>
          <w:sz w:val="24"/>
          <w:szCs w:val="24"/>
        </w:rPr>
        <w:t>коммуникации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детьми</w:t>
      </w:r>
      <w:r w:rsidRPr="005C6F4F">
        <w:rPr>
          <w:rFonts w:ascii="Times New Roman"/>
          <w:color w:val="auto"/>
          <w:sz w:val="24"/>
          <w:szCs w:val="24"/>
        </w:rPr>
        <w:t xml:space="preserve">, </w:t>
      </w:r>
      <w:r w:rsidRPr="005C6F4F">
        <w:rPr>
          <w:rFonts w:hAnsi="Times New Roman"/>
          <w:color w:val="auto"/>
          <w:sz w:val="24"/>
          <w:szCs w:val="24"/>
        </w:rPr>
        <w:t>имеющими</w:t>
      </w:r>
      <w:r w:rsidRPr="005C6F4F">
        <w:rPr>
          <w:rFonts w:hAnsi="Times New Roman"/>
          <w:color w:val="auto"/>
          <w:sz w:val="24"/>
          <w:szCs w:val="24"/>
        </w:rPr>
        <w:t xml:space="preserve"> </w:t>
      </w:r>
      <w:r w:rsidRPr="005C6F4F">
        <w:rPr>
          <w:rFonts w:hAnsi="Times New Roman"/>
          <w:color w:val="auto"/>
          <w:sz w:val="24"/>
          <w:szCs w:val="24"/>
        </w:rPr>
        <w:t>нарушения</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семейного</w:t>
      </w:r>
      <w:r w:rsidRPr="005C6F4F">
        <w:rPr>
          <w:rFonts w:hAnsi="Times New Roman"/>
          <w:color w:val="auto"/>
          <w:sz w:val="24"/>
          <w:szCs w:val="24"/>
        </w:rPr>
        <w:t xml:space="preserve"> </w:t>
      </w:r>
      <w:r w:rsidRPr="005C6F4F">
        <w:rPr>
          <w:rFonts w:hAnsi="Times New Roman"/>
          <w:color w:val="auto"/>
          <w:sz w:val="24"/>
          <w:szCs w:val="24"/>
        </w:rPr>
        <w:t>воспитания</w:t>
      </w:r>
      <w:r w:rsidRPr="005C6F4F">
        <w:rPr>
          <w:rFonts w:ascii="Times New Roman"/>
          <w:color w:val="auto"/>
          <w:sz w:val="24"/>
          <w:szCs w:val="24"/>
        </w:rPr>
        <w:t xml:space="preserve">, </w:t>
      </w:r>
      <w:r w:rsidRPr="005C6F4F">
        <w:rPr>
          <w:rFonts w:hAnsi="Times New Roman"/>
          <w:color w:val="auto"/>
          <w:sz w:val="24"/>
          <w:szCs w:val="24"/>
        </w:rPr>
        <w:t>проведения</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r w:rsidRPr="005C6F4F">
        <w:rPr>
          <w:rFonts w:hAnsi="Times New Roman"/>
          <w:color w:val="auto"/>
          <w:sz w:val="24"/>
          <w:szCs w:val="24"/>
        </w:rPr>
        <w:t>Информационно</w:t>
      </w:r>
      <w:r w:rsidRPr="005C6F4F">
        <w:rPr>
          <w:rFonts w:ascii="Times New Roman"/>
          <w:color w:val="auto"/>
          <w:sz w:val="24"/>
          <w:szCs w:val="24"/>
        </w:rPr>
        <w:t>-</w:t>
      </w:r>
      <w:r w:rsidRPr="005C6F4F">
        <w:rPr>
          <w:rFonts w:hAnsi="Times New Roman"/>
          <w:color w:val="auto"/>
          <w:sz w:val="24"/>
          <w:szCs w:val="24"/>
        </w:rPr>
        <w:t>просветительская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проводится</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всеми</w:t>
      </w:r>
      <w:r w:rsidRPr="005C6F4F">
        <w:rPr>
          <w:rFonts w:hAnsi="Times New Roman"/>
          <w:color w:val="auto"/>
          <w:sz w:val="24"/>
          <w:szCs w:val="24"/>
        </w:rPr>
        <w:t xml:space="preserve"> </w:t>
      </w:r>
      <w:r w:rsidRPr="005C6F4F">
        <w:rPr>
          <w:rFonts w:hAnsi="Times New Roman"/>
          <w:color w:val="auto"/>
          <w:sz w:val="24"/>
          <w:szCs w:val="24"/>
        </w:rPr>
        <w:t>участниками</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различных</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hAnsi="Times New Roman"/>
          <w:color w:val="auto"/>
          <w:sz w:val="24"/>
          <w:szCs w:val="24"/>
        </w:rPr>
        <w:t xml:space="preserve"> </w:t>
      </w:r>
      <w:r w:rsidRPr="005C6F4F">
        <w:rPr>
          <w:rFonts w:hAnsi="Times New Roman"/>
          <w:color w:val="auto"/>
          <w:sz w:val="24"/>
          <w:szCs w:val="24"/>
        </w:rPr>
        <w:t>просветительской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дистанционные</w:t>
      </w:r>
      <w:r w:rsidRPr="005C6F4F">
        <w:rPr>
          <w:rFonts w:asci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лекции</w:t>
      </w:r>
      <w:r w:rsidRPr="005C6F4F">
        <w:rPr>
          <w:rFonts w:ascii="Times New Roman"/>
          <w:color w:val="auto"/>
          <w:sz w:val="24"/>
          <w:szCs w:val="24"/>
        </w:rPr>
        <w:t xml:space="preserve">, </w:t>
      </w:r>
      <w:r w:rsidRPr="005C6F4F">
        <w:rPr>
          <w:rFonts w:hAnsi="Times New Roman"/>
          <w:color w:val="auto"/>
          <w:sz w:val="24"/>
          <w:szCs w:val="24"/>
        </w:rPr>
        <w:t>беседы</w:t>
      </w:r>
      <w:r w:rsidRPr="005C6F4F">
        <w:rPr>
          <w:rFonts w:ascii="Times New Roman"/>
          <w:color w:val="auto"/>
          <w:sz w:val="24"/>
          <w:szCs w:val="24"/>
        </w:rPr>
        <w:t xml:space="preserve">, </w:t>
      </w:r>
      <w:r w:rsidRPr="005C6F4F">
        <w:rPr>
          <w:rFonts w:hAnsi="Times New Roman"/>
          <w:color w:val="auto"/>
          <w:sz w:val="24"/>
          <w:szCs w:val="24"/>
        </w:rPr>
        <w:t>информационные</w:t>
      </w:r>
      <w:r w:rsidRPr="005C6F4F">
        <w:rPr>
          <w:rFonts w:hAnsi="Times New Roman"/>
          <w:color w:val="auto"/>
          <w:sz w:val="24"/>
          <w:szCs w:val="24"/>
        </w:rPr>
        <w:t xml:space="preserve"> </w:t>
      </w:r>
      <w:r w:rsidRPr="005C6F4F">
        <w:rPr>
          <w:rFonts w:hAnsi="Times New Roman"/>
          <w:color w:val="auto"/>
          <w:sz w:val="24"/>
          <w:szCs w:val="24"/>
        </w:rPr>
        <w:t>стенды</w:t>
      </w:r>
      <w:r w:rsidRPr="005C6F4F">
        <w:rPr>
          <w:rFonts w:ascii="Times New Roman"/>
          <w:color w:val="auto"/>
          <w:sz w:val="24"/>
          <w:szCs w:val="24"/>
        </w:rPr>
        <w:t xml:space="preserve">, </w:t>
      </w:r>
      <w:r w:rsidRPr="005C6F4F">
        <w:rPr>
          <w:rFonts w:hAnsi="Times New Roman"/>
          <w:color w:val="auto"/>
          <w:sz w:val="24"/>
          <w:szCs w:val="24"/>
        </w:rPr>
        <w:t>индивидуальные</w:t>
      </w:r>
      <w:r w:rsidRPr="005C6F4F">
        <w:rPr>
          <w:rFonts w:hAnsi="Times New Roman"/>
          <w:color w:val="auto"/>
          <w:sz w:val="24"/>
          <w:szCs w:val="24"/>
        </w:rPr>
        <w:t xml:space="preserve"> </w:t>
      </w:r>
      <w:r w:rsidRPr="005C6F4F">
        <w:rPr>
          <w:rFonts w:hAnsi="Times New Roman"/>
          <w:color w:val="auto"/>
          <w:sz w:val="24"/>
          <w:szCs w:val="24"/>
        </w:rPr>
        <w:t>консультации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hAnsi="Times New Roman"/>
          <w:b/>
          <w:bCs/>
          <w:i/>
          <w:iCs/>
          <w:color w:val="auto"/>
          <w:sz w:val="24"/>
          <w:szCs w:val="24"/>
        </w:rPr>
        <w:lastRenderedPageBreak/>
        <w:t>Психолого</w:t>
      </w:r>
      <w:r w:rsidRPr="005C6F4F">
        <w:rPr>
          <w:rFonts w:ascii="Times New Roman"/>
          <w:b/>
          <w:bCs/>
          <w:i/>
          <w:iCs/>
          <w:color w:val="auto"/>
          <w:sz w:val="24"/>
          <w:szCs w:val="24"/>
        </w:rPr>
        <w:t>-</w:t>
      </w:r>
      <w:r w:rsidRPr="005C6F4F">
        <w:rPr>
          <w:rFonts w:hAnsi="Times New Roman"/>
          <w:b/>
          <w:bCs/>
          <w:i/>
          <w:iCs/>
          <w:color w:val="auto"/>
          <w:sz w:val="24"/>
          <w:szCs w:val="24"/>
        </w:rPr>
        <w:t>педагогическая</w:t>
      </w:r>
      <w:r w:rsidRPr="005C6F4F">
        <w:rPr>
          <w:rFonts w:hAnsi="Times New Roman"/>
          <w:b/>
          <w:bCs/>
          <w:i/>
          <w:iCs/>
          <w:color w:val="auto"/>
          <w:sz w:val="24"/>
          <w:szCs w:val="24"/>
        </w:rPr>
        <w:t xml:space="preserve"> </w:t>
      </w:r>
      <w:r w:rsidRPr="005C6F4F">
        <w:rPr>
          <w:rFonts w:hAnsi="Times New Roman"/>
          <w:b/>
          <w:bCs/>
          <w:i/>
          <w:iCs/>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направлена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комфортного</w:t>
      </w:r>
      <w:r w:rsidRPr="005C6F4F">
        <w:rPr>
          <w:rFonts w:hAnsi="Times New Roman"/>
          <w:color w:val="auto"/>
          <w:sz w:val="24"/>
          <w:szCs w:val="24"/>
        </w:rPr>
        <w:t xml:space="preserve"> </w:t>
      </w:r>
      <w:r w:rsidRPr="005C6F4F">
        <w:rPr>
          <w:rFonts w:hAnsi="Times New Roman"/>
          <w:color w:val="auto"/>
          <w:sz w:val="24"/>
          <w:szCs w:val="24"/>
        </w:rPr>
        <w:t>психологического</w:t>
      </w:r>
      <w:r w:rsidRPr="005C6F4F">
        <w:rPr>
          <w:rFonts w:hAnsi="Times New Roman"/>
          <w:color w:val="auto"/>
          <w:sz w:val="24"/>
          <w:szCs w:val="24"/>
        </w:rPr>
        <w:t xml:space="preserve"> </w:t>
      </w:r>
      <w:r w:rsidRPr="005C6F4F">
        <w:rPr>
          <w:rFonts w:hAnsi="Times New Roman"/>
          <w:color w:val="auto"/>
          <w:sz w:val="24"/>
          <w:szCs w:val="24"/>
        </w:rPr>
        <w:t>климата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участников</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процесса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семейного</w:t>
      </w:r>
      <w:r w:rsidRPr="005C6F4F">
        <w:rPr>
          <w:rFonts w:hAnsi="Times New Roman"/>
          <w:color w:val="auto"/>
          <w:sz w:val="24"/>
          <w:szCs w:val="24"/>
        </w:rPr>
        <w:t xml:space="preserve"> </w:t>
      </w:r>
      <w:r w:rsidRPr="005C6F4F">
        <w:rPr>
          <w:rFonts w:hAnsi="Times New Roman"/>
          <w:color w:val="auto"/>
          <w:sz w:val="24"/>
          <w:szCs w:val="24"/>
        </w:rPr>
        <w:t>воспитания</w:t>
      </w:r>
      <w:r w:rsidRPr="005C6F4F">
        <w:rPr>
          <w:rFonts w:asci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педагогическая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помощь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формировании</w:t>
      </w:r>
      <w:r w:rsidRPr="005C6F4F">
        <w:rPr>
          <w:rFonts w:hAnsi="Times New Roman"/>
          <w:color w:val="auto"/>
          <w:sz w:val="24"/>
          <w:szCs w:val="24"/>
        </w:rPr>
        <w:t xml:space="preserve"> </w:t>
      </w:r>
      <w:r w:rsidRPr="005C6F4F">
        <w:rPr>
          <w:rFonts w:hAnsi="Times New Roman"/>
          <w:color w:val="auto"/>
          <w:sz w:val="24"/>
          <w:szCs w:val="24"/>
        </w:rPr>
        <w:t>адекватных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hAnsi="Times New Roman"/>
          <w:color w:val="auto"/>
          <w:sz w:val="24"/>
          <w:szCs w:val="24"/>
        </w:rPr>
        <w:t xml:space="preserve"> </w:t>
      </w:r>
      <w:r w:rsidRPr="005C6F4F">
        <w:rPr>
          <w:rFonts w:hAnsi="Times New Roman"/>
          <w:color w:val="auto"/>
          <w:sz w:val="24"/>
          <w:szCs w:val="24"/>
        </w:rPr>
        <w:t>между</w:t>
      </w:r>
      <w:r w:rsidRPr="005C6F4F">
        <w:rPr>
          <w:rFonts w:hAnsi="Times New Roman"/>
          <w:color w:val="auto"/>
          <w:sz w:val="24"/>
          <w:szCs w:val="24"/>
        </w:rPr>
        <w:t xml:space="preserve"> </w:t>
      </w:r>
      <w:r w:rsidRPr="005C6F4F">
        <w:rPr>
          <w:rFonts w:hAnsi="Times New Roman"/>
          <w:color w:val="auto"/>
          <w:sz w:val="24"/>
          <w:szCs w:val="24"/>
        </w:rPr>
        <w:t>ребенком</w:t>
      </w:r>
      <w:r w:rsidRPr="005C6F4F">
        <w:rPr>
          <w:rFonts w:ascii="Times New Roman"/>
          <w:color w:val="auto"/>
          <w:sz w:val="24"/>
          <w:szCs w:val="24"/>
        </w:rPr>
        <w:t xml:space="preserve">, </w:t>
      </w:r>
      <w:r w:rsidRPr="005C6F4F">
        <w:rPr>
          <w:rFonts w:hAnsi="Times New Roman"/>
          <w:color w:val="auto"/>
          <w:sz w:val="24"/>
          <w:szCs w:val="24"/>
        </w:rPr>
        <w:t>одноклассниками</w:t>
      </w:r>
      <w:r w:rsidRPr="005C6F4F">
        <w:rPr>
          <w:rFonts w:ascii="Times New Roman"/>
          <w:color w:val="auto"/>
          <w:sz w:val="24"/>
          <w:szCs w:val="24"/>
        </w:rPr>
        <w:t xml:space="preserve">, </w:t>
      </w:r>
      <w:r w:rsidRPr="005C6F4F">
        <w:rPr>
          <w:rFonts w:hAnsi="Times New Roman"/>
          <w:color w:val="auto"/>
          <w:sz w:val="24"/>
          <w:szCs w:val="24"/>
        </w:rPr>
        <w:t>родителями</w:t>
      </w:r>
      <w:r w:rsidRPr="005C6F4F">
        <w:rPr>
          <w:rFonts w:ascii="Times New Roman"/>
          <w:color w:val="auto"/>
          <w:sz w:val="24"/>
          <w:szCs w:val="24"/>
        </w:rPr>
        <w:t xml:space="preserve">, </w:t>
      </w:r>
      <w:r w:rsidRPr="005C6F4F">
        <w:rPr>
          <w:rFonts w:hAnsi="Times New Roman"/>
          <w:color w:val="auto"/>
          <w:sz w:val="24"/>
          <w:szCs w:val="24"/>
        </w:rPr>
        <w:t>учителями</w:t>
      </w:r>
      <w:r w:rsidRPr="005C6F4F">
        <w:rPr>
          <w:rFonts w:asci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профилактике</w:t>
      </w:r>
      <w:r w:rsidRPr="005C6F4F">
        <w:rPr>
          <w:rFonts w:hAnsi="Times New Roman"/>
          <w:color w:val="auto"/>
          <w:sz w:val="24"/>
          <w:szCs w:val="24"/>
        </w:rPr>
        <w:t xml:space="preserve">  </w:t>
      </w:r>
      <w:r w:rsidRPr="005C6F4F">
        <w:rPr>
          <w:rFonts w:hAnsi="Times New Roman"/>
          <w:color w:val="auto"/>
          <w:sz w:val="24"/>
          <w:szCs w:val="24"/>
        </w:rPr>
        <w:t>внутриличностных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межличностных</w:t>
      </w:r>
      <w:r w:rsidRPr="005C6F4F">
        <w:rPr>
          <w:rFonts w:hAnsi="Times New Roman"/>
          <w:color w:val="auto"/>
          <w:sz w:val="24"/>
          <w:szCs w:val="24"/>
        </w:rPr>
        <w:t xml:space="preserve">  </w:t>
      </w:r>
      <w:r w:rsidRPr="005C6F4F">
        <w:rPr>
          <w:rFonts w:hAnsi="Times New Roman"/>
          <w:color w:val="auto"/>
          <w:sz w:val="24"/>
          <w:szCs w:val="24"/>
        </w:rPr>
        <w:t>конфликтов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классе</w:t>
      </w:r>
      <w:r w:rsidRPr="005C6F4F">
        <w:rPr>
          <w:rFonts w:ascii="Times New Roman"/>
          <w:color w:val="auto"/>
          <w:sz w:val="24"/>
          <w:szCs w:val="24"/>
        </w:rPr>
        <w:t>/</w:t>
      </w:r>
      <w:r w:rsidRPr="005C6F4F">
        <w:rPr>
          <w:rFonts w:hAnsi="Times New Roman"/>
          <w:color w:val="auto"/>
          <w:sz w:val="24"/>
          <w:szCs w:val="24"/>
        </w:rPr>
        <w:t>школе</w:t>
      </w:r>
      <w:r w:rsidRPr="005C6F4F">
        <w:rPr>
          <w:rFonts w:ascii="Times New Roman"/>
          <w:color w:val="auto"/>
          <w:sz w:val="24"/>
          <w:szCs w:val="24"/>
        </w:rPr>
        <w:t xml:space="preserve">; </w:t>
      </w:r>
      <w:r w:rsidRPr="005C6F4F">
        <w:rPr>
          <w:rFonts w:hAnsi="Times New Roman"/>
          <w:color w:val="auto"/>
          <w:sz w:val="24"/>
          <w:szCs w:val="24"/>
        </w:rPr>
        <w:t>поддержание</w:t>
      </w:r>
      <w:r w:rsidRPr="005C6F4F">
        <w:rPr>
          <w:rFonts w:hAnsi="Times New Roman"/>
          <w:color w:val="auto"/>
          <w:sz w:val="24"/>
          <w:szCs w:val="24"/>
        </w:rPr>
        <w:t xml:space="preserve"> </w:t>
      </w:r>
      <w:r w:rsidRPr="005C6F4F">
        <w:rPr>
          <w:rFonts w:hAnsi="Times New Roman"/>
          <w:color w:val="auto"/>
          <w:sz w:val="24"/>
          <w:szCs w:val="24"/>
        </w:rPr>
        <w:t>эмоционально</w:t>
      </w:r>
      <w:r w:rsidRPr="005C6F4F">
        <w:rPr>
          <w:rFonts w:hAnsi="Times New Roman"/>
          <w:color w:val="auto"/>
          <w:sz w:val="24"/>
          <w:szCs w:val="24"/>
        </w:rPr>
        <w:t xml:space="preserve"> </w:t>
      </w:r>
      <w:r w:rsidRPr="005C6F4F">
        <w:rPr>
          <w:rFonts w:hAnsi="Times New Roman"/>
          <w:color w:val="auto"/>
          <w:sz w:val="24"/>
          <w:szCs w:val="24"/>
        </w:rPr>
        <w:t>комфортной</w:t>
      </w:r>
      <w:r w:rsidRPr="005C6F4F">
        <w:rPr>
          <w:rFonts w:hAnsi="Times New Roman"/>
          <w:color w:val="auto"/>
          <w:sz w:val="24"/>
          <w:szCs w:val="24"/>
        </w:rPr>
        <w:t xml:space="preserve"> </w:t>
      </w:r>
      <w:r w:rsidRPr="005C6F4F">
        <w:rPr>
          <w:rFonts w:hAnsi="Times New Roman"/>
          <w:color w:val="auto"/>
          <w:sz w:val="24"/>
          <w:szCs w:val="24"/>
        </w:rPr>
        <w:t>обстановки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классе</w:t>
      </w:r>
      <w:r w:rsidRPr="005C6F4F">
        <w:rPr>
          <w:rFonts w:ascii="Times New Roman"/>
          <w:color w:val="auto"/>
          <w:sz w:val="24"/>
          <w:szCs w:val="24"/>
        </w:rPr>
        <w:t xml:space="preserve">; </w:t>
      </w:r>
      <w:r w:rsidRPr="005C6F4F">
        <w:rPr>
          <w:rFonts w:hAnsi="Times New Roman"/>
          <w:color w:val="auto"/>
          <w:sz w:val="24"/>
          <w:szCs w:val="24"/>
        </w:rPr>
        <w:t>обеспечение</w:t>
      </w:r>
      <w:r w:rsidRPr="005C6F4F">
        <w:rPr>
          <w:rFonts w:hAnsi="Times New Roman"/>
          <w:color w:val="auto"/>
          <w:sz w:val="24"/>
          <w:szCs w:val="24"/>
        </w:rPr>
        <w:t xml:space="preserve"> </w:t>
      </w:r>
      <w:r w:rsidRPr="005C6F4F">
        <w:rPr>
          <w:rFonts w:hAnsi="Times New Roman"/>
          <w:color w:val="auto"/>
          <w:sz w:val="24"/>
          <w:szCs w:val="24"/>
        </w:rPr>
        <w:t>ребенку</w:t>
      </w:r>
      <w:r w:rsidRPr="005C6F4F">
        <w:rPr>
          <w:rFonts w:hAnsi="Times New Roman"/>
          <w:color w:val="auto"/>
          <w:sz w:val="24"/>
          <w:szCs w:val="24"/>
        </w:rPr>
        <w:t xml:space="preserve"> </w:t>
      </w:r>
      <w:r w:rsidRPr="005C6F4F">
        <w:rPr>
          <w:rFonts w:hAnsi="Times New Roman"/>
          <w:color w:val="auto"/>
          <w:sz w:val="24"/>
          <w:szCs w:val="24"/>
        </w:rPr>
        <w:t>успеха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доступных</w:t>
      </w:r>
      <w:r w:rsidRPr="005C6F4F">
        <w:rPr>
          <w:rFonts w:hAnsi="Times New Roman"/>
          <w:color w:val="auto"/>
          <w:sz w:val="24"/>
          <w:szCs w:val="24"/>
        </w:rPr>
        <w:t xml:space="preserve"> </w:t>
      </w:r>
      <w:r w:rsidRPr="005C6F4F">
        <w:rPr>
          <w:rFonts w:hAnsi="Times New Roman"/>
          <w:color w:val="auto"/>
          <w:sz w:val="24"/>
          <w:szCs w:val="24"/>
        </w:rPr>
        <w:t>ему</w:t>
      </w:r>
      <w:r w:rsidRPr="005C6F4F">
        <w:rPr>
          <w:rFonts w:hAnsi="Times New Roman"/>
          <w:color w:val="auto"/>
          <w:sz w:val="24"/>
          <w:szCs w:val="24"/>
        </w:rPr>
        <w:t xml:space="preserve"> </w:t>
      </w:r>
      <w:r w:rsidRPr="005C6F4F">
        <w:rPr>
          <w:rFonts w:hAnsi="Times New Roman"/>
          <w:color w:val="auto"/>
          <w:sz w:val="24"/>
          <w:szCs w:val="24"/>
        </w:rPr>
        <w:t>видах</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предупреждения</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него</w:t>
      </w:r>
      <w:r w:rsidRPr="005C6F4F">
        <w:rPr>
          <w:rFonts w:hAnsi="Times New Roman"/>
          <w:color w:val="auto"/>
          <w:sz w:val="24"/>
          <w:szCs w:val="24"/>
        </w:rPr>
        <w:t xml:space="preserve">  </w:t>
      </w:r>
      <w:r w:rsidRPr="005C6F4F">
        <w:rPr>
          <w:rFonts w:hAnsi="Times New Roman"/>
          <w:color w:val="auto"/>
          <w:sz w:val="24"/>
          <w:szCs w:val="24"/>
        </w:rPr>
        <w:t>негативного</w:t>
      </w:r>
      <w:r w:rsidRPr="005C6F4F">
        <w:rPr>
          <w:rFonts w:hAnsi="Times New Roman"/>
          <w:color w:val="auto"/>
          <w:sz w:val="24"/>
          <w:szCs w:val="24"/>
        </w:rPr>
        <w:t xml:space="preserve"> </w:t>
      </w:r>
      <w:r w:rsidRPr="005C6F4F">
        <w:rPr>
          <w:rFonts w:hAnsi="Times New Roman"/>
          <w:color w:val="auto"/>
          <w:sz w:val="24"/>
          <w:szCs w:val="24"/>
        </w:rPr>
        <w:t>отношения</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учебе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ситуации</w:t>
      </w:r>
      <w:r w:rsidRPr="005C6F4F">
        <w:rPr>
          <w:rFonts w:hAnsi="Times New Roman"/>
          <w:color w:val="auto"/>
          <w:sz w:val="24"/>
          <w:szCs w:val="24"/>
        </w:rPr>
        <w:t xml:space="preserve"> </w:t>
      </w:r>
      <w:r w:rsidRPr="005C6F4F">
        <w:rPr>
          <w:rFonts w:hAnsi="Times New Roman"/>
          <w:color w:val="auto"/>
          <w:sz w:val="24"/>
          <w:szCs w:val="24"/>
        </w:rPr>
        <w:t>школьного</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целом</w:t>
      </w:r>
      <w:r w:rsidRPr="005C6F4F">
        <w:rPr>
          <w:rFonts w:ascii="Times New Roman"/>
          <w:color w:val="auto"/>
          <w:sz w:val="24"/>
          <w:szCs w:val="24"/>
        </w:rPr>
        <w:t>.</w:t>
      </w:r>
    </w:p>
    <w:p w:rsidR="00F65069" w:rsidRPr="005C6F4F" w:rsidRDefault="00C079E3" w:rsidP="005C6F4F">
      <w:pPr>
        <w:spacing w:after="0"/>
        <w:ind w:firstLine="709"/>
        <w:jc w:val="center"/>
        <w:rPr>
          <w:rFonts w:ascii="Times New Roman" w:eastAsia="Times New Roman" w:hAnsi="Times New Roman" w:cs="Times New Roman"/>
          <w:b/>
          <w:bCs/>
          <w:i/>
          <w:iCs/>
          <w:color w:val="auto"/>
          <w:sz w:val="24"/>
          <w:szCs w:val="24"/>
        </w:rPr>
      </w:pPr>
      <w:r w:rsidRPr="005C6F4F">
        <w:rPr>
          <w:rFonts w:hAnsi="Times New Roman"/>
          <w:b/>
          <w:bCs/>
          <w:i/>
          <w:iCs/>
          <w:color w:val="auto"/>
          <w:sz w:val="24"/>
          <w:szCs w:val="24"/>
        </w:rPr>
        <w:t>Этапы</w:t>
      </w:r>
      <w:r w:rsidRPr="005C6F4F">
        <w:rPr>
          <w:rFonts w:hAnsi="Times New Roman"/>
          <w:b/>
          <w:bCs/>
          <w:i/>
          <w:iCs/>
          <w:color w:val="auto"/>
          <w:sz w:val="24"/>
          <w:szCs w:val="24"/>
        </w:rPr>
        <w:t xml:space="preserve"> </w:t>
      </w:r>
      <w:r w:rsidRPr="005C6F4F">
        <w:rPr>
          <w:rFonts w:hAnsi="Times New Roman"/>
          <w:b/>
          <w:bCs/>
          <w:i/>
          <w:iCs/>
          <w:color w:val="auto"/>
          <w:sz w:val="24"/>
          <w:szCs w:val="24"/>
        </w:rPr>
        <w:t>реализации</w:t>
      </w:r>
      <w:r w:rsidRPr="005C6F4F">
        <w:rPr>
          <w:rFonts w:hAnsi="Times New Roman"/>
          <w:b/>
          <w:bCs/>
          <w:i/>
          <w:iCs/>
          <w:color w:val="auto"/>
          <w:sz w:val="24"/>
          <w:szCs w:val="24"/>
        </w:rPr>
        <w:t xml:space="preserve"> </w:t>
      </w:r>
      <w:r w:rsidRPr="005C6F4F">
        <w:rPr>
          <w:rFonts w:hAnsi="Times New Roman"/>
          <w:b/>
          <w:bCs/>
          <w:i/>
          <w:iCs/>
          <w:color w:val="auto"/>
          <w:sz w:val="24"/>
          <w:szCs w:val="24"/>
        </w:rPr>
        <w:t>программы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реализуется</w:t>
      </w:r>
      <w:r w:rsidRPr="005C6F4F">
        <w:rPr>
          <w:rFonts w:hAnsi="Times New Roman"/>
          <w:color w:val="auto"/>
          <w:sz w:val="24"/>
          <w:szCs w:val="24"/>
        </w:rPr>
        <w:t xml:space="preserve"> </w:t>
      </w:r>
      <w:r w:rsidRPr="005C6F4F">
        <w:rPr>
          <w:rFonts w:hAnsi="Times New Roman"/>
          <w:color w:val="auto"/>
          <w:sz w:val="24"/>
          <w:szCs w:val="24"/>
        </w:rPr>
        <w:t>поэтапно</w:t>
      </w:r>
      <w:r w:rsidRPr="005C6F4F">
        <w:rPr>
          <w:rFonts w:ascii="Times New Roman"/>
          <w:color w:val="auto"/>
          <w:sz w:val="24"/>
          <w:szCs w:val="24"/>
        </w:rPr>
        <w:t xml:space="preserve">. </w:t>
      </w:r>
      <w:r w:rsidRPr="005C6F4F">
        <w:rPr>
          <w:rFonts w:hAnsi="Times New Roman"/>
          <w:color w:val="auto"/>
          <w:sz w:val="24"/>
          <w:szCs w:val="24"/>
        </w:rPr>
        <w:t>Последовательность</w:t>
      </w:r>
      <w:r w:rsidRPr="005C6F4F">
        <w:rPr>
          <w:rFonts w:hAnsi="Times New Roman"/>
          <w:color w:val="auto"/>
          <w:sz w:val="24"/>
          <w:szCs w:val="24"/>
        </w:rPr>
        <w:t xml:space="preserve"> </w:t>
      </w:r>
      <w:r w:rsidRPr="005C6F4F">
        <w:rPr>
          <w:rFonts w:hAnsi="Times New Roman"/>
          <w:color w:val="auto"/>
          <w:sz w:val="24"/>
          <w:szCs w:val="24"/>
        </w:rPr>
        <w:t>этапов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адресность</w:t>
      </w:r>
      <w:r w:rsidRPr="005C6F4F">
        <w:rPr>
          <w:rFonts w:hAnsi="Times New Roman"/>
          <w:color w:val="auto"/>
          <w:sz w:val="24"/>
          <w:szCs w:val="24"/>
        </w:rPr>
        <w:t xml:space="preserve"> </w:t>
      </w:r>
      <w:r w:rsidRPr="005C6F4F">
        <w:rPr>
          <w:rFonts w:hAnsi="Times New Roman"/>
          <w:color w:val="auto"/>
          <w:sz w:val="24"/>
          <w:szCs w:val="24"/>
        </w:rPr>
        <w:t>создают</w:t>
      </w:r>
      <w:r w:rsidRPr="005C6F4F">
        <w:rPr>
          <w:rFonts w:hAnsi="Times New Roman"/>
          <w:color w:val="auto"/>
          <w:sz w:val="24"/>
          <w:szCs w:val="24"/>
        </w:rPr>
        <w:t xml:space="preserve"> </w:t>
      </w:r>
      <w:r w:rsidRPr="005C6F4F">
        <w:rPr>
          <w:rFonts w:hAnsi="Times New Roman"/>
          <w:color w:val="auto"/>
          <w:sz w:val="24"/>
          <w:szCs w:val="24"/>
        </w:rPr>
        <w:t>необходимые</w:t>
      </w:r>
      <w:r w:rsidRPr="005C6F4F">
        <w:rPr>
          <w:rFonts w:hAnsi="Times New Roman"/>
          <w:color w:val="auto"/>
          <w:sz w:val="24"/>
          <w:szCs w:val="24"/>
        </w:rPr>
        <w:t xml:space="preserve"> </w:t>
      </w:r>
      <w:r w:rsidRPr="005C6F4F">
        <w:rPr>
          <w:rFonts w:hAnsi="Times New Roman"/>
          <w:color w:val="auto"/>
          <w:sz w:val="24"/>
          <w:szCs w:val="24"/>
        </w:rPr>
        <w:t>предпосылки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устранения</w:t>
      </w:r>
      <w:r w:rsidRPr="005C6F4F">
        <w:rPr>
          <w:rFonts w:hAnsi="Times New Roman"/>
          <w:color w:val="auto"/>
          <w:sz w:val="24"/>
          <w:szCs w:val="24"/>
        </w:rPr>
        <w:t xml:space="preserve"> </w:t>
      </w:r>
      <w:r w:rsidRPr="005C6F4F">
        <w:rPr>
          <w:rFonts w:hAnsi="Times New Roman"/>
          <w:color w:val="auto"/>
          <w:sz w:val="24"/>
          <w:szCs w:val="24"/>
        </w:rPr>
        <w:t>дезорганизующих</w:t>
      </w:r>
      <w:r w:rsidRPr="005C6F4F">
        <w:rPr>
          <w:rFonts w:hAnsi="Times New Roman"/>
          <w:color w:val="auto"/>
          <w:sz w:val="24"/>
          <w:szCs w:val="24"/>
        </w:rPr>
        <w:t xml:space="preserve"> </w:t>
      </w:r>
      <w:r w:rsidRPr="005C6F4F">
        <w:rPr>
          <w:rFonts w:hAnsi="Times New Roman"/>
          <w:color w:val="auto"/>
          <w:sz w:val="24"/>
          <w:szCs w:val="24"/>
        </w:rPr>
        <w:t>факторов</w:t>
      </w:r>
      <w:r w:rsidRPr="005C6F4F">
        <w:rPr>
          <w:rFonts w:ascii="Times New Roman"/>
          <w:color w:val="auto"/>
          <w:sz w:val="24"/>
          <w:szCs w:val="24"/>
        </w:rPr>
        <w:t>.</w:t>
      </w:r>
    </w:p>
    <w:p w:rsidR="00F65069" w:rsidRPr="005C6F4F" w:rsidRDefault="00C079E3" w:rsidP="005C6F4F">
      <w:pPr>
        <w:numPr>
          <w:ilvl w:val="0"/>
          <w:numId w:val="104"/>
        </w:numPr>
        <w:tabs>
          <w:tab w:val="clear" w:pos="708"/>
          <w:tab w:val="num" w:pos="1265"/>
        </w:tabs>
        <w:suppressAutoHyphens/>
        <w:spacing w:after="0"/>
        <w:ind w:left="0"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Этап</w:t>
      </w:r>
      <w:r w:rsidRPr="005C6F4F">
        <w:rPr>
          <w:rFonts w:hAnsi="Times New Roman"/>
          <w:i/>
          <w:iCs/>
          <w:color w:val="auto"/>
          <w:sz w:val="24"/>
          <w:szCs w:val="24"/>
        </w:rPr>
        <w:t xml:space="preserve"> </w:t>
      </w:r>
      <w:r w:rsidRPr="005C6F4F">
        <w:rPr>
          <w:rFonts w:hAnsi="Times New Roman"/>
          <w:i/>
          <w:iCs/>
          <w:color w:val="auto"/>
          <w:sz w:val="24"/>
          <w:szCs w:val="24"/>
        </w:rPr>
        <w:t>сбораи</w:t>
      </w:r>
      <w:r w:rsidRPr="005C6F4F">
        <w:rPr>
          <w:rFonts w:hAnsi="Times New Roman"/>
          <w:i/>
          <w:iCs/>
          <w:color w:val="auto"/>
          <w:sz w:val="24"/>
          <w:szCs w:val="24"/>
        </w:rPr>
        <w:t xml:space="preserve"> </w:t>
      </w:r>
      <w:r w:rsidRPr="005C6F4F">
        <w:rPr>
          <w:rFonts w:hAnsi="Times New Roman"/>
          <w:i/>
          <w:iCs/>
          <w:color w:val="auto"/>
          <w:sz w:val="24"/>
          <w:szCs w:val="24"/>
        </w:rPr>
        <w:t>анализа</w:t>
      </w:r>
      <w:r w:rsidRPr="005C6F4F">
        <w:rPr>
          <w:rFonts w:hAnsi="Times New Roman"/>
          <w:i/>
          <w:iCs/>
          <w:color w:val="auto"/>
          <w:sz w:val="24"/>
          <w:szCs w:val="24"/>
        </w:rPr>
        <w:t xml:space="preserve"> </w:t>
      </w:r>
      <w:r w:rsidRPr="005C6F4F">
        <w:rPr>
          <w:rFonts w:hAnsi="Times New Roman"/>
          <w:i/>
          <w:iCs/>
          <w:color w:val="auto"/>
          <w:sz w:val="24"/>
          <w:szCs w:val="24"/>
        </w:rPr>
        <w:t>информации</w:t>
      </w:r>
      <w:r w:rsidRPr="005C6F4F">
        <w:rPr>
          <w:rFonts w:hAnsi="Times New Roman"/>
          <w:i/>
          <w:iCs/>
          <w:color w:val="auto"/>
          <w:sz w:val="24"/>
          <w:szCs w:val="24"/>
        </w:rPr>
        <w:t xml:space="preserve"> </w:t>
      </w:r>
      <w:r w:rsidRPr="005C6F4F">
        <w:rPr>
          <w:rFonts w:ascii="Times New Roman"/>
          <w:i/>
          <w:iCs/>
          <w:color w:val="auto"/>
          <w:sz w:val="24"/>
          <w:szCs w:val="24"/>
        </w:rPr>
        <w:t>(</w:t>
      </w:r>
      <w:r w:rsidRPr="005C6F4F">
        <w:rPr>
          <w:rFonts w:hAnsi="Times New Roman"/>
          <w:i/>
          <w:iCs/>
          <w:color w:val="auto"/>
          <w:sz w:val="24"/>
          <w:szCs w:val="24"/>
        </w:rPr>
        <w:t>информационно</w:t>
      </w:r>
      <w:r w:rsidRPr="005C6F4F">
        <w:rPr>
          <w:rFonts w:ascii="Times New Roman"/>
          <w:i/>
          <w:iCs/>
          <w:color w:val="auto"/>
          <w:sz w:val="24"/>
          <w:szCs w:val="24"/>
        </w:rPr>
        <w:t>-</w:t>
      </w:r>
      <w:r w:rsidRPr="005C6F4F">
        <w:rPr>
          <w:rFonts w:hAnsi="Times New Roman"/>
          <w:i/>
          <w:iCs/>
          <w:color w:val="auto"/>
          <w:sz w:val="24"/>
          <w:szCs w:val="24"/>
        </w:rPr>
        <w:t>аналитическая</w:t>
      </w:r>
      <w:r w:rsidRPr="005C6F4F">
        <w:rPr>
          <w:rFonts w:hAnsi="Times New Roman"/>
          <w:i/>
          <w:iCs/>
          <w:color w:val="auto"/>
          <w:sz w:val="24"/>
          <w:szCs w:val="24"/>
        </w:rPr>
        <w:t xml:space="preserve"> </w:t>
      </w:r>
      <w:r w:rsidRPr="005C6F4F">
        <w:rPr>
          <w:rFonts w:hAnsi="Times New Roman"/>
          <w:i/>
          <w:iCs/>
          <w:color w:val="auto"/>
          <w:sz w:val="24"/>
          <w:szCs w:val="24"/>
        </w:rPr>
        <w:t>деятельность</w:t>
      </w:r>
      <w:r w:rsidRPr="005C6F4F">
        <w:rPr>
          <w:rFonts w:ascii="Times New Roman"/>
          <w:i/>
          <w:iCs/>
          <w:color w:val="auto"/>
          <w:sz w:val="24"/>
          <w:szCs w:val="24"/>
        </w:rPr>
        <w:t xml:space="preserve">). </w:t>
      </w:r>
      <w:r w:rsidRPr="005C6F4F">
        <w:rPr>
          <w:rFonts w:hAnsi="Times New Roman"/>
          <w:color w:val="auto"/>
          <w:sz w:val="24"/>
          <w:szCs w:val="24"/>
        </w:rPr>
        <w:t>Результатом</w:t>
      </w:r>
      <w:r w:rsidRPr="005C6F4F">
        <w:rPr>
          <w:rFonts w:hAnsi="Times New Roman"/>
          <w:color w:val="auto"/>
          <w:sz w:val="24"/>
          <w:szCs w:val="24"/>
        </w:rPr>
        <w:t xml:space="preserve"> </w:t>
      </w:r>
      <w:r w:rsidRPr="005C6F4F">
        <w:rPr>
          <w:rFonts w:hAnsi="Times New Roman"/>
          <w:color w:val="auto"/>
          <w:sz w:val="24"/>
          <w:szCs w:val="24"/>
        </w:rPr>
        <w:t>данного</w:t>
      </w:r>
      <w:r w:rsidRPr="005C6F4F">
        <w:rPr>
          <w:rFonts w:hAnsi="Times New Roman"/>
          <w:color w:val="auto"/>
          <w:sz w:val="24"/>
          <w:szCs w:val="24"/>
        </w:rPr>
        <w:t xml:space="preserve"> </w:t>
      </w:r>
      <w:r w:rsidRPr="005C6F4F">
        <w:rPr>
          <w:rFonts w:hAnsi="Times New Roman"/>
          <w:color w:val="auto"/>
          <w:sz w:val="24"/>
          <w:szCs w:val="24"/>
        </w:rPr>
        <w:t>этапа</w:t>
      </w:r>
      <w:r w:rsidRPr="005C6F4F">
        <w:rPr>
          <w:rFonts w:hAnsi="Times New Roman"/>
          <w:color w:val="auto"/>
          <w:sz w:val="24"/>
          <w:szCs w:val="24"/>
        </w:rPr>
        <w:t xml:space="preserve"> </w:t>
      </w:r>
      <w:r w:rsidRPr="005C6F4F">
        <w:rPr>
          <w:rFonts w:hAnsi="Times New Roman"/>
          <w:color w:val="auto"/>
          <w:sz w:val="24"/>
          <w:szCs w:val="24"/>
        </w:rPr>
        <w:t>являются</w:t>
      </w:r>
      <w:r w:rsidRPr="005C6F4F">
        <w:rPr>
          <w:rFonts w:hAnsi="Times New Roman"/>
          <w:color w:val="auto"/>
          <w:sz w:val="24"/>
          <w:szCs w:val="24"/>
        </w:rPr>
        <w:t xml:space="preserve"> </w:t>
      </w:r>
      <w:r w:rsidRPr="005C6F4F">
        <w:rPr>
          <w:rFonts w:hAnsi="Times New Roman"/>
          <w:color w:val="auto"/>
          <w:sz w:val="24"/>
          <w:szCs w:val="24"/>
        </w:rPr>
        <w:t>данные</w:t>
      </w:r>
      <w:r w:rsidRPr="005C6F4F">
        <w:rPr>
          <w:rFonts w:hAnsi="Times New Roman"/>
          <w:color w:val="auto"/>
          <w:sz w:val="24"/>
          <w:szCs w:val="24"/>
        </w:rPr>
        <w:t xml:space="preserve"> </w:t>
      </w:r>
      <w:r w:rsidRPr="005C6F4F">
        <w:rPr>
          <w:rFonts w:hAnsi="Times New Roman"/>
          <w:color w:val="auto"/>
          <w:sz w:val="24"/>
          <w:szCs w:val="24"/>
        </w:rPr>
        <w:t>об</w:t>
      </w:r>
      <w:r w:rsidRPr="005C6F4F">
        <w:rPr>
          <w:rFonts w:hAnsi="Times New Roman"/>
          <w:color w:val="auto"/>
          <w:sz w:val="24"/>
          <w:szCs w:val="24"/>
        </w:rPr>
        <w:t xml:space="preserve"> </w:t>
      </w:r>
      <w:r w:rsidRPr="005C6F4F">
        <w:rPr>
          <w:rFonts w:hAnsi="Times New Roman"/>
          <w:color w:val="auto"/>
          <w:sz w:val="24"/>
          <w:szCs w:val="24"/>
        </w:rPr>
        <w:t>особенностях</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потребностях</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оценка</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определения</w:t>
      </w:r>
      <w:r w:rsidRPr="005C6F4F">
        <w:rPr>
          <w:rFonts w:hAns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соответствия</w:t>
      </w:r>
      <w:r w:rsidRPr="005C6F4F">
        <w:rPr>
          <w:rFonts w:hAnsi="Times New Roman"/>
          <w:color w:val="auto"/>
          <w:sz w:val="24"/>
          <w:szCs w:val="24"/>
        </w:rPr>
        <w:t xml:space="preserve"> </w:t>
      </w:r>
      <w:r w:rsidRPr="005C6F4F">
        <w:rPr>
          <w:rFonts w:hAnsi="Times New Roman"/>
          <w:color w:val="auto"/>
          <w:sz w:val="24"/>
          <w:szCs w:val="24"/>
        </w:rPr>
        <w:t>требованиям</w:t>
      </w:r>
      <w:r w:rsidRPr="005C6F4F">
        <w:rPr>
          <w:rFonts w:hAnsi="Times New Roman"/>
          <w:color w:val="auto"/>
          <w:sz w:val="24"/>
          <w:szCs w:val="24"/>
        </w:rPr>
        <w:t xml:space="preserve"> </w:t>
      </w:r>
      <w:r w:rsidRPr="005C6F4F">
        <w:rPr>
          <w:rFonts w:hAnsi="Times New Roman"/>
          <w:color w:val="auto"/>
          <w:sz w:val="24"/>
          <w:szCs w:val="24"/>
        </w:rPr>
        <w:t>программно</w:t>
      </w:r>
      <w:r w:rsidRPr="005C6F4F">
        <w:rPr>
          <w:rFonts w:ascii="Times New Roman"/>
          <w:color w:val="auto"/>
          <w:sz w:val="24"/>
          <w:szCs w:val="24"/>
        </w:rPr>
        <w:t>-</w:t>
      </w:r>
      <w:r w:rsidRPr="005C6F4F">
        <w:rPr>
          <w:rFonts w:hAnsi="Times New Roman"/>
          <w:color w:val="auto"/>
          <w:sz w:val="24"/>
          <w:szCs w:val="24"/>
        </w:rPr>
        <w:t>методического</w:t>
      </w:r>
      <w:r w:rsidRPr="005C6F4F">
        <w:rPr>
          <w:rFonts w:hAnsi="Times New Roman"/>
          <w:color w:val="auto"/>
          <w:sz w:val="24"/>
          <w:szCs w:val="24"/>
        </w:rPr>
        <w:t xml:space="preserve"> </w:t>
      </w:r>
      <w:r w:rsidRPr="005C6F4F">
        <w:rPr>
          <w:rFonts w:hAnsi="Times New Roman"/>
          <w:color w:val="auto"/>
          <w:sz w:val="24"/>
          <w:szCs w:val="24"/>
        </w:rPr>
        <w:t>обеспечения</w:t>
      </w:r>
      <w:r w:rsidRPr="005C6F4F">
        <w:rPr>
          <w:rFonts w:ascii="Times New Roman"/>
          <w:color w:val="auto"/>
          <w:sz w:val="24"/>
          <w:szCs w:val="24"/>
        </w:rPr>
        <w:t xml:space="preserve">, </w:t>
      </w:r>
      <w:r w:rsidRPr="005C6F4F">
        <w:rPr>
          <w:rFonts w:hAnsi="Times New Roman"/>
          <w:color w:val="auto"/>
          <w:sz w:val="24"/>
          <w:szCs w:val="24"/>
        </w:rPr>
        <w:t>материально</w:t>
      </w:r>
      <w:r w:rsidRPr="005C6F4F">
        <w:rPr>
          <w:rFonts w:ascii="Times New Roman"/>
          <w:color w:val="auto"/>
          <w:sz w:val="24"/>
          <w:szCs w:val="24"/>
        </w:rPr>
        <w:t>-</w:t>
      </w:r>
      <w:r w:rsidRPr="005C6F4F">
        <w:rPr>
          <w:rFonts w:hAnsi="Times New Roman"/>
          <w:color w:val="auto"/>
          <w:sz w:val="24"/>
          <w:szCs w:val="24"/>
        </w:rPr>
        <w:t>технической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кадровой</w:t>
      </w:r>
      <w:r w:rsidRPr="005C6F4F">
        <w:rPr>
          <w:rFonts w:hAnsi="Times New Roman"/>
          <w:color w:val="auto"/>
          <w:sz w:val="24"/>
          <w:szCs w:val="24"/>
        </w:rPr>
        <w:t xml:space="preserve"> </w:t>
      </w:r>
      <w:r w:rsidRPr="005C6F4F">
        <w:rPr>
          <w:rFonts w:hAnsi="Times New Roman"/>
          <w:color w:val="auto"/>
          <w:sz w:val="24"/>
          <w:szCs w:val="24"/>
        </w:rPr>
        <w:t>базы</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w:t>
      </w:r>
    </w:p>
    <w:p w:rsidR="00F65069" w:rsidRPr="005C6F4F" w:rsidRDefault="00C079E3" w:rsidP="005C6F4F">
      <w:pPr>
        <w:numPr>
          <w:ilvl w:val="0"/>
          <w:numId w:val="105"/>
        </w:numPr>
        <w:tabs>
          <w:tab w:val="clear" w:pos="708"/>
          <w:tab w:val="num" w:pos="1265"/>
        </w:tabs>
        <w:suppressAutoHyphens/>
        <w:spacing w:after="0"/>
        <w:ind w:left="0"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Этап</w:t>
      </w:r>
      <w:r w:rsidRPr="005C6F4F">
        <w:rPr>
          <w:rFonts w:hAnsi="Times New Roman"/>
          <w:i/>
          <w:iCs/>
          <w:color w:val="auto"/>
          <w:sz w:val="24"/>
          <w:szCs w:val="24"/>
        </w:rPr>
        <w:t xml:space="preserve"> </w:t>
      </w:r>
      <w:r w:rsidRPr="005C6F4F">
        <w:rPr>
          <w:rFonts w:hAnsi="Times New Roman"/>
          <w:i/>
          <w:iCs/>
          <w:color w:val="auto"/>
          <w:sz w:val="24"/>
          <w:szCs w:val="24"/>
        </w:rPr>
        <w:t>планирования</w:t>
      </w:r>
      <w:r w:rsidRPr="005C6F4F">
        <w:rPr>
          <w:rFonts w:ascii="Times New Roman"/>
          <w:i/>
          <w:iCs/>
          <w:color w:val="auto"/>
          <w:sz w:val="24"/>
          <w:szCs w:val="24"/>
        </w:rPr>
        <w:t xml:space="preserve">, </w:t>
      </w:r>
      <w:r w:rsidRPr="005C6F4F">
        <w:rPr>
          <w:rFonts w:hAnsi="Times New Roman"/>
          <w:i/>
          <w:iCs/>
          <w:color w:val="auto"/>
          <w:sz w:val="24"/>
          <w:szCs w:val="24"/>
        </w:rPr>
        <w:t>организации</w:t>
      </w:r>
      <w:r w:rsidRPr="005C6F4F">
        <w:rPr>
          <w:rFonts w:ascii="Times New Roman"/>
          <w:i/>
          <w:iCs/>
          <w:color w:val="auto"/>
          <w:sz w:val="24"/>
          <w:szCs w:val="24"/>
        </w:rPr>
        <w:t xml:space="preserve">, </w:t>
      </w:r>
      <w:r w:rsidRPr="005C6F4F">
        <w:rPr>
          <w:rFonts w:hAnsi="Times New Roman"/>
          <w:i/>
          <w:iCs/>
          <w:color w:val="auto"/>
          <w:sz w:val="24"/>
          <w:szCs w:val="24"/>
        </w:rPr>
        <w:t>координации</w:t>
      </w:r>
      <w:r w:rsidRPr="005C6F4F">
        <w:rPr>
          <w:rFonts w:hAnsi="Times New Roman"/>
          <w:i/>
          <w:iCs/>
          <w:color w:val="auto"/>
          <w:sz w:val="24"/>
          <w:szCs w:val="24"/>
        </w:rPr>
        <w:t xml:space="preserve"> </w:t>
      </w:r>
      <w:r w:rsidRPr="005C6F4F">
        <w:rPr>
          <w:rFonts w:ascii="Times New Roman"/>
          <w:i/>
          <w:iCs/>
          <w:color w:val="auto"/>
          <w:sz w:val="24"/>
          <w:szCs w:val="24"/>
        </w:rPr>
        <w:t>(</w:t>
      </w:r>
      <w:r w:rsidRPr="005C6F4F">
        <w:rPr>
          <w:rFonts w:hAnsi="Times New Roman"/>
          <w:i/>
          <w:iCs/>
          <w:color w:val="auto"/>
          <w:sz w:val="24"/>
          <w:szCs w:val="24"/>
        </w:rPr>
        <w:t>организационно</w:t>
      </w:r>
      <w:r w:rsidRPr="005C6F4F">
        <w:rPr>
          <w:rFonts w:ascii="Times New Roman"/>
          <w:i/>
          <w:iCs/>
          <w:color w:val="auto"/>
          <w:sz w:val="24"/>
          <w:szCs w:val="24"/>
        </w:rPr>
        <w:t>-</w:t>
      </w:r>
      <w:r w:rsidRPr="005C6F4F">
        <w:rPr>
          <w:rFonts w:hAnsi="Times New Roman"/>
          <w:i/>
          <w:iCs/>
          <w:color w:val="auto"/>
          <w:sz w:val="24"/>
          <w:szCs w:val="24"/>
        </w:rPr>
        <w:t>исполнительская</w:t>
      </w:r>
      <w:r w:rsidRPr="005C6F4F">
        <w:rPr>
          <w:rFonts w:hAnsi="Times New Roman"/>
          <w:i/>
          <w:iCs/>
          <w:color w:val="auto"/>
          <w:sz w:val="24"/>
          <w:szCs w:val="24"/>
        </w:rPr>
        <w:t xml:space="preserve"> </w:t>
      </w:r>
      <w:r w:rsidRPr="005C6F4F">
        <w:rPr>
          <w:rFonts w:hAnsi="Times New Roman"/>
          <w:i/>
          <w:iCs/>
          <w:color w:val="auto"/>
          <w:sz w:val="24"/>
          <w:szCs w:val="24"/>
        </w:rPr>
        <w:t>деятельность</w:t>
      </w:r>
      <w:r w:rsidRPr="005C6F4F">
        <w:rPr>
          <w:rFonts w:ascii="Times New Roman"/>
          <w:i/>
          <w:iCs/>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Результатом</w:t>
      </w:r>
      <w:r w:rsidRPr="005C6F4F">
        <w:rPr>
          <w:rFonts w:hAnsi="Times New Roman"/>
          <w:color w:val="auto"/>
          <w:sz w:val="24"/>
          <w:szCs w:val="24"/>
        </w:rPr>
        <w:t xml:space="preserve"> </w:t>
      </w:r>
      <w:r w:rsidRPr="005C6F4F">
        <w:rPr>
          <w:rFonts w:hAnsi="Times New Roman"/>
          <w:color w:val="auto"/>
          <w:sz w:val="24"/>
          <w:szCs w:val="24"/>
        </w:rPr>
        <w:t>данного</w:t>
      </w:r>
      <w:r w:rsidRPr="005C6F4F">
        <w:rPr>
          <w:rFonts w:hAnsi="Times New Roman"/>
          <w:color w:val="auto"/>
          <w:sz w:val="24"/>
          <w:szCs w:val="24"/>
        </w:rPr>
        <w:t xml:space="preserve"> </w:t>
      </w:r>
      <w:r w:rsidRPr="005C6F4F">
        <w:rPr>
          <w:rFonts w:hAnsi="Times New Roman"/>
          <w:color w:val="auto"/>
          <w:sz w:val="24"/>
          <w:szCs w:val="24"/>
        </w:rPr>
        <w:t>этапа</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особым</w:t>
      </w:r>
      <w:r w:rsidRPr="005C6F4F">
        <w:rPr>
          <w:rFonts w:hAnsi="Times New Roman"/>
          <w:color w:val="auto"/>
          <w:sz w:val="24"/>
          <w:szCs w:val="24"/>
        </w:rPr>
        <w:t xml:space="preserve"> </w:t>
      </w:r>
      <w:r w:rsidRPr="005C6F4F">
        <w:rPr>
          <w:rFonts w:hAnsi="Times New Roman"/>
          <w:color w:val="auto"/>
          <w:sz w:val="24"/>
          <w:szCs w:val="24"/>
        </w:rPr>
        <w:t>образом</w:t>
      </w:r>
      <w:r w:rsidRPr="005C6F4F">
        <w:rPr>
          <w:rFonts w:hAnsi="Times New Roman"/>
          <w:color w:val="auto"/>
          <w:sz w:val="24"/>
          <w:szCs w:val="24"/>
        </w:rPr>
        <w:t xml:space="preserve"> </w:t>
      </w:r>
      <w:r w:rsidRPr="005C6F4F">
        <w:rPr>
          <w:rFonts w:hAnsi="Times New Roman"/>
          <w:color w:val="auto"/>
          <w:sz w:val="24"/>
          <w:szCs w:val="24"/>
        </w:rPr>
        <w:t>организованный</w:t>
      </w:r>
      <w:r w:rsidRPr="005C6F4F">
        <w:rPr>
          <w:rFonts w:hAnsi="Times New Roman"/>
          <w:color w:val="auto"/>
          <w:sz w:val="24"/>
          <w:szCs w:val="24"/>
        </w:rPr>
        <w:t xml:space="preserve"> </w:t>
      </w:r>
      <w:r w:rsidRPr="005C6F4F">
        <w:rPr>
          <w:rFonts w:hAnsi="Times New Roman"/>
          <w:color w:val="auto"/>
          <w:sz w:val="24"/>
          <w:szCs w:val="24"/>
        </w:rPr>
        <w:t>образовательный</w:t>
      </w:r>
      <w:r w:rsidRPr="005C6F4F">
        <w:rPr>
          <w:rFonts w:hAnsi="Times New Roman"/>
          <w:color w:val="auto"/>
          <w:sz w:val="24"/>
          <w:szCs w:val="24"/>
        </w:rPr>
        <w:t xml:space="preserve"> </w:t>
      </w:r>
      <w:r w:rsidRPr="005C6F4F">
        <w:rPr>
          <w:rFonts w:hAnsi="Times New Roman"/>
          <w:color w:val="auto"/>
          <w:sz w:val="24"/>
          <w:szCs w:val="24"/>
        </w:rPr>
        <w:t>процесс</w:t>
      </w:r>
      <w:r w:rsidRPr="005C6F4F">
        <w:rPr>
          <w:rFonts w:ascii="Times New Roman"/>
          <w:color w:val="auto"/>
          <w:sz w:val="24"/>
          <w:szCs w:val="24"/>
        </w:rPr>
        <w:t xml:space="preserve">, </w:t>
      </w:r>
      <w:r w:rsidRPr="005C6F4F">
        <w:rPr>
          <w:rFonts w:hAnsi="Times New Roman"/>
          <w:color w:val="auto"/>
          <w:sz w:val="24"/>
          <w:szCs w:val="24"/>
        </w:rPr>
        <w:t>имеющий</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развивающую</w:t>
      </w:r>
      <w:r w:rsidRPr="005C6F4F">
        <w:rPr>
          <w:rFonts w:hAnsi="Times New Roman"/>
          <w:color w:val="auto"/>
          <w:sz w:val="24"/>
          <w:szCs w:val="24"/>
        </w:rPr>
        <w:t xml:space="preserve"> </w:t>
      </w:r>
      <w:r w:rsidRPr="005C6F4F">
        <w:rPr>
          <w:rFonts w:hAnsi="Times New Roman"/>
          <w:color w:val="auto"/>
          <w:sz w:val="24"/>
          <w:szCs w:val="24"/>
        </w:rPr>
        <w:t>направленность</w:t>
      </w:r>
      <w:r w:rsidRPr="005C6F4F">
        <w:rPr>
          <w:rFonts w:asci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процесс</w:t>
      </w:r>
      <w:r w:rsidRPr="005C6F4F">
        <w:rPr>
          <w:rFonts w:hAnsi="Times New Roman"/>
          <w:color w:val="auto"/>
          <w:sz w:val="24"/>
          <w:szCs w:val="24"/>
        </w:rPr>
        <w:t xml:space="preserve"> </w:t>
      </w:r>
      <w:r w:rsidRPr="005C6F4F">
        <w:rPr>
          <w:rFonts w:hAnsi="Times New Roman"/>
          <w:color w:val="auto"/>
          <w:sz w:val="24"/>
          <w:szCs w:val="24"/>
        </w:rPr>
        <w:t>специального</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специально</w:t>
      </w:r>
      <w:r w:rsidRPr="005C6F4F">
        <w:rPr>
          <w:rFonts w:hAnsi="Times New Roman"/>
          <w:color w:val="auto"/>
          <w:sz w:val="24"/>
          <w:szCs w:val="24"/>
        </w:rPr>
        <w:t xml:space="preserve"> </w:t>
      </w:r>
      <w:r w:rsidRPr="005C6F4F">
        <w:rPr>
          <w:rFonts w:hAnsi="Times New Roman"/>
          <w:color w:val="auto"/>
          <w:sz w:val="24"/>
          <w:szCs w:val="24"/>
        </w:rPr>
        <w:t>созданных</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вариативных</w:t>
      </w:r>
      <w:r w:rsidRPr="005C6F4F">
        <w:rPr>
          <w:rFonts w:asci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 xml:space="preserve">, </w:t>
      </w:r>
      <w:r w:rsidRPr="005C6F4F">
        <w:rPr>
          <w:rFonts w:hAnsi="Times New Roman"/>
          <w:color w:val="auto"/>
          <w:sz w:val="24"/>
          <w:szCs w:val="24"/>
        </w:rPr>
        <w:t>воспитания</w:t>
      </w:r>
      <w:r w:rsidRPr="005C6F4F">
        <w:rPr>
          <w:rFonts w:asci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социализации</w:t>
      </w:r>
      <w:r w:rsidRPr="005C6F4F">
        <w:rPr>
          <w:rFonts w:ascii="Times New Roman"/>
          <w:color w:val="auto"/>
          <w:sz w:val="24"/>
          <w:szCs w:val="24"/>
        </w:rPr>
        <w:t>.</w:t>
      </w:r>
    </w:p>
    <w:p w:rsidR="00F65069" w:rsidRPr="005C6F4F" w:rsidRDefault="00C079E3" w:rsidP="005C6F4F">
      <w:pPr>
        <w:numPr>
          <w:ilvl w:val="0"/>
          <w:numId w:val="106"/>
        </w:numPr>
        <w:tabs>
          <w:tab w:val="clear" w:pos="708"/>
          <w:tab w:val="num" w:pos="1265"/>
        </w:tabs>
        <w:suppressAutoHyphens/>
        <w:spacing w:after="0"/>
        <w:ind w:left="0"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Этап</w:t>
      </w:r>
      <w:r w:rsidRPr="005C6F4F">
        <w:rPr>
          <w:rFonts w:hAnsi="Times New Roman"/>
          <w:i/>
          <w:iCs/>
          <w:color w:val="auto"/>
          <w:sz w:val="24"/>
          <w:szCs w:val="24"/>
        </w:rPr>
        <w:t xml:space="preserve"> </w:t>
      </w:r>
      <w:r w:rsidRPr="005C6F4F">
        <w:rPr>
          <w:rFonts w:hAnsi="Times New Roman"/>
          <w:i/>
          <w:iCs/>
          <w:color w:val="auto"/>
          <w:sz w:val="24"/>
          <w:szCs w:val="24"/>
        </w:rPr>
        <w:t>диагностики</w:t>
      </w:r>
      <w:r w:rsidRPr="005C6F4F">
        <w:rPr>
          <w:rFonts w:hAnsi="Times New Roman"/>
          <w:i/>
          <w:iCs/>
          <w:color w:val="auto"/>
          <w:sz w:val="24"/>
          <w:szCs w:val="24"/>
        </w:rPr>
        <w:t xml:space="preserve"> </w:t>
      </w:r>
      <w:r w:rsidRPr="005C6F4F">
        <w:rPr>
          <w:rFonts w:hAnsi="Times New Roman"/>
          <w:i/>
          <w:iCs/>
          <w:color w:val="auto"/>
          <w:sz w:val="24"/>
          <w:szCs w:val="24"/>
        </w:rPr>
        <w:t>коррекционно</w:t>
      </w:r>
      <w:r w:rsidRPr="005C6F4F">
        <w:rPr>
          <w:rFonts w:ascii="Times New Roman"/>
          <w:i/>
          <w:iCs/>
          <w:color w:val="auto"/>
          <w:sz w:val="24"/>
          <w:szCs w:val="24"/>
        </w:rPr>
        <w:t>-</w:t>
      </w:r>
      <w:r w:rsidRPr="005C6F4F">
        <w:rPr>
          <w:rFonts w:hAnsi="Times New Roman"/>
          <w:i/>
          <w:iCs/>
          <w:color w:val="auto"/>
          <w:sz w:val="24"/>
          <w:szCs w:val="24"/>
        </w:rPr>
        <w:t>развивающей</w:t>
      </w:r>
      <w:r w:rsidRPr="005C6F4F">
        <w:rPr>
          <w:rFonts w:hAnsi="Times New Roman"/>
          <w:i/>
          <w:iCs/>
          <w:color w:val="auto"/>
          <w:sz w:val="24"/>
          <w:szCs w:val="24"/>
        </w:rPr>
        <w:t xml:space="preserve"> </w:t>
      </w:r>
      <w:r w:rsidRPr="005C6F4F">
        <w:rPr>
          <w:rFonts w:hAnsi="Times New Roman"/>
          <w:i/>
          <w:iCs/>
          <w:color w:val="auto"/>
          <w:sz w:val="24"/>
          <w:szCs w:val="24"/>
        </w:rPr>
        <w:t>образовательной</w:t>
      </w:r>
      <w:r w:rsidRPr="005C6F4F">
        <w:rPr>
          <w:rFonts w:hAnsi="Times New Roman"/>
          <w:i/>
          <w:iCs/>
          <w:color w:val="auto"/>
          <w:sz w:val="24"/>
          <w:szCs w:val="24"/>
        </w:rPr>
        <w:t xml:space="preserve"> </w:t>
      </w:r>
      <w:r w:rsidRPr="005C6F4F">
        <w:rPr>
          <w:rFonts w:hAnsi="Times New Roman"/>
          <w:i/>
          <w:iCs/>
          <w:color w:val="auto"/>
          <w:sz w:val="24"/>
          <w:szCs w:val="24"/>
        </w:rPr>
        <w:t>среды</w:t>
      </w:r>
      <w:r w:rsidRPr="005C6F4F">
        <w:rPr>
          <w:rFonts w:hAnsi="Times New Roman"/>
          <w:i/>
          <w:iCs/>
          <w:color w:val="auto"/>
          <w:sz w:val="24"/>
          <w:szCs w:val="24"/>
        </w:rPr>
        <w:t xml:space="preserve"> </w:t>
      </w:r>
      <w:r w:rsidRPr="005C6F4F">
        <w:rPr>
          <w:rFonts w:ascii="Times New Roman"/>
          <w:i/>
          <w:iCs/>
          <w:color w:val="auto"/>
          <w:sz w:val="24"/>
          <w:szCs w:val="24"/>
        </w:rPr>
        <w:t>(</w:t>
      </w:r>
      <w:r w:rsidRPr="005C6F4F">
        <w:rPr>
          <w:rFonts w:hAnsi="Times New Roman"/>
          <w:i/>
          <w:iCs/>
          <w:color w:val="auto"/>
          <w:sz w:val="24"/>
          <w:szCs w:val="24"/>
        </w:rPr>
        <w:t>контрольно</w:t>
      </w:r>
      <w:r w:rsidRPr="005C6F4F">
        <w:rPr>
          <w:rFonts w:ascii="Times New Roman"/>
          <w:i/>
          <w:iCs/>
          <w:color w:val="auto"/>
          <w:sz w:val="24"/>
          <w:szCs w:val="24"/>
        </w:rPr>
        <w:t>-</w:t>
      </w:r>
      <w:r w:rsidRPr="005C6F4F">
        <w:rPr>
          <w:rFonts w:hAnsi="Times New Roman"/>
          <w:i/>
          <w:iCs/>
          <w:color w:val="auto"/>
          <w:sz w:val="24"/>
          <w:szCs w:val="24"/>
        </w:rPr>
        <w:t>диагностическая</w:t>
      </w:r>
      <w:r w:rsidRPr="005C6F4F">
        <w:rPr>
          <w:rFonts w:hAnsi="Times New Roman"/>
          <w:i/>
          <w:iCs/>
          <w:color w:val="auto"/>
          <w:sz w:val="24"/>
          <w:szCs w:val="24"/>
        </w:rPr>
        <w:t xml:space="preserve"> </w:t>
      </w:r>
      <w:r w:rsidRPr="005C6F4F">
        <w:rPr>
          <w:rFonts w:hAnsi="Times New Roman"/>
          <w:i/>
          <w:iCs/>
          <w:color w:val="auto"/>
          <w:sz w:val="24"/>
          <w:szCs w:val="24"/>
        </w:rPr>
        <w:t>деятельность</w:t>
      </w:r>
      <w:r w:rsidRPr="005C6F4F">
        <w:rPr>
          <w:rFonts w:ascii="Times New Roman"/>
          <w:i/>
          <w:iCs/>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Результатом</w:t>
      </w:r>
      <w:r w:rsidRPr="005C6F4F">
        <w:rPr>
          <w:rFonts w:hAnsi="Times New Roman"/>
          <w:color w:val="auto"/>
          <w:sz w:val="24"/>
          <w:szCs w:val="24"/>
        </w:rPr>
        <w:t xml:space="preserve"> </w:t>
      </w:r>
      <w:r w:rsidRPr="005C6F4F">
        <w:rPr>
          <w:rFonts w:hAnsi="Times New Roman"/>
          <w:color w:val="auto"/>
          <w:sz w:val="24"/>
          <w:szCs w:val="24"/>
        </w:rPr>
        <w:t>данного</w:t>
      </w:r>
      <w:r w:rsidRPr="005C6F4F">
        <w:rPr>
          <w:rFonts w:hAnsi="Times New Roman"/>
          <w:color w:val="auto"/>
          <w:sz w:val="24"/>
          <w:szCs w:val="24"/>
        </w:rPr>
        <w:t xml:space="preserve"> </w:t>
      </w:r>
      <w:r w:rsidRPr="005C6F4F">
        <w:rPr>
          <w:rFonts w:hAnsi="Times New Roman"/>
          <w:color w:val="auto"/>
          <w:sz w:val="24"/>
          <w:szCs w:val="24"/>
        </w:rPr>
        <w:t>этапа</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констатация</w:t>
      </w:r>
      <w:r w:rsidRPr="005C6F4F">
        <w:rPr>
          <w:rFonts w:hAnsi="Times New Roman"/>
          <w:color w:val="auto"/>
          <w:sz w:val="24"/>
          <w:szCs w:val="24"/>
        </w:rPr>
        <w:t xml:space="preserve"> </w:t>
      </w:r>
      <w:r w:rsidRPr="005C6F4F">
        <w:rPr>
          <w:rFonts w:hAnsi="Times New Roman"/>
          <w:color w:val="auto"/>
          <w:sz w:val="24"/>
          <w:szCs w:val="24"/>
        </w:rPr>
        <w:t>соответствия</w:t>
      </w:r>
      <w:r w:rsidRPr="005C6F4F">
        <w:rPr>
          <w:rFonts w:hAnsi="Times New Roman"/>
          <w:color w:val="auto"/>
          <w:sz w:val="24"/>
          <w:szCs w:val="24"/>
        </w:rPr>
        <w:t xml:space="preserve"> </w:t>
      </w:r>
      <w:r w:rsidRPr="005C6F4F">
        <w:rPr>
          <w:rFonts w:hAnsi="Times New Roman"/>
          <w:color w:val="auto"/>
          <w:sz w:val="24"/>
          <w:szCs w:val="24"/>
        </w:rPr>
        <w:t>созданных</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выбранных</w:t>
      </w:r>
      <w:r w:rsidRPr="005C6F4F">
        <w:rPr>
          <w:rFonts w:hAnsi="Times New Roman"/>
          <w:color w:val="auto"/>
          <w:sz w:val="24"/>
          <w:szCs w:val="24"/>
        </w:rPr>
        <w:t xml:space="preserve"> </w:t>
      </w:r>
      <w:r w:rsidRPr="005C6F4F">
        <w:rPr>
          <w:rFonts w:hAnsi="Times New Roman"/>
          <w:color w:val="auto"/>
          <w:sz w:val="24"/>
          <w:szCs w:val="24"/>
        </w:rPr>
        <w:t>коррекционно</w:t>
      </w:r>
      <w:r w:rsidRPr="005C6F4F">
        <w:rPr>
          <w:rFonts w:ascii="Times New Roman"/>
          <w:color w:val="auto"/>
          <w:sz w:val="24"/>
          <w:szCs w:val="24"/>
        </w:rPr>
        <w:t>-</w:t>
      </w:r>
      <w:r w:rsidRPr="005C6F4F">
        <w:rPr>
          <w:rFonts w:hAnsi="Times New Roman"/>
          <w:color w:val="auto"/>
          <w:sz w:val="24"/>
          <w:szCs w:val="24"/>
        </w:rPr>
        <w:t>развивающих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программ</w:t>
      </w:r>
      <w:r w:rsidRPr="005C6F4F">
        <w:rPr>
          <w:rFonts w:hAnsi="Times New Roman"/>
          <w:color w:val="auto"/>
          <w:sz w:val="24"/>
          <w:szCs w:val="24"/>
        </w:rPr>
        <w:t xml:space="preserve"> </w:t>
      </w:r>
      <w:r w:rsidRPr="005C6F4F">
        <w:rPr>
          <w:rFonts w:hAnsi="Times New Roman"/>
          <w:color w:val="auto"/>
          <w:sz w:val="24"/>
          <w:szCs w:val="24"/>
        </w:rPr>
        <w:t>особым</w:t>
      </w:r>
      <w:r w:rsidRPr="005C6F4F">
        <w:rPr>
          <w:rFonts w:hAnsi="Times New Roman"/>
          <w:color w:val="auto"/>
          <w:sz w:val="24"/>
          <w:szCs w:val="24"/>
        </w:rPr>
        <w:t xml:space="preserve"> </w:t>
      </w:r>
      <w:r w:rsidRPr="005C6F4F">
        <w:rPr>
          <w:rFonts w:hAnsi="Times New Roman"/>
          <w:color w:val="auto"/>
          <w:sz w:val="24"/>
          <w:szCs w:val="24"/>
        </w:rPr>
        <w:t>образовательным</w:t>
      </w:r>
      <w:r w:rsidRPr="005C6F4F">
        <w:rPr>
          <w:rFonts w:hAnsi="Times New Roman"/>
          <w:color w:val="auto"/>
          <w:sz w:val="24"/>
          <w:szCs w:val="24"/>
        </w:rPr>
        <w:t xml:space="preserve"> </w:t>
      </w:r>
      <w:r w:rsidRPr="005C6F4F">
        <w:rPr>
          <w:rFonts w:hAnsi="Times New Roman"/>
          <w:color w:val="auto"/>
          <w:sz w:val="24"/>
          <w:szCs w:val="24"/>
        </w:rPr>
        <w:t>потребностям</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ascii="Times New Roman"/>
          <w:color w:val="auto"/>
          <w:sz w:val="24"/>
          <w:szCs w:val="24"/>
        </w:rPr>
        <w:t>.</w:t>
      </w:r>
    </w:p>
    <w:p w:rsidR="00F65069" w:rsidRPr="005C6F4F" w:rsidRDefault="00C079E3" w:rsidP="005C6F4F">
      <w:pPr>
        <w:numPr>
          <w:ilvl w:val="0"/>
          <w:numId w:val="107"/>
        </w:numPr>
        <w:tabs>
          <w:tab w:val="clear" w:pos="708"/>
          <w:tab w:val="num" w:pos="1265"/>
        </w:tabs>
        <w:suppressAutoHyphens/>
        <w:spacing w:after="0"/>
        <w:ind w:left="0" w:firstLine="709"/>
        <w:jc w:val="both"/>
        <w:rPr>
          <w:rFonts w:ascii="Times New Roman" w:eastAsia="Times New Roman" w:hAnsi="Times New Roman" w:cs="Times New Roman"/>
          <w:color w:val="auto"/>
          <w:sz w:val="24"/>
          <w:szCs w:val="24"/>
        </w:rPr>
      </w:pPr>
      <w:r w:rsidRPr="005C6F4F">
        <w:rPr>
          <w:rFonts w:hAnsi="Times New Roman"/>
          <w:i/>
          <w:iCs/>
          <w:color w:val="auto"/>
          <w:sz w:val="24"/>
          <w:szCs w:val="24"/>
        </w:rPr>
        <w:t>Этап</w:t>
      </w:r>
      <w:r w:rsidRPr="005C6F4F">
        <w:rPr>
          <w:rFonts w:hAnsi="Times New Roman"/>
          <w:i/>
          <w:iCs/>
          <w:color w:val="auto"/>
          <w:sz w:val="24"/>
          <w:szCs w:val="24"/>
        </w:rPr>
        <w:t xml:space="preserve"> </w:t>
      </w:r>
      <w:r w:rsidRPr="005C6F4F">
        <w:rPr>
          <w:rFonts w:hAnsi="Times New Roman"/>
          <w:i/>
          <w:iCs/>
          <w:color w:val="auto"/>
          <w:sz w:val="24"/>
          <w:szCs w:val="24"/>
        </w:rPr>
        <w:t>регуляции</w:t>
      </w:r>
      <w:r w:rsidRPr="005C6F4F">
        <w:rPr>
          <w:rFonts w:hAnsi="Times New Roman"/>
          <w:i/>
          <w:iCs/>
          <w:color w:val="auto"/>
          <w:sz w:val="24"/>
          <w:szCs w:val="24"/>
        </w:rPr>
        <w:t xml:space="preserve"> </w:t>
      </w:r>
      <w:r w:rsidRPr="005C6F4F">
        <w:rPr>
          <w:rFonts w:hAnsi="Times New Roman"/>
          <w:i/>
          <w:iCs/>
          <w:color w:val="auto"/>
          <w:sz w:val="24"/>
          <w:szCs w:val="24"/>
        </w:rPr>
        <w:t>и</w:t>
      </w:r>
      <w:r w:rsidRPr="005C6F4F">
        <w:rPr>
          <w:rFonts w:hAnsi="Times New Roman"/>
          <w:i/>
          <w:iCs/>
          <w:color w:val="auto"/>
          <w:sz w:val="24"/>
          <w:szCs w:val="24"/>
        </w:rPr>
        <w:t xml:space="preserve"> </w:t>
      </w:r>
      <w:r w:rsidRPr="005C6F4F">
        <w:rPr>
          <w:rFonts w:hAnsi="Times New Roman"/>
          <w:i/>
          <w:iCs/>
          <w:color w:val="auto"/>
          <w:sz w:val="24"/>
          <w:szCs w:val="24"/>
        </w:rPr>
        <w:t>корректировки</w:t>
      </w:r>
      <w:r w:rsidRPr="005C6F4F">
        <w:rPr>
          <w:rFonts w:hAnsi="Times New Roman"/>
          <w:i/>
          <w:iCs/>
          <w:color w:val="auto"/>
          <w:sz w:val="24"/>
          <w:szCs w:val="24"/>
        </w:rPr>
        <w:t xml:space="preserve"> </w:t>
      </w:r>
      <w:r w:rsidRPr="005C6F4F">
        <w:rPr>
          <w:rFonts w:ascii="Times New Roman"/>
          <w:i/>
          <w:iCs/>
          <w:color w:val="auto"/>
          <w:sz w:val="24"/>
          <w:szCs w:val="24"/>
        </w:rPr>
        <w:t>(</w:t>
      </w:r>
      <w:r w:rsidRPr="005C6F4F">
        <w:rPr>
          <w:rFonts w:hAnsi="Times New Roman"/>
          <w:i/>
          <w:iCs/>
          <w:color w:val="auto"/>
          <w:sz w:val="24"/>
          <w:szCs w:val="24"/>
        </w:rPr>
        <w:t>регулятивно</w:t>
      </w:r>
      <w:r w:rsidRPr="005C6F4F">
        <w:rPr>
          <w:rFonts w:ascii="Times New Roman"/>
          <w:i/>
          <w:iCs/>
          <w:color w:val="auto"/>
          <w:sz w:val="24"/>
          <w:szCs w:val="24"/>
        </w:rPr>
        <w:t>-</w:t>
      </w:r>
      <w:r w:rsidRPr="005C6F4F">
        <w:rPr>
          <w:rFonts w:hAnsi="Times New Roman"/>
          <w:i/>
          <w:iCs/>
          <w:color w:val="auto"/>
          <w:sz w:val="24"/>
          <w:szCs w:val="24"/>
        </w:rPr>
        <w:t>корригирующая</w:t>
      </w:r>
      <w:r w:rsidRPr="005C6F4F">
        <w:rPr>
          <w:rFonts w:hAnsi="Times New Roman"/>
          <w:i/>
          <w:iCs/>
          <w:color w:val="auto"/>
          <w:sz w:val="24"/>
          <w:szCs w:val="24"/>
        </w:rPr>
        <w:t xml:space="preserve"> </w:t>
      </w:r>
      <w:r w:rsidRPr="005C6F4F">
        <w:rPr>
          <w:rFonts w:hAnsi="Times New Roman"/>
          <w:i/>
          <w:iCs/>
          <w:color w:val="auto"/>
          <w:sz w:val="24"/>
          <w:szCs w:val="24"/>
        </w:rPr>
        <w:t>деятельность</w:t>
      </w:r>
      <w:r w:rsidRPr="005C6F4F">
        <w:rPr>
          <w:rFonts w:ascii="Times New Roman"/>
          <w:i/>
          <w:iCs/>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Результатом</w:t>
      </w:r>
      <w:r w:rsidRPr="005C6F4F">
        <w:rPr>
          <w:rFonts w:hAnsi="Times New Roman"/>
          <w:color w:val="auto"/>
          <w:sz w:val="24"/>
          <w:szCs w:val="24"/>
        </w:rPr>
        <w:t xml:space="preserve"> </w:t>
      </w:r>
      <w:r w:rsidRPr="005C6F4F">
        <w:rPr>
          <w:rFonts w:hAnsi="Times New Roman"/>
          <w:color w:val="auto"/>
          <w:sz w:val="24"/>
          <w:szCs w:val="24"/>
        </w:rPr>
        <w:t>данного</w:t>
      </w:r>
      <w:r w:rsidRPr="005C6F4F">
        <w:rPr>
          <w:rFonts w:hAnsi="Times New Roman"/>
          <w:color w:val="auto"/>
          <w:sz w:val="24"/>
          <w:szCs w:val="24"/>
        </w:rPr>
        <w:t xml:space="preserve"> </w:t>
      </w:r>
      <w:r w:rsidRPr="005C6F4F">
        <w:rPr>
          <w:rFonts w:hAnsi="Times New Roman"/>
          <w:color w:val="auto"/>
          <w:sz w:val="24"/>
          <w:szCs w:val="24"/>
        </w:rPr>
        <w:t>этапа</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внесение</w:t>
      </w:r>
      <w:r w:rsidRPr="005C6F4F">
        <w:rPr>
          <w:rFonts w:hAnsi="Times New Roman"/>
          <w:color w:val="auto"/>
          <w:sz w:val="24"/>
          <w:szCs w:val="24"/>
        </w:rPr>
        <w:t xml:space="preserve"> </w:t>
      </w:r>
      <w:r w:rsidRPr="005C6F4F">
        <w:rPr>
          <w:rFonts w:hAnsi="Times New Roman"/>
          <w:color w:val="auto"/>
          <w:sz w:val="24"/>
          <w:szCs w:val="24"/>
        </w:rPr>
        <w:t>необходимых</w:t>
      </w:r>
      <w:r w:rsidRPr="005C6F4F">
        <w:rPr>
          <w:rFonts w:hAnsi="Times New Roman"/>
          <w:color w:val="auto"/>
          <w:sz w:val="24"/>
          <w:szCs w:val="24"/>
        </w:rPr>
        <w:t xml:space="preserve"> </w:t>
      </w:r>
      <w:r w:rsidRPr="005C6F4F">
        <w:rPr>
          <w:rFonts w:hAnsi="Times New Roman"/>
          <w:color w:val="auto"/>
          <w:sz w:val="24"/>
          <w:szCs w:val="24"/>
        </w:rPr>
        <w:t>изменений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образовательный</w:t>
      </w:r>
      <w:r w:rsidRPr="005C6F4F">
        <w:rPr>
          <w:rFonts w:hAnsi="Times New Roman"/>
          <w:color w:val="auto"/>
          <w:sz w:val="24"/>
          <w:szCs w:val="24"/>
        </w:rPr>
        <w:t xml:space="preserve"> </w:t>
      </w:r>
      <w:r w:rsidRPr="005C6F4F">
        <w:rPr>
          <w:rFonts w:hAnsi="Times New Roman"/>
          <w:color w:val="auto"/>
          <w:sz w:val="24"/>
          <w:szCs w:val="24"/>
        </w:rPr>
        <w:t>процесс</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процесс</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 xml:space="preserve">, </w:t>
      </w:r>
      <w:r w:rsidRPr="005C6F4F">
        <w:rPr>
          <w:rFonts w:hAnsi="Times New Roman"/>
          <w:color w:val="auto"/>
          <w:sz w:val="24"/>
          <w:szCs w:val="24"/>
        </w:rPr>
        <w:t>корректировка</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форм</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 xml:space="preserve">, </w:t>
      </w:r>
      <w:r w:rsidRPr="005C6F4F">
        <w:rPr>
          <w:rFonts w:hAnsi="Times New Roman"/>
          <w:color w:val="auto"/>
          <w:sz w:val="24"/>
          <w:szCs w:val="24"/>
        </w:rPr>
        <w:t>методов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приёмов</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hAnsi="Times New Roman"/>
          <w:b/>
          <w:bCs/>
          <w:color w:val="auto"/>
          <w:sz w:val="24"/>
          <w:szCs w:val="24"/>
        </w:rPr>
        <w:t>Механизм</w:t>
      </w:r>
      <w:r w:rsidRPr="005C6F4F">
        <w:rPr>
          <w:rFonts w:hAnsi="Times New Roman"/>
          <w:b/>
          <w:bCs/>
          <w:color w:val="auto"/>
          <w:sz w:val="24"/>
          <w:szCs w:val="24"/>
        </w:rPr>
        <w:t xml:space="preserve"> </w:t>
      </w:r>
      <w:r w:rsidRPr="005C6F4F">
        <w:rPr>
          <w:rFonts w:hAnsi="Times New Roman"/>
          <w:b/>
          <w:bCs/>
          <w:color w:val="auto"/>
          <w:sz w:val="24"/>
          <w:szCs w:val="24"/>
        </w:rPr>
        <w:t>реализации</w:t>
      </w:r>
      <w:r w:rsidRPr="005C6F4F">
        <w:rPr>
          <w:rFonts w:hAnsi="Times New Roman"/>
          <w:b/>
          <w:bCs/>
          <w:color w:val="auto"/>
          <w:sz w:val="24"/>
          <w:szCs w:val="24"/>
        </w:rPr>
        <w:t xml:space="preserve"> </w:t>
      </w:r>
      <w:r w:rsidRPr="005C6F4F">
        <w:rPr>
          <w:rFonts w:hAnsi="Times New Roman"/>
          <w:b/>
          <w:bCs/>
          <w:color w:val="auto"/>
          <w:sz w:val="24"/>
          <w:szCs w:val="24"/>
        </w:rPr>
        <w:t>программы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Одним</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основных</w:t>
      </w:r>
      <w:r w:rsidRPr="005C6F4F">
        <w:rPr>
          <w:rFonts w:hAnsi="Times New Roman"/>
          <w:color w:val="auto"/>
          <w:sz w:val="24"/>
          <w:szCs w:val="24"/>
        </w:rPr>
        <w:t xml:space="preserve"> </w:t>
      </w:r>
      <w:r w:rsidRPr="005C6F4F">
        <w:rPr>
          <w:rFonts w:hAnsi="Times New Roman"/>
          <w:color w:val="auto"/>
          <w:sz w:val="24"/>
          <w:szCs w:val="24"/>
        </w:rPr>
        <w:t>механизмов</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коррекционной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оптимально</w:t>
      </w:r>
      <w:r w:rsidRPr="005C6F4F">
        <w:rPr>
          <w:rFonts w:hAnsi="Times New Roman"/>
          <w:color w:val="auto"/>
          <w:sz w:val="24"/>
          <w:szCs w:val="24"/>
        </w:rPr>
        <w:t xml:space="preserve"> </w:t>
      </w:r>
      <w:r w:rsidRPr="005C6F4F">
        <w:rPr>
          <w:rFonts w:hAnsi="Times New Roman"/>
          <w:color w:val="auto"/>
          <w:sz w:val="24"/>
          <w:szCs w:val="24"/>
        </w:rPr>
        <w:t>выстроенное</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разработке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коррекционных</w:t>
      </w:r>
      <w:r w:rsidRPr="005C6F4F">
        <w:rPr>
          <w:rFonts w:hAnsi="Times New Roman"/>
          <w:color w:val="auto"/>
          <w:sz w:val="24"/>
          <w:szCs w:val="24"/>
        </w:rPr>
        <w:t xml:space="preserve"> </w:t>
      </w:r>
      <w:r w:rsidRPr="005C6F4F">
        <w:rPr>
          <w:rFonts w:hAnsi="Times New Roman"/>
          <w:color w:val="auto"/>
          <w:sz w:val="24"/>
          <w:szCs w:val="24"/>
        </w:rPr>
        <w:t>мероприятий</w:t>
      </w:r>
      <w:r w:rsidRPr="005C6F4F">
        <w:rPr>
          <w:rFonts w:hAnsi="Times New Roman"/>
          <w:color w:val="auto"/>
          <w:sz w:val="24"/>
          <w:szCs w:val="24"/>
        </w:rPr>
        <w:t xml:space="preserve"> </w:t>
      </w:r>
      <w:r w:rsidRPr="005C6F4F">
        <w:rPr>
          <w:rFonts w:hAnsi="Times New Roman"/>
          <w:color w:val="auto"/>
          <w:sz w:val="24"/>
          <w:szCs w:val="24"/>
        </w:rPr>
        <w:t>учителей</w:t>
      </w:r>
      <w:r w:rsidRPr="005C6F4F">
        <w:rPr>
          <w:rFonts w:ascii="Times New Roman"/>
          <w:color w:val="auto"/>
          <w:sz w:val="24"/>
          <w:szCs w:val="24"/>
        </w:rPr>
        <w:t xml:space="preserve">, </w:t>
      </w:r>
      <w:r w:rsidRPr="005C6F4F">
        <w:rPr>
          <w:rFonts w:hAnsi="Times New Roman"/>
          <w:color w:val="auto"/>
          <w:sz w:val="24"/>
          <w:szCs w:val="24"/>
        </w:rPr>
        <w:t>сурдопедагога</w:t>
      </w:r>
      <w:r w:rsidRPr="005C6F4F">
        <w:rPr>
          <w:rFonts w:ascii="Times New Roman"/>
          <w:color w:val="auto"/>
          <w:sz w:val="24"/>
          <w:szCs w:val="24"/>
        </w:rPr>
        <w:t xml:space="preserve">, </w:t>
      </w:r>
      <w:r w:rsidRPr="005C6F4F">
        <w:rPr>
          <w:rFonts w:hAnsi="Times New Roman"/>
          <w:color w:val="auto"/>
          <w:sz w:val="24"/>
          <w:szCs w:val="24"/>
        </w:rPr>
        <w:t>педагога</w:t>
      </w:r>
      <w:r w:rsidRPr="005C6F4F">
        <w:rPr>
          <w:rFonts w:hAnsi="Times New Roman"/>
          <w:color w:val="auto"/>
          <w:sz w:val="24"/>
          <w:szCs w:val="24"/>
        </w:rPr>
        <w:t xml:space="preserve"> </w:t>
      </w:r>
      <w:r w:rsidRPr="005C6F4F">
        <w:rPr>
          <w:rFonts w:hAnsi="Times New Roman"/>
          <w:color w:val="auto"/>
          <w:sz w:val="24"/>
          <w:szCs w:val="24"/>
        </w:rPr>
        <w:t>–психолога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социального</w:t>
      </w:r>
      <w:r w:rsidRPr="005C6F4F">
        <w:rPr>
          <w:rFonts w:hAnsi="Times New Roman"/>
          <w:color w:val="auto"/>
          <w:sz w:val="24"/>
          <w:szCs w:val="24"/>
        </w:rPr>
        <w:t xml:space="preserve"> </w:t>
      </w:r>
      <w:r w:rsidRPr="005C6F4F">
        <w:rPr>
          <w:rFonts w:hAnsi="Times New Roman"/>
          <w:color w:val="auto"/>
          <w:sz w:val="24"/>
          <w:szCs w:val="24"/>
        </w:rPr>
        <w:t>педагога</w:t>
      </w:r>
      <w:r w:rsidRPr="005C6F4F">
        <w:rPr>
          <w:rFonts w:ascii="Times New Roman"/>
          <w:color w:val="auto"/>
          <w:sz w:val="24"/>
          <w:szCs w:val="24"/>
        </w:rPr>
        <w:t xml:space="preserve">, </w:t>
      </w:r>
      <w:r w:rsidRPr="005C6F4F">
        <w:rPr>
          <w:rFonts w:hAnsi="Times New Roman"/>
          <w:color w:val="auto"/>
          <w:sz w:val="24"/>
          <w:szCs w:val="24"/>
        </w:rPr>
        <w:t>медицинских</w:t>
      </w:r>
      <w:r w:rsidRPr="005C6F4F">
        <w:rPr>
          <w:rFonts w:hAnsi="Times New Roman"/>
          <w:color w:val="auto"/>
          <w:sz w:val="24"/>
          <w:szCs w:val="24"/>
        </w:rPr>
        <w:t xml:space="preserve"> </w:t>
      </w:r>
      <w:r w:rsidRPr="005C6F4F">
        <w:rPr>
          <w:rFonts w:hAnsi="Times New Roman"/>
          <w:color w:val="auto"/>
          <w:sz w:val="24"/>
          <w:szCs w:val="24"/>
        </w:rPr>
        <w:t>работников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работников</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hAnsi="Times New Roman"/>
          <w:color w:val="auto"/>
          <w:sz w:val="24"/>
          <w:szCs w:val="24"/>
        </w:rPr>
        <w:t xml:space="preserve"> </w:t>
      </w:r>
      <w:r w:rsidRPr="005C6F4F">
        <w:rPr>
          <w:rFonts w:hAnsi="Times New Roman"/>
          <w:color w:val="auto"/>
          <w:sz w:val="24"/>
          <w:szCs w:val="24"/>
        </w:rPr>
        <w:t>организаций</w:t>
      </w:r>
      <w:r w:rsidRPr="005C6F4F">
        <w:rPr>
          <w:rFonts w:ascii="Times New Roman"/>
          <w:color w:val="auto"/>
          <w:sz w:val="24"/>
          <w:szCs w:val="24"/>
        </w:rPr>
        <w:t xml:space="preserve">, </w:t>
      </w:r>
      <w:r w:rsidRPr="005C6F4F">
        <w:rPr>
          <w:rFonts w:hAnsi="Times New Roman"/>
          <w:color w:val="auto"/>
          <w:sz w:val="24"/>
          <w:szCs w:val="24"/>
        </w:rPr>
        <w:t>которое</w:t>
      </w:r>
      <w:r w:rsidRPr="005C6F4F">
        <w:rPr>
          <w:rFonts w:hAnsi="Times New Roman"/>
          <w:color w:val="auto"/>
          <w:sz w:val="24"/>
          <w:szCs w:val="24"/>
        </w:rPr>
        <w:t xml:space="preserve"> </w:t>
      </w:r>
      <w:r w:rsidRPr="005C6F4F">
        <w:rPr>
          <w:rFonts w:hAnsi="Times New Roman"/>
          <w:color w:val="auto"/>
          <w:sz w:val="24"/>
          <w:szCs w:val="24"/>
        </w:rPr>
        <w:t>должно</w:t>
      </w:r>
      <w:r w:rsidRPr="005C6F4F">
        <w:rPr>
          <w:rFonts w:hAnsi="Times New Roman"/>
          <w:color w:val="auto"/>
          <w:sz w:val="24"/>
          <w:szCs w:val="24"/>
        </w:rPr>
        <w:t xml:space="preserve"> </w:t>
      </w:r>
      <w:r w:rsidRPr="005C6F4F">
        <w:rPr>
          <w:rFonts w:hAnsi="Times New Roman"/>
          <w:color w:val="auto"/>
          <w:sz w:val="24"/>
          <w:szCs w:val="24"/>
        </w:rPr>
        <w:t>обеспечиваться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единстве</w:t>
      </w:r>
      <w:r w:rsidRPr="005C6F4F">
        <w:rPr>
          <w:rFonts w:hAnsi="Times New Roman"/>
          <w:color w:val="auto"/>
          <w:sz w:val="24"/>
          <w:szCs w:val="24"/>
        </w:rPr>
        <w:t xml:space="preserve"> </w:t>
      </w:r>
      <w:r w:rsidRPr="005C6F4F">
        <w:rPr>
          <w:rFonts w:hAnsi="Times New Roman"/>
          <w:color w:val="auto"/>
          <w:sz w:val="24"/>
          <w:szCs w:val="24"/>
        </w:rPr>
        <w:t>урочной</w:t>
      </w:r>
      <w:r w:rsidRPr="005C6F4F">
        <w:rPr>
          <w:rFonts w:asci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внешкольной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Такое</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hAnsi="Times New Roman"/>
          <w:color w:val="auto"/>
          <w:sz w:val="24"/>
          <w:szCs w:val="24"/>
        </w:rPr>
        <w:t xml:space="preserve"> </w:t>
      </w:r>
      <w:r w:rsidRPr="005C6F4F">
        <w:rPr>
          <w:rFonts w:hAnsi="Times New Roman"/>
          <w:color w:val="auto"/>
          <w:sz w:val="24"/>
          <w:szCs w:val="24"/>
        </w:rPr>
        <w:t>предполагает</w:t>
      </w:r>
      <w:r w:rsidRPr="005C6F4F">
        <w:rPr>
          <w:rFonts w:ascii="Times New Roman"/>
          <w:color w:val="auto"/>
          <w:sz w:val="24"/>
          <w:szCs w:val="24"/>
        </w:rPr>
        <w:t xml:space="preserve">: </w:t>
      </w:r>
      <w:r w:rsidRPr="005C6F4F">
        <w:rPr>
          <w:rFonts w:hAnsi="Times New Roman"/>
          <w:color w:val="auto"/>
          <w:sz w:val="24"/>
          <w:szCs w:val="24"/>
        </w:rPr>
        <w:t>комплексность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определении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решении</w:t>
      </w:r>
      <w:r w:rsidRPr="005C6F4F">
        <w:rPr>
          <w:rFonts w:hAnsi="Times New Roman"/>
          <w:color w:val="auto"/>
          <w:sz w:val="24"/>
          <w:szCs w:val="24"/>
        </w:rPr>
        <w:t xml:space="preserve"> </w:t>
      </w:r>
      <w:r w:rsidRPr="005C6F4F">
        <w:rPr>
          <w:rFonts w:hAnsi="Times New Roman"/>
          <w:color w:val="auto"/>
          <w:sz w:val="24"/>
          <w:szCs w:val="24"/>
        </w:rPr>
        <w:t>проблем</w:t>
      </w:r>
      <w:r w:rsidRPr="005C6F4F">
        <w:rPr>
          <w:rFonts w:hAnsi="Times New Roman"/>
          <w:color w:val="auto"/>
          <w:sz w:val="24"/>
          <w:szCs w:val="24"/>
        </w:rPr>
        <w:t xml:space="preserve"> </w:t>
      </w:r>
      <w:r w:rsidRPr="005C6F4F">
        <w:rPr>
          <w:rFonts w:hAnsi="Times New Roman"/>
          <w:color w:val="auto"/>
          <w:sz w:val="24"/>
          <w:szCs w:val="24"/>
        </w:rPr>
        <w:t>ребёнка</w:t>
      </w:r>
      <w:r w:rsidRPr="005C6F4F">
        <w:rPr>
          <w:rFonts w:ascii="Times New Roman"/>
          <w:color w:val="auto"/>
          <w:sz w:val="24"/>
          <w:szCs w:val="24"/>
        </w:rPr>
        <w:t xml:space="preserve">, </w:t>
      </w:r>
      <w:r w:rsidRPr="005C6F4F">
        <w:rPr>
          <w:rFonts w:hAnsi="Times New Roman"/>
          <w:color w:val="auto"/>
          <w:sz w:val="24"/>
          <w:szCs w:val="24"/>
        </w:rPr>
        <w:t>предоставлении</w:t>
      </w:r>
      <w:r w:rsidRPr="005C6F4F">
        <w:rPr>
          <w:rFonts w:hAnsi="Times New Roman"/>
          <w:color w:val="auto"/>
          <w:sz w:val="24"/>
          <w:szCs w:val="24"/>
        </w:rPr>
        <w:t xml:space="preserve"> </w:t>
      </w:r>
      <w:r w:rsidRPr="005C6F4F">
        <w:rPr>
          <w:rFonts w:hAnsi="Times New Roman"/>
          <w:color w:val="auto"/>
          <w:sz w:val="24"/>
          <w:szCs w:val="24"/>
        </w:rPr>
        <w:t>ему</w:t>
      </w:r>
      <w:r w:rsidRPr="005C6F4F">
        <w:rPr>
          <w:rFonts w:hAnsi="Times New Roman"/>
          <w:color w:val="auto"/>
          <w:sz w:val="24"/>
          <w:szCs w:val="24"/>
        </w:rPr>
        <w:t xml:space="preserve"> </w:t>
      </w:r>
      <w:r w:rsidRPr="005C6F4F">
        <w:rPr>
          <w:rFonts w:hAnsi="Times New Roman"/>
          <w:color w:val="auto"/>
          <w:sz w:val="24"/>
          <w:szCs w:val="24"/>
        </w:rPr>
        <w:t>квалифицированной</w:t>
      </w:r>
      <w:r w:rsidRPr="005C6F4F">
        <w:rPr>
          <w:rFonts w:hAnsi="Times New Roman"/>
          <w:color w:val="auto"/>
          <w:sz w:val="24"/>
          <w:szCs w:val="24"/>
        </w:rPr>
        <w:t xml:space="preserve"> </w:t>
      </w:r>
      <w:r w:rsidRPr="005C6F4F">
        <w:rPr>
          <w:rFonts w:hAnsi="Times New Roman"/>
          <w:color w:val="auto"/>
          <w:sz w:val="24"/>
          <w:szCs w:val="24"/>
        </w:rPr>
        <w:t>помощи</w:t>
      </w:r>
      <w:r w:rsidRPr="005C6F4F">
        <w:rPr>
          <w:rFonts w:hAnsi="Times New Roman"/>
          <w:color w:val="auto"/>
          <w:sz w:val="24"/>
          <w:szCs w:val="24"/>
        </w:rPr>
        <w:t xml:space="preserve"> </w:t>
      </w:r>
      <w:r w:rsidRPr="005C6F4F">
        <w:rPr>
          <w:rFonts w:hAnsi="Times New Roman"/>
          <w:color w:val="auto"/>
          <w:sz w:val="24"/>
          <w:szCs w:val="24"/>
        </w:rPr>
        <w:t>специалистов</w:t>
      </w:r>
      <w:r w:rsidRPr="005C6F4F">
        <w:rPr>
          <w:rFonts w:hAnsi="Times New Roman"/>
          <w:color w:val="auto"/>
          <w:sz w:val="24"/>
          <w:szCs w:val="24"/>
        </w:rPr>
        <w:t xml:space="preserve"> </w:t>
      </w:r>
      <w:r w:rsidRPr="005C6F4F">
        <w:rPr>
          <w:rFonts w:hAnsi="Times New Roman"/>
          <w:color w:val="auto"/>
          <w:sz w:val="24"/>
          <w:szCs w:val="24"/>
        </w:rPr>
        <w:t>разного</w:t>
      </w:r>
      <w:r w:rsidRPr="005C6F4F">
        <w:rPr>
          <w:rFonts w:hAnsi="Times New Roman"/>
          <w:color w:val="auto"/>
          <w:sz w:val="24"/>
          <w:szCs w:val="24"/>
        </w:rPr>
        <w:t xml:space="preserve"> </w:t>
      </w:r>
      <w:r w:rsidRPr="005C6F4F">
        <w:rPr>
          <w:rFonts w:hAnsi="Times New Roman"/>
          <w:color w:val="auto"/>
          <w:sz w:val="24"/>
          <w:szCs w:val="24"/>
        </w:rPr>
        <w:t>профиля</w:t>
      </w:r>
      <w:r w:rsidRPr="005C6F4F">
        <w:rPr>
          <w:rFonts w:ascii="Times New Roman"/>
          <w:color w:val="auto"/>
          <w:sz w:val="24"/>
          <w:szCs w:val="24"/>
        </w:rPr>
        <w:t xml:space="preserve">; </w:t>
      </w:r>
      <w:r w:rsidRPr="005C6F4F">
        <w:rPr>
          <w:rFonts w:hAnsi="Times New Roman"/>
          <w:color w:val="auto"/>
          <w:sz w:val="24"/>
          <w:szCs w:val="24"/>
        </w:rPr>
        <w:t>многоаспектный</w:t>
      </w:r>
      <w:r w:rsidRPr="005C6F4F">
        <w:rPr>
          <w:rFonts w:hAnsi="Times New Roman"/>
          <w:color w:val="auto"/>
          <w:sz w:val="24"/>
          <w:szCs w:val="24"/>
        </w:rPr>
        <w:t xml:space="preserve"> </w:t>
      </w:r>
      <w:r w:rsidRPr="005C6F4F">
        <w:rPr>
          <w:rFonts w:hAnsi="Times New Roman"/>
          <w:color w:val="auto"/>
          <w:sz w:val="24"/>
          <w:szCs w:val="24"/>
        </w:rPr>
        <w:t>анализ</w:t>
      </w:r>
      <w:r w:rsidRPr="005C6F4F">
        <w:rPr>
          <w:rFonts w:hAnsi="Times New Roman"/>
          <w:color w:val="auto"/>
          <w:sz w:val="24"/>
          <w:szCs w:val="24"/>
        </w:rPr>
        <w:t xml:space="preserve"> </w:t>
      </w:r>
      <w:r w:rsidRPr="005C6F4F">
        <w:rPr>
          <w:rFonts w:hAnsi="Times New Roman"/>
          <w:color w:val="auto"/>
          <w:sz w:val="24"/>
          <w:szCs w:val="24"/>
        </w:rPr>
        <w:t>личностного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познавательного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ребёнка</w:t>
      </w:r>
      <w:r w:rsidRPr="005C6F4F">
        <w:rPr>
          <w:rFonts w:ascii="Times New Roman"/>
          <w:color w:val="auto"/>
          <w:sz w:val="24"/>
          <w:szCs w:val="24"/>
        </w:rPr>
        <w:t xml:space="preserve">; </w:t>
      </w:r>
      <w:r w:rsidRPr="005C6F4F">
        <w:rPr>
          <w:rFonts w:hAnsi="Times New Roman"/>
          <w:color w:val="auto"/>
          <w:sz w:val="24"/>
          <w:szCs w:val="24"/>
        </w:rPr>
        <w:t>составление</w:t>
      </w:r>
      <w:r w:rsidRPr="005C6F4F">
        <w:rPr>
          <w:rFonts w:hAnsi="Times New Roman"/>
          <w:color w:val="auto"/>
          <w:sz w:val="24"/>
          <w:szCs w:val="24"/>
        </w:rPr>
        <w:t xml:space="preserve"> </w:t>
      </w:r>
      <w:r w:rsidRPr="005C6F4F">
        <w:rPr>
          <w:rFonts w:hAnsi="Times New Roman"/>
          <w:color w:val="auto"/>
          <w:sz w:val="24"/>
          <w:szCs w:val="24"/>
        </w:rPr>
        <w:t>комплексных</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программ</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коррекции</w:t>
      </w:r>
      <w:r w:rsidRPr="005C6F4F">
        <w:rPr>
          <w:rFonts w:hAnsi="Times New Roman"/>
          <w:color w:val="auto"/>
          <w:sz w:val="24"/>
          <w:szCs w:val="24"/>
        </w:rPr>
        <w:t xml:space="preserve"> </w:t>
      </w:r>
      <w:r w:rsidRPr="005C6F4F">
        <w:rPr>
          <w:rFonts w:hAnsi="Times New Roman"/>
          <w:color w:val="auto"/>
          <w:sz w:val="24"/>
          <w:szCs w:val="24"/>
        </w:rPr>
        <w:t>отдельных</w:t>
      </w:r>
      <w:r w:rsidRPr="005C6F4F">
        <w:rPr>
          <w:rFonts w:hAnsi="Times New Roman"/>
          <w:color w:val="auto"/>
          <w:sz w:val="24"/>
          <w:szCs w:val="24"/>
        </w:rPr>
        <w:t xml:space="preserve"> </w:t>
      </w:r>
      <w:r w:rsidRPr="005C6F4F">
        <w:rPr>
          <w:rFonts w:hAnsi="Times New Roman"/>
          <w:color w:val="auto"/>
          <w:sz w:val="24"/>
          <w:szCs w:val="24"/>
        </w:rPr>
        <w:t>сторон</w:t>
      </w:r>
      <w:r w:rsidRPr="005C6F4F">
        <w:rPr>
          <w:rFonts w:hAnsi="Times New Roman"/>
          <w:color w:val="auto"/>
          <w:sz w:val="24"/>
          <w:szCs w:val="24"/>
        </w:rPr>
        <w:t xml:space="preserve"> </w:t>
      </w:r>
      <w:r w:rsidRPr="005C6F4F">
        <w:rPr>
          <w:rFonts w:hAnsi="Times New Roman"/>
          <w:color w:val="auto"/>
          <w:sz w:val="24"/>
          <w:szCs w:val="24"/>
        </w:rPr>
        <w:t>учебно</w:t>
      </w:r>
      <w:r w:rsidRPr="005C6F4F">
        <w:rPr>
          <w:rFonts w:ascii="Times New Roman"/>
          <w:color w:val="auto"/>
          <w:sz w:val="24"/>
          <w:szCs w:val="24"/>
        </w:rPr>
        <w:t>-</w:t>
      </w:r>
      <w:r w:rsidRPr="005C6F4F">
        <w:rPr>
          <w:rFonts w:hAnsi="Times New Roman"/>
          <w:color w:val="auto"/>
          <w:sz w:val="24"/>
          <w:szCs w:val="24"/>
        </w:rPr>
        <w:t>познавательной</w:t>
      </w:r>
      <w:r w:rsidRPr="005C6F4F">
        <w:rPr>
          <w:rFonts w:ascii="Times New Roman"/>
          <w:color w:val="auto"/>
          <w:sz w:val="24"/>
          <w:szCs w:val="24"/>
        </w:rPr>
        <w:t xml:space="preserve">, </w:t>
      </w:r>
      <w:r w:rsidRPr="005C6F4F">
        <w:rPr>
          <w:rFonts w:hAnsi="Times New Roman"/>
          <w:color w:val="auto"/>
          <w:sz w:val="24"/>
          <w:szCs w:val="24"/>
        </w:rPr>
        <w:t>речевой</w:t>
      </w:r>
      <w:r w:rsidRPr="005C6F4F">
        <w:rPr>
          <w:rFonts w:ascii="Times New Roman"/>
          <w:color w:val="auto"/>
          <w:sz w:val="24"/>
          <w:szCs w:val="24"/>
        </w:rPr>
        <w:t xml:space="preserve">, </w:t>
      </w:r>
      <w:r w:rsidRPr="005C6F4F">
        <w:rPr>
          <w:rFonts w:hAnsi="Times New Roman"/>
          <w:color w:val="auto"/>
          <w:sz w:val="24"/>
          <w:szCs w:val="24"/>
        </w:rPr>
        <w:t>эмоциональной</w:t>
      </w:r>
      <w:r w:rsidRPr="005C6F4F">
        <w:rPr>
          <w:rFonts w:ascii="Times New Roman"/>
          <w:color w:val="auto"/>
          <w:sz w:val="24"/>
          <w:szCs w:val="24"/>
        </w:rPr>
        <w:t>-</w:t>
      </w:r>
      <w:r w:rsidRPr="005C6F4F">
        <w:rPr>
          <w:rFonts w:hAnsi="Times New Roman"/>
          <w:color w:val="auto"/>
          <w:sz w:val="24"/>
          <w:szCs w:val="24"/>
        </w:rPr>
        <w:t>волевой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личностной</w:t>
      </w:r>
      <w:r w:rsidRPr="005C6F4F">
        <w:rPr>
          <w:rFonts w:hAnsi="Times New Roman"/>
          <w:color w:val="auto"/>
          <w:sz w:val="24"/>
          <w:szCs w:val="24"/>
        </w:rPr>
        <w:t xml:space="preserve"> </w:t>
      </w:r>
      <w:r w:rsidRPr="005C6F4F">
        <w:rPr>
          <w:rFonts w:hAnsi="Times New Roman"/>
          <w:color w:val="auto"/>
          <w:sz w:val="24"/>
          <w:szCs w:val="24"/>
        </w:rPr>
        <w:t>сфер</w:t>
      </w:r>
      <w:r w:rsidRPr="005C6F4F">
        <w:rPr>
          <w:rFonts w:hAnsi="Times New Roman"/>
          <w:color w:val="auto"/>
          <w:sz w:val="24"/>
          <w:szCs w:val="24"/>
        </w:rPr>
        <w:t xml:space="preserve"> </w:t>
      </w:r>
      <w:r w:rsidRPr="005C6F4F">
        <w:rPr>
          <w:rFonts w:hAnsi="Times New Roman"/>
          <w:color w:val="auto"/>
          <w:sz w:val="24"/>
          <w:szCs w:val="24"/>
        </w:rPr>
        <w:lastRenderedPageBreak/>
        <w:t>ребёнка</w:t>
      </w:r>
      <w:r w:rsidRPr="005C6F4F">
        <w:rPr>
          <w:rFonts w:ascii="Times New Roman"/>
          <w:color w:val="auto"/>
          <w:sz w:val="24"/>
          <w:szCs w:val="24"/>
        </w:rPr>
        <w:t xml:space="preserve">. </w:t>
      </w:r>
      <w:r w:rsidRPr="005C6F4F">
        <w:rPr>
          <w:rFonts w:hAnsi="Times New Roman"/>
          <w:color w:val="auto"/>
          <w:sz w:val="24"/>
          <w:szCs w:val="24"/>
        </w:rPr>
        <w:t>Это</w:t>
      </w:r>
      <w:r w:rsidRPr="005C6F4F">
        <w:rPr>
          <w:rFonts w:hAnsi="Times New Roman"/>
          <w:color w:val="auto"/>
          <w:sz w:val="24"/>
          <w:szCs w:val="24"/>
        </w:rPr>
        <w:t xml:space="preserve"> </w:t>
      </w:r>
      <w:r w:rsidRPr="005C6F4F">
        <w:rPr>
          <w:rFonts w:hAnsi="Times New Roman"/>
          <w:color w:val="auto"/>
          <w:sz w:val="24"/>
          <w:szCs w:val="24"/>
        </w:rPr>
        <w:t>позволяет</w:t>
      </w:r>
      <w:r w:rsidRPr="005C6F4F">
        <w:rPr>
          <w:rFonts w:hAnsi="Times New Roman"/>
          <w:color w:val="auto"/>
          <w:sz w:val="24"/>
          <w:szCs w:val="24"/>
        </w:rPr>
        <w:t xml:space="preserve"> </w:t>
      </w:r>
      <w:r w:rsidRPr="005C6F4F">
        <w:rPr>
          <w:rFonts w:hAnsi="Times New Roman"/>
          <w:color w:val="auto"/>
          <w:sz w:val="24"/>
          <w:szCs w:val="24"/>
        </w:rPr>
        <w:t>обеспечить</w:t>
      </w:r>
      <w:r w:rsidRPr="005C6F4F">
        <w:rPr>
          <w:rFonts w:hAnsi="Times New Roman"/>
          <w:color w:val="auto"/>
          <w:sz w:val="24"/>
          <w:szCs w:val="24"/>
        </w:rPr>
        <w:t xml:space="preserve"> </w:t>
      </w:r>
      <w:r w:rsidRPr="005C6F4F">
        <w:rPr>
          <w:rFonts w:hAnsi="Times New Roman"/>
          <w:color w:val="auto"/>
          <w:sz w:val="24"/>
          <w:szCs w:val="24"/>
        </w:rPr>
        <w:t>систему</w:t>
      </w:r>
      <w:r w:rsidRPr="005C6F4F">
        <w:rPr>
          <w:rFonts w:hAnsi="Times New Roman"/>
          <w:color w:val="auto"/>
          <w:sz w:val="24"/>
          <w:szCs w:val="24"/>
        </w:rPr>
        <w:t xml:space="preserve"> </w:t>
      </w:r>
      <w:r w:rsidRPr="005C6F4F">
        <w:rPr>
          <w:rFonts w:hAnsi="Times New Roman"/>
          <w:color w:val="auto"/>
          <w:sz w:val="24"/>
          <w:szCs w:val="24"/>
        </w:rPr>
        <w:t>эффективной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комплексному</w:t>
      </w:r>
      <w:r w:rsidRPr="005C6F4F">
        <w:rPr>
          <w:rFonts w:hAnsi="Times New Roman"/>
          <w:color w:val="auto"/>
          <w:sz w:val="24"/>
          <w:szCs w:val="24"/>
        </w:rPr>
        <w:t xml:space="preserve">  </w:t>
      </w:r>
      <w:r w:rsidRPr="005C6F4F">
        <w:rPr>
          <w:rFonts w:hAnsi="Times New Roman"/>
          <w:color w:val="auto"/>
          <w:sz w:val="24"/>
          <w:szCs w:val="24"/>
        </w:rPr>
        <w:t>психолого</w:t>
      </w:r>
      <w:r w:rsidRPr="005C6F4F">
        <w:rPr>
          <w:rFonts w:ascii="Times New Roman"/>
          <w:color w:val="auto"/>
          <w:sz w:val="24"/>
          <w:szCs w:val="24"/>
        </w:rPr>
        <w:t>-</w:t>
      </w:r>
      <w:r w:rsidRPr="005C6F4F">
        <w:rPr>
          <w:rFonts w:hAnsi="Times New Roman"/>
          <w:color w:val="auto"/>
          <w:sz w:val="24"/>
          <w:szCs w:val="24"/>
        </w:rPr>
        <w:t>медико</w:t>
      </w:r>
      <w:r w:rsidRPr="005C6F4F">
        <w:rPr>
          <w:rFonts w:ascii="Times New Roman"/>
          <w:color w:val="auto"/>
          <w:sz w:val="24"/>
          <w:szCs w:val="24"/>
        </w:rPr>
        <w:t>-</w:t>
      </w:r>
      <w:r w:rsidRPr="005C6F4F">
        <w:rPr>
          <w:rFonts w:hAnsi="Times New Roman"/>
          <w:color w:val="auto"/>
          <w:sz w:val="24"/>
          <w:szCs w:val="24"/>
        </w:rPr>
        <w:t>педагогическому</w:t>
      </w:r>
      <w:r w:rsidRPr="005C6F4F">
        <w:rPr>
          <w:rFonts w:hAnsi="Times New Roman"/>
          <w:color w:val="auto"/>
          <w:sz w:val="24"/>
          <w:szCs w:val="24"/>
        </w:rPr>
        <w:t xml:space="preserve"> </w:t>
      </w:r>
      <w:r w:rsidRPr="005C6F4F">
        <w:rPr>
          <w:rFonts w:hAnsi="Times New Roman"/>
          <w:color w:val="auto"/>
          <w:sz w:val="24"/>
          <w:szCs w:val="24"/>
        </w:rPr>
        <w:t>сопровождению</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Наиболее</w:t>
      </w:r>
      <w:r w:rsidRPr="005C6F4F">
        <w:rPr>
          <w:rFonts w:hAnsi="Times New Roman"/>
          <w:color w:val="auto"/>
          <w:sz w:val="24"/>
          <w:szCs w:val="24"/>
        </w:rPr>
        <w:t xml:space="preserve"> </w:t>
      </w:r>
      <w:r w:rsidRPr="005C6F4F">
        <w:rPr>
          <w:rFonts w:hAnsi="Times New Roman"/>
          <w:color w:val="auto"/>
          <w:sz w:val="24"/>
          <w:szCs w:val="24"/>
        </w:rPr>
        <w:t>распространённые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действенные</w:t>
      </w:r>
      <w:r w:rsidRPr="005C6F4F">
        <w:rPr>
          <w:rFonts w:hAnsi="Times New Roman"/>
          <w:color w:val="auto"/>
          <w:sz w:val="24"/>
          <w:szCs w:val="24"/>
        </w:rPr>
        <w:t xml:space="preserve"> </w:t>
      </w:r>
      <w:r w:rsidRPr="005C6F4F">
        <w:rPr>
          <w:rFonts w:hAnsi="Times New Roman"/>
          <w:color w:val="auto"/>
          <w:sz w:val="24"/>
          <w:szCs w:val="24"/>
        </w:rPr>
        <w:t>формы</w:t>
      </w:r>
      <w:r w:rsidRPr="005C6F4F">
        <w:rPr>
          <w:rFonts w:hAnsi="Times New Roman"/>
          <w:color w:val="auto"/>
          <w:sz w:val="24"/>
          <w:szCs w:val="24"/>
        </w:rPr>
        <w:t xml:space="preserve"> </w:t>
      </w:r>
      <w:r w:rsidRPr="005C6F4F">
        <w:rPr>
          <w:rFonts w:hAnsi="Times New Roman"/>
          <w:color w:val="auto"/>
          <w:sz w:val="24"/>
          <w:szCs w:val="24"/>
        </w:rPr>
        <w:t>организованного</w:t>
      </w:r>
      <w:r w:rsidRPr="005C6F4F">
        <w:rPr>
          <w:rFonts w:hAnsi="Times New Roman"/>
          <w:color w:val="auto"/>
          <w:sz w:val="24"/>
          <w:szCs w:val="24"/>
        </w:rPr>
        <w:t xml:space="preserve"> </w:t>
      </w:r>
      <w:r w:rsidRPr="005C6F4F">
        <w:rPr>
          <w:rFonts w:hAnsi="Times New Roman"/>
          <w:color w:val="auto"/>
          <w:sz w:val="24"/>
          <w:szCs w:val="24"/>
        </w:rPr>
        <w:t>взаимодействия</w:t>
      </w:r>
      <w:r w:rsidRPr="005C6F4F">
        <w:rPr>
          <w:rFonts w:hAnsi="Times New Roman"/>
          <w:color w:val="auto"/>
          <w:sz w:val="24"/>
          <w:szCs w:val="24"/>
        </w:rPr>
        <w:t xml:space="preserve"> </w:t>
      </w:r>
      <w:r w:rsidRPr="005C6F4F">
        <w:rPr>
          <w:rFonts w:hAnsi="Times New Roman"/>
          <w:color w:val="auto"/>
          <w:sz w:val="24"/>
          <w:szCs w:val="24"/>
        </w:rPr>
        <w:t>специалистов</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современном</w:t>
      </w:r>
      <w:r w:rsidRPr="005C6F4F">
        <w:rPr>
          <w:rFonts w:hAnsi="Times New Roman"/>
          <w:color w:val="auto"/>
          <w:sz w:val="24"/>
          <w:szCs w:val="24"/>
        </w:rPr>
        <w:t xml:space="preserve"> </w:t>
      </w:r>
      <w:r w:rsidRPr="005C6F4F">
        <w:rPr>
          <w:rFonts w:hAnsi="Times New Roman"/>
          <w:color w:val="auto"/>
          <w:sz w:val="24"/>
          <w:szCs w:val="24"/>
        </w:rPr>
        <w:t>этапе</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это</w:t>
      </w:r>
      <w:r w:rsidRPr="005C6F4F">
        <w:rPr>
          <w:rFonts w:hAnsi="Times New Roman"/>
          <w:color w:val="auto"/>
          <w:sz w:val="24"/>
          <w:szCs w:val="24"/>
        </w:rPr>
        <w:t xml:space="preserve"> </w:t>
      </w:r>
      <w:r w:rsidRPr="005C6F4F">
        <w:rPr>
          <w:rFonts w:hAnsi="Times New Roman"/>
          <w:color w:val="auto"/>
          <w:sz w:val="24"/>
          <w:szCs w:val="24"/>
        </w:rPr>
        <w:t>консилиумы</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службы</w:t>
      </w:r>
      <w:r w:rsidRPr="005C6F4F">
        <w:rPr>
          <w:rFonts w:hAnsi="Times New Roman"/>
          <w:color w:val="auto"/>
          <w:sz w:val="24"/>
          <w:szCs w:val="24"/>
        </w:rPr>
        <w:t xml:space="preserve"> </w:t>
      </w:r>
      <w:r w:rsidRPr="005C6F4F">
        <w:rPr>
          <w:rFonts w:hAnsi="Times New Roman"/>
          <w:color w:val="auto"/>
          <w:sz w:val="24"/>
          <w:szCs w:val="24"/>
        </w:rPr>
        <w:t>сопровождения</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социальное</w:t>
      </w:r>
      <w:r w:rsidRPr="005C6F4F">
        <w:rPr>
          <w:rFonts w:hAnsi="Times New Roman"/>
          <w:color w:val="auto"/>
          <w:sz w:val="24"/>
          <w:szCs w:val="24"/>
        </w:rPr>
        <w:t xml:space="preserve"> </w:t>
      </w:r>
      <w:r w:rsidRPr="005C6F4F">
        <w:rPr>
          <w:rFonts w:hAnsi="Times New Roman"/>
          <w:color w:val="auto"/>
          <w:sz w:val="24"/>
          <w:szCs w:val="24"/>
        </w:rPr>
        <w:t>партнёрство</w:t>
      </w:r>
      <w:r w:rsidRPr="005C6F4F">
        <w:rPr>
          <w:rFonts w:ascii="Times New Roman"/>
          <w:color w:val="auto"/>
          <w:sz w:val="24"/>
          <w:szCs w:val="24"/>
        </w:rPr>
        <w:t xml:space="preserve">, </w:t>
      </w:r>
      <w:r w:rsidRPr="005C6F4F">
        <w:rPr>
          <w:rFonts w:hAnsi="Times New Roman"/>
          <w:color w:val="auto"/>
          <w:sz w:val="24"/>
          <w:szCs w:val="24"/>
        </w:rPr>
        <w:t>которое</w:t>
      </w:r>
      <w:r w:rsidRPr="005C6F4F">
        <w:rPr>
          <w:rFonts w:hAnsi="Times New Roman"/>
          <w:color w:val="auto"/>
          <w:sz w:val="24"/>
          <w:szCs w:val="24"/>
        </w:rPr>
        <w:t xml:space="preserve"> </w:t>
      </w:r>
      <w:r w:rsidRPr="005C6F4F">
        <w:rPr>
          <w:rFonts w:hAnsi="Times New Roman"/>
          <w:color w:val="auto"/>
          <w:sz w:val="24"/>
          <w:szCs w:val="24"/>
        </w:rPr>
        <w:t>предполагает</w:t>
      </w:r>
      <w:r w:rsidRPr="005C6F4F">
        <w:rPr>
          <w:rFonts w:hAnsi="Times New Roman"/>
          <w:color w:val="auto"/>
          <w:sz w:val="24"/>
          <w:szCs w:val="24"/>
        </w:rPr>
        <w:t xml:space="preserve"> </w:t>
      </w:r>
      <w:r w:rsidRPr="005C6F4F">
        <w:rPr>
          <w:rFonts w:hAnsi="Times New Roman"/>
          <w:color w:val="auto"/>
          <w:sz w:val="24"/>
          <w:szCs w:val="24"/>
        </w:rPr>
        <w:t>профессиональное</w:t>
      </w:r>
      <w:r w:rsidRPr="005C6F4F">
        <w:rPr>
          <w:rFonts w:hAnsi="Times New Roman"/>
          <w:color w:val="auto"/>
          <w:sz w:val="24"/>
          <w:szCs w:val="24"/>
        </w:rPr>
        <w:t xml:space="preserve"> </w:t>
      </w:r>
      <w:r w:rsidRPr="005C6F4F">
        <w:rPr>
          <w:rFonts w:hAnsi="Times New Roman"/>
          <w:color w:val="auto"/>
          <w:sz w:val="24"/>
          <w:szCs w:val="24"/>
        </w:rPr>
        <w:t>взаимодействие</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учреждения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внешними</w:t>
      </w:r>
      <w:r w:rsidRPr="005C6F4F">
        <w:rPr>
          <w:rFonts w:hAnsi="Times New Roman"/>
          <w:color w:val="auto"/>
          <w:sz w:val="24"/>
          <w:szCs w:val="24"/>
        </w:rPr>
        <w:t xml:space="preserve"> </w:t>
      </w:r>
      <w:r w:rsidRPr="005C6F4F">
        <w:rPr>
          <w:rFonts w:hAnsi="Times New Roman"/>
          <w:color w:val="auto"/>
          <w:sz w:val="24"/>
          <w:szCs w:val="24"/>
        </w:rPr>
        <w:t>ресурсами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организациями</w:t>
      </w:r>
      <w:r w:rsidRPr="005C6F4F">
        <w:rPr>
          <w:rFonts w:hAnsi="Times New Roman"/>
          <w:color w:val="auto"/>
          <w:sz w:val="24"/>
          <w:szCs w:val="24"/>
        </w:rPr>
        <w:t xml:space="preserve"> </w:t>
      </w:r>
      <w:r w:rsidRPr="005C6F4F">
        <w:rPr>
          <w:rFonts w:hAnsi="Times New Roman"/>
          <w:color w:val="auto"/>
          <w:sz w:val="24"/>
          <w:szCs w:val="24"/>
        </w:rPr>
        <w:t>различных</w:t>
      </w:r>
      <w:r w:rsidRPr="005C6F4F">
        <w:rPr>
          <w:rFonts w:hAnsi="Times New Roman"/>
          <w:color w:val="auto"/>
          <w:sz w:val="24"/>
          <w:szCs w:val="24"/>
        </w:rPr>
        <w:t xml:space="preserve"> </w:t>
      </w:r>
      <w:r w:rsidRPr="005C6F4F">
        <w:rPr>
          <w:rFonts w:hAnsi="Times New Roman"/>
          <w:color w:val="auto"/>
          <w:sz w:val="24"/>
          <w:szCs w:val="24"/>
        </w:rPr>
        <w:t>ведомств</w:t>
      </w:r>
      <w:r w:rsidRPr="005C6F4F">
        <w:rPr>
          <w:rFonts w:ascii="Times New Roman"/>
          <w:color w:val="auto"/>
          <w:sz w:val="24"/>
          <w:szCs w:val="24"/>
        </w:rPr>
        <w:t xml:space="preserve">, </w:t>
      </w:r>
      <w:r w:rsidRPr="005C6F4F">
        <w:rPr>
          <w:rFonts w:hAnsi="Times New Roman"/>
          <w:color w:val="auto"/>
          <w:sz w:val="24"/>
          <w:szCs w:val="24"/>
        </w:rPr>
        <w:t>общественными</w:t>
      </w:r>
      <w:r w:rsidRPr="005C6F4F">
        <w:rPr>
          <w:rFonts w:hAnsi="Times New Roman"/>
          <w:color w:val="auto"/>
          <w:sz w:val="24"/>
          <w:szCs w:val="24"/>
        </w:rPr>
        <w:t xml:space="preserve"> </w:t>
      </w:r>
      <w:r w:rsidRPr="005C6F4F">
        <w:rPr>
          <w:rFonts w:hAnsi="Times New Roman"/>
          <w:color w:val="auto"/>
          <w:sz w:val="24"/>
          <w:szCs w:val="24"/>
        </w:rPr>
        <w:t>организациями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другими</w:t>
      </w:r>
      <w:r w:rsidRPr="005C6F4F">
        <w:rPr>
          <w:rFonts w:hAnsi="Times New Roman"/>
          <w:color w:val="auto"/>
          <w:sz w:val="24"/>
          <w:szCs w:val="24"/>
        </w:rPr>
        <w:t xml:space="preserve"> </w:t>
      </w:r>
      <w:r w:rsidRPr="005C6F4F">
        <w:rPr>
          <w:rFonts w:hAnsi="Times New Roman"/>
          <w:color w:val="auto"/>
          <w:sz w:val="24"/>
          <w:szCs w:val="24"/>
        </w:rPr>
        <w:t>институтами</w:t>
      </w:r>
      <w:r w:rsidRPr="005C6F4F">
        <w:rPr>
          <w:rFonts w:hAnsi="Times New Roman"/>
          <w:color w:val="auto"/>
          <w:sz w:val="24"/>
          <w:szCs w:val="24"/>
        </w:rPr>
        <w:t xml:space="preserve"> </w:t>
      </w:r>
      <w:r w:rsidRPr="005C6F4F">
        <w:rPr>
          <w:rFonts w:hAnsi="Times New Roman"/>
          <w:color w:val="auto"/>
          <w:sz w:val="24"/>
          <w:szCs w:val="24"/>
        </w:rPr>
        <w:t>общества</w:t>
      </w:r>
      <w:r w:rsidRPr="005C6F4F">
        <w:rPr>
          <w:rFonts w:ascii="Times New Roman"/>
          <w:color w:val="auto"/>
          <w:sz w:val="24"/>
          <w:szCs w:val="24"/>
        </w:rPr>
        <w:t xml:space="preserve">). </w:t>
      </w:r>
      <w:r w:rsidRPr="005C6F4F">
        <w:rPr>
          <w:rFonts w:hAnsi="Times New Roman"/>
          <w:color w:val="auto"/>
          <w:sz w:val="24"/>
          <w:szCs w:val="24"/>
        </w:rPr>
        <w:t>Социальное</w:t>
      </w:r>
      <w:r w:rsidRPr="005C6F4F">
        <w:rPr>
          <w:rFonts w:hAnsi="Times New Roman"/>
          <w:color w:val="auto"/>
          <w:sz w:val="24"/>
          <w:szCs w:val="24"/>
        </w:rPr>
        <w:t xml:space="preserve"> </w:t>
      </w:r>
      <w:r w:rsidRPr="005C6F4F">
        <w:rPr>
          <w:rFonts w:hAnsi="Times New Roman"/>
          <w:color w:val="auto"/>
          <w:sz w:val="24"/>
          <w:szCs w:val="24"/>
        </w:rPr>
        <w:t>партнёрство</w:t>
      </w:r>
      <w:r w:rsidRPr="005C6F4F">
        <w:rPr>
          <w:rFonts w:hAnsi="Times New Roman"/>
          <w:color w:val="auto"/>
          <w:sz w:val="24"/>
          <w:szCs w:val="24"/>
        </w:rPr>
        <w:t xml:space="preserve"> </w:t>
      </w:r>
      <w:r w:rsidRPr="005C6F4F">
        <w:rPr>
          <w:rFonts w:hAnsi="Times New Roman"/>
          <w:color w:val="auto"/>
          <w:sz w:val="24"/>
          <w:szCs w:val="24"/>
        </w:rPr>
        <w:t>направлено</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сотрудничество</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организациями</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другими</w:t>
      </w:r>
      <w:r w:rsidRPr="005C6F4F">
        <w:rPr>
          <w:rFonts w:hAnsi="Times New Roman"/>
          <w:color w:val="auto"/>
          <w:sz w:val="24"/>
          <w:szCs w:val="24"/>
        </w:rPr>
        <w:t xml:space="preserve"> </w:t>
      </w:r>
      <w:r w:rsidRPr="005C6F4F">
        <w:rPr>
          <w:rFonts w:hAnsi="Times New Roman"/>
          <w:color w:val="auto"/>
          <w:sz w:val="24"/>
          <w:szCs w:val="24"/>
        </w:rPr>
        <w:t>ведомствами</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вопросам</w:t>
      </w:r>
      <w:r w:rsidRPr="005C6F4F">
        <w:rPr>
          <w:rFonts w:hAnsi="Times New Roman"/>
          <w:color w:val="auto"/>
          <w:sz w:val="24"/>
          <w:szCs w:val="24"/>
        </w:rPr>
        <w:t xml:space="preserve"> </w:t>
      </w:r>
      <w:r w:rsidRPr="005C6F4F">
        <w:rPr>
          <w:rFonts w:hAnsi="Times New Roman"/>
          <w:color w:val="auto"/>
          <w:sz w:val="24"/>
          <w:szCs w:val="24"/>
        </w:rPr>
        <w:t>преемственности</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адаптации</w:t>
      </w:r>
      <w:r w:rsidRPr="005C6F4F">
        <w:rPr>
          <w:rFonts w:ascii="Times New Roman"/>
          <w:color w:val="auto"/>
          <w:sz w:val="24"/>
          <w:szCs w:val="24"/>
        </w:rPr>
        <w:t xml:space="preserve">, </w:t>
      </w:r>
      <w:r w:rsidRPr="005C6F4F">
        <w:rPr>
          <w:rFonts w:hAnsi="Times New Roman"/>
          <w:color w:val="auto"/>
          <w:sz w:val="24"/>
          <w:szCs w:val="24"/>
        </w:rPr>
        <w:t>социализации</w:t>
      </w:r>
      <w:r w:rsidRPr="005C6F4F">
        <w:rPr>
          <w:rFonts w:ascii="Times New Roman"/>
          <w:color w:val="auto"/>
          <w:sz w:val="24"/>
          <w:szCs w:val="24"/>
        </w:rPr>
        <w:t xml:space="preserve">, </w:t>
      </w:r>
      <w:r w:rsidRPr="005C6F4F">
        <w:rPr>
          <w:rFonts w:hAnsi="Times New Roman"/>
          <w:color w:val="auto"/>
          <w:sz w:val="24"/>
          <w:szCs w:val="24"/>
        </w:rPr>
        <w:t>здоровьесбережения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сотрудничество</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средствами</w:t>
      </w:r>
      <w:r w:rsidRPr="005C6F4F">
        <w:rPr>
          <w:rFonts w:hAnsi="Times New Roman"/>
          <w:color w:val="auto"/>
          <w:sz w:val="24"/>
          <w:szCs w:val="24"/>
        </w:rPr>
        <w:t xml:space="preserve"> </w:t>
      </w:r>
      <w:r w:rsidRPr="005C6F4F">
        <w:rPr>
          <w:rFonts w:hAnsi="Times New Roman"/>
          <w:color w:val="auto"/>
          <w:sz w:val="24"/>
          <w:szCs w:val="24"/>
        </w:rPr>
        <w:t>массовой</w:t>
      </w:r>
      <w:r w:rsidRPr="005C6F4F">
        <w:rPr>
          <w:rFonts w:hAnsi="Times New Roman"/>
          <w:color w:val="auto"/>
          <w:sz w:val="24"/>
          <w:szCs w:val="24"/>
        </w:rPr>
        <w:t xml:space="preserve"> </w:t>
      </w:r>
      <w:r w:rsidRPr="005C6F4F">
        <w:rPr>
          <w:rFonts w:hAnsi="Times New Roman"/>
          <w:color w:val="auto"/>
          <w:sz w:val="24"/>
          <w:szCs w:val="24"/>
        </w:rPr>
        <w:t>информации</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негосударственными</w:t>
      </w:r>
      <w:r w:rsidRPr="005C6F4F">
        <w:rPr>
          <w:rFonts w:hAnsi="Times New Roman"/>
          <w:color w:val="auto"/>
          <w:sz w:val="24"/>
          <w:szCs w:val="24"/>
        </w:rPr>
        <w:t xml:space="preserve"> </w:t>
      </w:r>
      <w:r w:rsidRPr="005C6F4F">
        <w:rPr>
          <w:rFonts w:hAnsi="Times New Roman"/>
          <w:color w:val="auto"/>
          <w:sz w:val="24"/>
          <w:szCs w:val="24"/>
        </w:rPr>
        <w:t>структурами</w:t>
      </w:r>
      <w:r w:rsidRPr="005C6F4F">
        <w:rPr>
          <w:rFonts w:ascii="Times New Roman"/>
          <w:color w:val="auto"/>
          <w:sz w:val="24"/>
          <w:szCs w:val="24"/>
        </w:rPr>
        <w:t xml:space="preserve">, </w:t>
      </w:r>
      <w:r w:rsidRPr="005C6F4F">
        <w:rPr>
          <w:rFonts w:hAnsi="Times New Roman"/>
          <w:color w:val="auto"/>
          <w:sz w:val="24"/>
          <w:szCs w:val="24"/>
        </w:rPr>
        <w:t>прежде</w:t>
      </w:r>
      <w:r w:rsidRPr="005C6F4F">
        <w:rPr>
          <w:rFonts w:hAnsi="Times New Roman"/>
          <w:color w:val="auto"/>
          <w:sz w:val="24"/>
          <w:szCs w:val="24"/>
        </w:rPr>
        <w:t xml:space="preserve"> </w:t>
      </w:r>
      <w:r w:rsidRPr="005C6F4F">
        <w:rPr>
          <w:rFonts w:hAnsi="Times New Roman"/>
          <w:color w:val="auto"/>
          <w:sz w:val="24"/>
          <w:szCs w:val="24"/>
        </w:rPr>
        <w:t>всего</w:t>
      </w:r>
      <w:r w:rsidRPr="005C6F4F">
        <w:rPr>
          <w:rFonts w:asci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общественными</w:t>
      </w:r>
      <w:r w:rsidRPr="005C6F4F">
        <w:rPr>
          <w:rFonts w:hAnsi="Times New Roman"/>
          <w:color w:val="auto"/>
          <w:sz w:val="24"/>
          <w:szCs w:val="24"/>
        </w:rPr>
        <w:t xml:space="preserve"> </w:t>
      </w:r>
      <w:r w:rsidRPr="005C6F4F">
        <w:rPr>
          <w:rFonts w:hAnsi="Times New Roman"/>
          <w:color w:val="auto"/>
          <w:sz w:val="24"/>
          <w:szCs w:val="24"/>
        </w:rPr>
        <w:t>объединениями</w:t>
      </w:r>
      <w:r w:rsidRPr="005C6F4F">
        <w:rPr>
          <w:rFonts w:hAnsi="Times New Roman"/>
          <w:color w:val="auto"/>
          <w:sz w:val="24"/>
          <w:szCs w:val="24"/>
        </w:rPr>
        <w:t xml:space="preserve"> </w:t>
      </w:r>
      <w:r w:rsidRPr="005C6F4F">
        <w:rPr>
          <w:rFonts w:hAnsi="Times New Roman"/>
          <w:color w:val="auto"/>
          <w:sz w:val="24"/>
          <w:szCs w:val="24"/>
        </w:rPr>
        <w:t>инвалидов</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слуху</w:t>
      </w:r>
      <w:r w:rsidRPr="005C6F4F">
        <w:rPr>
          <w:rFonts w:ascii="Times New Roman"/>
          <w:color w:val="auto"/>
          <w:sz w:val="24"/>
          <w:szCs w:val="24"/>
        </w:rPr>
        <w:t xml:space="preserve">, </w:t>
      </w:r>
      <w:r w:rsidRPr="005C6F4F">
        <w:rPr>
          <w:rFonts w:hAnsi="Times New Roman"/>
          <w:color w:val="auto"/>
          <w:sz w:val="24"/>
          <w:szCs w:val="24"/>
        </w:rPr>
        <w:t>организациями</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сотрудничество</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родительской</w:t>
      </w:r>
      <w:r w:rsidRPr="005C6F4F">
        <w:rPr>
          <w:rFonts w:hAnsi="Times New Roman"/>
          <w:color w:val="auto"/>
          <w:sz w:val="24"/>
          <w:szCs w:val="24"/>
        </w:rPr>
        <w:t xml:space="preserve"> </w:t>
      </w:r>
      <w:r w:rsidRPr="005C6F4F">
        <w:rPr>
          <w:rFonts w:hAnsi="Times New Roman"/>
          <w:color w:val="auto"/>
          <w:sz w:val="24"/>
          <w:szCs w:val="24"/>
        </w:rPr>
        <w:t>общественностью</w:t>
      </w:r>
      <w:r w:rsidRPr="005C6F4F">
        <w:rPr>
          <w:rFonts w:ascii="Times New Roman"/>
          <w:color w:val="auto"/>
          <w:sz w:val="24"/>
          <w:szCs w:val="24"/>
        </w:rPr>
        <w:t>.</w:t>
      </w:r>
    </w:p>
    <w:p w:rsidR="00F65069" w:rsidRPr="005C6F4F" w:rsidRDefault="00C079E3" w:rsidP="005C6F4F">
      <w:pPr>
        <w:tabs>
          <w:tab w:val="right" w:leader="dot" w:pos="9329"/>
        </w:tabs>
        <w:spacing w:before="240" w:after="120"/>
        <w:jc w:val="center"/>
        <w:outlineLvl w:val="1"/>
        <w:rPr>
          <w:rFonts w:ascii="Times New Roman" w:eastAsia="Times New Roman" w:hAnsi="Times New Roman" w:cs="Times New Roman"/>
          <w:b/>
          <w:bCs/>
          <w:color w:val="auto"/>
          <w:sz w:val="24"/>
          <w:szCs w:val="24"/>
        </w:rPr>
      </w:pPr>
      <w:bookmarkStart w:id="25" w:name="_Toc432958035"/>
      <w:bookmarkStart w:id="26" w:name="_Toc432960459"/>
      <w:bookmarkStart w:id="27" w:name="_Toc433014084"/>
      <w:r w:rsidRPr="005C6F4F">
        <w:rPr>
          <w:rFonts w:ascii="Times New Roman"/>
          <w:b/>
          <w:bCs/>
          <w:color w:val="auto"/>
          <w:sz w:val="24"/>
          <w:szCs w:val="24"/>
        </w:rPr>
        <w:t xml:space="preserve">2.3. </w:t>
      </w:r>
      <w:r w:rsidRPr="005C6F4F">
        <w:rPr>
          <w:rFonts w:hAnsi="Times New Roman"/>
          <w:b/>
          <w:bCs/>
          <w:color w:val="auto"/>
          <w:sz w:val="24"/>
          <w:szCs w:val="24"/>
        </w:rPr>
        <w:t>Организационный</w:t>
      </w:r>
      <w:r w:rsidRPr="005C6F4F">
        <w:rPr>
          <w:rFonts w:hAnsi="Times New Roman"/>
          <w:b/>
          <w:bCs/>
          <w:color w:val="auto"/>
          <w:sz w:val="24"/>
          <w:szCs w:val="24"/>
        </w:rPr>
        <w:t xml:space="preserve"> </w:t>
      </w:r>
      <w:r w:rsidRPr="005C6F4F">
        <w:rPr>
          <w:rFonts w:hAnsi="Times New Roman"/>
          <w:b/>
          <w:bCs/>
          <w:color w:val="auto"/>
          <w:sz w:val="24"/>
          <w:szCs w:val="24"/>
        </w:rPr>
        <w:t>раздел</w:t>
      </w:r>
      <w:bookmarkEnd w:id="25"/>
      <w:bookmarkEnd w:id="26"/>
      <w:bookmarkEnd w:id="27"/>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color w:val="auto"/>
          <w:sz w:val="24"/>
          <w:szCs w:val="24"/>
        </w:rPr>
      </w:pPr>
      <w:bookmarkStart w:id="28" w:name="_Toc432958036"/>
      <w:bookmarkStart w:id="29" w:name="_Toc432960460"/>
      <w:bookmarkStart w:id="30" w:name="_Toc433014085"/>
      <w:r w:rsidRPr="005C6F4F">
        <w:rPr>
          <w:rFonts w:ascii="Times New Roman"/>
          <w:b/>
          <w:bCs/>
          <w:color w:val="auto"/>
          <w:sz w:val="24"/>
          <w:szCs w:val="24"/>
        </w:rPr>
        <w:t xml:space="preserve">2.3.1. </w:t>
      </w:r>
      <w:r w:rsidRPr="005C6F4F">
        <w:rPr>
          <w:rFonts w:hAnsi="Times New Roman"/>
          <w:b/>
          <w:bCs/>
          <w:color w:val="auto"/>
          <w:sz w:val="24"/>
          <w:szCs w:val="24"/>
        </w:rPr>
        <w:t>Учебный</w:t>
      </w:r>
      <w:r w:rsidRPr="005C6F4F">
        <w:rPr>
          <w:rFonts w:hAnsi="Times New Roman"/>
          <w:b/>
          <w:bCs/>
          <w:color w:val="auto"/>
          <w:sz w:val="24"/>
          <w:szCs w:val="24"/>
        </w:rPr>
        <w:t xml:space="preserve"> </w:t>
      </w:r>
      <w:r w:rsidRPr="005C6F4F">
        <w:rPr>
          <w:rFonts w:hAnsi="Times New Roman"/>
          <w:b/>
          <w:bCs/>
          <w:color w:val="auto"/>
          <w:sz w:val="24"/>
          <w:szCs w:val="24"/>
        </w:rPr>
        <w:t>план</w:t>
      </w:r>
      <w:bookmarkEnd w:id="28"/>
      <w:bookmarkEnd w:id="29"/>
      <w:bookmarkEnd w:id="30"/>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kern w:val="2"/>
          <w:sz w:val="24"/>
          <w:szCs w:val="24"/>
        </w:rPr>
      </w:pPr>
      <w:r w:rsidRPr="005C6F4F">
        <w:rPr>
          <w:rFonts w:hAnsi="Times New Roman"/>
          <w:color w:val="auto"/>
          <w:sz w:val="24"/>
          <w:szCs w:val="24"/>
        </w:rPr>
        <w:t>Обязательные</w:t>
      </w:r>
      <w:r w:rsidRPr="005C6F4F">
        <w:rPr>
          <w:rFonts w:hAnsi="Times New Roman"/>
          <w:color w:val="auto"/>
          <w:sz w:val="24"/>
          <w:szCs w:val="24"/>
        </w:rPr>
        <w:t xml:space="preserve"> </w:t>
      </w:r>
      <w:r w:rsidRPr="005C6F4F">
        <w:rPr>
          <w:rFonts w:hAnsi="Times New Roman"/>
          <w:color w:val="auto"/>
          <w:sz w:val="24"/>
          <w:szCs w:val="24"/>
        </w:rPr>
        <w:t>предметные</w:t>
      </w:r>
      <w:r w:rsidRPr="005C6F4F">
        <w:rPr>
          <w:rFonts w:hAnsi="Times New Roman"/>
          <w:color w:val="auto"/>
          <w:sz w:val="24"/>
          <w:szCs w:val="24"/>
        </w:rPr>
        <w:t xml:space="preserve"> </w:t>
      </w:r>
      <w:r w:rsidRPr="005C6F4F">
        <w:rPr>
          <w:rFonts w:hAnsi="Times New Roman"/>
          <w:color w:val="auto"/>
          <w:sz w:val="24"/>
          <w:szCs w:val="24"/>
        </w:rPr>
        <w:t>области</w:t>
      </w:r>
      <w:r w:rsidRPr="005C6F4F">
        <w:rPr>
          <w:rFonts w:hAnsi="Times New Roman"/>
          <w:color w:val="auto"/>
          <w:sz w:val="24"/>
          <w:szCs w:val="24"/>
        </w:rPr>
        <w:t xml:space="preserve"> </w:t>
      </w:r>
      <w:r w:rsidRPr="005C6F4F">
        <w:rPr>
          <w:rFonts w:hAnsi="Times New Roman"/>
          <w:color w:val="auto"/>
          <w:sz w:val="24"/>
          <w:szCs w:val="24"/>
        </w:rPr>
        <w:t>учебного</w:t>
      </w:r>
      <w:r w:rsidRPr="005C6F4F">
        <w:rPr>
          <w:rFonts w:hAnsi="Times New Roman"/>
          <w:color w:val="auto"/>
          <w:sz w:val="24"/>
          <w:szCs w:val="24"/>
        </w:rPr>
        <w:t xml:space="preserve"> </w:t>
      </w:r>
      <w:r w:rsidRPr="005C6F4F">
        <w:rPr>
          <w:rFonts w:hAnsi="Times New Roman"/>
          <w:color w:val="auto"/>
          <w:sz w:val="24"/>
          <w:szCs w:val="24"/>
        </w:rPr>
        <w:t>плана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учебные</w:t>
      </w:r>
      <w:r w:rsidRPr="005C6F4F">
        <w:rPr>
          <w:rFonts w:hAnsi="Times New Roman"/>
          <w:color w:val="auto"/>
          <w:sz w:val="24"/>
          <w:szCs w:val="24"/>
        </w:rPr>
        <w:t xml:space="preserve"> </w:t>
      </w:r>
      <w:r w:rsidRPr="005C6F4F">
        <w:rPr>
          <w:rFonts w:hAnsi="Times New Roman"/>
          <w:color w:val="auto"/>
          <w:sz w:val="24"/>
          <w:szCs w:val="24"/>
        </w:rPr>
        <w:t>предметы</w:t>
      </w:r>
      <w:r w:rsidRPr="005C6F4F">
        <w:rPr>
          <w:rFonts w:hAnsi="Times New Roman"/>
          <w:color w:val="auto"/>
          <w:kern w:val="2"/>
          <w:sz w:val="24"/>
          <w:szCs w:val="24"/>
        </w:rPr>
        <w:t xml:space="preserve"> </w:t>
      </w:r>
      <w:r w:rsidRPr="005C6F4F">
        <w:rPr>
          <w:rFonts w:hAnsi="Times New Roman"/>
          <w:color w:val="auto"/>
          <w:kern w:val="2"/>
          <w:sz w:val="24"/>
          <w:szCs w:val="24"/>
        </w:rPr>
        <w:t>соответствуют</w:t>
      </w:r>
      <w:r w:rsidRPr="005C6F4F">
        <w:rPr>
          <w:rFonts w:hAnsi="Times New Roman"/>
          <w:color w:val="auto"/>
          <w:kern w:val="2"/>
          <w:sz w:val="24"/>
          <w:szCs w:val="24"/>
        </w:rPr>
        <w:t xml:space="preserve"> </w:t>
      </w:r>
      <w:r w:rsidRPr="005C6F4F">
        <w:rPr>
          <w:rFonts w:hAnsi="Times New Roman"/>
          <w:color w:val="auto"/>
          <w:kern w:val="2"/>
          <w:sz w:val="24"/>
          <w:szCs w:val="24"/>
        </w:rPr>
        <w:t>ФГОС</w:t>
      </w:r>
      <w:r w:rsidRPr="005C6F4F">
        <w:rPr>
          <w:rFonts w:hAnsi="Times New Roman"/>
          <w:color w:val="auto"/>
          <w:kern w:val="2"/>
          <w:sz w:val="24"/>
          <w:szCs w:val="24"/>
        </w:rPr>
        <w:t xml:space="preserve"> </w:t>
      </w:r>
      <w:r w:rsidRPr="005C6F4F">
        <w:rPr>
          <w:rFonts w:hAnsi="Times New Roman"/>
          <w:color w:val="auto"/>
          <w:kern w:val="2"/>
          <w:sz w:val="24"/>
          <w:szCs w:val="24"/>
        </w:rPr>
        <w:t>НОО</w:t>
      </w:r>
      <w:r w:rsidRPr="005C6F4F">
        <w:rPr>
          <w:rFonts w:ascii="Times New Roman" w:eastAsia="Times New Roman" w:hAnsi="Times New Roman" w:cs="Times New Roman"/>
          <w:color w:val="auto"/>
          <w:kern w:val="2"/>
          <w:sz w:val="24"/>
          <w:szCs w:val="24"/>
          <w:vertAlign w:val="superscript"/>
        </w:rPr>
        <w:footnoteReference w:id="7"/>
      </w:r>
      <w:r w:rsidRPr="005C6F4F">
        <w:rPr>
          <w:rFonts w:ascii="Times New Roman"/>
          <w:color w:val="auto"/>
          <w:kern w:val="2"/>
          <w:sz w:val="24"/>
          <w:szCs w:val="24"/>
        </w:rPr>
        <w:t xml:space="preserve">. </w:t>
      </w:r>
    </w:p>
    <w:p w:rsidR="00F65069" w:rsidRPr="005C6F4F" w:rsidRDefault="00C079E3" w:rsidP="005C6F4F">
      <w:pPr>
        <w:tabs>
          <w:tab w:val="right" w:leader="dot" w:pos="9329"/>
        </w:tabs>
        <w:spacing w:after="0"/>
        <w:ind w:firstLine="709"/>
        <w:jc w:val="both"/>
        <w:rPr>
          <w:rFonts w:hAnsi="Times New Roman"/>
          <w:color w:val="auto"/>
          <w:sz w:val="24"/>
          <w:szCs w:val="24"/>
        </w:rPr>
      </w:pP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ФГОС</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ОВЗ</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коррекционную</w:t>
      </w:r>
      <w:r w:rsidRPr="005C6F4F">
        <w:rPr>
          <w:rFonts w:hAns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отводится</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менее</w:t>
      </w:r>
      <w:r w:rsidRPr="005C6F4F">
        <w:rPr>
          <w:rFonts w:hAnsi="Times New Roman"/>
          <w:color w:val="auto"/>
          <w:sz w:val="24"/>
          <w:szCs w:val="24"/>
        </w:rPr>
        <w:t xml:space="preserve"> 5 </w:t>
      </w:r>
      <w:r w:rsidRPr="005C6F4F">
        <w:rPr>
          <w:rFonts w:hAnsi="Times New Roman"/>
          <w:color w:val="auto"/>
          <w:sz w:val="24"/>
          <w:szCs w:val="24"/>
        </w:rPr>
        <w:t>часов</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одного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зависимости</w:t>
      </w:r>
      <w:r w:rsidRPr="005C6F4F">
        <w:rPr>
          <w:rFonts w:hAnsi="Times New Roman"/>
          <w:color w:val="auto"/>
          <w:sz w:val="24"/>
          <w:szCs w:val="24"/>
        </w:rPr>
        <w:t xml:space="preserve"> </w:t>
      </w:r>
      <w:r w:rsidRPr="005C6F4F">
        <w:rPr>
          <w:rFonts w:hAnsi="Times New Roman"/>
          <w:color w:val="auto"/>
          <w:sz w:val="24"/>
          <w:szCs w:val="24"/>
        </w:rPr>
        <w:t>от</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w:t>
      </w:r>
    </w:p>
    <w:p w:rsidR="00B16003" w:rsidRPr="005C6F4F" w:rsidRDefault="00B16003" w:rsidP="005C6F4F">
      <w:pPr>
        <w:tabs>
          <w:tab w:val="right" w:leader="dot" w:pos="9329"/>
        </w:tabs>
        <w:spacing w:after="0"/>
        <w:ind w:firstLine="709"/>
        <w:jc w:val="both"/>
        <w:rPr>
          <w:rFonts w:ascii="Times New Roman" w:eastAsia="Times New Roman" w:hAnsi="Times New Roman" w:cs="Times New Roman"/>
          <w:color w:val="auto"/>
          <w:sz w:val="24"/>
          <w:szCs w:val="24"/>
        </w:rPr>
      </w:pPr>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b/>
          <w:bCs/>
          <w:color w:val="auto"/>
          <w:sz w:val="24"/>
          <w:szCs w:val="24"/>
        </w:rPr>
      </w:pPr>
      <w:bookmarkStart w:id="31" w:name="_Toc432958037"/>
      <w:bookmarkStart w:id="32" w:name="_Toc432960461"/>
      <w:bookmarkStart w:id="33" w:name="_Toc433014086"/>
      <w:r w:rsidRPr="005C6F4F">
        <w:rPr>
          <w:rFonts w:ascii="Times New Roman"/>
          <w:b/>
          <w:bCs/>
          <w:color w:val="auto"/>
          <w:sz w:val="24"/>
          <w:szCs w:val="24"/>
        </w:rPr>
        <w:t xml:space="preserve">2.3.2. </w:t>
      </w:r>
      <w:r w:rsidRPr="005C6F4F">
        <w:rPr>
          <w:rFonts w:hAnsi="Times New Roman"/>
          <w:b/>
          <w:bCs/>
          <w:color w:val="auto"/>
          <w:sz w:val="24"/>
          <w:szCs w:val="24"/>
        </w:rPr>
        <w:t>Система</w:t>
      </w:r>
      <w:r w:rsidRPr="005C6F4F">
        <w:rPr>
          <w:rFonts w:hAnsi="Times New Roman"/>
          <w:b/>
          <w:bCs/>
          <w:color w:val="auto"/>
          <w:sz w:val="24"/>
          <w:szCs w:val="24"/>
        </w:rPr>
        <w:t xml:space="preserve"> </w:t>
      </w:r>
      <w:r w:rsidRPr="005C6F4F">
        <w:rPr>
          <w:rFonts w:hAnsi="Times New Roman"/>
          <w:b/>
          <w:bCs/>
          <w:color w:val="auto"/>
          <w:sz w:val="24"/>
          <w:szCs w:val="24"/>
        </w:rPr>
        <w:t>условий</w:t>
      </w:r>
      <w:r w:rsidRPr="005C6F4F">
        <w:rPr>
          <w:rFonts w:hAnsi="Times New Roman"/>
          <w:b/>
          <w:bCs/>
          <w:color w:val="auto"/>
          <w:sz w:val="24"/>
          <w:szCs w:val="24"/>
        </w:rPr>
        <w:t xml:space="preserve"> </w:t>
      </w:r>
      <w:r w:rsidRPr="005C6F4F">
        <w:rPr>
          <w:rFonts w:hAnsi="Times New Roman"/>
          <w:b/>
          <w:bCs/>
          <w:color w:val="auto"/>
          <w:sz w:val="24"/>
          <w:szCs w:val="24"/>
        </w:rPr>
        <w:t>реализации</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00B16003" w:rsidRPr="005C6F4F">
        <w:rPr>
          <w:rFonts w:hAnsi="Times New Roman"/>
          <w:b/>
          <w:bCs/>
          <w:color w:val="auto"/>
          <w:sz w:val="24"/>
          <w:szCs w:val="24"/>
        </w:rPr>
        <w:br/>
      </w:r>
      <w:r w:rsidRPr="005C6F4F">
        <w:rPr>
          <w:rFonts w:hAnsi="Times New Roman"/>
          <w:b/>
          <w:bCs/>
          <w:color w:val="auto"/>
          <w:sz w:val="24"/>
          <w:szCs w:val="24"/>
        </w:rPr>
        <w:t>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r w:rsidRPr="005C6F4F">
        <w:rPr>
          <w:rFonts w:hAnsi="Times New Roman"/>
          <w:b/>
          <w:bCs/>
          <w:color w:val="auto"/>
          <w:sz w:val="24"/>
          <w:szCs w:val="24"/>
        </w:rPr>
        <w:t xml:space="preserve"> </w:t>
      </w:r>
      <w:r w:rsidR="00B16003" w:rsidRPr="005C6F4F">
        <w:rPr>
          <w:rFonts w:hAnsi="Times New Roman"/>
          <w:b/>
          <w:bCs/>
          <w:color w:val="auto"/>
          <w:sz w:val="24"/>
          <w:szCs w:val="24"/>
        </w:rPr>
        <w:br/>
      </w:r>
      <w:r w:rsidRPr="005C6F4F">
        <w:rPr>
          <w:rFonts w:hAnsi="Times New Roman"/>
          <w:b/>
          <w:bCs/>
          <w:color w:val="auto"/>
          <w:sz w:val="24"/>
          <w:szCs w:val="24"/>
        </w:rPr>
        <w:t>глухих</w:t>
      </w:r>
      <w:r w:rsidRPr="005C6F4F">
        <w:rPr>
          <w:rFonts w:hAnsi="Times New Roman"/>
          <w:b/>
          <w:bCs/>
          <w:color w:val="auto"/>
          <w:sz w:val="24"/>
          <w:szCs w:val="24"/>
        </w:rPr>
        <w:t xml:space="preserve"> </w:t>
      </w:r>
      <w:r w:rsidRPr="005C6F4F">
        <w:rPr>
          <w:rFonts w:hAnsi="Times New Roman"/>
          <w:b/>
          <w:bCs/>
          <w:color w:val="auto"/>
          <w:sz w:val="24"/>
          <w:szCs w:val="24"/>
        </w:rPr>
        <w:t>обучающихся</w:t>
      </w:r>
      <w:bookmarkEnd w:id="31"/>
      <w:bookmarkEnd w:id="32"/>
      <w:bookmarkEnd w:id="33"/>
      <w:r w:rsidRPr="005C6F4F">
        <w:rPr>
          <w:rFonts w:hAnsi="Times New Roman"/>
          <w:b/>
          <w:bCs/>
          <w:color w:val="auto"/>
          <w:sz w:val="24"/>
          <w:szCs w:val="24"/>
        </w:rPr>
        <w:t xml:space="preserve"> </w:t>
      </w:r>
    </w:p>
    <w:p w:rsidR="00F65069" w:rsidRPr="005C6F4F" w:rsidRDefault="00C079E3" w:rsidP="005C6F4F">
      <w:pPr>
        <w:tabs>
          <w:tab w:val="right" w:leader="dot" w:pos="9329"/>
        </w:tabs>
        <w:spacing w:after="0"/>
        <w:ind w:firstLine="709"/>
        <w:jc w:val="center"/>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С целью сохранения единого образовательного пространства страны требования к условиям получения образования глухими обучающимися представляют собой интегральное описание совокупности условий, необходимых для реализации соответствующих образовательных программ, и структурируются по сферам ресурсного обеспечения. Вместе с тем данная система требований должна включать в себя специфические компоненты в соответствии с общими для всех детей с ограниченными возможностями здоровья и особыми образовательными потребностями глухих обучающихся.</w:t>
      </w:r>
    </w:p>
    <w:p w:rsidR="00F65069" w:rsidRPr="005C6F4F" w:rsidRDefault="00C079E3" w:rsidP="005C6F4F">
      <w:pPr>
        <w:pStyle w:val="14TexstOSNOVA1012"/>
        <w:spacing w:line="276" w:lineRule="auto"/>
        <w:ind w:firstLine="709"/>
        <w:rPr>
          <w:rFonts w:ascii="Times New Roman" w:eastAsia="Times New Roman" w:hAnsi="Times New Roman" w:cs="Times New Roman"/>
          <w:i/>
          <w:iCs/>
          <w:color w:val="auto"/>
          <w:spacing w:val="2"/>
          <w:sz w:val="24"/>
          <w:szCs w:val="24"/>
        </w:rPr>
      </w:pPr>
      <w:r w:rsidRPr="005C6F4F">
        <w:rPr>
          <w:rFonts w:ascii="Times New Roman" w:hAnsi="Times New Roman" w:cs="Times New Roman"/>
          <w:color w:val="auto"/>
          <w:spacing w:val="2"/>
          <w:sz w:val="24"/>
          <w:szCs w:val="24"/>
        </w:rPr>
        <w:t>При обучении глухих детей по данному варианту стандарту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w:t>
      </w:r>
      <w:r w:rsidRPr="005C6F4F">
        <w:rPr>
          <w:rFonts w:ascii="Times New Roman" w:hAnsi="Times New Roman" w:cs="Times New Roman"/>
          <w:i/>
          <w:iCs/>
          <w:color w:val="auto"/>
          <w:spacing w:val="2"/>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i/>
          <w:iCs/>
          <w:color w:val="auto"/>
          <w:spacing w:val="2"/>
          <w:sz w:val="24"/>
          <w:szCs w:val="24"/>
        </w:rPr>
      </w:pPr>
      <w:r w:rsidRPr="005C6F4F">
        <w:rPr>
          <w:rFonts w:ascii="Times New Roman" w:hAnsi="Times New Roman" w:cs="Times New Roman"/>
          <w:i/>
          <w:iCs/>
          <w:color w:val="auto"/>
          <w:spacing w:val="2"/>
          <w:sz w:val="24"/>
          <w:szCs w:val="24"/>
        </w:rPr>
        <w:t xml:space="preserve">Общая численность класса при одном глухом ребенке не более 25 обучающихся, при двух глухих детях – не более 20 обучающихся.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z w:val="24"/>
          <w:szCs w:val="24"/>
        </w:rPr>
        <w:t xml:space="preserve">Требования к условиям реализации АООП НОО глухих обучающихся, представляют собой систему требований к кадровым, финансовым, материально-техническим и иным условиям.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Интегративным результатом реализации указанных требований должно быть создание комфортной коррекционно-развивающей образовательной среды,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и педагогических работников, духовно-нравственное развитие обучающихся, гарантирует охрану и укрепление здоровья обучающихся.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целях обеспечения реализации АООП НОО глухих обучающихся в образовательной организации для участников образовательных отношений должны создаваться условия, обеспечивающие возможность:</w:t>
      </w:r>
    </w:p>
    <w:p w:rsidR="00F65069" w:rsidRPr="005C6F4F" w:rsidRDefault="00C079E3" w:rsidP="005C6F4F">
      <w:pPr>
        <w:pStyle w:val="14TexstOSNOVA1012"/>
        <w:numPr>
          <w:ilvl w:val="0"/>
          <w:numId w:val="108"/>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достижения планируемых результатов освоения АООП всеми обучающимися;</w:t>
      </w:r>
    </w:p>
    <w:p w:rsidR="00F65069" w:rsidRPr="005C6F4F" w:rsidRDefault="00C079E3" w:rsidP="005C6F4F">
      <w:pPr>
        <w:pStyle w:val="14TexstOSNOVA1012"/>
        <w:numPr>
          <w:ilvl w:val="0"/>
          <w:numId w:val="109"/>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используя возможности образовательных организаций дополнительного образования детей;</w:t>
      </w:r>
    </w:p>
    <w:p w:rsidR="00F65069" w:rsidRPr="005C6F4F" w:rsidRDefault="00C079E3" w:rsidP="005C6F4F">
      <w:pPr>
        <w:pStyle w:val="14TexstOSNOVA1012"/>
        <w:numPr>
          <w:ilvl w:val="0"/>
          <w:numId w:val="110"/>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расширения социального опыта и социальных контактов глухих обучающихся со сверстниками, не имеющими ограничений здоровья;</w:t>
      </w:r>
    </w:p>
    <w:p w:rsidR="00F65069" w:rsidRPr="005C6F4F" w:rsidRDefault="00C079E3" w:rsidP="005C6F4F">
      <w:pPr>
        <w:pStyle w:val="14TexstOSNOVA1012"/>
        <w:numPr>
          <w:ilvl w:val="0"/>
          <w:numId w:val="111"/>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учета образовательных потребностей, общих для всех глухих обучающихся, и особых, характерных для отдельных групп;</w:t>
      </w:r>
    </w:p>
    <w:p w:rsidR="00F65069" w:rsidRPr="005C6F4F" w:rsidRDefault="00C079E3" w:rsidP="005C6F4F">
      <w:pPr>
        <w:pStyle w:val="14TexstOSNOVA1012"/>
        <w:numPr>
          <w:ilvl w:val="0"/>
          <w:numId w:val="112"/>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участия педагогических работников, родителей (законных представителей) обучающихся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F65069" w:rsidRPr="005C6F4F" w:rsidRDefault="00C079E3" w:rsidP="005C6F4F">
      <w:pPr>
        <w:pStyle w:val="14TexstOSNOVA1012"/>
        <w:numPr>
          <w:ilvl w:val="0"/>
          <w:numId w:val="113"/>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F65069" w:rsidRPr="005C6F4F" w:rsidRDefault="00C079E3" w:rsidP="005C6F4F">
      <w:pPr>
        <w:pStyle w:val="14TexstOSNOVA1012"/>
        <w:numPr>
          <w:ilvl w:val="0"/>
          <w:numId w:val="114"/>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использования в образовательном процессе современных образовательных технологий деятельностного типа; технических средств и средств обучения, соответствующих особым образовательным потребностям глухих обучающихся;</w:t>
      </w:r>
    </w:p>
    <w:p w:rsidR="00F65069" w:rsidRPr="005C6F4F" w:rsidRDefault="00C079E3" w:rsidP="005C6F4F">
      <w:pPr>
        <w:pStyle w:val="14TexstOSNOVA1012"/>
        <w:numPr>
          <w:ilvl w:val="0"/>
          <w:numId w:val="115"/>
        </w:numPr>
        <w:tabs>
          <w:tab w:val="clear" w:pos="707"/>
          <w:tab w:val="num" w:pos="1214"/>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обновления содержания АООП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kern w:val="28"/>
          <w:sz w:val="24"/>
          <w:szCs w:val="24"/>
        </w:rPr>
        <w:t>Кадровые условия</w:t>
      </w:r>
    </w:p>
    <w:p w:rsidR="00F65069" w:rsidRPr="005C6F4F" w:rsidRDefault="00C079E3" w:rsidP="005C6F4F">
      <w:pPr>
        <w:pStyle w:val="14TexstOSNOVA1012"/>
        <w:spacing w:line="276" w:lineRule="auto"/>
        <w:ind w:firstLine="709"/>
        <w:rPr>
          <w:rFonts w:ascii="Times New Roman" w:hAnsi="Times New Roman" w:cs="Times New Roman"/>
          <w:color w:val="auto"/>
          <w:sz w:val="24"/>
          <w:szCs w:val="24"/>
        </w:rPr>
      </w:pPr>
      <w:r w:rsidRPr="005C6F4F">
        <w:rPr>
          <w:rFonts w:ascii="Times New Roman" w:hAnsi="Times New Roman" w:cs="Times New Roman"/>
          <w:b/>
          <w:bCs/>
          <w:i/>
          <w:iCs/>
          <w:color w:val="auto"/>
          <w:sz w:val="24"/>
          <w:szCs w:val="24"/>
        </w:rPr>
        <w:t>Кадровое обеспечение</w:t>
      </w:r>
      <w:r w:rsidRPr="005C6F4F">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глухих обучающихся в системе школьного образования.</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 xml:space="preserve">Образовательная организация, реализующая АООП НОО для глухих обучающихся,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Уровень квалификации работников образовательной организации, реализующей АООП НОО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w:t>
      </w:r>
      <w:r w:rsidRPr="005C6F4F">
        <w:rPr>
          <w:rFonts w:ascii="Times New Roman" w:hAnsi="Times New Roman" w:cs="Times New Roman"/>
          <w:caps/>
          <w:color w:val="auto"/>
        </w:rPr>
        <w:t>–</w:t>
      </w:r>
      <w:r w:rsidRPr="005C6F4F">
        <w:rPr>
          <w:rFonts w:ascii="Times New Roman" w:hAnsi="Times New Roman" w:cs="Times New Roman"/>
          <w:color w:val="auto"/>
        </w:rPr>
        <w:t xml:space="preserve"> также квалификационной категории.</w:t>
      </w:r>
    </w:p>
    <w:p w:rsidR="00F65069" w:rsidRPr="005C6F4F" w:rsidRDefault="00C079E3" w:rsidP="005C6F4F">
      <w:pPr>
        <w:pStyle w:val="aa"/>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нарушением слуха.</w:t>
      </w:r>
    </w:p>
    <w:p w:rsidR="00F65069" w:rsidRPr="005C6F4F" w:rsidRDefault="00C079E3" w:rsidP="005C6F4F">
      <w:pPr>
        <w:pStyle w:val="aa"/>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Педагоги образовательной организации, которые реализуют </w:t>
      </w:r>
      <w:r w:rsidRPr="005C6F4F">
        <w:rPr>
          <w:rFonts w:ascii="Times New Roman" w:hAnsi="Times New Roman" w:cs="Times New Roman"/>
          <w:b/>
          <w:bCs/>
          <w:i/>
          <w:iCs/>
          <w:color w:val="auto"/>
          <w:sz w:val="24"/>
          <w:szCs w:val="24"/>
        </w:rPr>
        <w:t xml:space="preserve">Программу коррекционной работы </w:t>
      </w:r>
      <w:r w:rsidRPr="005C6F4F">
        <w:rPr>
          <w:rFonts w:ascii="Times New Roman" w:hAnsi="Times New Roman" w:cs="Times New Roman"/>
          <w:color w:val="auto"/>
          <w:sz w:val="24"/>
          <w:szCs w:val="24"/>
        </w:rPr>
        <w:t>(вариант 1.1) должны иметь высшее профессиональное образование и квалификацию/степень не ниже бакалавра по одному из вариантов программ подготовки:</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Учитель</w:t>
      </w:r>
      <w:r w:rsidRPr="005C6F4F">
        <w:rPr>
          <w:rFonts w:ascii="Times New Roman" w:hAnsi="Times New Roman" w:cs="Times New Roman"/>
          <w:i/>
          <w:iCs/>
          <w:color w:val="auto"/>
        </w:rPr>
        <w:t>-</w:t>
      </w:r>
      <w:r w:rsidRPr="005C6F4F">
        <w:rPr>
          <w:rFonts w:ascii="Times New Roman" w:hAnsi="Times New Roman" w:cs="Times New Roman"/>
          <w:color w:val="auto"/>
        </w:rPr>
        <w:t xml:space="preserve">дефектолог </w:t>
      </w:r>
      <w:r w:rsidRPr="005C6F4F">
        <w:rPr>
          <w:rFonts w:ascii="Times New Roman" w:hAnsi="Times New Roman" w:cs="Times New Roman"/>
          <w:i/>
          <w:iCs/>
          <w:color w:val="auto"/>
        </w:rPr>
        <w:t>(</w:t>
      </w:r>
      <w:r w:rsidRPr="005C6F4F">
        <w:rPr>
          <w:rFonts w:ascii="Times New Roman" w:hAnsi="Times New Roman" w:cs="Times New Roman"/>
          <w:color w:val="auto"/>
        </w:rPr>
        <w:t>сурдопедагог</w:t>
      </w:r>
      <w:r w:rsidRPr="005C6F4F">
        <w:rPr>
          <w:rFonts w:ascii="Times New Roman" w:hAnsi="Times New Roman" w:cs="Times New Roman"/>
          <w:i/>
          <w:iCs/>
          <w:color w:val="auto"/>
        </w:rPr>
        <w:t>)</w:t>
      </w:r>
      <w:r w:rsidRPr="005C6F4F">
        <w:rPr>
          <w:rFonts w:ascii="Times New Roman" w:hAnsi="Times New Roman" w:cs="Times New Roman"/>
          <w:color w:val="auto"/>
        </w:rPr>
        <w:t xml:space="preserve"> должен иметь высшее профессиональное педагогическое образование в области сурдопедагогики:</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 по специальности «Сурдопедагогика» с получением квалификации «Учитель-сурдопедагог».</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Педагогические работники – 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детей с нарушением слуха установленного образца.</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 xml:space="preserve">Руководящие работники </w:t>
      </w:r>
      <w:r w:rsidRPr="005C6F4F">
        <w:rPr>
          <w:rFonts w:ascii="Times New Roman" w:hAnsi="Times New Roman" w:cs="Times New Roman"/>
          <w:i/>
          <w:iCs/>
          <w:color w:val="auto"/>
        </w:rPr>
        <w:t>(</w:t>
      </w:r>
      <w:r w:rsidRPr="005C6F4F">
        <w:rPr>
          <w:rFonts w:ascii="Times New Roman" w:hAnsi="Times New Roman" w:cs="Times New Roman"/>
          <w:color w:val="auto"/>
        </w:rPr>
        <w:t>административный персонал</w:t>
      </w:r>
      <w:r w:rsidRPr="005C6F4F">
        <w:rPr>
          <w:rFonts w:ascii="Times New Roman" w:hAnsi="Times New Roman" w:cs="Times New Roman"/>
          <w:i/>
          <w:iCs/>
          <w:color w:val="auto"/>
        </w:rPr>
        <w:t>)</w:t>
      </w:r>
      <w:r w:rsidRPr="005C6F4F">
        <w:rPr>
          <w:rFonts w:ascii="Times New Roman" w:hAnsi="Times New Roman" w:cs="Times New Roman"/>
          <w:color w:val="auto"/>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Все специалисты должны обязательно пройти профессиональную переподготовку или курсы повышения квалификации в области инклюзивного образования, подтвержденную сертификатом установленного образца.</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 xml:space="preserve">При необходимости в процесс реализации АООП НОО глухих обучающихся (вариант 1.1)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или повышения квалификации в области специальной педагогики или специальной психологии, подтверждённой сертификатом установленного образца.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(медицинских работников, педагогов и др.) других организаций к работе с глухими обучающимися для удовлетворения их особых образовательных потребностей.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kern w:val="28"/>
          <w:sz w:val="24"/>
          <w:szCs w:val="24"/>
        </w:rPr>
        <w:t>Финансовые условия</w:t>
      </w:r>
    </w:p>
    <w:p w:rsidR="00F65069" w:rsidRPr="005C6F4F" w:rsidRDefault="00C079E3" w:rsidP="005C6F4F">
      <w:pPr>
        <w:pStyle w:val="14TexstOSNOVA1012"/>
        <w:spacing w:line="276" w:lineRule="auto"/>
        <w:ind w:firstLine="709"/>
        <w:rPr>
          <w:rFonts w:ascii="Times New Roman" w:hAnsi="Times New Roman" w:cs="Times New Roman"/>
          <w:color w:val="auto"/>
          <w:sz w:val="24"/>
          <w:szCs w:val="24"/>
        </w:rPr>
      </w:pPr>
      <w:r w:rsidRPr="005C6F4F">
        <w:rPr>
          <w:rFonts w:ascii="Times New Roman" w:hAnsi="Times New Roman" w:cs="Times New Roman"/>
          <w:b/>
          <w:bCs/>
          <w:i/>
          <w:iCs/>
          <w:color w:val="auto"/>
          <w:sz w:val="24"/>
          <w:szCs w:val="24"/>
        </w:rPr>
        <w:t>Финансово-экономическое обеспечение</w:t>
      </w:r>
      <w:r w:rsidRPr="005C6F4F">
        <w:rPr>
          <w:rFonts w:ascii="Times New Roman" w:hAnsi="Times New Roman" w:cs="Times New Roman"/>
          <w:color w:val="auto"/>
          <w:sz w:val="24"/>
          <w:szCs w:val="24"/>
        </w:rPr>
        <w:t xml:space="preserve"> – параметры соответствующих нормативов и механизмы их исполнения.</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Финансово-экономическое обеспечениеобразования лиц с ОВЗ опирается на п.2 ст. 99 ФЗ «Об образовании в Российской Федерации».</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 xml:space="preserve">Финансовые условия реализации АООП НОО </w:t>
      </w:r>
      <w:r w:rsidRPr="005C6F4F">
        <w:rPr>
          <w:rFonts w:ascii="Times New Roman" w:hAnsi="Times New Roman" w:cs="Times New Roman"/>
          <w:color w:val="auto"/>
          <w:lang w:val="ru-RU"/>
        </w:rPr>
        <w:t xml:space="preserve">глухих </w:t>
      </w:r>
      <w:r w:rsidRPr="005C6F4F">
        <w:rPr>
          <w:rFonts w:ascii="Times New Roman" w:hAnsi="Times New Roman" w:cs="Times New Roman"/>
          <w:color w:val="auto"/>
        </w:rPr>
        <w:t>обучающихся должны:</w:t>
      </w:r>
    </w:p>
    <w:p w:rsidR="00F65069" w:rsidRPr="005C6F4F" w:rsidRDefault="00C079E3" w:rsidP="005C6F4F">
      <w:pPr>
        <w:pStyle w:val="a9"/>
        <w:numPr>
          <w:ilvl w:val="0"/>
          <w:numId w:val="116"/>
        </w:numPr>
        <w:tabs>
          <w:tab w:val="clear" w:pos="707"/>
          <w:tab w:val="num" w:pos="1315"/>
        </w:tabs>
        <w:suppressAutoHyphen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обеспечивать образовательной организации возможность исполнения требований Стандарта;</w:t>
      </w:r>
    </w:p>
    <w:p w:rsidR="00F65069" w:rsidRPr="005C6F4F" w:rsidRDefault="00C079E3" w:rsidP="005C6F4F">
      <w:pPr>
        <w:pStyle w:val="a9"/>
        <w:numPr>
          <w:ilvl w:val="0"/>
          <w:numId w:val="117"/>
        </w:numPr>
        <w:tabs>
          <w:tab w:val="clear" w:pos="707"/>
          <w:tab w:val="num" w:pos="1315"/>
        </w:tabs>
        <w:suppressAutoHyphen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обеспечивать реализацию обязательной части адаптированной программы и части, формируемой участниками образовательных отношений вне зависимости от количества учебных дней в неделю;</w:t>
      </w:r>
    </w:p>
    <w:p w:rsidR="00F65069" w:rsidRPr="005C6F4F" w:rsidRDefault="00C079E3" w:rsidP="005C6F4F">
      <w:pPr>
        <w:pStyle w:val="a9"/>
        <w:numPr>
          <w:ilvl w:val="0"/>
          <w:numId w:val="118"/>
        </w:numPr>
        <w:tabs>
          <w:tab w:val="clear" w:pos="707"/>
          <w:tab w:val="num" w:pos="1315"/>
        </w:tabs>
        <w:suppressAutoHyphen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Финансирование реализации АООП НОО глухих обучающихся должно осуществляться в объеме не ниже установленных нормативов финансирования государственного образовательного учреждения.</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В  соответствии с конституционными правами обучающихся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Структура расходов на образование включает: 1) образование ребенка на основе основной образовательной программы и программы коррекционной работы; 2) сопровождение ребенка в период его нахождения в образовательной организации; 3) консультирование родителей и членов семей по вопросам образования ребенка; 4) обеспечение необходимым учебным, информационно-техническим оборудованием и учебно-дидактическим материалом.</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Финансирование программы коррекционной работы должно осуществляться в объёме, предусмотренным действующим законодательством.</w:t>
      </w:r>
    </w:p>
    <w:p w:rsidR="00F65069" w:rsidRPr="005C6F4F" w:rsidRDefault="00C079E3" w:rsidP="005C6F4F">
      <w:pPr>
        <w:pStyle w:val="Standard"/>
        <w:spacing w:after="0"/>
        <w:ind w:firstLine="709"/>
        <w:jc w:val="both"/>
        <w:rPr>
          <w:rFonts w:ascii="Times New Roman" w:hAnsi="Times New Roman" w:cs="Times New Roman"/>
          <w:color w:val="auto"/>
          <w:lang w:val="ru-RU"/>
        </w:rPr>
      </w:pPr>
      <w:r w:rsidRPr="005C6F4F">
        <w:rPr>
          <w:rFonts w:ascii="Times New Roman" w:hAnsi="Times New Roman" w:cs="Times New Roman"/>
          <w:color w:val="auto"/>
        </w:rPr>
        <w:t>В связи с индивидуальными особенностями здоровья глухого обучающегося создаются финансово-экономические условия для осуществления в полном объеме  необходимых здоровьесберегающих, профилактических мероприятий, а также текущего медикаментозного и физиотерапевтического лечения, лечебной физкультуры и других мероприятий.</w:t>
      </w:r>
    </w:p>
    <w:p w:rsidR="00F65069" w:rsidRPr="005C6F4F" w:rsidRDefault="00C079E3" w:rsidP="005C6F4F">
      <w:pPr>
        <w:spacing w:after="0"/>
        <w:jc w:val="center"/>
        <w:rPr>
          <w:rFonts w:ascii="Times New Roman" w:eastAsia="Times New Roman" w:hAnsi="Times New Roman" w:cs="Times New Roman"/>
          <w:b/>
          <w:bCs/>
          <w:i/>
          <w:iCs/>
          <w:color w:val="auto"/>
          <w:spacing w:val="-3"/>
          <w:sz w:val="24"/>
          <w:szCs w:val="24"/>
        </w:rPr>
      </w:pPr>
      <w:r w:rsidRPr="005C6F4F">
        <w:rPr>
          <w:rFonts w:ascii="Times New Roman" w:hAnsi="Times New Roman" w:cs="Times New Roman"/>
          <w:b/>
          <w:bCs/>
          <w:i/>
          <w:iCs/>
          <w:color w:val="auto"/>
          <w:spacing w:val="-3"/>
          <w:sz w:val="24"/>
          <w:szCs w:val="24"/>
        </w:rPr>
        <w:t>Определение нормативных затрат на оказание государственной услуги</w:t>
      </w:r>
    </w:p>
    <w:p w:rsidR="00F65069" w:rsidRPr="005C6F4F" w:rsidRDefault="00C079E3" w:rsidP="005C6F4F">
      <w:pPr>
        <w:tabs>
          <w:tab w:val="left" w:pos="1087"/>
        </w:tabs>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Вариант 1.1 предполагает, что </w:t>
      </w:r>
      <w:r w:rsidRPr="005C6F4F">
        <w:rPr>
          <w:rFonts w:ascii="Times New Roman" w:hAnsi="Times New Roman" w:cs="Times New Roman"/>
          <w:color w:val="auto"/>
          <w:sz w:val="24"/>
          <w:szCs w:val="24"/>
        </w:rPr>
        <w:t>глухой обучающийся</w:t>
      </w:r>
      <w:r w:rsidRPr="005C6F4F">
        <w:rPr>
          <w:rFonts w:ascii="Times New Roman" w:hAnsi="Times New Roman" w:cs="Times New Roman"/>
          <w:color w:val="auto"/>
          <w:spacing w:val="-2"/>
          <w:sz w:val="24"/>
          <w:szCs w:val="24"/>
        </w:rPr>
        <w:t xml:space="preserve"> получает образование находясь в среде сверстников, не имеющих ограничений по возможностям здоровья, и в те же сроки обучения. Г</w:t>
      </w:r>
      <w:r w:rsidRPr="005C6F4F">
        <w:rPr>
          <w:rFonts w:ascii="Times New Roman" w:hAnsi="Times New Roman" w:cs="Times New Roman"/>
          <w:color w:val="auto"/>
          <w:sz w:val="24"/>
          <w:szCs w:val="24"/>
        </w:rPr>
        <w:t>лухому обучающемуся</w:t>
      </w:r>
      <w:r w:rsidRPr="005C6F4F">
        <w:rPr>
          <w:rFonts w:ascii="Times New Roman" w:hAnsi="Times New Roman" w:cs="Times New Roman"/>
          <w:color w:val="auto"/>
          <w:spacing w:val="-2"/>
          <w:sz w:val="24"/>
          <w:szCs w:val="24"/>
        </w:rPr>
        <w:t xml:space="preserve">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F65069" w:rsidRPr="005C6F4F" w:rsidRDefault="00C079E3" w:rsidP="005C6F4F">
      <w:pPr>
        <w:pStyle w:val="5a"/>
        <w:numPr>
          <w:ilvl w:val="0"/>
          <w:numId w:val="119"/>
        </w:numPr>
        <w:tabs>
          <w:tab w:val="clear" w:pos="297"/>
          <w:tab w:val="num" w:pos="942"/>
          <w:tab w:val="left" w:pos="1006"/>
          <w:tab w:val="left" w:pos="1087"/>
        </w:tabs>
        <w:spacing w:after="0"/>
        <w:ind w:left="0"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lastRenderedPageBreak/>
        <w:t xml:space="preserve">обязательное включение </w:t>
      </w:r>
      <w:r w:rsidRPr="005C6F4F">
        <w:rPr>
          <w:rFonts w:ascii="Times New Roman" w:hAnsi="Times New Roman" w:cs="Times New Roman"/>
          <w:color w:val="auto"/>
          <w:spacing w:val="-3"/>
          <w:sz w:val="24"/>
          <w:szCs w:val="24"/>
        </w:rPr>
        <w:t>в структуру АООП НОО</w:t>
      </w:r>
      <w:r w:rsidRPr="005C6F4F">
        <w:rPr>
          <w:rFonts w:ascii="Times New Roman" w:hAnsi="Times New Roman" w:cs="Times New Roman"/>
          <w:color w:val="auto"/>
          <w:sz w:val="24"/>
          <w:szCs w:val="24"/>
        </w:rPr>
        <w:t>глухих обучающихся</w:t>
      </w:r>
      <w:r w:rsidRPr="005C6F4F">
        <w:rPr>
          <w:rFonts w:ascii="Times New Roman" w:hAnsi="Times New Roman" w:cs="Times New Roman"/>
          <w:color w:val="auto"/>
          <w:spacing w:val="-2"/>
          <w:sz w:val="24"/>
          <w:szCs w:val="24"/>
        </w:rPr>
        <w:t xml:space="preserve"> программы коррекционной работы, что требует качественно особого кадрового состава специалистов, реализующих АООП;</w:t>
      </w:r>
    </w:p>
    <w:p w:rsidR="00F65069" w:rsidRPr="005C6F4F" w:rsidRDefault="00C079E3" w:rsidP="005C6F4F">
      <w:pPr>
        <w:pStyle w:val="5a"/>
        <w:numPr>
          <w:ilvl w:val="0"/>
          <w:numId w:val="119"/>
        </w:numPr>
        <w:tabs>
          <w:tab w:val="clear" w:pos="297"/>
          <w:tab w:val="num" w:pos="942"/>
          <w:tab w:val="left" w:pos="1006"/>
          <w:tab w:val="left" w:pos="1087"/>
        </w:tabs>
        <w:spacing w:after="0"/>
        <w:ind w:left="0"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F65069" w:rsidRPr="005C6F4F" w:rsidRDefault="00C079E3" w:rsidP="005C6F4F">
      <w:pPr>
        <w:pStyle w:val="5a"/>
        <w:numPr>
          <w:ilvl w:val="0"/>
          <w:numId w:val="119"/>
        </w:numPr>
        <w:tabs>
          <w:tab w:val="clear" w:pos="297"/>
          <w:tab w:val="num" w:pos="942"/>
          <w:tab w:val="left" w:pos="1006"/>
          <w:tab w:val="left" w:pos="1087"/>
        </w:tabs>
        <w:spacing w:after="0"/>
        <w:ind w:left="0"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создание специальных материально-технических условий для реализации АООП НОО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компьютерныепрограммы и др.) в соответствии с ФГОС НОО обучающихся с ОВЗ.</w:t>
      </w:r>
    </w:p>
    <w:p w:rsidR="00F65069" w:rsidRPr="005C6F4F" w:rsidRDefault="00C079E3" w:rsidP="005C6F4F">
      <w:pPr>
        <w:tabs>
          <w:tab w:val="left" w:pos="1087"/>
        </w:tabs>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При определении нормативных финансовых затрат на одного </w:t>
      </w:r>
      <w:r w:rsidRPr="005C6F4F">
        <w:rPr>
          <w:rFonts w:ascii="Times New Roman" w:hAnsi="Times New Roman" w:cs="Times New Roman"/>
          <w:color w:val="auto"/>
          <w:sz w:val="24"/>
          <w:szCs w:val="24"/>
        </w:rPr>
        <w:t>глухого обучающегося</w:t>
      </w:r>
      <w:r w:rsidRPr="005C6F4F">
        <w:rPr>
          <w:rFonts w:ascii="Times New Roman" w:hAnsi="Times New Roman" w:cs="Times New Roman"/>
          <w:color w:val="auto"/>
          <w:spacing w:val="-2"/>
          <w:sz w:val="24"/>
          <w:szCs w:val="24"/>
        </w:rPr>
        <w:t xml:space="preserve"> на оказание государственной услуги учитываются вышеперечисленные условия организации обучения </w:t>
      </w:r>
      <w:r w:rsidRPr="005C6F4F">
        <w:rPr>
          <w:rFonts w:ascii="Times New Roman" w:hAnsi="Times New Roman" w:cs="Times New Roman"/>
          <w:color w:val="auto"/>
          <w:sz w:val="24"/>
          <w:szCs w:val="24"/>
        </w:rPr>
        <w:t>глухого ребенка</w:t>
      </w:r>
      <w:r w:rsidRPr="005C6F4F">
        <w:rPr>
          <w:rFonts w:ascii="Times New Roman" w:hAnsi="Times New Roman" w:cs="Times New Roman"/>
          <w:color w:val="auto"/>
          <w:spacing w:val="-2"/>
          <w:sz w:val="24"/>
          <w:szCs w:val="24"/>
        </w:rPr>
        <w:t xml:space="preserve">. </w:t>
      </w:r>
    </w:p>
    <w:p w:rsidR="00F65069" w:rsidRPr="005C6F4F" w:rsidRDefault="00C079E3" w:rsidP="005C6F4F">
      <w:pPr>
        <w:tabs>
          <w:tab w:val="left" w:pos="1087"/>
        </w:tabs>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F65069" w:rsidRPr="005C6F4F" w:rsidRDefault="00C079E3" w:rsidP="005C6F4F">
      <w:pPr>
        <w:tabs>
          <w:tab w:val="left" w:pos="1087"/>
        </w:tabs>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F65069" w:rsidRPr="005C6F4F" w:rsidRDefault="00C079E3" w:rsidP="005C6F4F">
      <w:pPr>
        <w:tabs>
          <w:tab w:val="left" w:pos="108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2"/>
          <w:sz w:val="24"/>
          <w:szCs w:val="24"/>
        </w:rPr>
        <w:t xml:space="preserve">Нормативные затраты на оказание </w:t>
      </w:r>
      <w:r w:rsidRPr="005C6F4F">
        <w:rPr>
          <w:rFonts w:ascii="Times New Roman" w:hAnsi="Times New Roman" w:cs="Times New Roman"/>
          <w:color w:val="auto"/>
          <w:spacing w:val="-2"/>
          <w:sz w:val="24"/>
          <w:szCs w:val="24"/>
          <w:lang w:val="en-US"/>
        </w:rPr>
        <w:t>i</w:t>
      </w:r>
      <w:r w:rsidRPr="005C6F4F">
        <w:rPr>
          <w:rFonts w:ascii="Times New Roman" w:hAnsi="Times New Roman" w:cs="Times New Roman"/>
          <w:color w:val="auto"/>
          <w:spacing w:val="-2"/>
          <w:sz w:val="24"/>
          <w:szCs w:val="24"/>
        </w:rPr>
        <w:t xml:space="preserve">-той государственной услугина </w:t>
      </w:r>
      <w:r w:rsidRPr="005C6F4F">
        <w:rPr>
          <w:rFonts w:ascii="Times New Roman" w:hAnsi="Times New Roman" w:cs="Times New Roman"/>
          <w:color w:val="auto"/>
          <w:sz w:val="24"/>
          <w:szCs w:val="24"/>
        </w:rPr>
        <w:t>соответствующий финансовый год определяются по формуле:</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i/>
          <w:iCs/>
          <w:color w:val="auto"/>
          <w:sz w:val="24"/>
          <w:szCs w:val="24"/>
        </w:rPr>
        <w:t xml:space="preserve">      З </w:t>
      </w:r>
      <w:r w:rsidRPr="005C6F4F">
        <w:rPr>
          <w:rFonts w:ascii="Times New Roman" w:hAnsi="Times New Roman" w:cs="Times New Roman"/>
          <w:i/>
          <w:iCs/>
          <w:color w:val="auto"/>
          <w:sz w:val="24"/>
          <w:szCs w:val="24"/>
          <w:vertAlign w:val="superscript"/>
          <w:lang w:val="en-US"/>
        </w:rPr>
        <w:t>i</w:t>
      </w:r>
      <w:r w:rsidRPr="005C6F4F">
        <w:rPr>
          <w:rFonts w:ascii="Times New Roman" w:hAnsi="Times New Roman" w:cs="Times New Roman"/>
          <w:i/>
          <w:iCs/>
          <w:color w:val="auto"/>
          <w:sz w:val="24"/>
          <w:szCs w:val="24"/>
          <w:vertAlign w:val="subscript"/>
        </w:rPr>
        <w:t>гу</w:t>
      </w:r>
      <w:r w:rsidRPr="005C6F4F">
        <w:rPr>
          <w:rFonts w:ascii="Times New Roman" w:hAnsi="Times New Roman" w:cs="Times New Roman"/>
          <w:b/>
          <w:bCs/>
          <w:color w:val="auto"/>
          <w:spacing w:val="-4"/>
          <w:sz w:val="24"/>
          <w:szCs w:val="24"/>
        </w:rPr>
        <w:t xml:space="preserve"> = </w:t>
      </w:r>
      <w:r w:rsidRPr="005C6F4F">
        <w:rPr>
          <w:rFonts w:ascii="Times New Roman" w:hAnsi="Times New Roman" w:cs="Times New Roman"/>
          <w:b/>
          <w:bCs/>
          <w:i/>
          <w:iCs/>
          <w:color w:val="auto"/>
          <w:spacing w:val="-2"/>
          <w:sz w:val="24"/>
          <w:szCs w:val="24"/>
        </w:rPr>
        <w:t>НЗ</w:t>
      </w:r>
      <w:r w:rsidRPr="005C6F4F">
        <w:rPr>
          <w:rFonts w:ascii="Times New Roman" w:hAnsi="Times New Roman" w:cs="Times New Roman"/>
          <w:i/>
          <w:iCs/>
          <w:color w:val="auto"/>
          <w:sz w:val="24"/>
          <w:szCs w:val="24"/>
          <w:vertAlign w:val="superscript"/>
          <w:lang w:val="en-US"/>
        </w:rPr>
        <w:t>i</w:t>
      </w:r>
      <w:r w:rsidRPr="005C6F4F">
        <w:rPr>
          <w:rFonts w:ascii="Times New Roman" w:hAnsi="Times New Roman" w:cs="Times New Roman"/>
          <w:i/>
          <w:iCs/>
          <w:color w:val="auto"/>
          <w:sz w:val="24"/>
          <w:szCs w:val="24"/>
          <w:vertAlign w:val="subscript"/>
        </w:rPr>
        <w:t xml:space="preserve">очр </w:t>
      </w:r>
      <w:r w:rsidRPr="005C6F4F">
        <w:rPr>
          <w:rFonts w:ascii="Times New Roman" w:hAnsi="Times New Roman" w:cs="Times New Roman"/>
          <w:b/>
          <w:bCs/>
          <w:i/>
          <w:iCs/>
          <w:color w:val="auto"/>
          <w:sz w:val="24"/>
          <w:szCs w:val="24"/>
          <w:vertAlign w:val="subscript"/>
        </w:rPr>
        <w:t>*</w:t>
      </w:r>
      <w:r w:rsidRPr="005C6F4F">
        <w:rPr>
          <w:rFonts w:ascii="Times New Roman" w:hAnsi="Times New Roman" w:cs="Times New Roman"/>
          <w:b/>
          <w:bCs/>
          <w:i/>
          <w:iCs/>
          <w:color w:val="auto"/>
          <w:sz w:val="24"/>
          <w:szCs w:val="24"/>
          <w:vertAlign w:val="subscript"/>
          <w:lang w:val="en-US"/>
        </w:rPr>
        <w:t>k</w:t>
      </w:r>
      <w:r w:rsidRPr="005C6F4F">
        <w:rPr>
          <w:rFonts w:ascii="Times New Roman" w:hAnsi="Times New Roman" w:cs="Times New Roman"/>
          <w:i/>
          <w:iCs/>
          <w:color w:val="auto"/>
          <w:sz w:val="24"/>
          <w:szCs w:val="24"/>
          <w:vertAlign w:val="subscript"/>
          <w:lang w:val="en-US"/>
        </w:rPr>
        <w:t>i</w:t>
      </w:r>
      <w:r w:rsidRPr="005C6F4F">
        <w:rPr>
          <w:rFonts w:ascii="Times New Roman" w:hAnsi="Times New Roman" w:cs="Times New Roman"/>
          <w:i/>
          <w:iCs/>
          <w:color w:val="auto"/>
          <w:sz w:val="24"/>
          <w:szCs w:val="24"/>
        </w:rPr>
        <w:t xml:space="preserve">, </w:t>
      </w:r>
      <w:r w:rsidRPr="005C6F4F">
        <w:rPr>
          <w:rFonts w:ascii="Times New Roman" w:hAnsi="Times New Roman" w:cs="Times New Roman"/>
          <w:color w:val="auto"/>
          <w:sz w:val="24"/>
          <w:szCs w:val="24"/>
        </w:rPr>
        <w:t>где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 </w:t>
      </w:r>
      <w:r w:rsidRPr="005C6F4F">
        <w:rPr>
          <w:rFonts w:ascii="Times New Roman" w:hAnsi="Times New Roman" w:cs="Times New Roman"/>
          <w:i/>
          <w:iCs/>
          <w:color w:val="auto"/>
          <w:sz w:val="24"/>
          <w:szCs w:val="24"/>
          <w:vertAlign w:val="superscript"/>
          <w:lang w:val="en-US"/>
        </w:rPr>
        <w:t>i</w:t>
      </w:r>
      <w:r w:rsidRPr="005C6F4F">
        <w:rPr>
          <w:rFonts w:ascii="Times New Roman" w:hAnsi="Times New Roman" w:cs="Times New Roman"/>
          <w:i/>
          <w:iCs/>
          <w:color w:val="auto"/>
          <w:sz w:val="24"/>
          <w:szCs w:val="24"/>
          <w:vertAlign w:val="subscript"/>
        </w:rPr>
        <w:t>гу</w:t>
      </w:r>
      <w:r w:rsidRPr="005C6F4F">
        <w:rPr>
          <w:rFonts w:ascii="Times New Roman" w:hAnsi="Times New Roman" w:cs="Times New Roman"/>
          <w:b/>
          <w:bCs/>
          <w:color w:val="auto"/>
          <w:spacing w:val="-4"/>
          <w:sz w:val="24"/>
          <w:szCs w:val="24"/>
        </w:rPr>
        <w:t xml:space="preserve"> - </w:t>
      </w:r>
      <w:r w:rsidRPr="005C6F4F">
        <w:rPr>
          <w:rFonts w:ascii="Times New Roman" w:hAnsi="Times New Roman" w:cs="Times New Roman"/>
          <w:color w:val="auto"/>
          <w:spacing w:val="-4"/>
          <w:sz w:val="24"/>
          <w:szCs w:val="24"/>
        </w:rPr>
        <w:t>н</w:t>
      </w:r>
      <w:r w:rsidRPr="005C6F4F">
        <w:rPr>
          <w:rFonts w:ascii="Times New Roman" w:hAnsi="Times New Roman" w:cs="Times New Roman"/>
          <w:color w:val="auto"/>
          <w:spacing w:val="-2"/>
          <w:sz w:val="24"/>
          <w:szCs w:val="24"/>
        </w:rPr>
        <w:t xml:space="preserve">ормативные затраты на оказание </w:t>
      </w:r>
      <w:r w:rsidRPr="005C6F4F">
        <w:rPr>
          <w:rFonts w:ascii="Times New Roman" w:hAnsi="Times New Roman" w:cs="Times New Roman"/>
          <w:color w:val="auto"/>
          <w:spacing w:val="-2"/>
          <w:sz w:val="24"/>
          <w:szCs w:val="24"/>
          <w:lang w:val="en-US"/>
        </w:rPr>
        <w:t>i</w:t>
      </w:r>
      <w:r w:rsidRPr="005C6F4F">
        <w:rPr>
          <w:rFonts w:ascii="Times New Roman" w:hAnsi="Times New Roman" w:cs="Times New Roman"/>
          <w:color w:val="auto"/>
          <w:spacing w:val="-2"/>
          <w:sz w:val="24"/>
          <w:szCs w:val="24"/>
        </w:rPr>
        <w:t xml:space="preserve">-той государственной услугина </w:t>
      </w:r>
      <w:r w:rsidRPr="005C6F4F">
        <w:rPr>
          <w:rFonts w:ascii="Times New Roman" w:hAnsi="Times New Roman" w:cs="Times New Roman"/>
          <w:color w:val="auto"/>
          <w:sz w:val="24"/>
          <w:szCs w:val="24"/>
        </w:rPr>
        <w:t>соответствующий финансовый год;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t>НЗ</w:t>
      </w:r>
      <w:r w:rsidRPr="005C6F4F">
        <w:rPr>
          <w:rFonts w:ascii="Times New Roman" w:hAnsi="Times New Roman" w:cs="Times New Roman"/>
          <w:color w:val="auto"/>
          <w:sz w:val="24"/>
          <w:szCs w:val="24"/>
          <w:vertAlign w:val="superscript"/>
          <w:lang w:val="en-US"/>
        </w:rPr>
        <w:t>i</w:t>
      </w:r>
      <w:r w:rsidRPr="005C6F4F">
        <w:rPr>
          <w:rFonts w:ascii="Times New Roman" w:hAnsi="Times New Roman" w:cs="Times New Roman"/>
          <w:color w:val="auto"/>
          <w:sz w:val="24"/>
          <w:szCs w:val="24"/>
          <w:vertAlign w:val="subscript"/>
        </w:rPr>
        <w:t>очр</w:t>
      </w:r>
      <w:r w:rsidRPr="005C6F4F">
        <w:rPr>
          <w:rFonts w:ascii="Times New Roman" w:hAnsi="Times New Roman" w:cs="Times New Roman"/>
          <w:color w:val="auto"/>
          <w:sz w:val="24"/>
          <w:szCs w:val="24"/>
          <w:vertAlign w:val="superscript"/>
        </w:rPr>
        <w:t>_</w:t>
      </w:r>
      <w:r w:rsidRPr="005C6F4F">
        <w:rPr>
          <w:rFonts w:ascii="Times New Roman" w:hAnsi="Times New Roman" w:cs="Times New Roman"/>
          <w:color w:val="auto"/>
          <w:spacing w:val="-2"/>
          <w:sz w:val="24"/>
          <w:szCs w:val="24"/>
        </w:rPr>
        <w:t xml:space="preserve">нормативные затраты на оказание единицы </w:t>
      </w:r>
      <w:r w:rsidRPr="005C6F4F">
        <w:rPr>
          <w:rFonts w:ascii="Times New Roman" w:hAnsi="Times New Roman" w:cs="Times New Roman"/>
          <w:color w:val="auto"/>
          <w:spacing w:val="-2"/>
          <w:sz w:val="24"/>
          <w:szCs w:val="24"/>
          <w:lang w:val="en-US"/>
        </w:rPr>
        <w:t>i</w:t>
      </w:r>
      <w:r w:rsidRPr="005C6F4F">
        <w:rPr>
          <w:rFonts w:ascii="Times New Roman" w:hAnsi="Times New Roman" w:cs="Times New Roman"/>
          <w:color w:val="auto"/>
          <w:spacing w:val="-2"/>
          <w:sz w:val="24"/>
          <w:szCs w:val="24"/>
        </w:rPr>
        <w:t>-той государственной услуги образовательной организации на соответствующий финансовый год;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lang w:val="en-US"/>
        </w:rPr>
        <w:t>K</w:t>
      </w:r>
      <w:r w:rsidRPr="005C6F4F">
        <w:rPr>
          <w:rFonts w:ascii="Times New Roman" w:hAnsi="Times New Roman" w:cs="Times New Roman"/>
          <w:i/>
          <w:iCs/>
          <w:color w:val="auto"/>
          <w:sz w:val="24"/>
          <w:szCs w:val="24"/>
          <w:vertAlign w:val="subscript"/>
          <w:lang w:val="en-US"/>
        </w:rPr>
        <w:t>i</w:t>
      </w:r>
      <w:r w:rsidRPr="005C6F4F">
        <w:rPr>
          <w:rFonts w:ascii="Times New Roman" w:hAnsi="Times New Roman" w:cs="Times New Roman"/>
          <w:color w:val="auto"/>
          <w:sz w:val="24"/>
          <w:szCs w:val="24"/>
        </w:rPr>
        <w:t xml:space="preserve">- объем </w:t>
      </w:r>
      <w:r w:rsidRPr="005C6F4F">
        <w:rPr>
          <w:rFonts w:ascii="Times New Roman" w:hAnsi="Times New Roman" w:cs="Times New Roman"/>
          <w:color w:val="auto"/>
          <w:sz w:val="24"/>
          <w:szCs w:val="24"/>
          <w:lang w:val="en-US"/>
        </w:rPr>
        <w:t>i</w:t>
      </w:r>
      <w:r w:rsidRPr="005C6F4F">
        <w:rPr>
          <w:rFonts w:ascii="Times New Roman" w:hAnsi="Times New Roman" w:cs="Times New Roman"/>
          <w:color w:val="auto"/>
          <w:sz w:val="24"/>
          <w:szCs w:val="24"/>
        </w:rPr>
        <w:t>-той государственной услуги в соответствии с государственным (муниципальным) заданием.</w:t>
      </w:r>
    </w:p>
    <w:p w:rsidR="00F65069" w:rsidRPr="005C6F4F" w:rsidRDefault="00C079E3" w:rsidP="005C6F4F">
      <w:pPr>
        <w:tabs>
          <w:tab w:val="left" w:pos="994"/>
        </w:tabs>
        <w:spacing w:after="0"/>
        <w:ind w:firstLine="709"/>
        <w:jc w:val="both"/>
        <w:rPr>
          <w:rFonts w:ascii="Times New Roman" w:eastAsia="Times New Roman" w:hAnsi="Times New Roman" w:cs="Times New Roman"/>
          <w:color w:val="auto"/>
          <w:spacing w:val="-4"/>
          <w:sz w:val="24"/>
          <w:szCs w:val="24"/>
        </w:rPr>
      </w:pPr>
      <w:r w:rsidRPr="005C6F4F">
        <w:rPr>
          <w:rFonts w:ascii="Times New Roman" w:hAnsi="Times New Roman" w:cs="Times New Roman"/>
          <w:color w:val="auto"/>
          <w:spacing w:val="-2"/>
          <w:sz w:val="24"/>
          <w:szCs w:val="24"/>
        </w:rPr>
        <w:t xml:space="preserve">Нормативные затраты на оказание единицы </w:t>
      </w:r>
      <w:r w:rsidRPr="005C6F4F">
        <w:rPr>
          <w:rFonts w:ascii="Times New Roman" w:hAnsi="Times New Roman" w:cs="Times New Roman"/>
          <w:color w:val="auto"/>
          <w:spacing w:val="-2"/>
          <w:sz w:val="24"/>
          <w:szCs w:val="24"/>
          <w:lang w:val="en-US"/>
        </w:rPr>
        <w:t>i</w:t>
      </w:r>
      <w:r w:rsidRPr="005C6F4F">
        <w:rPr>
          <w:rFonts w:ascii="Times New Roman" w:hAnsi="Times New Roman" w:cs="Times New Roman"/>
          <w:color w:val="auto"/>
          <w:spacing w:val="-2"/>
          <w:sz w:val="24"/>
          <w:szCs w:val="24"/>
        </w:rPr>
        <w:t xml:space="preserve">-той государственной услуги образовательной </w:t>
      </w:r>
      <w:r w:rsidRPr="005C6F4F">
        <w:rPr>
          <w:rFonts w:ascii="Times New Roman" w:hAnsi="Times New Roman" w:cs="Times New Roman"/>
          <w:color w:val="auto"/>
          <w:spacing w:val="-4"/>
          <w:sz w:val="24"/>
          <w:szCs w:val="24"/>
        </w:rPr>
        <w:t>организации на соответствующий финансовый год определяются по формуле:</w:t>
      </w:r>
    </w:p>
    <w:p w:rsidR="00F65069" w:rsidRPr="005C6F4F" w:rsidRDefault="00C079E3" w:rsidP="005C6F4F">
      <w:pPr>
        <w:tabs>
          <w:tab w:val="left" w:pos="994"/>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pacing w:val="-2"/>
          <w:sz w:val="24"/>
          <w:szCs w:val="24"/>
        </w:rPr>
        <w:tab/>
        <w:t>НЗ</w:t>
      </w:r>
      <w:r w:rsidRPr="005C6F4F">
        <w:rPr>
          <w:rFonts w:ascii="Times New Roman" w:hAnsi="Times New Roman" w:cs="Times New Roman"/>
          <w:i/>
          <w:iCs/>
          <w:color w:val="auto"/>
          <w:sz w:val="24"/>
          <w:szCs w:val="24"/>
          <w:vertAlign w:val="superscript"/>
          <w:lang w:val="en-US"/>
        </w:rPr>
        <w:t>i</w:t>
      </w:r>
      <w:r w:rsidRPr="005C6F4F">
        <w:rPr>
          <w:rFonts w:ascii="Times New Roman" w:hAnsi="Times New Roman" w:cs="Times New Roman"/>
          <w:i/>
          <w:iCs/>
          <w:color w:val="auto"/>
          <w:sz w:val="24"/>
          <w:szCs w:val="24"/>
          <w:vertAlign w:val="subscript"/>
        </w:rPr>
        <w:t>очр=</w:t>
      </w:r>
      <w:r w:rsidRPr="005C6F4F">
        <w:rPr>
          <w:rFonts w:ascii="Times New Roman" w:hAnsi="Times New Roman" w:cs="Times New Roman"/>
          <w:b/>
          <w:bCs/>
          <w:i/>
          <w:iCs/>
          <w:color w:val="auto"/>
          <w:spacing w:val="-2"/>
          <w:sz w:val="24"/>
          <w:szCs w:val="24"/>
        </w:rPr>
        <w:t xml:space="preserve"> НЗ</w:t>
      </w:r>
      <w:r w:rsidRPr="005C6F4F">
        <w:rPr>
          <w:rFonts w:ascii="Times New Roman" w:hAnsi="Times New Roman" w:cs="Times New Roman"/>
          <w:i/>
          <w:iCs/>
          <w:color w:val="auto"/>
          <w:sz w:val="24"/>
          <w:szCs w:val="24"/>
          <w:vertAlign w:val="subscript"/>
        </w:rPr>
        <w:t xml:space="preserve"> гу+</w:t>
      </w:r>
      <w:r w:rsidRPr="005C6F4F">
        <w:rPr>
          <w:rFonts w:ascii="Times New Roman" w:hAnsi="Times New Roman" w:cs="Times New Roman"/>
          <w:b/>
          <w:bCs/>
          <w:i/>
          <w:iCs/>
          <w:color w:val="auto"/>
          <w:spacing w:val="-2"/>
          <w:sz w:val="24"/>
          <w:szCs w:val="24"/>
        </w:rPr>
        <w:t xml:space="preserve"> НЗ</w:t>
      </w:r>
      <w:r w:rsidRPr="005C6F4F">
        <w:rPr>
          <w:rFonts w:ascii="Times New Roman" w:hAnsi="Times New Roman" w:cs="Times New Roman"/>
          <w:i/>
          <w:iCs/>
          <w:color w:val="auto"/>
          <w:sz w:val="24"/>
          <w:szCs w:val="24"/>
          <w:vertAlign w:val="subscript"/>
        </w:rPr>
        <w:t xml:space="preserve">он    </w:t>
      </w:r>
      <w:r w:rsidRPr="005C6F4F">
        <w:rPr>
          <w:rFonts w:ascii="Times New Roman" w:hAnsi="Times New Roman" w:cs="Times New Roman"/>
          <w:i/>
          <w:iCs/>
          <w:color w:val="auto"/>
          <w:sz w:val="24"/>
          <w:szCs w:val="24"/>
        </w:rPr>
        <w:t xml:space="preserve">, </w:t>
      </w:r>
      <w:r w:rsidRPr="005C6F4F">
        <w:rPr>
          <w:rFonts w:ascii="Times New Roman" w:hAnsi="Times New Roman" w:cs="Times New Roman"/>
          <w:color w:val="auto"/>
          <w:sz w:val="24"/>
          <w:szCs w:val="24"/>
        </w:rPr>
        <w:t>где</w:t>
      </w:r>
    </w:p>
    <w:p w:rsidR="00F65069" w:rsidRPr="005C6F4F" w:rsidRDefault="00C079E3" w:rsidP="005C6F4F">
      <w:pPr>
        <w:spacing w:after="0"/>
        <w:ind w:firstLine="709"/>
        <w:jc w:val="both"/>
        <w:rPr>
          <w:rFonts w:ascii="Times New Roman" w:eastAsia="Times New Roman" w:hAnsi="Times New Roman" w:cs="Times New Roman"/>
          <w:b/>
          <w:bCs/>
          <w:color w:val="auto"/>
          <w:spacing w:val="-4"/>
          <w:sz w:val="24"/>
          <w:szCs w:val="24"/>
        </w:rPr>
      </w:pPr>
      <w:r w:rsidRPr="005C6F4F">
        <w:rPr>
          <w:rFonts w:ascii="Times New Roman" w:hAnsi="Times New Roman" w:cs="Times New Roman"/>
          <w:color w:val="auto"/>
          <w:spacing w:val="-4"/>
          <w:sz w:val="24"/>
          <w:szCs w:val="24"/>
        </w:rPr>
        <w:t>НЗ</w:t>
      </w:r>
      <w:r w:rsidRPr="005C6F4F">
        <w:rPr>
          <w:rFonts w:ascii="Times New Roman" w:hAnsi="Times New Roman" w:cs="Times New Roman"/>
          <w:i/>
          <w:iCs/>
          <w:color w:val="auto"/>
          <w:sz w:val="24"/>
          <w:szCs w:val="24"/>
          <w:vertAlign w:val="superscript"/>
          <w:lang w:val="en-US"/>
        </w:rPr>
        <w:t>i</w:t>
      </w:r>
      <w:r w:rsidRPr="005C6F4F">
        <w:rPr>
          <w:rFonts w:ascii="Times New Roman" w:hAnsi="Times New Roman" w:cs="Times New Roman"/>
          <w:i/>
          <w:iCs/>
          <w:color w:val="auto"/>
          <w:sz w:val="24"/>
          <w:szCs w:val="24"/>
          <w:vertAlign w:val="subscript"/>
        </w:rPr>
        <w:t>очр -</w:t>
      </w:r>
      <w:r w:rsidRPr="005C6F4F">
        <w:rPr>
          <w:rFonts w:ascii="Times New Roman" w:hAnsi="Times New Roman" w:cs="Times New Roman"/>
          <w:color w:val="auto"/>
          <w:spacing w:val="-2"/>
          <w:sz w:val="24"/>
          <w:szCs w:val="24"/>
        </w:rPr>
        <w:t xml:space="preserve"> нормативные затраты на оказание единицы </w:t>
      </w:r>
      <w:r w:rsidRPr="005C6F4F">
        <w:rPr>
          <w:rFonts w:ascii="Times New Roman" w:hAnsi="Times New Roman" w:cs="Times New Roman"/>
          <w:color w:val="auto"/>
          <w:spacing w:val="-2"/>
          <w:sz w:val="24"/>
          <w:szCs w:val="24"/>
          <w:lang w:val="en-US"/>
        </w:rPr>
        <w:t>i</w:t>
      </w:r>
      <w:r w:rsidRPr="005C6F4F">
        <w:rPr>
          <w:rFonts w:ascii="Times New Roman" w:hAnsi="Times New Roman" w:cs="Times New Roman"/>
          <w:color w:val="auto"/>
          <w:spacing w:val="-2"/>
          <w:sz w:val="24"/>
          <w:szCs w:val="24"/>
        </w:rPr>
        <w:t xml:space="preserve">-той государственной услуги образовательной </w:t>
      </w:r>
      <w:r w:rsidRPr="005C6F4F">
        <w:rPr>
          <w:rFonts w:ascii="Times New Roman" w:hAnsi="Times New Roman" w:cs="Times New Roman"/>
          <w:color w:val="auto"/>
          <w:spacing w:val="-4"/>
          <w:sz w:val="24"/>
          <w:szCs w:val="24"/>
        </w:rPr>
        <w:t>организации на соответствующий финансовый год;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t>НЗ</w:t>
      </w:r>
      <w:r w:rsidRPr="005C6F4F">
        <w:rPr>
          <w:rFonts w:ascii="Times New Roman" w:hAnsi="Times New Roman" w:cs="Times New Roman"/>
          <w:color w:val="auto"/>
          <w:sz w:val="24"/>
          <w:szCs w:val="24"/>
          <w:vertAlign w:val="subscript"/>
        </w:rPr>
        <w:t>гу</w:t>
      </w:r>
      <w:r w:rsidRPr="005C6F4F">
        <w:rPr>
          <w:rFonts w:ascii="Times New Roman" w:hAnsi="Times New Roman" w:cs="Times New Roman"/>
          <w:color w:val="auto"/>
          <w:spacing w:val="-3"/>
          <w:sz w:val="24"/>
          <w:szCs w:val="24"/>
        </w:rPr>
        <w:t xml:space="preserve"> - нормативные затраты, непосредственно связанные с оказанием </w:t>
      </w:r>
      <w:r w:rsidRPr="005C6F4F">
        <w:rPr>
          <w:rFonts w:ascii="Times New Roman" w:hAnsi="Times New Roman" w:cs="Times New Roman"/>
          <w:color w:val="auto"/>
          <w:sz w:val="24"/>
          <w:szCs w:val="24"/>
        </w:rPr>
        <w:t>государственной услуги;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НЗ </w:t>
      </w:r>
      <w:r w:rsidRPr="005C6F4F">
        <w:rPr>
          <w:rFonts w:ascii="Times New Roman" w:hAnsi="Times New Roman" w:cs="Times New Roman"/>
          <w:color w:val="auto"/>
          <w:sz w:val="24"/>
          <w:szCs w:val="24"/>
          <w:vertAlign w:val="subscript"/>
        </w:rPr>
        <w:t>он</w:t>
      </w:r>
      <w:r w:rsidRPr="005C6F4F">
        <w:rPr>
          <w:rFonts w:ascii="Times New Roman" w:hAnsi="Times New Roman" w:cs="Times New Roman"/>
          <w:color w:val="auto"/>
          <w:sz w:val="24"/>
          <w:szCs w:val="24"/>
        </w:rPr>
        <w:t xml:space="preserve"> - нормативные затраты на общехозяйственные нужды.</w:t>
      </w:r>
    </w:p>
    <w:p w:rsidR="00F65069" w:rsidRPr="005C6F4F" w:rsidRDefault="00C079E3" w:rsidP="005C6F4F">
      <w:pPr>
        <w:tabs>
          <w:tab w:val="left" w:pos="1058"/>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t>Нормативные затраты, непосредственно связанные с оказанием</w:t>
      </w:r>
      <w:r w:rsidRPr="005C6F4F">
        <w:rPr>
          <w:rFonts w:ascii="Times New Roman" w:hAnsi="Times New Roman" w:cs="Times New Roman"/>
          <w:color w:val="auto"/>
          <w:spacing w:val="-4"/>
          <w:sz w:val="24"/>
          <w:szCs w:val="24"/>
        </w:rPr>
        <w:br/>
      </w:r>
      <w:r w:rsidRPr="005C6F4F">
        <w:rPr>
          <w:rFonts w:ascii="Times New Roman" w:hAnsi="Times New Roman" w:cs="Times New Roman"/>
          <w:color w:val="auto"/>
          <w:spacing w:val="-1"/>
          <w:sz w:val="24"/>
          <w:szCs w:val="24"/>
        </w:rPr>
        <w:t xml:space="preserve">государственной услуги на соответствующий финансовый год, определяются </w:t>
      </w:r>
      <w:r w:rsidRPr="005C6F4F">
        <w:rPr>
          <w:rFonts w:ascii="Times New Roman" w:hAnsi="Times New Roman" w:cs="Times New Roman"/>
          <w:color w:val="auto"/>
          <w:sz w:val="24"/>
          <w:szCs w:val="24"/>
        </w:rPr>
        <w:t>по формуле:</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b/>
          <w:bCs/>
          <w:i/>
          <w:iCs/>
          <w:color w:val="auto"/>
          <w:spacing w:val="-2"/>
          <w:sz w:val="24"/>
          <w:szCs w:val="24"/>
        </w:rPr>
        <w:t>НЗ</w:t>
      </w:r>
      <w:r w:rsidRPr="005C6F4F">
        <w:rPr>
          <w:rFonts w:ascii="Times New Roman" w:hAnsi="Times New Roman" w:cs="Times New Roman"/>
          <w:b/>
          <w:bCs/>
          <w:color w:val="auto"/>
          <w:sz w:val="24"/>
          <w:szCs w:val="24"/>
          <w:vertAlign w:val="subscript"/>
        </w:rPr>
        <w:t>гу</w:t>
      </w:r>
      <w:r w:rsidRPr="005C6F4F">
        <w:rPr>
          <w:rFonts w:ascii="Times New Roman" w:hAnsi="Times New Roman" w:cs="Times New Roman"/>
          <w:i/>
          <w:iCs/>
          <w:color w:val="auto"/>
          <w:sz w:val="24"/>
          <w:szCs w:val="24"/>
        </w:rPr>
        <w:t xml:space="preserve">= </w:t>
      </w: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lang w:val="en-US"/>
        </w:rPr>
        <w:t>o</w:t>
      </w:r>
      <w:r w:rsidRPr="005C6F4F">
        <w:rPr>
          <w:rFonts w:ascii="Times New Roman" w:hAnsi="Times New Roman" w:cs="Times New Roman"/>
          <w:b/>
          <w:bCs/>
          <w:i/>
          <w:iCs/>
          <w:color w:val="auto"/>
          <w:sz w:val="24"/>
          <w:szCs w:val="24"/>
          <w:vertAlign w:val="subscript"/>
        </w:rPr>
        <w:t>тгу +</w:t>
      </w:r>
      <w:r w:rsidRPr="005C6F4F">
        <w:rPr>
          <w:rFonts w:ascii="Times New Roman" w:hAnsi="Times New Roman" w:cs="Times New Roman"/>
          <w:b/>
          <w:bCs/>
          <w:i/>
          <w:iCs/>
          <w:color w:val="auto"/>
          <w:sz w:val="24"/>
          <w:szCs w:val="24"/>
        </w:rPr>
        <w:t xml:space="preserve"> 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м</w:t>
      </w:r>
      <w:r w:rsidRPr="005C6F4F">
        <w:rPr>
          <w:rFonts w:ascii="Times New Roman" w:hAnsi="Times New Roman" w:cs="Times New Roman"/>
          <w:b/>
          <w:bCs/>
          <w:i/>
          <w:iCs/>
          <w:color w:val="auto"/>
          <w:sz w:val="24"/>
          <w:szCs w:val="24"/>
          <w:vertAlign w:val="subscript"/>
          <w:lang w:val="en-US"/>
        </w:rPr>
        <w:t>p</w:t>
      </w:r>
      <w:r w:rsidRPr="005C6F4F">
        <w:rPr>
          <w:rFonts w:ascii="Times New Roman" w:hAnsi="Times New Roman" w:cs="Times New Roman"/>
          <w:b/>
          <w:bCs/>
          <w:i/>
          <w:iCs/>
          <w:color w:val="auto"/>
          <w:sz w:val="24"/>
          <w:szCs w:val="24"/>
          <w:vertAlign w:val="subscript"/>
        </w:rPr>
        <w:t xml:space="preserve"> +  </w:t>
      </w:r>
      <w:r w:rsidRPr="005C6F4F">
        <w:rPr>
          <w:rFonts w:ascii="Times New Roman" w:hAnsi="Times New Roman" w:cs="Times New Roman"/>
          <w:b/>
          <w:bCs/>
          <w:i/>
          <w:iCs/>
          <w:color w:val="auto"/>
          <w:sz w:val="24"/>
          <w:szCs w:val="24"/>
        </w:rPr>
        <w:t xml:space="preserve">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пп     </w:t>
      </w:r>
      <w:r w:rsidRPr="005C6F4F">
        <w:rPr>
          <w:rFonts w:ascii="Times New Roman" w:hAnsi="Times New Roman" w:cs="Times New Roman"/>
          <w:i/>
          <w:iCs/>
          <w:color w:val="auto"/>
          <w:sz w:val="24"/>
          <w:szCs w:val="24"/>
        </w:rPr>
        <w:t xml:space="preserve">, </w:t>
      </w:r>
      <w:r w:rsidRPr="005C6F4F">
        <w:rPr>
          <w:rFonts w:ascii="Times New Roman" w:hAnsi="Times New Roman" w:cs="Times New Roman"/>
          <w:color w:val="auto"/>
          <w:sz w:val="24"/>
          <w:szCs w:val="24"/>
        </w:rPr>
        <w:t>где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t>НЗ</w:t>
      </w:r>
      <w:r w:rsidRPr="005C6F4F">
        <w:rPr>
          <w:rFonts w:ascii="Times New Roman" w:hAnsi="Times New Roman" w:cs="Times New Roman"/>
          <w:color w:val="auto"/>
          <w:spacing w:val="-4"/>
          <w:sz w:val="24"/>
          <w:szCs w:val="24"/>
          <w:vertAlign w:val="subscript"/>
        </w:rPr>
        <w:t xml:space="preserve">гу </w:t>
      </w:r>
      <w:r w:rsidRPr="005C6F4F">
        <w:rPr>
          <w:rFonts w:ascii="Times New Roman" w:hAnsi="Times New Roman" w:cs="Times New Roman"/>
          <w:color w:val="auto"/>
          <w:sz w:val="24"/>
          <w:szCs w:val="24"/>
        </w:rPr>
        <w:t>- н</w:t>
      </w:r>
      <w:r w:rsidRPr="005C6F4F">
        <w:rPr>
          <w:rFonts w:ascii="Times New Roman" w:hAnsi="Times New Roman" w:cs="Times New Roman"/>
          <w:color w:val="auto"/>
          <w:spacing w:val="-4"/>
          <w:sz w:val="24"/>
          <w:szCs w:val="24"/>
        </w:rPr>
        <w:t>ормативные затраты, непосредственно связанные с оказанием</w:t>
      </w:r>
      <w:r w:rsidRPr="005C6F4F">
        <w:rPr>
          <w:rFonts w:ascii="Times New Roman" w:hAnsi="Times New Roman" w:cs="Times New Roman"/>
          <w:color w:val="auto"/>
          <w:spacing w:val="-4"/>
          <w:sz w:val="24"/>
          <w:szCs w:val="24"/>
        </w:rPr>
        <w:br/>
      </w:r>
      <w:r w:rsidRPr="005C6F4F">
        <w:rPr>
          <w:rFonts w:ascii="Times New Roman" w:hAnsi="Times New Roman" w:cs="Times New Roman"/>
          <w:color w:val="auto"/>
          <w:spacing w:val="-1"/>
          <w:sz w:val="24"/>
          <w:szCs w:val="24"/>
        </w:rPr>
        <w:t>государственной услуги на соответствующий финансовый год;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3"/>
          <w:sz w:val="24"/>
          <w:szCs w:val="24"/>
        </w:rPr>
        <w:t>НЗ</w:t>
      </w:r>
      <w:r w:rsidRPr="005C6F4F">
        <w:rPr>
          <w:rFonts w:ascii="Times New Roman" w:hAnsi="Times New Roman" w:cs="Times New Roman"/>
          <w:color w:val="auto"/>
          <w:spacing w:val="-3"/>
          <w:sz w:val="24"/>
          <w:szCs w:val="24"/>
          <w:vertAlign w:val="subscript"/>
          <w:lang w:val="en-US"/>
        </w:rPr>
        <w:t>om</w:t>
      </w:r>
      <w:r w:rsidRPr="005C6F4F">
        <w:rPr>
          <w:rFonts w:ascii="Times New Roman" w:hAnsi="Times New Roman" w:cs="Times New Roman"/>
          <w:color w:val="auto"/>
          <w:spacing w:val="-3"/>
          <w:sz w:val="24"/>
          <w:szCs w:val="24"/>
          <w:vertAlign w:val="subscript"/>
        </w:rPr>
        <w:t>г</w:t>
      </w:r>
      <w:r w:rsidRPr="005C6F4F">
        <w:rPr>
          <w:rFonts w:ascii="Times New Roman" w:hAnsi="Times New Roman" w:cs="Times New Roman"/>
          <w:color w:val="auto"/>
          <w:spacing w:val="-3"/>
          <w:sz w:val="24"/>
          <w:szCs w:val="24"/>
          <w:vertAlign w:val="subscript"/>
          <w:lang w:val="en-US"/>
        </w:rPr>
        <w:t>y</w:t>
      </w:r>
      <w:r w:rsidRPr="005C6F4F">
        <w:rPr>
          <w:rFonts w:ascii="Times New Roman" w:hAnsi="Times New Roman" w:cs="Times New Roman"/>
          <w:color w:val="auto"/>
          <w:spacing w:val="-3"/>
          <w:sz w:val="24"/>
          <w:szCs w:val="24"/>
        </w:rPr>
        <w:t>- нормативные затраты  на оплату труда и начисления на</w:t>
      </w:r>
      <w:r w:rsidRPr="005C6F4F">
        <w:rPr>
          <w:rFonts w:ascii="Times New Roman" w:hAnsi="Times New Roman" w:cs="Times New Roman"/>
          <w:color w:val="auto"/>
          <w:sz w:val="24"/>
          <w:szCs w:val="24"/>
        </w:rPr>
        <w:t>выплаты по оплате труда персонала, принимающего непосредственное участие в оказании государственной услуги;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lastRenderedPageBreak/>
        <w:t xml:space="preserve">НЗ </w:t>
      </w:r>
      <w:r w:rsidRPr="005C6F4F">
        <w:rPr>
          <w:rFonts w:ascii="Times New Roman" w:hAnsi="Times New Roman" w:cs="Times New Roman"/>
          <w:color w:val="auto"/>
          <w:spacing w:val="-4"/>
          <w:sz w:val="24"/>
          <w:szCs w:val="24"/>
          <w:vertAlign w:val="superscript"/>
          <w:lang w:val="en-US"/>
        </w:rPr>
        <w:t>j</w:t>
      </w:r>
      <w:r w:rsidRPr="005C6F4F">
        <w:rPr>
          <w:rFonts w:ascii="Times New Roman" w:hAnsi="Times New Roman" w:cs="Times New Roman"/>
          <w:color w:val="auto"/>
          <w:spacing w:val="-4"/>
          <w:sz w:val="24"/>
          <w:szCs w:val="24"/>
          <w:vertAlign w:val="subscript"/>
        </w:rPr>
        <w:t>м</w:t>
      </w:r>
      <w:r w:rsidRPr="005C6F4F">
        <w:rPr>
          <w:rFonts w:ascii="Times New Roman" w:hAnsi="Times New Roman" w:cs="Times New Roman"/>
          <w:color w:val="auto"/>
          <w:spacing w:val="-4"/>
          <w:sz w:val="24"/>
          <w:szCs w:val="24"/>
          <w:vertAlign w:val="subscript"/>
          <w:lang w:val="en-US"/>
        </w:rPr>
        <w:t>p</w:t>
      </w:r>
      <w:r w:rsidRPr="005C6F4F">
        <w:rPr>
          <w:rFonts w:ascii="Times New Roman" w:hAnsi="Times New Roman" w:cs="Times New Roman"/>
          <w:color w:val="auto"/>
          <w:spacing w:val="-4"/>
          <w:sz w:val="24"/>
          <w:szCs w:val="24"/>
        </w:rPr>
        <w:t xml:space="preserve"> - </w:t>
      </w:r>
      <w:r w:rsidRPr="005C6F4F">
        <w:rPr>
          <w:rFonts w:ascii="Times New Roman" w:hAnsi="Times New Roman" w:cs="Times New Roman"/>
          <w:color w:val="auto"/>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C6F4F">
        <w:rPr>
          <w:rFonts w:ascii="Times New Roman" w:hAnsi="Times New Roman" w:cs="Times New Roman"/>
          <w:color w:val="auto"/>
          <w:sz w:val="24"/>
          <w:szCs w:val="24"/>
        </w:rPr>
        <w:t>на</w:t>
      </w:r>
      <w:r w:rsidRPr="005C6F4F">
        <w:rPr>
          <w:rFonts w:ascii="Times New Roman" w:hAnsi="Times New Roman" w:cs="Times New Roman"/>
          <w:color w:val="auto"/>
          <w:spacing w:val="-1"/>
          <w:sz w:val="24"/>
          <w:szCs w:val="24"/>
        </w:rPr>
        <w:t xml:space="preserve"> учебники, учебные пособия, учебно-методические материалы, </w:t>
      </w:r>
      <w:r w:rsidRPr="005C6F4F">
        <w:rPr>
          <w:rFonts w:ascii="Times New Roman" w:hAnsi="Times New Roman" w:cs="Times New Roman"/>
          <w:color w:val="auto"/>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C6F4F">
        <w:rPr>
          <w:rFonts w:ascii="Times New Roman" w:hAnsi="Times New Roman" w:cs="Times New Roman"/>
          <w:color w:val="auto"/>
          <w:spacing w:val="-1"/>
          <w:sz w:val="24"/>
          <w:szCs w:val="24"/>
        </w:rPr>
        <w:t>средства обучения и воспитания по АООП типа j (в соответствии</w:t>
      </w:r>
      <w:r w:rsidRPr="005C6F4F">
        <w:rPr>
          <w:rFonts w:ascii="Times New Roman" w:hAnsi="Times New Roman" w:cs="Times New Roman"/>
          <w:color w:val="auto"/>
          <w:sz w:val="24"/>
          <w:szCs w:val="24"/>
        </w:rPr>
        <w:t xml:space="preserve"> с материально-техническими условиями с учетом специфики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t xml:space="preserve">НЗ </w:t>
      </w:r>
      <w:r w:rsidRPr="005C6F4F">
        <w:rPr>
          <w:rFonts w:ascii="Times New Roman" w:hAnsi="Times New Roman" w:cs="Times New Roman"/>
          <w:color w:val="auto"/>
          <w:spacing w:val="-4"/>
          <w:sz w:val="24"/>
          <w:szCs w:val="24"/>
          <w:vertAlign w:val="superscript"/>
          <w:lang w:val="en-US"/>
        </w:rPr>
        <w:t>j</w:t>
      </w:r>
      <w:r w:rsidRPr="005C6F4F">
        <w:rPr>
          <w:rFonts w:ascii="Times New Roman" w:hAnsi="Times New Roman" w:cs="Times New Roman"/>
          <w:color w:val="auto"/>
          <w:spacing w:val="-4"/>
          <w:sz w:val="24"/>
          <w:szCs w:val="24"/>
          <w:vertAlign w:val="subscript"/>
        </w:rPr>
        <w:t>пп</w:t>
      </w:r>
      <w:r w:rsidRPr="005C6F4F">
        <w:rPr>
          <w:rFonts w:ascii="Times New Roman" w:hAnsi="Times New Roman" w:cs="Times New Roman"/>
          <w:color w:val="auto"/>
          <w:spacing w:val="-4"/>
          <w:sz w:val="24"/>
          <w:szCs w:val="24"/>
        </w:rPr>
        <w:t xml:space="preserve"> - </w:t>
      </w:r>
      <w:r w:rsidRPr="005C6F4F">
        <w:rPr>
          <w:rFonts w:ascii="Times New Roman" w:hAnsi="Times New Roman" w:cs="Times New Roman"/>
          <w:color w:val="auto"/>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C6F4F">
        <w:rPr>
          <w:rFonts w:ascii="Times New Roman" w:hAnsi="Times New Roman" w:cs="Times New Roman"/>
          <w:color w:val="auto"/>
          <w:sz w:val="24"/>
          <w:szCs w:val="24"/>
        </w:rPr>
        <w:t xml:space="preserve">  с материально-техническими условиями с учетом специфики обучающихся </w:t>
      </w:r>
      <w:r w:rsidRPr="005C6F4F">
        <w:rPr>
          <w:rFonts w:ascii="Times New Roman" w:hAnsi="Times New Roman" w:cs="Times New Roman"/>
          <w:color w:val="auto"/>
          <w:spacing w:val="-1"/>
          <w:sz w:val="24"/>
          <w:szCs w:val="24"/>
        </w:rPr>
        <w:t>по АООП типа j</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4"/>
          <w:sz w:val="24"/>
          <w:szCs w:val="24"/>
        </w:rPr>
        <w:t xml:space="preserve">При расчете нормативных затрат на оплату труда и начисления на </w:t>
      </w:r>
      <w:r w:rsidRPr="005C6F4F">
        <w:rPr>
          <w:rFonts w:ascii="Times New Roman" w:hAnsi="Times New Roman" w:cs="Times New Roman"/>
          <w:color w:val="auto"/>
          <w:spacing w:val="-3"/>
          <w:sz w:val="24"/>
          <w:szCs w:val="24"/>
        </w:rPr>
        <w:t xml:space="preserve">выплаты по оплате труда учитываются затраты на оплату труда только тех </w:t>
      </w:r>
      <w:r w:rsidRPr="005C6F4F">
        <w:rPr>
          <w:rFonts w:ascii="Times New Roman" w:hAnsi="Times New Roman" w:cs="Times New Roman"/>
          <w:color w:val="auto"/>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Нормативные затраты на оплату труда и начисления на выплаты по </w:t>
      </w:r>
      <w:r w:rsidRPr="005C6F4F">
        <w:rPr>
          <w:rFonts w:ascii="Times New Roman" w:hAnsi="Times New Roman" w:cs="Times New Roman"/>
          <w:color w:val="auto"/>
          <w:spacing w:val="-2"/>
          <w:sz w:val="24"/>
          <w:szCs w:val="24"/>
        </w:rPr>
        <w:t xml:space="preserve">оплате труда рассчитываются как произведение средней стоимости единицы </w:t>
      </w:r>
      <w:r w:rsidRPr="005C6F4F">
        <w:rPr>
          <w:rFonts w:ascii="Times New Roman" w:hAnsi="Times New Roman" w:cs="Times New Roman"/>
          <w:color w:val="auto"/>
          <w:sz w:val="24"/>
          <w:szCs w:val="24"/>
        </w:rPr>
        <w:t xml:space="preserve">времени персонала на количество единиц времени, необходимых для </w:t>
      </w:r>
      <w:r w:rsidRPr="005C6F4F">
        <w:rPr>
          <w:rFonts w:ascii="Times New Roman" w:hAnsi="Times New Roman" w:cs="Times New Roman"/>
          <w:color w:val="auto"/>
          <w:spacing w:val="-3"/>
          <w:sz w:val="24"/>
          <w:szCs w:val="24"/>
        </w:rPr>
        <w:t xml:space="preserve">оказания единицы государственной услуги, с учетом стимулирующих выплат </w:t>
      </w:r>
      <w:r w:rsidRPr="005C6F4F">
        <w:rPr>
          <w:rFonts w:ascii="Times New Roman" w:hAnsi="Times New Roman" w:cs="Times New Roman"/>
          <w:color w:val="auto"/>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C6F4F">
        <w:rPr>
          <w:rFonts w:ascii="Times New Roman" w:hAnsi="Times New Roman" w:cs="Times New Roman"/>
          <w:color w:val="auto"/>
          <w:spacing w:val="-1"/>
          <w:sz w:val="24"/>
          <w:szCs w:val="24"/>
        </w:rPr>
        <w:t xml:space="preserve">работу в районах Крайнего Севера и приравненных к ним местностях, </w:t>
      </w:r>
      <w:r w:rsidRPr="005C6F4F">
        <w:rPr>
          <w:rFonts w:ascii="Times New Roman" w:hAnsi="Times New Roman" w:cs="Times New Roman"/>
          <w:color w:val="auto"/>
          <w:sz w:val="24"/>
          <w:szCs w:val="24"/>
        </w:rPr>
        <w:t>установленных законодательством.</w:t>
      </w:r>
    </w:p>
    <w:p w:rsidR="00F65069" w:rsidRPr="005C6F4F" w:rsidRDefault="00C079E3" w:rsidP="005C6F4F">
      <w:pPr>
        <w:tabs>
          <w:tab w:val="left" w:pos="709"/>
          <w:tab w:val="left" w:pos="1224"/>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pacing w:val="-2"/>
          <w:sz w:val="24"/>
          <w:szCs w:val="24"/>
        </w:rPr>
        <w:t>Нормативные затраты на расходные материалы в соответствии со</w:t>
      </w:r>
      <w:r w:rsidRPr="005C6F4F">
        <w:rPr>
          <w:rFonts w:ascii="Times New Roman" w:hAnsi="Times New Roman" w:cs="Times New Roman"/>
          <w:color w:val="auto"/>
          <w:spacing w:val="-2"/>
          <w:sz w:val="24"/>
          <w:szCs w:val="24"/>
        </w:rPr>
        <w:br/>
        <w:t>стандартами качества оказания услуги рассчитываются как произведение</w:t>
      </w:r>
      <w:r w:rsidRPr="005C6F4F">
        <w:rPr>
          <w:rFonts w:ascii="Times New Roman" w:hAnsi="Times New Roman" w:cs="Times New Roman"/>
          <w:color w:val="auto"/>
          <w:spacing w:val="-2"/>
          <w:sz w:val="24"/>
          <w:szCs w:val="24"/>
        </w:rPr>
        <w:br/>
        <w:t>стоимости учебных материалов на их количество, необходимое для оказания</w:t>
      </w:r>
      <w:r w:rsidRPr="005C6F4F">
        <w:rPr>
          <w:rFonts w:ascii="Times New Roman" w:hAnsi="Times New Roman" w:cs="Times New Roman"/>
          <w:color w:val="auto"/>
          <w:spacing w:val="-2"/>
          <w:sz w:val="24"/>
          <w:szCs w:val="24"/>
        </w:rPr>
        <w:br/>
      </w:r>
      <w:r w:rsidRPr="005C6F4F">
        <w:rPr>
          <w:rFonts w:ascii="Times New Roman" w:hAnsi="Times New Roman" w:cs="Times New Roman"/>
          <w:color w:val="auto"/>
          <w:sz w:val="24"/>
          <w:szCs w:val="24"/>
        </w:rPr>
        <w:t>единицы государственной услуги (выполнения работ) и определяется по видам организаций</w:t>
      </w:r>
      <w:r w:rsidRPr="005C6F4F">
        <w:rPr>
          <w:rFonts w:ascii="Times New Roman" w:hAnsi="Times New Roman" w:cs="Times New Roman"/>
          <w:color w:val="auto"/>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реализация АООП начального общего образования глухих обучающихся может определяться по формуле:</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rPr>
        <w:t>отгу</w:t>
      </w:r>
      <w:r w:rsidRPr="005C6F4F">
        <w:rPr>
          <w:rFonts w:ascii="Times New Roman" w:hAnsi="Times New Roman" w:cs="Times New Roman"/>
          <w:b/>
          <w:bCs/>
          <w:i/>
          <w:iCs/>
          <w:color w:val="auto"/>
          <w:sz w:val="24"/>
          <w:szCs w:val="24"/>
        </w:rPr>
        <w:t xml:space="preserve"> = ЗП</w:t>
      </w:r>
      <w:r w:rsidRPr="005C6F4F">
        <w:rPr>
          <w:rFonts w:ascii="Times New Roman" w:hAnsi="Times New Roman" w:cs="Times New Roman"/>
          <w:b/>
          <w:bCs/>
          <w:i/>
          <w:iCs/>
          <w:color w:val="auto"/>
          <w:sz w:val="24"/>
          <w:szCs w:val="24"/>
          <w:vertAlign w:val="superscript"/>
        </w:rPr>
        <w:t xml:space="preserve"> рег</w:t>
      </w:r>
      <w:r w:rsidRPr="005C6F4F">
        <w:rPr>
          <w:rFonts w:ascii="Times New Roman" w:hAnsi="Times New Roman" w:cs="Times New Roman"/>
          <w:b/>
          <w:bCs/>
          <w:i/>
          <w:iCs/>
          <w:color w:val="auto"/>
          <w:sz w:val="24"/>
          <w:szCs w:val="24"/>
          <w:vertAlign w:val="subscript"/>
        </w:rPr>
        <w:t>-1</w:t>
      </w:r>
      <w:r w:rsidRPr="005C6F4F">
        <w:rPr>
          <w:rFonts w:ascii="Times New Roman" w:hAnsi="Times New Roman" w:cs="Times New Roman"/>
          <w:b/>
          <w:bCs/>
          <w:i/>
          <w:iCs/>
          <w:color w:val="auto"/>
          <w:sz w:val="24"/>
          <w:szCs w:val="24"/>
        </w:rPr>
        <w:t xml:space="preserve"> * 12 * К</w:t>
      </w:r>
      <w:r w:rsidRPr="005C6F4F">
        <w:rPr>
          <w:rFonts w:ascii="Times New Roman" w:hAnsi="Times New Roman" w:cs="Times New Roman"/>
          <w:b/>
          <w:bCs/>
          <w:i/>
          <w:iCs/>
          <w:color w:val="auto"/>
          <w:sz w:val="24"/>
          <w:szCs w:val="24"/>
          <w:vertAlign w:val="superscript"/>
        </w:rPr>
        <w:t>овз</w:t>
      </w:r>
      <w:r w:rsidRPr="005C6F4F">
        <w:rPr>
          <w:rFonts w:ascii="Times New Roman" w:hAnsi="Times New Roman" w:cs="Times New Roman"/>
          <w:b/>
          <w:bCs/>
          <w:i/>
          <w:iCs/>
          <w:color w:val="auto"/>
          <w:sz w:val="24"/>
          <w:szCs w:val="24"/>
        </w:rPr>
        <w:t xml:space="preserve"> * К</w:t>
      </w:r>
      <w:r w:rsidRPr="005C6F4F">
        <w:rPr>
          <w:rFonts w:ascii="Times New Roman" w:hAnsi="Times New Roman" w:cs="Times New Roman"/>
          <w:b/>
          <w:bCs/>
          <w:i/>
          <w:iCs/>
          <w:color w:val="auto"/>
          <w:sz w:val="24"/>
          <w:szCs w:val="24"/>
          <w:vertAlign w:val="superscript"/>
        </w:rPr>
        <w:t>1</w:t>
      </w:r>
      <w:r w:rsidRPr="005C6F4F">
        <w:rPr>
          <w:rFonts w:ascii="Times New Roman" w:hAnsi="Times New Roman" w:cs="Times New Roman"/>
          <w:b/>
          <w:bCs/>
          <w:i/>
          <w:iCs/>
          <w:color w:val="auto"/>
          <w:sz w:val="24"/>
          <w:szCs w:val="24"/>
        </w:rPr>
        <w:t xml:space="preserve"> * К</w:t>
      </w:r>
      <w:r w:rsidRPr="005C6F4F">
        <w:rPr>
          <w:rFonts w:ascii="Times New Roman" w:hAnsi="Times New Roman" w:cs="Times New Roman"/>
          <w:b/>
          <w:bCs/>
          <w:i/>
          <w:iCs/>
          <w:color w:val="auto"/>
          <w:sz w:val="24"/>
          <w:szCs w:val="24"/>
          <w:vertAlign w:val="superscript"/>
        </w:rPr>
        <w:t>2</w:t>
      </w:r>
      <w:r w:rsidRPr="005C6F4F">
        <w:rPr>
          <w:rFonts w:ascii="Times New Roman" w:hAnsi="Times New Roman" w:cs="Times New Roman"/>
          <w:b/>
          <w:bCs/>
          <w:i/>
          <w:iCs/>
          <w:color w:val="auto"/>
          <w:sz w:val="24"/>
          <w:szCs w:val="24"/>
        </w:rPr>
        <w:t>, где:</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rPr>
        <w:t xml:space="preserve">отгу </w:t>
      </w:r>
      <w:r w:rsidRPr="005C6F4F">
        <w:rPr>
          <w:rFonts w:ascii="Times New Roman" w:hAnsi="Times New Roman" w:cs="Times New Roman"/>
          <w:b/>
          <w:bCs/>
          <w:i/>
          <w:iCs/>
          <w:color w:val="auto"/>
          <w:sz w:val="24"/>
          <w:szCs w:val="24"/>
        </w:rPr>
        <w:t xml:space="preserve">- </w:t>
      </w:r>
      <w:r w:rsidRPr="005C6F4F">
        <w:rPr>
          <w:rFonts w:ascii="Times New Roman" w:hAnsi="Times New Roman" w:cs="Times New Roman"/>
          <w:color w:val="auto"/>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обучающимся;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ЗП</w:t>
      </w:r>
      <w:r w:rsidRPr="005C6F4F">
        <w:rPr>
          <w:rFonts w:ascii="Times New Roman" w:hAnsi="Times New Roman" w:cs="Times New Roman"/>
          <w:b/>
          <w:bCs/>
          <w:i/>
          <w:iCs/>
          <w:color w:val="auto"/>
          <w:sz w:val="24"/>
          <w:szCs w:val="24"/>
          <w:vertAlign w:val="superscript"/>
        </w:rPr>
        <w:t xml:space="preserve"> рег</w:t>
      </w:r>
      <w:r w:rsidRPr="005C6F4F">
        <w:rPr>
          <w:rFonts w:ascii="Times New Roman" w:hAnsi="Times New Roman" w:cs="Times New Roman"/>
          <w:b/>
          <w:bCs/>
          <w:i/>
          <w:iCs/>
          <w:color w:val="auto"/>
          <w:sz w:val="24"/>
          <w:szCs w:val="24"/>
          <w:vertAlign w:val="subscript"/>
        </w:rPr>
        <w:t>-1</w:t>
      </w:r>
      <w:r w:rsidRPr="005C6F4F">
        <w:rPr>
          <w:rFonts w:ascii="Times New Roman" w:hAnsi="Times New Roman" w:cs="Times New Roman"/>
          <w:i/>
          <w:iCs/>
          <w:color w:val="auto"/>
          <w:sz w:val="24"/>
          <w:szCs w:val="24"/>
        </w:rPr>
        <w:t xml:space="preserve"> – </w:t>
      </w:r>
      <w:r w:rsidRPr="005C6F4F">
        <w:rPr>
          <w:rFonts w:ascii="Times New Roman" w:hAnsi="Times New Roman" w:cs="Times New Roman"/>
          <w:color w:val="auto"/>
          <w:sz w:val="24"/>
          <w:szCs w:val="24"/>
        </w:rPr>
        <w:t>среднемесячная заработная плата в экономике соответствующего региона в предшествующем году, руб./мес.;</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12 – </w:t>
      </w:r>
      <w:r w:rsidRPr="005C6F4F">
        <w:rPr>
          <w:rFonts w:ascii="Times New Roman" w:hAnsi="Times New Roman" w:cs="Times New Roman"/>
          <w:color w:val="auto"/>
          <w:sz w:val="24"/>
          <w:szCs w:val="24"/>
        </w:rPr>
        <w:t>количество месяцев в году;</w:t>
      </w:r>
    </w:p>
    <w:p w:rsidR="00F65069" w:rsidRPr="005C6F4F" w:rsidRDefault="00C079E3" w:rsidP="005C6F4F">
      <w:pPr>
        <w:tabs>
          <w:tab w:val="left" w:pos="70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K</w:t>
      </w:r>
      <w:r w:rsidRPr="005C6F4F">
        <w:rPr>
          <w:rFonts w:ascii="Times New Roman" w:hAnsi="Times New Roman" w:cs="Times New Roman"/>
          <w:i/>
          <w:iCs/>
          <w:color w:val="auto"/>
          <w:sz w:val="24"/>
          <w:szCs w:val="24"/>
          <w:vertAlign w:val="superscript"/>
        </w:rPr>
        <w:t>ОВЗ</w:t>
      </w:r>
      <w:r w:rsidRPr="005C6F4F">
        <w:rPr>
          <w:rFonts w:ascii="Times New Roman" w:hAnsi="Times New Roman" w:cs="Times New Roman"/>
          <w:i/>
          <w:iCs/>
          <w:color w:val="auto"/>
          <w:sz w:val="24"/>
          <w:szCs w:val="24"/>
        </w:rPr>
        <w:t xml:space="preserve"> – </w:t>
      </w:r>
      <w:r w:rsidRPr="005C6F4F">
        <w:rPr>
          <w:rFonts w:ascii="Times New Roman" w:hAnsi="Times New Roman" w:cs="Times New Roman"/>
          <w:color w:val="auto"/>
          <w:sz w:val="24"/>
          <w:szCs w:val="24"/>
        </w:rPr>
        <w:t>коэффициент, учитывающий специфику образовательной программы или категорию обучающихся (при их наличии);</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lang w:val="en-US"/>
        </w:rPr>
        <w:t>K</w:t>
      </w:r>
      <w:r w:rsidRPr="005C6F4F">
        <w:rPr>
          <w:rFonts w:ascii="Times New Roman" w:hAnsi="Times New Roman" w:cs="Times New Roman"/>
          <w:i/>
          <w:iCs/>
          <w:color w:val="auto"/>
          <w:sz w:val="24"/>
          <w:szCs w:val="24"/>
          <w:vertAlign w:val="superscript"/>
        </w:rPr>
        <w:t>1</w:t>
      </w:r>
      <w:r w:rsidRPr="005C6F4F">
        <w:rPr>
          <w:rFonts w:ascii="Times New Roman" w:hAnsi="Times New Roman" w:cs="Times New Roman"/>
          <w:i/>
          <w:iCs/>
          <w:color w:val="auto"/>
          <w:sz w:val="24"/>
          <w:szCs w:val="24"/>
        </w:rPr>
        <w:t xml:space="preserve"> – </w:t>
      </w:r>
      <w:r w:rsidRPr="005C6F4F">
        <w:rPr>
          <w:rFonts w:ascii="Times New Roman" w:hAnsi="Times New Roman" w:cs="Times New Roman"/>
          <w:color w:val="auto"/>
          <w:sz w:val="24"/>
          <w:szCs w:val="24"/>
        </w:rPr>
        <w:t>коэффициент страховых взносов на выплаты по оплате труда. Значение коэффициента – 1,302;</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lang w:val="en-US"/>
        </w:rPr>
        <w:lastRenderedPageBreak/>
        <w:t>K</w:t>
      </w:r>
      <w:r w:rsidRPr="005C6F4F">
        <w:rPr>
          <w:rFonts w:ascii="Times New Roman" w:hAnsi="Times New Roman" w:cs="Times New Roman"/>
          <w:i/>
          <w:iCs/>
          <w:color w:val="auto"/>
          <w:sz w:val="24"/>
          <w:szCs w:val="24"/>
          <w:vertAlign w:val="superscript"/>
        </w:rPr>
        <w:t>2</w:t>
      </w:r>
      <w:r w:rsidRPr="005C6F4F">
        <w:rPr>
          <w:rFonts w:ascii="Times New Roman" w:hAnsi="Times New Roman" w:cs="Times New Roman"/>
          <w:i/>
          <w:iCs/>
          <w:color w:val="auto"/>
          <w:sz w:val="24"/>
          <w:szCs w:val="24"/>
        </w:rPr>
        <w:t xml:space="preserve"> – </w:t>
      </w:r>
      <w:r w:rsidRPr="005C6F4F">
        <w:rPr>
          <w:rFonts w:ascii="Times New Roman" w:hAnsi="Times New Roman" w:cs="Times New Roman"/>
          <w:color w:val="auto"/>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rPr>
        <w:t>он=</w:t>
      </w:r>
      <w:r w:rsidRPr="005C6F4F">
        <w:rPr>
          <w:rFonts w:ascii="Times New Roman" w:hAnsi="Times New Roman" w:cs="Times New Roman"/>
          <w:b/>
          <w:bCs/>
          <w:i/>
          <w:iCs/>
          <w:color w:val="auto"/>
          <w:sz w:val="24"/>
          <w:szCs w:val="24"/>
        </w:rPr>
        <w:t xml:space="preserve"> 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отпп </w:t>
      </w:r>
      <w:r w:rsidRPr="005C6F4F">
        <w:rPr>
          <w:rFonts w:ascii="Times New Roman" w:hAnsi="Times New Roman" w:cs="Times New Roman"/>
          <w:b/>
          <w:bCs/>
          <w:i/>
          <w:iCs/>
          <w:color w:val="auto"/>
          <w:sz w:val="24"/>
          <w:szCs w:val="24"/>
        </w:rPr>
        <w:t>+ НЗ</w:t>
      </w:r>
      <w:r w:rsidRPr="005C6F4F">
        <w:rPr>
          <w:rFonts w:ascii="Times New Roman" w:hAnsi="Times New Roman" w:cs="Times New Roman"/>
          <w:b/>
          <w:bCs/>
          <w:i/>
          <w:iCs/>
          <w:color w:val="auto"/>
          <w:sz w:val="24"/>
          <w:szCs w:val="24"/>
          <w:vertAlign w:val="subscript"/>
        </w:rPr>
        <w:t xml:space="preserve">ком </w:t>
      </w:r>
      <w:r w:rsidRPr="005C6F4F">
        <w:rPr>
          <w:rFonts w:ascii="Times New Roman" w:hAnsi="Times New Roman" w:cs="Times New Roman"/>
          <w:b/>
          <w:bCs/>
          <w:i/>
          <w:iCs/>
          <w:color w:val="auto"/>
          <w:sz w:val="24"/>
          <w:szCs w:val="24"/>
        </w:rPr>
        <w:t xml:space="preserve">+ 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пк </w:t>
      </w:r>
      <w:r w:rsidRPr="005C6F4F">
        <w:rPr>
          <w:rFonts w:ascii="Times New Roman" w:hAnsi="Times New Roman" w:cs="Times New Roman"/>
          <w:b/>
          <w:bCs/>
          <w:i/>
          <w:iCs/>
          <w:color w:val="auto"/>
          <w:sz w:val="24"/>
          <w:szCs w:val="24"/>
        </w:rPr>
        <w:t xml:space="preserve">+ 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ни </w:t>
      </w:r>
      <w:r w:rsidRPr="005C6F4F">
        <w:rPr>
          <w:rFonts w:ascii="Times New Roman" w:hAnsi="Times New Roman" w:cs="Times New Roman"/>
          <w:b/>
          <w:bCs/>
          <w:i/>
          <w:iCs/>
          <w:color w:val="auto"/>
          <w:sz w:val="24"/>
          <w:szCs w:val="24"/>
        </w:rPr>
        <w:t>+ НЗ</w:t>
      </w:r>
      <w:r w:rsidRPr="005C6F4F">
        <w:rPr>
          <w:rFonts w:ascii="Times New Roman" w:hAnsi="Times New Roman" w:cs="Times New Roman"/>
          <w:b/>
          <w:bCs/>
          <w:i/>
          <w:iCs/>
          <w:color w:val="auto"/>
          <w:sz w:val="24"/>
          <w:szCs w:val="24"/>
          <w:vertAlign w:val="subscript"/>
        </w:rPr>
        <w:t xml:space="preserve">ди </w:t>
      </w:r>
      <w:r w:rsidRPr="005C6F4F">
        <w:rPr>
          <w:rFonts w:ascii="Times New Roman" w:hAnsi="Times New Roman" w:cs="Times New Roman"/>
          <w:b/>
          <w:bCs/>
          <w:i/>
          <w:iCs/>
          <w:color w:val="auto"/>
          <w:sz w:val="24"/>
          <w:szCs w:val="24"/>
        </w:rPr>
        <w:t>+ НЗ</w:t>
      </w:r>
      <w:r w:rsidRPr="005C6F4F">
        <w:rPr>
          <w:rFonts w:ascii="Times New Roman" w:hAnsi="Times New Roman" w:cs="Times New Roman"/>
          <w:b/>
          <w:bCs/>
          <w:i/>
          <w:iCs/>
          <w:color w:val="auto"/>
          <w:sz w:val="24"/>
          <w:szCs w:val="24"/>
          <w:vertAlign w:val="subscript"/>
        </w:rPr>
        <w:t xml:space="preserve">вс </w:t>
      </w:r>
      <w:r w:rsidRPr="005C6F4F">
        <w:rPr>
          <w:rFonts w:ascii="Times New Roman" w:hAnsi="Times New Roman" w:cs="Times New Roman"/>
          <w:b/>
          <w:bCs/>
          <w:i/>
          <w:iCs/>
          <w:color w:val="auto"/>
          <w:sz w:val="24"/>
          <w:szCs w:val="24"/>
        </w:rPr>
        <w:t xml:space="preserve">+ 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тр </w:t>
      </w:r>
      <w:r w:rsidRPr="005C6F4F">
        <w:rPr>
          <w:rFonts w:ascii="Times New Roman" w:hAnsi="Times New Roman" w:cs="Times New Roman"/>
          <w:b/>
          <w:bCs/>
          <w:i/>
          <w:iCs/>
          <w:color w:val="auto"/>
          <w:sz w:val="24"/>
          <w:szCs w:val="24"/>
        </w:rPr>
        <w:t xml:space="preserve">+ 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пр</w:t>
      </w:r>
      <w:r w:rsidRPr="005C6F4F">
        <w:rPr>
          <w:rFonts w:ascii="Times New Roman" w:hAnsi="Times New Roman" w:cs="Times New Roman"/>
          <w:color w:val="auto"/>
          <w:sz w:val="24"/>
          <w:szCs w:val="24"/>
        </w:rPr>
        <w:t xml:space="preserve"> , где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отпп</w:t>
      </w:r>
      <w:r w:rsidRPr="005C6F4F">
        <w:rPr>
          <w:rFonts w:ascii="Times New Roman" w:hAnsi="Times New Roman" w:cs="Times New Roman"/>
          <w:color w:val="auto"/>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C6F4F">
        <w:rPr>
          <w:rFonts w:ascii="Times New Roman" w:hAnsi="Times New Roman" w:cs="Times New Roman"/>
          <w:color w:val="auto"/>
          <w:sz w:val="24"/>
          <w:szCs w:val="24"/>
          <w:lang w:val="en-US"/>
        </w:rPr>
        <w:t>j</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пк </w:t>
      </w:r>
      <w:r w:rsidRPr="005C6F4F">
        <w:rPr>
          <w:rFonts w:ascii="Times New Roman" w:hAnsi="Times New Roman" w:cs="Times New Roman"/>
          <w:color w:val="auto"/>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C6F4F">
        <w:rPr>
          <w:rFonts w:ascii="Times New Roman" w:hAnsi="Times New Roman" w:cs="Times New Roman"/>
          <w:color w:val="auto"/>
          <w:sz w:val="24"/>
          <w:szCs w:val="24"/>
          <w:lang w:val="en-US"/>
        </w:rPr>
        <w:t>j</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rPr>
        <w:t>ком</w:t>
      </w:r>
      <w:r w:rsidRPr="005C6F4F">
        <w:rPr>
          <w:rFonts w:ascii="Times New Roman" w:hAnsi="Times New Roman" w:cs="Times New Roman"/>
          <w:color w:val="auto"/>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ни</w:t>
      </w:r>
      <w:r w:rsidRPr="005C6F4F">
        <w:rPr>
          <w:rFonts w:ascii="Times New Roman" w:hAnsi="Times New Roman" w:cs="Times New Roman"/>
          <w:color w:val="auto"/>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5C6F4F">
        <w:rPr>
          <w:rFonts w:ascii="Times New Roman" w:hAnsi="Times New Roman" w:cs="Times New Roman"/>
          <w:color w:val="auto"/>
          <w:sz w:val="24"/>
          <w:szCs w:val="24"/>
          <w:lang w:val="en-US"/>
        </w:rPr>
        <w:t>j</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rPr>
        <w:t xml:space="preserve">ди </w:t>
      </w:r>
      <w:r w:rsidRPr="005C6F4F">
        <w:rPr>
          <w:rFonts w:ascii="Times New Roman" w:hAnsi="Times New Roman" w:cs="Times New Roman"/>
          <w:color w:val="auto"/>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НЗ</w:t>
      </w:r>
      <w:r w:rsidRPr="005C6F4F">
        <w:rPr>
          <w:rFonts w:ascii="Times New Roman" w:hAnsi="Times New Roman" w:cs="Times New Roman"/>
          <w:b/>
          <w:bCs/>
          <w:i/>
          <w:iCs/>
          <w:color w:val="auto"/>
          <w:sz w:val="24"/>
          <w:szCs w:val="24"/>
          <w:vertAlign w:val="subscript"/>
        </w:rPr>
        <w:t>вс</w:t>
      </w:r>
      <w:r w:rsidRPr="005C6F4F">
        <w:rPr>
          <w:rFonts w:ascii="Times New Roman" w:hAnsi="Times New Roman" w:cs="Times New Roman"/>
          <w:color w:val="auto"/>
          <w:sz w:val="24"/>
          <w:szCs w:val="24"/>
        </w:rPr>
        <w:t xml:space="preserve"> - нормативные затраты на приобретение услуг связи;</w:t>
      </w:r>
    </w:p>
    <w:p w:rsidR="00F65069" w:rsidRPr="005C6F4F" w:rsidRDefault="00C079E3" w:rsidP="005C6F4F">
      <w:pPr>
        <w:tabs>
          <w:tab w:val="left" w:pos="8222"/>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 xml:space="preserve">тр </w:t>
      </w:r>
      <w:r w:rsidRPr="005C6F4F">
        <w:rPr>
          <w:rFonts w:ascii="Times New Roman" w:hAnsi="Times New Roman" w:cs="Times New Roman"/>
          <w:color w:val="auto"/>
          <w:sz w:val="24"/>
          <w:szCs w:val="24"/>
        </w:rPr>
        <w:t xml:space="preserve">- нормативные затраты на приобретение транспортных услуг по АООП типа </w:t>
      </w:r>
      <w:r w:rsidRPr="005C6F4F">
        <w:rPr>
          <w:rFonts w:ascii="Times New Roman" w:hAnsi="Times New Roman" w:cs="Times New Roman"/>
          <w:color w:val="auto"/>
          <w:sz w:val="24"/>
          <w:szCs w:val="24"/>
          <w:lang w:val="en-US"/>
        </w:rPr>
        <w:t>j</w:t>
      </w:r>
      <w:r w:rsidRPr="005C6F4F">
        <w:rPr>
          <w:rFonts w:ascii="Times New Roman" w:hAnsi="Times New Roman" w:cs="Times New Roman"/>
          <w:color w:val="auto"/>
          <w:sz w:val="24"/>
          <w:szCs w:val="24"/>
        </w:rPr>
        <w:t xml:space="preserve"> (в соответствии с кадровыми и материально-техническими условиями с учетом специфики обучающихся);</w:t>
      </w:r>
    </w:p>
    <w:p w:rsidR="00F65069" w:rsidRPr="005C6F4F" w:rsidRDefault="00C079E3" w:rsidP="005C6F4F">
      <w:pPr>
        <w:tabs>
          <w:tab w:val="left" w:pos="8222"/>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НЗ </w:t>
      </w:r>
      <w:r w:rsidRPr="005C6F4F">
        <w:rPr>
          <w:rFonts w:ascii="Times New Roman" w:hAnsi="Times New Roman" w:cs="Times New Roman"/>
          <w:b/>
          <w:bCs/>
          <w:i/>
          <w:iCs/>
          <w:color w:val="auto"/>
          <w:sz w:val="24"/>
          <w:szCs w:val="24"/>
          <w:vertAlign w:val="superscript"/>
          <w:lang w:val="en-US"/>
        </w:rPr>
        <w:t>j</w:t>
      </w:r>
      <w:r w:rsidRPr="005C6F4F">
        <w:rPr>
          <w:rFonts w:ascii="Times New Roman" w:hAnsi="Times New Roman" w:cs="Times New Roman"/>
          <w:b/>
          <w:bCs/>
          <w:i/>
          <w:iCs/>
          <w:color w:val="auto"/>
          <w:sz w:val="24"/>
          <w:szCs w:val="24"/>
          <w:vertAlign w:val="subscript"/>
        </w:rPr>
        <w:t>пр</w:t>
      </w:r>
      <w:r w:rsidRPr="005C6F4F">
        <w:rPr>
          <w:rFonts w:ascii="Times New Roman" w:hAnsi="Times New Roman" w:cs="Times New Roman"/>
          <w:color w:val="auto"/>
          <w:sz w:val="24"/>
          <w:szCs w:val="24"/>
        </w:rPr>
        <w:t xml:space="preserve"> - прочие нормативные затраты на общехозяйственные нужды по АООП типа </w:t>
      </w:r>
      <w:r w:rsidRPr="005C6F4F">
        <w:rPr>
          <w:rFonts w:ascii="Times New Roman" w:hAnsi="Times New Roman" w:cs="Times New Roman"/>
          <w:color w:val="auto"/>
          <w:sz w:val="24"/>
          <w:szCs w:val="24"/>
          <w:lang w:val="en-US"/>
        </w:rPr>
        <w:t>j</w:t>
      </w:r>
      <w:r w:rsidRPr="005C6F4F">
        <w:rPr>
          <w:rFonts w:ascii="Times New Roman" w:hAnsi="Times New Roman" w:cs="Times New Roman"/>
          <w:color w:val="auto"/>
          <w:sz w:val="24"/>
          <w:szCs w:val="24"/>
        </w:rPr>
        <w:t xml:space="preserve"> (в соответствии с кадровыми и материально-техническими условиями с учетом специфики обучающихся).</w:t>
      </w:r>
    </w:p>
    <w:p w:rsidR="00F65069" w:rsidRPr="005C6F4F" w:rsidRDefault="00C079E3" w:rsidP="005C6F4F">
      <w:pPr>
        <w:tabs>
          <w:tab w:val="left" w:pos="8222"/>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5C6F4F">
        <w:rPr>
          <w:rFonts w:ascii="Times New Roman" w:hAnsi="Times New Roman" w:cs="Times New Roman"/>
          <w:color w:val="auto"/>
          <w:spacing w:val="-2"/>
          <w:sz w:val="24"/>
          <w:szCs w:val="24"/>
        </w:rPr>
        <w:t xml:space="preserve"> включая ассистента, медицинских работников, необходимых для сопровождения обучающихся с ОВЗ, инженера по обслуживанию специальных </w:t>
      </w:r>
      <w:r w:rsidRPr="005C6F4F">
        <w:rPr>
          <w:rFonts w:ascii="Times New Roman" w:hAnsi="Times New Roman" w:cs="Times New Roman"/>
          <w:color w:val="auto"/>
          <w:spacing w:val="-2"/>
          <w:sz w:val="24"/>
          <w:szCs w:val="24"/>
        </w:rPr>
        <w:lastRenderedPageBreak/>
        <w:t>технических средств и ассистивных устройств)</w:t>
      </w:r>
      <w:r w:rsidRPr="005C6F4F">
        <w:rPr>
          <w:rFonts w:ascii="Times New Roman" w:hAnsi="Times New Roman" w:cs="Times New Roman"/>
          <w:color w:val="auto"/>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2) нормативные затраты на горячее водоснабжение;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содержание недвижимого имущества включают в себя: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нормативные затраты на эксплуатацию системы охранной сигнализации и противопожарной безопасности;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нормативные затраты на аренду недвижимого имущества;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нормативные затраты на проведение текущего ремонта объектов недвижимого имущества;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нормативные затраты на содержание прилегающих территорий в соответствии с утвержденными санитарными правилами и нормами;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прочие нормативные затраты на содержание недвижимого имущества.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5C6F4F" w:rsidRDefault="00C079E3" w:rsidP="005C6F4F">
      <w:pPr>
        <w:spacing w:after="0"/>
        <w:ind w:firstLine="709"/>
        <w:jc w:val="center"/>
        <w:rPr>
          <w:rFonts w:ascii="Times New Roman" w:eastAsia="Times New Roman" w:hAnsi="Times New Roman" w:cs="Times New Roman"/>
          <w:color w:val="auto"/>
          <w:sz w:val="24"/>
          <w:szCs w:val="24"/>
        </w:rPr>
      </w:pPr>
      <w:r w:rsidRPr="005C6F4F">
        <w:rPr>
          <w:rFonts w:ascii="Times New Roman" w:hAnsi="Times New Roman" w:cs="Times New Roman"/>
          <w:b/>
          <w:bCs/>
          <w:color w:val="auto"/>
          <w:kern w:val="28"/>
          <w:sz w:val="24"/>
          <w:szCs w:val="24"/>
        </w:rPr>
        <w:t>Материально-технические условия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Материально-техническое обеспечение</w:t>
      </w:r>
      <w:r w:rsidRPr="005C6F4F">
        <w:rPr>
          <w:rFonts w:ascii="Times New Roman" w:hAnsi="Times New Roman" w:cs="Times New Roman"/>
          <w:b/>
          <w:bCs/>
          <w:color w:val="auto"/>
          <w:sz w:val="24"/>
          <w:szCs w:val="24"/>
        </w:rPr>
        <w:t xml:space="preserve"> –</w:t>
      </w:r>
      <w:r w:rsidRPr="005C6F4F">
        <w:rPr>
          <w:rFonts w:ascii="Times New Roman" w:hAnsi="Times New Roman" w:cs="Times New Roman"/>
          <w:color w:val="auto"/>
          <w:sz w:val="24"/>
          <w:szCs w:val="24"/>
        </w:rPr>
        <w:t xml:space="preserve"> общие характеристики инфраструктуры системы образования, включая параметры информационно - образовательной среды. </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 xml:space="preserve">Материально-техническое обеспечение школьного образования глухих обучающихся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w:t>
      </w:r>
      <w:r w:rsidRPr="005C6F4F">
        <w:rPr>
          <w:rFonts w:ascii="Times New Roman" w:hAnsi="Times New Roman" w:cs="Times New Roman"/>
          <w:color w:val="auto"/>
          <w:spacing w:val="2"/>
        </w:rPr>
        <w:lastRenderedPageBreak/>
        <w:t>образовательного</w:t>
      </w:r>
      <w:r w:rsidRPr="005C6F4F">
        <w:rPr>
          <w:rFonts w:ascii="Times New Roman" w:hAnsi="Times New Roman" w:cs="Times New Roman"/>
          <w:color w:val="auto"/>
        </w:rPr>
        <w:t xml:space="preserve"> пространства; временного режима обучения; техническим средствам обучения; обеспечению условий для организации обучения и взаимодействия специалистов, их сотрудников с родителями (законными представителями) обучающихся; специальным учебникам, рабочим тетрадям, дидактическим материалам, компьютерным инструментам обучения, </w:t>
      </w:r>
      <w:r w:rsidRPr="005C6F4F">
        <w:rPr>
          <w:rFonts w:ascii="Times New Roman" w:hAnsi="Times New Roman" w:cs="Times New Roman"/>
          <w:color w:val="auto"/>
          <w:spacing w:val="2"/>
        </w:rPr>
        <w:t>технически комфортного доступа к образовательной среде (ассистирующие средства и технологии)</w:t>
      </w:r>
      <w:r w:rsidRPr="005C6F4F">
        <w:rPr>
          <w:rFonts w:ascii="Times New Roman" w:hAnsi="Times New Roman" w:cs="Times New Roman"/>
          <w:color w:val="auto"/>
          <w:spacing w:val="2"/>
          <w:lang w:val="ru-RU"/>
        </w:rPr>
        <w:t xml:space="preserve">, </w:t>
      </w:r>
      <w:r w:rsidRPr="005C6F4F">
        <w:rPr>
          <w:rFonts w:ascii="Times New Roman" w:hAnsi="Times New Roman" w:cs="Times New Roman"/>
          <w:color w:val="auto"/>
        </w:rPr>
        <w:t xml:space="preserve">отвечающим особым образовательным потребностям </w:t>
      </w:r>
      <w:r w:rsidRPr="005C6F4F">
        <w:rPr>
          <w:rFonts w:ascii="Times New Roman" w:hAnsi="Times New Roman" w:cs="Times New Roman"/>
          <w:color w:val="auto"/>
          <w:lang w:val="ru-RU"/>
        </w:rPr>
        <w:t xml:space="preserve">глухих </w:t>
      </w:r>
      <w:r w:rsidRPr="005C6F4F">
        <w:rPr>
          <w:rFonts w:ascii="Times New Roman" w:hAnsi="Times New Roman" w:cs="Times New Roman"/>
          <w:color w:val="auto"/>
        </w:rPr>
        <w:t>обучающихся и позволяющих реализовывать выбранный вариант Стандарта.</w:t>
      </w:r>
    </w:p>
    <w:p w:rsidR="00F65069" w:rsidRPr="005C6F4F" w:rsidRDefault="00C079E3" w:rsidP="005C6F4F">
      <w:pPr>
        <w:pStyle w:val="Standard"/>
        <w:spacing w:after="0"/>
        <w:ind w:firstLine="709"/>
        <w:jc w:val="both"/>
        <w:rPr>
          <w:rFonts w:ascii="Times New Roman" w:hAnsi="Times New Roman" w:cs="Times New Roman"/>
          <w:color w:val="auto"/>
        </w:rPr>
      </w:pPr>
      <w:r w:rsidRPr="005C6F4F">
        <w:rPr>
          <w:rFonts w:ascii="Times New Roman" w:hAnsi="Times New Roman" w:cs="Times New Roman"/>
          <w:color w:val="auto"/>
        </w:rPr>
        <w:t xml:space="preserve">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нарушением слуха.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5C6F4F" w:rsidRDefault="00C079E3" w:rsidP="005C6F4F">
      <w:pPr>
        <w:pStyle w:val="18TexstSPISOK1"/>
        <w:spacing w:line="276" w:lineRule="auto"/>
        <w:ind w:left="0" w:firstLine="709"/>
        <w:jc w:val="center"/>
        <w:rPr>
          <w:rFonts w:ascii="Times New Roman" w:hAnsi="Times New Roman" w:cs="Times New Roman"/>
          <w:color w:val="auto"/>
          <w:sz w:val="24"/>
          <w:szCs w:val="24"/>
        </w:rPr>
      </w:pPr>
      <w:r w:rsidRPr="005C6F4F">
        <w:rPr>
          <w:rFonts w:ascii="Times New Roman" w:hAnsi="Times New Roman" w:cs="Times New Roman"/>
          <w:i/>
          <w:iCs/>
          <w:color w:val="auto"/>
          <w:sz w:val="24"/>
          <w:szCs w:val="24"/>
        </w:rPr>
        <w:t xml:space="preserve">Требования к организации </w:t>
      </w:r>
      <w:r w:rsidRPr="005C6F4F">
        <w:rPr>
          <w:rFonts w:ascii="Times New Roman" w:hAnsi="Times New Roman" w:cs="Times New Roman"/>
          <w:i/>
          <w:iCs/>
          <w:color w:val="auto"/>
          <w:spacing w:val="2"/>
          <w:sz w:val="24"/>
          <w:szCs w:val="24"/>
        </w:rPr>
        <w:t>образовательного</w:t>
      </w:r>
      <w:r w:rsidRPr="005C6F4F">
        <w:rPr>
          <w:rFonts w:ascii="Times New Roman" w:hAnsi="Times New Roman" w:cs="Times New Roman"/>
          <w:i/>
          <w:iCs/>
          <w:color w:val="auto"/>
          <w:sz w:val="24"/>
          <w:szCs w:val="24"/>
        </w:rPr>
        <w:t xml:space="preserve"> пространства</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Пространство (прежде всего здание и прилегающая территория), в котором осуществляется образование глухих обучающихся, должно соответствовать общим требованиям, предъявляемым к образовательным организациям, в частности к:</w:t>
      </w:r>
    </w:p>
    <w:p w:rsidR="00F65069" w:rsidRPr="005C6F4F" w:rsidRDefault="00C079E3" w:rsidP="005C6F4F">
      <w:pPr>
        <w:pStyle w:val="Default"/>
        <w:numPr>
          <w:ilvl w:val="0"/>
          <w:numId w:val="120"/>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соблюдению санитарно-гигиенических норм образовательного процесса;</w:t>
      </w:r>
    </w:p>
    <w:p w:rsidR="00F65069" w:rsidRPr="005C6F4F" w:rsidRDefault="00C079E3" w:rsidP="005C6F4F">
      <w:pPr>
        <w:pStyle w:val="Default"/>
        <w:numPr>
          <w:ilvl w:val="0"/>
          <w:numId w:val="121"/>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обеспечению санитарно-бытовых и социально-бытовых условий;</w:t>
      </w:r>
    </w:p>
    <w:p w:rsidR="00F65069" w:rsidRPr="005C6F4F" w:rsidRDefault="00C079E3" w:rsidP="005C6F4F">
      <w:pPr>
        <w:pStyle w:val="Default"/>
        <w:numPr>
          <w:ilvl w:val="0"/>
          <w:numId w:val="122"/>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соблюдению пожарной и электробезопасности;</w:t>
      </w:r>
    </w:p>
    <w:p w:rsidR="00F65069" w:rsidRPr="005C6F4F" w:rsidRDefault="00C079E3" w:rsidP="005C6F4F">
      <w:pPr>
        <w:pStyle w:val="Default"/>
        <w:numPr>
          <w:ilvl w:val="0"/>
          <w:numId w:val="123"/>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соблюдению требований охраны труда;</w:t>
      </w:r>
    </w:p>
    <w:p w:rsidR="00F65069" w:rsidRPr="005C6F4F" w:rsidRDefault="00C079E3" w:rsidP="005C6F4F">
      <w:pPr>
        <w:pStyle w:val="Default"/>
        <w:numPr>
          <w:ilvl w:val="0"/>
          <w:numId w:val="124"/>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соблюдению своевременных сроков и необходимых объемов текущего и капитального ремонта и др.</w:t>
      </w:r>
    </w:p>
    <w:p w:rsidR="00F65069" w:rsidRPr="005C6F4F" w:rsidRDefault="00C079E3" w:rsidP="005C6F4F">
      <w:pPr>
        <w:pStyle w:val="Default"/>
        <w:spacing w:after="0"/>
        <w:ind w:firstLine="709"/>
        <w:jc w:val="both"/>
        <w:rPr>
          <w:rFonts w:ascii="Times New Roman" w:hAnsi="Times New Roman" w:cs="Times New Roman"/>
          <w:color w:val="auto"/>
        </w:rPr>
      </w:pPr>
      <w:r w:rsidRPr="005C6F4F">
        <w:rPr>
          <w:rFonts w:ascii="Times New Roman" w:hAnsi="Times New Roman" w:cs="Times New Roman"/>
          <w:color w:val="auto"/>
        </w:rPr>
        <w:t>Материально-техническая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5C6F4F" w:rsidRDefault="00C079E3" w:rsidP="005C6F4F">
      <w:pPr>
        <w:pStyle w:val="Default"/>
        <w:numPr>
          <w:ilvl w:val="0"/>
          <w:numId w:val="125"/>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 xml:space="preserve">участку (территории) и зданию образовательного учреждения; </w:t>
      </w:r>
    </w:p>
    <w:p w:rsidR="00F65069" w:rsidRPr="005C6F4F" w:rsidRDefault="00C079E3" w:rsidP="005C6F4F">
      <w:pPr>
        <w:pStyle w:val="Default"/>
        <w:numPr>
          <w:ilvl w:val="0"/>
          <w:numId w:val="126"/>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помещениям библиотек, актовому и физкультурному залу, залу для проведения музыкально-ритмических занятий, лечебной физкультуре;</w:t>
      </w:r>
    </w:p>
    <w:p w:rsidR="00F65069" w:rsidRPr="005C6F4F" w:rsidRDefault="00C079E3" w:rsidP="005C6F4F">
      <w:pPr>
        <w:pStyle w:val="Default"/>
        <w:numPr>
          <w:ilvl w:val="0"/>
          <w:numId w:val="127"/>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помещениям для осуществления образовательного и коррекционно-развивающего процессов: классам, кабинетам учителя-дефектолога,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5C6F4F" w:rsidRDefault="00C079E3" w:rsidP="005C6F4F">
      <w:pPr>
        <w:pStyle w:val="Default"/>
        <w:numPr>
          <w:ilvl w:val="0"/>
          <w:numId w:val="128"/>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5C6F4F" w:rsidRDefault="00C079E3" w:rsidP="005C6F4F">
      <w:pPr>
        <w:pStyle w:val="Default"/>
        <w:numPr>
          <w:ilvl w:val="0"/>
          <w:numId w:val="129"/>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кабинетам медицинского назначения;</w:t>
      </w:r>
    </w:p>
    <w:p w:rsidR="00F65069" w:rsidRPr="005C6F4F" w:rsidRDefault="00C079E3" w:rsidP="005C6F4F">
      <w:pPr>
        <w:pStyle w:val="Default"/>
        <w:numPr>
          <w:ilvl w:val="0"/>
          <w:numId w:val="130"/>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5C6F4F" w:rsidRDefault="00C079E3" w:rsidP="005C6F4F">
      <w:pPr>
        <w:pStyle w:val="Default"/>
        <w:numPr>
          <w:ilvl w:val="0"/>
          <w:numId w:val="131"/>
        </w:numPr>
        <w:tabs>
          <w:tab w:val="clear" w:pos="142"/>
          <w:tab w:val="left" w:pos="567"/>
          <w:tab w:val="num" w:pos="831"/>
          <w:tab w:val="left" w:pos="851"/>
        </w:tabs>
        <w:suppressAutoHyphens/>
        <w:spacing w:after="0"/>
        <w:ind w:left="0" w:firstLine="709"/>
        <w:jc w:val="both"/>
        <w:rPr>
          <w:rFonts w:ascii="Times New Roman" w:hAnsi="Times New Roman" w:cs="Times New Roman"/>
          <w:color w:val="auto"/>
        </w:rPr>
      </w:pPr>
      <w:r w:rsidRPr="005C6F4F">
        <w:rPr>
          <w:rFonts w:ascii="Times New Roman" w:hAnsi="Times New Roman" w:cs="Times New Roman"/>
          <w:color w:val="auto"/>
        </w:rPr>
        <w:t>туалетам, душевым, коридорам и другим помещениям.</w:t>
      </w:r>
    </w:p>
    <w:p w:rsidR="00F65069" w:rsidRPr="005C6F4F" w:rsidRDefault="00C079E3" w:rsidP="005C6F4F">
      <w:pPr>
        <w:widowControl w:val="0"/>
        <w:tabs>
          <w:tab w:val="left" w:pos="426"/>
        </w:tabs>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Под особой организацией образовательного пространства понимается создание </w:t>
      </w:r>
      <w:r w:rsidRPr="005C6F4F">
        <w:rPr>
          <w:rFonts w:ascii="Times New Roman" w:hAnsi="Times New Roman" w:cs="Times New Roman"/>
          <w:color w:val="auto"/>
          <w:spacing w:val="2"/>
          <w:sz w:val="24"/>
          <w:szCs w:val="24"/>
        </w:rPr>
        <w:lastRenderedPageBreak/>
        <w:t xml:space="preserve">комфортных условий для слухо-зрительного и слухового восприятия устной речи глухим  ребенком. Среди них: </w:t>
      </w:r>
    </w:p>
    <w:p w:rsidR="00F65069" w:rsidRPr="005C6F4F" w:rsidRDefault="00C079E3" w:rsidP="005C6F4F">
      <w:pPr>
        <w:widowControl w:val="0"/>
        <w:numPr>
          <w:ilvl w:val="0"/>
          <w:numId w:val="132"/>
        </w:numPr>
        <w:tabs>
          <w:tab w:val="clear" w:pos="708"/>
          <w:tab w:val="left" w:pos="426"/>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расположение обучающегося в классе или другом помещении при проведении коллективных мероприятий, </w:t>
      </w:r>
    </w:p>
    <w:p w:rsidR="00F65069" w:rsidRPr="005C6F4F" w:rsidRDefault="00C079E3" w:rsidP="005C6F4F">
      <w:pPr>
        <w:widowControl w:val="0"/>
        <w:numPr>
          <w:ilvl w:val="0"/>
          <w:numId w:val="133"/>
        </w:numPr>
        <w:tabs>
          <w:tab w:val="clear" w:pos="708"/>
          <w:tab w:val="left" w:pos="426"/>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продуманность освещенности лица говорящего и фона за ним,</w:t>
      </w:r>
    </w:p>
    <w:p w:rsidR="00F65069" w:rsidRPr="005C6F4F" w:rsidRDefault="00C079E3" w:rsidP="005C6F4F">
      <w:pPr>
        <w:widowControl w:val="0"/>
        <w:numPr>
          <w:ilvl w:val="0"/>
          <w:numId w:val="134"/>
        </w:numPr>
        <w:tabs>
          <w:tab w:val="clear" w:pos="708"/>
          <w:tab w:val="left" w:pos="426"/>
          <w:tab w:val="num" w:pos="1265"/>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5069" w:rsidRPr="005C6F4F" w:rsidRDefault="00C079E3" w:rsidP="005C6F4F">
      <w:pPr>
        <w:widowControl w:val="0"/>
        <w:numPr>
          <w:ilvl w:val="0"/>
          <w:numId w:val="135"/>
        </w:numPr>
        <w:tabs>
          <w:tab w:val="clear" w:pos="708"/>
          <w:tab w:val="left" w:pos="426"/>
          <w:tab w:val="num" w:pos="1265"/>
        </w:tab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регулирование уровня шума в помещениях, </w:t>
      </w:r>
    </w:p>
    <w:p w:rsidR="00F65069" w:rsidRPr="005C6F4F" w:rsidRDefault="00C079E3" w:rsidP="005C6F4F">
      <w:pPr>
        <w:numPr>
          <w:ilvl w:val="0"/>
          <w:numId w:val="136"/>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65069" w:rsidRPr="005C6F4F" w:rsidRDefault="00C079E3" w:rsidP="005C6F4F">
      <w:pPr>
        <w:widowControl w:val="0"/>
        <w:numPr>
          <w:ilvl w:val="0"/>
          <w:numId w:val="137"/>
        </w:numPr>
        <w:tabs>
          <w:tab w:val="clear" w:pos="708"/>
          <w:tab w:val="num" w:pos="1265"/>
        </w:tabs>
        <w:spacing w:after="0"/>
        <w:ind w:left="0" w:firstLine="709"/>
        <w:jc w:val="both"/>
        <w:rPr>
          <w:rFonts w:ascii="Times New Roman" w:eastAsia="Times" w:hAnsi="Times New Roman" w:cs="Times New Roman"/>
          <w:color w:val="auto"/>
          <w:sz w:val="24"/>
          <w:szCs w:val="24"/>
        </w:rPr>
      </w:pPr>
      <w:r w:rsidRPr="005C6F4F">
        <w:rPr>
          <w:rFonts w:ascii="Times New Roman" w:hAnsi="Times New Roman" w:cs="Times New Roman"/>
          <w:color w:val="auto"/>
          <w:sz w:val="24"/>
          <w:szCs w:val="24"/>
        </w:rPr>
        <w:t>дублирование звуковой</w:t>
      </w:r>
      <w:r w:rsidRPr="005C6F4F">
        <w:rPr>
          <w:rFonts w:ascii="Times New Roman" w:eastAsia="Times New Roman CYR" w:hAnsi="Times New Roman" w:cs="Times New Roman"/>
          <w:color w:val="auto"/>
          <w:sz w:val="24"/>
          <w:szCs w:val="24"/>
        </w:rPr>
        <w:t xml:space="preserve">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5C6F4F" w:rsidRDefault="00C079E3" w:rsidP="005C6F4F">
      <w:pPr>
        <w:widowControl w:val="0"/>
        <w:numPr>
          <w:ilvl w:val="0"/>
          <w:numId w:val="138"/>
        </w:numPr>
        <w:tabs>
          <w:tab w:val="clear" w:pos="708"/>
          <w:tab w:val="num" w:pos="1265"/>
        </w:tabs>
        <w:spacing w:after="0"/>
        <w:ind w:left="0" w:firstLine="709"/>
        <w:jc w:val="both"/>
        <w:rPr>
          <w:rFonts w:ascii="Times New Roman" w:eastAsia="Times" w:hAnsi="Times New Roman" w:cs="Times New Roman"/>
          <w:color w:val="auto"/>
          <w:sz w:val="24"/>
          <w:szCs w:val="24"/>
        </w:rPr>
      </w:pPr>
      <w:r w:rsidRPr="005C6F4F">
        <w:rPr>
          <w:rFonts w:ascii="Times New Roman" w:eastAsia="Times New Roman CYR" w:hAnsi="Times New Roman" w:cs="Times New Roman"/>
          <w:color w:val="auto"/>
          <w:sz w:val="24"/>
          <w:szCs w:val="24"/>
        </w:rPr>
        <w:t>обеспечение надлежащими звуковыми средствами воспроизведения информации;</w:t>
      </w:r>
    </w:p>
    <w:p w:rsidR="00F65069" w:rsidRPr="005C6F4F" w:rsidRDefault="00C079E3" w:rsidP="005C6F4F">
      <w:pPr>
        <w:widowControl w:val="0"/>
        <w:numPr>
          <w:ilvl w:val="0"/>
          <w:numId w:val="138"/>
        </w:numPr>
        <w:tabs>
          <w:tab w:val="clear" w:pos="708"/>
          <w:tab w:val="num" w:pos="1265"/>
        </w:tabs>
        <w:spacing w:after="0"/>
        <w:ind w:left="0" w:firstLine="709"/>
        <w:jc w:val="both"/>
        <w:rPr>
          <w:rFonts w:ascii="Times New Roman" w:eastAsia="Times New Roman CYR" w:hAnsi="Times New Roman" w:cs="Times New Roman"/>
          <w:color w:val="auto"/>
          <w:sz w:val="24"/>
          <w:szCs w:val="24"/>
        </w:rPr>
      </w:pPr>
      <w:r w:rsidRPr="005C6F4F">
        <w:rPr>
          <w:rFonts w:ascii="Times New Roman" w:eastAsia="Times New Roman CYR" w:hAnsi="Times New Roman" w:cs="Times New Roman"/>
          <w:color w:val="auto"/>
          <w:sz w:val="24"/>
          <w:szCs w:val="24"/>
        </w:rPr>
        <w:t>обеспечение беспроводным оборудованием (на радиопринципе или инфракрасном излучении) при постоянном пользовании глухими детьми индивидуальными слуховыми аппаратами или кохлеарным имполантами (или кохлеарным имплантом и индивидуальным слуховым аппаратом) с учетом медицинских показаний;в классных помещениях необходимо предусмотреть специальные места для хранения FM–систем, зарядных устройств, батареек.</w:t>
      </w:r>
    </w:p>
    <w:p w:rsidR="00F65069" w:rsidRPr="005C6F4F" w:rsidRDefault="00C079E3" w:rsidP="005C6F4F">
      <w:pPr>
        <w:widowControl w:val="0"/>
        <w:tabs>
          <w:tab w:val="left" w:pos="426"/>
        </w:tabs>
        <w:spacing w:after="0"/>
        <w:ind w:firstLine="709"/>
        <w:jc w:val="both"/>
        <w:rPr>
          <w:rFonts w:ascii="Times New Roman" w:eastAsia="Times New Roman" w:hAnsi="Times New Roman" w:cs="Times New Roman"/>
          <w:color w:val="auto"/>
          <w:spacing w:val="2"/>
          <w:sz w:val="24"/>
          <w:szCs w:val="24"/>
        </w:rPr>
      </w:pPr>
      <w:r w:rsidRPr="005C6F4F">
        <w:rPr>
          <w:rFonts w:hAnsi="Times New Roman"/>
          <w:color w:val="auto"/>
          <w:spacing w:val="2"/>
          <w:sz w:val="24"/>
          <w:szCs w:val="24"/>
        </w:rPr>
        <w:t>Обязательный</w:t>
      </w:r>
      <w:r w:rsidRPr="005C6F4F">
        <w:rPr>
          <w:rFonts w:hAnsi="Times New Roman"/>
          <w:color w:val="auto"/>
          <w:spacing w:val="2"/>
          <w:sz w:val="24"/>
          <w:szCs w:val="24"/>
        </w:rPr>
        <w:t xml:space="preserve"> </w:t>
      </w:r>
      <w:r w:rsidRPr="005C6F4F">
        <w:rPr>
          <w:rFonts w:hAnsi="Times New Roman"/>
          <w:color w:val="auto"/>
          <w:spacing w:val="2"/>
          <w:sz w:val="24"/>
          <w:szCs w:val="24"/>
        </w:rPr>
        <w:t>учет</w:t>
      </w:r>
      <w:r w:rsidRPr="005C6F4F">
        <w:rPr>
          <w:rFonts w:hAnsi="Times New Roman"/>
          <w:color w:val="auto"/>
          <w:spacing w:val="2"/>
          <w:sz w:val="24"/>
          <w:szCs w:val="24"/>
        </w:rPr>
        <w:t xml:space="preserve"> </w:t>
      </w:r>
      <w:r w:rsidRPr="005C6F4F">
        <w:rPr>
          <w:rFonts w:hAnsi="Times New Roman"/>
          <w:color w:val="auto"/>
          <w:spacing w:val="2"/>
          <w:sz w:val="24"/>
          <w:szCs w:val="24"/>
        </w:rPr>
        <w:t>данных</w:t>
      </w:r>
      <w:r w:rsidRPr="005C6F4F">
        <w:rPr>
          <w:rFonts w:hAnsi="Times New Roman"/>
          <w:color w:val="auto"/>
          <w:spacing w:val="2"/>
          <w:sz w:val="24"/>
          <w:szCs w:val="24"/>
        </w:rPr>
        <w:t xml:space="preserve"> </w:t>
      </w:r>
      <w:r w:rsidRPr="005C6F4F">
        <w:rPr>
          <w:rFonts w:hAnsi="Times New Roman"/>
          <w:color w:val="auto"/>
          <w:spacing w:val="2"/>
          <w:sz w:val="24"/>
          <w:szCs w:val="24"/>
        </w:rPr>
        <w:t>условий</w:t>
      </w:r>
      <w:r w:rsidRPr="005C6F4F">
        <w:rPr>
          <w:rFonts w:hAnsi="Times New Roman"/>
          <w:color w:val="auto"/>
          <w:spacing w:val="2"/>
          <w:sz w:val="24"/>
          <w:szCs w:val="24"/>
        </w:rPr>
        <w:t xml:space="preserve"> </w:t>
      </w:r>
      <w:r w:rsidRPr="005C6F4F">
        <w:rPr>
          <w:rFonts w:hAnsi="Times New Roman"/>
          <w:color w:val="auto"/>
          <w:spacing w:val="2"/>
          <w:sz w:val="24"/>
          <w:szCs w:val="24"/>
        </w:rPr>
        <w:t>требует</w:t>
      </w:r>
      <w:r w:rsidRPr="005C6F4F">
        <w:rPr>
          <w:rFonts w:hAnsi="Times New Roman"/>
          <w:color w:val="auto"/>
          <w:spacing w:val="2"/>
          <w:sz w:val="24"/>
          <w:szCs w:val="24"/>
        </w:rPr>
        <w:t xml:space="preserve"> </w:t>
      </w:r>
      <w:r w:rsidRPr="005C6F4F">
        <w:rPr>
          <w:rFonts w:hAnsi="Times New Roman"/>
          <w:color w:val="auto"/>
          <w:spacing w:val="2"/>
          <w:sz w:val="24"/>
          <w:szCs w:val="24"/>
        </w:rPr>
        <w:t>специальной</w:t>
      </w:r>
      <w:r w:rsidRPr="005C6F4F">
        <w:rPr>
          <w:rFonts w:hAnsi="Times New Roman"/>
          <w:color w:val="auto"/>
          <w:spacing w:val="2"/>
          <w:sz w:val="24"/>
          <w:szCs w:val="24"/>
        </w:rPr>
        <w:t xml:space="preserve">  </w:t>
      </w:r>
      <w:r w:rsidRPr="005C6F4F">
        <w:rPr>
          <w:rFonts w:hAnsi="Times New Roman"/>
          <w:color w:val="auto"/>
          <w:spacing w:val="2"/>
          <w:sz w:val="24"/>
          <w:szCs w:val="24"/>
        </w:rPr>
        <w:t>организации</w:t>
      </w:r>
      <w:r w:rsidRPr="005C6F4F">
        <w:rPr>
          <w:rFonts w:hAnsi="Times New Roman"/>
          <w:color w:val="auto"/>
          <w:spacing w:val="2"/>
          <w:sz w:val="24"/>
          <w:szCs w:val="24"/>
        </w:rPr>
        <w:t xml:space="preserve"> </w:t>
      </w:r>
      <w:r w:rsidRPr="005C6F4F">
        <w:rPr>
          <w:rFonts w:hAnsi="Times New Roman"/>
          <w:color w:val="auto"/>
          <w:spacing w:val="2"/>
          <w:sz w:val="24"/>
          <w:szCs w:val="24"/>
        </w:rPr>
        <w:t>образовательного</w:t>
      </w:r>
      <w:r w:rsidRPr="005C6F4F">
        <w:rPr>
          <w:rFonts w:hAnsi="Times New Roman"/>
          <w:color w:val="auto"/>
          <w:spacing w:val="2"/>
          <w:sz w:val="24"/>
          <w:szCs w:val="24"/>
        </w:rPr>
        <w:t xml:space="preserve"> </w:t>
      </w:r>
      <w:r w:rsidRPr="005C6F4F">
        <w:rPr>
          <w:rFonts w:hAnsi="Times New Roman"/>
          <w:color w:val="auto"/>
          <w:spacing w:val="2"/>
          <w:sz w:val="24"/>
          <w:szCs w:val="24"/>
        </w:rPr>
        <w:t>пространства</w:t>
      </w:r>
      <w:r w:rsidRPr="005C6F4F">
        <w:rPr>
          <w:rFonts w:hAnsi="Times New Roman"/>
          <w:color w:val="auto"/>
          <w:spacing w:val="2"/>
          <w:sz w:val="24"/>
          <w:szCs w:val="24"/>
        </w:rPr>
        <w:t xml:space="preserve"> </w:t>
      </w:r>
      <w:r w:rsidRPr="005C6F4F">
        <w:rPr>
          <w:rFonts w:hAnsi="Times New Roman"/>
          <w:color w:val="auto"/>
          <w:spacing w:val="2"/>
          <w:sz w:val="24"/>
          <w:szCs w:val="24"/>
        </w:rPr>
        <w:t>при</w:t>
      </w:r>
      <w:r w:rsidRPr="005C6F4F">
        <w:rPr>
          <w:rFonts w:hAnsi="Times New Roman"/>
          <w:color w:val="auto"/>
          <w:spacing w:val="2"/>
          <w:sz w:val="24"/>
          <w:szCs w:val="24"/>
        </w:rPr>
        <w:t xml:space="preserve"> </w:t>
      </w:r>
      <w:r w:rsidRPr="005C6F4F">
        <w:rPr>
          <w:rFonts w:hAnsi="Times New Roman"/>
          <w:color w:val="auto"/>
          <w:spacing w:val="2"/>
          <w:sz w:val="24"/>
          <w:szCs w:val="24"/>
        </w:rPr>
        <w:t>проведении</w:t>
      </w:r>
      <w:r w:rsidRPr="005C6F4F">
        <w:rPr>
          <w:rFonts w:hAnsi="Times New Roman"/>
          <w:color w:val="auto"/>
          <w:spacing w:val="2"/>
          <w:sz w:val="24"/>
          <w:szCs w:val="24"/>
        </w:rPr>
        <w:t xml:space="preserve"> </w:t>
      </w:r>
      <w:r w:rsidRPr="005C6F4F">
        <w:rPr>
          <w:rFonts w:hAnsi="Times New Roman"/>
          <w:color w:val="auto"/>
          <w:spacing w:val="2"/>
          <w:sz w:val="24"/>
          <w:szCs w:val="24"/>
        </w:rPr>
        <w:t>любого</w:t>
      </w:r>
      <w:r w:rsidRPr="005C6F4F">
        <w:rPr>
          <w:rFonts w:hAnsi="Times New Roman"/>
          <w:color w:val="auto"/>
          <w:spacing w:val="2"/>
          <w:sz w:val="24"/>
          <w:szCs w:val="24"/>
        </w:rPr>
        <w:t xml:space="preserve"> </w:t>
      </w:r>
      <w:r w:rsidRPr="005C6F4F">
        <w:rPr>
          <w:rFonts w:hAnsi="Times New Roman"/>
          <w:color w:val="auto"/>
          <w:spacing w:val="2"/>
          <w:sz w:val="24"/>
          <w:szCs w:val="24"/>
        </w:rPr>
        <w:t>рода</w:t>
      </w:r>
      <w:r w:rsidRPr="005C6F4F">
        <w:rPr>
          <w:rFonts w:hAnsi="Times New Roman"/>
          <w:color w:val="auto"/>
          <w:spacing w:val="2"/>
          <w:sz w:val="24"/>
          <w:szCs w:val="24"/>
        </w:rPr>
        <w:t xml:space="preserve"> </w:t>
      </w:r>
      <w:r w:rsidRPr="005C6F4F">
        <w:rPr>
          <w:rFonts w:hAnsi="Times New Roman"/>
          <w:color w:val="auto"/>
          <w:spacing w:val="2"/>
          <w:sz w:val="24"/>
          <w:szCs w:val="24"/>
        </w:rPr>
        <w:t>мероприятий</w:t>
      </w:r>
      <w:r w:rsidRPr="005C6F4F">
        <w:rPr>
          <w:rFonts w:hAnsi="Times New Roman"/>
          <w:color w:val="auto"/>
          <w:spacing w:val="2"/>
          <w:sz w:val="24"/>
          <w:szCs w:val="24"/>
        </w:rPr>
        <w:t xml:space="preserve"> </w:t>
      </w:r>
      <w:r w:rsidRPr="005C6F4F">
        <w:rPr>
          <w:rFonts w:hAnsi="Times New Roman"/>
          <w:color w:val="auto"/>
          <w:spacing w:val="2"/>
          <w:sz w:val="24"/>
          <w:szCs w:val="24"/>
        </w:rPr>
        <w:t>во</w:t>
      </w:r>
      <w:r w:rsidRPr="005C6F4F">
        <w:rPr>
          <w:rFonts w:hAnsi="Times New Roman"/>
          <w:color w:val="auto"/>
          <w:spacing w:val="2"/>
          <w:sz w:val="24"/>
          <w:szCs w:val="24"/>
        </w:rPr>
        <w:t xml:space="preserve"> </w:t>
      </w:r>
      <w:r w:rsidRPr="005C6F4F">
        <w:rPr>
          <w:rFonts w:hAnsi="Times New Roman"/>
          <w:color w:val="auto"/>
          <w:spacing w:val="2"/>
          <w:sz w:val="24"/>
          <w:szCs w:val="24"/>
        </w:rPr>
        <w:t>всех</w:t>
      </w:r>
      <w:r w:rsidRPr="005C6F4F">
        <w:rPr>
          <w:rFonts w:hAnsi="Times New Roman"/>
          <w:color w:val="auto"/>
          <w:spacing w:val="2"/>
          <w:sz w:val="24"/>
          <w:szCs w:val="24"/>
        </w:rPr>
        <w:t xml:space="preserve"> </w:t>
      </w:r>
      <w:r w:rsidRPr="005C6F4F">
        <w:rPr>
          <w:rFonts w:hAnsi="Times New Roman"/>
          <w:color w:val="auto"/>
          <w:spacing w:val="2"/>
          <w:sz w:val="24"/>
          <w:szCs w:val="24"/>
        </w:rPr>
        <w:t>учебных</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внеучебных</w:t>
      </w:r>
      <w:r w:rsidRPr="005C6F4F">
        <w:rPr>
          <w:rFonts w:hAnsi="Times New Roman"/>
          <w:color w:val="auto"/>
          <w:spacing w:val="2"/>
          <w:sz w:val="24"/>
          <w:szCs w:val="24"/>
        </w:rPr>
        <w:t xml:space="preserve"> </w:t>
      </w:r>
      <w:r w:rsidRPr="005C6F4F">
        <w:rPr>
          <w:rFonts w:hAnsi="Times New Roman"/>
          <w:color w:val="auto"/>
          <w:spacing w:val="2"/>
          <w:sz w:val="24"/>
          <w:szCs w:val="24"/>
        </w:rPr>
        <w:t>помещениях</w:t>
      </w:r>
      <w:r w:rsidRPr="005C6F4F">
        <w:rPr>
          <w:rFonts w:hAnsi="Times New Roman"/>
          <w:color w:val="auto"/>
          <w:spacing w:val="2"/>
          <w:sz w:val="24"/>
          <w:szCs w:val="24"/>
        </w:rPr>
        <w:t xml:space="preserve"> </w:t>
      </w:r>
      <w:r w:rsidRPr="005C6F4F">
        <w:rPr>
          <w:rFonts w:ascii="Times New Roman"/>
          <w:color w:val="auto"/>
          <w:spacing w:val="2"/>
          <w:sz w:val="24"/>
          <w:szCs w:val="24"/>
        </w:rPr>
        <w:t>(</w:t>
      </w:r>
      <w:r w:rsidRPr="005C6F4F">
        <w:rPr>
          <w:rFonts w:hAnsi="Times New Roman"/>
          <w:color w:val="auto"/>
          <w:spacing w:val="2"/>
          <w:sz w:val="24"/>
          <w:szCs w:val="24"/>
        </w:rPr>
        <w:t>включая</w:t>
      </w:r>
      <w:r w:rsidRPr="005C6F4F">
        <w:rPr>
          <w:rFonts w:hAnsi="Times New Roman"/>
          <w:color w:val="auto"/>
          <w:spacing w:val="2"/>
          <w:sz w:val="24"/>
          <w:szCs w:val="24"/>
        </w:rPr>
        <w:t xml:space="preserve"> </w:t>
      </w:r>
      <w:r w:rsidRPr="005C6F4F">
        <w:rPr>
          <w:rFonts w:hAnsi="Times New Roman"/>
          <w:color w:val="auto"/>
          <w:spacing w:val="2"/>
          <w:sz w:val="24"/>
          <w:szCs w:val="24"/>
        </w:rPr>
        <w:t>коридоры</w:t>
      </w:r>
      <w:r w:rsidRPr="005C6F4F">
        <w:rPr>
          <w:rFonts w:ascii="Times New Roman"/>
          <w:color w:val="auto"/>
          <w:spacing w:val="2"/>
          <w:sz w:val="24"/>
          <w:szCs w:val="24"/>
        </w:rPr>
        <w:t xml:space="preserve">, </w:t>
      </w:r>
      <w:r w:rsidRPr="005C6F4F">
        <w:rPr>
          <w:rFonts w:hAnsi="Times New Roman"/>
          <w:color w:val="auto"/>
          <w:spacing w:val="2"/>
          <w:sz w:val="24"/>
          <w:szCs w:val="24"/>
        </w:rPr>
        <w:t>холлы</w:t>
      </w:r>
      <w:r w:rsidRPr="005C6F4F">
        <w:rPr>
          <w:rFonts w:ascii="Times New Roman"/>
          <w:color w:val="auto"/>
          <w:spacing w:val="2"/>
          <w:sz w:val="24"/>
          <w:szCs w:val="24"/>
        </w:rPr>
        <w:t xml:space="preserve">, </w:t>
      </w:r>
      <w:r w:rsidRPr="005C6F4F">
        <w:rPr>
          <w:rFonts w:hAnsi="Times New Roman"/>
          <w:color w:val="auto"/>
          <w:spacing w:val="2"/>
          <w:sz w:val="24"/>
          <w:szCs w:val="24"/>
        </w:rPr>
        <w:t>залы</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др</w:t>
      </w:r>
      <w:r w:rsidRPr="005C6F4F">
        <w:rPr>
          <w:rFonts w:ascii="Times New Roman"/>
          <w:color w:val="auto"/>
          <w:spacing w:val="2"/>
          <w:sz w:val="24"/>
          <w:szCs w:val="24"/>
        </w:rPr>
        <w:t xml:space="preserve">.), </w:t>
      </w:r>
      <w:r w:rsidRPr="005C6F4F">
        <w:rPr>
          <w:rFonts w:hAnsi="Times New Roman"/>
          <w:color w:val="auto"/>
          <w:spacing w:val="2"/>
          <w:sz w:val="24"/>
          <w:szCs w:val="24"/>
        </w:rPr>
        <w:t>а</w:t>
      </w:r>
      <w:r w:rsidRPr="005C6F4F">
        <w:rPr>
          <w:rFonts w:hAnsi="Times New Roman"/>
          <w:color w:val="auto"/>
          <w:spacing w:val="2"/>
          <w:sz w:val="24"/>
          <w:szCs w:val="24"/>
        </w:rPr>
        <w:t xml:space="preserve"> </w:t>
      </w:r>
      <w:r w:rsidRPr="005C6F4F">
        <w:rPr>
          <w:rFonts w:hAnsi="Times New Roman"/>
          <w:color w:val="auto"/>
          <w:spacing w:val="2"/>
          <w:sz w:val="24"/>
          <w:szCs w:val="24"/>
        </w:rPr>
        <w:t>также</w:t>
      </w:r>
      <w:r w:rsidRPr="005C6F4F">
        <w:rPr>
          <w:rFonts w:hAnsi="Times New Roman"/>
          <w:color w:val="auto"/>
          <w:spacing w:val="2"/>
          <w:sz w:val="24"/>
          <w:szCs w:val="24"/>
        </w:rPr>
        <w:t xml:space="preserve"> </w:t>
      </w:r>
      <w:r w:rsidRPr="005C6F4F">
        <w:rPr>
          <w:rFonts w:hAnsi="Times New Roman"/>
          <w:color w:val="auto"/>
          <w:spacing w:val="2"/>
          <w:sz w:val="24"/>
          <w:szCs w:val="24"/>
        </w:rPr>
        <w:t>при</w:t>
      </w:r>
      <w:r w:rsidRPr="005C6F4F">
        <w:rPr>
          <w:rFonts w:hAnsi="Times New Roman"/>
          <w:color w:val="auto"/>
          <w:spacing w:val="2"/>
          <w:sz w:val="24"/>
          <w:szCs w:val="24"/>
        </w:rPr>
        <w:t xml:space="preserve"> </w:t>
      </w:r>
      <w:r w:rsidRPr="005C6F4F">
        <w:rPr>
          <w:rFonts w:hAnsi="Times New Roman"/>
          <w:color w:val="auto"/>
          <w:spacing w:val="2"/>
          <w:sz w:val="24"/>
          <w:szCs w:val="24"/>
        </w:rPr>
        <w:t>проведении</w:t>
      </w:r>
      <w:r w:rsidRPr="005C6F4F">
        <w:rPr>
          <w:rFonts w:hAnsi="Times New Roman"/>
          <w:color w:val="auto"/>
          <w:spacing w:val="2"/>
          <w:sz w:val="24"/>
          <w:szCs w:val="24"/>
        </w:rPr>
        <w:t xml:space="preserve"> </w:t>
      </w:r>
      <w:r w:rsidRPr="005C6F4F">
        <w:rPr>
          <w:rFonts w:hAnsi="Times New Roman"/>
          <w:color w:val="auto"/>
          <w:spacing w:val="2"/>
          <w:sz w:val="24"/>
          <w:szCs w:val="24"/>
        </w:rPr>
        <w:t>внешкольных</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выездных</w:t>
      </w:r>
      <w:r w:rsidRPr="005C6F4F">
        <w:rPr>
          <w:rFonts w:hAnsi="Times New Roman"/>
          <w:color w:val="auto"/>
          <w:spacing w:val="2"/>
          <w:sz w:val="24"/>
          <w:szCs w:val="24"/>
        </w:rPr>
        <w:t xml:space="preserve"> </w:t>
      </w:r>
      <w:r w:rsidRPr="005C6F4F">
        <w:rPr>
          <w:rFonts w:hAnsi="Times New Roman"/>
          <w:color w:val="auto"/>
          <w:spacing w:val="2"/>
          <w:sz w:val="24"/>
          <w:szCs w:val="24"/>
        </w:rPr>
        <w:t>мероприятий</w:t>
      </w:r>
      <w:r w:rsidRPr="005C6F4F">
        <w:rPr>
          <w:rFonts w:ascii="Times New Roman"/>
          <w:color w:val="auto"/>
          <w:spacing w:val="2"/>
          <w:sz w:val="24"/>
          <w:szCs w:val="24"/>
        </w:rPr>
        <w:t xml:space="preserve">. </w:t>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color w:val="auto"/>
          <w:spacing w:val="2"/>
          <w:sz w:val="24"/>
          <w:szCs w:val="24"/>
        </w:rPr>
      </w:pPr>
      <w:r w:rsidRPr="005C6F4F">
        <w:rPr>
          <w:rFonts w:hAnsi="Times New Roman"/>
          <w:color w:val="auto"/>
          <w:spacing w:val="2"/>
          <w:sz w:val="24"/>
          <w:szCs w:val="24"/>
        </w:rPr>
        <w:t>При</w:t>
      </w:r>
      <w:r w:rsidRPr="005C6F4F">
        <w:rPr>
          <w:rFonts w:hAnsi="Times New Roman"/>
          <w:color w:val="auto"/>
          <w:spacing w:val="2"/>
          <w:sz w:val="24"/>
          <w:szCs w:val="24"/>
        </w:rPr>
        <w:t xml:space="preserve"> </w:t>
      </w:r>
      <w:r w:rsidRPr="005C6F4F">
        <w:rPr>
          <w:rFonts w:hAnsi="Times New Roman"/>
          <w:color w:val="auto"/>
          <w:spacing w:val="2"/>
          <w:sz w:val="24"/>
          <w:szCs w:val="24"/>
        </w:rPr>
        <w:t>получении</w:t>
      </w:r>
      <w:r w:rsidRPr="005C6F4F">
        <w:rPr>
          <w:rFonts w:hAnsi="Times New Roman"/>
          <w:color w:val="auto"/>
          <w:spacing w:val="2"/>
          <w:sz w:val="24"/>
          <w:szCs w:val="24"/>
        </w:rPr>
        <w:t xml:space="preserve"> </w:t>
      </w:r>
      <w:r w:rsidRPr="005C6F4F">
        <w:rPr>
          <w:rFonts w:hAnsi="Times New Roman"/>
          <w:color w:val="auto"/>
          <w:spacing w:val="2"/>
          <w:sz w:val="24"/>
          <w:szCs w:val="24"/>
        </w:rPr>
        <w:t>образования</w:t>
      </w:r>
      <w:r w:rsidRPr="005C6F4F">
        <w:rPr>
          <w:rFonts w:hAnsi="Times New Roman"/>
          <w:color w:val="auto"/>
          <w:spacing w:val="2"/>
          <w:sz w:val="24"/>
          <w:szCs w:val="24"/>
        </w:rPr>
        <w:t xml:space="preserve"> </w:t>
      </w:r>
      <w:r w:rsidRPr="005C6F4F">
        <w:rPr>
          <w:rFonts w:hAnsi="Times New Roman"/>
          <w:color w:val="auto"/>
          <w:spacing w:val="2"/>
          <w:sz w:val="24"/>
          <w:szCs w:val="24"/>
        </w:rPr>
        <w:t>глухим</w:t>
      </w:r>
      <w:r w:rsidRPr="005C6F4F">
        <w:rPr>
          <w:rFonts w:hAnsi="Times New Roman"/>
          <w:color w:val="auto"/>
          <w:spacing w:val="2"/>
          <w:sz w:val="24"/>
          <w:szCs w:val="24"/>
        </w:rPr>
        <w:t xml:space="preserve"> </w:t>
      </w:r>
      <w:r w:rsidRPr="005C6F4F">
        <w:rPr>
          <w:rFonts w:hAnsi="Times New Roman"/>
          <w:color w:val="auto"/>
          <w:spacing w:val="2"/>
          <w:sz w:val="24"/>
          <w:szCs w:val="24"/>
        </w:rPr>
        <w:t>обучающимся</w:t>
      </w:r>
      <w:r w:rsidRPr="005C6F4F">
        <w:rPr>
          <w:rFonts w:hAnsi="Times New Roman"/>
          <w:color w:val="auto"/>
          <w:spacing w:val="2"/>
          <w:sz w:val="24"/>
          <w:szCs w:val="24"/>
        </w:rPr>
        <w:t xml:space="preserve"> </w:t>
      </w:r>
      <w:r w:rsidRPr="005C6F4F">
        <w:rPr>
          <w:rFonts w:hAnsi="Times New Roman"/>
          <w:color w:val="auto"/>
          <w:spacing w:val="2"/>
          <w:sz w:val="24"/>
          <w:szCs w:val="24"/>
        </w:rPr>
        <w:t>могут</w:t>
      </w:r>
      <w:r w:rsidRPr="005C6F4F">
        <w:rPr>
          <w:rFonts w:hAnsi="Times New Roman"/>
          <w:color w:val="auto"/>
          <w:spacing w:val="2"/>
          <w:sz w:val="24"/>
          <w:szCs w:val="24"/>
        </w:rPr>
        <w:t xml:space="preserve"> </w:t>
      </w:r>
      <w:r w:rsidRPr="005C6F4F">
        <w:rPr>
          <w:rFonts w:hAnsi="Times New Roman"/>
          <w:color w:val="auto"/>
          <w:spacing w:val="2"/>
          <w:sz w:val="24"/>
          <w:szCs w:val="24"/>
        </w:rPr>
        <w:t>быть</w:t>
      </w:r>
      <w:r w:rsidRPr="005C6F4F">
        <w:rPr>
          <w:rFonts w:hAnsi="Times New Roman"/>
          <w:color w:val="auto"/>
          <w:spacing w:val="2"/>
          <w:sz w:val="24"/>
          <w:szCs w:val="24"/>
        </w:rPr>
        <w:t xml:space="preserve"> </w:t>
      </w:r>
      <w:r w:rsidRPr="005C6F4F">
        <w:rPr>
          <w:rFonts w:hAnsi="Times New Roman"/>
          <w:color w:val="auto"/>
          <w:spacing w:val="2"/>
          <w:sz w:val="24"/>
          <w:szCs w:val="24"/>
        </w:rPr>
        <w:t>предоставлены</w:t>
      </w:r>
      <w:r w:rsidRPr="005C6F4F">
        <w:rPr>
          <w:rFonts w:hAnsi="Times New Roman"/>
          <w:color w:val="auto"/>
          <w:spacing w:val="2"/>
          <w:sz w:val="24"/>
          <w:szCs w:val="24"/>
        </w:rPr>
        <w:t xml:space="preserve"> </w:t>
      </w:r>
      <w:r w:rsidRPr="005C6F4F">
        <w:rPr>
          <w:rFonts w:hAnsi="Times New Roman"/>
          <w:color w:val="auto"/>
          <w:spacing w:val="2"/>
          <w:sz w:val="24"/>
          <w:szCs w:val="24"/>
        </w:rPr>
        <w:t>услуги</w:t>
      </w:r>
      <w:r w:rsidRPr="005C6F4F">
        <w:rPr>
          <w:rFonts w:hAnsi="Times New Roman"/>
          <w:color w:val="auto"/>
          <w:spacing w:val="2"/>
          <w:sz w:val="24"/>
          <w:szCs w:val="24"/>
        </w:rPr>
        <w:t xml:space="preserve"> </w:t>
      </w:r>
      <w:r w:rsidRPr="005C6F4F">
        <w:rPr>
          <w:rFonts w:hAnsi="Times New Roman"/>
          <w:color w:val="auto"/>
          <w:spacing w:val="2"/>
          <w:sz w:val="24"/>
          <w:szCs w:val="24"/>
        </w:rPr>
        <w:t>сурдопереводчика</w:t>
      </w:r>
      <w:r w:rsidRPr="005C6F4F">
        <w:rPr>
          <w:rFonts w:hAnsi="Times New Roman"/>
          <w:color w:val="auto"/>
          <w:spacing w:val="2"/>
          <w:sz w:val="24"/>
          <w:szCs w:val="24"/>
        </w:rPr>
        <w:t xml:space="preserve"> </w:t>
      </w:r>
      <w:r w:rsidRPr="005C6F4F">
        <w:rPr>
          <w:rFonts w:ascii="Times New Roman"/>
          <w:color w:val="auto"/>
          <w:spacing w:val="2"/>
          <w:sz w:val="24"/>
          <w:szCs w:val="24"/>
        </w:rPr>
        <w:t>(</w:t>
      </w:r>
      <w:r w:rsidRPr="005C6F4F">
        <w:rPr>
          <w:rFonts w:hAnsi="Times New Roman"/>
          <w:color w:val="auto"/>
          <w:spacing w:val="2"/>
          <w:sz w:val="24"/>
          <w:szCs w:val="24"/>
        </w:rPr>
        <w:t>при</w:t>
      </w:r>
      <w:r w:rsidRPr="005C6F4F">
        <w:rPr>
          <w:rFonts w:hAnsi="Times New Roman"/>
          <w:color w:val="auto"/>
          <w:spacing w:val="2"/>
          <w:sz w:val="24"/>
          <w:szCs w:val="24"/>
        </w:rPr>
        <w:t xml:space="preserve"> </w:t>
      </w:r>
      <w:r w:rsidRPr="005C6F4F">
        <w:rPr>
          <w:rFonts w:hAnsi="Times New Roman"/>
          <w:color w:val="auto"/>
          <w:spacing w:val="2"/>
          <w:sz w:val="24"/>
          <w:szCs w:val="24"/>
        </w:rPr>
        <w:t>желании</w:t>
      </w:r>
      <w:r w:rsidRPr="005C6F4F">
        <w:rPr>
          <w:rFonts w:hAnsi="Times New Roman"/>
          <w:color w:val="auto"/>
          <w:spacing w:val="2"/>
          <w:sz w:val="24"/>
          <w:szCs w:val="24"/>
        </w:rPr>
        <w:t xml:space="preserve"> </w:t>
      </w:r>
      <w:r w:rsidRPr="005C6F4F">
        <w:rPr>
          <w:rFonts w:hAnsi="Times New Roman"/>
          <w:color w:val="auto"/>
          <w:spacing w:val="2"/>
          <w:sz w:val="24"/>
          <w:szCs w:val="24"/>
        </w:rPr>
        <w:t>самих</w:t>
      </w:r>
      <w:r w:rsidRPr="005C6F4F">
        <w:rPr>
          <w:rFonts w:hAnsi="Times New Roman"/>
          <w:color w:val="auto"/>
          <w:spacing w:val="2"/>
          <w:sz w:val="24"/>
          <w:szCs w:val="24"/>
        </w:rPr>
        <w:t xml:space="preserve"> </w:t>
      </w:r>
      <w:r w:rsidRPr="005C6F4F">
        <w:rPr>
          <w:rFonts w:hAnsi="Times New Roman"/>
          <w:color w:val="auto"/>
          <w:spacing w:val="2"/>
          <w:sz w:val="24"/>
          <w:szCs w:val="24"/>
        </w:rPr>
        <w:t>детей</w:t>
      </w:r>
      <w:r w:rsidRPr="005C6F4F">
        <w:rPr>
          <w:rFonts w:hAnsi="Times New Roman"/>
          <w:color w:val="auto"/>
          <w:spacing w:val="2"/>
          <w:sz w:val="24"/>
          <w:szCs w:val="24"/>
        </w:rPr>
        <w:t xml:space="preserve"> </w:t>
      </w:r>
      <w:r w:rsidRPr="005C6F4F">
        <w:rPr>
          <w:rFonts w:hAnsi="Times New Roman"/>
          <w:color w:val="auto"/>
          <w:spacing w:val="2"/>
          <w:sz w:val="24"/>
          <w:szCs w:val="24"/>
        </w:rPr>
        <w:t>и</w:t>
      </w:r>
      <w:r w:rsidRPr="005C6F4F">
        <w:rPr>
          <w:rFonts w:hAnsi="Times New Roman"/>
          <w:color w:val="auto"/>
          <w:spacing w:val="2"/>
          <w:sz w:val="24"/>
          <w:szCs w:val="24"/>
        </w:rPr>
        <w:t xml:space="preserve"> </w:t>
      </w:r>
      <w:r w:rsidRPr="005C6F4F">
        <w:rPr>
          <w:rFonts w:hAnsi="Times New Roman"/>
          <w:color w:val="auto"/>
          <w:spacing w:val="2"/>
          <w:sz w:val="24"/>
          <w:szCs w:val="24"/>
        </w:rPr>
        <w:t>их</w:t>
      </w:r>
      <w:r w:rsidRPr="005C6F4F">
        <w:rPr>
          <w:rFonts w:hAnsi="Times New Roman"/>
          <w:color w:val="auto"/>
          <w:spacing w:val="2"/>
          <w:sz w:val="24"/>
          <w:szCs w:val="24"/>
        </w:rPr>
        <w:t xml:space="preserve"> </w:t>
      </w:r>
      <w:r w:rsidRPr="005C6F4F">
        <w:rPr>
          <w:rFonts w:hAnsi="Times New Roman"/>
          <w:color w:val="auto"/>
          <w:spacing w:val="2"/>
          <w:sz w:val="24"/>
          <w:szCs w:val="24"/>
        </w:rPr>
        <w:t>родителей</w:t>
      </w:r>
      <w:r w:rsidRPr="005C6F4F">
        <w:rPr>
          <w:rFonts w:ascii="Times New Roman"/>
          <w:color w:val="auto"/>
          <w:spacing w:val="2"/>
          <w:sz w:val="24"/>
          <w:szCs w:val="24"/>
        </w:rPr>
        <w:t>)</w:t>
      </w:r>
      <w:r w:rsidRPr="005C6F4F">
        <w:rPr>
          <w:rFonts w:ascii="Times New Roman" w:eastAsia="Times New Roman" w:hAnsi="Times New Roman" w:cs="Times New Roman"/>
          <w:color w:val="auto"/>
          <w:spacing w:val="2"/>
          <w:sz w:val="24"/>
          <w:szCs w:val="24"/>
          <w:vertAlign w:val="superscript"/>
        </w:rPr>
        <w:footnoteReference w:id="8"/>
      </w:r>
      <w:r w:rsidRPr="005C6F4F">
        <w:rPr>
          <w:rFonts w:ascii="Times New Roman"/>
          <w:color w:val="auto"/>
          <w:spacing w:val="2"/>
          <w:sz w:val="24"/>
          <w:szCs w:val="24"/>
          <w:vertAlign w:val="superscript"/>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Образовательная</w:t>
      </w:r>
      <w:r w:rsidRPr="005C6F4F">
        <w:rPr>
          <w:rFonts w:hAnsi="Times New Roman"/>
          <w:color w:val="auto"/>
          <w:sz w:val="24"/>
          <w:szCs w:val="24"/>
        </w:rPr>
        <w:t xml:space="preserve"> </w:t>
      </w:r>
      <w:r w:rsidRPr="005C6F4F">
        <w:rPr>
          <w:rFonts w:hAnsi="Times New Roman"/>
          <w:color w:val="auto"/>
          <w:sz w:val="24"/>
          <w:szCs w:val="24"/>
        </w:rPr>
        <w:t>организация</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содержать</w:t>
      </w:r>
      <w:r w:rsidRPr="005C6F4F">
        <w:rPr>
          <w:rFonts w:hAnsi="Times New Roman"/>
          <w:color w:val="auto"/>
          <w:sz w:val="24"/>
          <w:szCs w:val="24"/>
        </w:rPr>
        <w:t xml:space="preserve"> </w:t>
      </w:r>
      <w:r w:rsidRPr="005C6F4F">
        <w:rPr>
          <w:rFonts w:hAnsi="Times New Roman"/>
          <w:color w:val="auto"/>
          <w:sz w:val="24"/>
          <w:szCs w:val="24"/>
        </w:rPr>
        <w:t>оборудованные</w:t>
      </w:r>
      <w:r w:rsidRPr="005C6F4F">
        <w:rPr>
          <w:rFonts w:hAnsi="Times New Roman"/>
          <w:color w:val="auto"/>
          <w:sz w:val="24"/>
          <w:szCs w:val="24"/>
        </w:rPr>
        <w:t xml:space="preserve"> </w:t>
      </w:r>
      <w:r w:rsidRPr="005C6F4F">
        <w:rPr>
          <w:rFonts w:hAnsi="Times New Roman"/>
          <w:color w:val="auto"/>
          <w:sz w:val="24"/>
          <w:szCs w:val="24"/>
        </w:rPr>
        <w:t>комфортные</w:t>
      </w:r>
      <w:r w:rsidRPr="005C6F4F">
        <w:rPr>
          <w:rFonts w:hAnsi="Times New Roman"/>
          <w:color w:val="auto"/>
          <w:sz w:val="24"/>
          <w:szCs w:val="24"/>
        </w:rPr>
        <w:t xml:space="preserve"> </w:t>
      </w:r>
      <w:r w:rsidRPr="005C6F4F">
        <w:rPr>
          <w:rFonts w:hAnsi="Times New Roman"/>
          <w:color w:val="auto"/>
          <w:sz w:val="24"/>
          <w:szCs w:val="24"/>
        </w:rPr>
        <w:t>помещения</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учебные</w:t>
      </w:r>
      <w:r w:rsidRPr="005C6F4F">
        <w:rPr>
          <w:rFonts w:hAnsi="Times New Roman"/>
          <w:color w:val="auto"/>
          <w:sz w:val="24"/>
          <w:szCs w:val="24"/>
        </w:rPr>
        <w:t xml:space="preserve"> </w:t>
      </w:r>
      <w:r w:rsidRPr="005C6F4F">
        <w:rPr>
          <w:rFonts w:hAnsi="Times New Roman"/>
          <w:color w:val="auto"/>
          <w:sz w:val="24"/>
          <w:szCs w:val="24"/>
        </w:rPr>
        <w:t>кабинеты</w:t>
      </w:r>
      <w:r w:rsidRPr="005C6F4F">
        <w:rPr>
          <w:rFonts w:ascii="Times New Roman"/>
          <w:color w:val="auto"/>
          <w:sz w:val="24"/>
          <w:szCs w:val="24"/>
        </w:rPr>
        <w:t xml:space="preserve">, </w:t>
      </w:r>
      <w:r w:rsidRPr="005C6F4F">
        <w:rPr>
          <w:rFonts w:hAnsi="Times New Roman"/>
          <w:color w:val="auto"/>
          <w:sz w:val="24"/>
          <w:szCs w:val="24"/>
        </w:rPr>
        <w:t>специальные</w:t>
      </w:r>
      <w:r w:rsidRPr="005C6F4F">
        <w:rPr>
          <w:rFonts w:hAnsi="Times New Roman"/>
          <w:color w:val="auto"/>
          <w:sz w:val="24"/>
          <w:szCs w:val="24"/>
        </w:rPr>
        <w:t xml:space="preserve"> </w:t>
      </w:r>
      <w:r w:rsidRPr="005C6F4F">
        <w:rPr>
          <w:rFonts w:hAnsi="Times New Roman"/>
          <w:color w:val="auto"/>
          <w:sz w:val="24"/>
          <w:szCs w:val="24"/>
        </w:rPr>
        <w:t>кабинеты</w:t>
      </w:r>
      <w:r w:rsidRPr="005C6F4F">
        <w:rPr>
          <w:rFonts w:hAnsi="Times New Roman"/>
          <w:color w:val="auto"/>
          <w:sz w:val="24"/>
          <w:szCs w:val="24"/>
        </w:rPr>
        <w:t xml:space="preserve"> </w:t>
      </w:r>
      <w:r w:rsidRPr="005C6F4F">
        <w:rPr>
          <w:rFonts w:hAnsi="Times New Roman"/>
          <w:color w:val="auto"/>
          <w:sz w:val="24"/>
          <w:szCs w:val="24"/>
        </w:rPr>
        <w:t>индивидуальной</w:t>
      </w:r>
      <w:r w:rsidRPr="005C6F4F">
        <w:rPr>
          <w:rFonts w:hAnsi="Times New Roman"/>
          <w:color w:val="auto"/>
          <w:sz w:val="24"/>
          <w:szCs w:val="24"/>
        </w:rPr>
        <w:t xml:space="preserve"> </w:t>
      </w:r>
      <w:r w:rsidRPr="005C6F4F">
        <w:rPr>
          <w:rFonts w:hAnsi="Times New Roman"/>
          <w:color w:val="auto"/>
          <w:sz w:val="24"/>
          <w:szCs w:val="24"/>
        </w:rPr>
        <w:t>работы </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развитию</w:t>
      </w:r>
      <w:r w:rsidRPr="005C6F4F">
        <w:rPr>
          <w:rFonts w:hAnsi="Times New Roman"/>
          <w:color w:val="auto"/>
          <w:sz w:val="24"/>
          <w:szCs w:val="24"/>
        </w:rPr>
        <w:t xml:space="preserve"> </w:t>
      </w:r>
      <w:r w:rsidRPr="005C6F4F">
        <w:rPr>
          <w:rFonts w:hAnsi="Times New Roman"/>
          <w:color w:val="auto"/>
          <w:sz w:val="24"/>
          <w:szCs w:val="24"/>
        </w:rPr>
        <w:t>слухового</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обучению</w:t>
      </w:r>
      <w:r w:rsidRPr="005C6F4F">
        <w:rPr>
          <w:rFonts w:hAnsi="Times New Roman"/>
          <w:color w:val="auto"/>
          <w:sz w:val="24"/>
          <w:szCs w:val="24"/>
        </w:rPr>
        <w:t xml:space="preserve"> </w:t>
      </w:r>
      <w:r w:rsidRPr="005C6F4F">
        <w:rPr>
          <w:rFonts w:hAnsi="Times New Roman"/>
          <w:color w:val="auto"/>
          <w:sz w:val="24"/>
          <w:szCs w:val="24"/>
        </w:rPr>
        <w:t>произношения</w:t>
      </w:r>
      <w:r w:rsidRPr="005C6F4F">
        <w:rPr>
          <w:rFonts w:ascii="Times New Roman"/>
          <w:color w:val="auto"/>
          <w:sz w:val="24"/>
          <w:szCs w:val="24"/>
        </w:rPr>
        <w:t xml:space="preserve">, </w:t>
      </w:r>
      <w:r w:rsidRPr="005C6F4F">
        <w:rPr>
          <w:rFonts w:hAnsi="Times New Roman"/>
          <w:color w:val="auto"/>
          <w:sz w:val="24"/>
          <w:szCs w:val="24"/>
        </w:rPr>
        <w:t>столовую</w:t>
      </w:r>
      <w:r w:rsidRPr="005C6F4F">
        <w:rPr>
          <w:rFonts w:ascii="Times New Roman"/>
          <w:color w:val="auto"/>
          <w:sz w:val="24"/>
          <w:szCs w:val="24"/>
        </w:rPr>
        <w:t xml:space="preserve">, </w:t>
      </w:r>
      <w:r w:rsidRPr="005C6F4F">
        <w:rPr>
          <w:rFonts w:hAnsi="Times New Roman"/>
          <w:color w:val="auto"/>
          <w:sz w:val="24"/>
          <w:szCs w:val="24"/>
        </w:rPr>
        <w:t>спортивный</w:t>
      </w:r>
      <w:r w:rsidRPr="005C6F4F">
        <w:rPr>
          <w:rFonts w:hAnsi="Times New Roman"/>
          <w:color w:val="auto"/>
          <w:sz w:val="24"/>
          <w:szCs w:val="24"/>
        </w:rPr>
        <w:t xml:space="preserve"> </w:t>
      </w:r>
      <w:r w:rsidRPr="005C6F4F">
        <w:rPr>
          <w:rFonts w:hAnsi="Times New Roman"/>
          <w:color w:val="auto"/>
          <w:sz w:val="24"/>
          <w:szCs w:val="24"/>
        </w:rPr>
        <w:t>зал</w:t>
      </w:r>
      <w:r w:rsidRPr="005C6F4F">
        <w:rPr>
          <w:rFonts w:ascii="Times New Roman"/>
          <w:color w:val="auto"/>
          <w:sz w:val="24"/>
          <w:szCs w:val="24"/>
        </w:rPr>
        <w:t xml:space="preserve">, </w:t>
      </w:r>
      <w:r w:rsidRPr="005C6F4F">
        <w:rPr>
          <w:rFonts w:hAnsi="Times New Roman"/>
          <w:color w:val="auto"/>
          <w:sz w:val="24"/>
          <w:szCs w:val="24"/>
        </w:rPr>
        <w:t>санитарные</w:t>
      </w:r>
      <w:r w:rsidRPr="005C6F4F">
        <w:rPr>
          <w:rFonts w:ascii="Times New Roman"/>
          <w:color w:val="auto"/>
          <w:sz w:val="24"/>
          <w:szCs w:val="24"/>
        </w:rPr>
        <w:t xml:space="preserve">, </w:t>
      </w:r>
      <w:r w:rsidRPr="005C6F4F">
        <w:rPr>
          <w:rFonts w:hAnsi="Times New Roman"/>
          <w:color w:val="auto"/>
          <w:sz w:val="24"/>
          <w:szCs w:val="24"/>
        </w:rPr>
        <w:t>игровые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i/>
          <w:iCs/>
          <w:color w:val="auto"/>
          <w:sz w:val="24"/>
          <w:szCs w:val="24"/>
        </w:rPr>
      </w:pPr>
      <w:r w:rsidRPr="005C6F4F">
        <w:rPr>
          <w:rFonts w:hAnsi="Times New Roman"/>
          <w:color w:val="auto"/>
          <w:sz w:val="24"/>
          <w:szCs w:val="24"/>
        </w:rPr>
        <w:t>Кабинет</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класс</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занятий</w:t>
      </w:r>
      <w:r w:rsidRPr="005C6F4F">
        <w:rPr>
          <w:rFonts w:ascii="Times New Roman"/>
          <w:color w:val="auto"/>
          <w:sz w:val="24"/>
          <w:szCs w:val="24"/>
        </w:rPr>
        <w:t xml:space="preserve">) </w:t>
      </w:r>
      <w:r w:rsidRPr="005C6F4F">
        <w:rPr>
          <w:rFonts w:hAnsi="Times New Roman"/>
          <w:color w:val="auto"/>
          <w:sz w:val="24"/>
          <w:szCs w:val="24"/>
        </w:rPr>
        <w:t>педагога</w:t>
      </w:r>
      <w:r w:rsidRPr="005C6F4F">
        <w:rPr>
          <w:rFonts w:ascii="Times New Roman"/>
          <w:color w:val="auto"/>
          <w:sz w:val="24"/>
          <w:szCs w:val="24"/>
        </w:rPr>
        <w:t>-</w:t>
      </w:r>
      <w:r w:rsidRPr="005C6F4F">
        <w:rPr>
          <w:rFonts w:hAnsi="Times New Roman"/>
          <w:color w:val="auto"/>
          <w:sz w:val="24"/>
          <w:szCs w:val="24"/>
        </w:rPr>
        <w:t>дефектолога</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сурдопедагога</w:t>
      </w:r>
      <w:r w:rsidRPr="005C6F4F">
        <w:rPr>
          <w:rFonts w:ascii="Times New Roman"/>
          <w:color w:val="auto"/>
          <w:sz w:val="24"/>
          <w:szCs w:val="24"/>
        </w:rPr>
        <w:t xml:space="preserve">), </w:t>
      </w:r>
      <w:r w:rsidRPr="005C6F4F">
        <w:rPr>
          <w:rFonts w:hAnsi="Times New Roman"/>
          <w:color w:val="auto"/>
          <w:sz w:val="24"/>
          <w:szCs w:val="24"/>
        </w:rPr>
        <w:t>реализующего</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1.1), </w:t>
      </w:r>
      <w:r w:rsidRPr="005C6F4F">
        <w:rPr>
          <w:rFonts w:hAnsi="Times New Roman"/>
          <w:color w:val="auto"/>
          <w:sz w:val="24"/>
          <w:szCs w:val="24"/>
        </w:rPr>
        <w:t>снабжается</w:t>
      </w:r>
      <w:r w:rsidRPr="005C6F4F">
        <w:rPr>
          <w:rFonts w:hAnsi="Times New Roman"/>
          <w:color w:val="auto"/>
          <w:sz w:val="24"/>
          <w:szCs w:val="24"/>
        </w:rPr>
        <w:t xml:space="preserve"> </w:t>
      </w:r>
      <w:r w:rsidRPr="005C6F4F">
        <w:rPr>
          <w:rFonts w:hAnsi="Times New Roman"/>
          <w:color w:val="auto"/>
          <w:sz w:val="24"/>
          <w:szCs w:val="24"/>
        </w:rPr>
        <w:t>необходимой</w:t>
      </w:r>
      <w:r w:rsidRPr="005C6F4F">
        <w:rPr>
          <w:rFonts w:hAnsi="Times New Roman"/>
          <w:color w:val="auto"/>
          <w:sz w:val="24"/>
          <w:szCs w:val="24"/>
        </w:rPr>
        <w:t xml:space="preserve"> </w:t>
      </w:r>
      <w:r w:rsidRPr="005C6F4F">
        <w:rPr>
          <w:rFonts w:hAnsi="Times New Roman"/>
          <w:color w:val="auto"/>
          <w:sz w:val="24"/>
          <w:szCs w:val="24"/>
        </w:rPr>
        <w:t>мебелью</w:t>
      </w:r>
      <w:r w:rsidRPr="005C6F4F">
        <w:rPr>
          <w:rFonts w:ascii="Times New Roman"/>
          <w:color w:val="auto"/>
          <w:sz w:val="24"/>
          <w:szCs w:val="24"/>
        </w:rPr>
        <w:t xml:space="preserve">, </w:t>
      </w:r>
      <w:r w:rsidRPr="005C6F4F">
        <w:rPr>
          <w:rFonts w:hAnsi="Times New Roman"/>
          <w:color w:val="auto"/>
          <w:sz w:val="24"/>
          <w:szCs w:val="24"/>
        </w:rPr>
        <w:t>техникой</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сурдотехнические</w:t>
      </w:r>
      <w:r w:rsidRPr="005C6F4F">
        <w:rPr>
          <w:rFonts w:hAnsi="Times New Roman"/>
          <w:color w:val="auto"/>
          <w:sz w:val="24"/>
          <w:szCs w:val="24"/>
        </w:rPr>
        <w:t xml:space="preserve"> </w:t>
      </w:r>
      <w:r w:rsidRPr="005C6F4F">
        <w:rPr>
          <w:rFonts w:hAnsi="Times New Roman"/>
          <w:color w:val="auto"/>
          <w:sz w:val="24"/>
          <w:szCs w:val="24"/>
        </w:rPr>
        <w:t>средства</w:t>
      </w:r>
      <w:r w:rsidRPr="005C6F4F">
        <w:rPr>
          <w:rFonts w:ascii="Times New Roman"/>
          <w:color w:val="auto"/>
          <w:sz w:val="24"/>
          <w:szCs w:val="24"/>
        </w:rPr>
        <w:t xml:space="preserve">, </w:t>
      </w:r>
      <w:r w:rsidRPr="005C6F4F">
        <w:rPr>
          <w:rFonts w:hAnsi="Times New Roman"/>
          <w:color w:val="auto"/>
          <w:sz w:val="24"/>
          <w:szCs w:val="24"/>
        </w:rPr>
        <w:t>инвентарем</w:t>
      </w:r>
      <w:r w:rsidRPr="005C6F4F">
        <w:rPr>
          <w:rFonts w:ascii="Times New Roman"/>
          <w:color w:val="auto"/>
          <w:sz w:val="24"/>
          <w:szCs w:val="24"/>
        </w:rPr>
        <w:t xml:space="preserve">, </w:t>
      </w:r>
      <w:r w:rsidRPr="005C6F4F">
        <w:rPr>
          <w:rFonts w:hAnsi="Times New Roman"/>
          <w:color w:val="auto"/>
          <w:sz w:val="24"/>
          <w:szCs w:val="24"/>
        </w:rPr>
        <w:t>расходными</w:t>
      </w:r>
      <w:r w:rsidRPr="005C6F4F">
        <w:rPr>
          <w:rFonts w:hAnsi="Times New Roman"/>
          <w:color w:val="auto"/>
          <w:sz w:val="24"/>
          <w:szCs w:val="24"/>
        </w:rPr>
        <w:t xml:space="preserve"> </w:t>
      </w:r>
      <w:r w:rsidRPr="005C6F4F">
        <w:rPr>
          <w:rFonts w:hAnsi="Times New Roman"/>
          <w:color w:val="auto"/>
          <w:sz w:val="24"/>
          <w:szCs w:val="24"/>
        </w:rPr>
        <w:t>материалами</w:t>
      </w:r>
      <w:r w:rsidRPr="005C6F4F">
        <w:rPr>
          <w:rFonts w:ascii="Times New Roman"/>
          <w:color w:val="auto"/>
          <w:sz w:val="24"/>
          <w:szCs w:val="24"/>
        </w:rPr>
        <w:t xml:space="preserve">, </w:t>
      </w:r>
      <w:r w:rsidRPr="005C6F4F">
        <w:rPr>
          <w:rFonts w:hAnsi="Times New Roman"/>
          <w:color w:val="auto"/>
          <w:sz w:val="24"/>
          <w:szCs w:val="24"/>
        </w:rPr>
        <w:t>дидактическими</w:t>
      </w:r>
      <w:r w:rsidRPr="005C6F4F">
        <w:rPr>
          <w:rFonts w:hAnsi="Times New Roman"/>
          <w:color w:val="auto"/>
          <w:sz w:val="24"/>
          <w:szCs w:val="24"/>
        </w:rPr>
        <w:t xml:space="preserve"> </w:t>
      </w:r>
      <w:r w:rsidRPr="005C6F4F">
        <w:rPr>
          <w:rFonts w:hAnsi="Times New Roman"/>
          <w:color w:val="auto"/>
          <w:sz w:val="24"/>
          <w:szCs w:val="24"/>
        </w:rPr>
        <w:t>пособиями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объеме</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меньшем</w:t>
      </w:r>
      <w:r w:rsidRPr="005C6F4F">
        <w:rPr>
          <w:rFonts w:ascii="Times New Roman"/>
          <w:color w:val="auto"/>
          <w:sz w:val="24"/>
          <w:szCs w:val="24"/>
        </w:rPr>
        <w:t xml:space="preserve">, </w:t>
      </w:r>
      <w:r w:rsidRPr="005C6F4F">
        <w:rPr>
          <w:rFonts w:hAnsi="Times New Roman"/>
          <w:color w:val="auto"/>
          <w:sz w:val="24"/>
          <w:szCs w:val="24"/>
        </w:rPr>
        <w:t>чем</w:t>
      </w:r>
      <w:r w:rsidRPr="005C6F4F">
        <w:rPr>
          <w:rFonts w:hAnsi="Times New Roman"/>
          <w:color w:val="auto"/>
          <w:sz w:val="24"/>
          <w:szCs w:val="24"/>
        </w:rPr>
        <w:t xml:space="preserve"> </w:t>
      </w:r>
      <w:r w:rsidRPr="005C6F4F">
        <w:rPr>
          <w:rFonts w:hAnsi="Times New Roman"/>
          <w:color w:val="auto"/>
          <w:sz w:val="24"/>
          <w:szCs w:val="24"/>
        </w:rPr>
        <w:t>это</w:t>
      </w:r>
      <w:r w:rsidRPr="005C6F4F">
        <w:rPr>
          <w:rFonts w:hAnsi="Times New Roman"/>
          <w:color w:val="auto"/>
          <w:sz w:val="24"/>
          <w:szCs w:val="24"/>
        </w:rPr>
        <w:t xml:space="preserve"> </w:t>
      </w:r>
      <w:r w:rsidRPr="005C6F4F">
        <w:rPr>
          <w:rFonts w:hAnsi="Times New Roman"/>
          <w:color w:val="auto"/>
          <w:sz w:val="24"/>
          <w:szCs w:val="24"/>
        </w:rPr>
        <w:t>предусмотрено</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аналогичного</w:t>
      </w:r>
      <w:r w:rsidRPr="005C6F4F">
        <w:rPr>
          <w:rFonts w:hAnsi="Times New Roman"/>
          <w:color w:val="auto"/>
          <w:sz w:val="24"/>
          <w:szCs w:val="24"/>
        </w:rPr>
        <w:t xml:space="preserve"> </w:t>
      </w:r>
      <w:r w:rsidRPr="005C6F4F">
        <w:rPr>
          <w:rFonts w:hAnsi="Times New Roman"/>
          <w:color w:val="auto"/>
          <w:sz w:val="24"/>
          <w:szCs w:val="24"/>
        </w:rPr>
        <w:t>кабинета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специальном</w:t>
      </w:r>
      <w:r w:rsidRPr="005C6F4F">
        <w:rPr>
          <w:rFonts w:hAnsi="Times New Roman"/>
          <w:color w:val="auto"/>
          <w:sz w:val="24"/>
          <w:szCs w:val="24"/>
        </w:rPr>
        <w:t xml:space="preserve"> </w:t>
      </w:r>
      <w:r w:rsidRPr="005C6F4F">
        <w:rPr>
          <w:rFonts w:hAnsi="Times New Roman"/>
          <w:color w:val="auto"/>
          <w:sz w:val="24"/>
          <w:szCs w:val="24"/>
        </w:rPr>
        <w:t>образовательном</w:t>
      </w:r>
      <w:r w:rsidRPr="005C6F4F">
        <w:rPr>
          <w:rFonts w:hAnsi="Times New Roman"/>
          <w:color w:val="auto"/>
          <w:sz w:val="24"/>
          <w:szCs w:val="24"/>
        </w:rPr>
        <w:t xml:space="preserve"> </w:t>
      </w:r>
      <w:r w:rsidRPr="005C6F4F">
        <w:rPr>
          <w:rFonts w:hAnsi="Times New Roman"/>
          <w:color w:val="auto"/>
          <w:sz w:val="24"/>
          <w:szCs w:val="24"/>
        </w:rPr>
        <w:t>учреждении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нарушением</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w:t>
      </w:r>
    </w:p>
    <w:p w:rsidR="00F65069" w:rsidRPr="005C6F4F" w:rsidRDefault="00C079E3" w:rsidP="005C6F4F">
      <w:pPr>
        <w:pStyle w:val="14TexstOSNOVA1012"/>
        <w:spacing w:line="276" w:lineRule="auto"/>
        <w:ind w:firstLine="709"/>
        <w:jc w:val="center"/>
        <w:rPr>
          <w:rFonts w:ascii="Times New Roman" w:eastAsia="Times New Roman" w:hAnsi="Times New Roman" w:cs="Times New Roman"/>
          <w:i/>
          <w:iCs/>
          <w:color w:val="auto"/>
          <w:spacing w:val="2"/>
          <w:sz w:val="24"/>
          <w:szCs w:val="24"/>
        </w:rPr>
      </w:pPr>
      <w:r w:rsidRPr="005C6F4F">
        <w:rPr>
          <w:rFonts w:hAnsi="Times New Roman"/>
          <w:i/>
          <w:iCs/>
          <w:color w:val="auto"/>
          <w:spacing w:val="2"/>
          <w:sz w:val="24"/>
          <w:szCs w:val="24"/>
        </w:rPr>
        <w:t>Организация</w:t>
      </w:r>
      <w:r w:rsidRPr="005C6F4F">
        <w:rPr>
          <w:rFonts w:hAnsi="Times New Roman"/>
          <w:i/>
          <w:iCs/>
          <w:color w:val="auto"/>
          <w:spacing w:val="2"/>
          <w:sz w:val="24"/>
          <w:szCs w:val="24"/>
        </w:rPr>
        <w:t xml:space="preserve"> </w:t>
      </w:r>
      <w:r w:rsidRPr="005C6F4F">
        <w:rPr>
          <w:rFonts w:hAnsi="Times New Roman"/>
          <w:i/>
          <w:iCs/>
          <w:color w:val="auto"/>
          <w:spacing w:val="2"/>
          <w:sz w:val="24"/>
          <w:szCs w:val="24"/>
        </w:rPr>
        <w:t>временного</w:t>
      </w:r>
      <w:r w:rsidRPr="005C6F4F">
        <w:rPr>
          <w:rFonts w:hAnsi="Times New Roman"/>
          <w:i/>
          <w:iCs/>
          <w:color w:val="auto"/>
          <w:spacing w:val="2"/>
          <w:sz w:val="24"/>
          <w:szCs w:val="24"/>
        </w:rPr>
        <w:t xml:space="preserve"> </w:t>
      </w:r>
      <w:r w:rsidRPr="005C6F4F">
        <w:rPr>
          <w:rFonts w:hAnsi="Times New Roman"/>
          <w:i/>
          <w:iCs/>
          <w:color w:val="auto"/>
          <w:spacing w:val="2"/>
          <w:sz w:val="24"/>
          <w:szCs w:val="24"/>
        </w:rPr>
        <w:t>режима</w:t>
      </w:r>
      <w:r w:rsidRPr="005C6F4F">
        <w:rPr>
          <w:rFonts w:hAnsi="Times New Roman"/>
          <w:i/>
          <w:iCs/>
          <w:color w:val="auto"/>
          <w:spacing w:val="2"/>
          <w:sz w:val="24"/>
          <w:szCs w:val="24"/>
        </w:rPr>
        <w:t xml:space="preserve"> </w:t>
      </w:r>
      <w:r w:rsidRPr="005C6F4F">
        <w:rPr>
          <w:rFonts w:hAnsi="Times New Roman"/>
          <w:i/>
          <w:iCs/>
          <w:color w:val="auto"/>
          <w:spacing w:val="2"/>
          <w:sz w:val="24"/>
          <w:szCs w:val="24"/>
        </w:rPr>
        <w:t>обучения</w:t>
      </w:r>
      <w:r w:rsidRPr="005C6F4F">
        <w:rPr>
          <w:rFonts w:ascii="Times New Roman"/>
          <w:i/>
          <w:iCs/>
          <w:color w:val="auto"/>
          <w:spacing w:val="2"/>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lastRenderedPageBreak/>
        <w:t>Временной</w:t>
      </w:r>
      <w:r w:rsidRPr="005C6F4F">
        <w:rPr>
          <w:rFonts w:hAnsi="Times New Roman"/>
          <w:color w:val="auto"/>
          <w:sz w:val="24"/>
          <w:szCs w:val="24"/>
        </w:rPr>
        <w:t xml:space="preserve"> </w:t>
      </w:r>
      <w:r w:rsidRPr="005C6F4F">
        <w:rPr>
          <w:rFonts w:hAnsi="Times New Roman"/>
          <w:color w:val="auto"/>
          <w:sz w:val="24"/>
          <w:szCs w:val="24"/>
        </w:rPr>
        <w:t>режим</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учебный</w:t>
      </w:r>
      <w:r w:rsidRPr="005C6F4F">
        <w:rPr>
          <w:rFonts w:hAnsi="Times New Roman"/>
          <w:color w:val="auto"/>
          <w:sz w:val="24"/>
          <w:szCs w:val="24"/>
        </w:rPr>
        <w:t xml:space="preserve"> </w:t>
      </w:r>
      <w:r w:rsidRPr="005C6F4F">
        <w:rPr>
          <w:rFonts w:hAnsi="Times New Roman"/>
          <w:color w:val="auto"/>
          <w:sz w:val="24"/>
          <w:szCs w:val="24"/>
        </w:rPr>
        <w:t>год</w:t>
      </w:r>
      <w:r w:rsidRPr="005C6F4F">
        <w:rPr>
          <w:rFonts w:ascii="Times New Roman"/>
          <w:color w:val="auto"/>
          <w:sz w:val="24"/>
          <w:szCs w:val="24"/>
        </w:rPr>
        <w:t xml:space="preserve">, </w:t>
      </w:r>
      <w:r w:rsidRPr="005C6F4F">
        <w:rPr>
          <w:rFonts w:hAnsi="Times New Roman"/>
          <w:color w:val="auto"/>
          <w:sz w:val="24"/>
          <w:szCs w:val="24"/>
        </w:rPr>
        <w:t>учебная</w:t>
      </w:r>
      <w:r w:rsidRPr="005C6F4F">
        <w:rPr>
          <w:rFonts w:hAnsi="Times New Roman"/>
          <w:color w:val="auto"/>
          <w:sz w:val="24"/>
          <w:szCs w:val="24"/>
        </w:rPr>
        <w:t xml:space="preserve"> </w:t>
      </w:r>
      <w:r w:rsidRPr="005C6F4F">
        <w:rPr>
          <w:rFonts w:hAnsi="Times New Roman"/>
          <w:color w:val="auto"/>
          <w:sz w:val="24"/>
          <w:szCs w:val="24"/>
        </w:rPr>
        <w:t>неделя</w:t>
      </w:r>
      <w:r w:rsidRPr="005C6F4F">
        <w:rPr>
          <w:rFonts w:ascii="Times New Roman"/>
          <w:color w:val="auto"/>
          <w:sz w:val="24"/>
          <w:szCs w:val="24"/>
        </w:rPr>
        <w:t xml:space="preserve">, </w:t>
      </w:r>
      <w:r w:rsidRPr="005C6F4F">
        <w:rPr>
          <w:rFonts w:hAnsi="Times New Roman"/>
          <w:color w:val="auto"/>
          <w:sz w:val="24"/>
          <w:szCs w:val="24"/>
        </w:rPr>
        <w:t>день</w:t>
      </w:r>
      <w:r w:rsidRPr="005C6F4F">
        <w:rPr>
          <w:rFonts w:ascii="Times New Roman"/>
          <w:color w:val="auto"/>
          <w:sz w:val="24"/>
          <w:szCs w:val="24"/>
        </w:rPr>
        <w:t xml:space="preserve">) </w:t>
      </w:r>
      <w:r w:rsidRPr="005C6F4F">
        <w:rPr>
          <w:rFonts w:hAnsi="Times New Roman"/>
          <w:color w:val="auto"/>
          <w:sz w:val="24"/>
          <w:szCs w:val="24"/>
        </w:rPr>
        <w:t>устанавливается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законодательно</w:t>
      </w:r>
      <w:r w:rsidRPr="005C6F4F">
        <w:rPr>
          <w:rFonts w:hAnsi="Times New Roman"/>
          <w:color w:val="auto"/>
          <w:sz w:val="24"/>
          <w:szCs w:val="24"/>
        </w:rPr>
        <w:t xml:space="preserve"> </w:t>
      </w:r>
      <w:r w:rsidRPr="005C6F4F">
        <w:rPr>
          <w:rFonts w:hAnsi="Times New Roman"/>
          <w:color w:val="auto"/>
          <w:sz w:val="24"/>
          <w:szCs w:val="24"/>
        </w:rPr>
        <w:t>закрепленными</w:t>
      </w:r>
      <w:r w:rsidRPr="005C6F4F">
        <w:rPr>
          <w:rFonts w:hAnsi="Times New Roman"/>
          <w:color w:val="auto"/>
          <w:sz w:val="24"/>
          <w:szCs w:val="24"/>
        </w:rPr>
        <w:t xml:space="preserve">  </w:t>
      </w:r>
      <w:r w:rsidRPr="005C6F4F">
        <w:rPr>
          <w:rFonts w:hAnsi="Times New Roman"/>
          <w:color w:val="auto"/>
          <w:sz w:val="24"/>
          <w:szCs w:val="24"/>
        </w:rPr>
        <w:t>нормативами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ФЗ</w:t>
      </w:r>
      <w:r w:rsidRPr="005C6F4F">
        <w:rPr>
          <w:rFonts w:hAnsi="Times New Roman"/>
          <w:color w:val="auto"/>
          <w:sz w:val="24"/>
          <w:szCs w:val="24"/>
        </w:rPr>
        <w:t xml:space="preserve"> </w:t>
      </w:r>
      <w:r w:rsidRPr="005C6F4F">
        <w:rPr>
          <w:rFonts w:hAnsi="Times New Roman"/>
          <w:color w:val="auto"/>
          <w:sz w:val="24"/>
          <w:szCs w:val="24"/>
        </w:rPr>
        <w:t>«Об</w:t>
      </w:r>
      <w:r w:rsidRPr="005C6F4F">
        <w:rPr>
          <w:rFonts w:hAnsi="Times New Roman"/>
          <w:color w:val="auto"/>
          <w:sz w:val="24"/>
          <w:szCs w:val="24"/>
        </w:rPr>
        <w:t xml:space="preserve"> </w:t>
      </w:r>
      <w:r w:rsidRPr="005C6F4F">
        <w:rPr>
          <w:rFonts w:hAnsi="Times New Roman"/>
          <w:color w:val="auto"/>
          <w:sz w:val="24"/>
          <w:szCs w:val="24"/>
        </w:rPr>
        <w:t>образовании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РФ»</w:t>
      </w:r>
      <w:r w:rsidRPr="005C6F4F">
        <w:rPr>
          <w:rFonts w:ascii="Times New Roman"/>
          <w:color w:val="auto"/>
          <w:sz w:val="24"/>
          <w:szCs w:val="24"/>
        </w:rPr>
        <w:t xml:space="preserve">, </w:t>
      </w:r>
      <w:r w:rsidRPr="005C6F4F">
        <w:rPr>
          <w:rFonts w:hAnsi="Times New Roman"/>
          <w:color w:val="auto"/>
          <w:sz w:val="24"/>
          <w:szCs w:val="24"/>
        </w:rPr>
        <w:t>СанПиН</w:t>
      </w:r>
      <w:r w:rsidRPr="005C6F4F">
        <w:rPr>
          <w:rFonts w:ascii="Times New Roman"/>
          <w:color w:val="auto"/>
          <w:sz w:val="24"/>
          <w:szCs w:val="24"/>
        </w:rPr>
        <w:t xml:space="preserve">, </w:t>
      </w:r>
      <w:r w:rsidRPr="005C6F4F">
        <w:rPr>
          <w:rFonts w:hAnsi="Times New Roman"/>
          <w:color w:val="auto"/>
          <w:sz w:val="24"/>
          <w:szCs w:val="24"/>
        </w:rPr>
        <w:t>приказы</w:t>
      </w:r>
      <w:r w:rsidRPr="005C6F4F">
        <w:rPr>
          <w:rFonts w:hAnsi="Times New Roman"/>
          <w:color w:val="auto"/>
          <w:sz w:val="24"/>
          <w:szCs w:val="24"/>
        </w:rPr>
        <w:t xml:space="preserve"> </w:t>
      </w:r>
      <w:r w:rsidRPr="005C6F4F">
        <w:rPr>
          <w:rFonts w:hAnsi="Times New Roman"/>
          <w:color w:val="auto"/>
          <w:sz w:val="24"/>
          <w:szCs w:val="24"/>
        </w:rPr>
        <w:t>Министерства</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локальными</w:t>
      </w:r>
      <w:r w:rsidRPr="005C6F4F">
        <w:rPr>
          <w:rFonts w:hAnsi="Times New Roman"/>
          <w:color w:val="auto"/>
          <w:sz w:val="24"/>
          <w:szCs w:val="24"/>
        </w:rPr>
        <w:t xml:space="preserve"> </w:t>
      </w:r>
      <w:r w:rsidRPr="005C6F4F">
        <w:rPr>
          <w:rFonts w:hAnsi="Times New Roman"/>
          <w:color w:val="auto"/>
          <w:sz w:val="24"/>
          <w:szCs w:val="24"/>
        </w:rPr>
        <w:t>актами</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Продолжительность</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занятий</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превышает</w:t>
      </w:r>
      <w:r w:rsidRPr="005C6F4F">
        <w:rPr>
          <w:rFonts w:hAnsi="Times New Roman"/>
          <w:color w:val="auto"/>
          <w:sz w:val="24"/>
          <w:szCs w:val="24"/>
        </w:rPr>
        <w:t xml:space="preserve"> </w:t>
      </w:r>
      <w:r w:rsidRPr="005C6F4F">
        <w:rPr>
          <w:rFonts w:ascii="Times New Roman"/>
          <w:color w:val="auto"/>
          <w:sz w:val="24"/>
          <w:szCs w:val="24"/>
        </w:rPr>
        <w:t xml:space="preserve">40 </w:t>
      </w:r>
      <w:r w:rsidRPr="005C6F4F">
        <w:rPr>
          <w:rFonts w:hAnsi="Times New Roman"/>
          <w:color w:val="auto"/>
          <w:sz w:val="24"/>
          <w:szCs w:val="24"/>
        </w:rPr>
        <w:t>минут</w:t>
      </w:r>
      <w:r w:rsidRPr="005C6F4F">
        <w:rPr>
          <w:rFonts w:asci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определении</w:t>
      </w:r>
      <w:r w:rsidRPr="005C6F4F">
        <w:rPr>
          <w:rFonts w:hAnsi="Times New Roman"/>
          <w:color w:val="auto"/>
          <w:sz w:val="24"/>
          <w:szCs w:val="24"/>
        </w:rPr>
        <w:t xml:space="preserve"> </w:t>
      </w:r>
      <w:r w:rsidRPr="005C6F4F">
        <w:rPr>
          <w:rFonts w:hAnsi="Times New Roman"/>
          <w:color w:val="auto"/>
          <w:sz w:val="24"/>
          <w:szCs w:val="24"/>
        </w:rPr>
        <w:t>продолжительности</w:t>
      </w:r>
      <w:r w:rsidRPr="005C6F4F">
        <w:rPr>
          <w:rFonts w:hAnsi="Times New Roman"/>
          <w:color w:val="auto"/>
          <w:sz w:val="24"/>
          <w:szCs w:val="24"/>
        </w:rPr>
        <w:t xml:space="preserve"> </w:t>
      </w:r>
      <w:r w:rsidRPr="005C6F4F">
        <w:rPr>
          <w:rFonts w:hAnsi="Times New Roman"/>
          <w:color w:val="auto"/>
          <w:sz w:val="24"/>
          <w:szCs w:val="24"/>
        </w:rPr>
        <w:t>занятий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ascii="Times New Roman"/>
          <w:color w:val="auto"/>
          <w:sz w:val="24"/>
          <w:szCs w:val="24"/>
        </w:rPr>
        <w:t>1-</w:t>
      </w:r>
      <w:r w:rsidRPr="005C6F4F">
        <w:rPr>
          <w:rFonts w:hAnsi="Times New Roman"/>
          <w:color w:val="auto"/>
          <w:sz w:val="24"/>
          <w:szCs w:val="24"/>
        </w:rPr>
        <w:t>м</w:t>
      </w:r>
      <w:r w:rsidRPr="005C6F4F">
        <w:rPr>
          <w:rFonts w:hAnsi="Times New Roman"/>
          <w:color w:val="auto"/>
          <w:sz w:val="24"/>
          <w:szCs w:val="24"/>
        </w:rPr>
        <w:t xml:space="preserve"> </w:t>
      </w:r>
      <w:r w:rsidRPr="005C6F4F">
        <w:rPr>
          <w:rFonts w:hAnsi="Times New Roman"/>
          <w:color w:val="auto"/>
          <w:sz w:val="24"/>
          <w:szCs w:val="24"/>
        </w:rPr>
        <w:t>классе</w:t>
      </w:r>
      <w:r w:rsidRPr="005C6F4F">
        <w:rPr>
          <w:rFonts w:hAnsi="Times New Roman"/>
          <w:color w:val="auto"/>
          <w:sz w:val="24"/>
          <w:szCs w:val="24"/>
        </w:rPr>
        <w:t xml:space="preserve"> </w:t>
      </w:r>
      <w:r w:rsidRPr="005C6F4F">
        <w:rPr>
          <w:rFonts w:hAnsi="Times New Roman"/>
          <w:color w:val="auto"/>
          <w:sz w:val="24"/>
          <w:szCs w:val="24"/>
        </w:rPr>
        <w:t>используется</w:t>
      </w:r>
      <w:r w:rsidRPr="005C6F4F">
        <w:rPr>
          <w:rFonts w:hAnsi="Times New Roman"/>
          <w:color w:val="auto"/>
          <w:sz w:val="24"/>
          <w:szCs w:val="24"/>
        </w:rPr>
        <w:t xml:space="preserve"> </w:t>
      </w:r>
      <w:r w:rsidRPr="005C6F4F">
        <w:rPr>
          <w:rFonts w:hAnsi="Times New Roman"/>
          <w:color w:val="auto"/>
          <w:sz w:val="24"/>
          <w:szCs w:val="24"/>
        </w:rPr>
        <w:t>«ступенчатый»</w:t>
      </w:r>
      <w:r w:rsidRPr="005C6F4F">
        <w:rPr>
          <w:rFonts w:hAnsi="Times New Roman"/>
          <w:color w:val="auto"/>
          <w:sz w:val="24"/>
          <w:szCs w:val="24"/>
        </w:rPr>
        <w:t xml:space="preserve"> </w:t>
      </w:r>
      <w:r w:rsidRPr="005C6F4F">
        <w:rPr>
          <w:rFonts w:hAnsi="Times New Roman"/>
          <w:color w:val="auto"/>
          <w:sz w:val="24"/>
          <w:szCs w:val="24"/>
        </w:rPr>
        <w:t>режим</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первом</w:t>
      </w:r>
      <w:r w:rsidRPr="005C6F4F">
        <w:rPr>
          <w:rFonts w:hAnsi="Times New Roman"/>
          <w:color w:val="auto"/>
          <w:sz w:val="24"/>
          <w:szCs w:val="24"/>
        </w:rPr>
        <w:t xml:space="preserve"> </w:t>
      </w:r>
      <w:r w:rsidRPr="005C6F4F">
        <w:rPr>
          <w:rFonts w:hAnsi="Times New Roman"/>
          <w:color w:val="auto"/>
          <w:sz w:val="24"/>
          <w:szCs w:val="24"/>
        </w:rPr>
        <w:t>полугодии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сентябре</w:t>
      </w:r>
      <w:r w:rsidRPr="005C6F4F">
        <w:rPr>
          <w:rFonts w:ascii="Times New Roman"/>
          <w:color w:val="auto"/>
          <w:sz w:val="24"/>
          <w:szCs w:val="24"/>
        </w:rPr>
        <w:t xml:space="preserve">, </w:t>
      </w:r>
      <w:r w:rsidRPr="005C6F4F">
        <w:rPr>
          <w:rFonts w:hAnsi="Times New Roman"/>
          <w:color w:val="auto"/>
          <w:sz w:val="24"/>
          <w:szCs w:val="24"/>
        </w:rPr>
        <w:t>октябре</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ascii="Times New Roman"/>
          <w:color w:val="auto"/>
          <w:sz w:val="24"/>
          <w:szCs w:val="24"/>
        </w:rPr>
        <w:t xml:space="preserve">3 </w:t>
      </w:r>
      <w:r w:rsidRPr="005C6F4F">
        <w:rPr>
          <w:rFonts w:hAnsi="Times New Roman"/>
          <w:color w:val="auto"/>
          <w:sz w:val="24"/>
          <w:szCs w:val="24"/>
        </w:rPr>
        <w:t>урока</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день</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ascii="Times New Roman"/>
          <w:color w:val="auto"/>
          <w:sz w:val="24"/>
          <w:szCs w:val="24"/>
        </w:rPr>
        <w:t xml:space="preserve">35 </w:t>
      </w:r>
      <w:r w:rsidRPr="005C6F4F">
        <w:rPr>
          <w:rFonts w:hAnsi="Times New Roman"/>
          <w:color w:val="auto"/>
          <w:sz w:val="24"/>
          <w:szCs w:val="24"/>
        </w:rPr>
        <w:t>минут</w:t>
      </w:r>
      <w:r w:rsidRPr="005C6F4F">
        <w:rPr>
          <w:rFonts w:hAnsi="Times New Roman"/>
          <w:color w:val="auto"/>
          <w:sz w:val="24"/>
          <w:szCs w:val="24"/>
        </w:rPr>
        <w:t xml:space="preserve"> </w:t>
      </w:r>
      <w:r w:rsidRPr="005C6F4F">
        <w:rPr>
          <w:rFonts w:hAnsi="Times New Roman"/>
          <w:color w:val="auto"/>
          <w:sz w:val="24"/>
          <w:szCs w:val="24"/>
        </w:rPr>
        <w:t>каждый</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ноябре</w:t>
      </w:r>
      <w:r w:rsidRPr="005C6F4F">
        <w:rPr>
          <w:rFonts w:ascii="Times New Roman"/>
          <w:color w:val="auto"/>
          <w:sz w:val="24"/>
          <w:szCs w:val="24"/>
        </w:rPr>
        <w:t>-</w:t>
      </w:r>
      <w:r w:rsidRPr="005C6F4F">
        <w:rPr>
          <w:rFonts w:hAnsi="Times New Roman"/>
          <w:color w:val="auto"/>
          <w:sz w:val="24"/>
          <w:szCs w:val="24"/>
        </w:rPr>
        <w:t>декабре</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ascii="Times New Roman"/>
          <w:color w:val="auto"/>
          <w:sz w:val="24"/>
          <w:szCs w:val="24"/>
        </w:rPr>
        <w:t xml:space="preserve">4 </w:t>
      </w:r>
      <w:r w:rsidRPr="005C6F4F">
        <w:rPr>
          <w:rFonts w:hAnsi="Times New Roman"/>
          <w:color w:val="auto"/>
          <w:sz w:val="24"/>
          <w:szCs w:val="24"/>
        </w:rPr>
        <w:t>урока</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ascii="Times New Roman"/>
          <w:color w:val="auto"/>
          <w:sz w:val="24"/>
          <w:szCs w:val="24"/>
        </w:rPr>
        <w:t xml:space="preserve">35 </w:t>
      </w:r>
      <w:r w:rsidRPr="005C6F4F">
        <w:rPr>
          <w:rFonts w:hAnsi="Times New Roman"/>
          <w:color w:val="auto"/>
          <w:sz w:val="24"/>
          <w:szCs w:val="24"/>
        </w:rPr>
        <w:t>минут</w:t>
      </w:r>
      <w:r w:rsidRPr="005C6F4F">
        <w:rPr>
          <w:rFonts w:hAnsi="Times New Roman"/>
          <w:color w:val="auto"/>
          <w:sz w:val="24"/>
          <w:szCs w:val="24"/>
        </w:rPr>
        <w:t xml:space="preserve"> </w:t>
      </w:r>
      <w:r w:rsidRPr="005C6F4F">
        <w:rPr>
          <w:rFonts w:hAnsi="Times New Roman"/>
          <w:color w:val="auto"/>
          <w:sz w:val="24"/>
          <w:szCs w:val="24"/>
        </w:rPr>
        <w:t>каждый</w:t>
      </w:r>
      <w:r w:rsidRPr="005C6F4F">
        <w:rPr>
          <w:rFonts w:ascii="Times New Roman"/>
          <w:color w:val="auto"/>
          <w:sz w:val="24"/>
          <w:szCs w:val="24"/>
        </w:rPr>
        <w:t xml:space="preserve">; </w:t>
      </w:r>
      <w:r w:rsidRPr="005C6F4F">
        <w:rPr>
          <w:rFonts w:hAnsi="Times New Roman"/>
          <w:color w:val="auto"/>
          <w:sz w:val="24"/>
          <w:szCs w:val="24"/>
        </w:rPr>
        <w:t>январь</w:t>
      </w:r>
      <w:r w:rsidRPr="005C6F4F">
        <w:rPr>
          <w:rFonts w:ascii="Times New Roman"/>
          <w:color w:val="auto"/>
          <w:sz w:val="24"/>
          <w:szCs w:val="24"/>
        </w:rPr>
        <w:t>-</w:t>
      </w:r>
      <w:r w:rsidRPr="005C6F4F">
        <w:rPr>
          <w:rFonts w:hAnsi="Times New Roman"/>
          <w:color w:val="auto"/>
          <w:sz w:val="24"/>
          <w:szCs w:val="24"/>
        </w:rPr>
        <w:t>май</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ascii="Times New Roman"/>
          <w:color w:val="auto"/>
          <w:sz w:val="24"/>
          <w:szCs w:val="24"/>
        </w:rPr>
        <w:t xml:space="preserve">4 </w:t>
      </w:r>
      <w:r w:rsidRPr="005C6F4F">
        <w:rPr>
          <w:rFonts w:hAnsi="Times New Roman"/>
          <w:color w:val="auto"/>
          <w:sz w:val="24"/>
          <w:szCs w:val="24"/>
        </w:rPr>
        <w:t>урока</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ascii="Times New Roman"/>
          <w:color w:val="auto"/>
          <w:sz w:val="24"/>
          <w:szCs w:val="24"/>
        </w:rPr>
        <w:t xml:space="preserve">40 </w:t>
      </w:r>
      <w:r w:rsidRPr="005C6F4F">
        <w:rPr>
          <w:rFonts w:hAnsi="Times New Roman"/>
          <w:color w:val="auto"/>
          <w:sz w:val="24"/>
          <w:szCs w:val="24"/>
        </w:rPr>
        <w:t>минут</w:t>
      </w:r>
      <w:r w:rsidRPr="005C6F4F">
        <w:rPr>
          <w:rFonts w:hAnsi="Times New Roman"/>
          <w:color w:val="auto"/>
          <w:sz w:val="24"/>
          <w:szCs w:val="24"/>
        </w:rPr>
        <w:t xml:space="preserve"> </w:t>
      </w:r>
      <w:r w:rsidRPr="005C6F4F">
        <w:rPr>
          <w:rFonts w:hAnsi="Times New Roman"/>
          <w:color w:val="auto"/>
          <w:sz w:val="24"/>
          <w:szCs w:val="24"/>
        </w:rPr>
        <w:t>каждый</w:t>
      </w:r>
      <w:r w:rsidRPr="005C6F4F">
        <w:rPr>
          <w:rFonts w:ascii="Times New Roman"/>
          <w:color w:val="auto"/>
          <w:sz w:val="24"/>
          <w:szCs w:val="24"/>
        </w:rPr>
        <w:t xml:space="preserve">); </w:t>
      </w:r>
      <w:r w:rsidRPr="005C6F4F">
        <w:rPr>
          <w:rFonts w:ascii="Times New Roman" w:eastAsia="Times New Roman" w:hAnsi="Times New Roman" w:cs="Times New Roman"/>
          <w:color w:val="auto"/>
          <w:sz w:val="24"/>
          <w:szCs w:val="24"/>
        </w:rPr>
        <w:footnoteReference w:id="9"/>
      </w:r>
      <w:r w:rsidRPr="005C6F4F">
        <w:rPr>
          <w:rFonts w:hAnsi="Times New Roman"/>
          <w:color w:val="auto"/>
          <w:sz w:val="24"/>
          <w:szCs w:val="24"/>
        </w:rPr>
        <w:t>Продолжительность</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недели</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ascii="Times New Roman"/>
          <w:color w:val="auto"/>
          <w:sz w:val="24"/>
          <w:szCs w:val="24"/>
        </w:rPr>
        <w:t xml:space="preserve">5 </w:t>
      </w:r>
      <w:r w:rsidRPr="005C6F4F">
        <w:rPr>
          <w:rFonts w:hAnsi="Times New Roman"/>
          <w:color w:val="auto"/>
          <w:sz w:val="24"/>
          <w:szCs w:val="24"/>
        </w:rPr>
        <w:t>дней</w:t>
      </w:r>
      <w:r w:rsidRPr="005C6F4F">
        <w:rPr>
          <w:rFonts w:ascii="Times New Roman"/>
          <w:color w:val="auto"/>
          <w:sz w:val="24"/>
          <w:szCs w:val="24"/>
        </w:rPr>
        <w:t xml:space="preserve">. </w:t>
      </w:r>
      <w:r w:rsidRPr="005C6F4F">
        <w:rPr>
          <w:rFonts w:hAnsi="Times New Roman"/>
          <w:color w:val="auto"/>
          <w:sz w:val="24"/>
          <w:szCs w:val="24"/>
        </w:rPr>
        <w:t>Пятидневная</w:t>
      </w:r>
      <w:r w:rsidRPr="005C6F4F">
        <w:rPr>
          <w:rFonts w:hAnsi="Times New Roman"/>
          <w:color w:val="auto"/>
          <w:sz w:val="24"/>
          <w:szCs w:val="24"/>
        </w:rPr>
        <w:t xml:space="preserve"> </w:t>
      </w:r>
      <w:r w:rsidRPr="005C6F4F">
        <w:rPr>
          <w:rFonts w:hAnsi="Times New Roman"/>
          <w:color w:val="auto"/>
          <w:sz w:val="24"/>
          <w:szCs w:val="24"/>
        </w:rPr>
        <w:t>рабочая</w:t>
      </w:r>
      <w:r w:rsidRPr="005C6F4F">
        <w:rPr>
          <w:rFonts w:hAnsi="Times New Roman"/>
          <w:color w:val="auto"/>
          <w:sz w:val="24"/>
          <w:szCs w:val="24"/>
        </w:rPr>
        <w:t xml:space="preserve"> </w:t>
      </w:r>
      <w:r w:rsidRPr="005C6F4F">
        <w:rPr>
          <w:rFonts w:hAnsi="Times New Roman"/>
          <w:color w:val="auto"/>
          <w:sz w:val="24"/>
          <w:szCs w:val="24"/>
        </w:rPr>
        <w:t>неделя</w:t>
      </w:r>
      <w:r w:rsidRPr="005C6F4F">
        <w:rPr>
          <w:rFonts w:hAnsi="Times New Roman"/>
          <w:color w:val="auto"/>
          <w:sz w:val="24"/>
          <w:szCs w:val="24"/>
        </w:rPr>
        <w:t xml:space="preserve"> </w:t>
      </w:r>
      <w:r w:rsidRPr="005C6F4F">
        <w:rPr>
          <w:rFonts w:hAnsi="Times New Roman"/>
          <w:color w:val="auto"/>
          <w:sz w:val="24"/>
          <w:szCs w:val="24"/>
        </w:rPr>
        <w:t>устанавливается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целях</w:t>
      </w:r>
      <w:r w:rsidRPr="005C6F4F">
        <w:rPr>
          <w:rFonts w:hAnsi="Times New Roman"/>
          <w:color w:val="auto"/>
          <w:sz w:val="24"/>
          <w:szCs w:val="24"/>
        </w:rPr>
        <w:t xml:space="preserve"> </w:t>
      </w:r>
      <w:r w:rsidRPr="005C6F4F">
        <w:rPr>
          <w:rFonts w:hAnsi="Times New Roman"/>
          <w:color w:val="auto"/>
          <w:sz w:val="24"/>
          <w:szCs w:val="24"/>
        </w:rPr>
        <w:t>сохранения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укрепления</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проходит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одну</w:t>
      </w:r>
      <w:r w:rsidRPr="005C6F4F">
        <w:rPr>
          <w:rFonts w:hAnsi="Times New Roman"/>
          <w:color w:val="auto"/>
          <w:sz w:val="24"/>
          <w:szCs w:val="24"/>
        </w:rPr>
        <w:t xml:space="preserve"> </w:t>
      </w:r>
      <w:r w:rsidRPr="005C6F4F">
        <w:rPr>
          <w:rFonts w:hAnsi="Times New Roman"/>
          <w:color w:val="auto"/>
          <w:sz w:val="24"/>
          <w:szCs w:val="24"/>
        </w:rPr>
        <w:t>смену</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Учебный</w:t>
      </w:r>
      <w:r w:rsidRPr="005C6F4F">
        <w:rPr>
          <w:rFonts w:hAnsi="Times New Roman"/>
          <w:color w:val="auto"/>
          <w:sz w:val="24"/>
          <w:szCs w:val="24"/>
        </w:rPr>
        <w:t xml:space="preserve"> </w:t>
      </w:r>
      <w:r w:rsidRPr="005C6F4F">
        <w:rPr>
          <w:rFonts w:hAnsi="Times New Roman"/>
          <w:color w:val="auto"/>
          <w:sz w:val="24"/>
          <w:szCs w:val="24"/>
        </w:rPr>
        <w:t>день</w:t>
      </w:r>
      <w:r w:rsidRPr="005C6F4F">
        <w:rPr>
          <w:rFonts w:hAnsi="Times New Roman"/>
          <w:color w:val="auto"/>
          <w:sz w:val="24"/>
          <w:szCs w:val="24"/>
        </w:rPr>
        <w:t xml:space="preserve"> </w:t>
      </w:r>
      <w:r w:rsidRPr="005C6F4F">
        <w:rPr>
          <w:rFonts w:hAnsi="Times New Roman"/>
          <w:color w:val="auto"/>
          <w:sz w:val="24"/>
          <w:szCs w:val="24"/>
        </w:rPr>
        <w:t>включает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себя</w:t>
      </w:r>
      <w:r w:rsidRPr="005C6F4F">
        <w:rPr>
          <w:rFonts w:hAnsi="Times New Roman"/>
          <w:color w:val="auto"/>
          <w:sz w:val="24"/>
          <w:szCs w:val="24"/>
        </w:rPr>
        <w:t xml:space="preserve"> </w:t>
      </w:r>
      <w:r w:rsidRPr="005C6F4F">
        <w:rPr>
          <w:rFonts w:hAnsi="Times New Roman"/>
          <w:color w:val="auto"/>
          <w:sz w:val="24"/>
          <w:szCs w:val="24"/>
        </w:rPr>
        <w:t>специально</w:t>
      </w:r>
      <w:r w:rsidRPr="005C6F4F">
        <w:rPr>
          <w:rFonts w:hAnsi="Times New Roman"/>
          <w:color w:val="auto"/>
          <w:sz w:val="24"/>
          <w:szCs w:val="24"/>
        </w:rPr>
        <w:t xml:space="preserve"> </w:t>
      </w:r>
      <w:r w:rsidRPr="005C6F4F">
        <w:rPr>
          <w:rFonts w:hAnsi="Times New Roman"/>
          <w:color w:val="auto"/>
          <w:sz w:val="24"/>
          <w:szCs w:val="24"/>
        </w:rPr>
        <w:t>организованные</w:t>
      </w:r>
      <w:r w:rsidRPr="005C6F4F">
        <w:rPr>
          <w:rFonts w:hAnsi="Times New Roman"/>
          <w:color w:val="auto"/>
          <w:sz w:val="24"/>
          <w:szCs w:val="24"/>
        </w:rPr>
        <w:t xml:space="preserve"> </w:t>
      </w:r>
      <w:r w:rsidRPr="005C6F4F">
        <w:rPr>
          <w:rFonts w:hAnsi="Times New Roman"/>
          <w:color w:val="auto"/>
          <w:sz w:val="24"/>
          <w:szCs w:val="24"/>
        </w:rPr>
        <w:t>занятия</w:t>
      </w:r>
      <w:r w:rsidRPr="005C6F4F">
        <w:rPr>
          <w:rFonts w:hAnsi="Times New Roman"/>
          <w:color w:val="auto"/>
          <w:sz w:val="24"/>
          <w:szCs w:val="24"/>
        </w:rPr>
        <w:t xml:space="preserve"> </w:t>
      </w:r>
      <w:r w:rsidRPr="005C6F4F">
        <w:rPr>
          <w:rFonts w:ascii="Times New Roman"/>
          <w:color w:val="auto"/>
          <w:sz w:val="24"/>
          <w:szCs w:val="24"/>
        </w:rPr>
        <w:t xml:space="preserve">/ </w:t>
      </w:r>
      <w:r w:rsidRPr="005C6F4F">
        <w:rPr>
          <w:rFonts w:hAnsi="Times New Roman"/>
          <w:color w:val="auto"/>
          <w:sz w:val="24"/>
          <w:szCs w:val="24"/>
        </w:rPr>
        <w:t>уроки</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паузу</w:t>
      </w:r>
      <w:r w:rsidRPr="005C6F4F">
        <w:rPr>
          <w:rFonts w:ascii="Times New Roman"/>
          <w:color w:val="auto"/>
          <w:sz w:val="24"/>
          <w:szCs w:val="24"/>
        </w:rPr>
        <w:t xml:space="preserve">, </w:t>
      </w:r>
      <w:r w:rsidRPr="005C6F4F">
        <w:rPr>
          <w:rFonts w:hAnsi="Times New Roman"/>
          <w:color w:val="auto"/>
          <w:sz w:val="24"/>
          <w:szCs w:val="24"/>
        </w:rPr>
        <w:t>время</w:t>
      </w:r>
      <w:r w:rsidRPr="005C6F4F">
        <w:rPr>
          <w:rFonts w:hAnsi="Times New Roman"/>
          <w:color w:val="auto"/>
          <w:sz w:val="24"/>
          <w:szCs w:val="24"/>
        </w:rPr>
        <w:t xml:space="preserve"> </w:t>
      </w:r>
      <w:r w:rsidRPr="005C6F4F">
        <w:rPr>
          <w:rFonts w:hAnsi="Times New Roman"/>
          <w:color w:val="auto"/>
          <w:sz w:val="24"/>
          <w:szCs w:val="24"/>
        </w:rPr>
        <w:t>прогулки</w:t>
      </w:r>
      <w:r w:rsidRPr="005C6F4F">
        <w:rPr>
          <w:rFonts w:ascii="Times New Roman"/>
          <w:color w:val="auto"/>
          <w:sz w:val="24"/>
          <w:szCs w:val="24"/>
        </w:rPr>
        <w:t xml:space="preserve">, </w:t>
      </w:r>
      <w:r w:rsidRPr="005C6F4F">
        <w:rPr>
          <w:rFonts w:hAnsi="Times New Roman"/>
          <w:color w:val="auto"/>
          <w:sz w:val="24"/>
          <w:szCs w:val="24"/>
        </w:rPr>
        <w:t>выполнение</w:t>
      </w:r>
      <w:r w:rsidRPr="005C6F4F">
        <w:rPr>
          <w:rFonts w:hAnsi="Times New Roman"/>
          <w:color w:val="auto"/>
          <w:sz w:val="24"/>
          <w:szCs w:val="24"/>
        </w:rPr>
        <w:t xml:space="preserve"> </w:t>
      </w:r>
      <w:r w:rsidRPr="005C6F4F">
        <w:rPr>
          <w:rFonts w:hAnsi="Times New Roman"/>
          <w:color w:val="auto"/>
          <w:sz w:val="24"/>
          <w:szCs w:val="24"/>
        </w:rPr>
        <w:t>домашних</w:t>
      </w:r>
      <w:r w:rsidRPr="005C6F4F">
        <w:rPr>
          <w:rFonts w:hAnsi="Times New Roman"/>
          <w:color w:val="auto"/>
          <w:sz w:val="24"/>
          <w:szCs w:val="24"/>
        </w:rPr>
        <w:t xml:space="preserve"> </w:t>
      </w:r>
      <w:r w:rsidRPr="005C6F4F">
        <w:rPr>
          <w:rFonts w:hAnsi="Times New Roman"/>
          <w:color w:val="auto"/>
          <w:sz w:val="24"/>
          <w:szCs w:val="24"/>
        </w:rPr>
        <w:t>заданий</w:t>
      </w:r>
      <w:r w:rsidRPr="005C6F4F">
        <w:rPr>
          <w:rFonts w:asci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воспитание</w:t>
      </w:r>
      <w:r w:rsidRPr="005C6F4F">
        <w:rPr>
          <w:rFonts w:hAnsi="Times New Roman"/>
          <w:color w:val="auto"/>
          <w:sz w:val="24"/>
          <w:szCs w:val="24"/>
        </w:rPr>
        <w:t xml:space="preserve"> </w:t>
      </w:r>
      <w:r w:rsidRPr="005C6F4F">
        <w:rPr>
          <w:rFonts w:hAnsi="Times New Roman"/>
          <w:color w:val="auto"/>
          <w:sz w:val="24"/>
          <w:szCs w:val="24"/>
        </w:rPr>
        <w:t>происходит</w:t>
      </w:r>
      <w:r w:rsidRPr="005C6F4F">
        <w:rPr>
          <w:rFonts w:asci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ходе</w:t>
      </w:r>
      <w:r w:rsidRPr="005C6F4F">
        <w:rPr>
          <w:rFonts w:hAnsi="Times New Roman"/>
          <w:color w:val="auto"/>
          <w:sz w:val="24"/>
          <w:szCs w:val="24"/>
        </w:rPr>
        <w:t xml:space="preserve"> </w:t>
      </w:r>
      <w:r w:rsidRPr="005C6F4F">
        <w:rPr>
          <w:rFonts w:hAnsi="Times New Roman"/>
          <w:color w:val="auto"/>
          <w:sz w:val="24"/>
          <w:szCs w:val="24"/>
        </w:rPr>
        <w:t>занятий</w:t>
      </w:r>
      <w:r w:rsidRPr="005C6F4F">
        <w:rPr>
          <w:rFonts w:hAnsi="Times New Roman"/>
          <w:color w:val="auto"/>
          <w:sz w:val="24"/>
          <w:szCs w:val="24"/>
        </w:rPr>
        <w:t xml:space="preserve"> </w:t>
      </w:r>
      <w:r w:rsidRPr="005C6F4F">
        <w:rPr>
          <w:rFonts w:ascii="Times New Roman"/>
          <w:color w:val="auto"/>
          <w:sz w:val="24"/>
          <w:szCs w:val="24"/>
        </w:rPr>
        <w:t xml:space="preserve">/ </w:t>
      </w:r>
      <w:r w:rsidRPr="005C6F4F">
        <w:rPr>
          <w:rFonts w:hAnsi="Times New Roman"/>
          <w:color w:val="auto"/>
          <w:sz w:val="24"/>
          <w:szCs w:val="24"/>
        </w:rPr>
        <w:t>уроков</w:t>
      </w:r>
      <w:r w:rsidRPr="005C6F4F">
        <w:rPr>
          <w:rFonts w:ascii="Times New Roman"/>
          <w:color w:val="auto"/>
          <w:sz w:val="24"/>
          <w:szCs w:val="24"/>
        </w:rPr>
        <w:t xml:space="preserve">, </w:t>
      </w:r>
      <w:r w:rsidRPr="005C6F4F">
        <w:rPr>
          <w:rFonts w:hAnsi="Times New Roman"/>
          <w:color w:val="auto"/>
          <w:sz w:val="24"/>
          <w:szCs w:val="24"/>
        </w:rPr>
        <w:t>так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w:t>
      </w:r>
      <w:r w:rsidRPr="005C6F4F">
        <w:rPr>
          <w:rFonts w:hAnsi="Times New Roman"/>
          <w:color w:val="auto"/>
          <w:sz w:val="24"/>
          <w:szCs w:val="24"/>
        </w:rPr>
        <w:t xml:space="preserve"> </w:t>
      </w:r>
      <w:r w:rsidRPr="005C6F4F">
        <w:rPr>
          <w:rFonts w:hAnsi="Times New Roman"/>
          <w:color w:val="auto"/>
          <w:sz w:val="24"/>
          <w:szCs w:val="24"/>
        </w:rPr>
        <w:t>время</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течение</w:t>
      </w:r>
      <w:r w:rsidRPr="005C6F4F">
        <w:rPr>
          <w:rFonts w:hAnsi="Times New Roman"/>
          <w:color w:val="auto"/>
          <w:sz w:val="24"/>
          <w:szCs w:val="24"/>
        </w:rPr>
        <w:t xml:space="preserve"> </w:t>
      </w:r>
      <w:r w:rsidRPr="005C6F4F">
        <w:rPr>
          <w:rFonts w:hAnsi="Times New Roman"/>
          <w:color w:val="auto"/>
          <w:sz w:val="24"/>
          <w:szCs w:val="24"/>
        </w:rPr>
        <w:t>учебного</w:t>
      </w:r>
      <w:r w:rsidRPr="005C6F4F">
        <w:rPr>
          <w:rFonts w:hAnsi="Times New Roman"/>
          <w:color w:val="auto"/>
          <w:sz w:val="24"/>
          <w:szCs w:val="24"/>
        </w:rPr>
        <w:t xml:space="preserve"> </w:t>
      </w:r>
      <w:r w:rsidRPr="005C6F4F">
        <w:rPr>
          <w:rFonts w:hAnsi="Times New Roman"/>
          <w:color w:val="auto"/>
          <w:sz w:val="24"/>
          <w:szCs w:val="24"/>
        </w:rPr>
        <w:t>дня</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физкультурных</w:t>
      </w:r>
      <w:r w:rsidRPr="005C6F4F">
        <w:rPr>
          <w:rFonts w:hAnsi="Times New Roman"/>
          <w:color w:val="auto"/>
          <w:sz w:val="24"/>
          <w:szCs w:val="24"/>
        </w:rPr>
        <w:t xml:space="preserve"> </w:t>
      </w:r>
      <w:r w:rsidRPr="005C6F4F">
        <w:rPr>
          <w:rFonts w:hAnsi="Times New Roman"/>
          <w:color w:val="auto"/>
          <w:sz w:val="24"/>
          <w:szCs w:val="24"/>
        </w:rPr>
        <w:t>минуток</w:t>
      </w:r>
      <w:r w:rsidRPr="005C6F4F">
        <w:rPr>
          <w:rFonts w:hAnsi="Times New Roman"/>
          <w:color w:val="auto"/>
          <w:sz w:val="24"/>
          <w:szCs w:val="24"/>
        </w:rPr>
        <w:t xml:space="preserve"> </w:t>
      </w:r>
      <w:r w:rsidRPr="005C6F4F">
        <w:rPr>
          <w:rFonts w:hAnsi="Times New Roman"/>
          <w:color w:val="auto"/>
          <w:sz w:val="24"/>
          <w:szCs w:val="24"/>
        </w:rPr>
        <w:t>обязательно</w:t>
      </w:r>
      <w:r w:rsidRPr="005C6F4F">
        <w:rPr>
          <w:rFonts w:hAnsi="Times New Roman"/>
          <w:color w:val="auto"/>
          <w:sz w:val="24"/>
          <w:szCs w:val="24"/>
        </w:rPr>
        <w:t xml:space="preserve"> </w:t>
      </w:r>
      <w:r w:rsidRPr="005C6F4F">
        <w:rPr>
          <w:rFonts w:hAnsi="Times New Roman"/>
          <w:color w:val="auto"/>
          <w:sz w:val="24"/>
          <w:szCs w:val="24"/>
        </w:rPr>
        <w:t>включаются</w:t>
      </w:r>
      <w:r w:rsidRPr="005C6F4F">
        <w:rPr>
          <w:rFonts w:hAnsi="Times New Roman"/>
          <w:color w:val="auto"/>
          <w:sz w:val="24"/>
          <w:szCs w:val="24"/>
        </w:rPr>
        <w:t xml:space="preserve"> </w:t>
      </w:r>
      <w:r w:rsidRPr="005C6F4F">
        <w:rPr>
          <w:rFonts w:hAnsi="Times New Roman"/>
          <w:color w:val="auto"/>
          <w:sz w:val="24"/>
          <w:szCs w:val="24"/>
        </w:rPr>
        <w:t>упражнения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снятие</w:t>
      </w:r>
      <w:r w:rsidRPr="005C6F4F">
        <w:rPr>
          <w:rFonts w:hAnsi="Times New Roman"/>
          <w:color w:val="auto"/>
          <w:sz w:val="24"/>
          <w:szCs w:val="24"/>
        </w:rPr>
        <w:t xml:space="preserve"> </w:t>
      </w:r>
      <w:r w:rsidRPr="005C6F4F">
        <w:rPr>
          <w:rFonts w:hAnsi="Times New Roman"/>
          <w:color w:val="auto"/>
          <w:sz w:val="24"/>
          <w:szCs w:val="24"/>
        </w:rPr>
        <w:t>зрительного</w:t>
      </w:r>
      <w:r w:rsidRPr="005C6F4F">
        <w:rPr>
          <w:rFonts w:hAnsi="Times New Roman"/>
          <w:color w:val="auto"/>
          <w:sz w:val="24"/>
          <w:szCs w:val="24"/>
        </w:rPr>
        <w:t xml:space="preserve"> </w:t>
      </w:r>
      <w:r w:rsidRPr="005C6F4F">
        <w:rPr>
          <w:rFonts w:hAnsi="Times New Roman"/>
          <w:color w:val="auto"/>
          <w:sz w:val="24"/>
          <w:szCs w:val="24"/>
        </w:rPr>
        <w:t>напряжения</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предупреждение</w:t>
      </w:r>
      <w:r w:rsidRPr="005C6F4F">
        <w:rPr>
          <w:rFonts w:hAnsi="Times New Roman"/>
          <w:color w:val="auto"/>
          <w:sz w:val="24"/>
          <w:szCs w:val="24"/>
        </w:rPr>
        <w:t xml:space="preserve"> </w:t>
      </w:r>
      <w:r w:rsidRPr="005C6F4F">
        <w:rPr>
          <w:rFonts w:hAnsi="Times New Roman"/>
          <w:color w:val="auto"/>
          <w:sz w:val="24"/>
          <w:szCs w:val="24"/>
        </w:rPr>
        <w:t>зрительного</w:t>
      </w:r>
      <w:r w:rsidRPr="005C6F4F">
        <w:rPr>
          <w:rFonts w:hAnsi="Times New Roman"/>
          <w:color w:val="auto"/>
          <w:sz w:val="24"/>
          <w:szCs w:val="24"/>
        </w:rPr>
        <w:t xml:space="preserve"> </w:t>
      </w:r>
      <w:r w:rsidRPr="005C6F4F">
        <w:rPr>
          <w:rFonts w:hAnsi="Times New Roman"/>
          <w:color w:val="auto"/>
          <w:sz w:val="24"/>
          <w:szCs w:val="24"/>
        </w:rPr>
        <w:t>утомления</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активизацию</w:t>
      </w:r>
      <w:r w:rsidRPr="005C6F4F">
        <w:rPr>
          <w:rFonts w:hAnsi="Times New Roman"/>
          <w:color w:val="auto"/>
          <w:sz w:val="24"/>
          <w:szCs w:val="24"/>
        </w:rPr>
        <w:t xml:space="preserve"> </w:t>
      </w:r>
      <w:r w:rsidRPr="005C6F4F">
        <w:rPr>
          <w:rFonts w:hAnsi="Times New Roman"/>
          <w:color w:val="auto"/>
          <w:sz w:val="24"/>
          <w:szCs w:val="24"/>
        </w:rPr>
        <w:t>зрительной</w:t>
      </w:r>
      <w:r w:rsidRPr="005C6F4F">
        <w:rPr>
          <w:rFonts w:hAnsi="Times New Roman"/>
          <w:color w:val="auto"/>
          <w:sz w:val="24"/>
          <w:szCs w:val="24"/>
        </w:rPr>
        <w:t xml:space="preserve"> </w:t>
      </w:r>
      <w:r w:rsidRPr="005C6F4F">
        <w:rPr>
          <w:rFonts w:hAnsi="Times New Roman"/>
          <w:color w:val="auto"/>
          <w:sz w:val="24"/>
          <w:szCs w:val="24"/>
        </w:rPr>
        <w:t>системы</w:t>
      </w:r>
      <w:r w:rsidRPr="005C6F4F">
        <w:rPr>
          <w:rFonts w:ascii="Times New Roman"/>
          <w:color w:val="auto"/>
          <w:sz w:val="24"/>
          <w:szCs w:val="24"/>
        </w:rPr>
        <w:t xml:space="preserve">, </w:t>
      </w:r>
      <w:r w:rsidRPr="005C6F4F">
        <w:rPr>
          <w:rFonts w:hAnsi="Times New Roman"/>
          <w:color w:val="auto"/>
          <w:sz w:val="24"/>
          <w:szCs w:val="24"/>
        </w:rPr>
        <w:t>так</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большая</w:t>
      </w:r>
      <w:r w:rsidRPr="005C6F4F">
        <w:rPr>
          <w:rFonts w:hAnsi="Times New Roman"/>
          <w:color w:val="auto"/>
          <w:sz w:val="24"/>
          <w:szCs w:val="24"/>
        </w:rPr>
        <w:t xml:space="preserve"> </w:t>
      </w:r>
      <w:r w:rsidRPr="005C6F4F">
        <w:rPr>
          <w:rFonts w:hAnsi="Times New Roman"/>
          <w:color w:val="auto"/>
          <w:sz w:val="24"/>
          <w:szCs w:val="24"/>
        </w:rPr>
        <w:t>часть</w:t>
      </w:r>
      <w:r w:rsidRPr="005C6F4F">
        <w:rPr>
          <w:rFonts w:hAnsi="Times New Roman"/>
          <w:color w:val="auto"/>
          <w:sz w:val="24"/>
          <w:szCs w:val="24"/>
        </w:rPr>
        <w:t xml:space="preserve"> </w:t>
      </w:r>
      <w:r w:rsidRPr="005C6F4F">
        <w:rPr>
          <w:rFonts w:hAnsi="Times New Roman"/>
          <w:color w:val="auto"/>
          <w:sz w:val="24"/>
          <w:szCs w:val="24"/>
        </w:rPr>
        <w:t>информации</w:t>
      </w:r>
      <w:r w:rsidRPr="005C6F4F">
        <w:rPr>
          <w:rFonts w:hAnsi="Times New Roman"/>
          <w:color w:val="auto"/>
          <w:sz w:val="24"/>
          <w:szCs w:val="24"/>
        </w:rPr>
        <w:t xml:space="preserve"> </w:t>
      </w:r>
      <w:r w:rsidRPr="005C6F4F">
        <w:rPr>
          <w:rFonts w:hAnsi="Times New Roman"/>
          <w:color w:val="auto"/>
          <w:sz w:val="24"/>
          <w:szCs w:val="24"/>
        </w:rPr>
        <w:t>глухим</w:t>
      </w:r>
      <w:r w:rsidRPr="005C6F4F">
        <w:rPr>
          <w:rFonts w:hAnsi="Times New Roman"/>
          <w:color w:val="auto"/>
          <w:sz w:val="24"/>
          <w:szCs w:val="24"/>
        </w:rPr>
        <w:t xml:space="preserve"> </w:t>
      </w:r>
      <w:r w:rsidRPr="005C6F4F">
        <w:rPr>
          <w:rFonts w:hAnsi="Times New Roman"/>
          <w:color w:val="auto"/>
          <w:sz w:val="24"/>
          <w:szCs w:val="24"/>
        </w:rPr>
        <w:t>ребёнком</w:t>
      </w:r>
      <w:r w:rsidRPr="005C6F4F">
        <w:rPr>
          <w:rFonts w:hAnsi="Times New Roman"/>
          <w:color w:val="auto"/>
          <w:sz w:val="24"/>
          <w:szCs w:val="24"/>
        </w:rPr>
        <w:t xml:space="preserve"> </w:t>
      </w:r>
      <w:r w:rsidRPr="005C6F4F">
        <w:rPr>
          <w:rFonts w:hAnsi="Times New Roman"/>
          <w:color w:val="auto"/>
          <w:sz w:val="24"/>
          <w:szCs w:val="24"/>
        </w:rPr>
        <w:t>воспринимается</w:t>
      </w:r>
      <w:r w:rsidRPr="005C6F4F">
        <w:rPr>
          <w:rFonts w:hAnsi="Times New Roman"/>
          <w:color w:val="auto"/>
          <w:sz w:val="24"/>
          <w:szCs w:val="24"/>
        </w:rPr>
        <w:t xml:space="preserve"> </w:t>
      </w:r>
      <w:r w:rsidRPr="005C6F4F">
        <w:rPr>
          <w:rFonts w:hAnsi="Times New Roman"/>
          <w:color w:val="auto"/>
          <w:sz w:val="24"/>
          <w:szCs w:val="24"/>
        </w:rPr>
        <w:t>слухо</w:t>
      </w:r>
      <w:r w:rsidRPr="005C6F4F">
        <w:rPr>
          <w:rFonts w:ascii="Times New Roman"/>
          <w:color w:val="auto"/>
          <w:sz w:val="24"/>
          <w:szCs w:val="24"/>
        </w:rPr>
        <w:t>-</w:t>
      </w:r>
      <w:r w:rsidRPr="005C6F4F">
        <w:rPr>
          <w:rFonts w:hAnsi="Times New Roman"/>
          <w:color w:val="auto"/>
          <w:sz w:val="24"/>
          <w:szCs w:val="24"/>
        </w:rPr>
        <w:t>зрительно</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обучении</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1.1)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первой</w:t>
      </w:r>
      <w:r w:rsidRPr="005C6F4F">
        <w:rPr>
          <w:rFonts w:hAnsi="Times New Roman"/>
          <w:color w:val="auto"/>
          <w:sz w:val="24"/>
          <w:szCs w:val="24"/>
        </w:rPr>
        <w:t xml:space="preserve"> </w:t>
      </w:r>
      <w:r w:rsidRPr="005C6F4F">
        <w:rPr>
          <w:rFonts w:hAnsi="Times New Roman"/>
          <w:color w:val="auto"/>
          <w:sz w:val="24"/>
          <w:szCs w:val="24"/>
        </w:rPr>
        <w:t>половине</w:t>
      </w:r>
      <w:r w:rsidRPr="005C6F4F">
        <w:rPr>
          <w:rFonts w:hAnsi="Times New Roman"/>
          <w:color w:val="auto"/>
          <w:sz w:val="24"/>
          <w:szCs w:val="24"/>
        </w:rPr>
        <w:t xml:space="preserve"> </w:t>
      </w:r>
      <w:r w:rsidRPr="005C6F4F">
        <w:rPr>
          <w:rFonts w:hAnsi="Times New Roman"/>
          <w:color w:val="auto"/>
          <w:sz w:val="24"/>
          <w:szCs w:val="24"/>
        </w:rPr>
        <w:t>дня</w:t>
      </w:r>
      <w:r w:rsidRPr="005C6F4F">
        <w:rPr>
          <w:rFonts w:hAnsi="Times New Roman"/>
          <w:color w:val="auto"/>
          <w:sz w:val="24"/>
          <w:szCs w:val="24"/>
        </w:rPr>
        <w:t xml:space="preserve"> </w:t>
      </w:r>
      <w:r w:rsidRPr="005C6F4F">
        <w:rPr>
          <w:rFonts w:hAnsi="Times New Roman"/>
          <w:color w:val="auto"/>
          <w:sz w:val="24"/>
          <w:szCs w:val="24"/>
        </w:rPr>
        <w:t>учащиеся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нарушением</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hAnsi="Times New Roman"/>
          <w:color w:val="auto"/>
          <w:sz w:val="24"/>
          <w:szCs w:val="24"/>
        </w:rPr>
        <w:t xml:space="preserve"> </w:t>
      </w:r>
      <w:r w:rsidRPr="005C6F4F">
        <w:rPr>
          <w:rFonts w:hAnsi="Times New Roman"/>
          <w:color w:val="auto"/>
          <w:sz w:val="24"/>
          <w:szCs w:val="24"/>
        </w:rPr>
        <w:t>посещают</w:t>
      </w:r>
      <w:r w:rsidRPr="005C6F4F">
        <w:rPr>
          <w:rFonts w:hAnsi="Times New Roman"/>
          <w:color w:val="auto"/>
          <w:sz w:val="24"/>
          <w:szCs w:val="24"/>
        </w:rPr>
        <w:t xml:space="preserve"> </w:t>
      </w:r>
      <w:r w:rsidRPr="005C6F4F">
        <w:rPr>
          <w:rFonts w:hAnsi="Times New Roman"/>
          <w:color w:val="auto"/>
          <w:sz w:val="24"/>
          <w:szCs w:val="24"/>
        </w:rPr>
        <w:t>учебные</w:t>
      </w:r>
      <w:r w:rsidRPr="005C6F4F">
        <w:rPr>
          <w:rFonts w:hAnsi="Times New Roman"/>
          <w:color w:val="auto"/>
          <w:sz w:val="24"/>
          <w:szCs w:val="24"/>
        </w:rPr>
        <w:t xml:space="preserve"> </w:t>
      </w:r>
      <w:r w:rsidRPr="005C6F4F">
        <w:rPr>
          <w:rFonts w:hAnsi="Times New Roman"/>
          <w:color w:val="auto"/>
          <w:sz w:val="24"/>
          <w:szCs w:val="24"/>
        </w:rPr>
        <w:t>занятия</w:t>
      </w:r>
      <w:r w:rsidRPr="005C6F4F">
        <w:rPr>
          <w:rFonts w:ascii="Times New Roman"/>
          <w:color w:val="auto"/>
          <w:sz w:val="24"/>
          <w:szCs w:val="24"/>
        </w:rPr>
        <w:t xml:space="preserve">, </w:t>
      </w:r>
      <w:r w:rsidRPr="005C6F4F">
        <w:rPr>
          <w:rFonts w:hAnsi="Times New Roman"/>
          <w:color w:val="auto"/>
          <w:sz w:val="24"/>
          <w:szCs w:val="24"/>
        </w:rPr>
        <w:t>предусмотренные</w:t>
      </w:r>
      <w:r w:rsidRPr="005C6F4F">
        <w:rPr>
          <w:rFonts w:hAnsi="Times New Roman"/>
          <w:color w:val="auto"/>
          <w:sz w:val="24"/>
          <w:szCs w:val="24"/>
        </w:rPr>
        <w:t xml:space="preserve"> </w:t>
      </w:r>
      <w:r w:rsidRPr="005C6F4F">
        <w:rPr>
          <w:rFonts w:hAnsi="Times New Roman"/>
          <w:color w:val="auto"/>
          <w:sz w:val="24"/>
          <w:szCs w:val="24"/>
        </w:rPr>
        <w:t>основной</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программой</w:t>
      </w:r>
      <w:r w:rsidRPr="005C6F4F">
        <w:rPr>
          <w:rFonts w:ascii="Times New Roman"/>
          <w:color w:val="auto"/>
          <w:sz w:val="24"/>
          <w:szCs w:val="24"/>
        </w:rPr>
        <w:t xml:space="preserve">. </w:t>
      </w:r>
      <w:r w:rsidRPr="005C6F4F">
        <w:rPr>
          <w:rFonts w:hAnsi="Times New Roman"/>
          <w:color w:val="auto"/>
          <w:sz w:val="24"/>
          <w:szCs w:val="24"/>
        </w:rPr>
        <w:t>Во</w:t>
      </w:r>
      <w:r w:rsidRPr="005C6F4F">
        <w:rPr>
          <w:rFonts w:hAnsi="Times New Roman"/>
          <w:color w:val="auto"/>
          <w:sz w:val="24"/>
          <w:szCs w:val="24"/>
        </w:rPr>
        <w:t xml:space="preserve"> </w:t>
      </w:r>
      <w:r w:rsidRPr="005C6F4F">
        <w:rPr>
          <w:rFonts w:hAnsi="Times New Roman"/>
          <w:color w:val="auto"/>
          <w:sz w:val="24"/>
          <w:szCs w:val="24"/>
        </w:rPr>
        <w:t>второй</w:t>
      </w:r>
      <w:r w:rsidRPr="005C6F4F">
        <w:rPr>
          <w:rFonts w:hAnsi="Times New Roman"/>
          <w:color w:val="auto"/>
          <w:sz w:val="24"/>
          <w:szCs w:val="24"/>
        </w:rPr>
        <w:t xml:space="preserve"> </w:t>
      </w:r>
      <w:r w:rsidRPr="005C6F4F">
        <w:rPr>
          <w:rFonts w:hAnsi="Times New Roman"/>
          <w:color w:val="auto"/>
          <w:sz w:val="24"/>
          <w:szCs w:val="24"/>
        </w:rPr>
        <w:t>половине</w:t>
      </w:r>
      <w:r w:rsidRPr="005C6F4F">
        <w:rPr>
          <w:rFonts w:hAnsi="Times New Roman"/>
          <w:color w:val="auto"/>
          <w:sz w:val="24"/>
          <w:szCs w:val="24"/>
        </w:rPr>
        <w:t xml:space="preserve"> </w:t>
      </w:r>
      <w:r w:rsidRPr="005C6F4F">
        <w:rPr>
          <w:rFonts w:hAnsi="Times New Roman"/>
          <w:color w:val="auto"/>
          <w:sz w:val="24"/>
          <w:szCs w:val="24"/>
        </w:rPr>
        <w:t>дня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во</w:t>
      </w:r>
      <w:r w:rsidRPr="005C6F4F">
        <w:rPr>
          <w:rFonts w:hAnsi="Times New Roman"/>
          <w:color w:val="auto"/>
          <w:sz w:val="24"/>
          <w:szCs w:val="24"/>
        </w:rPr>
        <w:t xml:space="preserve"> </w:t>
      </w:r>
      <w:r w:rsidRPr="005C6F4F">
        <w:rPr>
          <w:rFonts w:hAnsi="Times New Roman"/>
          <w:color w:val="auto"/>
          <w:sz w:val="24"/>
          <w:szCs w:val="24"/>
        </w:rPr>
        <w:t>внеурочное</w:t>
      </w:r>
      <w:r w:rsidRPr="005C6F4F">
        <w:rPr>
          <w:rFonts w:hAnsi="Times New Roman"/>
          <w:color w:val="auto"/>
          <w:sz w:val="24"/>
          <w:szCs w:val="24"/>
        </w:rPr>
        <w:t xml:space="preserve"> </w:t>
      </w:r>
      <w:r w:rsidRPr="005C6F4F">
        <w:rPr>
          <w:rFonts w:hAnsi="Times New Roman"/>
          <w:color w:val="auto"/>
          <w:sz w:val="24"/>
          <w:szCs w:val="24"/>
        </w:rPr>
        <w:t>время</w:t>
      </w:r>
      <w:r w:rsidRPr="005C6F4F">
        <w:rPr>
          <w:rFonts w:ascii="Times New Roman"/>
          <w:color w:val="auto"/>
          <w:sz w:val="24"/>
          <w:szCs w:val="24"/>
        </w:rPr>
        <w:t xml:space="preserve">) </w:t>
      </w:r>
      <w:r w:rsidRPr="005C6F4F">
        <w:rPr>
          <w:rFonts w:hAnsi="Times New Roman"/>
          <w:color w:val="auto"/>
          <w:sz w:val="24"/>
          <w:szCs w:val="24"/>
        </w:rPr>
        <w:t>предусматривается</w:t>
      </w:r>
      <w:r w:rsidRPr="005C6F4F">
        <w:rPr>
          <w:rFonts w:hAnsi="Times New Roman"/>
          <w:color w:val="auto"/>
          <w:sz w:val="24"/>
          <w:szCs w:val="24"/>
        </w:rPr>
        <w:t xml:space="preserve"> </w:t>
      </w:r>
      <w:r w:rsidRPr="005C6F4F">
        <w:rPr>
          <w:rFonts w:hAnsi="Times New Roman"/>
          <w:color w:val="auto"/>
          <w:sz w:val="24"/>
          <w:szCs w:val="24"/>
        </w:rPr>
        <w:t>организация</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занятий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педагогом</w:t>
      </w:r>
      <w:r w:rsidRPr="005C6F4F">
        <w:rPr>
          <w:rFonts w:ascii="Times New Roman"/>
          <w:color w:val="auto"/>
          <w:sz w:val="24"/>
          <w:szCs w:val="24"/>
        </w:rPr>
        <w:t>-</w:t>
      </w:r>
      <w:r w:rsidRPr="005C6F4F">
        <w:rPr>
          <w:rFonts w:hAnsi="Times New Roman"/>
          <w:color w:val="auto"/>
          <w:sz w:val="24"/>
          <w:szCs w:val="24"/>
        </w:rPr>
        <w:t>дефектологом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психологом</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дополнительные</w:t>
      </w:r>
      <w:r w:rsidRPr="005C6F4F">
        <w:rPr>
          <w:rFonts w:hAnsi="Times New Roman"/>
          <w:color w:val="auto"/>
          <w:sz w:val="24"/>
          <w:szCs w:val="24"/>
        </w:rPr>
        <w:t xml:space="preserve"> </w:t>
      </w:r>
      <w:r w:rsidRPr="005C6F4F">
        <w:rPr>
          <w:rFonts w:hAnsi="Times New Roman"/>
          <w:color w:val="auto"/>
          <w:sz w:val="24"/>
          <w:szCs w:val="24"/>
        </w:rPr>
        <w:t>необходимые</w:t>
      </w:r>
      <w:r w:rsidRPr="005C6F4F">
        <w:rPr>
          <w:rFonts w:hAnsi="Times New Roman"/>
          <w:color w:val="auto"/>
          <w:sz w:val="24"/>
          <w:szCs w:val="24"/>
        </w:rPr>
        <w:t xml:space="preserve"> </w:t>
      </w:r>
      <w:r w:rsidRPr="005C6F4F">
        <w:rPr>
          <w:rFonts w:hAnsi="Times New Roman"/>
          <w:color w:val="auto"/>
          <w:sz w:val="24"/>
          <w:szCs w:val="24"/>
        </w:rPr>
        <w:t>мероприятия</w:t>
      </w:r>
      <w:r w:rsidRPr="005C6F4F">
        <w:rPr>
          <w:rFonts w:ascii="Times New Roman"/>
          <w:color w:val="auto"/>
          <w:sz w:val="24"/>
          <w:szCs w:val="24"/>
        </w:rPr>
        <w:t xml:space="preserve">, </w:t>
      </w:r>
      <w:r w:rsidRPr="005C6F4F">
        <w:rPr>
          <w:rFonts w:hAnsi="Times New Roman"/>
          <w:color w:val="auto"/>
          <w:sz w:val="24"/>
          <w:szCs w:val="24"/>
        </w:rPr>
        <w:t>направленные</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оздоровление</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ascii="Times New Roman"/>
          <w:color w:val="auto"/>
          <w:sz w:val="24"/>
          <w:szCs w:val="24"/>
        </w:rPr>
        <w:t xml:space="preserve">, </w:t>
      </w:r>
      <w:r w:rsidRPr="005C6F4F">
        <w:rPr>
          <w:rFonts w:hAnsi="Times New Roman"/>
          <w:color w:val="auto"/>
          <w:sz w:val="24"/>
          <w:szCs w:val="24"/>
        </w:rPr>
        <w:t>реализацию</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ascii="Times New Roman"/>
          <w:color w:val="auto"/>
          <w:sz w:val="24"/>
          <w:szCs w:val="24"/>
        </w:rPr>
        <w:t>.</w:t>
      </w:r>
    </w:p>
    <w:p w:rsidR="00F65069" w:rsidRPr="005C6F4F" w:rsidRDefault="00C079E3" w:rsidP="005C6F4F">
      <w:pPr>
        <w:pStyle w:val="14TexstOSNOVA1012"/>
        <w:spacing w:line="276" w:lineRule="auto"/>
        <w:ind w:firstLine="709"/>
        <w:rPr>
          <w:rFonts w:ascii="Times New Roman" w:eastAsia="Times New Roman" w:hAnsi="Times New Roman" w:cs="Times New Roman"/>
          <w:i/>
          <w:iCs/>
          <w:color w:val="auto"/>
          <w:spacing w:val="2"/>
          <w:sz w:val="24"/>
          <w:szCs w:val="24"/>
        </w:rPr>
      </w:pPr>
      <w:r w:rsidRPr="005C6F4F">
        <w:rPr>
          <w:rFonts w:ascii="Times New Roman" w:hAnsi="Times New Roman" w:cs="Times New Roman"/>
          <w:color w:val="auto"/>
          <w:sz w:val="24"/>
          <w:szCs w:val="24"/>
        </w:rPr>
        <w:t>В течение всего учебного дня и в процессе внеурочной деятельности глухой ребёнок пользуется двумя индивидуальными слуховыми аппаратами, или аппаратом и кохлеарным имплантом, или двумя кохлеарными имплантами</w:t>
      </w:r>
      <w:r w:rsidR="00B16003" w:rsidRPr="005C6F4F">
        <w:rPr>
          <w:rFonts w:ascii="Times New Roman" w:hAnsi="Times New Roman" w:cs="Times New Roman"/>
          <w:color w:val="auto"/>
          <w:sz w:val="24"/>
          <w:szCs w:val="24"/>
        </w:rPr>
        <w:t xml:space="preserve"> </w:t>
      </w:r>
      <w:r w:rsidRPr="005C6F4F">
        <w:rPr>
          <w:rFonts w:ascii="Times New Roman" w:hAnsi="Times New Roman" w:cs="Times New Roman"/>
          <w:color w:val="auto"/>
          <w:sz w:val="24"/>
          <w:szCs w:val="24"/>
        </w:rPr>
        <w:t>(с учетом медицинских показаний): в процессе учебной и внеурочной деятельности используется беспроводная ап</w:t>
      </w:r>
      <w:r w:rsidR="00B16003" w:rsidRPr="005C6F4F">
        <w:rPr>
          <w:rFonts w:ascii="Times New Roman" w:hAnsi="Times New Roman" w:cs="Times New Roman"/>
          <w:color w:val="auto"/>
          <w:sz w:val="24"/>
          <w:szCs w:val="24"/>
        </w:rPr>
        <w:t>п</w:t>
      </w:r>
      <w:r w:rsidRPr="005C6F4F">
        <w:rPr>
          <w:rFonts w:ascii="Times New Roman" w:hAnsi="Times New Roman" w:cs="Times New Roman"/>
          <w:color w:val="auto"/>
          <w:sz w:val="24"/>
          <w:szCs w:val="24"/>
        </w:rPr>
        <w:t xml:space="preserve">аратура, например, FM-система. Предусматриваются бережное отношение детей и взрослых к индивидуальным аппаратам и кохлеарным имплантам. </w:t>
      </w:r>
    </w:p>
    <w:p w:rsidR="00F65069" w:rsidRPr="005C6F4F" w:rsidRDefault="00C079E3" w:rsidP="005C6F4F">
      <w:pPr>
        <w:spacing w:after="0"/>
        <w:ind w:firstLine="709"/>
        <w:jc w:val="center"/>
        <w:rPr>
          <w:rFonts w:ascii="Times New Roman" w:eastAsia="Times New Roman" w:hAnsi="Times New Roman" w:cs="Times New Roman"/>
          <w:i/>
          <w:iCs/>
          <w:color w:val="auto"/>
          <w:spacing w:val="2"/>
          <w:sz w:val="24"/>
          <w:szCs w:val="24"/>
        </w:rPr>
      </w:pPr>
      <w:r w:rsidRPr="005C6F4F">
        <w:rPr>
          <w:rFonts w:ascii="Times New Roman" w:hAnsi="Times New Roman" w:cs="Times New Roman"/>
          <w:i/>
          <w:iCs/>
          <w:color w:val="auto"/>
          <w:spacing w:val="2"/>
          <w:sz w:val="24"/>
          <w:szCs w:val="24"/>
        </w:rPr>
        <w:t xml:space="preserve"> Организация рабочего места глухого ребёнка.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обучении глухого обучающегося особое внимание уделяется оборудованию рабочего местаПарта подбирается в соответствии с ростом ученика, что обеспечивает возможность поддерживать правильную позу.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С парты должен открываться прямой доступ к информации, расположенной на доске, информационных стендах и пр. </w:t>
      </w:r>
    </w:p>
    <w:p w:rsidR="00F65069" w:rsidRPr="005C6F4F" w:rsidRDefault="00C079E3" w:rsidP="005C6F4F">
      <w:pPr>
        <w:pStyle w:val="14TexstOSNOVA1012"/>
        <w:spacing w:line="276" w:lineRule="auto"/>
        <w:ind w:firstLine="709"/>
        <w:rPr>
          <w:rFonts w:ascii="Times New Roman" w:eastAsia="Times New Roman" w:hAnsi="Times New Roman" w:cs="Times New Roman"/>
          <w:strike/>
          <w:color w:val="auto"/>
          <w:sz w:val="24"/>
          <w:szCs w:val="24"/>
          <w:shd w:val="clear" w:color="auto" w:fill="FF2600"/>
        </w:rPr>
      </w:pPr>
      <w:r w:rsidRPr="005C6F4F">
        <w:rPr>
          <w:rFonts w:hAnsi="Times New Roman"/>
          <w:color w:val="auto"/>
          <w:sz w:val="24"/>
          <w:szCs w:val="24"/>
        </w:rPr>
        <w:lastRenderedPageBreak/>
        <w:t>Парта</w:t>
      </w:r>
      <w:r w:rsidRPr="005C6F4F">
        <w:rPr>
          <w:rFonts w:hAnsi="Times New Roman"/>
          <w:color w:val="auto"/>
          <w:sz w:val="24"/>
          <w:szCs w:val="24"/>
        </w:rPr>
        <w:t xml:space="preserve"> </w:t>
      </w:r>
      <w:r w:rsidRPr="005C6F4F">
        <w:rPr>
          <w:rFonts w:hAnsi="Times New Roman"/>
          <w:color w:val="auto"/>
          <w:sz w:val="24"/>
          <w:szCs w:val="24"/>
        </w:rPr>
        <w:t>ученика</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нарушением</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занимать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классе</w:t>
      </w:r>
      <w:r w:rsidRPr="005C6F4F">
        <w:rPr>
          <w:rFonts w:hAnsi="Times New Roman"/>
          <w:color w:val="auto"/>
          <w:sz w:val="24"/>
          <w:szCs w:val="24"/>
        </w:rPr>
        <w:t xml:space="preserve"> </w:t>
      </w:r>
      <w:r w:rsidRPr="005C6F4F">
        <w:rPr>
          <w:rFonts w:hAnsi="Times New Roman"/>
          <w:color w:val="auto"/>
          <w:sz w:val="24"/>
          <w:szCs w:val="24"/>
        </w:rPr>
        <w:t>такое</w:t>
      </w:r>
      <w:r w:rsidRPr="005C6F4F">
        <w:rPr>
          <w:rFonts w:hAnsi="Times New Roman"/>
          <w:color w:val="auto"/>
          <w:sz w:val="24"/>
          <w:szCs w:val="24"/>
        </w:rPr>
        <w:t xml:space="preserve"> </w:t>
      </w:r>
      <w:r w:rsidRPr="005C6F4F">
        <w:rPr>
          <w:rFonts w:hAnsi="Times New Roman"/>
          <w:color w:val="auto"/>
          <w:sz w:val="24"/>
          <w:szCs w:val="24"/>
        </w:rPr>
        <w:t>положение</w:t>
      </w:r>
      <w:r w:rsidRPr="005C6F4F">
        <w:rPr>
          <w:rFonts w:ascii="Times New Roman"/>
          <w:color w:val="auto"/>
          <w:sz w:val="24"/>
          <w:szCs w:val="24"/>
        </w:rPr>
        <w:t xml:space="preserve">, </w:t>
      </w:r>
      <w:r w:rsidRPr="005C6F4F">
        <w:rPr>
          <w:rFonts w:hAnsi="Times New Roman"/>
          <w:color w:val="auto"/>
          <w:sz w:val="24"/>
          <w:szCs w:val="24"/>
        </w:rPr>
        <w:t>чтобы</w:t>
      </w:r>
      <w:r w:rsidRPr="005C6F4F">
        <w:rPr>
          <w:rFonts w:hAnsi="Times New Roman"/>
          <w:color w:val="auto"/>
          <w:sz w:val="24"/>
          <w:szCs w:val="24"/>
        </w:rPr>
        <w:t xml:space="preserve"> </w:t>
      </w:r>
      <w:r w:rsidRPr="005C6F4F">
        <w:rPr>
          <w:rFonts w:hAnsi="Times New Roman"/>
          <w:color w:val="auto"/>
          <w:sz w:val="24"/>
          <w:szCs w:val="24"/>
        </w:rPr>
        <w:t>сидящий</w:t>
      </w:r>
      <w:r w:rsidRPr="005C6F4F">
        <w:rPr>
          <w:rFonts w:hAnsi="Times New Roman"/>
          <w:color w:val="auto"/>
          <w:sz w:val="24"/>
          <w:szCs w:val="24"/>
        </w:rPr>
        <w:t xml:space="preserve"> </w:t>
      </w:r>
      <w:r w:rsidRPr="005C6F4F">
        <w:rPr>
          <w:rFonts w:hAnsi="Times New Roman"/>
          <w:color w:val="auto"/>
          <w:sz w:val="24"/>
          <w:szCs w:val="24"/>
        </w:rPr>
        <w:t>за</w:t>
      </w:r>
      <w:r w:rsidRPr="005C6F4F">
        <w:rPr>
          <w:rFonts w:hAnsi="Times New Roman"/>
          <w:color w:val="auto"/>
          <w:sz w:val="24"/>
          <w:szCs w:val="24"/>
        </w:rPr>
        <w:t xml:space="preserve"> </w:t>
      </w:r>
      <w:r w:rsidRPr="005C6F4F">
        <w:rPr>
          <w:rFonts w:hAnsi="Times New Roman"/>
          <w:color w:val="auto"/>
          <w:sz w:val="24"/>
          <w:szCs w:val="24"/>
        </w:rPr>
        <w:t>ней</w:t>
      </w:r>
      <w:r w:rsidRPr="005C6F4F">
        <w:rPr>
          <w:rFonts w:hAnsi="Times New Roman"/>
          <w:color w:val="auto"/>
          <w:sz w:val="24"/>
          <w:szCs w:val="24"/>
        </w:rPr>
        <w:t xml:space="preserve"> </w:t>
      </w:r>
      <w:r w:rsidRPr="005C6F4F">
        <w:rPr>
          <w:rFonts w:hAnsi="Times New Roman"/>
          <w:color w:val="auto"/>
          <w:sz w:val="24"/>
          <w:szCs w:val="24"/>
        </w:rPr>
        <w:t>ребенок</w:t>
      </w:r>
      <w:r w:rsidRPr="005C6F4F">
        <w:rPr>
          <w:rFonts w:hAnsi="Times New Roman"/>
          <w:color w:val="auto"/>
          <w:sz w:val="24"/>
          <w:szCs w:val="24"/>
        </w:rPr>
        <w:t xml:space="preserve"> </w:t>
      </w:r>
      <w:r w:rsidRPr="005C6F4F">
        <w:rPr>
          <w:rFonts w:hAnsi="Times New Roman"/>
          <w:color w:val="auto"/>
          <w:sz w:val="24"/>
          <w:szCs w:val="24"/>
        </w:rPr>
        <w:t>мог</w:t>
      </w:r>
      <w:r w:rsidRPr="005C6F4F">
        <w:rPr>
          <w:rFonts w:hAnsi="Times New Roman"/>
          <w:color w:val="auto"/>
          <w:sz w:val="24"/>
          <w:szCs w:val="24"/>
        </w:rPr>
        <w:t xml:space="preserve"> </w:t>
      </w:r>
      <w:r w:rsidRPr="005C6F4F">
        <w:rPr>
          <w:rFonts w:hAnsi="Times New Roman"/>
          <w:color w:val="auto"/>
          <w:sz w:val="24"/>
          <w:szCs w:val="24"/>
        </w:rPr>
        <w:t>видеть</w:t>
      </w:r>
      <w:r w:rsidRPr="005C6F4F">
        <w:rPr>
          <w:rFonts w:hAnsi="Times New Roman"/>
          <w:color w:val="auto"/>
          <w:sz w:val="24"/>
          <w:szCs w:val="24"/>
        </w:rPr>
        <w:t xml:space="preserve"> </w:t>
      </w:r>
      <w:r w:rsidRPr="005C6F4F">
        <w:rPr>
          <w:rFonts w:hAnsi="Times New Roman"/>
          <w:color w:val="auto"/>
          <w:sz w:val="24"/>
          <w:szCs w:val="24"/>
        </w:rPr>
        <w:t>лицо</w:t>
      </w:r>
      <w:r w:rsidRPr="005C6F4F">
        <w:rPr>
          <w:rFonts w:hAnsi="Times New Roman"/>
          <w:color w:val="auto"/>
          <w:sz w:val="24"/>
          <w:szCs w:val="24"/>
        </w:rPr>
        <w:t xml:space="preserve"> </w:t>
      </w:r>
      <w:r w:rsidRPr="005C6F4F">
        <w:rPr>
          <w:rFonts w:hAnsi="Times New Roman"/>
          <w:color w:val="auto"/>
          <w:sz w:val="24"/>
          <w:szCs w:val="24"/>
        </w:rPr>
        <w:t>учителя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лица</w:t>
      </w:r>
      <w:r w:rsidRPr="005C6F4F">
        <w:rPr>
          <w:rFonts w:hAnsi="Times New Roman"/>
          <w:color w:val="auto"/>
          <w:sz w:val="24"/>
          <w:szCs w:val="24"/>
        </w:rPr>
        <w:t xml:space="preserve"> </w:t>
      </w:r>
      <w:r w:rsidRPr="005C6F4F">
        <w:rPr>
          <w:rFonts w:hAnsi="Times New Roman"/>
          <w:color w:val="auto"/>
          <w:sz w:val="24"/>
          <w:szCs w:val="24"/>
        </w:rPr>
        <w:t>большинства</w:t>
      </w:r>
      <w:r w:rsidRPr="005C6F4F">
        <w:rPr>
          <w:rFonts w:hAnsi="Times New Roman"/>
          <w:color w:val="auto"/>
          <w:sz w:val="24"/>
          <w:szCs w:val="24"/>
        </w:rPr>
        <w:t xml:space="preserve"> </w:t>
      </w:r>
      <w:r w:rsidRPr="005C6F4F">
        <w:rPr>
          <w:rFonts w:hAnsi="Times New Roman"/>
          <w:color w:val="auto"/>
          <w:spacing w:val="2"/>
          <w:sz w:val="24"/>
          <w:szCs w:val="24"/>
        </w:rPr>
        <w:t>одноклассников</w:t>
      </w:r>
      <w:r w:rsidRPr="005C6F4F">
        <w:rPr>
          <w:rFonts w:ascii="Times New Roman"/>
          <w:color w:val="auto"/>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Рабочее</w:t>
      </w:r>
      <w:r w:rsidRPr="005C6F4F">
        <w:rPr>
          <w:rFonts w:hAnsi="Times New Roman"/>
          <w:color w:val="auto"/>
          <w:sz w:val="24"/>
          <w:szCs w:val="24"/>
        </w:rPr>
        <w:t xml:space="preserve"> </w:t>
      </w:r>
      <w:r w:rsidRPr="005C6F4F">
        <w:rPr>
          <w:rFonts w:hAnsi="Times New Roman"/>
          <w:color w:val="auto"/>
          <w:sz w:val="24"/>
          <w:szCs w:val="24"/>
        </w:rPr>
        <w:t>место</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должно</w:t>
      </w:r>
      <w:r w:rsidRPr="005C6F4F">
        <w:rPr>
          <w:rFonts w:hAnsi="Times New Roman"/>
          <w:color w:val="auto"/>
          <w:sz w:val="24"/>
          <w:szCs w:val="24"/>
        </w:rPr>
        <w:t xml:space="preserve"> </w:t>
      </w:r>
      <w:r w:rsidRPr="005C6F4F">
        <w:rPr>
          <w:rFonts w:hAnsi="Times New Roman"/>
          <w:color w:val="auto"/>
          <w:sz w:val="24"/>
          <w:szCs w:val="24"/>
        </w:rPr>
        <w:t>быть</w:t>
      </w:r>
      <w:r w:rsidRPr="005C6F4F">
        <w:rPr>
          <w:rFonts w:hAnsi="Times New Roman"/>
          <w:color w:val="auto"/>
          <w:sz w:val="24"/>
          <w:szCs w:val="24"/>
        </w:rPr>
        <w:t xml:space="preserve"> </w:t>
      </w:r>
      <w:r w:rsidRPr="005C6F4F">
        <w:rPr>
          <w:rFonts w:hAnsi="Times New Roman"/>
          <w:color w:val="auto"/>
          <w:sz w:val="24"/>
          <w:szCs w:val="24"/>
        </w:rPr>
        <w:t>хорошо</w:t>
      </w:r>
      <w:r w:rsidRPr="005C6F4F">
        <w:rPr>
          <w:rFonts w:hAnsi="Times New Roman"/>
          <w:color w:val="auto"/>
          <w:sz w:val="24"/>
          <w:szCs w:val="24"/>
        </w:rPr>
        <w:t xml:space="preserve"> </w:t>
      </w:r>
      <w:r w:rsidRPr="005C6F4F">
        <w:rPr>
          <w:rFonts w:hAnsi="Times New Roman"/>
          <w:color w:val="auto"/>
          <w:sz w:val="24"/>
          <w:szCs w:val="24"/>
        </w:rPr>
        <w:t>освещено</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парте</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предусматривается</w:t>
      </w:r>
      <w:r w:rsidRPr="005C6F4F">
        <w:rPr>
          <w:rFonts w:hAnsi="Times New Roman"/>
          <w:color w:val="auto"/>
          <w:sz w:val="24"/>
          <w:szCs w:val="24"/>
        </w:rPr>
        <w:t xml:space="preserve"> </w:t>
      </w:r>
      <w:r w:rsidRPr="005C6F4F">
        <w:rPr>
          <w:rFonts w:hAnsi="Times New Roman"/>
          <w:color w:val="auto"/>
          <w:sz w:val="24"/>
          <w:szCs w:val="24"/>
        </w:rPr>
        <w:t>размещение</w:t>
      </w:r>
      <w:r w:rsidRPr="005C6F4F">
        <w:rPr>
          <w:rFonts w:hAnsi="Times New Roman"/>
          <w:color w:val="auto"/>
          <w:sz w:val="24"/>
          <w:szCs w:val="24"/>
        </w:rPr>
        <w:t xml:space="preserve"> </w:t>
      </w:r>
      <w:r w:rsidRPr="005C6F4F">
        <w:rPr>
          <w:rFonts w:hAnsi="Times New Roman"/>
          <w:color w:val="auto"/>
          <w:sz w:val="24"/>
          <w:szCs w:val="24"/>
        </w:rPr>
        <w:t>специальной</w:t>
      </w:r>
      <w:r w:rsidRPr="005C6F4F">
        <w:rPr>
          <w:rFonts w:hAnsi="Times New Roman"/>
          <w:color w:val="auto"/>
          <w:sz w:val="24"/>
          <w:szCs w:val="24"/>
        </w:rPr>
        <w:t xml:space="preserve"> </w:t>
      </w:r>
      <w:r w:rsidRPr="005C6F4F">
        <w:rPr>
          <w:rFonts w:hAnsi="Times New Roman"/>
          <w:color w:val="auto"/>
          <w:sz w:val="24"/>
          <w:szCs w:val="24"/>
        </w:rPr>
        <w:t>конструкции</w:t>
      </w:r>
      <w:r w:rsidRPr="005C6F4F">
        <w:rPr>
          <w:rFonts w:ascii="Times New Roman"/>
          <w:color w:val="auto"/>
          <w:sz w:val="24"/>
          <w:szCs w:val="24"/>
        </w:rPr>
        <w:t xml:space="preserve">, </w:t>
      </w:r>
      <w:r w:rsidRPr="005C6F4F">
        <w:rPr>
          <w:rFonts w:hAnsi="Times New Roman"/>
          <w:color w:val="auto"/>
          <w:sz w:val="24"/>
          <w:szCs w:val="24"/>
        </w:rPr>
        <w:t>планшетной</w:t>
      </w:r>
      <w:r w:rsidRPr="005C6F4F">
        <w:rPr>
          <w:rFonts w:hAnsi="Times New Roman"/>
          <w:color w:val="auto"/>
          <w:sz w:val="24"/>
          <w:szCs w:val="24"/>
        </w:rPr>
        <w:t xml:space="preserve"> </w:t>
      </w:r>
      <w:r w:rsidRPr="005C6F4F">
        <w:rPr>
          <w:rFonts w:hAnsi="Times New Roman"/>
          <w:color w:val="auto"/>
          <w:sz w:val="24"/>
          <w:szCs w:val="24"/>
        </w:rPr>
        <w:t>доски</w:t>
      </w:r>
      <w:r w:rsidRPr="005C6F4F">
        <w:rPr>
          <w:rFonts w:ascii="Times New Roman"/>
          <w:color w:val="auto"/>
          <w:sz w:val="24"/>
          <w:szCs w:val="24"/>
        </w:rPr>
        <w:t xml:space="preserve">, </w:t>
      </w:r>
      <w:r w:rsidRPr="005C6F4F">
        <w:rPr>
          <w:rFonts w:hAnsi="Times New Roman"/>
          <w:color w:val="auto"/>
          <w:sz w:val="24"/>
          <w:szCs w:val="24"/>
        </w:rPr>
        <w:t>используемой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ситуациях</w:t>
      </w:r>
      <w:r w:rsidRPr="005C6F4F">
        <w:rPr>
          <w:rFonts w:hAnsi="Times New Roman"/>
          <w:color w:val="auto"/>
          <w:sz w:val="24"/>
          <w:szCs w:val="24"/>
        </w:rPr>
        <w:t xml:space="preserve"> </w:t>
      </w:r>
      <w:r w:rsidRPr="005C6F4F">
        <w:rPr>
          <w:rFonts w:hAnsi="Times New Roman"/>
          <w:color w:val="auto"/>
          <w:sz w:val="24"/>
          <w:szCs w:val="24"/>
        </w:rPr>
        <w:t>предъявления</w:t>
      </w:r>
      <w:r w:rsidRPr="005C6F4F">
        <w:rPr>
          <w:rFonts w:hAnsi="Times New Roman"/>
          <w:color w:val="auto"/>
          <w:sz w:val="24"/>
          <w:szCs w:val="24"/>
        </w:rPr>
        <w:t xml:space="preserve"> </w:t>
      </w:r>
      <w:r w:rsidRPr="005C6F4F">
        <w:rPr>
          <w:rFonts w:hAnsi="Times New Roman"/>
          <w:color w:val="auto"/>
          <w:sz w:val="24"/>
          <w:szCs w:val="24"/>
        </w:rPr>
        <w:t>незнакомых</w:t>
      </w:r>
      <w:r w:rsidRPr="005C6F4F">
        <w:rPr>
          <w:rFonts w:hAnsi="Times New Roman"/>
          <w:color w:val="auto"/>
          <w:sz w:val="24"/>
          <w:szCs w:val="24"/>
        </w:rPr>
        <w:t xml:space="preserve"> </w:t>
      </w:r>
      <w:r w:rsidRPr="005C6F4F">
        <w:rPr>
          <w:rFonts w:hAnsi="Times New Roman"/>
          <w:color w:val="auto"/>
          <w:sz w:val="24"/>
          <w:szCs w:val="24"/>
        </w:rPr>
        <w:t>слов</w:t>
      </w:r>
      <w:r w:rsidRPr="005C6F4F">
        <w:rPr>
          <w:rFonts w:ascii="Times New Roman"/>
          <w:color w:val="auto"/>
          <w:sz w:val="24"/>
          <w:szCs w:val="24"/>
        </w:rPr>
        <w:t xml:space="preserve">, </w:t>
      </w:r>
      <w:r w:rsidRPr="005C6F4F">
        <w:rPr>
          <w:rFonts w:hAnsi="Times New Roman"/>
          <w:color w:val="auto"/>
          <w:sz w:val="24"/>
          <w:szCs w:val="24"/>
        </w:rPr>
        <w:t>терминов</w:t>
      </w:r>
      <w:r w:rsidRPr="005C6F4F">
        <w:rPr>
          <w:rFonts w:ascii="Times New Roman"/>
          <w:color w:val="auto"/>
          <w:sz w:val="24"/>
          <w:szCs w:val="24"/>
        </w:rPr>
        <w:t xml:space="preserve">, </w:t>
      </w:r>
      <w:r w:rsidRPr="005C6F4F">
        <w:rPr>
          <w:rFonts w:hAnsi="Times New Roman"/>
          <w:color w:val="auto"/>
          <w:sz w:val="24"/>
          <w:szCs w:val="24"/>
        </w:rPr>
        <w:t>необходимости</w:t>
      </w:r>
      <w:r w:rsidRPr="005C6F4F">
        <w:rPr>
          <w:rFonts w:hAnsi="Times New Roman"/>
          <w:color w:val="auto"/>
          <w:sz w:val="24"/>
          <w:szCs w:val="24"/>
        </w:rPr>
        <w:t xml:space="preserve"> </w:t>
      </w:r>
      <w:r w:rsidRPr="005C6F4F">
        <w:rPr>
          <w:rFonts w:hAnsi="Times New Roman"/>
          <w:color w:val="auto"/>
          <w:sz w:val="24"/>
          <w:szCs w:val="24"/>
        </w:rPr>
        <w:t>дополнительной</w:t>
      </w:r>
      <w:r w:rsidRPr="005C6F4F">
        <w:rPr>
          <w:rFonts w:hAnsi="Times New Roman"/>
          <w:color w:val="auto"/>
          <w:sz w:val="24"/>
          <w:szCs w:val="24"/>
        </w:rPr>
        <w:t xml:space="preserve"> </w:t>
      </w:r>
      <w:r w:rsidRPr="005C6F4F">
        <w:rPr>
          <w:rFonts w:hAnsi="Times New Roman"/>
          <w:color w:val="auto"/>
          <w:sz w:val="24"/>
          <w:szCs w:val="24"/>
        </w:rPr>
        <w:t>индивидуальной</w:t>
      </w:r>
      <w:r w:rsidRPr="005C6F4F">
        <w:rPr>
          <w:rFonts w:hAnsi="Times New Roman"/>
          <w:color w:val="auto"/>
          <w:sz w:val="24"/>
          <w:szCs w:val="24"/>
        </w:rPr>
        <w:t xml:space="preserve"> </w:t>
      </w:r>
      <w:r w:rsidRPr="005C6F4F">
        <w:rPr>
          <w:rFonts w:hAnsi="Times New Roman"/>
          <w:color w:val="auto"/>
          <w:sz w:val="24"/>
          <w:szCs w:val="24"/>
        </w:rPr>
        <w:t>помощи</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стороны</w:t>
      </w:r>
      <w:r w:rsidRPr="005C6F4F">
        <w:rPr>
          <w:rFonts w:hAnsi="Times New Roman"/>
          <w:color w:val="auto"/>
          <w:sz w:val="24"/>
          <w:szCs w:val="24"/>
        </w:rPr>
        <w:t xml:space="preserve"> </w:t>
      </w:r>
      <w:r w:rsidRPr="005C6F4F">
        <w:rPr>
          <w:rFonts w:hAnsi="Times New Roman"/>
          <w:color w:val="auto"/>
          <w:sz w:val="24"/>
          <w:szCs w:val="24"/>
        </w:rPr>
        <w:t>учителя</w:t>
      </w:r>
      <w:r w:rsidRPr="005C6F4F">
        <w:rPr>
          <w:rFonts w:hAnsi="Times New Roman"/>
          <w:color w:val="auto"/>
          <w:sz w:val="24"/>
          <w:szCs w:val="24"/>
        </w:rPr>
        <w:t xml:space="preserve"> </w:t>
      </w:r>
      <w:r w:rsidRPr="005C6F4F">
        <w:rPr>
          <w:rFonts w:hAnsi="Times New Roman"/>
          <w:color w:val="auto"/>
          <w:sz w:val="24"/>
          <w:szCs w:val="24"/>
        </w:rPr>
        <w:t>класса</w:t>
      </w:r>
      <w:r w:rsidRPr="005C6F4F">
        <w:rPr>
          <w:rFonts w:ascii="Times New Roman"/>
          <w:color w:val="auto"/>
          <w:sz w:val="24"/>
          <w:szCs w:val="24"/>
        </w:rPr>
        <w:t>.</w:t>
      </w:r>
    </w:p>
    <w:p w:rsidR="00F65069" w:rsidRPr="005C6F4F" w:rsidRDefault="00C079E3" w:rsidP="005C6F4F">
      <w:pPr>
        <w:pStyle w:val="18TexstSPISOK1"/>
        <w:spacing w:line="276" w:lineRule="auto"/>
        <w:ind w:left="0" w:firstLine="709"/>
        <w:rPr>
          <w:rFonts w:ascii="Times New Roman" w:eastAsia="Times New Roman" w:hAnsi="Times New Roman" w:cs="Times New Roman"/>
          <w:color w:val="auto"/>
          <w:spacing w:val="2"/>
          <w:sz w:val="24"/>
          <w:szCs w:val="24"/>
        </w:rPr>
      </w:pPr>
      <w:r w:rsidRPr="005C6F4F">
        <w:rPr>
          <w:rFonts w:hAnsi="Times New Roman"/>
          <w:color w:val="auto"/>
          <w:spacing w:val="2"/>
          <w:sz w:val="24"/>
          <w:szCs w:val="24"/>
        </w:rPr>
        <w:t>При</w:t>
      </w:r>
      <w:r w:rsidRPr="005C6F4F">
        <w:rPr>
          <w:rFonts w:hAnsi="Times New Roman"/>
          <w:color w:val="auto"/>
          <w:spacing w:val="2"/>
          <w:sz w:val="24"/>
          <w:szCs w:val="24"/>
        </w:rPr>
        <w:t xml:space="preserve"> </w:t>
      </w:r>
      <w:r w:rsidRPr="005C6F4F">
        <w:rPr>
          <w:rFonts w:hAnsi="Times New Roman"/>
          <w:color w:val="auto"/>
          <w:spacing w:val="2"/>
          <w:sz w:val="24"/>
          <w:szCs w:val="24"/>
        </w:rPr>
        <w:t>наличии</w:t>
      </w:r>
      <w:r w:rsidRPr="005C6F4F">
        <w:rPr>
          <w:rFonts w:hAnsi="Times New Roman"/>
          <w:color w:val="auto"/>
          <w:spacing w:val="2"/>
          <w:sz w:val="24"/>
          <w:szCs w:val="24"/>
        </w:rPr>
        <w:t xml:space="preserve"> </w:t>
      </w:r>
      <w:r w:rsidRPr="005C6F4F">
        <w:rPr>
          <w:rFonts w:hAnsi="Times New Roman"/>
          <w:color w:val="auto"/>
          <w:spacing w:val="2"/>
          <w:sz w:val="24"/>
          <w:szCs w:val="24"/>
        </w:rPr>
        <w:t>у</w:t>
      </w:r>
      <w:r w:rsidRPr="005C6F4F">
        <w:rPr>
          <w:rFonts w:hAnsi="Times New Roman"/>
          <w:color w:val="auto"/>
          <w:spacing w:val="2"/>
          <w:sz w:val="24"/>
          <w:szCs w:val="24"/>
        </w:rPr>
        <w:t xml:space="preserve"> </w:t>
      </w:r>
      <w:r w:rsidRPr="005C6F4F">
        <w:rPr>
          <w:rFonts w:hAnsi="Times New Roman"/>
          <w:color w:val="auto"/>
          <w:spacing w:val="2"/>
          <w:sz w:val="24"/>
          <w:szCs w:val="24"/>
        </w:rPr>
        <w:t>глухого</w:t>
      </w:r>
      <w:r w:rsidRPr="005C6F4F">
        <w:rPr>
          <w:rFonts w:hAnsi="Times New Roman"/>
          <w:color w:val="auto"/>
          <w:spacing w:val="2"/>
          <w:sz w:val="24"/>
          <w:szCs w:val="24"/>
        </w:rPr>
        <w:t xml:space="preserve"> </w:t>
      </w:r>
      <w:r w:rsidRPr="005C6F4F">
        <w:rPr>
          <w:rFonts w:hAnsi="Times New Roman"/>
          <w:color w:val="auto"/>
          <w:spacing w:val="2"/>
          <w:sz w:val="24"/>
          <w:szCs w:val="24"/>
        </w:rPr>
        <w:t>ребенка</w:t>
      </w:r>
      <w:r w:rsidRPr="005C6F4F">
        <w:rPr>
          <w:rFonts w:hAnsi="Times New Roman"/>
          <w:color w:val="auto"/>
          <w:spacing w:val="2"/>
          <w:sz w:val="24"/>
          <w:szCs w:val="24"/>
        </w:rPr>
        <w:t xml:space="preserve"> </w:t>
      </w:r>
      <w:r w:rsidRPr="005C6F4F">
        <w:rPr>
          <w:rFonts w:hAnsi="Times New Roman"/>
          <w:color w:val="auto"/>
          <w:spacing w:val="2"/>
          <w:sz w:val="24"/>
          <w:szCs w:val="24"/>
        </w:rPr>
        <w:t>других</w:t>
      </w:r>
      <w:r w:rsidRPr="005C6F4F">
        <w:rPr>
          <w:rFonts w:hAnsi="Times New Roman"/>
          <w:color w:val="auto"/>
          <w:spacing w:val="2"/>
          <w:sz w:val="24"/>
          <w:szCs w:val="24"/>
        </w:rPr>
        <w:t xml:space="preserve"> </w:t>
      </w:r>
      <w:r w:rsidRPr="005C6F4F">
        <w:rPr>
          <w:rFonts w:hAnsi="Times New Roman"/>
          <w:color w:val="auto"/>
          <w:spacing w:val="2"/>
          <w:sz w:val="24"/>
          <w:szCs w:val="24"/>
        </w:rPr>
        <w:t>индивидуальных</w:t>
      </w:r>
      <w:r w:rsidRPr="005C6F4F">
        <w:rPr>
          <w:rFonts w:hAnsi="Times New Roman"/>
          <w:color w:val="auto"/>
          <w:spacing w:val="2"/>
          <w:sz w:val="24"/>
          <w:szCs w:val="24"/>
        </w:rPr>
        <w:t xml:space="preserve"> </w:t>
      </w:r>
      <w:r w:rsidRPr="005C6F4F">
        <w:rPr>
          <w:rFonts w:hAnsi="Times New Roman"/>
          <w:color w:val="auto"/>
          <w:spacing w:val="2"/>
          <w:sz w:val="24"/>
          <w:szCs w:val="24"/>
        </w:rPr>
        <w:t>особенностей</w:t>
      </w:r>
      <w:r w:rsidRPr="005C6F4F">
        <w:rPr>
          <w:rFonts w:hAnsi="Times New Roman"/>
          <w:color w:val="auto"/>
          <w:spacing w:val="2"/>
          <w:sz w:val="24"/>
          <w:szCs w:val="24"/>
        </w:rPr>
        <w:t xml:space="preserve"> </w:t>
      </w:r>
      <w:r w:rsidRPr="005C6F4F">
        <w:rPr>
          <w:rFonts w:hAnsi="Times New Roman"/>
          <w:color w:val="auto"/>
          <w:spacing w:val="2"/>
          <w:sz w:val="24"/>
          <w:szCs w:val="24"/>
        </w:rPr>
        <w:t>здоровья</w:t>
      </w:r>
      <w:r w:rsidRPr="005C6F4F">
        <w:rPr>
          <w:rFonts w:hAnsi="Times New Roman"/>
          <w:color w:val="auto"/>
          <w:spacing w:val="2"/>
          <w:sz w:val="24"/>
          <w:szCs w:val="24"/>
        </w:rPr>
        <w:t xml:space="preserve"> </w:t>
      </w:r>
      <w:r w:rsidRPr="005C6F4F">
        <w:rPr>
          <w:rFonts w:hAnsi="Times New Roman"/>
          <w:color w:val="auto"/>
          <w:spacing w:val="2"/>
          <w:sz w:val="24"/>
          <w:szCs w:val="24"/>
        </w:rPr>
        <w:t>рабочее</w:t>
      </w:r>
      <w:r w:rsidRPr="005C6F4F">
        <w:rPr>
          <w:rFonts w:hAnsi="Times New Roman"/>
          <w:color w:val="auto"/>
          <w:spacing w:val="2"/>
          <w:sz w:val="24"/>
          <w:szCs w:val="24"/>
        </w:rPr>
        <w:t xml:space="preserve"> </w:t>
      </w:r>
      <w:r w:rsidRPr="005C6F4F">
        <w:rPr>
          <w:rFonts w:hAnsi="Times New Roman"/>
          <w:color w:val="auto"/>
          <w:spacing w:val="2"/>
          <w:sz w:val="24"/>
          <w:szCs w:val="24"/>
        </w:rPr>
        <w:t>место</w:t>
      </w:r>
      <w:r w:rsidRPr="005C6F4F">
        <w:rPr>
          <w:rFonts w:hAnsi="Times New Roman"/>
          <w:color w:val="auto"/>
          <w:spacing w:val="2"/>
          <w:sz w:val="24"/>
          <w:szCs w:val="24"/>
        </w:rPr>
        <w:t xml:space="preserve"> </w:t>
      </w:r>
      <w:r w:rsidRPr="005C6F4F">
        <w:rPr>
          <w:rFonts w:hAnsi="Times New Roman"/>
          <w:color w:val="auto"/>
          <w:spacing w:val="2"/>
          <w:sz w:val="24"/>
          <w:szCs w:val="24"/>
        </w:rPr>
        <w:t>дополнительное</w:t>
      </w:r>
      <w:r w:rsidRPr="005C6F4F">
        <w:rPr>
          <w:rFonts w:hAnsi="Times New Roman"/>
          <w:color w:val="auto"/>
          <w:spacing w:val="2"/>
          <w:sz w:val="24"/>
          <w:szCs w:val="24"/>
        </w:rPr>
        <w:t xml:space="preserve"> </w:t>
      </w:r>
      <w:r w:rsidRPr="005C6F4F">
        <w:rPr>
          <w:rFonts w:hAnsi="Times New Roman"/>
          <w:color w:val="auto"/>
          <w:spacing w:val="2"/>
          <w:sz w:val="24"/>
          <w:szCs w:val="24"/>
        </w:rPr>
        <w:t>комплектуется</w:t>
      </w:r>
      <w:r w:rsidRPr="005C6F4F">
        <w:rPr>
          <w:rFonts w:hAnsi="Times New Roman"/>
          <w:color w:val="auto"/>
          <w:spacing w:val="2"/>
          <w:sz w:val="24"/>
          <w:szCs w:val="24"/>
        </w:rPr>
        <w:t xml:space="preserve"> </w:t>
      </w:r>
      <w:r w:rsidRPr="005C6F4F">
        <w:rPr>
          <w:rFonts w:hAnsi="Times New Roman"/>
          <w:color w:val="auto"/>
          <w:spacing w:val="2"/>
          <w:sz w:val="24"/>
          <w:szCs w:val="24"/>
        </w:rPr>
        <w:t>в</w:t>
      </w:r>
      <w:r w:rsidRPr="005C6F4F">
        <w:rPr>
          <w:rFonts w:hAnsi="Times New Roman"/>
          <w:color w:val="auto"/>
          <w:spacing w:val="2"/>
          <w:sz w:val="24"/>
          <w:szCs w:val="24"/>
        </w:rPr>
        <w:t xml:space="preserve"> </w:t>
      </w:r>
      <w:r w:rsidRPr="005C6F4F">
        <w:rPr>
          <w:rFonts w:hAnsi="Times New Roman"/>
          <w:color w:val="auto"/>
          <w:spacing w:val="2"/>
          <w:sz w:val="24"/>
          <w:szCs w:val="24"/>
        </w:rPr>
        <w:t>соответствии</w:t>
      </w:r>
      <w:r w:rsidRPr="005C6F4F">
        <w:rPr>
          <w:rFonts w:hAnsi="Times New Roman"/>
          <w:color w:val="auto"/>
          <w:spacing w:val="2"/>
          <w:sz w:val="24"/>
          <w:szCs w:val="24"/>
        </w:rPr>
        <w:t xml:space="preserve"> </w:t>
      </w:r>
      <w:r w:rsidRPr="005C6F4F">
        <w:rPr>
          <w:rFonts w:hAnsi="Times New Roman"/>
          <w:color w:val="auto"/>
          <w:spacing w:val="2"/>
          <w:sz w:val="24"/>
          <w:szCs w:val="24"/>
        </w:rPr>
        <w:t>с</w:t>
      </w:r>
      <w:r w:rsidRPr="005C6F4F">
        <w:rPr>
          <w:rFonts w:hAnsi="Times New Roman"/>
          <w:color w:val="auto"/>
          <w:spacing w:val="2"/>
          <w:sz w:val="24"/>
          <w:szCs w:val="24"/>
        </w:rPr>
        <w:t xml:space="preserve"> </w:t>
      </w:r>
      <w:r w:rsidRPr="005C6F4F">
        <w:rPr>
          <w:rFonts w:hAnsi="Times New Roman"/>
          <w:color w:val="auto"/>
          <w:spacing w:val="2"/>
          <w:sz w:val="24"/>
          <w:szCs w:val="24"/>
        </w:rPr>
        <w:t>ними</w:t>
      </w:r>
      <w:r w:rsidRPr="005C6F4F">
        <w:rPr>
          <w:rFonts w:ascii="Times New Roman"/>
          <w:color w:val="auto"/>
          <w:spacing w:val="2"/>
          <w:sz w:val="24"/>
          <w:szCs w:val="24"/>
        </w:rPr>
        <w:t xml:space="preserve">. </w:t>
      </w:r>
    </w:p>
    <w:p w:rsidR="00F65069" w:rsidRPr="005C6F4F" w:rsidRDefault="00C079E3" w:rsidP="005C6F4F">
      <w:pPr>
        <w:pStyle w:val="18TexstSPISOK11"/>
        <w:spacing w:line="276" w:lineRule="auto"/>
        <w:ind w:left="0" w:firstLine="0"/>
        <w:jc w:val="center"/>
        <w:rPr>
          <w:rFonts w:ascii="Times New Roman" w:eastAsia="Times New Roman" w:hAnsi="Times New Roman" w:cs="Times New Roman"/>
          <w:i/>
          <w:iCs/>
          <w:color w:val="auto"/>
          <w:spacing w:val="2"/>
          <w:sz w:val="24"/>
          <w:szCs w:val="24"/>
        </w:rPr>
      </w:pPr>
      <w:r w:rsidRPr="005C6F4F">
        <w:rPr>
          <w:rFonts w:hAnsi="Times New Roman"/>
          <w:b/>
          <w:bCs/>
          <w:i/>
          <w:iCs/>
          <w:color w:val="auto"/>
          <w:sz w:val="24"/>
          <w:szCs w:val="24"/>
        </w:rPr>
        <w:t>Технические</w:t>
      </w:r>
      <w:r w:rsidRPr="005C6F4F">
        <w:rPr>
          <w:rFonts w:hAnsi="Times New Roman"/>
          <w:b/>
          <w:bCs/>
          <w:i/>
          <w:iCs/>
          <w:color w:val="auto"/>
          <w:sz w:val="24"/>
          <w:szCs w:val="24"/>
        </w:rPr>
        <w:t xml:space="preserve"> </w:t>
      </w:r>
      <w:r w:rsidRPr="005C6F4F">
        <w:rPr>
          <w:rFonts w:hAnsi="Times New Roman"/>
          <w:b/>
          <w:bCs/>
          <w:i/>
          <w:iCs/>
          <w:color w:val="auto"/>
          <w:sz w:val="24"/>
          <w:szCs w:val="24"/>
        </w:rPr>
        <w:t>средства</w:t>
      </w:r>
      <w:r w:rsidRPr="005C6F4F">
        <w:rPr>
          <w:rFonts w:hAnsi="Times New Roman"/>
          <w:b/>
          <w:bCs/>
          <w:i/>
          <w:iCs/>
          <w:color w:val="auto"/>
          <w:sz w:val="24"/>
          <w:szCs w:val="24"/>
        </w:rPr>
        <w:t xml:space="preserve"> </w:t>
      </w:r>
      <w:r w:rsidRPr="005C6F4F">
        <w:rPr>
          <w:rFonts w:hAnsi="Times New Roman"/>
          <w:b/>
          <w:bCs/>
          <w:i/>
          <w:iCs/>
          <w:color w:val="auto"/>
          <w:sz w:val="24"/>
          <w:szCs w:val="24"/>
        </w:rPr>
        <w:t>обучения</w:t>
      </w:r>
      <w:r w:rsidRPr="005C6F4F">
        <w:rPr>
          <w:rFonts w:ascii="Times New Roman"/>
          <w:b/>
          <w:bCs/>
          <w:i/>
          <w:iCs/>
          <w:color w:val="auto"/>
          <w:sz w:val="24"/>
          <w:szCs w:val="24"/>
        </w:rPr>
        <w:t xml:space="preserve">, </w:t>
      </w:r>
      <w:r w:rsidRPr="005C6F4F">
        <w:rPr>
          <w:rFonts w:hAnsi="Times New Roman"/>
          <w:b/>
          <w:bCs/>
          <w:i/>
          <w:iCs/>
          <w:color w:val="auto"/>
          <w:sz w:val="24"/>
          <w:szCs w:val="24"/>
        </w:rPr>
        <w:t>включая</w:t>
      </w:r>
      <w:r w:rsidRPr="005C6F4F">
        <w:rPr>
          <w:rFonts w:hAnsi="Times New Roman"/>
          <w:b/>
          <w:bCs/>
          <w:i/>
          <w:iCs/>
          <w:color w:val="auto"/>
          <w:sz w:val="24"/>
          <w:szCs w:val="24"/>
        </w:rPr>
        <w:t xml:space="preserve"> </w:t>
      </w:r>
      <w:r w:rsidRPr="005C6F4F">
        <w:rPr>
          <w:rFonts w:hAnsi="Times New Roman"/>
          <w:b/>
          <w:bCs/>
          <w:i/>
          <w:iCs/>
          <w:color w:val="auto"/>
          <w:sz w:val="24"/>
          <w:szCs w:val="24"/>
        </w:rPr>
        <w:t>специализированные</w:t>
      </w:r>
      <w:r w:rsidRPr="005C6F4F">
        <w:rPr>
          <w:rFonts w:hAnsi="Times New Roman"/>
          <w:b/>
          <w:bCs/>
          <w:i/>
          <w:iCs/>
          <w:color w:val="auto"/>
          <w:sz w:val="24"/>
          <w:szCs w:val="24"/>
        </w:rPr>
        <w:t xml:space="preserve"> </w:t>
      </w:r>
      <w:r w:rsidR="00F956A1" w:rsidRPr="005C6F4F">
        <w:rPr>
          <w:rFonts w:hAnsi="Times New Roman"/>
          <w:b/>
          <w:bCs/>
          <w:i/>
          <w:iCs/>
          <w:color w:val="auto"/>
          <w:sz w:val="24"/>
          <w:szCs w:val="24"/>
        </w:rPr>
        <w:br/>
      </w:r>
      <w:r w:rsidRPr="005C6F4F">
        <w:rPr>
          <w:rFonts w:hAnsi="Times New Roman"/>
          <w:b/>
          <w:bCs/>
          <w:i/>
          <w:iCs/>
          <w:color w:val="auto"/>
          <w:sz w:val="24"/>
          <w:szCs w:val="24"/>
        </w:rPr>
        <w:t>компьютерные</w:t>
      </w:r>
      <w:r w:rsidRPr="005C6F4F">
        <w:rPr>
          <w:rFonts w:hAnsi="Times New Roman"/>
          <w:b/>
          <w:bCs/>
          <w:i/>
          <w:iCs/>
          <w:color w:val="auto"/>
          <w:sz w:val="24"/>
          <w:szCs w:val="24"/>
        </w:rPr>
        <w:t xml:space="preserve"> </w:t>
      </w:r>
      <w:r w:rsidRPr="005C6F4F">
        <w:rPr>
          <w:rFonts w:hAnsi="Times New Roman"/>
          <w:b/>
          <w:bCs/>
          <w:i/>
          <w:iCs/>
          <w:color w:val="auto"/>
          <w:sz w:val="24"/>
          <w:szCs w:val="24"/>
        </w:rPr>
        <w:t>инструменты</w:t>
      </w:r>
      <w:r w:rsidRPr="005C6F4F">
        <w:rPr>
          <w:rFonts w:hAnsi="Times New Roman"/>
          <w:b/>
          <w:bCs/>
          <w:i/>
          <w:iCs/>
          <w:color w:val="auto"/>
          <w:sz w:val="24"/>
          <w:szCs w:val="24"/>
        </w:rPr>
        <w:t xml:space="preserve"> </w:t>
      </w:r>
      <w:r w:rsidRPr="005C6F4F">
        <w:rPr>
          <w:rFonts w:hAnsi="Times New Roman"/>
          <w:b/>
          <w:bCs/>
          <w:i/>
          <w:iCs/>
          <w:color w:val="auto"/>
          <w:sz w:val="24"/>
          <w:szCs w:val="24"/>
        </w:rPr>
        <w:t>обучения</w:t>
      </w:r>
      <w:r w:rsidRPr="005C6F4F">
        <w:rPr>
          <w:rFonts w:ascii="Times New Roman"/>
          <w:b/>
          <w:bCs/>
          <w:i/>
          <w:iCs/>
          <w:color w:val="auto"/>
          <w:sz w:val="24"/>
          <w:szCs w:val="24"/>
        </w:rPr>
        <w:t xml:space="preserve">, </w:t>
      </w:r>
      <w:r w:rsidRPr="005C6F4F">
        <w:rPr>
          <w:rFonts w:hAnsi="Times New Roman"/>
          <w:b/>
          <w:bCs/>
          <w:i/>
          <w:iCs/>
          <w:color w:val="auto"/>
          <w:sz w:val="24"/>
          <w:szCs w:val="24"/>
        </w:rPr>
        <w:t>ориентированные</w:t>
      </w:r>
      <w:r w:rsidRPr="005C6F4F">
        <w:rPr>
          <w:rFonts w:hAnsi="Times New Roman"/>
          <w:b/>
          <w:bCs/>
          <w:i/>
          <w:iCs/>
          <w:color w:val="auto"/>
          <w:sz w:val="24"/>
          <w:szCs w:val="24"/>
        </w:rPr>
        <w:t xml:space="preserve"> </w:t>
      </w:r>
      <w:r w:rsidR="00F956A1" w:rsidRPr="005C6F4F">
        <w:rPr>
          <w:rFonts w:hAnsi="Times New Roman"/>
          <w:b/>
          <w:bCs/>
          <w:i/>
          <w:iCs/>
          <w:color w:val="auto"/>
          <w:sz w:val="24"/>
          <w:szCs w:val="24"/>
        </w:rPr>
        <w:br/>
      </w:r>
      <w:r w:rsidRPr="005C6F4F">
        <w:rPr>
          <w:rFonts w:hAnsi="Times New Roman"/>
          <w:b/>
          <w:bCs/>
          <w:i/>
          <w:iCs/>
          <w:color w:val="auto"/>
          <w:sz w:val="24"/>
          <w:szCs w:val="24"/>
        </w:rPr>
        <w:t>на</w:t>
      </w:r>
      <w:r w:rsidRPr="005C6F4F">
        <w:rPr>
          <w:rFonts w:hAnsi="Times New Roman"/>
          <w:b/>
          <w:bCs/>
          <w:i/>
          <w:iCs/>
          <w:color w:val="auto"/>
          <w:sz w:val="24"/>
          <w:szCs w:val="24"/>
        </w:rPr>
        <w:t xml:space="preserve"> </w:t>
      </w:r>
      <w:r w:rsidRPr="005C6F4F">
        <w:rPr>
          <w:rFonts w:hAnsi="Times New Roman"/>
          <w:b/>
          <w:bCs/>
          <w:i/>
          <w:iCs/>
          <w:color w:val="auto"/>
          <w:sz w:val="24"/>
          <w:szCs w:val="24"/>
        </w:rPr>
        <w:t>удовлетворение</w:t>
      </w:r>
      <w:r w:rsidRPr="005C6F4F">
        <w:rPr>
          <w:rFonts w:hAnsi="Times New Roman"/>
          <w:b/>
          <w:bCs/>
          <w:i/>
          <w:iCs/>
          <w:color w:val="auto"/>
          <w:sz w:val="24"/>
          <w:szCs w:val="24"/>
        </w:rPr>
        <w:t xml:space="preserve"> </w:t>
      </w:r>
      <w:r w:rsidRPr="005C6F4F">
        <w:rPr>
          <w:rFonts w:hAnsi="Times New Roman"/>
          <w:b/>
          <w:bCs/>
          <w:i/>
          <w:iCs/>
          <w:color w:val="auto"/>
          <w:sz w:val="24"/>
          <w:szCs w:val="24"/>
        </w:rPr>
        <w:t>особых</w:t>
      </w:r>
      <w:r w:rsidRPr="005C6F4F">
        <w:rPr>
          <w:rFonts w:hAnsi="Times New Roman"/>
          <w:b/>
          <w:bCs/>
          <w:i/>
          <w:iCs/>
          <w:color w:val="auto"/>
          <w:sz w:val="24"/>
          <w:szCs w:val="24"/>
        </w:rPr>
        <w:t xml:space="preserve"> </w:t>
      </w:r>
      <w:r w:rsidRPr="005C6F4F">
        <w:rPr>
          <w:rFonts w:hAnsi="Times New Roman"/>
          <w:b/>
          <w:bCs/>
          <w:i/>
          <w:iCs/>
          <w:color w:val="auto"/>
          <w:sz w:val="24"/>
          <w:szCs w:val="24"/>
        </w:rPr>
        <w:t>образовательных</w:t>
      </w:r>
      <w:r w:rsidRPr="005C6F4F">
        <w:rPr>
          <w:rFonts w:hAnsi="Times New Roman"/>
          <w:b/>
          <w:bCs/>
          <w:i/>
          <w:iCs/>
          <w:color w:val="auto"/>
          <w:sz w:val="24"/>
          <w:szCs w:val="24"/>
        </w:rPr>
        <w:t xml:space="preserve"> </w:t>
      </w:r>
      <w:r w:rsidRPr="005C6F4F">
        <w:rPr>
          <w:rFonts w:hAnsi="Times New Roman"/>
          <w:b/>
          <w:bCs/>
          <w:i/>
          <w:iCs/>
          <w:color w:val="auto"/>
          <w:sz w:val="24"/>
          <w:szCs w:val="24"/>
        </w:rPr>
        <w:t>потребностей</w:t>
      </w:r>
    </w:p>
    <w:p w:rsidR="00F65069" w:rsidRPr="005C6F4F" w:rsidRDefault="00C079E3" w:rsidP="005C6F4F">
      <w:pPr>
        <w:pStyle w:val="18TexstSPISOK1"/>
        <w:tabs>
          <w:tab w:val="clear" w:pos="36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Обязательным условием является обеспечение глухого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(с учетом медицинских показаний)позволяют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F65069" w:rsidRPr="005C6F4F" w:rsidRDefault="00C079E3" w:rsidP="005C6F4F">
      <w:pPr>
        <w:pStyle w:val="18TexstSPISOK1"/>
        <w:tabs>
          <w:tab w:val="clear" w:pos="36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глухих детей. </w:t>
      </w:r>
    </w:p>
    <w:p w:rsidR="00F65069" w:rsidRPr="005C6F4F" w:rsidRDefault="00C079E3" w:rsidP="005C6F4F">
      <w:pPr>
        <w:pStyle w:val="18TexstSPISOK1"/>
        <w:spacing w:line="276" w:lineRule="auto"/>
        <w:ind w:left="0" w:firstLine="0"/>
        <w:jc w:val="center"/>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Реализация АООП программы начального общего образования глухих обучающихся варианта 1.1. предусматривает использование базовых учебников для нормально развивающихся сверстников,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w:t>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5C6F4F" w:rsidRDefault="00C079E3" w:rsidP="005C6F4F">
      <w:pPr>
        <w:spacing w:after="0"/>
        <w:ind w:firstLine="709"/>
        <w:jc w:val="both"/>
        <w:rPr>
          <w:rFonts w:ascii="Times New Roman" w:eastAsia="Times New Roman" w:hAnsi="Times New Roman" w:cs="Times New Roman"/>
          <w:color w:val="auto"/>
          <w:spacing w:val="2"/>
          <w:sz w:val="24"/>
          <w:szCs w:val="24"/>
        </w:rPr>
      </w:pPr>
      <w:r w:rsidRPr="005C6F4F">
        <w:rPr>
          <w:rFonts w:ascii="Times New Roman" w:hAnsi="Times New Roman" w:cs="Times New Roman"/>
          <w:b/>
          <w:bCs/>
          <w:i/>
          <w:iCs/>
          <w:color w:val="auto"/>
          <w:spacing w:val="2"/>
          <w:sz w:val="24"/>
          <w:szCs w:val="24"/>
        </w:rPr>
        <w:lastRenderedPageBreak/>
        <w:t>Информационно-образовательная среда образовательной организации.</w:t>
      </w:r>
      <w:r w:rsidRPr="005C6F4F">
        <w:rPr>
          <w:rFonts w:ascii="Times New Roman" w:hAnsi="Times New Roman" w:cs="Times New Roman"/>
          <w:color w:val="auto"/>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5C6F4F">
        <w:rPr>
          <w:rFonts w:ascii="Times New Roman" w:eastAsia="Times New Roman" w:hAnsi="Times New Roman" w:cs="Times New Roman"/>
          <w:color w:val="auto"/>
          <w:spacing w:val="2"/>
          <w:sz w:val="24"/>
          <w:szCs w:val="24"/>
          <w:vertAlign w:val="superscript"/>
        </w:rPr>
        <w:footnoteReference w:id="10"/>
      </w:r>
    </w:p>
    <w:p w:rsidR="00F65069" w:rsidRPr="005C6F4F" w:rsidRDefault="00C079E3" w:rsidP="005C6F4F">
      <w:pPr>
        <w:pStyle w:val="18TexstSPISOK1"/>
        <w:tabs>
          <w:tab w:val="clear" w:pos="640"/>
        </w:tabs>
        <w:spacing w:line="276" w:lineRule="auto"/>
        <w:ind w:left="0" w:firstLine="709"/>
        <w:rPr>
          <w:rFonts w:ascii="Times New Roman" w:eastAsia="Times New Roman" w:hAnsi="Times New Roman" w:cs="Times New Roman"/>
          <w:b/>
          <w:bCs/>
          <w:color w:val="auto"/>
          <w:sz w:val="24"/>
          <w:szCs w:val="24"/>
        </w:rPr>
      </w:pPr>
      <w:r w:rsidRPr="005C6F4F">
        <w:rPr>
          <w:rFonts w:ascii="Times New Roman" w:hAnsi="Times New Roman" w:cs="Times New Roman"/>
          <w:color w:val="auto"/>
          <w:spacing w:val="2"/>
          <w:sz w:val="24"/>
          <w:szCs w:val="24"/>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w:t>
      </w:r>
      <w:r w:rsidRPr="005C6F4F">
        <w:rPr>
          <w:rFonts w:ascii="Times New Roman" w:hAnsi="Times New Roman" w:cs="Times New Roman"/>
          <w:color w:val="auto"/>
          <w:spacing w:val="2"/>
          <w:sz w:val="24"/>
          <w:szCs w:val="24"/>
        </w:rPr>
        <w:lastRenderedPageBreak/>
        <w:t>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5C6F4F">
        <w:rPr>
          <w:rFonts w:ascii="Times New Roman" w:eastAsia="Times New Roman" w:hAnsi="Times New Roman" w:cs="Times New Roman"/>
          <w:color w:val="auto"/>
          <w:spacing w:val="2"/>
          <w:sz w:val="24"/>
          <w:szCs w:val="24"/>
          <w:vertAlign w:val="superscript"/>
        </w:rPr>
        <w:footnoteReference w:id="11"/>
      </w:r>
      <w:r w:rsidRPr="005C6F4F">
        <w:rPr>
          <w:rFonts w:ascii="Times New Roman" w:hAnsi="Times New Roman" w:cs="Times New Roman"/>
          <w:color w:val="auto"/>
          <w:spacing w:val="2"/>
          <w:sz w:val="24"/>
          <w:szCs w:val="24"/>
        </w:rPr>
        <w:t>.</w:t>
      </w: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491763" w:rsidRDefault="00491763" w:rsidP="00491763">
      <w:pPr>
        <w:jc w:val="center"/>
        <w:rPr>
          <w:b/>
          <w:sz w:val="24"/>
          <w:lang w:eastAsia="en-US"/>
        </w:rPr>
      </w:pPr>
      <w:bookmarkStart w:id="34" w:name="_Toc432958039"/>
      <w:bookmarkStart w:id="35" w:name="_Toc432960463"/>
      <w:bookmarkStart w:id="36" w:name="_Toc433014088"/>
      <w:r>
        <w:rPr>
          <w:b/>
          <w:sz w:val="24"/>
          <w:lang w:eastAsia="en-US"/>
        </w:rPr>
        <w:t>МУНИЦИПАЛЬНОЕ БЮДЖЕТНОЕ ОБЩЕОБРАЗОВАТЕЛЬНОЕ УЧРЕЖДЕНИЕ</w:t>
      </w:r>
    </w:p>
    <w:p w:rsidR="00491763" w:rsidRDefault="00491763" w:rsidP="00491763">
      <w:pPr>
        <w:jc w:val="center"/>
        <w:rPr>
          <w:b/>
          <w:sz w:val="24"/>
          <w:lang w:eastAsia="en-US"/>
        </w:rPr>
      </w:pPr>
      <w:r>
        <w:rPr>
          <w:b/>
          <w:sz w:val="24"/>
          <w:lang w:eastAsia="en-US"/>
        </w:rPr>
        <w:t>«ОСНОВНАЯ ОБЩЕОБРАЗОВАТЕЛЬНАЯ ШКОЛА С.ПИОНЕРСКОЕ»</w:t>
      </w:r>
    </w:p>
    <w:p w:rsidR="00491763" w:rsidRDefault="00491763" w:rsidP="00491763">
      <w:pPr>
        <w:jc w:val="center"/>
        <w:rPr>
          <w:b/>
          <w:sz w:val="24"/>
          <w:lang w:eastAsia="en-US"/>
        </w:rPr>
      </w:pPr>
      <w:r>
        <w:rPr>
          <w:b/>
          <w:sz w:val="24"/>
          <w:lang w:eastAsia="en-US"/>
        </w:rPr>
        <w:t>ГРОЗНЕНСКОГО МУНИЦИПАЛЬНОГО РАЙОНА</w:t>
      </w:r>
    </w:p>
    <w:p w:rsidR="00491763" w:rsidRDefault="00491763" w:rsidP="00491763">
      <w:pPr>
        <w:jc w:val="center"/>
        <w:rPr>
          <w:b/>
          <w:sz w:val="24"/>
          <w:lang w:eastAsia="en-US"/>
        </w:rPr>
      </w:pPr>
      <w:r>
        <w:rPr>
          <w:b/>
          <w:sz w:val="24"/>
          <w:lang w:eastAsia="en-US"/>
        </w:rPr>
        <w:t>ЧЕЧЕНСКОЙ РЕСПУБЛИКИ</w:t>
      </w:r>
    </w:p>
    <w:p w:rsidR="00491763" w:rsidRDefault="00491763" w:rsidP="00491763">
      <w:pPr>
        <w:jc w:val="center"/>
        <w:rPr>
          <w:b/>
          <w:sz w:val="18"/>
          <w:lang w:eastAsia="en-US"/>
        </w:rPr>
      </w:pPr>
    </w:p>
    <w:p w:rsidR="00491763" w:rsidRDefault="00491763" w:rsidP="00491763">
      <w:pPr>
        <w:rPr>
          <w:rFonts w:eastAsiaTheme="minorEastAsia"/>
        </w:rPr>
      </w:pPr>
    </w:p>
    <w:tbl>
      <w:tblPr>
        <w:tblStyle w:val="1e"/>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491763" w:rsidTr="00491763">
        <w:tc>
          <w:tcPr>
            <w:tcW w:w="5671" w:type="dxa"/>
          </w:tcPr>
          <w:p w:rsidR="00491763" w:rsidRDefault="00491763">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491763" w:rsidRDefault="004917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491763" w:rsidRDefault="004917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491763" w:rsidRDefault="00491763">
            <w:pPr>
              <w:rPr>
                <w:rFonts w:ascii="Times New Roman" w:eastAsiaTheme="minorEastAsia" w:hAnsi="Times New Roman" w:cs="Times New Roman"/>
                <w:sz w:val="24"/>
                <w:szCs w:val="24"/>
              </w:rPr>
            </w:pPr>
          </w:p>
        </w:tc>
        <w:tc>
          <w:tcPr>
            <w:tcW w:w="4184" w:type="dxa"/>
          </w:tcPr>
          <w:p w:rsidR="00491763" w:rsidRDefault="00491763">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491763" w:rsidRDefault="004917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491763" w:rsidRDefault="004917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491763" w:rsidRDefault="004917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491763" w:rsidRDefault="004917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491763" w:rsidRDefault="00491763">
            <w:pPr>
              <w:rPr>
                <w:rFonts w:ascii="Times New Roman" w:eastAsiaTheme="minorEastAsia" w:hAnsi="Times New Roman" w:cs="Times New Roman"/>
                <w:sz w:val="24"/>
                <w:szCs w:val="24"/>
              </w:rPr>
            </w:pPr>
          </w:p>
        </w:tc>
      </w:tr>
    </w:tbl>
    <w:p w:rsidR="00491763" w:rsidRDefault="00491763" w:rsidP="00491763">
      <w:pPr>
        <w:spacing w:before="240" w:after="240"/>
        <w:ind w:firstLine="426"/>
        <w:contextualSpacing/>
        <w:jc w:val="center"/>
        <w:rPr>
          <w:sz w:val="24"/>
          <w:szCs w:val="24"/>
        </w:rPr>
      </w:pPr>
    </w:p>
    <w:p w:rsidR="00491763" w:rsidRDefault="00491763" w:rsidP="00491763">
      <w:pPr>
        <w:spacing w:before="240" w:after="240"/>
        <w:ind w:firstLine="426"/>
        <w:contextualSpacing/>
        <w:jc w:val="center"/>
        <w:rPr>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491763" w:rsidTr="00491763">
        <w:trPr>
          <w:trHeight w:val="1842"/>
        </w:trPr>
        <w:tc>
          <w:tcPr>
            <w:tcW w:w="4928" w:type="dxa"/>
            <w:hideMark/>
          </w:tcPr>
          <w:p w:rsidR="00491763" w:rsidRDefault="00491763">
            <w:pPr>
              <w:spacing w:before="240" w:after="240"/>
              <w:contextualSpacing/>
              <w:jc w:val="both"/>
              <w:rPr>
                <w:b/>
                <w:sz w:val="24"/>
                <w:szCs w:val="24"/>
              </w:rPr>
            </w:pPr>
            <w:r>
              <w:rPr>
                <w:b/>
                <w:sz w:val="24"/>
                <w:szCs w:val="24"/>
              </w:rPr>
              <w:t xml:space="preserve">СОГЛАСОВАНО </w:t>
            </w:r>
          </w:p>
          <w:p w:rsidR="00491763" w:rsidRDefault="00491763">
            <w:pPr>
              <w:spacing w:before="240" w:after="240"/>
              <w:contextualSpacing/>
              <w:jc w:val="both"/>
              <w:rPr>
                <w:sz w:val="24"/>
                <w:szCs w:val="24"/>
              </w:rPr>
            </w:pPr>
            <w:r>
              <w:rPr>
                <w:sz w:val="24"/>
                <w:szCs w:val="24"/>
              </w:rPr>
              <w:t xml:space="preserve">с координационным советом </w:t>
            </w:r>
          </w:p>
          <w:p w:rsidR="00491763" w:rsidRDefault="00491763">
            <w:pPr>
              <w:spacing w:before="240" w:after="240"/>
              <w:contextualSpacing/>
              <w:jc w:val="both"/>
              <w:rPr>
                <w:sz w:val="24"/>
                <w:szCs w:val="24"/>
              </w:rPr>
            </w:pPr>
            <w:r>
              <w:rPr>
                <w:sz w:val="24"/>
                <w:szCs w:val="24"/>
              </w:rPr>
              <w:t>по введению и реализации ФГОС НОО ОВЗ</w:t>
            </w:r>
          </w:p>
          <w:p w:rsidR="00491763" w:rsidRDefault="00491763">
            <w:pPr>
              <w:spacing w:before="240" w:after="240"/>
              <w:contextualSpacing/>
              <w:jc w:val="both"/>
              <w:rPr>
                <w:sz w:val="24"/>
                <w:szCs w:val="24"/>
              </w:rPr>
            </w:pPr>
            <w:r>
              <w:rPr>
                <w:sz w:val="24"/>
                <w:szCs w:val="24"/>
              </w:rPr>
              <w:t>в МБОУ «ООШ с. Пионерское»</w:t>
            </w:r>
          </w:p>
          <w:p w:rsidR="00491763" w:rsidRDefault="00491763">
            <w:pPr>
              <w:spacing w:before="240" w:after="240"/>
              <w:contextualSpacing/>
              <w:jc w:val="both"/>
              <w:rPr>
                <w:sz w:val="24"/>
                <w:szCs w:val="24"/>
              </w:rPr>
            </w:pPr>
            <w:r>
              <w:rPr>
                <w:sz w:val="24"/>
                <w:szCs w:val="24"/>
              </w:rPr>
              <w:t>Грозненского муниципального района</w:t>
            </w:r>
          </w:p>
          <w:p w:rsidR="00491763" w:rsidRDefault="00491763">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Default="000125CC" w:rsidP="000125CC">
      <w:pPr>
        <w:spacing w:after="0" w:line="240" w:lineRule="auto"/>
        <w:jc w:val="center"/>
        <w:rPr>
          <w:rFonts w:hAnsi="Times New Roman"/>
          <w:b/>
          <w:bCs/>
          <w:color w:val="auto"/>
          <w:sz w:val="28"/>
          <w:szCs w:val="28"/>
        </w:rPr>
      </w:pPr>
      <w:r w:rsidRPr="003D789D">
        <w:rPr>
          <w:b/>
          <w:bCs/>
          <w:color w:val="auto"/>
          <w:sz w:val="28"/>
          <w:szCs w:val="28"/>
        </w:rPr>
        <w:br/>
      </w:r>
      <w:r>
        <w:rPr>
          <w:rFonts w:hAnsi="Times New Roman"/>
          <w:b/>
          <w:bCs/>
          <w:color w:val="auto"/>
          <w:sz w:val="28"/>
          <w:szCs w:val="28"/>
        </w:rPr>
        <w:t>А</w:t>
      </w:r>
      <w:r w:rsidRPr="003D789D">
        <w:rPr>
          <w:rFonts w:hAnsi="Times New Roman"/>
          <w:b/>
          <w:bCs/>
          <w:color w:val="auto"/>
          <w:sz w:val="28"/>
          <w:szCs w:val="28"/>
        </w:rPr>
        <w:t>ДАПТИРОВАННАЯ</w:t>
      </w:r>
      <w:r w:rsidRPr="003D789D">
        <w:rPr>
          <w:rFonts w:hAnsi="Times New Roman"/>
          <w:b/>
          <w:bCs/>
          <w:color w:val="auto"/>
          <w:sz w:val="28"/>
          <w:szCs w:val="28"/>
        </w:rPr>
        <w:t xml:space="preserve"> </w:t>
      </w:r>
      <w:r w:rsidRPr="003D789D">
        <w:rPr>
          <w:rFonts w:hAnsi="Times New Roman"/>
          <w:b/>
          <w:bCs/>
          <w:color w:val="auto"/>
          <w:sz w:val="28"/>
          <w:szCs w:val="28"/>
        </w:rPr>
        <w:t>ОСНОВНАЯ</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ОБЩЕОБРАЗОВАТЕЛЬНАЯ</w:t>
      </w:r>
      <w:r w:rsidRPr="003D789D">
        <w:rPr>
          <w:rFonts w:hAnsi="Times New Roman"/>
          <w:b/>
          <w:bCs/>
          <w:color w:val="auto"/>
          <w:sz w:val="28"/>
          <w:szCs w:val="28"/>
        </w:rPr>
        <w:t xml:space="preserve"> </w:t>
      </w:r>
    </w:p>
    <w:p w:rsidR="005C6F4F" w:rsidRDefault="000125CC" w:rsidP="000125CC">
      <w:pPr>
        <w:spacing w:after="0" w:line="240" w:lineRule="auto"/>
        <w:jc w:val="center"/>
        <w:rPr>
          <w:rFonts w:hAnsi="Times New Roman"/>
          <w:b/>
          <w:bCs/>
          <w:color w:val="auto"/>
          <w:sz w:val="28"/>
          <w:szCs w:val="28"/>
        </w:rPr>
      </w:pP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p>
    <w:p w:rsidR="000125CC" w:rsidRPr="005C6F4F" w:rsidRDefault="000125CC" w:rsidP="000125CC">
      <w:pPr>
        <w:spacing w:after="0" w:line="240" w:lineRule="auto"/>
        <w:jc w:val="center"/>
        <w:rPr>
          <w:rFonts w:ascii="Times New Roman" w:eastAsia="Times New Roman" w:hAnsi="Times New Roman" w:cs="Times New Roman"/>
          <w:bCs/>
          <w:i/>
          <w:color w:val="auto"/>
          <w:sz w:val="28"/>
          <w:szCs w:val="28"/>
        </w:rPr>
      </w:pPr>
      <w:r>
        <w:rPr>
          <w:rFonts w:hAnsi="Times New Roman"/>
          <w:b/>
          <w:bCs/>
          <w:color w:val="auto"/>
          <w:sz w:val="28"/>
          <w:szCs w:val="28"/>
        </w:rPr>
        <w:t xml:space="preserve"> </w:t>
      </w:r>
      <w:r w:rsidRPr="005C6F4F">
        <w:rPr>
          <w:rFonts w:hAnsi="Times New Roman"/>
          <w:bCs/>
          <w:i/>
          <w:color w:val="auto"/>
          <w:sz w:val="28"/>
          <w:szCs w:val="28"/>
        </w:rPr>
        <w:t>(</w:t>
      </w:r>
      <w:r w:rsidR="005C6F4F" w:rsidRPr="005C6F4F">
        <w:rPr>
          <w:rFonts w:hAnsi="Times New Roman"/>
          <w:bCs/>
          <w:i/>
          <w:color w:val="auto"/>
          <w:sz w:val="28"/>
          <w:szCs w:val="28"/>
        </w:rPr>
        <w:t>ВАРИАНТ</w:t>
      </w:r>
      <w:r w:rsidR="005C6F4F" w:rsidRPr="005C6F4F">
        <w:rPr>
          <w:rFonts w:hAnsi="Times New Roman"/>
          <w:bCs/>
          <w:i/>
          <w:color w:val="auto"/>
          <w:sz w:val="28"/>
          <w:szCs w:val="28"/>
        </w:rPr>
        <w:t xml:space="preserve"> </w:t>
      </w:r>
      <w:r w:rsidRPr="005C6F4F">
        <w:rPr>
          <w:rFonts w:hAnsi="Times New Roman"/>
          <w:bCs/>
          <w:i/>
          <w:color w:val="auto"/>
          <w:sz w:val="28"/>
          <w:szCs w:val="28"/>
        </w:rPr>
        <w:t>1.2)</w:t>
      </w:r>
    </w:p>
    <w:p w:rsidR="000125CC" w:rsidRPr="005C6F4F" w:rsidRDefault="000125CC" w:rsidP="000125CC">
      <w:pPr>
        <w:rPr>
          <w:rFonts w:ascii="Times New Roman" w:eastAsia="Times New Roman" w:hAnsi="Times New Roman" w:cs="Times New Roman"/>
          <w:bCs/>
          <w:i/>
          <w:color w:val="auto"/>
          <w:sz w:val="28"/>
          <w:szCs w:val="28"/>
        </w:rPr>
      </w:pPr>
      <w:r w:rsidRPr="005C6F4F">
        <w:rPr>
          <w:rFonts w:ascii="Times New Roman" w:eastAsia="Times New Roman" w:hAnsi="Times New Roman" w:cs="Times New Roman"/>
          <w:bCs/>
          <w:i/>
          <w:color w:val="auto"/>
          <w:sz w:val="28"/>
          <w:szCs w:val="28"/>
        </w:rPr>
        <w:br w:type="page"/>
      </w:r>
    </w:p>
    <w:p w:rsidR="00F65069" w:rsidRPr="005C6F4F" w:rsidRDefault="00C079E3" w:rsidP="005C6F4F">
      <w:pPr>
        <w:spacing w:before="240" w:after="120"/>
        <w:jc w:val="center"/>
        <w:outlineLvl w:val="1"/>
        <w:rPr>
          <w:rFonts w:ascii="Times New Roman" w:eastAsia="Times New Roman" w:hAnsi="Times New Roman" w:cs="Times New Roman"/>
          <w:b/>
          <w:bCs/>
          <w:caps/>
          <w:color w:val="auto"/>
          <w:sz w:val="24"/>
          <w:szCs w:val="24"/>
        </w:rPr>
      </w:pPr>
      <w:r w:rsidRPr="005C6F4F">
        <w:rPr>
          <w:rFonts w:ascii="Times New Roman"/>
          <w:b/>
          <w:bCs/>
          <w:color w:val="auto"/>
          <w:sz w:val="24"/>
          <w:szCs w:val="24"/>
        </w:rPr>
        <w:lastRenderedPageBreak/>
        <w:t xml:space="preserve">3.1. </w:t>
      </w:r>
      <w:r w:rsidRPr="005C6F4F">
        <w:rPr>
          <w:rFonts w:hAnsi="Times New Roman"/>
          <w:b/>
          <w:bCs/>
          <w:color w:val="auto"/>
          <w:sz w:val="24"/>
          <w:szCs w:val="24"/>
        </w:rPr>
        <w:t>Целевой</w:t>
      </w:r>
      <w:r w:rsidRPr="005C6F4F">
        <w:rPr>
          <w:rFonts w:hAnsi="Times New Roman"/>
          <w:b/>
          <w:bCs/>
          <w:color w:val="auto"/>
          <w:sz w:val="24"/>
          <w:szCs w:val="24"/>
        </w:rPr>
        <w:t xml:space="preserve"> </w:t>
      </w:r>
      <w:r w:rsidRPr="005C6F4F">
        <w:rPr>
          <w:rFonts w:hAnsi="Times New Roman"/>
          <w:b/>
          <w:bCs/>
          <w:color w:val="auto"/>
          <w:sz w:val="24"/>
          <w:szCs w:val="24"/>
        </w:rPr>
        <w:t>раздел</w:t>
      </w:r>
      <w:bookmarkEnd w:id="34"/>
      <w:bookmarkEnd w:id="35"/>
      <w:bookmarkEnd w:id="36"/>
    </w:p>
    <w:p w:rsidR="00F65069" w:rsidRPr="005C6F4F" w:rsidRDefault="00C079E3" w:rsidP="005C6F4F">
      <w:pPr>
        <w:spacing w:before="120" w:after="120"/>
        <w:jc w:val="center"/>
        <w:outlineLvl w:val="2"/>
        <w:rPr>
          <w:rFonts w:ascii="Times New Roman" w:eastAsia="Times New Roman" w:hAnsi="Times New Roman" w:cs="Times New Roman"/>
          <w:b/>
          <w:bCs/>
          <w:color w:val="auto"/>
          <w:sz w:val="24"/>
          <w:szCs w:val="24"/>
        </w:rPr>
      </w:pPr>
      <w:bookmarkStart w:id="37" w:name="bookmark3"/>
      <w:bookmarkStart w:id="38" w:name="_Toc432958040"/>
      <w:bookmarkStart w:id="39" w:name="_Toc432960464"/>
      <w:bookmarkStart w:id="40" w:name="_Toc433014089"/>
      <w:r w:rsidRPr="005C6F4F">
        <w:rPr>
          <w:rFonts w:ascii="Times New Roman"/>
          <w:b/>
          <w:bCs/>
          <w:color w:val="auto"/>
          <w:sz w:val="24"/>
          <w:szCs w:val="24"/>
        </w:rPr>
        <w:t xml:space="preserve">3.1.1. </w:t>
      </w:r>
      <w:r w:rsidRPr="005C6F4F">
        <w:rPr>
          <w:rFonts w:hAnsi="Times New Roman"/>
          <w:b/>
          <w:bCs/>
          <w:color w:val="auto"/>
          <w:sz w:val="24"/>
          <w:szCs w:val="24"/>
        </w:rPr>
        <w:t>Пояснительная</w:t>
      </w:r>
      <w:r w:rsidRPr="005C6F4F">
        <w:rPr>
          <w:rFonts w:hAnsi="Times New Roman"/>
          <w:b/>
          <w:bCs/>
          <w:color w:val="auto"/>
          <w:sz w:val="24"/>
          <w:szCs w:val="24"/>
        </w:rPr>
        <w:t xml:space="preserve"> </w:t>
      </w:r>
      <w:r w:rsidRPr="005C6F4F">
        <w:rPr>
          <w:rFonts w:hAnsi="Times New Roman"/>
          <w:b/>
          <w:bCs/>
          <w:color w:val="auto"/>
          <w:sz w:val="24"/>
          <w:szCs w:val="24"/>
        </w:rPr>
        <w:t>записка</w:t>
      </w:r>
      <w:bookmarkEnd w:id="37"/>
      <w:bookmarkEnd w:id="38"/>
      <w:bookmarkEnd w:id="39"/>
      <w:bookmarkEnd w:id="40"/>
    </w:p>
    <w:p w:rsidR="00F65069" w:rsidRPr="005C6F4F" w:rsidRDefault="00C079E3" w:rsidP="005C6F4F">
      <w:pPr>
        <w:spacing w:after="0"/>
        <w:ind w:firstLine="709"/>
        <w:jc w:val="center"/>
        <w:rPr>
          <w:rFonts w:ascii="Times New Roman" w:eastAsia="Times New Roman" w:hAnsi="Times New Roman" w:cs="Times New Roman"/>
          <w:color w:val="auto"/>
          <w:sz w:val="24"/>
          <w:szCs w:val="24"/>
        </w:rPr>
      </w:pPr>
      <w:r w:rsidRPr="005C6F4F">
        <w:rPr>
          <w:rFonts w:hAnsi="Times New Roman"/>
          <w:b/>
          <w:bCs/>
          <w:color w:val="auto"/>
          <w:sz w:val="24"/>
          <w:szCs w:val="24"/>
        </w:rPr>
        <w:t>Цель</w:t>
      </w:r>
      <w:r w:rsidRPr="005C6F4F">
        <w:rPr>
          <w:rFonts w:hAnsi="Times New Roman"/>
          <w:b/>
          <w:bCs/>
          <w:color w:val="auto"/>
          <w:sz w:val="24"/>
          <w:szCs w:val="24"/>
        </w:rPr>
        <w:t xml:space="preserve"> </w:t>
      </w:r>
      <w:r w:rsidRPr="005C6F4F">
        <w:rPr>
          <w:rFonts w:hAnsi="Times New Roman"/>
          <w:b/>
          <w:bCs/>
          <w:color w:val="auto"/>
          <w:sz w:val="24"/>
          <w:szCs w:val="24"/>
        </w:rPr>
        <w:t>реализации</w:t>
      </w:r>
      <w:r w:rsidRPr="005C6F4F">
        <w:rPr>
          <w:rFonts w:hAnsi="Times New Roman"/>
          <w:b/>
          <w:bCs/>
          <w:color w:val="auto"/>
          <w:sz w:val="24"/>
          <w:szCs w:val="24"/>
        </w:rPr>
        <w:t xml:space="preserve"> </w:t>
      </w:r>
      <w:r w:rsidRPr="005C6F4F">
        <w:rPr>
          <w:rFonts w:hAnsi="Times New Roman"/>
          <w:b/>
          <w:bCs/>
          <w:color w:val="auto"/>
          <w:sz w:val="24"/>
          <w:szCs w:val="24"/>
        </w:rPr>
        <w:t>АОПП</w:t>
      </w:r>
      <w:r w:rsidRPr="005C6F4F">
        <w:rPr>
          <w:rFonts w:hAnsi="Times New Roman"/>
          <w:b/>
          <w:bCs/>
          <w:color w:val="auto"/>
          <w:sz w:val="24"/>
          <w:szCs w:val="24"/>
        </w:rPr>
        <w:t xml:space="preserve"> </w:t>
      </w:r>
      <w:r w:rsidRPr="005C6F4F">
        <w:rPr>
          <w:rFonts w:hAnsi="Times New Roman"/>
          <w:b/>
          <w:bCs/>
          <w:color w:val="auto"/>
          <w:sz w:val="24"/>
          <w:szCs w:val="24"/>
        </w:rPr>
        <w:t>НОО</w:t>
      </w:r>
      <w:r w:rsidRPr="005C6F4F">
        <w:rPr>
          <w:rFonts w:hAnsi="Times New Roman"/>
          <w:b/>
          <w:bCs/>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1.2) </w:t>
      </w:r>
      <w:r w:rsidRPr="005C6F4F">
        <w:rPr>
          <w:rFonts w:hAnsi="Times New Roman"/>
          <w:color w:val="auto"/>
          <w:sz w:val="24"/>
          <w:szCs w:val="24"/>
        </w:rPr>
        <w:t>является</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общей</w:t>
      </w:r>
      <w:r w:rsidRPr="005C6F4F">
        <w:rPr>
          <w:rFonts w:hAnsi="Times New Roman"/>
          <w:color w:val="auto"/>
          <w:sz w:val="24"/>
          <w:szCs w:val="24"/>
        </w:rPr>
        <w:t xml:space="preserve"> </w:t>
      </w:r>
      <w:r w:rsidRPr="005C6F4F">
        <w:rPr>
          <w:rFonts w:hAnsi="Times New Roman"/>
          <w:color w:val="auto"/>
          <w:sz w:val="24"/>
          <w:szCs w:val="24"/>
        </w:rPr>
        <w:t>культуры</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обеспечивающей</w:t>
      </w:r>
      <w:r w:rsidRPr="005C6F4F">
        <w:rPr>
          <w:rFonts w:hAnsi="Times New Roman"/>
          <w:color w:val="auto"/>
          <w:sz w:val="24"/>
          <w:szCs w:val="24"/>
        </w:rPr>
        <w:t xml:space="preserve"> </w:t>
      </w:r>
      <w:r w:rsidRPr="005C6F4F">
        <w:rPr>
          <w:rFonts w:hAnsi="Times New Roman"/>
          <w:color w:val="auto"/>
          <w:sz w:val="24"/>
          <w:szCs w:val="24"/>
        </w:rPr>
        <w:t>разностороннее</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личности</w:t>
      </w:r>
      <w:r w:rsidRPr="005C6F4F">
        <w:rPr>
          <w:rFonts w:ascii="Times New Roman"/>
          <w:color w:val="auto"/>
          <w:sz w:val="24"/>
          <w:szCs w:val="24"/>
        </w:rPr>
        <w:t xml:space="preserve">; </w:t>
      </w:r>
      <w:r w:rsidRPr="005C6F4F">
        <w:rPr>
          <w:rFonts w:hAnsi="Times New Roman"/>
          <w:color w:val="auto"/>
          <w:sz w:val="24"/>
          <w:szCs w:val="24"/>
        </w:rPr>
        <w:t>охрана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укрепление</w:t>
      </w:r>
      <w:r w:rsidRPr="005C6F4F">
        <w:rPr>
          <w:rFonts w:hAnsi="Times New Roman"/>
          <w:color w:val="auto"/>
          <w:sz w:val="24"/>
          <w:szCs w:val="24"/>
        </w:rPr>
        <w:t xml:space="preserve"> </w:t>
      </w:r>
      <w:r w:rsidRPr="005C6F4F">
        <w:rPr>
          <w:rFonts w:hAnsi="Times New Roman"/>
          <w:color w:val="auto"/>
          <w:sz w:val="24"/>
          <w:szCs w:val="24"/>
        </w:rPr>
        <w:t>физического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психического</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детей</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социального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эмоционального</w:t>
      </w:r>
      <w:r w:rsidRPr="005C6F4F">
        <w:rPr>
          <w:rFonts w:hAnsi="Times New Roman"/>
          <w:color w:val="auto"/>
          <w:sz w:val="24"/>
          <w:szCs w:val="24"/>
        </w:rPr>
        <w:t xml:space="preserve"> </w:t>
      </w:r>
      <w:r w:rsidRPr="005C6F4F">
        <w:rPr>
          <w:rFonts w:hAnsi="Times New Roman"/>
          <w:color w:val="auto"/>
          <w:sz w:val="24"/>
          <w:szCs w:val="24"/>
        </w:rPr>
        <w:t>благополучия</w:t>
      </w:r>
      <w:r w:rsidRPr="005C6F4F">
        <w:rPr>
          <w:rFonts w:asci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основ</w:t>
      </w:r>
      <w:r w:rsidRPr="005C6F4F">
        <w:rPr>
          <w:rFonts w:hAnsi="Times New Roman"/>
          <w:color w:val="auto"/>
          <w:sz w:val="24"/>
          <w:szCs w:val="24"/>
        </w:rPr>
        <w:t xml:space="preserve"> </w:t>
      </w:r>
      <w:r w:rsidRPr="005C6F4F">
        <w:rPr>
          <w:rFonts w:hAnsi="Times New Roman"/>
          <w:color w:val="auto"/>
          <w:sz w:val="24"/>
          <w:szCs w:val="24"/>
        </w:rPr>
        <w:t>гражданской</w:t>
      </w:r>
      <w:r w:rsidRPr="005C6F4F">
        <w:rPr>
          <w:rFonts w:hAnsi="Times New Roman"/>
          <w:color w:val="auto"/>
          <w:sz w:val="24"/>
          <w:szCs w:val="24"/>
        </w:rPr>
        <w:t xml:space="preserve"> </w:t>
      </w:r>
      <w:r w:rsidRPr="005C6F4F">
        <w:rPr>
          <w:rFonts w:hAnsi="Times New Roman"/>
          <w:color w:val="auto"/>
          <w:sz w:val="24"/>
          <w:szCs w:val="24"/>
        </w:rPr>
        <w:t>идентичности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мировоззрения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нравственными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социокультурными</w:t>
      </w:r>
      <w:r w:rsidRPr="005C6F4F">
        <w:rPr>
          <w:rFonts w:hAnsi="Times New Roman"/>
          <w:color w:val="auto"/>
          <w:sz w:val="24"/>
          <w:szCs w:val="24"/>
        </w:rPr>
        <w:t xml:space="preserve"> </w:t>
      </w:r>
      <w:r w:rsidRPr="005C6F4F">
        <w:rPr>
          <w:rFonts w:hAnsi="Times New Roman"/>
          <w:color w:val="auto"/>
          <w:sz w:val="24"/>
          <w:szCs w:val="24"/>
        </w:rPr>
        <w:t>ценностями</w:t>
      </w:r>
      <w:r w:rsidRPr="005C6F4F">
        <w:rPr>
          <w:rFonts w:asci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основ</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создание</w:t>
      </w:r>
      <w:r w:rsidRPr="005C6F4F">
        <w:rPr>
          <w:rFonts w:hAnsi="Times New Roman"/>
          <w:color w:val="auto"/>
          <w:sz w:val="24"/>
          <w:szCs w:val="24"/>
        </w:rPr>
        <w:t xml:space="preserve"> </w:t>
      </w:r>
      <w:r w:rsidRPr="005C6F4F">
        <w:rPr>
          <w:rFonts w:hAnsi="Times New Roman"/>
          <w:color w:val="auto"/>
          <w:sz w:val="24"/>
          <w:szCs w:val="24"/>
        </w:rPr>
        <w:t>специальных</w:t>
      </w:r>
      <w:r w:rsidRPr="005C6F4F">
        <w:rPr>
          <w:rFonts w:hAnsi="Times New Roman"/>
          <w:color w:val="auto"/>
          <w:sz w:val="24"/>
          <w:szCs w:val="24"/>
        </w:rPr>
        <w:t xml:space="preserve"> </w:t>
      </w:r>
      <w:r w:rsidRPr="005C6F4F">
        <w:rPr>
          <w:rFonts w:hAnsi="Times New Roman"/>
          <w:color w:val="auto"/>
          <w:sz w:val="24"/>
          <w:szCs w:val="24"/>
        </w:rPr>
        <w:t>условий</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получения</w:t>
      </w:r>
      <w:r w:rsidRPr="005C6F4F">
        <w:rPr>
          <w:rFonts w:hAnsi="Times New Roman"/>
          <w:color w:val="auto"/>
          <w:sz w:val="24"/>
          <w:szCs w:val="24"/>
        </w:rPr>
        <w:t xml:space="preserve"> </w:t>
      </w:r>
      <w:r w:rsidRPr="005C6F4F">
        <w:rPr>
          <w:rFonts w:hAnsi="Times New Roman"/>
          <w:color w:val="auto"/>
          <w:sz w:val="24"/>
          <w:szCs w:val="24"/>
        </w:rPr>
        <w:t>качественного</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возрастными</w:t>
      </w:r>
      <w:r w:rsidRPr="005C6F4F">
        <w:rPr>
          <w:rFonts w:ascii="Times New Roman"/>
          <w:color w:val="auto"/>
          <w:sz w:val="24"/>
          <w:szCs w:val="24"/>
        </w:rPr>
        <w:t xml:space="preserve">, </w:t>
      </w:r>
      <w:r w:rsidRPr="005C6F4F">
        <w:rPr>
          <w:rFonts w:hAnsi="Times New Roman"/>
          <w:color w:val="auto"/>
          <w:sz w:val="24"/>
          <w:szCs w:val="24"/>
        </w:rPr>
        <w:t>типологическими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индивидуальными</w:t>
      </w:r>
      <w:r w:rsidRPr="005C6F4F">
        <w:rPr>
          <w:rFonts w:hAnsi="Times New Roman"/>
          <w:color w:val="auto"/>
          <w:sz w:val="24"/>
          <w:szCs w:val="24"/>
        </w:rPr>
        <w:t xml:space="preserve"> </w:t>
      </w:r>
      <w:r w:rsidRPr="005C6F4F">
        <w:rPr>
          <w:rFonts w:hAnsi="Times New Roman"/>
          <w:color w:val="auto"/>
          <w:sz w:val="24"/>
          <w:szCs w:val="24"/>
        </w:rPr>
        <w:t>особенностями</w:t>
      </w:r>
      <w:r w:rsidRPr="005C6F4F">
        <w:rPr>
          <w:rFonts w:ascii="Times New Roman"/>
          <w:color w:val="auto"/>
          <w:sz w:val="24"/>
          <w:szCs w:val="24"/>
        </w:rPr>
        <w:t xml:space="preserve">, </w:t>
      </w:r>
      <w:r w:rsidRPr="005C6F4F">
        <w:rPr>
          <w:rFonts w:hAnsi="Times New Roman"/>
          <w:color w:val="auto"/>
          <w:sz w:val="24"/>
          <w:szCs w:val="24"/>
        </w:rPr>
        <w:t>особыми</w:t>
      </w:r>
      <w:r w:rsidRPr="005C6F4F">
        <w:rPr>
          <w:rFonts w:hAnsi="Times New Roman"/>
          <w:color w:val="auto"/>
          <w:sz w:val="24"/>
          <w:szCs w:val="24"/>
        </w:rPr>
        <w:t xml:space="preserve"> </w:t>
      </w:r>
      <w:r w:rsidRPr="005C6F4F">
        <w:rPr>
          <w:rFonts w:hAnsi="Times New Roman"/>
          <w:color w:val="auto"/>
          <w:sz w:val="24"/>
          <w:szCs w:val="24"/>
        </w:rPr>
        <w:t>образовательными</w:t>
      </w:r>
      <w:r w:rsidRPr="005C6F4F">
        <w:rPr>
          <w:rFonts w:hAnsi="Times New Roman"/>
          <w:color w:val="auto"/>
          <w:sz w:val="24"/>
          <w:szCs w:val="24"/>
        </w:rPr>
        <w:t xml:space="preserve"> </w:t>
      </w:r>
      <w:r w:rsidRPr="005C6F4F">
        <w:rPr>
          <w:rFonts w:hAnsi="Times New Roman"/>
          <w:color w:val="auto"/>
          <w:sz w:val="24"/>
          <w:szCs w:val="24"/>
        </w:rPr>
        <w:t>потребностями</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способностей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творческого</w:t>
      </w:r>
      <w:r w:rsidRPr="005C6F4F">
        <w:rPr>
          <w:rFonts w:hAnsi="Times New Roman"/>
          <w:color w:val="auto"/>
          <w:sz w:val="24"/>
          <w:szCs w:val="24"/>
        </w:rPr>
        <w:t xml:space="preserve"> </w:t>
      </w:r>
      <w:r w:rsidRPr="005C6F4F">
        <w:rPr>
          <w:rFonts w:hAnsi="Times New Roman"/>
          <w:color w:val="auto"/>
          <w:sz w:val="24"/>
          <w:szCs w:val="24"/>
        </w:rPr>
        <w:t>потенциала</w:t>
      </w:r>
      <w:r w:rsidRPr="005C6F4F">
        <w:rPr>
          <w:rFonts w:hAnsi="Times New Roman"/>
          <w:color w:val="auto"/>
          <w:sz w:val="24"/>
          <w:szCs w:val="24"/>
        </w:rPr>
        <w:t xml:space="preserve"> </w:t>
      </w:r>
      <w:r w:rsidRPr="005C6F4F">
        <w:rPr>
          <w:rFonts w:hAnsi="Times New Roman"/>
          <w:color w:val="auto"/>
          <w:sz w:val="24"/>
          <w:szCs w:val="24"/>
        </w:rPr>
        <w:t>каждого</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субъекта</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сфере</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1.2) </w:t>
      </w:r>
      <w:r w:rsidRPr="005C6F4F">
        <w:rPr>
          <w:rFonts w:hAnsi="Times New Roman"/>
          <w:color w:val="auto"/>
          <w:sz w:val="24"/>
          <w:szCs w:val="24"/>
        </w:rPr>
        <w:t>предполагает</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жизненной</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ascii="Times New Roman"/>
          <w:color w:val="auto"/>
          <w:sz w:val="24"/>
          <w:szCs w:val="24"/>
        </w:rPr>
        <w:t xml:space="preserve">, </w:t>
      </w:r>
      <w:r w:rsidRPr="005C6F4F">
        <w:rPr>
          <w:rFonts w:hAnsi="Times New Roman"/>
          <w:color w:val="auto"/>
          <w:sz w:val="24"/>
          <w:szCs w:val="24"/>
        </w:rPr>
        <w:t>целенаправленное</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словесной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asci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ascii="Times New Roman"/>
          <w:color w:val="auto"/>
          <w:sz w:val="24"/>
          <w:szCs w:val="24"/>
        </w:rPr>
        <w:t xml:space="preserve">, </w:t>
      </w:r>
      <w:r w:rsidRPr="005C6F4F">
        <w:rPr>
          <w:rFonts w:hAnsi="Times New Roman"/>
          <w:color w:val="auto"/>
          <w:sz w:val="24"/>
          <w:szCs w:val="24"/>
        </w:rPr>
        <w:t>расширение</w:t>
      </w:r>
      <w:r w:rsidRPr="005C6F4F">
        <w:rPr>
          <w:rFonts w:hAnsi="Times New Roman"/>
          <w:color w:val="auto"/>
          <w:sz w:val="24"/>
          <w:szCs w:val="24"/>
        </w:rPr>
        <w:t xml:space="preserve"> </w:t>
      </w:r>
      <w:r w:rsidRPr="005C6F4F">
        <w:rPr>
          <w:rFonts w:hAnsi="Times New Roman"/>
          <w:color w:val="auto"/>
          <w:sz w:val="24"/>
          <w:szCs w:val="24"/>
        </w:rPr>
        <w:t>жизненного</w:t>
      </w:r>
      <w:r w:rsidRPr="005C6F4F">
        <w:rPr>
          <w:rFonts w:hAnsi="Times New Roman"/>
          <w:color w:val="auto"/>
          <w:sz w:val="24"/>
          <w:szCs w:val="24"/>
        </w:rPr>
        <w:t xml:space="preserve"> </w:t>
      </w:r>
      <w:r w:rsidRPr="005C6F4F">
        <w:rPr>
          <w:rFonts w:hAnsi="Times New Roman"/>
          <w:color w:val="auto"/>
          <w:sz w:val="24"/>
          <w:szCs w:val="24"/>
        </w:rPr>
        <w:t>опыта</w:t>
      </w:r>
      <w:r w:rsidRPr="005C6F4F">
        <w:rPr>
          <w:rFonts w:ascii="Times New Roman"/>
          <w:color w:val="auto"/>
          <w:sz w:val="24"/>
          <w:szCs w:val="24"/>
        </w:rPr>
        <w:t xml:space="preserve">, </w:t>
      </w:r>
      <w:r w:rsidRPr="005C6F4F">
        <w:rPr>
          <w:rFonts w:hAnsi="Times New Roman"/>
          <w:color w:val="auto"/>
          <w:sz w:val="24"/>
          <w:szCs w:val="24"/>
        </w:rPr>
        <w:t>социальных</w:t>
      </w:r>
      <w:r w:rsidRPr="005C6F4F">
        <w:rPr>
          <w:rFonts w:hAnsi="Times New Roman"/>
          <w:color w:val="auto"/>
          <w:sz w:val="24"/>
          <w:szCs w:val="24"/>
        </w:rPr>
        <w:t xml:space="preserve"> </w:t>
      </w:r>
      <w:r w:rsidRPr="005C6F4F">
        <w:rPr>
          <w:rFonts w:hAnsi="Times New Roman"/>
          <w:color w:val="auto"/>
          <w:sz w:val="24"/>
          <w:szCs w:val="24"/>
        </w:rPr>
        <w:t>контактов</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слышащими</w:t>
      </w:r>
      <w:r w:rsidRPr="005C6F4F">
        <w:rPr>
          <w:rFonts w:hAnsi="Times New Roman"/>
          <w:color w:val="auto"/>
          <w:sz w:val="24"/>
          <w:szCs w:val="24"/>
        </w:rPr>
        <w:t xml:space="preserve"> </w:t>
      </w:r>
      <w:r w:rsidRPr="005C6F4F">
        <w:rPr>
          <w:rFonts w:hAnsi="Times New Roman"/>
          <w:color w:val="auto"/>
          <w:sz w:val="24"/>
          <w:szCs w:val="24"/>
        </w:rPr>
        <w:t>детьми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взрослыми</w:t>
      </w:r>
      <w:r w:rsidRPr="005C6F4F">
        <w:rPr>
          <w:rFonts w:ascii="Times New Roman"/>
          <w:color w:val="auto"/>
          <w:sz w:val="24"/>
          <w:szCs w:val="24"/>
        </w:rPr>
        <w:t xml:space="preserve">, </w:t>
      </w:r>
      <w:r w:rsidRPr="005C6F4F">
        <w:rPr>
          <w:rFonts w:hAnsi="Times New Roman"/>
          <w:color w:val="auto"/>
          <w:sz w:val="24"/>
          <w:szCs w:val="24"/>
        </w:rPr>
        <w:t>так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лицами</w:t>
      </w:r>
      <w:r w:rsidRPr="005C6F4F">
        <w:rPr>
          <w:rFonts w:ascii="Times New Roman"/>
          <w:color w:val="auto"/>
          <w:sz w:val="24"/>
          <w:szCs w:val="24"/>
        </w:rPr>
        <w:t xml:space="preserve">, </w:t>
      </w:r>
      <w:r w:rsidRPr="005C6F4F">
        <w:rPr>
          <w:rFonts w:hAnsi="Times New Roman"/>
          <w:color w:val="auto"/>
          <w:sz w:val="24"/>
          <w:szCs w:val="24"/>
        </w:rPr>
        <w:t>имеющими</w:t>
      </w:r>
      <w:r w:rsidRPr="005C6F4F">
        <w:rPr>
          <w:rFonts w:hAnsi="Times New Roman"/>
          <w:color w:val="auto"/>
          <w:sz w:val="24"/>
          <w:szCs w:val="24"/>
        </w:rPr>
        <w:t xml:space="preserve"> </w:t>
      </w:r>
      <w:r w:rsidRPr="005C6F4F">
        <w:rPr>
          <w:rFonts w:hAnsi="Times New Roman"/>
          <w:color w:val="auto"/>
          <w:sz w:val="24"/>
          <w:szCs w:val="24"/>
        </w:rPr>
        <w:t>нарушения</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Задачи</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1.2) </w:t>
      </w:r>
      <w:r w:rsidRPr="005C6F4F">
        <w:rPr>
          <w:rFonts w:hAnsi="Times New Roman"/>
          <w:color w:val="auto"/>
          <w:sz w:val="24"/>
          <w:szCs w:val="24"/>
        </w:rPr>
        <w:t>включают</w:t>
      </w:r>
      <w:r w:rsidRPr="005C6F4F">
        <w:rPr>
          <w:rFonts w:ascii="Times New Roman"/>
          <w:color w:val="auto"/>
          <w:sz w:val="24"/>
          <w:szCs w:val="24"/>
        </w:rPr>
        <w:t>:</w:t>
      </w:r>
    </w:p>
    <w:p w:rsidR="00F65069" w:rsidRPr="005C6F4F" w:rsidRDefault="00C079E3" w:rsidP="005C6F4F">
      <w:pPr>
        <w:pStyle w:val="18TexstSPISOK1"/>
        <w:numPr>
          <w:ilvl w:val="0"/>
          <w:numId w:val="141"/>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достижение</w:t>
      </w:r>
      <w:r w:rsidRPr="005C6F4F">
        <w:rPr>
          <w:rFonts w:hAnsi="Times New Roman"/>
          <w:color w:val="auto"/>
          <w:sz w:val="24"/>
          <w:szCs w:val="24"/>
        </w:rPr>
        <w:t xml:space="preserve"> </w:t>
      </w:r>
      <w:r w:rsidRPr="005C6F4F">
        <w:rPr>
          <w:rFonts w:hAnsi="Times New Roman"/>
          <w:color w:val="auto"/>
          <w:sz w:val="24"/>
          <w:szCs w:val="24"/>
        </w:rPr>
        <w:t>качественного</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обеспечении</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доступности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asci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pStyle w:val="18TexstSPISOK1"/>
        <w:numPr>
          <w:ilvl w:val="0"/>
          <w:numId w:val="142"/>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общей</w:t>
      </w:r>
      <w:r w:rsidRPr="005C6F4F">
        <w:rPr>
          <w:rFonts w:hAnsi="Times New Roman"/>
          <w:color w:val="auto"/>
          <w:sz w:val="24"/>
          <w:szCs w:val="24"/>
        </w:rPr>
        <w:t xml:space="preserve"> </w:t>
      </w:r>
      <w:r w:rsidRPr="005C6F4F">
        <w:rPr>
          <w:rFonts w:hAnsi="Times New Roman"/>
          <w:color w:val="auto"/>
          <w:sz w:val="24"/>
          <w:szCs w:val="24"/>
        </w:rPr>
        <w:t>культуры</w:t>
      </w:r>
      <w:r w:rsidRPr="005C6F4F">
        <w:rPr>
          <w:rFonts w:hAnsi="Times New Roman"/>
          <w:color w:val="auto"/>
          <w:sz w:val="24"/>
          <w:szCs w:val="24"/>
        </w:rPr>
        <w:t xml:space="preserve"> </w:t>
      </w:r>
      <w:r w:rsidRPr="005C6F4F">
        <w:rPr>
          <w:rFonts w:hAnsi="Times New Roman"/>
          <w:color w:val="auto"/>
          <w:sz w:val="24"/>
          <w:szCs w:val="24"/>
        </w:rPr>
        <w:t>личности</w:t>
      </w:r>
      <w:r w:rsidRPr="005C6F4F">
        <w:rPr>
          <w:rFonts w:ascii="Times New Roman"/>
          <w:color w:val="auto"/>
          <w:sz w:val="24"/>
          <w:szCs w:val="24"/>
        </w:rPr>
        <w:t xml:space="preserve">; </w:t>
      </w:r>
      <w:r w:rsidRPr="005C6F4F">
        <w:rPr>
          <w:rFonts w:hAnsi="Times New Roman"/>
          <w:color w:val="auto"/>
          <w:sz w:val="24"/>
          <w:szCs w:val="24"/>
        </w:rPr>
        <w:t>обеспечение</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освоению</w:t>
      </w:r>
      <w:r w:rsidRPr="005C6F4F">
        <w:rPr>
          <w:rFonts w:hAnsi="Times New Roman"/>
          <w:color w:val="auto"/>
          <w:sz w:val="24"/>
          <w:szCs w:val="24"/>
        </w:rPr>
        <w:t xml:space="preserve"> </w:t>
      </w:r>
      <w:r w:rsidRPr="005C6F4F">
        <w:rPr>
          <w:rFonts w:hAnsi="Times New Roman"/>
          <w:color w:val="auto"/>
          <w:sz w:val="24"/>
          <w:szCs w:val="24"/>
        </w:rPr>
        <w:t>обучающимся</w:t>
      </w:r>
      <w:r w:rsidRPr="005C6F4F">
        <w:rPr>
          <w:rFonts w:hAnsi="Times New Roman"/>
          <w:color w:val="auto"/>
          <w:sz w:val="24"/>
          <w:szCs w:val="24"/>
        </w:rPr>
        <w:t xml:space="preserve"> </w:t>
      </w:r>
      <w:r w:rsidRPr="005C6F4F">
        <w:rPr>
          <w:rFonts w:hAnsi="Times New Roman"/>
          <w:color w:val="auto"/>
          <w:sz w:val="24"/>
          <w:szCs w:val="24"/>
        </w:rPr>
        <w:t>целевых</w:t>
      </w:r>
      <w:r w:rsidRPr="005C6F4F">
        <w:rPr>
          <w:rFonts w:hAnsi="Times New Roman"/>
          <w:color w:val="auto"/>
          <w:sz w:val="24"/>
          <w:szCs w:val="24"/>
        </w:rPr>
        <w:t xml:space="preserve"> </w:t>
      </w:r>
      <w:r w:rsidRPr="005C6F4F">
        <w:rPr>
          <w:rFonts w:hAnsi="Times New Roman"/>
          <w:color w:val="auto"/>
          <w:sz w:val="24"/>
          <w:szCs w:val="24"/>
        </w:rPr>
        <w:t>установок</w:t>
      </w:r>
      <w:r w:rsidRPr="005C6F4F">
        <w:rPr>
          <w:rFonts w:ascii="Times New Roman"/>
          <w:color w:val="auto"/>
          <w:sz w:val="24"/>
          <w:szCs w:val="24"/>
        </w:rPr>
        <w:t xml:space="preserve">, </w:t>
      </w:r>
      <w:r w:rsidRPr="005C6F4F">
        <w:rPr>
          <w:rFonts w:hAnsi="Times New Roman"/>
          <w:color w:val="auto"/>
          <w:sz w:val="24"/>
          <w:szCs w:val="24"/>
        </w:rPr>
        <w:t>приобретению</w:t>
      </w:r>
      <w:r w:rsidRPr="005C6F4F">
        <w:rPr>
          <w:rFonts w:hAnsi="Times New Roman"/>
          <w:color w:val="auto"/>
          <w:sz w:val="24"/>
          <w:szCs w:val="24"/>
        </w:rPr>
        <w:t xml:space="preserve"> </w:t>
      </w:r>
      <w:r w:rsidRPr="005C6F4F">
        <w:rPr>
          <w:rFonts w:hAnsi="Times New Roman"/>
          <w:color w:val="auto"/>
          <w:sz w:val="24"/>
          <w:szCs w:val="24"/>
        </w:rPr>
        <w:t>знаний</w:t>
      </w:r>
      <w:r w:rsidRPr="005C6F4F">
        <w:rPr>
          <w:rFonts w:ascii="Times New Roman"/>
          <w:color w:val="auto"/>
          <w:sz w:val="24"/>
          <w:szCs w:val="24"/>
        </w:rPr>
        <w:t xml:space="preserve">, </w:t>
      </w:r>
      <w:r w:rsidRPr="005C6F4F">
        <w:rPr>
          <w:rFonts w:hAnsi="Times New Roman"/>
          <w:color w:val="auto"/>
          <w:sz w:val="24"/>
          <w:szCs w:val="24"/>
        </w:rPr>
        <w:t>умений</w:t>
      </w:r>
      <w:r w:rsidRPr="005C6F4F">
        <w:rPr>
          <w:rFonts w:ascii="Times New Roman"/>
          <w:color w:val="auto"/>
          <w:sz w:val="24"/>
          <w:szCs w:val="24"/>
        </w:rPr>
        <w:t xml:space="preserve">, </w:t>
      </w:r>
      <w:r w:rsidRPr="005C6F4F">
        <w:rPr>
          <w:rFonts w:hAnsi="Times New Roman"/>
          <w:color w:val="auto"/>
          <w:sz w:val="24"/>
          <w:szCs w:val="24"/>
        </w:rPr>
        <w:t>навыков</w:t>
      </w:r>
      <w:r w:rsidRPr="005C6F4F">
        <w:rPr>
          <w:rFonts w:ascii="Times New Roman"/>
          <w:color w:val="auto"/>
          <w:sz w:val="24"/>
          <w:szCs w:val="24"/>
        </w:rPr>
        <w:t xml:space="preserve">, </w:t>
      </w:r>
      <w:r w:rsidRPr="005C6F4F">
        <w:rPr>
          <w:rFonts w:hAnsi="Times New Roman"/>
          <w:color w:val="auto"/>
          <w:sz w:val="24"/>
          <w:szCs w:val="24"/>
        </w:rPr>
        <w:t>компетенций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компетентностей</w:t>
      </w:r>
      <w:r w:rsidRPr="005C6F4F">
        <w:rPr>
          <w:rFonts w:ascii="Times New Roman"/>
          <w:color w:val="auto"/>
          <w:sz w:val="24"/>
          <w:szCs w:val="24"/>
        </w:rPr>
        <w:t xml:space="preserve">, </w:t>
      </w:r>
      <w:r w:rsidRPr="005C6F4F">
        <w:rPr>
          <w:rFonts w:hAnsi="Times New Roman"/>
          <w:color w:val="auto"/>
          <w:sz w:val="24"/>
          <w:szCs w:val="24"/>
        </w:rPr>
        <w:t>определяемых</w:t>
      </w:r>
      <w:r w:rsidRPr="005C6F4F">
        <w:rPr>
          <w:rFonts w:hAnsi="Times New Roman"/>
          <w:color w:val="auto"/>
          <w:sz w:val="24"/>
          <w:szCs w:val="24"/>
        </w:rPr>
        <w:t xml:space="preserve"> </w:t>
      </w:r>
      <w:r w:rsidRPr="005C6F4F">
        <w:rPr>
          <w:rFonts w:hAnsi="Times New Roman"/>
          <w:color w:val="auto"/>
          <w:sz w:val="24"/>
          <w:szCs w:val="24"/>
        </w:rPr>
        <w:t>общественными</w:t>
      </w:r>
      <w:r w:rsidRPr="005C6F4F">
        <w:rPr>
          <w:rFonts w:ascii="Times New Roman"/>
          <w:color w:val="auto"/>
          <w:sz w:val="24"/>
          <w:szCs w:val="24"/>
        </w:rPr>
        <w:t xml:space="preserve">, </w:t>
      </w:r>
      <w:r w:rsidRPr="005C6F4F">
        <w:rPr>
          <w:rFonts w:hAnsi="Times New Roman"/>
          <w:color w:val="auto"/>
          <w:sz w:val="24"/>
          <w:szCs w:val="24"/>
        </w:rPr>
        <w:t>государственными</w:t>
      </w:r>
      <w:r w:rsidRPr="005C6F4F">
        <w:rPr>
          <w:rFonts w:ascii="Times New Roman"/>
          <w:color w:val="auto"/>
          <w:sz w:val="24"/>
          <w:szCs w:val="24"/>
        </w:rPr>
        <w:t xml:space="preserve">, </w:t>
      </w:r>
      <w:r w:rsidRPr="005C6F4F">
        <w:rPr>
          <w:rFonts w:hAnsi="Times New Roman"/>
          <w:color w:val="auto"/>
          <w:sz w:val="24"/>
          <w:szCs w:val="24"/>
        </w:rPr>
        <w:t>личностными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семейными</w:t>
      </w:r>
      <w:r w:rsidRPr="005C6F4F">
        <w:rPr>
          <w:rFonts w:hAnsi="Times New Roman"/>
          <w:color w:val="auto"/>
          <w:sz w:val="24"/>
          <w:szCs w:val="24"/>
        </w:rPr>
        <w:t xml:space="preserve"> </w:t>
      </w:r>
      <w:r w:rsidRPr="005C6F4F">
        <w:rPr>
          <w:rFonts w:hAnsi="Times New Roman"/>
          <w:color w:val="auto"/>
          <w:sz w:val="24"/>
          <w:szCs w:val="24"/>
        </w:rPr>
        <w:t>потребностями</w:t>
      </w:r>
      <w:r w:rsidRPr="005C6F4F">
        <w:rPr>
          <w:rFonts w:ascii="Times New Roman"/>
          <w:color w:val="auto"/>
          <w:sz w:val="24"/>
          <w:szCs w:val="24"/>
        </w:rPr>
        <w:t xml:space="preserve">, </w:t>
      </w:r>
      <w:r w:rsidRPr="005C6F4F">
        <w:rPr>
          <w:rFonts w:hAnsi="Times New Roman"/>
          <w:color w:val="auto"/>
          <w:sz w:val="24"/>
          <w:szCs w:val="24"/>
        </w:rPr>
        <w:t>возможностями</w:t>
      </w:r>
      <w:r w:rsidRPr="005C6F4F">
        <w:rPr>
          <w:rFonts w:ascii="Times New Roman"/>
          <w:color w:val="auto"/>
          <w:sz w:val="24"/>
          <w:szCs w:val="24"/>
        </w:rPr>
        <w:t xml:space="preserve">, </w:t>
      </w:r>
      <w:r w:rsidRPr="005C6F4F">
        <w:rPr>
          <w:rFonts w:hAnsi="Times New Roman"/>
          <w:color w:val="auto"/>
          <w:sz w:val="24"/>
          <w:szCs w:val="24"/>
        </w:rPr>
        <w:t>индивидуальными</w:t>
      </w:r>
      <w:r w:rsidRPr="005C6F4F">
        <w:rPr>
          <w:rFonts w:hAnsi="Times New Roman"/>
          <w:color w:val="auto"/>
          <w:sz w:val="24"/>
          <w:szCs w:val="24"/>
        </w:rPr>
        <w:t xml:space="preserve"> </w:t>
      </w:r>
      <w:r w:rsidRPr="005C6F4F">
        <w:rPr>
          <w:rFonts w:hAnsi="Times New Roman"/>
          <w:color w:val="auto"/>
          <w:sz w:val="24"/>
          <w:szCs w:val="24"/>
        </w:rPr>
        <w:t>особенностями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состоянием</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ascii="Times New Roman"/>
          <w:color w:val="auto"/>
          <w:sz w:val="24"/>
          <w:szCs w:val="24"/>
        </w:rPr>
        <w:t>;</w:t>
      </w:r>
    </w:p>
    <w:p w:rsidR="00F65069" w:rsidRPr="005C6F4F" w:rsidRDefault="00C079E3" w:rsidP="005C6F4F">
      <w:pPr>
        <w:pStyle w:val="18TexstSPISOK1"/>
        <w:numPr>
          <w:ilvl w:val="0"/>
          <w:numId w:val="143"/>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становление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личности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её</w:t>
      </w:r>
      <w:r w:rsidRPr="005C6F4F">
        <w:rPr>
          <w:rFonts w:hAnsi="Times New Roman"/>
          <w:color w:val="auto"/>
          <w:sz w:val="24"/>
          <w:szCs w:val="24"/>
        </w:rPr>
        <w:t xml:space="preserve"> </w:t>
      </w:r>
      <w:r w:rsidRPr="005C6F4F">
        <w:rPr>
          <w:rFonts w:hAnsi="Times New Roman"/>
          <w:color w:val="auto"/>
          <w:sz w:val="24"/>
          <w:szCs w:val="24"/>
        </w:rPr>
        <w:t>индивидуальности</w:t>
      </w:r>
      <w:r w:rsidRPr="005C6F4F">
        <w:rPr>
          <w:rFonts w:ascii="Times New Roman"/>
          <w:color w:val="auto"/>
          <w:sz w:val="24"/>
          <w:szCs w:val="24"/>
        </w:rPr>
        <w:t xml:space="preserve">, </w:t>
      </w:r>
      <w:r w:rsidRPr="005C6F4F">
        <w:rPr>
          <w:rFonts w:hAnsi="Times New Roman"/>
          <w:color w:val="auto"/>
          <w:sz w:val="24"/>
          <w:szCs w:val="24"/>
        </w:rPr>
        <w:t>самобытности</w:t>
      </w:r>
      <w:r w:rsidRPr="005C6F4F">
        <w:rPr>
          <w:rFonts w:ascii="Times New Roman"/>
          <w:color w:val="auto"/>
          <w:sz w:val="24"/>
          <w:szCs w:val="24"/>
        </w:rPr>
        <w:t xml:space="preserve">, </w:t>
      </w:r>
      <w:r w:rsidRPr="005C6F4F">
        <w:rPr>
          <w:rFonts w:hAnsi="Times New Roman"/>
          <w:color w:val="auto"/>
          <w:sz w:val="24"/>
          <w:szCs w:val="24"/>
        </w:rPr>
        <w:t>уникальности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неповторимости</w:t>
      </w:r>
      <w:r w:rsidRPr="005C6F4F">
        <w:rPr>
          <w:rFonts w:ascii="Times New Roman"/>
          <w:color w:val="auto"/>
          <w:sz w:val="24"/>
          <w:szCs w:val="24"/>
        </w:rPr>
        <w:t xml:space="preserve">; </w:t>
      </w:r>
    </w:p>
    <w:p w:rsidR="00F65069" w:rsidRPr="005C6F4F" w:rsidRDefault="00C079E3" w:rsidP="005C6F4F">
      <w:pPr>
        <w:pStyle w:val="18TexstSPISOK1"/>
        <w:numPr>
          <w:ilvl w:val="0"/>
          <w:numId w:val="144"/>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духовнонравственное</w:t>
      </w:r>
      <w:r w:rsidRPr="005C6F4F">
        <w:rPr>
          <w:rFonts w:ascii="Times New Roman"/>
          <w:color w:val="auto"/>
          <w:sz w:val="24"/>
          <w:szCs w:val="24"/>
        </w:rPr>
        <w:t xml:space="preserve">, </w:t>
      </w:r>
      <w:r w:rsidRPr="005C6F4F">
        <w:rPr>
          <w:rFonts w:hAnsi="Times New Roman"/>
          <w:color w:val="auto"/>
          <w:sz w:val="24"/>
          <w:szCs w:val="24"/>
        </w:rPr>
        <w:t>гражданское</w:t>
      </w:r>
      <w:r w:rsidRPr="005C6F4F">
        <w:rPr>
          <w:rFonts w:ascii="Times New Roman"/>
          <w:color w:val="auto"/>
          <w:sz w:val="24"/>
          <w:szCs w:val="24"/>
        </w:rPr>
        <w:t xml:space="preserve">, </w:t>
      </w:r>
      <w:r w:rsidRPr="005C6F4F">
        <w:rPr>
          <w:rFonts w:hAnsi="Times New Roman"/>
          <w:color w:val="auto"/>
          <w:sz w:val="24"/>
          <w:szCs w:val="24"/>
        </w:rPr>
        <w:t>социальное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интеллектуальное</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сохранение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укрепление</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творческих</w:t>
      </w:r>
      <w:r w:rsidRPr="005C6F4F">
        <w:rPr>
          <w:rFonts w:hAnsi="Times New Roman"/>
          <w:color w:val="auto"/>
          <w:sz w:val="24"/>
          <w:szCs w:val="24"/>
        </w:rPr>
        <w:t xml:space="preserve"> </w:t>
      </w:r>
      <w:r w:rsidRPr="005C6F4F">
        <w:rPr>
          <w:rFonts w:hAnsi="Times New Roman"/>
          <w:color w:val="auto"/>
          <w:sz w:val="24"/>
          <w:szCs w:val="24"/>
        </w:rPr>
        <w:t>способностей</w:t>
      </w:r>
      <w:r w:rsidRPr="005C6F4F">
        <w:rPr>
          <w:rFonts w:ascii="Times New Roman"/>
          <w:color w:val="auto"/>
          <w:sz w:val="24"/>
          <w:szCs w:val="24"/>
        </w:rPr>
        <w:t>;</w:t>
      </w:r>
    </w:p>
    <w:p w:rsidR="00F65069" w:rsidRPr="005C6F4F" w:rsidRDefault="00C079E3" w:rsidP="005C6F4F">
      <w:pPr>
        <w:pStyle w:val="18TexstSPISOK1"/>
        <w:numPr>
          <w:ilvl w:val="0"/>
          <w:numId w:val="145"/>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обеспечение</w:t>
      </w:r>
      <w:r w:rsidRPr="005C6F4F">
        <w:rPr>
          <w:rFonts w:hAnsi="Times New Roman"/>
          <w:color w:val="auto"/>
          <w:sz w:val="24"/>
          <w:szCs w:val="24"/>
        </w:rPr>
        <w:t xml:space="preserve"> </w:t>
      </w:r>
      <w:r w:rsidRPr="005C6F4F">
        <w:rPr>
          <w:rFonts w:hAnsi="Times New Roman"/>
          <w:color w:val="auto"/>
          <w:sz w:val="24"/>
          <w:szCs w:val="24"/>
        </w:rPr>
        <w:t>преемственности</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основного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w:t>
      </w:r>
    </w:p>
    <w:p w:rsidR="00F65069" w:rsidRPr="005C6F4F" w:rsidRDefault="00C079E3" w:rsidP="005C6F4F">
      <w:pPr>
        <w:pStyle w:val="18TexstSPISOK1"/>
        <w:numPr>
          <w:ilvl w:val="0"/>
          <w:numId w:val="146"/>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целенаправленное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планомерное</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словесной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asci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специально</w:t>
      </w:r>
      <w:r w:rsidRPr="005C6F4F">
        <w:rPr>
          <w:rFonts w:hAnsi="Times New Roman"/>
          <w:color w:val="auto"/>
          <w:sz w:val="24"/>
          <w:szCs w:val="24"/>
        </w:rPr>
        <w:t xml:space="preserve"> </w:t>
      </w:r>
      <w:r w:rsidRPr="005C6F4F">
        <w:rPr>
          <w:rFonts w:hAnsi="Times New Roman"/>
          <w:color w:val="auto"/>
          <w:sz w:val="24"/>
          <w:szCs w:val="24"/>
        </w:rPr>
        <w:t>педагогически</w:t>
      </w:r>
      <w:r w:rsidRPr="005C6F4F">
        <w:rPr>
          <w:rFonts w:hAnsi="Times New Roman"/>
          <w:color w:val="auto"/>
          <w:sz w:val="24"/>
          <w:szCs w:val="24"/>
        </w:rPr>
        <w:t xml:space="preserve"> </w:t>
      </w:r>
      <w:r w:rsidRPr="005C6F4F">
        <w:rPr>
          <w:rFonts w:hAnsi="Times New Roman"/>
          <w:color w:val="auto"/>
          <w:sz w:val="24"/>
          <w:szCs w:val="24"/>
        </w:rPr>
        <w:t>созданной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слухоречевой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hAns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важнейшего</w:t>
      </w:r>
      <w:r w:rsidRPr="005C6F4F">
        <w:rPr>
          <w:rFonts w:hAnsi="Times New Roman"/>
          <w:color w:val="auto"/>
          <w:sz w:val="24"/>
          <w:szCs w:val="24"/>
        </w:rPr>
        <w:t xml:space="preserve"> </w:t>
      </w:r>
      <w:r w:rsidRPr="005C6F4F">
        <w:rPr>
          <w:rFonts w:hAnsi="Times New Roman"/>
          <w:color w:val="auto"/>
          <w:sz w:val="24"/>
          <w:szCs w:val="24"/>
        </w:rPr>
        <w:t>условия</w:t>
      </w:r>
      <w:r w:rsidRPr="005C6F4F">
        <w:rPr>
          <w:rFonts w:hAnsi="Times New Roman"/>
          <w:color w:val="auto"/>
          <w:sz w:val="24"/>
          <w:szCs w:val="24"/>
        </w:rPr>
        <w:t xml:space="preserve"> </w:t>
      </w:r>
      <w:r w:rsidRPr="005C6F4F">
        <w:rPr>
          <w:rFonts w:hAnsi="Times New Roman"/>
          <w:color w:val="auto"/>
          <w:sz w:val="24"/>
          <w:szCs w:val="24"/>
        </w:rPr>
        <w:t>более</w:t>
      </w:r>
      <w:r w:rsidRPr="005C6F4F">
        <w:rPr>
          <w:rFonts w:hAnsi="Times New Roman"/>
          <w:color w:val="auto"/>
          <w:sz w:val="24"/>
          <w:szCs w:val="24"/>
        </w:rPr>
        <w:t xml:space="preserve"> </w:t>
      </w:r>
      <w:r w:rsidRPr="005C6F4F">
        <w:rPr>
          <w:rFonts w:hAnsi="Times New Roman"/>
          <w:color w:val="auto"/>
          <w:sz w:val="24"/>
          <w:szCs w:val="24"/>
        </w:rPr>
        <w:t>полноценного</w:t>
      </w:r>
      <w:r w:rsidRPr="005C6F4F">
        <w:rPr>
          <w:rFonts w:hAns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личности</w:t>
      </w:r>
      <w:r w:rsidRPr="005C6F4F">
        <w:rPr>
          <w:rFonts w:ascii="Times New Roman"/>
          <w:color w:val="auto"/>
          <w:sz w:val="24"/>
          <w:szCs w:val="24"/>
        </w:rPr>
        <w:t xml:space="preserve">, </w:t>
      </w:r>
      <w:r w:rsidRPr="005C6F4F">
        <w:rPr>
          <w:rFonts w:hAnsi="Times New Roman"/>
          <w:color w:val="auto"/>
          <w:sz w:val="24"/>
          <w:szCs w:val="24"/>
        </w:rPr>
        <w:t>качественного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адаптации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интеграции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обществе</w:t>
      </w:r>
      <w:r w:rsidRPr="005C6F4F">
        <w:rPr>
          <w:rFonts w:ascii="Times New Roman"/>
          <w:color w:val="auto"/>
          <w:sz w:val="24"/>
          <w:szCs w:val="24"/>
        </w:rPr>
        <w:t xml:space="preserve">; </w:t>
      </w:r>
    </w:p>
    <w:p w:rsidR="00F65069" w:rsidRPr="005C6F4F" w:rsidRDefault="00C079E3" w:rsidP="005C6F4F">
      <w:pPr>
        <w:pStyle w:val="18TexstSPISOK1"/>
        <w:numPr>
          <w:ilvl w:val="0"/>
          <w:numId w:val="147"/>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универсальных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действий</w:t>
      </w:r>
      <w:r w:rsidRPr="005C6F4F">
        <w:rPr>
          <w:rFonts w:ascii="Times New Roman"/>
          <w:color w:val="auto"/>
          <w:sz w:val="24"/>
          <w:szCs w:val="24"/>
        </w:rPr>
        <w:t xml:space="preserve">; </w:t>
      </w:r>
      <w:r w:rsidRPr="005C6F4F">
        <w:rPr>
          <w:rFonts w:hAnsi="Times New Roman"/>
          <w:color w:val="auto"/>
          <w:sz w:val="24"/>
          <w:szCs w:val="24"/>
        </w:rPr>
        <w:t>достижение</w:t>
      </w:r>
      <w:r w:rsidRPr="005C6F4F">
        <w:rPr>
          <w:rFonts w:hAnsi="Times New Roman"/>
          <w:color w:val="auto"/>
          <w:sz w:val="24"/>
          <w:szCs w:val="24"/>
        </w:rPr>
        <w:t xml:space="preserve"> </w:t>
      </w:r>
      <w:r w:rsidRPr="005C6F4F">
        <w:rPr>
          <w:rFonts w:hAnsi="Times New Roman"/>
          <w:color w:val="auto"/>
          <w:sz w:val="24"/>
          <w:szCs w:val="24"/>
        </w:rPr>
        <w:t>ими</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ascii="Times New Roman"/>
          <w:color w:val="auto"/>
          <w:sz w:val="24"/>
          <w:szCs w:val="24"/>
        </w:rPr>
        <w:t xml:space="preserve">, </w:t>
      </w:r>
      <w:r w:rsidRPr="005C6F4F">
        <w:rPr>
          <w:rFonts w:hAnsi="Times New Roman"/>
          <w:color w:val="auto"/>
          <w:sz w:val="24"/>
          <w:szCs w:val="24"/>
        </w:rPr>
        <w:t>метапредметных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предметных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использовании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образовательном</w:t>
      </w:r>
      <w:r w:rsidRPr="005C6F4F">
        <w:rPr>
          <w:rFonts w:hAnsi="Times New Roman"/>
          <w:color w:val="auto"/>
          <w:sz w:val="24"/>
          <w:szCs w:val="24"/>
        </w:rPr>
        <w:t xml:space="preserve"> </w:t>
      </w:r>
      <w:r w:rsidRPr="005C6F4F">
        <w:rPr>
          <w:rFonts w:hAnsi="Times New Roman"/>
          <w:color w:val="auto"/>
          <w:sz w:val="24"/>
          <w:szCs w:val="24"/>
        </w:rPr>
        <w:t>процессе</w:t>
      </w:r>
      <w:r w:rsidRPr="005C6F4F">
        <w:rPr>
          <w:rFonts w:hAnsi="Times New Roman"/>
          <w:color w:val="auto"/>
          <w:sz w:val="24"/>
          <w:szCs w:val="24"/>
        </w:rPr>
        <w:t xml:space="preserve"> </w:t>
      </w:r>
      <w:r w:rsidRPr="005C6F4F">
        <w:rPr>
          <w:rFonts w:hAnsi="Times New Roman"/>
          <w:color w:val="auto"/>
          <w:sz w:val="24"/>
          <w:szCs w:val="24"/>
        </w:rPr>
        <w:t>современных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технологий</w:t>
      </w:r>
      <w:r w:rsidRPr="005C6F4F">
        <w:rPr>
          <w:rFonts w:hAnsi="Times New Roman"/>
          <w:color w:val="auto"/>
          <w:sz w:val="24"/>
          <w:szCs w:val="24"/>
        </w:rPr>
        <w:t xml:space="preserve"> </w:t>
      </w:r>
      <w:r w:rsidRPr="005C6F4F">
        <w:rPr>
          <w:rFonts w:hAnsi="Times New Roman"/>
          <w:color w:val="auto"/>
          <w:sz w:val="24"/>
          <w:szCs w:val="24"/>
        </w:rPr>
        <w:t>деятельностного</w:t>
      </w:r>
      <w:r w:rsidRPr="005C6F4F">
        <w:rPr>
          <w:rFonts w:hAnsi="Times New Roman"/>
          <w:color w:val="auto"/>
          <w:sz w:val="24"/>
          <w:szCs w:val="24"/>
        </w:rPr>
        <w:t xml:space="preserve"> </w:t>
      </w:r>
      <w:r w:rsidRPr="005C6F4F">
        <w:rPr>
          <w:rFonts w:hAnsi="Times New Roman"/>
          <w:color w:val="auto"/>
          <w:sz w:val="24"/>
          <w:szCs w:val="24"/>
        </w:rPr>
        <w:t>типа</w:t>
      </w:r>
      <w:r w:rsidRPr="005C6F4F">
        <w:rPr>
          <w:rFonts w:ascii="Times New Roman"/>
          <w:color w:val="auto"/>
          <w:sz w:val="24"/>
          <w:szCs w:val="24"/>
        </w:rPr>
        <w:t xml:space="preserve">, </w:t>
      </w:r>
      <w:r w:rsidRPr="005C6F4F">
        <w:rPr>
          <w:rFonts w:hAnsi="Times New Roman"/>
          <w:color w:val="auto"/>
          <w:sz w:val="24"/>
          <w:szCs w:val="24"/>
        </w:rPr>
        <w:t>усилении</w:t>
      </w:r>
      <w:r w:rsidRPr="005C6F4F">
        <w:rPr>
          <w:rFonts w:hAnsi="Times New Roman"/>
          <w:color w:val="auto"/>
          <w:sz w:val="24"/>
          <w:szCs w:val="24"/>
        </w:rPr>
        <w:t xml:space="preserve"> </w:t>
      </w:r>
      <w:r w:rsidRPr="005C6F4F">
        <w:rPr>
          <w:rFonts w:hAnsi="Times New Roman"/>
          <w:color w:val="auto"/>
          <w:sz w:val="24"/>
          <w:szCs w:val="24"/>
        </w:rPr>
        <w:t>роли</w:t>
      </w:r>
      <w:r w:rsidRPr="005C6F4F">
        <w:rPr>
          <w:rFonts w:hAnsi="Times New Roman"/>
          <w:color w:val="auto"/>
          <w:sz w:val="24"/>
          <w:szCs w:val="24"/>
        </w:rPr>
        <w:t xml:space="preserve"> </w:t>
      </w:r>
      <w:r w:rsidRPr="005C6F4F">
        <w:rPr>
          <w:rFonts w:hAnsi="Times New Roman"/>
          <w:color w:val="auto"/>
          <w:sz w:val="24"/>
          <w:szCs w:val="24"/>
        </w:rPr>
        <w:t>информационно</w:t>
      </w:r>
      <w:r w:rsidRPr="005C6F4F">
        <w:rPr>
          <w:rFonts w:hAnsi="Times New Roman"/>
          <w:color w:val="auto"/>
          <w:sz w:val="24"/>
          <w:szCs w:val="24"/>
        </w:rPr>
        <w:t xml:space="preserve"> </w:t>
      </w:r>
      <w:r w:rsidRPr="005C6F4F">
        <w:rPr>
          <w:rFonts w:ascii="Times New Roman"/>
          <w:color w:val="auto"/>
          <w:sz w:val="24"/>
          <w:szCs w:val="24"/>
        </w:rPr>
        <w:t xml:space="preserve">- </w:t>
      </w:r>
      <w:r w:rsidRPr="005C6F4F">
        <w:rPr>
          <w:rFonts w:hAnsi="Times New Roman"/>
          <w:color w:val="auto"/>
          <w:sz w:val="24"/>
          <w:szCs w:val="24"/>
        </w:rPr>
        <w:t>коммуникативных</w:t>
      </w:r>
      <w:r w:rsidRPr="005C6F4F">
        <w:rPr>
          <w:rFonts w:hAnsi="Times New Roman"/>
          <w:color w:val="auto"/>
          <w:sz w:val="24"/>
          <w:szCs w:val="24"/>
        </w:rPr>
        <w:t xml:space="preserve"> </w:t>
      </w:r>
      <w:r w:rsidRPr="005C6F4F">
        <w:rPr>
          <w:rFonts w:hAnsi="Times New Roman"/>
          <w:color w:val="auto"/>
          <w:sz w:val="24"/>
          <w:szCs w:val="24"/>
        </w:rPr>
        <w:t>технологий</w:t>
      </w:r>
      <w:r w:rsidRPr="005C6F4F">
        <w:rPr>
          <w:rFonts w:ascii="Times New Roman"/>
          <w:color w:val="auto"/>
          <w:sz w:val="24"/>
          <w:szCs w:val="24"/>
        </w:rPr>
        <w:t xml:space="preserve">, </w:t>
      </w:r>
      <w:r w:rsidRPr="005C6F4F">
        <w:rPr>
          <w:rFonts w:hAnsi="Times New Roman"/>
          <w:color w:val="auto"/>
          <w:sz w:val="24"/>
          <w:szCs w:val="24"/>
        </w:rPr>
        <w:t>способствующих</w:t>
      </w:r>
      <w:r w:rsidRPr="005C6F4F">
        <w:rPr>
          <w:rFonts w:hAnsi="Times New Roman"/>
          <w:color w:val="auto"/>
          <w:sz w:val="24"/>
          <w:szCs w:val="24"/>
        </w:rPr>
        <w:t xml:space="preserve"> </w:t>
      </w:r>
      <w:r w:rsidRPr="005C6F4F">
        <w:rPr>
          <w:rFonts w:hAnsi="Times New Roman"/>
          <w:color w:val="auto"/>
          <w:sz w:val="24"/>
          <w:szCs w:val="24"/>
        </w:rPr>
        <w:t>успешной</w:t>
      </w:r>
      <w:r w:rsidRPr="005C6F4F">
        <w:rPr>
          <w:rFonts w:hAnsi="Times New Roman"/>
          <w:color w:val="auto"/>
          <w:sz w:val="24"/>
          <w:szCs w:val="24"/>
        </w:rPr>
        <w:t xml:space="preserve"> </w:t>
      </w:r>
      <w:r w:rsidRPr="005C6F4F">
        <w:rPr>
          <w:rFonts w:hAnsi="Times New Roman"/>
          <w:color w:val="auto"/>
          <w:sz w:val="24"/>
          <w:szCs w:val="24"/>
        </w:rPr>
        <w:t>социализации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современном</w:t>
      </w:r>
      <w:r w:rsidRPr="005C6F4F">
        <w:rPr>
          <w:rFonts w:hAnsi="Times New Roman"/>
          <w:color w:val="auto"/>
          <w:sz w:val="24"/>
          <w:szCs w:val="24"/>
        </w:rPr>
        <w:t xml:space="preserve"> </w:t>
      </w:r>
      <w:r w:rsidRPr="005C6F4F">
        <w:rPr>
          <w:rFonts w:hAnsi="Times New Roman"/>
          <w:color w:val="auto"/>
          <w:sz w:val="24"/>
          <w:szCs w:val="24"/>
        </w:rPr>
        <w:t>информационном</w:t>
      </w:r>
      <w:r w:rsidRPr="005C6F4F">
        <w:rPr>
          <w:rFonts w:hAnsi="Times New Roman"/>
          <w:color w:val="auto"/>
          <w:sz w:val="24"/>
          <w:szCs w:val="24"/>
        </w:rPr>
        <w:t xml:space="preserve"> </w:t>
      </w:r>
      <w:r w:rsidRPr="005C6F4F">
        <w:rPr>
          <w:rFonts w:hAnsi="Times New Roman"/>
          <w:color w:val="auto"/>
          <w:sz w:val="24"/>
          <w:szCs w:val="24"/>
        </w:rPr>
        <w:t>обществе</w:t>
      </w:r>
      <w:r w:rsidRPr="005C6F4F">
        <w:rPr>
          <w:rFonts w:ascii="Times New Roman"/>
          <w:color w:val="auto"/>
          <w:sz w:val="24"/>
          <w:szCs w:val="24"/>
        </w:rPr>
        <w:t xml:space="preserve">; </w:t>
      </w:r>
    </w:p>
    <w:p w:rsidR="00F65069" w:rsidRPr="005C6F4F" w:rsidRDefault="00C079E3" w:rsidP="005C6F4F">
      <w:pPr>
        <w:pStyle w:val="18TexstSPISOK1"/>
        <w:numPr>
          <w:ilvl w:val="0"/>
          <w:numId w:val="148"/>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lastRenderedPageBreak/>
        <w:t>развитие</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слухозрительного</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 xml:space="preserve">, </w:t>
      </w:r>
      <w:r w:rsidRPr="005C6F4F">
        <w:rPr>
          <w:rFonts w:hAnsi="Times New Roman"/>
          <w:color w:val="auto"/>
          <w:sz w:val="24"/>
          <w:szCs w:val="24"/>
        </w:rPr>
        <w:t>ее</w:t>
      </w:r>
      <w:r w:rsidRPr="005C6F4F">
        <w:rPr>
          <w:rFonts w:hAnsi="Times New Roman"/>
          <w:color w:val="auto"/>
          <w:sz w:val="24"/>
          <w:szCs w:val="24"/>
        </w:rPr>
        <w:t xml:space="preserve"> </w:t>
      </w:r>
      <w:r w:rsidRPr="005C6F4F">
        <w:rPr>
          <w:rFonts w:hAnsi="Times New Roman"/>
          <w:color w:val="auto"/>
          <w:sz w:val="24"/>
          <w:szCs w:val="24"/>
        </w:rPr>
        <w:t>произносительной</w:t>
      </w:r>
      <w:r w:rsidRPr="005C6F4F">
        <w:rPr>
          <w:rFonts w:hAnsi="Times New Roman"/>
          <w:color w:val="auto"/>
          <w:sz w:val="24"/>
          <w:szCs w:val="24"/>
        </w:rPr>
        <w:t xml:space="preserve"> </w:t>
      </w:r>
      <w:r w:rsidRPr="005C6F4F">
        <w:rPr>
          <w:rFonts w:hAnsi="Times New Roman"/>
          <w:color w:val="auto"/>
          <w:sz w:val="24"/>
          <w:szCs w:val="24"/>
        </w:rPr>
        <w:t>стороны</w:t>
      </w:r>
      <w:r w:rsidRPr="005C6F4F">
        <w:rPr>
          <w:rFonts w:asci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неречевых</w:t>
      </w:r>
      <w:r w:rsidRPr="005C6F4F">
        <w:rPr>
          <w:rFonts w:hAnsi="Times New Roman"/>
          <w:color w:val="auto"/>
          <w:sz w:val="24"/>
          <w:szCs w:val="24"/>
        </w:rPr>
        <w:t xml:space="preserve"> </w:t>
      </w:r>
      <w:r w:rsidRPr="005C6F4F">
        <w:rPr>
          <w:rFonts w:hAnsi="Times New Roman"/>
          <w:color w:val="auto"/>
          <w:sz w:val="24"/>
          <w:szCs w:val="24"/>
        </w:rPr>
        <w:t>звучаний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музыку</w:t>
      </w:r>
      <w:r w:rsidRPr="005C6F4F">
        <w:rPr>
          <w:rFonts w:ascii="Times New Roman"/>
          <w:color w:val="auto"/>
          <w:sz w:val="24"/>
          <w:szCs w:val="24"/>
        </w:rPr>
        <w:t xml:space="preserve">) </w:t>
      </w:r>
      <w:r w:rsidRPr="005C6F4F">
        <w:rPr>
          <w:rFonts w:hAnsi="Times New Roman"/>
          <w:color w:val="auto"/>
          <w:sz w:val="24"/>
          <w:szCs w:val="24"/>
        </w:rPr>
        <w:t>как</w:t>
      </w:r>
      <w:r w:rsidRPr="005C6F4F">
        <w:rPr>
          <w:rFonts w:hAnsi="Times New Roman"/>
          <w:color w:val="auto"/>
          <w:sz w:val="24"/>
          <w:szCs w:val="24"/>
        </w:rPr>
        <w:t xml:space="preserve"> </w:t>
      </w:r>
      <w:r w:rsidRPr="005C6F4F">
        <w:rPr>
          <w:rFonts w:hAnsi="Times New Roman"/>
          <w:color w:val="auto"/>
          <w:sz w:val="24"/>
          <w:szCs w:val="24"/>
        </w:rPr>
        <w:t>необходимого</w:t>
      </w:r>
      <w:r w:rsidRPr="005C6F4F">
        <w:rPr>
          <w:rFonts w:hAnsi="Times New Roman"/>
          <w:color w:val="auto"/>
          <w:sz w:val="24"/>
          <w:szCs w:val="24"/>
        </w:rPr>
        <w:t xml:space="preserve"> </w:t>
      </w:r>
      <w:r w:rsidRPr="005C6F4F">
        <w:rPr>
          <w:rFonts w:hAnsi="Times New Roman"/>
          <w:color w:val="auto"/>
          <w:sz w:val="24"/>
          <w:szCs w:val="24"/>
        </w:rPr>
        <w:t>условия</w:t>
      </w:r>
      <w:r w:rsidRPr="005C6F4F">
        <w:rPr>
          <w:rFonts w:hAnsi="Times New Roman"/>
          <w:color w:val="auto"/>
          <w:sz w:val="24"/>
          <w:szCs w:val="24"/>
        </w:rPr>
        <w:t xml:space="preserve"> </w:t>
      </w:r>
      <w:r w:rsidRPr="005C6F4F">
        <w:rPr>
          <w:rFonts w:hAnsi="Times New Roman"/>
          <w:color w:val="auto"/>
          <w:sz w:val="24"/>
          <w:szCs w:val="24"/>
        </w:rPr>
        <w:t>наиболее</w:t>
      </w:r>
      <w:r w:rsidRPr="005C6F4F">
        <w:rPr>
          <w:rFonts w:hAnsi="Times New Roman"/>
          <w:color w:val="auto"/>
          <w:sz w:val="24"/>
          <w:szCs w:val="24"/>
        </w:rPr>
        <w:t xml:space="preserve"> </w:t>
      </w:r>
      <w:r w:rsidRPr="005C6F4F">
        <w:rPr>
          <w:rFonts w:hAnsi="Times New Roman"/>
          <w:color w:val="auto"/>
          <w:sz w:val="24"/>
          <w:szCs w:val="24"/>
        </w:rPr>
        <w:t>полноценного</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asci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asci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адаптации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интеграции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обществе</w:t>
      </w:r>
      <w:r w:rsidRPr="005C6F4F">
        <w:rPr>
          <w:rFonts w:ascii="Times New Roman"/>
          <w:color w:val="auto"/>
          <w:sz w:val="24"/>
          <w:szCs w:val="24"/>
        </w:rPr>
        <w:t xml:space="preserve">; </w:t>
      </w:r>
    </w:p>
    <w:p w:rsidR="00F65069" w:rsidRPr="005C6F4F" w:rsidRDefault="00C079E3" w:rsidP="005C6F4F">
      <w:pPr>
        <w:pStyle w:val="18TexstSPISOK1"/>
        <w:numPr>
          <w:ilvl w:val="0"/>
          <w:numId w:val="149"/>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предоставление</w:t>
      </w:r>
      <w:r w:rsidRPr="005C6F4F">
        <w:rPr>
          <w:rFonts w:hAnsi="Times New Roman"/>
          <w:color w:val="auto"/>
          <w:sz w:val="24"/>
          <w:szCs w:val="24"/>
        </w:rPr>
        <w:t xml:space="preserve"> </w:t>
      </w:r>
      <w:r w:rsidRPr="005C6F4F">
        <w:rPr>
          <w:rFonts w:hAnsi="Times New Roman"/>
          <w:color w:val="auto"/>
          <w:sz w:val="24"/>
          <w:szCs w:val="24"/>
        </w:rPr>
        <w:t>обучающимся</w:t>
      </w:r>
      <w:r w:rsidRPr="005C6F4F">
        <w:rPr>
          <w:rFonts w:hAnsi="Times New Roman"/>
          <w:color w:val="auto"/>
          <w:sz w:val="24"/>
          <w:szCs w:val="24"/>
        </w:rPr>
        <w:t xml:space="preserve"> </w:t>
      </w:r>
      <w:r w:rsidRPr="005C6F4F">
        <w:rPr>
          <w:rFonts w:hAnsi="Times New Roman"/>
          <w:color w:val="auto"/>
          <w:sz w:val="24"/>
          <w:szCs w:val="24"/>
        </w:rPr>
        <w:t>возможности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эффективной</w:t>
      </w:r>
      <w:r w:rsidRPr="005C6F4F">
        <w:rPr>
          <w:rFonts w:hAnsi="Times New Roman"/>
          <w:color w:val="auto"/>
          <w:sz w:val="24"/>
          <w:szCs w:val="24"/>
        </w:rPr>
        <w:t xml:space="preserve"> </w:t>
      </w:r>
      <w:r w:rsidRPr="005C6F4F">
        <w:rPr>
          <w:rFonts w:hAnsi="Times New Roman"/>
          <w:color w:val="auto"/>
          <w:sz w:val="24"/>
          <w:szCs w:val="24"/>
        </w:rPr>
        <w:t>самостоятельной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w:t>
      </w:r>
    </w:p>
    <w:p w:rsidR="00F65069" w:rsidRPr="005C6F4F" w:rsidRDefault="00C079E3" w:rsidP="005C6F4F">
      <w:pPr>
        <w:pStyle w:val="18TexstSPISOK1"/>
        <w:numPr>
          <w:ilvl w:val="0"/>
          <w:numId w:val="150"/>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включение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процессы</w:t>
      </w:r>
      <w:r w:rsidRPr="005C6F4F">
        <w:rPr>
          <w:rFonts w:hAnsi="Times New Roman"/>
          <w:color w:val="auto"/>
          <w:sz w:val="24"/>
          <w:szCs w:val="24"/>
        </w:rPr>
        <w:t xml:space="preserve"> </w:t>
      </w:r>
      <w:r w:rsidRPr="005C6F4F">
        <w:rPr>
          <w:rFonts w:hAnsi="Times New Roman"/>
          <w:color w:val="auto"/>
          <w:sz w:val="24"/>
          <w:szCs w:val="24"/>
        </w:rPr>
        <w:t>познания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преобразования</w:t>
      </w:r>
      <w:r w:rsidRPr="005C6F4F">
        <w:rPr>
          <w:rFonts w:hAnsi="Times New Roman"/>
          <w:color w:val="auto"/>
          <w:sz w:val="24"/>
          <w:szCs w:val="24"/>
        </w:rPr>
        <w:t xml:space="preserve"> </w:t>
      </w:r>
      <w:r w:rsidRPr="005C6F4F">
        <w:rPr>
          <w:rFonts w:hAnsi="Times New Roman"/>
          <w:color w:val="auto"/>
          <w:sz w:val="24"/>
          <w:szCs w:val="24"/>
        </w:rPr>
        <w:t>внешкольной</w:t>
      </w:r>
      <w:r w:rsidRPr="005C6F4F">
        <w:rPr>
          <w:rFonts w:hAns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населённого</w:t>
      </w:r>
      <w:r w:rsidRPr="005C6F4F">
        <w:rPr>
          <w:rFonts w:hAnsi="Times New Roman"/>
          <w:color w:val="auto"/>
          <w:sz w:val="24"/>
          <w:szCs w:val="24"/>
        </w:rPr>
        <w:t xml:space="preserve"> </w:t>
      </w:r>
      <w:r w:rsidRPr="005C6F4F">
        <w:rPr>
          <w:rFonts w:hAnsi="Times New Roman"/>
          <w:color w:val="auto"/>
          <w:sz w:val="24"/>
          <w:szCs w:val="24"/>
        </w:rPr>
        <w:t>пункта</w:t>
      </w:r>
      <w:r w:rsidRPr="005C6F4F">
        <w:rPr>
          <w:rFonts w:ascii="Times New Roman"/>
          <w:color w:val="auto"/>
          <w:sz w:val="24"/>
          <w:szCs w:val="24"/>
        </w:rPr>
        <w:t xml:space="preserve">, </w:t>
      </w:r>
      <w:r w:rsidRPr="005C6F4F">
        <w:rPr>
          <w:rFonts w:hAnsi="Times New Roman"/>
          <w:color w:val="auto"/>
          <w:sz w:val="24"/>
          <w:szCs w:val="24"/>
        </w:rPr>
        <w:t>района</w:t>
      </w:r>
      <w:r w:rsidRPr="005C6F4F">
        <w:rPr>
          <w:rFonts w:ascii="Times New Roman"/>
          <w:color w:val="auto"/>
          <w:sz w:val="24"/>
          <w:szCs w:val="24"/>
        </w:rPr>
        <w:t xml:space="preserve">, </w:t>
      </w:r>
      <w:r w:rsidRPr="005C6F4F">
        <w:rPr>
          <w:rFonts w:hAnsi="Times New Roman"/>
          <w:color w:val="auto"/>
          <w:sz w:val="24"/>
          <w:szCs w:val="24"/>
        </w:rPr>
        <w:t>города</w:t>
      </w:r>
      <w:r w:rsidRPr="005C6F4F">
        <w:rPr>
          <w:rFonts w:ascii="Times New Roman"/>
          <w:color w:val="auto"/>
          <w:sz w:val="24"/>
          <w:szCs w:val="24"/>
        </w:rPr>
        <w:t>).</w:t>
      </w:r>
    </w:p>
    <w:p w:rsidR="00F65069" w:rsidRPr="005C6F4F" w:rsidRDefault="00C079E3" w:rsidP="005C6F4F">
      <w:pPr>
        <w:pStyle w:val="18TexstSPISOK1"/>
        <w:numPr>
          <w:ilvl w:val="0"/>
          <w:numId w:val="151"/>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выявление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способностей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общественно</w:t>
      </w:r>
      <w:r w:rsidRPr="005C6F4F">
        <w:rPr>
          <w:rFonts w:hAnsi="Times New Roman"/>
          <w:color w:val="auto"/>
          <w:sz w:val="24"/>
          <w:szCs w:val="24"/>
        </w:rPr>
        <w:t xml:space="preserve"> </w:t>
      </w:r>
      <w:r w:rsidRPr="005C6F4F">
        <w:rPr>
          <w:rFonts w:hAnsi="Times New Roman"/>
          <w:color w:val="auto"/>
          <w:sz w:val="24"/>
          <w:szCs w:val="24"/>
        </w:rPr>
        <w:t>полезной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научно</w:t>
      </w:r>
      <w:r w:rsidRPr="005C6F4F">
        <w:rPr>
          <w:rFonts w:hAnsi="Times New Roman"/>
          <w:color w:val="auto"/>
          <w:sz w:val="24"/>
          <w:szCs w:val="24"/>
        </w:rPr>
        <w:t xml:space="preserve">  </w:t>
      </w:r>
      <w:r w:rsidRPr="005C6F4F">
        <w:rPr>
          <w:rFonts w:hAnsi="Times New Roman"/>
          <w:color w:val="auto"/>
          <w:sz w:val="24"/>
          <w:szCs w:val="24"/>
        </w:rPr>
        <w:t>технического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художественного</w:t>
      </w:r>
      <w:r w:rsidRPr="005C6F4F">
        <w:rPr>
          <w:rFonts w:hAnsi="Times New Roman"/>
          <w:color w:val="auto"/>
          <w:sz w:val="24"/>
          <w:szCs w:val="24"/>
        </w:rPr>
        <w:t xml:space="preserve"> </w:t>
      </w:r>
      <w:r w:rsidRPr="005C6F4F">
        <w:rPr>
          <w:rFonts w:hAnsi="Times New Roman"/>
          <w:color w:val="auto"/>
          <w:sz w:val="24"/>
          <w:szCs w:val="24"/>
        </w:rPr>
        <w:t>творчества</w:t>
      </w:r>
      <w:r w:rsidRPr="005C6F4F">
        <w:rPr>
          <w:rFonts w:asci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проектно</w:t>
      </w:r>
      <w:r w:rsidRPr="005C6F4F">
        <w:rPr>
          <w:rFonts w:hAnsi="Times New Roman"/>
          <w:color w:val="auto"/>
          <w:sz w:val="24"/>
          <w:szCs w:val="24"/>
        </w:rPr>
        <w:t xml:space="preserve">  </w:t>
      </w:r>
      <w:r w:rsidRPr="005C6F4F">
        <w:rPr>
          <w:rFonts w:hAnsi="Times New Roman"/>
          <w:color w:val="auto"/>
          <w:sz w:val="24"/>
          <w:szCs w:val="24"/>
        </w:rPr>
        <w:t>исследовательской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проведения</w:t>
      </w:r>
      <w:r w:rsidRPr="005C6F4F">
        <w:rPr>
          <w:rFonts w:hAnsi="Times New Roman"/>
          <w:color w:val="auto"/>
          <w:sz w:val="24"/>
          <w:szCs w:val="24"/>
        </w:rPr>
        <w:t xml:space="preserve"> </w:t>
      </w:r>
      <w:r w:rsidRPr="005C6F4F">
        <w:rPr>
          <w:rFonts w:hAnsi="Times New Roman"/>
          <w:color w:val="auto"/>
          <w:sz w:val="24"/>
          <w:szCs w:val="24"/>
        </w:rPr>
        <w:t>спортивно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оздоровительной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использованием</w:t>
      </w:r>
      <w:r w:rsidRPr="005C6F4F">
        <w:rPr>
          <w:rFonts w:hAnsi="Times New Roman"/>
          <w:color w:val="auto"/>
          <w:sz w:val="24"/>
          <w:szCs w:val="24"/>
        </w:rPr>
        <w:t xml:space="preserve"> </w:t>
      </w:r>
      <w:r w:rsidRPr="005C6F4F">
        <w:rPr>
          <w:rFonts w:hAnsi="Times New Roman"/>
          <w:color w:val="auto"/>
          <w:sz w:val="24"/>
          <w:szCs w:val="24"/>
        </w:rPr>
        <w:t>системы</w:t>
      </w:r>
      <w:r w:rsidRPr="005C6F4F">
        <w:rPr>
          <w:rFonts w:hAnsi="Times New Roman"/>
          <w:color w:val="auto"/>
          <w:sz w:val="24"/>
          <w:szCs w:val="24"/>
        </w:rPr>
        <w:t xml:space="preserve"> </w:t>
      </w:r>
      <w:r w:rsidRPr="005C6F4F">
        <w:rPr>
          <w:rFonts w:hAnsi="Times New Roman"/>
          <w:color w:val="auto"/>
          <w:sz w:val="24"/>
          <w:szCs w:val="24"/>
        </w:rPr>
        <w:t>клубов</w:t>
      </w:r>
      <w:r w:rsidRPr="005C6F4F">
        <w:rPr>
          <w:rFonts w:ascii="Times New Roman"/>
          <w:color w:val="auto"/>
          <w:sz w:val="24"/>
          <w:szCs w:val="24"/>
        </w:rPr>
        <w:t xml:space="preserve">, </w:t>
      </w:r>
      <w:r w:rsidRPr="005C6F4F">
        <w:rPr>
          <w:rFonts w:hAnsi="Times New Roman"/>
          <w:color w:val="auto"/>
          <w:sz w:val="24"/>
          <w:szCs w:val="24"/>
        </w:rPr>
        <w:t>секций</w:t>
      </w:r>
      <w:r w:rsidRPr="005C6F4F">
        <w:rPr>
          <w:rFonts w:ascii="Times New Roman"/>
          <w:color w:val="auto"/>
          <w:sz w:val="24"/>
          <w:szCs w:val="24"/>
        </w:rPr>
        <w:t xml:space="preserve">, </w:t>
      </w:r>
      <w:r w:rsidRPr="005C6F4F">
        <w:rPr>
          <w:rFonts w:hAnsi="Times New Roman"/>
          <w:color w:val="auto"/>
          <w:sz w:val="24"/>
          <w:szCs w:val="24"/>
        </w:rPr>
        <w:t>студий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кружков</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организационные</w:t>
      </w:r>
      <w:r w:rsidRPr="005C6F4F">
        <w:rPr>
          <w:rFonts w:hAnsi="Times New Roman"/>
          <w:color w:val="auto"/>
          <w:sz w:val="24"/>
          <w:szCs w:val="24"/>
        </w:rPr>
        <w:t xml:space="preserve"> </w:t>
      </w:r>
      <w:r w:rsidRPr="005C6F4F">
        <w:rPr>
          <w:rFonts w:hAnsi="Times New Roman"/>
          <w:color w:val="auto"/>
          <w:sz w:val="24"/>
          <w:szCs w:val="24"/>
        </w:rPr>
        <w:t>формы</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основе</w:t>
      </w:r>
      <w:r w:rsidRPr="005C6F4F">
        <w:rPr>
          <w:rFonts w:hAnsi="Times New Roman"/>
          <w:color w:val="auto"/>
          <w:sz w:val="24"/>
          <w:szCs w:val="24"/>
        </w:rPr>
        <w:t xml:space="preserve"> </w:t>
      </w:r>
      <w:r w:rsidRPr="005C6F4F">
        <w:rPr>
          <w:rFonts w:hAnsi="Times New Roman"/>
          <w:color w:val="auto"/>
          <w:sz w:val="24"/>
          <w:szCs w:val="24"/>
        </w:rPr>
        <w:t>сетевого</w:t>
      </w:r>
      <w:r w:rsidRPr="005C6F4F">
        <w:rPr>
          <w:rFonts w:hAnsi="Times New Roman"/>
          <w:color w:val="auto"/>
          <w:sz w:val="24"/>
          <w:szCs w:val="24"/>
        </w:rPr>
        <w:t xml:space="preserve"> </w:t>
      </w:r>
      <w:r w:rsidRPr="005C6F4F">
        <w:rPr>
          <w:rFonts w:hAnsi="Times New Roman"/>
          <w:color w:val="auto"/>
          <w:sz w:val="24"/>
          <w:szCs w:val="24"/>
        </w:rPr>
        <w:t>взаимодействия</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asci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слышащими</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ascii="Times New Roman"/>
          <w:color w:val="auto"/>
          <w:sz w:val="24"/>
          <w:szCs w:val="24"/>
        </w:rPr>
        <w:t xml:space="preserve">); </w:t>
      </w:r>
      <w:r w:rsidRPr="005C6F4F">
        <w:rPr>
          <w:rFonts w:hAnsi="Times New Roman"/>
          <w:color w:val="auto"/>
          <w:sz w:val="24"/>
          <w:szCs w:val="24"/>
        </w:rPr>
        <w:t>проведение</w:t>
      </w:r>
      <w:r w:rsidRPr="005C6F4F">
        <w:rPr>
          <w:rFonts w:hAnsi="Times New Roman"/>
          <w:color w:val="auto"/>
          <w:sz w:val="24"/>
          <w:szCs w:val="24"/>
        </w:rPr>
        <w:t xml:space="preserve">  </w:t>
      </w:r>
      <w:r w:rsidRPr="005C6F4F">
        <w:rPr>
          <w:rFonts w:hAnsi="Times New Roman"/>
          <w:color w:val="auto"/>
          <w:sz w:val="24"/>
          <w:szCs w:val="24"/>
        </w:rPr>
        <w:t>интеллектуальных</w:t>
      </w:r>
      <w:r w:rsidRPr="005C6F4F">
        <w:rPr>
          <w:rFonts w:ascii="Times New Roman"/>
          <w:color w:val="auto"/>
          <w:sz w:val="24"/>
          <w:szCs w:val="24"/>
        </w:rPr>
        <w:t xml:space="preserve">, </w:t>
      </w:r>
      <w:r w:rsidRPr="005C6F4F">
        <w:rPr>
          <w:rFonts w:hAnsi="Times New Roman"/>
          <w:color w:val="auto"/>
          <w:sz w:val="24"/>
          <w:szCs w:val="24"/>
        </w:rPr>
        <w:t>спортивных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творческих</w:t>
      </w:r>
      <w:r w:rsidRPr="005C6F4F">
        <w:rPr>
          <w:rFonts w:hAnsi="Times New Roman"/>
          <w:color w:val="auto"/>
          <w:sz w:val="24"/>
          <w:szCs w:val="24"/>
        </w:rPr>
        <w:t xml:space="preserve"> </w:t>
      </w:r>
      <w:r w:rsidRPr="005C6F4F">
        <w:rPr>
          <w:rFonts w:hAnsi="Times New Roman"/>
          <w:color w:val="auto"/>
          <w:sz w:val="24"/>
          <w:szCs w:val="24"/>
        </w:rPr>
        <w:t>соревнований</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asci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слышащими</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ascii="Times New Roman"/>
          <w:color w:val="auto"/>
          <w:sz w:val="24"/>
          <w:szCs w:val="24"/>
        </w:rPr>
        <w:t xml:space="preserve">; </w:t>
      </w:r>
    </w:p>
    <w:p w:rsidR="00F65069" w:rsidRPr="005C6F4F" w:rsidRDefault="00C079E3" w:rsidP="005C6F4F">
      <w:pPr>
        <w:pStyle w:val="18TexstSPISOK1"/>
        <w:numPr>
          <w:ilvl w:val="0"/>
          <w:numId w:val="152"/>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hAnsi="Times New Roman"/>
          <w:color w:val="auto"/>
          <w:sz w:val="24"/>
          <w:szCs w:val="24"/>
        </w:rPr>
        <w:t>участие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законных</w:t>
      </w:r>
      <w:r w:rsidRPr="005C6F4F">
        <w:rPr>
          <w:rFonts w:hAnsi="Times New Roman"/>
          <w:color w:val="auto"/>
          <w:sz w:val="24"/>
          <w:szCs w:val="24"/>
        </w:rPr>
        <w:t xml:space="preserve"> </w:t>
      </w:r>
      <w:r w:rsidRPr="005C6F4F">
        <w:rPr>
          <w:rFonts w:hAnsi="Times New Roman"/>
          <w:color w:val="auto"/>
          <w:sz w:val="24"/>
          <w:szCs w:val="24"/>
        </w:rPr>
        <w:t>представителей</w:t>
      </w:r>
      <w:r w:rsidRPr="005C6F4F">
        <w:rPr>
          <w:rFonts w:ascii="Times New Roman"/>
          <w:color w:val="auto"/>
          <w:sz w:val="24"/>
          <w:szCs w:val="24"/>
        </w:rPr>
        <w:t xml:space="preserve">), </w:t>
      </w:r>
      <w:r w:rsidRPr="005C6F4F">
        <w:rPr>
          <w:rFonts w:hAnsi="Times New Roman"/>
          <w:color w:val="auto"/>
          <w:sz w:val="24"/>
          <w:szCs w:val="24"/>
        </w:rPr>
        <w:t>педагогических</w:t>
      </w:r>
      <w:r w:rsidRPr="005C6F4F">
        <w:rPr>
          <w:rFonts w:hAnsi="Times New Roman"/>
          <w:color w:val="auto"/>
          <w:sz w:val="24"/>
          <w:szCs w:val="24"/>
        </w:rPr>
        <w:t xml:space="preserve"> </w:t>
      </w:r>
      <w:r w:rsidRPr="005C6F4F">
        <w:rPr>
          <w:rFonts w:hAnsi="Times New Roman"/>
          <w:color w:val="auto"/>
          <w:sz w:val="24"/>
          <w:szCs w:val="24"/>
        </w:rPr>
        <w:t>работников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общественности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проектировании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развитии</w:t>
      </w:r>
      <w:r w:rsidRPr="005C6F4F">
        <w:rPr>
          <w:rFonts w:hAnsi="Times New Roman"/>
          <w:color w:val="auto"/>
          <w:sz w:val="24"/>
          <w:szCs w:val="24"/>
        </w:rPr>
        <w:t xml:space="preserve"> </w:t>
      </w:r>
      <w:r w:rsidRPr="005C6F4F">
        <w:rPr>
          <w:rFonts w:hAnsi="Times New Roman"/>
          <w:color w:val="auto"/>
          <w:sz w:val="24"/>
          <w:szCs w:val="24"/>
        </w:rPr>
        <w:t>внутришкольной</w:t>
      </w:r>
      <w:r w:rsidRPr="005C6F4F">
        <w:rPr>
          <w:rFonts w:hAns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ascii="Times New Roman"/>
          <w:color w:val="auto"/>
          <w:sz w:val="24"/>
          <w:szCs w:val="24"/>
        </w:rPr>
        <w:t>.</w:t>
      </w:r>
    </w:p>
    <w:p w:rsidR="00F65069" w:rsidRPr="005C6F4F" w:rsidRDefault="00C079E3" w:rsidP="005C6F4F">
      <w:pPr>
        <w:pStyle w:val="14TexstOSNOVA1012"/>
        <w:spacing w:line="276" w:lineRule="auto"/>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Принципы и подходы к формированию АООП НОО</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Принципы и подходы к формированию АООП НОО представлены в разделе 1.Общие положения.</w:t>
      </w:r>
    </w:p>
    <w:p w:rsidR="00F65069" w:rsidRPr="005C6F4F" w:rsidRDefault="00C079E3" w:rsidP="005C6F4F">
      <w:pPr>
        <w:pStyle w:val="14TexstOSNOVA1012"/>
        <w:spacing w:line="276" w:lineRule="auto"/>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Общая характеристика АООП НОО</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Адаптированная основная образовательная программа начального общего образования глухих детей определяет содержание образования, его ожидаемые результаты и условия ее реализации.</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АООП НОО (вариант 1.2) предназначена для глухих детей, не имеющих дополнительных ограничений здоровья, препятствующих получению начального общего образования в условиях</w:t>
      </w:r>
      <w:r w:rsidRPr="005C6F4F">
        <w:rPr>
          <w:rFonts w:ascii="Times New Roman" w:hAnsi="Times New Roman" w:cs="Times New Roman"/>
          <w:color w:val="auto"/>
          <w:sz w:val="24"/>
          <w:szCs w:val="24"/>
        </w:rPr>
        <w:t>, учитывающих их общие и особые образовательные потребности</w:t>
      </w:r>
      <w:r w:rsidRPr="005C6F4F">
        <w:rPr>
          <w:rFonts w:ascii="Times New Roman" w:hAnsi="Times New Roman" w:cs="Times New Roman"/>
          <w:color w:val="auto"/>
          <w:kern w:val="1"/>
          <w:sz w:val="24"/>
          <w:szCs w:val="24"/>
        </w:rPr>
        <w:t xml:space="preserve">. </w:t>
      </w:r>
    </w:p>
    <w:p w:rsidR="00F65069" w:rsidRPr="005C6F4F" w:rsidRDefault="00C079E3" w:rsidP="005C6F4F">
      <w:pPr>
        <w:pStyle w:val="14TexstOSNOVA1012"/>
        <w:spacing w:line="276" w:lineRule="auto"/>
        <w:ind w:firstLine="709"/>
        <w:rPr>
          <w:rFonts w:ascii="Times New Roman" w:hAnsi="Times New Roman" w:cs="Times New Roman"/>
          <w:color w:val="auto"/>
          <w:kern w:val="1"/>
          <w:sz w:val="24"/>
          <w:szCs w:val="24"/>
        </w:rPr>
      </w:pPr>
      <w:r w:rsidRPr="005C6F4F">
        <w:rPr>
          <w:rFonts w:ascii="Times New Roman" w:hAnsi="Times New Roman" w:cs="Times New Roman"/>
          <w:color w:val="auto"/>
          <w:kern w:val="1"/>
          <w:sz w:val="24"/>
          <w:szCs w:val="24"/>
        </w:rPr>
        <w:t>АООП НОО для обучающихся, перенесших операцию кохлеарной  имплантации, определяется с учетом результатов первоначального (запускающего) этапа реабилитации (прежде всего, способности естественного развития коммуникации и речи), готовности ребенка к освоению того или иного варианта АООП НОО.В дальнейшем, вариант АООП НОО может изменяться с учетом достижений обучающегося.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На основе АООП НОО (вариант 1.2) глухие обучающиеся получают образование, сопоставимое по конечным достижениям, с образованием слышащих сверстников в пролонгированные сроки: пять лет (1 -5 классы) - для детей, получивших дошкольное образование, способствующее освоению начального основного образования на основе данного варианта АООП; шесть лет (1 дополнительный, 1- 6 классы) - для детей, не получивших дошкольное образование, способствующее освоению начального основного образования на основе на основе данного варианта АООП.</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Определение варианта основной образовательной программы для глухих обучающихся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lastRenderedPageBreak/>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В спорных случаях (вариант 1.2 или 1.3) на момент поступления ребёнка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kern w:val="1"/>
          <w:sz w:val="24"/>
          <w:szCs w:val="24"/>
        </w:rPr>
        <w:t xml:space="preserve">На основе АООП НОО (вариант 1.2) формируется </w:t>
      </w:r>
      <w:r w:rsidRPr="005C6F4F">
        <w:rPr>
          <w:rFonts w:ascii="Times New Roman" w:hAnsi="Times New Roman" w:cs="Times New Roman"/>
          <w:color w:val="auto"/>
          <w:sz w:val="24"/>
          <w:szCs w:val="24"/>
        </w:rPr>
        <w:t>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w:t>
      </w:r>
      <w:r w:rsidRPr="005C6F4F">
        <w:rPr>
          <w:rFonts w:ascii="Times New Roman" w:hAnsi="Times New Roman" w:cs="Times New Roman"/>
          <w:color w:val="auto"/>
          <w:spacing w:val="2"/>
          <w:sz w:val="24"/>
          <w:szCs w:val="24"/>
        </w:rPr>
        <w:t xml:space="preserve">бразовательный процесс должен иметь образовательно-коррекционный характер, строиться на основе коммуникативно - деятельностного и личностно - ориетированного подходов при </w:t>
      </w:r>
      <w:r w:rsidRPr="005C6F4F">
        <w:rPr>
          <w:rFonts w:ascii="Times New Roman" w:hAnsi="Times New Roman" w:cs="Times New Roman"/>
          <w:color w:val="auto"/>
          <w:kern w:val="1"/>
          <w:sz w:val="24"/>
          <w:szCs w:val="24"/>
        </w:rPr>
        <w:t xml:space="preserve">особом структурировании содержания обучения на основе усиления внимания к целенаправленному развитию словесной речи, формированию жизненной компетенции, применении как общих, так и специальных методов и приемов обучения, обязательном включении </w:t>
      </w:r>
      <w:r w:rsidRPr="005C6F4F">
        <w:rPr>
          <w:rFonts w:ascii="Times New Roman" w:hAnsi="Times New Roman" w:cs="Times New Roman"/>
          <w:color w:val="auto"/>
          <w:sz w:val="24"/>
          <w:szCs w:val="24"/>
        </w:rPr>
        <w:t xml:space="preserve">специальных </w:t>
      </w:r>
      <w:r w:rsidRPr="005C6F4F">
        <w:rPr>
          <w:rFonts w:ascii="Times New Roman" w:hAnsi="Times New Roman" w:cs="Times New Roman"/>
          <w:color w:val="auto"/>
          <w:kern w:val="1"/>
          <w:sz w:val="24"/>
          <w:szCs w:val="24"/>
        </w:rPr>
        <w:t xml:space="preserve">предметов коррекционно-развивающего направления. </w:t>
      </w:r>
      <w:r w:rsidRPr="005C6F4F">
        <w:rPr>
          <w:rFonts w:ascii="Times New Roman" w:hAnsi="Times New Roman" w:cs="Times New Roman"/>
          <w:color w:val="auto"/>
          <w:spacing w:val="2"/>
          <w:sz w:val="24"/>
          <w:szCs w:val="24"/>
        </w:rPr>
        <w:t xml:space="preserve">Образовательно –коррекционный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радиопринципе; стационарной аппаратуры коллективного и индивидуального пользования при необходимости с дополнительной комплектацией вибротактильными устройствами и др.) </w:t>
      </w:r>
    </w:p>
    <w:p w:rsidR="00F65069" w:rsidRPr="005C6F4F" w:rsidRDefault="00C079E3" w:rsidP="005C6F4F">
      <w:pPr>
        <w:pStyle w:val="14TexstOSNOVA1012"/>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1.2) глухой обучающий имеет право на прохождение текущей, промежуточной и государственной итоговой аттестации в иных формах.</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Реализация </w:t>
      </w:r>
      <w:r w:rsidRPr="005C6F4F">
        <w:rPr>
          <w:rFonts w:ascii="Times New Roman" w:hAnsi="Times New Roman" w:cs="Times New Roman"/>
          <w:color w:val="auto"/>
          <w:kern w:val="1"/>
          <w:sz w:val="24"/>
          <w:szCs w:val="24"/>
        </w:rPr>
        <w:t xml:space="preserve">АООП (вариант 1.2) обеспечивает глухим обучающимся уровень начального общего образования, способствующий на этапе основного общего образования (в </w:t>
      </w:r>
      <w:r w:rsidRPr="005C6F4F">
        <w:rPr>
          <w:rFonts w:ascii="Times New Roman" w:hAnsi="Times New Roman" w:cs="Times New Roman"/>
          <w:color w:val="auto"/>
          <w:sz w:val="24"/>
          <w:szCs w:val="24"/>
        </w:rPr>
        <w:t xml:space="preserve">соответствующих образовательных условиях) </w:t>
      </w:r>
      <w:r w:rsidRPr="005C6F4F">
        <w:rPr>
          <w:rFonts w:ascii="Times New Roman" w:hAnsi="Times New Roman" w:cs="Times New Roman"/>
          <w:color w:val="auto"/>
          <w:kern w:val="1"/>
          <w:sz w:val="24"/>
          <w:szCs w:val="24"/>
        </w:rPr>
        <w:t xml:space="preserve">достижениюитоговых результатов, </w:t>
      </w:r>
      <w:r w:rsidRPr="005C6F4F">
        <w:rPr>
          <w:rFonts w:ascii="Times New Roman" w:hAnsi="Times New Roman" w:cs="Times New Roman"/>
          <w:color w:val="auto"/>
          <w:sz w:val="24"/>
          <w:szCs w:val="24"/>
        </w:rPr>
        <w:t xml:space="preserve">сопоставимых с требованиями </w:t>
      </w:r>
      <w:r w:rsidRPr="005C6F4F">
        <w:rPr>
          <w:rFonts w:ascii="Times New Roman" w:hAnsi="Times New Roman" w:cs="Times New Roman"/>
          <w:color w:val="auto"/>
          <w:kern w:val="1"/>
          <w:sz w:val="24"/>
          <w:szCs w:val="24"/>
        </w:rPr>
        <w:t>ФГОС основного общего образования, ч</w:t>
      </w:r>
      <w:r w:rsidRPr="005C6F4F">
        <w:rPr>
          <w:rFonts w:ascii="Times New Roman" w:hAnsi="Times New Roman" w:cs="Times New Roman"/>
          <w:color w:val="auto"/>
          <w:sz w:val="24"/>
          <w:szCs w:val="24"/>
        </w:rPr>
        <w:t>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АООП НОО глухих обучающихся (вариант 1.2)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Адаптированная основная образовательная программа начального общего образования глухих обучающихся включает: обязательную часть и часть, формируемую участниками образовательного процесса.</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Обязательная часть образовательной программы для глухих обучающихся составляет 80%, часть, формируемая участниками образовательного процесса – 20% от общего объема адаптированной основной программы.</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w:t>
      </w:r>
      <w:r w:rsidRPr="005C6F4F">
        <w:rPr>
          <w:rFonts w:ascii="Times New Roman" w:hAnsi="Times New Roman" w:cs="Times New Roman"/>
          <w:color w:val="auto"/>
          <w:spacing w:val="2"/>
          <w:sz w:val="24"/>
          <w:szCs w:val="24"/>
        </w:rPr>
        <w:lastRenderedPageBreak/>
        <w:t>глухими обучающимися 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F65069" w:rsidRPr="005C6F4F" w:rsidRDefault="00C079E3" w:rsidP="005C6F4F">
      <w:pPr>
        <w:pStyle w:val="14TexstOSNOVA1012"/>
        <w:spacing w:line="276" w:lineRule="auto"/>
        <w:ind w:firstLine="709"/>
        <w:rPr>
          <w:rFonts w:ascii="Times New Roman" w:eastAsia="Times New Roman" w:hAnsi="Times New Roman" w:cs="Times New Roman"/>
          <w:b/>
          <w:bCs/>
          <w:color w:val="auto"/>
          <w:sz w:val="24"/>
          <w:szCs w:val="24"/>
        </w:rPr>
      </w:pPr>
      <w:r w:rsidRPr="005C6F4F">
        <w:rPr>
          <w:rFonts w:ascii="Times New Roman" w:hAnsi="Times New Roman" w:cs="Times New Roman"/>
          <w:color w:val="auto"/>
          <w:spacing w:val="2"/>
          <w:sz w:val="24"/>
          <w:szCs w:val="24"/>
        </w:rPr>
        <w:t>Предусматривается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структуре АООП  НОО (вариант 1.2) представлены три раздела – целевой, содержательный и организационный</w:t>
      </w:r>
    </w:p>
    <w:p w:rsidR="00F65069" w:rsidRPr="005C6F4F" w:rsidRDefault="00C079E3" w:rsidP="005C6F4F">
      <w:pPr>
        <w:pStyle w:val="a9"/>
        <w:numPr>
          <w:ilvl w:val="0"/>
          <w:numId w:val="153"/>
        </w:numPr>
        <w:tabs>
          <w:tab w:val="num" w:pos="832"/>
          <w:tab w:val="left" w:pos="87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Целевой раздел включает:</w:t>
      </w:r>
    </w:p>
    <w:p w:rsidR="00F65069" w:rsidRPr="005C6F4F" w:rsidRDefault="00C079E3" w:rsidP="005C6F4F">
      <w:pPr>
        <w:numPr>
          <w:ilvl w:val="0"/>
          <w:numId w:val="154"/>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 (требования к развитию обучающихся).</w:t>
      </w:r>
    </w:p>
    <w:p w:rsidR="00F65069" w:rsidRPr="005C6F4F" w:rsidRDefault="00C079E3" w:rsidP="005C6F4F">
      <w:pPr>
        <w:numPr>
          <w:ilvl w:val="0"/>
          <w:numId w:val="155"/>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F65069" w:rsidRPr="005C6F4F" w:rsidRDefault="00C079E3" w:rsidP="005C6F4F">
      <w:pPr>
        <w:numPr>
          <w:ilvl w:val="0"/>
          <w:numId w:val="156"/>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Система оценки достижения глухими обучающимися планируемых результатов освоения адаптированной основной образовательной программы начального общего образования.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2. Содержательный раздел, включающий: </w:t>
      </w:r>
    </w:p>
    <w:p w:rsidR="00F65069" w:rsidRPr="005C6F4F" w:rsidRDefault="00C079E3" w:rsidP="005C6F4F">
      <w:pPr>
        <w:numPr>
          <w:ilvl w:val="0"/>
          <w:numId w:val="157"/>
        </w:numPr>
        <w:tabs>
          <w:tab w:val="num" w:pos="425"/>
          <w:tab w:val="left" w:pos="502"/>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Программу формирования универсальных учебных действий у глухих обучающихся.</w:t>
      </w:r>
    </w:p>
    <w:p w:rsidR="00F65069" w:rsidRPr="005C6F4F" w:rsidRDefault="00C079E3" w:rsidP="005C6F4F">
      <w:pPr>
        <w:numPr>
          <w:ilvl w:val="0"/>
          <w:numId w:val="158"/>
        </w:numPr>
        <w:tabs>
          <w:tab w:val="num" w:pos="425"/>
          <w:tab w:val="left" w:pos="502"/>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Программы учебных предметов, курсов.</w:t>
      </w:r>
    </w:p>
    <w:p w:rsidR="00F65069" w:rsidRPr="005C6F4F" w:rsidRDefault="00C079E3" w:rsidP="005C6F4F">
      <w:pPr>
        <w:numPr>
          <w:ilvl w:val="0"/>
          <w:numId w:val="159"/>
        </w:numPr>
        <w:tabs>
          <w:tab w:val="num" w:pos="425"/>
          <w:tab w:val="left" w:pos="502"/>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Программу духовно-нравственного развития глухих обучающихся.</w:t>
      </w:r>
    </w:p>
    <w:p w:rsidR="00F65069" w:rsidRPr="005C6F4F" w:rsidRDefault="00C079E3" w:rsidP="005C6F4F">
      <w:pPr>
        <w:numPr>
          <w:ilvl w:val="0"/>
          <w:numId w:val="160"/>
        </w:numPr>
        <w:tabs>
          <w:tab w:val="num" w:pos="425"/>
          <w:tab w:val="left" w:pos="502"/>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Программу формирования экологической культуры, здорового и  безопасного образа жизни у глухих обучающихся.</w:t>
      </w:r>
    </w:p>
    <w:p w:rsidR="00F65069" w:rsidRPr="005C6F4F" w:rsidRDefault="00C079E3" w:rsidP="005C6F4F">
      <w:pPr>
        <w:numPr>
          <w:ilvl w:val="0"/>
          <w:numId w:val="161"/>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Программу коррекционной работы.</w:t>
      </w:r>
    </w:p>
    <w:p w:rsidR="00F65069" w:rsidRPr="005C6F4F" w:rsidRDefault="00C079E3" w:rsidP="005C6F4F">
      <w:pPr>
        <w:numPr>
          <w:ilvl w:val="0"/>
          <w:numId w:val="162"/>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Программу внеурочной деятельности.</w:t>
      </w:r>
    </w:p>
    <w:p w:rsidR="00F65069" w:rsidRPr="005C6F4F" w:rsidRDefault="00C079E3" w:rsidP="005C6F4F">
      <w:pPr>
        <w:pStyle w:val="a9"/>
        <w:numPr>
          <w:ilvl w:val="0"/>
          <w:numId w:val="163"/>
        </w:numPr>
        <w:tabs>
          <w:tab w:val="num" w:pos="1192"/>
          <w:tab w:val="left" w:pos="1236"/>
        </w:tabs>
        <w:spacing w:line="276" w:lineRule="auto"/>
        <w:ind w:left="0" w:firstLine="709"/>
        <w:jc w:val="both"/>
        <w:rPr>
          <w:rFonts w:ascii="Times New Roman" w:hAnsi="Times New Roman" w:cs="Times New Roman"/>
          <w:color w:val="auto"/>
          <w:spacing w:val="2"/>
        </w:rPr>
      </w:pPr>
      <w:r w:rsidRPr="005C6F4F">
        <w:rPr>
          <w:rFonts w:ascii="Times New Roman" w:hAnsi="Times New Roman" w:cs="Times New Roman"/>
          <w:color w:val="auto"/>
          <w:spacing w:val="2"/>
        </w:rPr>
        <w:t>Организационный раздел, включающий:</w:t>
      </w:r>
    </w:p>
    <w:p w:rsidR="00F65069" w:rsidRPr="005C6F4F" w:rsidRDefault="00C079E3" w:rsidP="005C6F4F">
      <w:pPr>
        <w:numPr>
          <w:ilvl w:val="0"/>
          <w:numId w:val="164"/>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Учебный план</w:t>
      </w:r>
    </w:p>
    <w:p w:rsidR="00F65069" w:rsidRPr="005C6F4F" w:rsidRDefault="00C079E3" w:rsidP="005C6F4F">
      <w:pPr>
        <w:numPr>
          <w:ilvl w:val="0"/>
          <w:numId w:val="165"/>
        </w:numPr>
        <w:tabs>
          <w:tab w:val="num" w:pos="425"/>
          <w:tab w:val="left" w:pos="502"/>
        </w:tabs>
        <w:suppressAutoHyphens/>
        <w:spacing w:after="0"/>
        <w:ind w:left="0"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color w:val="auto"/>
          <w:spacing w:val="2"/>
          <w:sz w:val="24"/>
          <w:szCs w:val="24"/>
        </w:rPr>
        <w:t xml:space="preserve">Систему условий реализации адаптированной основной образовательной программы начального общего образования. </w:t>
      </w:r>
    </w:p>
    <w:p w:rsidR="00F65069" w:rsidRPr="005C6F4F" w:rsidRDefault="00C079E3" w:rsidP="005C6F4F">
      <w:pPr>
        <w:pStyle w:val="a9"/>
        <w:tabs>
          <w:tab w:val="left" w:pos="426"/>
          <w:tab w:val="right" w:leader="dot" w:pos="9329"/>
        </w:tabs>
        <w:spacing w:line="276" w:lineRule="auto"/>
        <w:ind w:left="0" w:firstLine="709"/>
        <w:rPr>
          <w:rFonts w:ascii="Times New Roman" w:hAnsi="Times New Roman" w:cs="Times New Roman"/>
          <w:color w:val="auto"/>
          <w:spacing w:val="2"/>
        </w:rPr>
      </w:pPr>
      <w:r w:rsidRPr="005C6F4F">
        <w:rPr>
          <w:rFonts w:ascii="Times New Roman" w:hAnsi="Times New Roman" w:cs="Times New Roman"/>
          <w:color w:val="auto"/>
          <w:spacing w:val="2"/>
        </w:rPr>
        <w:t>Психолого</w:t>
      </w:r>
      <w:r w:rsidRPr="005C6F4F">
        <w:rPr>
          <w:rFonts w:ascii="Times New Roman" w:hAnsi="Times New Roman" w:cs="Times New Roman"/>
          <w:b/>
          <w:bCs/>
          <w:color w:val="auto"/>
          <w:spacing w:val="2"/>
        </w:rPr>
        <w:t>-</w:t>
      </w:r>
      <w:r w:rsidRPr="005C6F4F">
        <w:rPr>
          <w:rFonts w:ascii="Times New Roman" w:hAnsi="Times New Roman" w:cs="Times New Roman"/>
          <w:color w:val="auto"/>
          <w:spacing w:val="2"/>
        </w:rPr>
        <w:t>педагогическая характеристика глухих обучающихся</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sz w:val="24"/>
          <w:szCs w:val="24"/>
        </w:rPr>
        <w:t xml:space="preserve">На основе АООП НОО (вариант 1.2) обучаются дети с двусторонней сенсоневральной глухотой, </w:t>
      </w:r>
      <w:r w:rsidRPr="005C6F4F">
        <w:rPr>
          <w:rFonts w:ascii="Times New Roman" w:hAnsi="Times New Roman" w:cs="Times New Roman"/>
          <w:color w:val="auto"/>
          <w:kern w:val="1"/>
          <w:sz w:val="24"/>
          <w:szCs w:val="24"/>
        </w:rPr>
        <w:t xml:space="preserve">не имеющие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К началу школьного обучения эти </w:t>
      </w:r>
      <w:r w:rsidRPr="005C6F4F">
        <w:rPr>
          <w:rFonts w:ascii="Times New Roman" w:hAnsi="Times New Roman" w:cs="Times New Roman"/>
          <w:color w:val="auto"/>
          <w:sz w:val="24"/>
          <w:szCs w:val="24"/>
        </w:rPr>
        <w:t xml:space="preserve">дети </w:t>
      </w:r>
      <w:r w:rsidRPr="005C6F4F">
        <w:rPr>
          <w:rFonts w:ascii="Times New Roman" w:hAnsi="Times New Roman" w:cs="Times New Roman"/>
          <w:color w:val="auto"/>
          <w:kern w:val="1"/>
          <w:sz w:val="24"/>
          <w:szCs w:val="24"/>
        </w:rPr>
        <w:t xml:space="preserve">не достигают уровня развития, позволяющего им </w:t>
      </w:r>
      <w:r w:rsidRPr="005C6F4F">
        <w:rPr>
          <w:rFonts w:ascii="Times New Roman" w:hAnsi="Times New Roman" w:cs="Times New Roman"/>
          <w:color w:val="auto"/>
          <w:sz w:val="24"/>
          <w:szCs w:val="24"/>
        </w:rPr>
        <w:t>получить начальное общее образование на основе АООП НОО (вариант1.1) в календарные сроки, предусмотренные ФГОС НОО, находясь в среде слышащих нормально развивающихся сверстников.</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Для наиболее полноценного личностного развития данной категории глухих детей, получения ими качественного образования, социальной адаптации необходимо  создание образовательных условий, учитывающих их общие и особые образовательные потребности,в том числе, связанные с овладением словесной речью (в устной и письменной фор</w:t>
      </w:r>
      <w:r w:rsidRPr="005C6F4F">
        <w:rPr>
          <w:rFonts w:ascii="Times New Roman" w:hAnsi="Times New Roman" w:cs="Times New Roman"/>
          <w:color w:val="auto"/>
          <w:kern w:val="1"/>
          <w:sz w:val="24"/>
          <w:szCs w:val="24"/>
        </w:rPr>
        <w:lastRenderedPageBreak/>
        <w:t xml:space="preserve">мах), наиболее полноценным развитием познавательной деятельности, жизненных компетенций.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 xml:space="preserve">Начальное общее образование на основе АООП НОО (вариант 1.2) обучающиеся получают  в пролонгированные сроки: пять лет (1 -5 классы) - для глухих детей, получивших дошкольное образование; шесть лет  (1 дополнительный, 1- 5 классы) - для глухих детей, не получивших дошкольное образование, способствующее качественному начальному общему образованию на основе данного варианта АООП.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kern w:val="1"/>
          <w:sz w:val="24"/>
          <w:szCs w:val="24"/>
        </w:rPr>
      </w:pPr>
      <w:r w:rsidRPr="005C6F4F">
        <w:rPr>
          <w:rFonts w:ascii="Times New Roman" w:hAnsi="Times New Roman" w:cs="Times New Roman"/>
          <w:color w:val="auto"/>
          <w:kern w:val="1"/>
          <w:sz w:val="24"/>
          <w:szCs w:val="24"/>
        </w:rPr>
        <w:t xml:space="preserve">АООП НОО (вариант 1.2) предусматривает, что образовательный процесс  на всех уроках, занятиях, во внеурочное время имеет коррекционно – развивающую направленность, обязательное включение предметов коррекционно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Особые образовательные потребности глухих обучающихся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Особые образовательные потребности глухих обучающихся на основе АООП НОО (вариант 1.2) включают:</w:t>
      </w:r>
    </w:p>
    <w:p w:rsidR="00F65069" w:rsidRPr="005C6F4F" w:rsidRDefault="00C079E3" w:rsidP="005C6F4F">
      <w:pPr>
        <w:pStyle w:val="18TexstSPISOK1"/>
        <w:numPr>
          <w:ilvl w:val="0"/>
          <w:numId w:val="166"/>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условия обучения, обеспечивающие образовательно-коррекционную направленность всего образовательного процесса основе коммуникативно - деятельностного и личностно - ориетированного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глухих детей; </w:t>
      </w:r>
    </w:p>
    <w:p w:rsidR="00F65069" w:rsidRPr="005C6F4F" w:rsidRDefault="00C079E3" w:rsidP="005C6F4F">
      <w:pPr>
        <w:pStyle w:val="18TexstSPISOK1"/>
        <w:numPr>
          <w:ilvl w:val="0"/>
          <w:numId w:val="167"/>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F65069" w:rsidRPr="005C6F4F" w:rsidRDefault="00C079E3" w:rsidP="005C6F4F">
      <w:pPr>
        <w:pStyle w:val="18TexstSPISOK1"/>
        <w:numPr>
          <w:ilvl w:val="0"/>
          <w:numId w:val="168"/>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преодоление ситуативности, фрагментарности и однозначности понимания происходящего ребенком и его социокультурным окружением; </w:t>
      </w:r>
    </w:p>
    <w:p w:rsidR="00F65069" w:rsidRPr="005C6F4F" w:rsidRDefault="00C079E3" w:rsidP="005C6F4F">
      <w:pPr>
        <w:pStyle w:val="18TexstSPISOK1"/>
        <w:numPr>
          <w:ilvl w:val="0"/>
          <w:numId w:val="169"/>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специальную помощь обучающимся в осмыслении, упорядочивании, дифференциации и речевом опосредовании индивидуального жизненного опыта, впечатлений, наблюдений, действий, воспоминаний, представлений о будущем; </w:t>
      </w:r>
    </w:p>
    <w:p w:rsidR="00F65069" w:rsidRPr="005C6F4F" w:rsidRDefault="00C079E3" w:rsidP="005C6F4F">
      <w:pPr>
        <w:pStyle w:val="18TexstSPISOK1"/>
        <w:numPr>
          <w:ilvl w:val="0"/>
          <w:numId w:val="170"/>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специальную помощь в осознании своих возможностей и ограничений;</w:t>
      </w:r>
    </w:p>
    <w:p w:rsidR="00F65069" w:rsidRPr="005C6F4F" w:rsidRDefault="00C079E3" w:rsidP="005C6F4F">
      <w:pPr>
        <w:pStyle w:val="18TexstSPISOK1"/>
        <w:numPr>
          <w:ilvl w:val="0"/>
          <w:numId w:val="171"/>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учёт специфики восприятия и переработки информации, овладения  учебным материалом в процессе обучения глухих детей и оценке их достижений; исключение формального освоения и накопления знаний;</w:t>
      </w:r>
    </w:p>
    <w:p w:rsidR="00F65069" w:rsidRPr="005C6F4F" w:rsidRDefault="00C079E3" w:rsidP="005C6F4F">
      <w:pPr>
        <w:pStyle w:val="18TexstSPISOK1"/>
        <w:numPr>
          <w:ilvl w:val="0"/>
          <w:numId w:val="172"/>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использование на уроках, занятиях, во внеурочное время соотношения устной, письменной, устно - дактильной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 –коррекционного процесса; </w:t>
      </w:r>
    </w:p>
    <w:p w:rsidR="00F65069" w:rsidRPr="005C6F4F" w:rsidRDefault="00C079E3" w:rsidP="005C6F4F">
      <w:pPr>
        <w:pStyle w:val="18TexstSPISOK1"/>
        <w:numPr>
          <w:ilvl w:val="0"/>
          <w:numId w:val="173"/>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использование глухими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F65069" w:rsidRPr="005C6F4F" w:rsidRDefault="00C079E3" w:rsidP="005C6F4F">
      <w:pPr>
        <w:pStyle w:val="18TexstSPISOK1"/>
        <w:numPr>
          <w:ilvl w:val="0"/>
          <w:numId w:val="174"/>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F65069" w:rsidRPr="005C6F4F" w:rsidRDefault="00C079E3" w:rsidP="005C6F4F">
      <w:pPr>
        <w:pStyle w:val="18TexstSPISOK1"/>
        <w:numPr>
          <w:ilvl w:val="0"/>
          <w:numId w:val="175"/>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целенаправленное  и систематическое развитие речевого слуха, слухозрительного восприятия устной речи, ее произносительной стороны, восприятия неречевых звучаний, 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w:t>
      </w:r>
    </w:p>
    <w:p w:rsidR="00F65069" w:rsidRPr="005C6F4F" w:rsidRDefault="00C079E3" w:rsidP="005C6F4F">
      <w:pPr>
        <w:pStyle w:val="18TexstSPISOK1"/>
        <w:numPr>
          <w:ilvl w:val="0"/>
          <w:numId w:val="176"/>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 </w:t>
      </w:r>
    </w:p>
    <w:p w:rsidR="00F65069" w:rsidRPr="005C6F4F" w:rsidRDefault="00C079E3" w:rsidP="005C6F4F">
      <w:pPr>
        <w:pStyle w:val="18TexstSPISOK1"/>
        <w:numPr>
          <w:ilvl w:val="0"/>
          <w:numId w:val="177"/>
        </w:numPr>
        <w:tabs>
          <w:tab w:val="clear" w:pos="360"/>
          <w:tab w:val="clear" w:pos="640"/>
          <w:tab w:val="num" w:pos="257"/>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организация внимания глухого ребенка к жизни близких людей, переживаниям близких взрослых и соучеников, специальная помощь в понимании взаимоотношений, связи событий, поступков и настроений, мотивов и последствий поступков своих и окружающих.</w:t>
      </w:r>
    </w:p>
    <w:p w:rsidR="00F65069" w:rsidRPr="005C6F4F" w:rsidRDefault="00C079E3" w:rsidP="005C6F4F">
      <w:pPr>
        <w:spacing w:before="120" w:after="120"/>
        <w:jc w:val="center"/>
        <w:outlineLvl w:val="2"/>
        <w:rPr>
          <w:rFonts w:ascii="Times New Roman" w:eastAsia="Times New Roman" w:hAnsi="Times New Roman" w:cs="Times New Roman"/>
          <w:b/>
          <w:bCs/>
          <w:color w:val="auto"/>
          <w:sz w:val="24"/>
          <w:szCs w:val="24"/>
        </w:rPr>
      </w:pPr>
      <w:bookmarkStart w:id="41" w:name="_Toc432958041"/>
      <w:bookmarkStart w:id="42" w:name="_Toc432960465"/>
      <w:bookmarkStart w:id="43" w:name="_Toc433014090"/>
      <w:r w:rsidRPr="005C6F4F">
        <w:rPr>
          <w:rFonts w:ascii="Times New Roman"/>
          <w:b/>
          <w:bCs/>
          <w:color w:val="auto"/>
          <w:sz w:val="24"/>
          <w:szCs w:val="24"/>
        </w:rPr>
        <w:t xml:space="preserve">3.1.2. </w:t>
      </w:r>
      <w:r w:rsidRPr="005C6F4F">
        <w:rPr>
          <w:rFonts w:hAnsi="Times New Roman"/>
          <w:b/>
          <w:bCs/>
          <w:color w:val="auto"/>
          <w:sz w:val="24"/>
          <w:szCs w:val="24"/>
        </w:rPr>
        <w:t>Планируемые</w:t>
      </w:r>
      <w:r w:rsidRPr="005C6F4F">
        <w:rPr>
          <w:rFonts w:hAnsi="Times New Roman"/>
          <w:b/>
          <w:bCs/>
          <w:color w:val="auto"/>
          <w:sz w:val="24"/>
          <w:szCs w:val="24"/>
        </w:rPr>
        <w:t xml:space="preserve"> </w:t>
      </w:r>
      <w:r w:rsidRPr="005C6F4F">
        <w:rPr>
          <w:rFonts w:hAnsi="Times New Roman"/>
          <w:b/>
          <w:bCs/>
          <w:color w:val="auto"/>
          <w:sz w:val="24"/>
          <w:szCs w:val="24"/>
        </w:rPr>
        <w:t>результаты</w:t>
      </w:r>
      <w:r w:rsidRPr="005C6F4F">
        <w:rPr>
          <w:rFonts w:hAnsi="Times New Roman"/>
          <w:b/>
          <w:bCs/>
          <w:color w:val="auto"/>
          <w:sz w:val="24"/>
          <w:szCs w:val="24"/>
        </w:rPr>
        <w:t xml:space="preserve"> </w:t>
      </w:r>
      <w:r w:rsidRPr="005C6F4F">
        <w:rPr>
          <w:rFonts w:hAnsi="Times New Roman"/>
          <w:b/>
          <w:bCs/>
          <w:color w:val="auto"/>
          <w:sz w:val="24"/>
          <w:szCs w:val="24"/>
        </w:rPr>
        <w:t>освоения</w:t>
      </w:r>
      <w:r w:rsidRPr="005C6F4F">
        <w:rPr>
          <w:rFonts w:hAnsi="Times New Roman"/>
          <w:b/>
          <w:bCs/>
          <w:color w:val="auto"/>
          <w:sz w:val="24"/>
          <w:szCs w:val="24"/>
        </w:rPr>
        <w:t xml:space="preserve"> </w:t>
      </w:r>
      <w:r w:rsidRPr="005C6F4F">
        <w:rPr>
          <w:rFonts w:hAnsi="Times New Roman"/>
          <w:b/>
          <w:bCs/>
          <w:color w:val="auto"/>
          <w:sz w:val="24"/>
          <w:szCs w:val="24"/>
        </w:rPr>
        <w:t>глухими</w:t>
      </w:r>
      <w:r w:rsidRPr="005C6F4F">
        <w:rPr>
          <w:rFonts w:hAnsi="Times New Roman"/>
          <w:b/>
          <w:bCs/>
          <w:color w:val="auto"/>
          <w:sz w:val="24"/>
          <w:szCs w:val="24"/>
        </w:rPr>
        <w:t xml:space="preserve"> </w:t>
      </w:r>
      <w:r w:rsidRPr="005C6F4F">
        <w:rPr>
          <w:rFonts w:hAnsi="Times New Roman"/>
          <w:b/>
          <w:bCs/>
          <w:color w:val="auto"/>
          <w:sz w:val="24"/>
          <w:szCs w:val="24"/>
        </w:rPr>
        <w:t>обучающимися</w:t>
      </w:r>
      <w:r w:rsidRPr="005C6F4F">
        <w:rPr>
          <w:rFonts w:hAnsi="Times New Roman"/>
          <w:b/>
          <w:bCs/>
          <w:color w:val="auto"/>
          <w:sz w:val="24"/>
          <w:szCs w:val="24"/>
        </w:rPr>
        <w:t xml:space="preserve"> </w:t>
      </w:r>
      <w:r w:rsidR="00AD329D" w:rsidRPr="005C6F4F">
        <w:rPr>
          <w:rFonts w:hAnsi="Times New Roman"/>
          <w:b/>
          <w:bCs/>
          <w:color w:val="auto"/>
          <w:sz w:val="24"/>
          <w:szCs w:val="24"/>
        </w:rPr>
        <w:br/>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00AD329D" w:rsidRPr="005C6F4F">
        <w:rPr>
          <w:rFonts w:hAnsi="Times New Roman"/>
          <w:b/>
          <w:bCs/>
          <w:color w:val="auto"/>
          <w:sz w:val="24"/>
          <w:szCs w:val="24"/>
        </w:rPr>
        <w:br/>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bookmarkEnd w:id="41"/>
      <w:bookmarkEnd w:id="42"/>
      <w:bookmarkEnd w:id="43"/>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должны: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2) являться основой для разработки основной образовательной программы начального общего образования образовательных организаций;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pacing w:val="2"/>
          <w:sz w:val="24"/>
          <w:szCs w:val="24"/>
        </w:rPr>
      </w:pPr>
      <w:r w:rsidRPr="005C6F4F">
        <w:rPr>
          <w:rFonts w:ascii="Times New Roman" w:hAnsi="Times New Roman" w:cs="Times New Roman"/>
          <w:color w:val="auto"/>
          <w:spacing w:val="2"/>
          <w:sz w:val="24"/>
          <w:szCs w:val="24"/>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pacing w:val="2"/>
          <w:sz w:val="24"/>
          <w:szCs w:val="24"/>
        </w:rPr>
        <w:t xml:space="preserve">Структура и содержание планируемых результатов освоения основной образовательной программы начального общего образования адекватно </w:t>
      </w:r>
      <w:r w:rsidRPr="005C6F4F">
        <w:rPr>
          <w:rFonts w:ascii="Times New Roman" w:hAnsi="Times New Roman" w:cs="Times New Roman"/>
          <w:color w:val="auto"/>
          <w:sz w:val="24"/>
          <w:szCs w:val="24"/>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Результаты начального общего образования глухих обучающихся оцениваются по его завершении.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Результаты оцениваются по освоению глухими обучающимися содержательных линий всех областей образования, определенных структурой АООП НОО (вариант 1.2) с учетом возможностей обучающихся и особенностей общего и речевого развития.</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Планируемые личностные результаты освоения АООП НОО (вариант 1.2):</w:t>
      </w:r>
    </w:p>
    <w:p w:rsidR="00F65069" w:rsidRPr="005C6F4F" w:rsidRDefault="00C079E3" w:rsidP="005C6F4F">
      <w:pPr>
        <w:pStyle w:val="ab"/>
        <w:numPr>
          <w:ilvl w:val="0"/>
          <w:numId w:val="178"/>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F65069" w:rsidRPr="005C6F4F" w:rsidRDefault="00C079E3" w:rsidP="005C6F4F">
      <w:pPr>
        <w:pStyle w:val="ab"/>
        <w:numPr>
          <w:ilvl w:val="0"/>
          <w:numId w:val="179"/>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F65069" w:rsidRPr="005C6F4F" w:rsidRDefault="00C079E3" w:rsidP="005C6F4F">
      <w:pPr>
        <w:pStyle w:val="ab"/>
        <w:numPr>
          <w:ilvl w:val="0"/>
          <w:numId w:val="180"/>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эстетических потребностей, ценностей и чувств;</w:t>
      </w:r>
    </w:p>
    <w:p w:rsidR="00F65069" w:rsidRPr="005C6F4F" w:rsidRDefault="00C079E3" w:rsidP="005C6F4F">
      <w:pPr>
        <w:pStyle w:val="ab"/>
        <w:numPr>
          <w:ilvl w:val="0"/>
          <w:numId w:val="181"/>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F65069" w:rsidRPr="005C6F4F" w:rsidRDefault="00C079E3" w:rsidP="005C6F4F">
      <w:pPr>
        <w:pStyle w:val="ab"/>
        <w:numPr>
          <w:ilvl w:val="0"/>
          <w:numId w:val="182"/>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F65069" w:rsidRPr="005C6F4F" w:rsidRDefault="00C079E3" w:rsidP="005C6F4F">
      <w:pPr>
        <w:pStyle w:val="ab"/>
        <w:numPr>
          <w:ilvl w:val="0"/>
          <w:numId w:val="183"/>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навыков сотрудничества со взрослыми и сверстниками (включая лиц с нормальным и нарушенным слухом) в разных видах учебной и внеурочной деятельности, различных социальных ситуациях; умения не создавать конфликтов и находить выходы из спорных ситуаций; </w:t>
      </w:r>
    </w:p>
    <w:p w:rsidR="00F65069" w:rsidRPr="005C6F4F" w:rsidRDefault="00C079E3" w:rsidP="005C6F4F">
      <w:pPr>
        <w:pStyle w:val="ab"/>
        <w:numPr>
          <w:ilvl w:val="0"/>
          <w:numId w:val="184"/>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5069" w:rsidRPr="005C6F4F" w:rsidRDefault="00C079E3" w:rsidP="005C6F4F">
      <w:pPr>
        <w:pStyle w:val="ab"/>
        <w:numPr>
          <w:ilvl w:val="0"/>
          <w:numId w:val="185"/>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необходимыми ассистивными средствами в разных ситуациях; специальной тревожной кнопкой на мобильном телефоне; написать при необходимости sms-сообщение и другое);</w:t>
      </w:r>
    </w:p>
    <w:p w:rsidR="00F65069" w:rsidRPr="005C6F4F" w:rsidRDefault="00C079E3" w:rsidP="005C6F4F">
      <w:pPr>
        <w:pStyle w:val="ab"/>
        <w:numPr>
          <w:ilvl w:val="0"/>
          <w:numId w:val="186"/>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начальными умениями адаптации в динамично изменяющемся и развивающемся мире;</w:t>
      </w:r>
    </w:p>
    <w:p w:rsidR="00F65069" w:rsidRPr="005C6F4F" w:rsidRDefault="00C079E3" w:rsidP="005C6F4F">
      <w:pPr>
        <w:pStyle w:val="ab"/>
        <w:numPr>
          <w:ilvl w:val="0"/>
          <w:numId w:val="187"/>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социально</w:t>
      </w:r>
      <w:r w:rsidR="005C6F4F" w:rsidRPr="005C6F4F">
        <w:rPr>
          <w:rFonts w:ascii="Times New Roman" w:hAnsi="Times New Roman" w:cs="Times New Roman"/>
          <w:color w:val="auto"/>
          <w:sz w:val="24"/>
          <w:szCs w:val="24"/>
        </w:rPr>
        <w:t>-</w:t>
      </w:r>
      <w:r w:rsidRPr="005C6F4F">
        <w:rPr>
          <w:rFonts w:ascii="Times New Roman" w:hAnsi="Times New Roman" w:cs="Times New Roman"/>
          <w:color w:val="auto"/>
          <w:sz w:val="24"/>
          <w:szCs w:val="24"/>
        </w:rPr>
        <w:t xml:space="preserve">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бытовые и школьные дела, вступать в общение в связи с решением задач учебной и внеурочной деятельности);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ab/>
        <w:t xml:space="preserve">Планируемые метапредметные результаты освоения АООП НОО: </w:t>
      </w:r>
    </w:p>
    <w:p w:rsidR="00F65069" w:rsidRPr="005C6F4F" w:rsidRDefault="00C079E3" w:rsidP="005C6F4F">
      <w:pPr>
        <w:pStyle w:val="ad"/>
        <w:numPr>
          <w:ilvl w:val="0"/>
          <w:numId w:val="188"/>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овладение способностью принимать и сохранять цели и задачи учебной деятельности, поиском средств ее осуществления;</w:t>
      </w:r>
    </w:p>
    <w:p w:rsidR="00F65069" w:rsidRPr="005C6F4F" w:rsidRDefault="00C079E3" w:rsidP="005C6F4F">
      <w:pPr>
        <w:pStyle w:val="ad"/>
        <w:numPr>
          <w:ilvl w:val="0"/>
          <w:numId w:val="189"/>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освоение способов решения проблем поискового и творческого характера;</w:t>
      </w:r>
    </w:p>
    <w:p w:rsidR="00F65069" w:rsidRPr="005C6F4F" w:rsidRDefault="00C079E3" w:rsidP="005C6F4F">
      <w:pPr>
        <w:pStyle w:val="ad"/>
        <w:numPr>
          <w:ilvl w:val="0"/>
          <w:numId w:val="190"/>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65069" w:rsidRPr="005C6F4F" w:rsidRDefault="00C079E3" w:rsidP="005C6F4F">
      <w:pPr>
        <w:pStyle w:val="ad"/>
        <w:numPr>
          <w:ilvl w:val="0"/>
          <w:numId w:val="191"/>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F65069" w:rsidRPr="005C6F4F" w:rsidRDefault="00C079E3" w:rsidP="005C6F4F">
      <w:pPr>
        <w:pStyle w:val="ad"/>
        <w:numPr>
          <w:ilvl w:val="0"/>
          <w:numId w:val="192"/>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освоение начальных форм познавательной и личностной рефлексии;</w:t>
      </w:r>
    </w:p>
    <w:p w:rsidR="00F65069" w:rsidRPr="005C6F4F" w:rsidRDefault="00C079E3" w:rsidP="005C6F4F">
      <w:pPr>
        <w:pStyle w:val="ad"/>
        <w:numPr>
          <w:ilvl w:val="0"/>
          <w:numId w:val="193"/>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F65069" w:rsidRPr="005C6F4F" w:rsidRDefault="00C079E3" w:rsidP="005C6F4F">
      <w:pPr>
        <w:pStyle w:val="ad"/>
        <w:numPr>
          <w:ilvl w:val="0"/>
          <w:numId w:val="194"/>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активное использование доступных(с учетом особенностей речевого развития глухих детей)</w:t>
      </w:r>
      <w:r w:rsidR="003B1FF4" w:rsidRPr="005C6F4F">
        <w:rPr>
          <w:rFonts w:ascii="Times New Roman" w:hAnsi="Times New Roman" w:cs="Times New Roman"/>
          <w:color w:val="auto"/>
          <w:kern w:val="0"/>
          <w:sz w:val="24"/>
          <w:szCs w:val="24"/>
          <w:u w:color="000000"/>
        </w:rPr>
        <w:t xml:space="preserve"> </w:t>
      </w:r>
      <w:r w:rsidRPr="005C6F4F">
        <w:rPr>
          <w:rFonts w:ascii="Times New Roman" w:hAnsi="Times New Roman" w:cs="Times New Roman"/>
          <w:color w:val="auto"/>
          <w:kern w:val="0"/>
          <w:sz w:val="24"/>
          <w:szCs w:val="24"/>
          <w:u w:color="000000"/>
        </w:rPr>
        <w:t>речевых средств и средств информационных и коммуникационных технологий (далее - ИКТ) для решения коммуникативных и познавательных задач;</w:t>
      </w:r>
    </w:p>
    <w:p w:rsidR="00F65069" w:rsidRPr="005C6F4F" w:rsidRDefault="00C079E3" w:rsidP="005C6F4F">
      <w:pPr>
        <w:pStyle w:val="ad"/>
        <w:numPr>
          <w:ilvl w:val="0"/>
          <w:numId w:val="195"/>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w:t>
      </w:r>
      <w:r w:rsidRPr="005C6F4F">
        <w:rPr>
          <w:rFonts w:ascii="Times New Roman" w:hAnsi="Times New Roman" w:cs="Times New Roman"/>
          <w:color w:val="auto"/>
          <w:kern w:val="0"/>
          <w:sz w:val="24"/>
          <w:szCs w:val="24"/>
          <w:u w:color="000000"/>
        </w:rPr>
        <w:lastRenderedPageBreak/>
        <w:t>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F65069" w:rsidRPr="005C6F4F" w:rsidRDefault="00C079E3" w:rsidP="005C6F4F">
      <w:pPr>
        <w:pStyle w:val="ad"/>
        <w:numPr>
          <w:ilvl w:val="0"/>
          <w:numId w:val="196"/>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w:t>
      </w:r>
    </w:p>
    <w:p w:rsidR="00F65069" w:rsidRPr="005C6F4F" w:rsidRDefault="00C079E3" w:rsidP="005C6F4F">
      <w:pPr>
        <w:pStyle w:val="ad"/>
        <w:numPr>
          <w:ilvl w:val="0"/>
          <w:numId w:val="197"/>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65069" w:rsidRPr="005C6F4F" w:rsidRDefault="00C079E3" w:rsidP="005C6F4F">
      <w:pPr>
        <w:pStyle w:val="ad"/>
        <w:numPr>
          <w:ilvl w:val="0"/>
          <w:numId w:val="198"/>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готовность признавать возможность существования различных точек зрения и права каждого иметь свою, вести диалог,  излагая свое мнение и аргументируя свою точку зрения и оценку событий;</w:t>
      </w:r>
    </w:p>
    <w:p w:rsidR="00F65069" w:rsidRPr="005C6F4F" w:rsidRDefault="00C079E3" w:rsidP="005C6F4F">
      <w:pPr>
        <w:pStyle w:val="ad"/>
        <w:numPr>
          <w:ilvl w:val="0"/>
          <w:numId w:val="199"/>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65069" w:rsidRPr="005C6F4F" w:rsidRDefault="00C079E3" w:rsidP="005C6F4F">
      <w:pPr>
        <w:pStyle w:val="ad"/>
        <w:numPr>
          <w:ilvl w:val="0"/>
          <w:numId w:val="200"/>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готовность конструктивно разрешать конфликты посредством учета интересов сторон и сотрудничества;</w:t>
      </w:r>
    </w:p>
    <w:p w:rsidR="00F65069" w:rsidRPr="005C6F4F" w:rsidRDefault="00C079E3" w:rsidP="005C6F4F">
      <w:pPr>
        <w:pStyle w:val="ad"/>
        <w:numPr>
          <w:ilvl w:val="0"/>
          <w:numId w:val="201"/>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F65069" w:rsidRPr="005C6F4F" w:rsidRDefault="00C079E3" w:rsidP="005C6F4F">
      <w:pPr>
        <w:pStyle w:val="ad"/>
        <w:numPr>
          <w:ilvl w:val="0"/>
          <w:numId w:val="202"/>
        </w:numPr>
        <w:tabs>
          <w:tab w:val="clear" w:pos="644"/>
          <w:tab w:val="num" w:pos="541"/>
        </w:tabs>
        <w:spacing w:after="0"/>
        <w:ind w:left="0" w:firstLine="709"/>
        <w:jc w:val="both"/>
        <w:rPr>
          <w:rFonts w:ascii="Times New Roman" w:eastAsia="Times New Roman" w:hAnsi="Times New Roman" w:cs="Times New Roman"/>
          <w:color w:val="auto"/>
          <w:kern w:val="0"/>
          <w:sz w:val="24"/>
          <w:szCs w:val="24"/>
          <w:u w:color="000000"/>
        </w:rPr>
      </w:pPr>
      <w:r w:rsidRPr="005C6F4F">
        <w:rPr>
          <w:rFonts w:ascii="Times New Roman" w:hAnsi="Times New Roman" w:cs="Times New Roman"/>
          <w:color w:val="auto"/>
          <w:kern w:val="0"/>
          <w:sz w:val="24"/>
          <w:szCs w:val="24"/>
          <w:u w:color="000000"/>
        </w:rPr>
        <w:t>овладение базовыми предметными и межпредметными понятиями, отражающими существенные связи и отношения между объектами и процессами;</w:t>
      </w:r>
    </w:p>
    <w:p w:rsidR="00F65069" w:rsidRPr="005C6F4F" w:rsidRDefault="00C079E3" w:rsidP="005C6F4F">
      <w:pPr>
        <w:pStyle w:val="ab"/>
        <w:numPr>
          <w:ilvl w:val="0"/>
          <w:numId w:val="203"/>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ab/>
        <w:t xml:space="preserve">Планируемые предметные результаты освоения адаптированной основной образовательной программы начального общего образования глухих обучающихся включают освоенные обучающимися знания и умения, специфичные для каждой образовательной области, готовность их применения: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предметная область – Филология </w:t>
      </w:r>
      <w:r w:rsidRPr="005C6F4F">
        <w:rPr>
          <w:rFonts w:ascii="Times New Roman" w:hAnsi="Times New Roman" w:cs="Times New Roman"/>
          <w:b/>
          <w:bCs/>
          <w:color w:val="auto"/>
          <w:sz w:val="24"/>
          <w:szCs w:val="24"/>
        </w:rPr>
        <w:t>(</w:t>
      </w:r>
      <w:r w:rsidRPr="005C6F4F">
        <w:rPr>
          <w:rFonts w:ascii="Times New Roman" w:hAnsi="Times New Roman" w:cs="Times New Roman"/>
          <w:color w:val="auto"/>
          <w:sz w:val="24"/>
          <w:szCs w:val="24"/>
        </w:rPr>
        <w:t>язык и речевая практика</w:t>
      </w:r>
      <w:r w:rsidRPr="005C6F4F">
        <w:rPr>
          <w:rFonts w:ascii="Times New Roman" w:hAnsi="Times New Roman" w:cs="Times New Roman"/>
          <w:b/>
          <w:bCs/>
          <w:color w:val="auto"/>
          <w:sz w:val="24"/>
          <w:szCs w:val="24"/>
        </w:rPr>
        <w:t>)</w:t>
      </w:r>
      <w:r w:rsidRPr="005C6F4F">
        <w:rPr>
          <w:rFonts w:ascii="Times New Roman" w:eastAsia="Times New Roman" w:hAnsi="Times New Roman" w:cs="Times New Roman"/>
          <w:color w:val="auto"/>
          <w:sz w:val="24"/>
          <w:szCs w:val="24"/>
        </w:rPr>
        <w:footnoteReference w:id="12"/>
      </w:r>
      <w:r w:rsidRPr="005C6F4F">
        <w:rPr>
          <w:rFonts w:ascii="Times New Roman" w:hAnsi="Times New Roman" w:cs="Times New Roman"/>
          <w:color w:val="auto"/>
          <w:sz w:val="24"/>
          <w:szCs w:val="24"/>
        </w:rPr>
        <w:t xml:space="preserve">,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учебные предметы - Русский язык и литературное чтение</w:t>
      </w:r>
      <w:r w:rsidRPr="005C6F4F">
        <w:rPr>
          <w:rFonts w:ascii="Times New Roman" w:hAnsi="Times New Roman" w:cs="Times New Roman"/>
          <w:b/>
          <w:bCs/>
          <w:color w:val="auto"/>
          <w:sz w:val="24"/>
          <w:szCs w:val="24"/>
        </w:rPr>
        <w:t xml:space="preserve">, </w:t>
      </w:r>
      <w:r w:rsidRPr="005C6F4F">
        <w:rPr>
          <w:rFonts w:ascii="Times New Roman" w:hAnsi="Times New Roman" w:cs="Times New Roman"/>
          <w:color w:val="auto"/>
          <w:sz w:val="24"/>
          <w:szCs w:val="24"/>
        </w:rPr>
        <w:t>Предметно</w:t>
      </w:r>
      <w:r w:rsidRPr="005C6F4F">
        <w:rPr>
          <w:rFonts w:ascii="Times New Roman" w:hAnsi="Times New Roman" w:cs="Times New Roman"/>
          <w:b/>
          <w:bCs/>
          <w:color w:val="auto"/>
          <w:sz w:val="24"/>
          <w:szCs w:val="24"/>
        </w:rPr>
        <w:t>-</w:t>
      </w:r>
      <w:r w:rsidRPr="005C6F4F">
        <w:rPr>
          <w:rFonts w:ascii="Times New Roman" w:hAnsi="Times New Roman" w:cs="Times New Roman"/>
          <w:color w:val="auto"/>
          <w:sz w:val="24"/>
          <w:szCs w:val="24"/>
        </w:rPr>
        <w:t>практическое обучение</w:t>
      </w:r>
      <w:r w:rsidRPr="005C6F4F">
        <w:rPr>
          <w:rFonts w:ascii="Times New Roman" w:eastAsia="Times New Roman" w:hAnsi="Times New Roman" w:cs="Times New Roman"/>
          <w:color w:val="auto"/>
          <w:sz w:val="24"/>
          <w:szCs w:val="24"/>
        </w:rPr>
        <w:footnoteReference w:id="13"/>
      </w:r>
      <w:r w:rsidRPr="005C6F4F">
        <w:rPr>
          <w:rFonts w:ascii="Times New Roman" w:hAnsi="Times New Roman" w:cs="Times New Roman"/>
          <w:color w:val="auto"/>
          <w:sz w:val="24"/>
          <w:szCs w:val="24"/>
        </w:rPr>
        <w:t>:</w:t>
      </w:r>
    </w:p>
    <w:p w:rsidR="00F65069" w:rsidRPr="005C6F4F" w:rsidRDefault="00C079E3" w:rsidP="005C6F4F">
      <w:pPr>
        <w:pStyle w:val="ab"/>
        <w:numPr>
          <w:ilvl w:val="0"/>
          <w:numId w:val="204"/>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w:t>
      </w:r>
      <w:r w:rsidRPr="005C6F4F">
        <w:rPr>
          <w:rFonts w:ascii="Times New Roman" w:hAnsi="Times New Roman" w:cs="Times New Roman"/>
          <w:color w:val="auto"/>
          <w:sz w:val="24"/>
          <w:szCs w:val="24"/>
        </w:rPr>
        <w:lastRenderedPageBreak/>
        <w:t>ского языка как государственного языка Российской Федерации, языка межнационального общения;</w:t>
      </w:r>
    </w:p>
    <w:p w:rsidR="00F65069" w:rsidRPr="005C6F4F" w:rsidRDefault="00C079E3" w:rsidP="005C6F4F">
      <w:pPr>
        <w:pStyle w:val="ab"/>
        <w:numPr>
          <w:ilvl w:val="0"/>
          <w:numId w:val="205"/>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интереса к изучению родного (русского) языка;</w:t>
      </w:r>
    </w:p>
    <w:p w:rsidR="00F65069" w:rsidRPr="005C6F4F" w:rsidRDefault="00C079E3" w:rsidP="005C6F4F">
      <w:pPr>
        <w:pStyle w:val="ab"/>
        <w:numPr>
          <w:ilvl w:val="0"/>
          <w:numId w:val="206"/>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F65069" w:rsidRPr="005C6F4F" w:rsidRDefault="00C079E3" w:rsidP="005C6F4F">
      <w:pPr>
        <w:pStyle w:val="ab"/>
        <w:numPr>
          <w:ilvl w:val="0"/>
          <w:numId w:val="207"/>
        </w:numPr>
        <w:tabs>
          <w:tab w:val="clear" w:pos="4677"/>
          <w:tab w:val="clear" w:pos="9355"/>
          <w:tab w:val="num" w:pos="541"/>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владение устно–дактильной формой речи как вспомогательной;</w:t>
      </w:r>
    </w:p>
    <w:p w:rsidR="00F65069" w:rsidRPr="005C6F4F" w:rsidRDefault="00C079E3" w:rsidP="005C6F4F">
      <w:pPr>
        <w:pStyle w:val="ab"/>
        <w:numPr>
          <w:ilvl w:val="0"/>
          <w:numId w:val="20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умения выбрать адекватные средства вербальной (с учетом особенностей речевого развития)</w:t>
      </w:r>
      <w:r w:rsidR="003B1FF4" w:rsidRPr="005C6F4F">
        <w:rPr>
          <w:rFonts w:ascii="Times New Roman" w:hAnsi="Times New Roman" w:cs="Times New Roman"/>
          <w:color w:val="auto"/>
          <w:sz w:val="24"/>
          <w:szCs w:val="24"/>
        </w:rPr>
        <w:t xml:space="preserve"> </w:t>
      </w:r>
      <w:r w:rsidRPr="005C6F4F">
        <w:rPr>
          <w:rFonts w:ascii="Times New Roman" w:hAnsi="Times New Roman" w:cs="Times New Roman"/>
          <w:color w:val="auto"/>
          <w:sz w:val="24"/>
          <w:szCs w:val="24"/>
        </w:rPr>
        <w:t xml:space="preserve">и невербальной коммуникации в зависимости от собеседника (слышащий, слабослышащий, глухой); </w:t>
      </w:r>
    </w:p>
    <w:p w:rsidR="00F65069" w:rsidRPr="005C6F4F" w:rsidRDefault="00C079E3" w:rsidP="005C6F4F">
      <w:pPr>
        <w:pStyle w:val="ab"/>
        <w:numPr>
          <w:ilvl w:val="0"/>
          <w:numId w:val="20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сформированность позитивного отношения к правильной устной и письменной речи, стремления к улучшению качества собственной речи;</w:t>
      </w:r>
    </w:p>
    <w:p w:rsidR="00F65069" w:rsidRPr="005C6F4F" w:rsidRDefault="00C079E3" w:rsidP="005C6F4F">
      <w:pPr>
        <w:pStyle w:val="ab"/>
        <w:numPr>
          <w:ilvl w:val="0"/>
          <w:numId w:val="21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орфографическими знаниями и умениями, каллиграфическими навыками;</w:t>
      </w:r>
    </w:p>
    <w:p w:rsidR="00F65069" w:rsidRPr="005C6F4F" w:rsidRDefault="00C079E3" w:rsidP="005C6F4F">
      <w:pPr>
        <w:pStyle w:val="ab"/>
        <w:numPr>
          <w:ilvl w:val="0"/>
          <w:numId w:val="21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F65069" w:rsidRPr="005C6F4F" w:rsidRDefault="00C079E3" w:rsidP="005C6F4F">
      <w:pPr>
        <w:pStyle w:val="ab"/>
        <w:numPr>
          <w:ilvl w:val="0"/>
          <w:numId w:val="21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техникой чтения вслух (реализуя сформированные умения воспроизведения звуковой и ритмико – 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F65069" w:rsidRPr="005C6F4F" w:rsidRDefault="00C079E3" w:rsidP="005C6F4F">
      <w:pPr>
        <w:pStyle w:val="ab"/>
        <w:numPr>
          <w:ilvl w:val="0"/>
          <w:numId w:val="21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различными видами чтения (ознакомительное, изучающее, выборочное, поисковое).</w:t>
      </w:r>
    </w:p>
    <w:p w:rsidR="00F65069" w:rsidRPr="005C6F4F" w:rsidRDefault="00C079E3" w:rsidP="005C6F4F">
      <w:pPr>
        <w:tabs>
          <w:tab w:val="left" w:pos="426"/>
          <w:tab w:val="left" w:pos="709"/>
          <w:tab w:val="num" w:pos="993"/>
        </w:tabs>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 xml:space="preserve">предметная область – </w:t>
      </w:r>
      <w:r w:rsidRPr="005C6F4F">
        <w:rPr>
          <w:rFonts w:ascii="Times New Roman" w:hAnsi="Times New Roman" w:cs="Times New Roman"/>
          <w:b/>
          <w:bCs/>
          <w:color w:val="auto"/>
          <w:sz w:val="24"/>
          <w:szCs w:val="24"/>
        </w:rPr>
        <w:t>Математика и информатика</w:t>
      </w:r>
      <w:r w:rsidRPr="005C6F4F">
        <w:rPr>
          <w:rFonts w:ascii="Times New Roman" w:hAnsi="Times New Roman" w:cs="Times New Roman"/>
          <w:i/>
          <w:iCs/>
          <w:color w:val="auto"/>
          <w:sz w:val="24"/>
          <w:szCs w:val="24"/>
        </w:rPr>
        <w:t xml:space="preserve">, </w:t>
      </w:r>
    </w:p>
    <w:p w:rsidR="00F65069" w:rsidRPr="005C6F4F" w:rsidRDefault="00C079E3" w:rsidP="005C6F4F">
      <w:pPr>
        <w:tabs>
          <w:tab w:val="left" w:pos="426"/>
          <w:tab w:val="left" w:pos="709"/>
          <w:tab w:val="num" w:pos="993"/>
        </w:tabs>
        <w:spacing w:after="0"/>
        <w:ind w:firstLine="709"/>
        <w:jc w:val="both"/>
        <w:rPr>
          <w:rFonts w:ascii="Times New Roman" w:hAnsi="Times New Roman" w:cs="Times New Roman"/>
          <w:color w:val="auto"/>
          <w:kern w:val="2"/>
          <w:sz w:val="24"/>
          <w:szCs w:val="24"/>
        </w:rPr>
      </w:pPr>
      <w:r w:rsidRPr="005C6F4F">
        <w:rPr>
          <w:rFonts w:ascii="Times New Roman" w:hAnsi="Times New Roman" w:cs="Times New Roman"/>
          <w:i/>
          <w:iCs/>
          <w:color w:val="auto"/>
          <w:sz w:val="24"/>
          <w:szCs w:val="24"/>
        </w:rPr>
        <w:t xml:space="preserve">учебный предмет – </w:t>
      </w:r>
      <w:r w:rsidRPr="005C6F4F">
        <w:rPr>
          <w:rFonts w:ascii="Times New Roman" w:hAnsi="Times New Roman" w:cs="Times New Roman"/>
          <w:b/>
          <w:bCs/>
          <w:color w:val="auto"/>
          <w:sz w:val="24"/>
          <w:szCs w:val="24"/>
        </w:rPr>
        <w:t>Математика:</w:t>
      </w:r>
    </w:p>
    <w:p w:rsidR="00F65069" w:rsidRPr="005C6F4F" w:rsidRDefault="00C079E3" w:rsidP="005C6F4F">
      <w:pPr>
        <w:pStyle w:val="ab"/>
        <w:numPr>
          <w:ilvl w:val="0"/>
          <w:numId w:val="21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началами математики (понятием числа, вычислениями, решением простых арифметических задач и другим);</w:t>
      </w:r>
    </w:p>
    <w:p w:rsidR="00F65069" w:rsidRPr="005C6F4F" w:rsidRDefault="00C079E3" w:rsidP="005C6F4F">
      <w:pPr>
        <w:pStyle w:val="ab"/>
        <w:numPr>
          <w:ilvl w:val="0"/>
          <w:numId w:val="21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приобретение опыта применения математических знаний для решения учебно-познавательных и учебно-практических задач;</w:t>
      </w:r>
    </w:p>
    <w:p w:rsidR="00F65069" w:rsidRPr="005C6F4F" w:rsidRDefault="00C079E3" w:rsidP="005C6F4F">
      <w:pPr>
        <w:pStyle w:val="ab"/>
        <w:numPr>
          <w:ilvl w:val="0"/>
          <w:numId w:val="21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способностью пользоваться математическими знаниями при решении задач, связанных с реализацией социально- 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w:t>
      </w:r>
    </w:p>
    <w:p w:rsidR="00F65069" w:rsidRPr="005C6F4F" w:rsidRDefault="00C079E3" w:rsidP="005C6F4F">
      <w:pPr>
        <w:pStyle w:val="ab"/>
        <w:numPr>
          <w:ilvl w:val="0"/>
          <w:numId w:val="21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F65069" w:rsidRPr="005C6F4F" w:rsidRDefault="00C079E3" w:rsidP="005C6F4F">
      <w:pPr>
        <w:pStyle w:val="ab"/>
        <w:numPr>
          <w:ilvl w:val="0"/>
          <w:numId w:val="21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выполнение математических действий и решение текстовых задач, распознавание и изображение геометрических фигур;</w:t>
      </w:r>
    </w:p>
    <w:p w:rsidR="00F65069" w:rsidRPr="005C6F4F" w:rsidRDefault="00C079E3" w:rsidP="005C6F4F">
      <w:pPr>
        <w:pStyle w:val="ab"/>
        <w:numPr>
          <w:ilvl w:val="0"/>
          <w:numId w:val="21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5C6F4F" w:rsidRDefault="00C079E3" w:rsidP="005C6F4F">
      <w:pPr>
        <w:widowControl w:val="0"/>
        <w:tabs>
          <w:tab w:val="left" w:pos="709"/>
          <w:tab w:val="num" w:pos="993"/>
        </w:tabs>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 xml:space="preserve">предметная область – </w:t>
      </w:r>
      <w:r w:rsidRPr="005C6F4F">
        <w:rPr>
          <w:rFonts w:ascii="Times New Roman" w:hAnsi="Times New Roman" w:cs="Times New Roman"/>
          <w:b/>
          <w:bCs/>
          <w:color w:val="auto"/>
          <w:sz w:val="24"/>
          <w:szCs w:val="24"/>
        </w:rPr>
        <w:t>Естествознание</w:t>
      </w:r>
      <w:r w:rsidRPr="005C6F4F">
        <w:rPr>
          <w:rFonts w:ascii="Times New Roman" w:hAnsi="Times New Roman" w:cs="Times New Roman"/>
          <w:i/>
          <w:iCs/>
          <w:color w:val="auto"/>
          <w:sz w:val="24"/>
          <w:szCs w:val="24"/>
        </w:rPr>
        <w:t xml:space="preserve">, </w:t>
      </w:r>
    </w:p>
    <w:p w:rsidR="00F65069" w:rsidRPr="005C6F4F" w:rsidRDefault="00C079E3" w:rsidP="005C6F4F">
      <w:pPr>
        <w:widowControl w:val="0"/>
        <w:tabs>
          <w:tab w:val="left" w:pos="709"/>
          <w:tab w:val="num" w:pos="993"/>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учебные предметы – </w:t>
      </w:r>
      <w:r w:rsidRPr="005C6F4F">
        <w:rPr>
          <w:rFonts w:ascii="Times New Roman" w:hAnsi="Times New Roman" w:cs="Times New Roman"/>
          <w:b/>
          <w:bCs/>
          <w:color w:val="auto"/>
          <w:sz w:val="24"/>
          <w:szCs w:val="24"/>
        </w:rPr>
        <w:t>Ознакомление с окружающим миром, Окружающий мир:</w:t>
      </w:r>
    </w:p>
    <w:p w:rsidR="00F65069" w:rsidRPr="005C6F4F" w:rsidRDefault="00C079E3" w:rsidP="005C6F4F">
      <w:pPr>
        <w:pStyle w:val="ab"/>
        <w:numPr>
          <w:ilvl w:val="0"/>
          <w:numId w:val="22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сформированность уважения к стране, ее истории и культуре, чувства гордости за победы и свершения России, уважительного отношения к родному краю, своей семье; </w:t>
      </w:r>
    </w:p>
    <w:p w:rsidR="00F65069" w:rsidRPr="005C6F4F" w:rsidRDefault="00C079E3" w:rsidP="005C6F4F">
      <w:pPr>
        <w:pStyle w:val="ab"/>
        <w:numPr>
          <w:ilvl w:val="0"/>
          <w:numId w:val="22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65069" w:rsidRPr="005C6F4F" w:rsidRDefault="00C079E3" w:rsidP="005C6F4F">
      <w:pPr>
        <w:pStyle w:val="ab"/>
        <w:numPr>
          <w:ilvl w:val="0"/>
          <w:numId w:val="22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F65069" w:rsidRPr="005C6F4F" w:rsidRDefault="00C079E3" w:rsidP="005C6F4F">
      <w:pPr>
        <w:pStyle w:val="ab"/>
        <w:numPr>
          <w:ilvl w:val="0"/>
          <w:numId w:val="22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5C6F4F" w:rsidRDefault="00C079E3" w:rsidP="005C6F4F">
      <w:pPr>
        <w:tabs>
          <w:tab w:val="num" w:pos="993"/>
          <w:tab w:val="left" w:pos="1080"/>
        </w:tabs>
        <w:spacing w:after="0"/>
        <w:ind w:firstLine="709"/>
        <w:jc w:val="both"/>
        <w:rPr>
          <w:rFonts w:ascii="Times New Roman" w:hAnsi="Times New Roman" w:cs="Times New Roman"/>
          <w:color w:val="auto"/>
          <w:sz w:val="24"/>
          <w:szCs w:val="24"/>
        </w:rPr>
      </w:pPr>
      <w:r w:rsidRPr="005C6F4F">
        <w:rPr>
          <w:rFonts w:ascii="Times New Roman" w:hAnsi="Times New Roman" w:cs="Times New Roman"/>
          <w:i/>
          <w:iCs/>
          <w:color w:val="auto"/>
          <w:sz w:val="24"/>
          <w:szCs w:val="24"/>
        </w:rPr>
        <w:t xml:space="preserve">предметная область </w:t>
      </w:r>
      <w:r w:rsidRPr="005C6F4F">
        <w:rPr>
          <w:rFonts w:ascii="Times New Roman" w:hAnsi="Times New Roman" w:cs="Times New Roman"/>
          <w:b/>
          <w:bCs/>
          <w:color w:val="auto"/>
          <w:sz w:val="24"/>
          <w:szCs w:val="24"/>
        </w:rPr>
        <w:t>- Основы религиозных культур и светской этики</w:t>
      </w:r>
    </w:p>
    <w:p w:rsidR="00F65069" w:rsidRPr="005C6F4F" w:rsidRDefault="00C079E3" w:rsidP="005C6F4F">
      <w:pPr>
        <w:tabs>
          <w:tab w:val="num" w:pos="993"/>
          <w:tab w:val="left" w:pos="1080"/>
        </w:tabs>
        <w:spacing w:after="0"/>
        <w:ind w:firstLine="709"/>
        <w:jc w:val="both"/>
        <w:rPr>
          <w:rFonts w:ascii="Times New Roman" w:hAnsi="Times New Roman" w:cs="Times New Roman"/>
          <w:color w:val="auto"/>
          <w:sz w:val="24"/>
          <w:szCs w:val="24"/>
        </w:rPr>
      </w:pPr>
      <w:r w:rsidRPr="005C6F4F">
        <w:rPr>
          <w:rFonts w:ascii="Times New Roman" w:hAnsi="Times New Roman" w:cs="Times New Roman"/>
          <w:i/>
          <w:iCs/>
          <w:color w:val="auto"/>
          <w:sz w:val="24"/>
          <w:szCs w:val="24"/>
        </w:rPr>
        <w:t>учебный предмет -</w:t>
      </w:r>
      <w:r w:rsidRPr="005C6F4F">
        <w:rPr>
          <w:rFonts w:ascii="Times New Roman" w:hAnsi="Times New Roman" w:cs="Times New Roman"/>
          <w:b/>
          <w:bCs/>
          <w:color w:val="auto"/>
          <w:sz w:val="24"/>
          <w:szCs w:val="24"/>
        </w:rPr>
        <w:t>Основы религиозных культур и светской этики</w:t>
      </w:r>
    </w:p>
    <w:p w:rsidR="00F65069" w:rsidRPr="005C6F4F" w:rsidRDefault="00C079E3" w:rsidP="005C6F4F">
      <w:pPr>
        <w:pStyle w:val="ab"/>
        <w:numPr>
          <w:ilvl w:val="0"/>
          <w:numId w:val="22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первоначальных представлений о светской этике, о традиционных религиях;</w:t>
      </w:r>
    </w:p>
    <w:p w:rsidR="00F65069" w:rsidRPr="005C6F4F" w:rsidRDefault="00C079E3" w:rsidP="005C6F4F">
      <w:pPr>
        <w:pStyle w:val="ab"/>
        <w:numPr>
          <w:ilvl w:val="0"/>
          <w:numId w:val="22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воспитание нравственности, основанной на свободе совести и вероисповедания, духовных традициях народов россии;</w:t>
      </w:r>
    </w:p>
    <w:p w:rsidR="00F65069" w:rsidRPr="005C6F4F" w:rsidRDefault="00C079E3" w:rsidP="005C6F4F">
      <w:pPr>
        <w:pStyle w:val="ab"/>
        <w:numPr>
          <w:ilvl w:val="0"/>
          <w:numId w:val="22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осознание ценности человеческой жизни,</w:t>
      </w:r>
    </w:p>
    <w:p w:rsidR="00F65069" w:rsidRPr="005C6F4F" w:rsidRDefault="00C079E3" w:rsidP="005C6F4F">
      <w:pPr>
        <w:pStyle w:val="ab"/>
        <w:numPr>
          <w:ilvl w:val="0"/>
          <w:numId w:val="22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слухозрительным восприятием и воспроизведением тематической и терминологической лексики, используемой при изучении данного предмета.</w:t>
      </w:r>
    </w:p>
    <w:p w:rsidR="00F65069" w:rsidRPr="005C6F4F" w:rsidRDefault="00C079E3" w:rsidP="005C6F4F">
      <w:pPr>
        <w:tabs>
          <w:tab w:val="num" w:pos="993"/>
        </w:tabs>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 xml:space="preserve">предметная область – </w:t>
      </w:r>
      <w:r w:rsidRPr="005C6F4F">
        <w:rPr>
          <w:rFonts w:ascii="Times New Roman" w:hAnsi="Times New Roman" w:cs="Times New Roman"/>
          <w:b/>
          <w:bCs/>
          <w:color w:val="auto"/>
          <w:sz w:val="24"/>
          <w:szCs w:val="24"/>
        </w:rPr>
        <w:t>Искусство</w:t>
      </w:r>
      <w:r w:rsidRPr="005C6F4F">
        <w:rPr>
          <w:rFonts w:ascii="Times New Roman" w:hAnsi="Times New Roman" w:cs="Times New Roman"/>
          <w:i/>
          <w:iCs/>
          <w:color w:val="auto"/>
          <w:sz w:val="24"/>
          <w:szCs w:val="24"/>
        </w:rPr>
        <w:t xml:space="preserve">, </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учебный предмет – </w:t>
      </w:r>
      <w:r w:rsidRPr="005C6F4F">
        <w:rPr>
          <w:rFonts w:ascii="Times New Roman" w:hAnsi="Times New Roman" w:cs="Times New Roman"/>
          <w:b/>
          <w:bCs/>
          <w:color w:val="auto"/>
          <w:kern w:val="2"/>
          <w:sz w:val="24"/>
          <w:szCs w:val="24"/>
        </w:rPr>
        <w:t>Изобразительное искусство:</w:t>
      </w:r>
    </w:p>
    <w:p w:rsidR="00F65069" w:rsidRPr="005C6F4F" w:rsidRDefault="00C079E3" w:rsidP="005C6F4F">
      <w:pPr>
        <w:pStyle w:val="ab"/>
        <w:numPr>
          <w:ilvl w:val="0"/>
          <w:numId w:val="22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сформированность первоначальных представлений о роли изобразительного искусства в жизни человека;</w:t>
      </w:r>
    </w:p>
    <w:p w:rsidR="00F65069" w:rsidRPr="005C6F4F" w:rsidRDefault="00C079E3" w:rsidP="005C6F4F">
      <w:pPr>
        <w:pStyle w:val="ab"/>
        <w:numPr>
          <w:ilvl w:val="0"/>
          <w:numId w:val="22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развитие интереса к изобразительному искусству и изобразительной деятельности, потребности в художественном творчестве;</w:t>
      </w:r>
    </w:p>
    <w:p w:rsidR="00F65069" w:rsidRPr="005C6F4F" w:rsidRDefault="00C079E3" w:rsidP="005C6F4F">
      <w:pPr>
        <w:pStyle w:val="ab"/>
        <w:numPr>
          <w:ilvl w:val="0"/>
          <w:numId w:val="23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владение практическими умениями и навыками в восприятии произведений искусства;</w:t>
      </w:r>
    </w:p>
    <w:p w:rsidR="00F65069" w:rsidRPr="005C6F4F" w:rsidRDefault="00C079E3" w:rsidP="005C6F4F">
      <w:pPr>
        <w:pStyle w:val="ab"/>
        <w:numPr>
          <w:ilvl w:val="0"/>
          <w:numId w:val="23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65069" w:rsidRPr="005C6F4F" w:rsidRDefault="00C079E3" w:rsidP="005C6F4F">
      <w:pPr>
        <w:pStyle w:val="ab"/>
        <w:numPr>
          <w:ilvl w:val="0"/>
          <w:numId w:val="23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sz w:val="24"/>
          <w:szCs w:val="24"/>
          <w:shd w:val="clear" w:color="auto" w:fill="FFFFFF"/>
        </w:rPr>
      </w:pPr>
      <w:r w:rsidRPr="005C6F4F">
        <w:rPr>
          <w:rFonts w:ascii="Times New Roman" w:hAnsi="Times New Roman" w:cs="Times New Roman"/>
          <w:i/>
          <w:iCs/>
          <w:color w:val="auto"/>
          <w:sz w:val="24"/>
          <w:szCs w:val="24"/>
          <w:shd w:val="clear" w:color="auto" w:fill="FFFFFF"/>
        </w:rPr>
        <w:t>предметная область</w:t>
      </w:r>
      <w:r w:rsidRPr="005C6F4F">
        <w:rPr>
          <w:rFonts w:ascii="Times New Roman" w:hAnsi="Times New Roman" w:cs="Times New Roman"/>
          <w:color w:val="auto"/>
          <w:sz w:val="24"/>
          <w:szCs w:val="24"/>
          <w:shd w:val="clear" w:color="auto" w:fill="FFFFFF"/>
        </w:rPr>
        <w:t xml:space="preserve"> – </w:t>
      </w:r>
      <w:r w:rsidRPr="005C6F4F">
        <w:rPr>
          <w:rFonts w:ascii="Times New Roman" w:hAnsi="Times New Roman" w:cs="Times New Roman"/>
          <w:b/>
          <w:bCs/>
          <w:color w:val="auto"/>
          <w:sz w:val="24"/>
          <w:szCs w:val="24"/>
          <w:shd w:val="clear" w:color="auto" w:fill="FFFFFF"/>
        </w:rPr>
        <w:t>Технологии</w:t>
      </w:r>
      <w:r w:rsidRPr="005C6F4F">
        <w:rPr>
          <w:rFonts w:ascii="Times New Roman" w:hAnsi="Times New Roman" w:cs="Times New Roman"/>
          <w:color w:val="auto"/>
          <w:sz w:val="24"/>
          <w:szCs w:val="24"/>
          <w:shd w:val="clear" w:color="auto" w:fill="FFFFFF"/>
        </w:rPr>
        <w:t xml:space="preserve">, </w:t>
      </w:r>
    </w:p>
    <w:p w:rsidR="00F65069" w:rsidRPr="005C6F4F" w:rsidRDefault="00C079E3" w:rsidP="005C6F4F">
      <w:pPr>
        <w:tabs>
          <w:tab w:val="num" w:pos="993"/>
        </w:tab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i/>
          <w:iCs/>
          <w:color w:val="auto"/>
          <w:sz w:val="24"/>
          <w:szCs w:val="24"/>
          <w:shd w:val="clear" w:color="auto" w:fill="FFFFFF"/>
        </w:rPr>
        <w:t>учебный предмет</w:t>
      </w:r>
      <w:r w:rsidRPr="005C6F4F">
        <w:rPr>
          <w:rFonts w:ascii="Times New Roman" w:hAnsi="Times New Roman" w:cs="Times New Roman"/>
          <w:color w:val="auto"/>
          <w:sz w:val="24"/>
          <w:szCs w:val="24"/>
          <w:shd w:val="clear" w:color="auto" w:fill="FFFFFF"/>
        </w:rPr>
        <w:t xml:space="preserve"> - </w:t>
      </w:r>
      <w:r w:rsidRPr="005C6F4F">
        <w:rPr>
          <w:rFonts w:ascii="Times New Roman" w:hAnsi="Times New Roman" w:cs="Times New Roman"/>
          <w:b/>
          <w:bCs/>
          <w:color w:val="auto"/>
          <w:kern w:val="2"/>
          <w:sz w:val="24"/>
          <w:szCs w:val="24"/>
        </w:rPr>
        <w:t xml:space="preserve">Материальные технологии /Компьютерные технологии: </w:t>
      </w:r>
    </w:p>
    <w:p w:rsidR="00F65069" w:rsidRPr="005C6F4F" w:rsidRDefault="00C079E3" w:rsidP="005C6F4F">
      <w:pPr>
        <w:pStyle w:val="ab"/>
        <w:numPr>
          <w:ilvl w:val="0"/>
          <w:numId w:val="23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получение первоначальных представлений о значении труда в жизни человека и общества, о мире профессий;</w:t>
      </w:r>
    </w:p>
    <w:p w:rsidR="00F65069" w:rsidRPr="005C6F4F" w:rsidRDefault="00C079E3" w:rsidP="005C6F4F">
      <w:pPr>
        <w:pStyle w:val="ab"/>
        <w:numPr>
          <w:ilvl w:val="0"/>
          <w:numId w:val="23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воспитание трудолюбия; </w:t>
      </w:r>
    </w:p>
    <w:p w:rsidR="00F65069" w:rsidRPr="005C6F4F" w:rsidRDefault="00C079E3" w:rsidP="005C6F4F">
      <w:pPr>
        <w:pStyle w:val="ab"/>
        <w:numPr>
          <w:ilvl w:val="0"/>
          <w:numId w:val="23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усвоение правил техники безопасности;</w:t>
      </w:r>
    </w:p>
    <w:p w:rsidR="00F65069" w:rsidRPr="005C6F4F" w:rsidRDefault="00C079E3" w:rsidP="005C6F4F">
      <w:pPr>
        <w:pStyle w:val="ab"/>
        <w:numPr>
          <w:ilvl w:val="0"/>
          <w:numId w:val="23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обучение использованию технических средств, информационных технологий; </w:t>
      </w:r>
    </w:p>
    <w:p w:rsidR="00F65069" w:rsidRPr="005C6F4F" w:rsidRDefault="00C079E3" w:rsidP="005C6F4F">
      <w:pPr>
        <w:pStyle w:val="ab"/>
        <w:numPr>
          <w:ilvl w:val="0"/>
          <w:numId w:val="23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способностей и интересов обучающихся к использованию предметных и компьютерных технологий в трудовой деятельности; </w:t>
      </w:r>
    </w:p>
    <w:p w:rsidR="00F65069" w:rsidRPr="005C6F4F" w:rsidRDefault="00C079E3" w:rsidP="005C6F4F">
      <w:pPr>
        <w:pStyle w:val="ab"/>
        <w:numPr>
          <w:ilvl w:val="0"/>
          <w:numId w:val="23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овладение умением адекватно применять доступные компьютерные технологии для решения задач коммуникации, социального и трудового взаимодействия;</w:t>
      </w:r>
    </w:p>
    <w:p w:rsidR="00F65069" w:rsidRPr="005C6F4F" w:rsidRDefault="00C079E3" w:rsidP="005C6F4F">
      <w:pPr>
        <w:pStyle w:val="ab"/>
        <w:numPr>
          <w:ilvl w:val="0"/>
          <w:numId w:val="23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представлений о свойствах материалов;</w:t>
      </w:r>
    </w:p>
    <w:p w:rsidR="00F65069" w:rsidRPr="005C6F4F" w:rsidRDefault="00C079E3" w:rsidP="005C6F4F">
      <w:pPr>
        <w:pStyle w:val="ab"/>
        <w:numPr>
          <w:ilvl w:val="0"/>
          <w:numId w:val="24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овладение доступными трудовыми умениями и навыками использования инструментов и обработки различных материалов; </w:t>
      </w:r>
    </w:p>
    <w:p w:rsidR="00F65069" w:rsidRPr="005C6F4F" w:rsidRDefault="00C079E3" w:rsidP="005C6F4F">
      <w:pPr>
        <w:pStyle w:val="ab"/>
        <w:numPr>
          <w:ilvl w:val="0"/>
          <w:numId w:val="24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усвоение «житейских понятий»; </w:t>
      </w:r>
    </w:p>
    <w:p w:rsidR="00F65069" w:rsidRPr="005C6F4F" w:rsidRDefault="00C079E3" w:rsidP="005C6F4F">
      <w:pPr>
        <w:pStyle w:val="ab"/>
        <w:numPr>
          <w:ilvl w:val="0"/>
          <w:numId w:val="24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навыков самообслуживания; </w:t>
      </w:r>
    </w:p>
    <w:p w:rsidR="00F65069" w:rsidRPr="005C6F4F" w:rsidRDefault="00C079E3" w:rsidP="005C6F4F">
      <w:pPr>
        <w:pStyle w:val="ab"/>
        <w:numPr>
          <w:ilvl w:val="0"/>
          <w:numId w:val="24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мотивации и положительного опыта активного использования освоенных технологий и навыков для собственного жизнеобеспечения, социального развития и помощи близким;</w:t>
      </w:r>
    </w:p>
    <w:p w:rsidR="00F65069" w:rsidRPr="005C6F4F" w:rsidRDefault="00C079E3" w:rsidP="005C6F4F">
      <w:pPr>
        <w:pStyle w:val="ab"/>
        <w:numPr>
          <w:ilvl w:val="0"/>
          <w:numId w:val="24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F65069" w:rsidRPr="005C6F4F" w:rsidRDefault="00C079E3" w:rsidP="005C6F4F">
      <w:pPr>
        <w:pStyle w:val="ab"/>
        <w:numPr>
          <w:ilvl w:val="0"/>
          <w:numId w:val="24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F65069" w:rsidRPr="005C6F4F" w:rsidRDefault="00C079E3" w:rsidP="005C6F4F">
      <w:pPr>
        <w:pStyle w:val="ab"/>
        <w:numPr>
          <w:ilvl w:val="0"/>
          <w:numId w:val="24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 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5C6F4F" w:rsidRDefault="00C079E3" w:rsidP="005C6F4F">
      <w:pPr>
        <w:tabs>
          <w:tab w:val="num" w:pos="993"/>
        </w:tabs>
        <w:spacing w:after="0"/>
        <w:ind w:firstLine="709"/>
        <w:jc w:val="both"/>
        <w:rPr>
          <w:rFonts w:ascii="Times New Roman" w:hAnsi="Times New Roman" w:cs="Times New Roman"/>
          <w:color w:val="auto"/>
          <w:sz w:val="24"/>
          <w:szCs w:val="24"/>
        </w:rPr>
      </w:pPr>
      <w:r w:rsidRPr="005C6F4F">
        <w:rPr>
          <w:rFonts w:ascii="Times New Roman" w:hAnsi="Times New Roman" w:cs="Times New Roman"/>
          <w:i/>
          <w:iCs/>
          <w:color w:val="auto"/>
          <w:sz w:val="24"/>
          <w:szCs w:val="24"/>
          <w:shd w:val="clear" w:color="auto" w:fill="FFFFFF"/>
        </w:rPr>
        <w:t>предметная область</w:t>
      </w:r>
      <w:r w:rsidRPr="005C6F4F">
        <w:rPr>
          <w:rFonts w:ascii="Times New Roman" w:hAnsi="Times New Roman" w:cs="Times New Roman"/>
          <w:color w:val="auto"/>
          <w:sz w:val="24"/>
          <w:szCs w:val="24"/>
        </w:rPr>
        <w:t xml:space="preserve"> - </w:t>
      </w:r>
      <w:r w:rsidRPr="005C6F4F">
        <w:rPr>
          <w:rFonts w:ascii="Times New Roman" w:hAnsi="Times New Roman" w:cs="Times New Roman"/>
          <w:b/>
          <w:bCs/>
          <w:color w:val="auto"/>
          <w:sz w:val="24"/>
          <w:szCs w:val="24"/>
          <w:shd w:val="clear" w:color="auto" w:fill="FFFFFF"/>
        </w:rPr>
        <w:t>Физическая культура,</w:t>
      </w:r>
    </w:p>
    <w:p w:rsidR="00F65069" w:rsidRPr="005C6F4F" w:rsidRDefault="00C079E3" w:rsidP="005C6F4F">
      <w:pPr>
        <w:tabs>
          <w:tab w:val="num" w:pos="993"/>
        </w:tabs>
        <w:spacing w:after="0"/>
        <w:ind w:firstLine="709"/>
        <w:jc w:val="both"/>
        <w:rPr>
          <w:rFonts w:ascii="Times New Roman" w:hAnsi="Times New Roman" w:cs="Times New Roman"/>
          <w:b/>
          <w:bCs/>
          <w:color w:val="auto"/>
          <w:sz w:val="24"/>
          <w:szCs w:val="24"/>
        </w:rPr>
      </w:pPr>
      <w:r w:rsidRPr="005C6F4F">
        <w:rPr>
          <w:rFonts w:ascii="Times New Roman" w:hAnsi="Times New Roman" w:cs="Times New Roman"/>
          <w:i/>
          <w:iCs/>
          <w:color w:val="auto"/>
          <w:sz w:val="24"/>
          <w:szCs w:val="24"/>
          <w:shd w:val="clear" w:color="auto" w:fill="FFFFFF"/>
        </w:rPr>
        <w:t>учебный предмет</w:t>
      </w:r>
      <w:r w:rsidRPr="005C6F4F">
        <w:rPr>
          <w:rFonts w:ascii="Times New Roman" w:hAnsi="Times New Roman" w:cs="Times New Roman"/>
          <w:color w:val="auto"/>
          <w:sz w:val="24"/>
          <w:szCs w:val="24"/>
        </w:rPr>
        <w:t xml:space="preserve"> – </w:t>
      </w:r>
      <w:r w:rsidRPr="005C6F4F">
        <w:rPr>
          <w:rFonts w:ascii="Times New Roman" w:hAnsi="Times New Roman" w:cs="Times New Roman"/>
          <w:b/>
          <w:bCs/>
          <w:color w:val="auto"/>
          <w:sz w:val="24"/>
          <w:szCs w:val="24"/>
          <w:shd w:val="clear" w:color="auto" w:fill="FFFFFF"/>
        </w:rPr>
        <w:t>Физкультура:</w:t>
      </w:r>
    </w:p>
    <w:p w:rsidR="00F65069" w:rsidRPr="005C6F4F" w:rsidRDefault="00C079E3" w:rsidP="005C6F4F">
      <w:pPr>
        <w:pStyle w:val="ab"/>
        <w:numPr>
          <w:ilvl w:val="0"/>
          <w:numId w:val="24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первоначальных представлений о значении физической культуры для укрепления здоровья человека, физического развития;</w:t>
      </w:r>
    </w:p>
    <w:p w:rsidR="00F65069" w:rsidRPr="005C6F4F" w:rsidRDefault="00C079E3" w:rsidP="005C6F4F">
      <w:pPr>
        <w:pStyle w:val="ab"/>
        <w:numPr>
          <w:ilvl w:val="0"/>
          <w:numId w:val="24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формирование умения следить за своим физическим состоянием, осанкой;</w:t>
      </w:r>
    </w:p>
    <w:p w:rsidR="00F65069" w:rsidRPr="005C6F4F" w:rsidRDefault="00C079E3" w:rsidP="005C6F4F">
      <w:pPr>
        <w:pStyle w:val="ab"/>
        <w:numPr>
          <w:ilvl w:val="0"/>
          <w:numId w:val="24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соответствии с требованиями Стандарта, обязательной частью внеурочной деятельности, поддерживающей процесс освоения глухими обучающимися содержания АООП НОО, является </w:t>
      </w:r>
      <w:r w:rsidRPr="005C6F4F">
        <w:rPr>
          <w:rFonts w:ascii="Times New Roman" w:hAnsi="Times New Roman" w:cs="Times New Roman"/>
          <w:b/>
          <w:bCs/>
          <w:i/>
          <w:iCs/>
          <w:color w:val="auto"/>
          <w:sz w:val="24"/>
          <w:szCs w:val="24"/>
        </w:rPr>
        <w:t>коррекционно-развивающее направление.</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spacing w:val="-15"/>
          <w:sz w:val="24"/>
          <w:szCs w:val="24"/>
        </w:rPr>
      </w:pPr>
      <w:r w:rsidRPr="005C6F4F">
        <w:rPr>
          <w:rFonts w:ascii="Times New Roman" w:hAnsi="Times New Roman" w:cs="Times New Roman"/>
          <w:color w:val="auto"/>
          <w:sz w:val="24"/>
          <w:szCs w:val="24"/>
        </w:rPr>
        <w:t>Р</w:t>
      </w:r>
      <w:r w:rsidRPr="005C6F4F">
        <w:rPr>
          <w:rFonts w:ascii="Times New Roman" w:hAnsi="Times New Roman" w:cs="Times New Roman"/>
          <w:color w:val="auto"/>
          <w:spacing w:val="-15"/>
          <w:sz w:val="24"/>
          <w:szCs w:val="24"/>
        </w:rPr>
        <w:t xml:space="preserve">езультаты освоения </w:t>
      </w:r>
      <w:r w:rsidRPr="005C6F4F">
        <w:rPr>
          <w:rFonts w:ascii="Times New Roman" w:hAnsi="Times New Roman" w:cs="Times New Roman"/>
          <w:color w:val="auto"/>
          <w:sz w:val="24"/>
          <w:szCs w:val="24"/>
        </w:rPr>
        <w:t>коррекционно-развивающей области</w:t>
      </w:r>
      <w:r w:rsidRPr="005C6F4F">
        <w:rPr>
          <w:rFonts w:ascii="Times New Roman" w:hAnsi="Times New Roman" w:cs="Times New Roman"/>
          <w:color w:val="auto"/>
          <w:spacing w:val="-15"/>
          <w:sz w:val="24"/>
          <w:szCs w:val="24"/>
        </w:rPr>
        <w:t xml:space="preserve"> адаптированной основной образовательной программы начального общего образования  включают: </w:t>
      </w:r>
    </w:p>
    <w:p w:rsidR="00F65069" w:rsidRPr="005C6F4F" w:rsidRDefault="00C079E3" w:rsidP="005C6F4F">
      <w:pPr>
        <w:tabs>
          <w:tab w:val="num" w:pos="993"/>
        </w:tabs>
        <w:spacing w:after="0"/>
        <w:ind w:firstLine="709"/>
        <w:jc w:val="both"/>
        <w:rPr>
          <w:rFonts w:ascii="Times New Roman" w:eastAsia="Times New Roman" w:hAnsi="Times New Roman" w:cs="Times New Roman"/>
          <w:b/>
          <w:bCs/>
          <w:i/>
          <w:iCs/>
          <w:color w:val="auto"/>
          <w:kern w:val="2"/>
          <w:sz w:val="24"/>
          <w:szCs w:val="24"/>
        </w:rPr>
      </w:pPr>
      <w:r w:rsidRPr="005C6F4F">
        <w:rPr>
          <w:rFonts w:ascii="Times New Roman" w:hAnsi="Times New Roman" w:cs="Times New Roman"/>
          <w:i/>
          <w:iCs/>
          <w:color w:val="auto"/>
          <w:kern w:val="2"/>
          <w:sz w:val="24"/>
          <w:szCs w:val="24"/>
        </w:rPr>
        <w:t>учебный предмет</w:t>
      </w:r>
      <w:r w:rsidRPr="005C6F4F">
        <w:rPr>
          <w:rFonts w:ascii="Times New Roman" w:hAnsi="Times New Roman" w:cs="Times New Roman"/>
          <w:b/>
          <w:bCs/>
          <w:i/>
          <w:iCs/>
          <w:color w:val="auto"/>
          <w:kern w:val="2"/>
          <w:sz w:val="24"/>
          <w:szCs w:val="24"/>
        </w:rPr>
        <w:t xml:space="preserve"> - </w:t>
      </w:r>
      <w:r w:rsidRPr="005C6F4F">
        <w:rPr>
          <w:rFonts w:ascii="Times New Roman" w:hAnsi="Times New Roman" w:cs="Times New Roman"/>
          <w:b/>
          <w:bCs/>
          <w:color w:val="auto"/>
          <w:kern w:val="2"/>
          <w:sz w:val="24"/>
          <w:szCs w:val="24"/>
        </w:rPr>
        <w:t xml:space="preserve">Формирование речевого слуха и произносительной стороны устной речи </w:t>
      </w:r>
      <w:r w:rsidRPr="005C6F4F">
        <w:rPr>
          <w:rFonts w:ascii="Times New Roman" w:hAnsi="Times New Roman" w:cs="Times New Roman"/>
          <w:color w:val="auto"/>
          <w:kern w:val="2"/>
          <w:sz w:val="24"/>
          <w:szCs w:val="24"/>
        </w:rPr>
        <w:t>(индивидуальные занятия)</w:t>
      </w:r>
      <w:r w:rsidRPr="005C6F4F">
        <w:rPr>
          <w:rFonts w:ascii="Times New Roman" w:hAnsi="Times New Roman" w:cs="Times New Roman"/>
          <w:b/>
          <w:bCs/>
          <w:color w:val="auto"/>
          <w:kern w:val="2"/>
          <w:sz w:val="24"/>
          <w:szCs w:val="24"/>
        </w:rPr>
        <w:t>:</w:t>
      </w:r>
    </w:p>
    <w:p w:rsidR="00F65069" w:rsidRPr="005C6F4F" w:rsidRDefault="00C079E3" w:rsidP="005C6F4F">
      <w:pPr>
        <w:pStyle w:val="ab"/>
        <w:numPr>
          <w:ilvl w:val="0"/>
          <w:numId w:val="25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слухозрительное восприятие (с помощью индивидуальных слуховых аппаратов) знакомого речевого материала разговорного и  учебно – делового характера;</w:t>
      </w:r>
    </w:p>
    <w:p w:rsidR="00F65069" w:rsidRPr="005C6F4F" w:rsidRDefault="00C079E3" w:rsidP="005C6F4F">
      <w:pPr>
        <w:pStyle w:val="ab"/>
        <w:numPr>
          <w:ilvl w:val="0"/>
          <w:numId w:val="25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F65069" w:rsidRPr="005C6F4F" w:rsidRDefault="00C079E3" w:rsidP="005C6F4F">
      <w:pPr>
        <w:pStyle w:val="ab"/>
        <w:numPr>
          <w:ilvl w:val="0"/>
          <w:numId w:val="25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восприятие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p>
    <w:p w:rsidR="00F65069" w:rsidRPr="005C6F4F" w:rsidRDefault="00C079E3" w:rsidP="005C6F4F">
      <w:pPr>
        <w:pStyle w:val="ab"/>
        <w:numPr>
          <w:ilvl w:val="0"/>
          <w:numId w:val="25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w:t>
      </w:r>
      <w:r w:rsidRPr="005C6F4F">
        <w:rPr>
          <w:rFonts w:ascii="Times New Roman" w:hAnsi="Times New Roman" w:cs="Times New Roman"/>
          <w:color w:val="auto"/>
          <w:sz w:val="24"/>
          <w:szCs w:val="24"/>
        </w:rPr>
        <w:lastRenderedPageBreak/>
        <w:t xml:space="preserve">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w:t>
      </w:r>
    </w:p>
    <w:p w:rsidR="00F65069" w:rsidRPr="005C6F4F" w:rsidRDefault="00C079E3" w:rsidP="005C6F4F">
      <w:pPr>
        <w:pStyle w:val="ab"/>
        <w:numPr>
          <w:ilvl w:val="0"/>
          <w:numId w:val="25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w:t>
      </w:r>
    </w:p>
    <w:p w:rsidR="00F65069" w:rsidRPr="005C6F4F" w:rsidRDefault="00C079E3" w:rsidP="005C6F4F">
      <w:pPr>
        <w:pStyle w:val="ab"/>
        <w:numPr>
          <w:ilvl w:val="0"/>
          <w:numId w:val="25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желание и умения вступать в устную коммуникацию с детьми и взрослыми; реализация навыков речевого поведения (с соблюдением элементарных правил речевого этикета).</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i/>
          <w:iCs/>
          <w:color w:val="auto"/>
          <w:kern w:val="2"/>
          <w:sz w:val="24"/>
          <w:szCs w:val="24"/>
        </w:rPr>
        <w:t>Учебный предмет</w:t>
      </w:r>
      <w:r w:rsidRPr="005C6F4F">
        <w:rPr>
          <w:rFonts w:ascii="Times New Roman" w:hAnsi="Times New Roman" w:cs="Times New Roman"/>
          <w:b/>
          <w:bCs/>
          <w:color w:val="auto"/>
          <w:kern w:val="2"/>
          <w:sz w:val="24"/>
          <w:szCs w:val="24"/>
        </w:rPr>
        <w:t>- Музыкально-ритмические занятия (фронтальные занятия):</w:t>
      </w:r>
    </w:p>
    <w:p w:rsidR="00F65069" w:rsidRPr="005C6F4F" w:rsidRDefault="00C079E3" w:rsidP="005C6F4F">
      <w:pPr>
        <w:pStyle w:val="ab"/>
        <w:numPr>
          <w:ilvl w:val="0"/>
          <w:numId w:val="25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приобщение к эстетической деятельности, связанной с музыкальным искусством;</w:t>
      </w:r>
    </w:p>
    <w:p w:rsidR="00F65069" w:rsidRPr="005C6F4F" w:rsidRDefault="00C079E3" w:rsidP="005C6F4F">
      <w:pPr>
        <w:pStyle w:val="ab"/>
        <w:numPr>
          <w:ilvl w:val="0"/>
          <w:numId w:val="25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эмоциональное восприятие музыки (в исполнении учителя, в аудиозаписи  и видеозаписи); </w:t>
      </w:r>
    </w:p>
    <w:p w:rsidR="00F65069" w:rsidRPr="005C6F4F" w:rsidRDefault="00C079E3" w:rsidP="005C6F4F">
      <w:pPr>
        <w:pStyle w:val="ab"/>
        <w:numPr>
          <w:ilvl w:val="0"/>
          <w:numId w:val="25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w:t>
      </w:r>
    </w:p>
    <w:p w:rsidR="00F65069" w:rsidRPr="005C6F4F" w:rsidRDefault="00C079E3" w:rsidP="005C6F4F">
      <w:pPr>
        <w:pStyle w:val="ab"/>
        <w:numPr>
          <w:ilvl w:val="0"/>
          <w:numId w:val="25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 </w:t>
      </w:r>
    </w:p>
    <w:p w:rsidR="00F65069" w:rsidRPr="005C6F4F" w:rsidRDefault="00C079E3" w:rsidP="005C6F4F">
      <w:pPr>
        <w:pStyle w:val="ab"/>
        <w:numPr>
          <w:ilvl w:val="0"/>
          <w:numId w:val="26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знание названий прослушиваемых произведений, фамилий композиторов, названия музыкальных инструментов; </w:t>
      </w:r>
    </w:p>
    <w:p w:rsidR="00F65069" w:rsidRPr="005C6F4F" w:rsidRDefault="00C079E3" w:rsidP="005C6F4F">
      <w:pPr>
        <w:pStyle w:val="ab"/>
        <w:numPr>
          <w:ilvl w:val="0"/>
          <w:numId w:val="26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эмоциональное, выразительное, правильное исполнение под музыку несложных композиций народных, современных и бальных танцев, овладение элементами музыкально – пластической импровизации;</w:t>
      </w:r>
    </w:p>
    <w:p w:rsidR="00F65069" w:rsidRPr="005C6F4F" w:rsidRDefault="00C079E3" w:rsidP="005C6F4F">
      <w:pPr>
        <w:pStyle w:val="ab"/>
        <w:numPr>
          <w:ilvl w:val="0"/>
          <w:numId w:val="26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p>
    <w:p w:rsidR="00F65069" w:rsidRPr="005C6F4F" w:rsidRDefault="00C079E3" w:rsidP="005C6F4F">
      <w:pPr>
        <w:pStyle w:val="ab"/>
        <w:numPr>
          <w:ilvl w:val="0"/>
          <w:numId w:val="26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p>
    <w:p w:rsidR="00F65069" w:rsidRPr="005C6F4F" w:rsidRDefault="00C079E3" w:rsidP="005C6F4F">
      <w:pPr>
        <w:pStyle w:val="ab"/>
        <w:numPr>
          <w:ilvl w:val="0"/>
          <w:numId w:val="26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 проявление творческих способностей в музыкально – ритмической деятельности; </w:t>
      </w:r>
    </w:p>
    <w:p w:rsidR="00F65069" w:rsidRPr="005C6F4F" w:rsidRDefault="00C079E3" w:rsidP="005C6F4F">
      <w:pPr>
        <w:pStyle w:val="ab"/>
        <w:numPr>
          <w:ilvl w:val="0"/>
          <w:numId w:val="26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w:t>
      </w:r>
    </w:p>
    <w:p w:rsidR="00F65069" w:rsidRPr="005C6F4F" w:rsidRDefault="00C079E3" w:rsidP="005C6F4F">
      <w:pPr>
        <w:pStyle w:val="ab"/>
        <w:numPr>
          <w:ilvl w:val="0"/>
          <w:numId w:val="26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F65069" w:rsidRPr="005C6F4F" w:rsidRDefault="00C079E3" w:rsidP="005C6F4F">
      <w:pPr>
        <w:pStyle w:val="ab"/>
        <w:numPr>
          <w:ilvl w:val="0"/>
          <w:numId w:val="26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учебный предмет</w:t>
      </w:r>
      <w:r w:rsidRPr="005C6F4F">
        <w:rPr>
          <w:rFonts w:ascii="Times New Roman" w:hAnsi="Times New Roman" w:cs="Times New Roman"/>
          <w:color w:val="auto"/>
          <w:sz w:val="24"/>
          <w:szCs w:val="24"/>
        </w:rPr>
        <w:t xml:space="preserve"> -  </w:t>
      </w:r>
      <w:r w:rsidRPr="005C6F4F">
        <w:rPr>
          <w:rFonts w:ascii="Times New Roman" w:hAnsi="Times New Roman" w:cs="Times New Roman"/>
          <w:b/>
          <w:bCs/>
          <w:color w:val="auto"/>
          <w:sz w:val="24"/>
          <w:szCs w:val="24"/>
        </w:rPr>
        <w:t>Развитие слухового восприятия и техника речи (фронтальные занятия)</w:t>
      </w:r>
      <w:r w:rsidRPr="005C6F4F">
        <w:rPr>
          <w:rFonts w:ascii="Times New Roman" w:hAnsi="Times New Roman" w:cs="Times New Roman"/>
          <w:color w:val="auto"/>
          <w:sz w:val="24"/>
          <w:szCs w:val="24"/>
        </w:rPr>
        <w:t xml:space="preserve">: </w:t>
      </w:r>
    </w:p>
    <w:p w:rsidR="00F65069" w:rsidRPr="005C6F4F" w:rsidRDefault="00C079E3" w:rsidP="005C6F4F">
      <w:pPr>
        <w:pStyle w:val="ab"/>
        <w:numPr>
          <w:ilvl w:val="0"/>
          <w:numId w:val="26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F65069" w:rsidRPr="005C6F4F" w:rsidRDefault="00C079E3" w:rsidP="005C6F4F">
      <w:pPr>
        <w:pStyle w:val="ab"/>
        <w:numPr>
          <w:ilvl w:val="0"/>
          <w:numId w:val="26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 </w:t>
      </w:r>
    </w:p>
    <w:p w:rsidR="00F65069" w:rsidRPr="005C6F4F" w:rsidRDefault="00C079E3" w:rsidP="005C6F4F">
      <w:pPr>
        <w:pStyle w:val="ab"/>
        <w:numPr>
          <w:ilvl w:val="0"/>
          <w:numId w:val="27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соблюдение орфоэпических правил самостоятельно, по графическому знаку, по подражанию речи учителя; реализация в самостоятельной речи сформированных речевых навыков, соблюдение элементарных правил речевого этикета;</w:t>
      </w:r>
    </w:p>
    <w:p w:rsidR="00F65069" w:rsidRPr="005C6F4F" w:rsidRDefault="00C079E3" w:rsidP="005C6F4F">
      <w:pPr>
        <w:pStyle w:val="ab"/>
        <w:numPr>
          <w:ilvl w:val="0"/>
          <w:numId w:val="27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w:t>
      </w:r>
    </w:p>
    <w:p w:rsidR="00F65069" w:rsidRPr="005C6F4F" w:rsidRDefault="00C079E3" w:rsidP="005C6F4F">
      <w:pPr>
        <w:pStyle w:val="ab"/>
        <w:numPr>
          <w:ilvl w:val="0"/>
          <w:numId w:val="27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 </w:t>
      </w:r>
    </w:p>
    <w:p w:rsidR="00F65069" w:rsidRPr="005C6F4F" w:rsidRDefault="00C079E3" w:rsidP="005C6F4F">
      <w:pPr>
        <w:tabs>
          <w:tab w:val="num" w:pos="993"/>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учебный предмет</w:t>
      </w:r>
      <w:r w:rsidRPr="005C6F4F">
        <w:rPr>
          <w:rFonts w:ascii="Times New Roman" w:hAnsi="Times New Roman" w:cs="Times New Roman"/>
          <w:color w:val="auto"/>
          <w:sz w:val="24"/>
          <w:szCs w:val="24"/>
        </w:rPr>
        <w:t xml:space="preserve"> -  </w:t>
      </w:r>
      <w:r w:rsidRPr="005C6F4F">
        <w:rPr>
          <w:rFonts w:ascii="Times New Roman" w:hAnsi="Times New Roman" w:cs="Times New Roman"/>
          <w:b/>
          <w:bCs/>
          <w:color w:val="auto"/>
          <w:sz w:val="24"/>
          <w:szCs w:val="24"/>
        </w:rPr>
        <w:t>Социально – бытовая ориентировка</w:t>
      </w:r>
      <w:r w:rsidRPr="005C6F4F">
        <w:rPr>
          <w:rFonts w:ascii="Times New Roman" w:hAnsi="Times New Roman" w:cs="Times New Roman"/>
          <w:color w:val="auto"/>
          <w:sz w:val="24"/>
          <w:szCs w:val="24"/>
        </w:rPr>
        <w:t xml:space="preserve"> (фронтальные занятия): </w:t>
      </w:r>
    </w:p>
    <w:p w:rsidR="00F65069" w:rsidRPr="005C6F4F" w:rsidRDefault="00C079E3" w:rsidP="005C6F4F">
      <w:pPr>
        <w:pStyle w:val="ab"/>
        <w:numPr>
          <w:ilvl w:val="0"/>
          <w:numId w:val="27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владение информацией о себе, своей семье, ближайшем социальном окружении;</w:t>
      </w:r>
    </w:p>
    <w:p w:rsidR="00F65069" w:rsidRPr="005C6F4F" w:rsidRDefault="00C079E3" w:rsidP="005C6F4F">
      <w:pPr>
        <w:pStyle w:val="ab"/>
        <w:numPr>
          <w:ilvl w:val="0"/>
          <w:numId w:val="274"/>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становление гражданской идентичности, развитие патриотических чувств;</w:t>
      </w:r>
    </w:p>
    <w:p w:rsidR="00F65069" w:rsidRPr="005C6F4F" w:rsidRDefault="00C079E3" w:rsidP="005C6F4F">
      <w:pPr>
        <w:pStyle w:val="ab"/>
        <w:numPr>
          <w:ilvl w:val="0"/>
          <w:numId w:val="275"/>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элементарными морально-этическими представлениями, их реализация в различных видах деятельности;</w:t>
      </w:r>
    </w:p>
    <w:p w:rsidR="00F65069" w:rsidRPr="005C6F4F" w:rsidRDefault="00C079E3" w:rsidP="005C6F4F">
      <w:pPr>
        <w:pStyle w:val="ab"/>
        <w:numPr>
          <w:ilvl w:val="0"/>
          <w:numId w:val="276"/>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развитие самостоятельности при решении задач, связанных с обеспечением жизнедеятельности, в том числе самообслуживанием, помощи близким;</w:t>
      </w:r>
    </w:p>
    <w:p w:rsidR="00F65069" w:rsidRPr="005C6F4F" w:rsidRDefault="00C079E3" w:rsidP="005C6F4F">
      <w:pPr>
        <w:pStyle w:val="ab"/>
        <w:numPr>
          <w:ilvl w:val="0"/>
          <w:numId w:val="277"/>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w:t>
      </w:r>
    </w:p>
    <w:p w:rsidR="00F65069" w:rsidRPr="005C6F4F" w:rsidRDefault="00C079E3" w:rsidP="005C6F4F">
      <w:pPr>
        <w:pStyle w:val="ab"/>
        <w:numPr>
          <w:ilvl w:val="0"/>
          <w:numId w:val="278"/>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осознание собственных возможностей и ограничений жизнедеятельности в связи с нарушениями слуха;</w:t>
      </w:r>
    </w:p>
    <w:p w:rsidR="00F65069" w:rsidRPr="005C6F4F" w:rsidRDefault="00C079E3" w:rsidP="005C6F4F">
      <w:pPr>
        <w:pStyle w:val="ab"/>
        <w:numPr>
          <w:ilvl w:val="0"/>
          <w:numId w:val="279"/>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w:t>
      </w:r>
    </w:p>
    <w:p w:rsidR="00F65069" w:rsidRPr="005C6F4F" w:rsidRDefault="00C079E3" w:rsidP="005C6F4F">
      <w:pPr>
        <w:pStyle w:val="ab"/>
        <w:numPr>
          <w:ilvl w:val="0"/>
          <w:numId w:val="280"/>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осуществление взаимодействия с детьми и взрослыми на основе толерантности, взаимного уважения; </w:t>
      </w:r>
    </w:p>
    <w:p w:rsidR="00F65069" w:rsidRPr="005C6F4F" w:rsidRDefault="00C079E3" w:rsidP="005C6F4F">
      <w:pPr>
        <w:pStyle w:val="ab"/>
        <w:numPr>
          <w:ilvl w:val="0"/>
          <w:numId w:val="281"/>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lastRenderedPageBreak/>
        <w:t>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w:t>
      </w:r>
    </w:p>
    <w:p w:rsidR="00F65069" w:rsidRPr="005C6F4F" w:rsidRDefault="00C079E3" w:rsidP="005C6F4F">
      <w:pPr>
        <w:pStyle w:val="ab"/>
        <w:numPr>
          <w:ilvl w:val="0"/>
          <w:numId w:val="282"/>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овладение речевым поведением; овладение элементарными нормами речевого этикета;</w:t>
      </w:r>
    </w:p>
    <w:p w:rsidR="00F65069" w:rsidRPr="005C6F4F" w:rsidRDefault="00C079E3" w:rsidP="005C6F4F">
      <w:pPr>
        <w:pStyle w:val="ab"/>
        <w:numPr>
          <w:ilvl w:val="0"/>
          <w:numId w:val="283"/>
        </w:numPr>
        <w:tabs>
          <w:tab w:val="clear" w:pos="644"/>
          <w:tab w:val="clear" w:pos="4677"/>
          <w:tab w:val="clear" w:pos="9355"/>
          <w:tab w:val="left" w:pos="709"/>
          <w:tab w:val="num" w:pos="993"/>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p w:rsidR="00F65069" w:rsidRPr="005C6F4F" w:rsidRDefault="00C079E3" w:rsidP="005C6F4F">
      <w:pPr>
        <w:tabs>
          <w:tab w:val="right" w:leader="dot" w:pos="9329"/>
        </w:tabs>
        <w:spacing w:before="120" w:after="120"/>
        <w:jc w:val="center"/>
        <w:outlineLvl w:val="2"/>
        <w:rPr>
          <w:rFonts w:ascii="Times New Roman" w:eastAsia="Times New Roman" w:hAnsi="Times New Roman" w:cs="Times New Roman"/>
          <w:b/>
          <w:bCs/>
          <w:color w:val="auto"/>
          <w:sz w:val="24"/>
          <w:szCs w:val="24"/>
        </w:rPr>
      </w:pPr>
      <w:bookmarkStart w:id="44" w:name="_Toc432958042"/>
      <w:bookmarkStart w:id="45" w:name="_Toc432960466"/>
      <w:bookmarkStart w:id="46" w:name="_Toc433014091"/>
      <w:r w:rsidRPr="005C6F4F">
        <w:rPr>
          <w:rFonts w:ascii="Times New Roman"/>
          <w:b/>
          <w:bCs/>
          <w:color w:val="auto"/>
          <w:sz w:val="24"/>
          <w:szCs w:val="24"/>
        </w:rPr>
        <w:t xml:space="preserve">3.1.3. </w:t>
      </w:r>
      <w:r w:rsidRPr="005C6F4F">
        <w:rPr>
          <w:rFonts w:hAnsi="Times New Roman"/>
          <w:b/>
          <w:bCs/>
          <w:color w:val="auto"/>
          <w:sz w:val="24"/>
          <w:szCs w:val="24"/>
        </w:rPr>
        <w:t>Система</w:t>
      </w:r>
      <w:r w:rsidRPr="005C6F4F">
        <w:rPr>
          <w:rFonts w:hAnsi="Times New Roman"/>
          <w:b/>
          <w:bCs/>
          <w:color w:val="auto"/>
          <w:sz w:val="24"/>
          <w:szCs w:val="24"/>
        </w:rPr>
        <w:t xml:space="preserve"> </w:t>
      </w:r>
      <w:r w:rsidRPr="005C6F4F">
        <w:rPr>
          <w:rFonts w:hAnsi="Times New Roman"/>
          <w:b/>
          <w:bCs/>
          <w:color w:val="auto"/>
          <w:sz w:val="24"/>
          <w:szCs w:val="24"/>
        </w:rPr>
        <w:t>оценки</w:t>
      </w:r>
      <w:r w:rsidRPr="005C6F4F">
        <w:rPr>
          <w:rFonts w:hAnsi="Times New Roman"/>
          <w:b/>
          <w:bCs/>
          <w:color w:val="auto"/>
          <w:sz w:val="24"/>
          <w:szCs w:val="24"/>
        </w:rPr>
        <w:t xml:space="preserve"> </w:t>
      </w:r>
      <w:r w:rsidRPr="005C6F4F">
        <w:rPr>
          <w:rFonts w:hAnsi="Times New Roman"/>
          <w:b/>
          <w:bCs/>
          <w:color w:val="auto"/>
          <w:sz w:val="24"/>
          <w:szCs w:val="24"/>
        </w:rPr>
        <w:t>достижения</w:t>
      </w:r>
      <w:r w:rsidRPr="005C6F4F">
        <w:rPr>
          <w:rFonts w:hAnsi="Times New Roman"/>
          <w:b/>
          <w:bCs/>
          <w:color w:val="auto"/>
          <w:sz w:val="24"/>
          <w:szCs w:val="24"/>
        </w:rPr>
        <w:t xml:space="preserve"> </w:t>
      </w:r>
      <w:r w:rsidRPr="005C6F4F">
        <w:rPr>
          <w:rFonts w:hAnsi="Times New Roman"/>
          <w:b/>
          <w:bCs/>
          <w:color w:val="auto"/>
          <w:sz w:val="24"/>
          <w:szCs w:val="24"/>
        </w:rPr>
        <w:t>глухими</w:t>
      </w:r>
      <w:r w:rsidRPr="005C6F4F">
        <w:rPr>
          <w:rFonts w:hAnsi="Times New Roman"/>
          <w:b/>
          <w:bCs/>
          <w:color w:val="auto"/>
          <w:sz w:val="24"/>
          <w:szCs w:val="24"/>
        </w:rPr>
        <w:t xml:space="preserve"> </w:t>
      </w:r>
      <w:r w:rsidRPr="005C6F4F">
        <w:rPr>
          <w:rFonts w:hAnsi="Times New Roman"/>
          <w:b/>
          <w:bCs/>
          <w:color w:val="auto"/>
          <w:sz w:val="24"/>
          <w:szCs w:val="24"/>
        </w:rPr>
        <w:t>обучающимися</w:t>
      </w:r>
      <w:r w:rsidRPr="005C6F4F">
        <w:rPr>
          <w:rFonts w:hAnsi="Times New Roman"/>
          <w:b/>
          <w:bCs/>
          <w:color w:val="auto"/>
          <w:sz w:val="24"/>
          <w:szCs w:val="24"/>
        </w:rPr>
        <w:t xml:space="preserve"> </w:t>
      </w:r>
      <w:r w:rsidRPr="005C6F4F">
        <w:rPr>
          <w:b/>
          <w:bCs/>
          <w:color w:val="auto"/>
          <w:sz w:val="24"/>
          <w:szCs w:val="24"/>
        </w:rPr>
        <w:br/>
      </w:r>
      <w:r w:rsidRPr="005C6F4F">
        <w:rPr>
          <w:rFonts w:hAnsi="Times New Roman"/>
          <w:b/>
          <w:bCs/>
          <w:color w:val="auto"/>
          <w:sz w:val="24"/>
          <w:szCs w:val="24"/>
        </w:rPr>
        <w:t>планируемых</w:t>
      </w:r>
      <w:r w:rsidRPr="005C6F4F">
        <w:rPr>
          <w:rFonts w:hAnsi="Times New Roman"/>
          <w:b/>
          <w:bCs/>
          <w:color w:val="auto"/>
          <w:sz w:val="24"/>
          <w:szCs w:val="24"/>
        </w:rPr>
        <w:t xml:space="preserve"> </w:t>
      </w:r>
      <w:r w:rsidRPr="005C6F4F">
        <w:rPr>
          <w:rFonts w:hAnsi="Times New Roman"/>
          <w:b/>
          <w:bCs/>
          <w:color w:val="auto"/>
          <w:sz w:val="24"/>
          <w:szCs w:val="24"/>
        </w:rPr>
        <w:t>результатовосвоения</w:t>
      </w:r>
      <w:r w:rsidRPr="005C6F4F">
        <w:rPr>
          <w:rFonts w:hAnsi="Times New Roman"/>
          <w:b/>
          <w:bCs/>
          <w:color w:val="auto"/>
          <w:sz w:val="24"/>
          <w:szCs w:val="24"/>
        </w:rPr>
        <w:t xml:space="preserve"> </w:t>
      </w:r>
      <w:r w:rsidRPr="005C6F4F">
        <w:rPr>
          <w:rFonts w:hAnsi="Times New Roman"/>
          <w:b/>
          <w:bCs/>
          <w:color w:val="auto"/>
          <w:sz w:val="24"/>
          <w:szCs w:val="24"/>
        </w:rPr>
        <w:t>адаптированной</w:t>
      </w:r>
      <w:r w:rsidRPr="005C6F4F">
        <w:rPr>
          <w:rFonts w:hAnsi="Times New Roman"/>
          <w:b/>
          <w:bCs/>
          <w:color w:val="auto"/>
          <w:sz w:val="24"/>
          <w:szCs w:val="24"/>
        </w:rPr>
        <w:t xml:space="preserve"> </w:t>
      </w:r>
      <w:r w:rsidRPr="005C6F4F">
        <w:rPr>
          <w:rFonts w:hAnsi="Times New Roman"/>
          <w:b/>
          <w:bCs/>
          <w:color w:val="auto"/>
          <w:sz w:val="24"/>
          <w:szCs w:val="24"/>
        </w:rPr>
        <w:t>основной</w:t>
      </w:r>
      <w:r w:rsidRPr="005C6F4F">
        <w:rPr>
          <w:rFonts w:hAnsi="Times New Roman"/>
          <w:b/>
          <w:bCs/>
          <w:color w:val="auto"/>
          <w:sz w:val="24"/>
          <w:szCs w:val="24"/>
        </w:rPr>
        <w:t xml:space="preserve"> </w:t>
      </w:r>
      <w:r w:rsidRPr="005C6F4F">
        <w:rPr>
          <w:rFonts w:hAnsi="Times New Roman"/>
          <w:b/>
          <w:bCs/>
          <w:color w:val="auto"/>
          <w:sz w:val="24"/>
          <w:szCs w:val="24"/>
        </w:rPr>
        <w:t>общеобразовательной</w:t>
      </w:r>
      <w:r w:rsidRPr="005C6F4F">
        <w:rPr>
          <w:rFonts w:hAnsi="Times New Roman"/>
          <w:b/>
          <w:bCs/>
          <w:color w:val="auto"/>
          <w:sz w:val="24"/>
          <w:szCs w:val="24"/>
        </w:rPr>
        <w:t xml:space="preserve"> </w:t>
      </w:r>
      <w:r w:rsidRPr="005C6F4F">
        <w:rPr>
          <w:rFonts w:hAnsi="Times New Roman"/>
          <w:b/>
          <w:bCs/>
          <w:color w:val="auto"/>
          <w:sz w:val="24"/>
          <w:szCs w:val="24"/>
        </w:rPr>
        <w:t>программы</w:t>
      </w:r>
      <w:r w:rsidRPr="005C6F4F">
        <w:rPr>
          <w:rFonts w:hAnsi="Times New Roman"/>
          <w:b/>
          <w:bCs/>
          <w:color w:val="auto"/>
          <w:sz w:val="24"/>
          <w:szCs w:val="24"/>
        </w:rPr>
        <w:t xml:space="preserve"> </w:t>
      </w:r>
      <w:r w:rsidRPr="005C6F4F">
        <w:rPr>
          <w:rFonts w:hAnsi="Times New Roman"/>
          <w:b/>
          <w:bCs/>
          <w:color w:val="auto"/>
          <w:sz w:val="24"/>
          <w:szCs w:val="24"/>
        </w:rPr>
        <w:t>начального</w:t>
      </w:r>
      <w:r w:rsidRPr="005C6F4F">
        <w:rPr>
          <w:rFonts w:hAnsi="Times New Roman"/>
          <w:b/>
          <w:bCs/>
          <w:color w:val="auto"/>
          <w:sz w:val="24"/>
          <w:szCs w:val="24"/>
        </w:rPr>
        <w:t xml:space="preserve"> </w:t>
      </w:r>
      <w:r w:rsidRPr="005C6F4F">
        <w:rPr>
          <w:rFonts w:hAnsi="Times New Roman"/>
          <w:b/>
          <w:bCs/>
          <w:color w:val="auto"/>
          <w:sz w:val="24"/>
          <w:szCs w:val="24"/>
        </w:rPr>
        <w:t>общего</w:t>
      </w:r>
      <w:r w:rsidRPr="005C6F4F">
        <w:rPr>
          <w:rFonts w:hAnsi="Times New Roman"/>
          <w:b/>
          <w:bCs/>
          <w:color w:val="auto"/>
          <w:sz w:val="24"/>
          <w:szCs w:val="24"/>
        </w:rPr>
        <w:t xml:space="preserve"> </w:t>
      </w:r>
      <w:r w:rsidRPr="005C6F4F">
        <w:rPr>
          <w:rFonts w:hAnsi="Times New Roman"/>
          <w:b/>
          <w:bCs/>
          <w:color w:val="auto"/>
          <w:sz w:val="24"/>
          <w:szCs w:val="24"/>
        </w:rPr>
        <w:t>образования</w:t>
      </w:r>
      <w:bookmarkEnd w:id="44"/>
      <w:bookmarkEnd w:id="45"/>
      <w:bookmarkEnd w:id="46"/>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Система оценки достижения глухими обучающимися планируемых результатов освоения АООП НОО должна позволяет вести оценку личностных, метапредметных и предметных результатов, в том числе итоговую оценку глухих обучающихся, освоивших АООП НОО.</w:t>
      </w:r>
    </w:p>
    <w:p w:rsidR="00F65069" w:rsidRPr="005C6F4F" w:rsidRDefault="00C079E3" w:rsidP="005C6F4F">
      <w:pPr>
        <w:tabs>
          <w:tab w:val="right" w:leader="dot" w:pos="932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Система оценки достижения обучающимися планируемых результатов освоения АООП НОО предусматривает оценку достижения ими планируемых результатов освоения программы коррекционной работы.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Результаты начального образования глухих обучающихся на основе АООП НОО оцениваются (вариант 1.2) по его завершении. Стандартизация планируемых результатов образования в более короткие промежутки времени нецелесообразна, т.к. темп освоения содержания начального основного образования обучающимися с нарушениями слуха может быть разным. </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pacing w:val="2"/>
          <w:sz w:val="24"/>
          <w:szCs w:val="24"/>
        </w:rPr>
        <w:t>Система оценки достижения глухими обучающимися планируемых результатов освоения АООП НОО призвана решить следующие задачи: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обеспечивать комплексный подход к оценке результатовосвоения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образовательного учреждения;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жизненной компетенции. </w:t>
      </w:r>
    </w:p>
    <w:p w:rsidR="00F65069" w:rsidRPr="005C6F4F" w:rsidRDefault="00C079E3" w:rsidP="005C6F4F">
      <w:pPr>
        <w:pStyle w:val="af0"/>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pacing w:val="-4"/>
          <w:sz w:val="24"/>
          <w:szCs w:val="24"/>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образовательной организацией и семьёй. </w:t>
      </w:r>
      <w:r w:rsidRPr="005C6F4F">
        <w:rPr>
          <w:rFonts w:ascii="Times New Roman" w:hAnsi="Times New Roman" w:cs="Times New Roman"/>
          <w:color w:val="auto"/>
          <w:sz w:val="24"/>
          <w:szCs w:val="24"/>
        </w:rPr>
        <w:t xml:space="preserve">Основное содержание оценки личностных результатов на </w:t>
      </w:r>
      <w:r w:rsidR="00063FA8">
        <w:rPr>
          <w:rFonts w:ascii="Times New Roman" w:hAnsi="Times New Roman" w:cs="Times New Roman"/>
          <w:color w:val="auto"/>
          <w:spacing w:val="2"/>
          <w:sz w:val="24"/>
          <w:szCs w:val="24"/>
        </w:rPr>
        <w:t>уровне</w:t>
      </w:r>
      <w:r w:rsidRPr="005C6F4F">
        <w:rPr>
          <w:rFonts w:ascii="Times New Roman" w:hAnsi="Times New Roman" w:cs="Times New Roman"/>
          <w:color w:val="auto"/>
          <w:spacing w:val="2"/>
          <w:sz w:val="24"/>
          <w:szCs w:val="24"/>
        </w:rPr>
        <w:t xml:space="preserve"> начального общего образования строится с учетом</w:t>
      </w:r>
      <w:r w:rsidRPr="005C6F4F">
        <w:rPr>
          <w:rFonts w:ascii="Times New Roman" w:hAnsi="Times New Roman" w:cs="Times New Roman"/>
          <w:color w:val="auto"/>
          <w:sz w:val="24"/>
          <w:szCs w:val="24"/>
        </w:rPr>
        <w:t>:</w:t>
      </w:r>
    </w:p>
    <w:p w:rsidR="00F65069" w:rsidRPr="005C6F4F" w:rsidRDefault="00C079E3" w:rsidP="005C6F4F">
      <w:pPr>
        <w:pStyle w:val="af1"/>
        <w:numPr>
          <w:ilvl w:val="0"/>
          <w:numId w:val="284"/>
        </w:numPr>
        <w:tabs>
          <w:tab w:val="clear" w:pos="360"/>
          <w:tab w:val="num" w:pos="270"/>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pacing w:val="2"/>
          <w:sz w:val="24"/>
          <w:szCs w:val="24"/>
        </w:rPr>
        <w:lastRenderedPageBreak/>
        <w:t xml:space="preserve">сформированности внутренней позиции обучающегося, </w:t>
      </w:r>
      <w:r w:rsidRPr="005C6F4F">
        <w:rPr>
          <w:rFonts w:ascii="Times New Roman" w:hAnsi="Times New Roman" w:cs="Times New Roman"/>
          <w:color w:val="auto"/>
          <w:sz w:val="24"/>
          <w:szCs w:val="24"/>
        </w:rPr>
        <w:t xml:space="preserve">которая находит отражение в эмоционально - положительном </w:t>
      </w:r>
      <w:r w:rsidRPr="005C6F4F">
        <w:rPr>
          <w:rFonts w:ascii="Times New Roman" w:hAnsi="Times New Roman" w:cs="Times New Roman"/>
          <w:color w:val="auto"/>
          <w:spacing w:val="2"/>
          <w:sz w:val="24"/>
          <w:szCs w:val="24"/>
        </w:rPr>
        <w:t xml:space="preserve">отношении к образовательной организации, ориентации на содержательные моменты образовательного </w:t>
      </w:r>
      <w:r w:rsidRPr="005C6F4F">
        <w:rPr>
          <w:rFonts w:ascii="Times New Roman" w:hAnsi="Times New Roman" w:cs="Times New Roman"/>
          <w:color w:val="auto"/>
          <w:sz w:val="24"/>
          <w:szCs w:val="24"/>
        </w:rPr>
        <w:t xml:space="preserve">процесса (уроки, познание нового, овладение умениями и </w:t>
      </w:r>
      <w:r w:rsidRPr="005C6F4F">
        <w:rPr>
          <w:rFonts w:ascii="Times New Roman" w:hAnsi="Times New Roman" w:cs="Times New Roman"/>
          <w:color w:val="auto"/>
          <w:spacing w:val="2"/>
          <w:sz w:val="24"/>
          <w:szCs w:val="24"/>
        </w:rPr>
        <w:t xml:space="preserve">новыми компетенциями, характер учебного сотрудничества </w:t>
      </w:r>
      <w:r w:rsidRPr="005C6F4F">
        <w:rPr>
          <w:rFonts w:ascii="Times New Roman" w:hAnsi="Times New Roman" w:cs="Times New Roman"/>
          <w:color w:val="auto"/>
          <w:sz w:val="24"/>
          <w:szCs w:val="24"/>
        </w:rPr>
        <w:t>с учителем и одноклассниками), правильного поведения обучающегося;</w:t>
      </w:r>
    </w:p>
    <w:p w:rsidR="00F65069" w:rsidRPr="005C6F4F" w:rsidRDefault="00C079E3" w:rsidP="005C6F4F">
      <w:pPr>
        <w:pStyle w:val="af1"/>
        <w:numPr>
          <w:ilvl w:val="0"/>
          <w:numId w:val="285"/>
        </w:numPr>
        <w:tabs>
          <w:tab w:val="clear" w:pos="360"/>
          <w:tab w:val="num" w:pos="270"/>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pacing w:val="4"/>
          <w:sz w:val="24"/>
          <w:szCs w:val="24"/>
        </w:rPr>
        <w:t xml:space="preserve">сформированности основ гражданской идентичности, </w:t>
      </w:r>
      <w:r w:rsidRPr="005C6F4F">
        <w:rPr>
          <w:rFonts w:ascii="Times New Roman" w:hAnsi="Times New Roman" w:cs="Times New Roman"/>
          <w:color w:val="auto"/>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65069" w:rsidRPr="005C6F4F" w:rsidRDefault="00C079E3" w:rsidP="005C6F4F">
      <w:pPr>
        <w:pStyle w:val="af1"/>
        <w:numPr>
          <w:ilvl w:val="0"/>
          <w:numId w:val="286"/>
        </w:numPr>
        <w:tabs>
          <w:tab w:val="clear" w:pos="360"/>
          <w:tab w:val="num" w:pos="270"/>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сформированности самооценки, включая осознание сво</w:t>
      </w:r>
      <w:r w:rsidRPr="005C6F4F">
        <w:rPr>
          <w:rFonts w:ascii="Times New Roman" w:hAnsi="Times New Roman" w:cs="Times New Roman"/>
          <w:color w:val="auto"/>
          <w:spacing w:val="2"/>
          <w:sz w:val="24"/>
          <w:szCs w:val="24"/>
        </w:rPr>
        <w:t xml:space="preserve">их возможностей в обучении, способности адекватно судить </w:t>
      </w:r>
      <w:r w:rsidRPr="005C6F4F">
        <w:rPr>
          <w:rFonts w:ascii="Times New Roman" w:hAnsi="Times New Roman" w:cs="Times New Roman"/>
          <w:color w:val="auto"/>
          <w:sz w:val="24"/>
          <w:szCs w:val="24"/>
        </w:rPr>
        <w:t xml:space="preserve">о причинах своего успеха / неуспеха в учении; умения видеть </w:t>
      </w:r>
      <w:r w:rsidRPr="005C6F4F">
        <w:rPr>
          <w:rFonts w:ascii="Times New Roman" w:hAnsi="Times New Roman" w:cs="Times New Roman"/>
          <w:color w:val="auto"/>
          <w:spacing w:val="2"/>
          <w:sz w:val="24"/>
          <w:szCs w:val="24"/>
        </w:rPr>
        <w:t xml:space="preserve">свои достоинства и недостатки, уважать себя и верить в </w:t>
      </w:r>
      <w:r w:rsidRPr="005C6F4F">
        <w:rPr>
          <w:rFonts w:ascii="Times New Roman" w:hAnsi="Times New Roman" w:cs="Times New Roman"/>
          <w:color w:val="auto"/>
          <w:sz w:val="24"/>
          <w:szCs w:val="24"/>
        </w:rPr>
        <w:t>успех;</w:t>
      </w:r>
    </w:p>
    <w:p w:rsidR="00F65069" w:rsidRPr="005C6F4F" w:rsidRDefault="00C079E3" w:rsidP="005C6F4F">
      <w:pPr>
        <w:pStyle w:val="af1"/>
        <w:numPr>
          <w:ilvl w:val="0"/>
          <w:numId w:val="287"/>
        </w:numPr>
        <w:tabs>
          <w:tab w:val="clear" w:pos="360"/>
          <w:tab w:val="num" w:pos="270"/>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pacing w:val="-4"/>
          <w:sz w:val="24"/>
          <w:szCs w:val="24"/>
        </w:rPr>
        <w:t>сформированности мотивации учебной деятельности, вклю</w:t>
      </w:r>
      <w:r w:rsidRPr="005C6F4F">
        <w:rPr>
          <w:rFonts w:ascii="Times New Roman" w:hAnsi="Times New Roman" w:cs="Times New Roman"/>
          <w:color w:val="auto"/>
          <w:sz w:val="24"/>
          <w:szCs w:val="24"/>
        </w:rPr>
        <w:t>чая социальные, учебно  познавательные и внешние мотивы, любознательности и интереса к новой информации,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F65069" w:rsidRPr="005C6F4F" w:rsidRDefault="00C079E3" w:rsidP="005C6F4F">
      <w:pPr>
        <w:pStyle w:val="af1"/>
        <w:numPr>
          <w:ilvl w:val="0"/>
          <w:numId w:val="288"/>
        </w:numPr>
        <w:tabs>
          <w:tab w:val="clear" w:pos="360"/>
          <w:tab w:val="num" w:pos="270"/>
        </w:tabs>
        <w:spacing w:line="276" w:lineRule="auto"/>
        <w:ind w:left="0" w:firstLine="709"/>
        <w:rPr>
          <w:rFonts w:ascii="Times New Roman" w:hAnsi="Times New Roman" w:cs="Times New Roman"/>
          <w:color w:val="auto"/>
          <w:sz w:val="24"/>
          <w:szCs w:val="24"/>
        </w:rPr>
      </w:pPr>
      <w:r w:rsidRPr="005C6F4F">
        <w:rPr>
          <w:rFonts w:ascii="Times New Roman" w:hAnsi="Times New Roman" w:cs="Times New Roman"/>
          <w:color w:val="auto"/>
          <w:spacing w:val="2"/>
          <w:sz w:val="24"/>
          <w:szCs w:val="24"/>
        </w:rPr>
        <w:t>знания нравственных  норм и сформированности мораль</w:t>
      </w:r>
      <w:r w:rsidRPr="005C6F4F">
        <w:rPr>
          <w:rFonts w:ascii="Times New Roman" w:hAnsi="Times New Roman" w:cs="Times New Roman"/>
          <w:color w:val="auto"/>
          <w:sz w:val="24"/>
          <w:szCs w:val="24"/>
        </w:rPr>
        <w:t xml:space="preserve">но  этических суждений, способности к решению моральных </w:t>
      </w:r>
      <w:r w:rsidRPr="005C6F4F">
        <w:rPr>
          <w:rFonts w:ascii="Times New Roman" w:hAnsi="Times New Roman" w:cs="Times New Roman"/>
          <w:color w:val="auto"/>
          <w:spacing w:val="2"/>
          <w:sz w:val="24"/>
          <w:szCs w:val="24"/>
        </w:rPr>
        <w:t xml:space="preserve">проблем на основе децентрации (координации различных </w:t>
      </w:r>
      <w:r w:rsidRPr="005C6F4F">
        <w:rPr>
          <w:rFonts w:ascii="Times New Roman" w:hAnsi="Times New Roman" w:cs="Times New Roman"/>
          <w:color w:val="auto"/>
          <w:sz w:val="24"/>
          <w:szCs w:val="24"/>
        </w:rPr>
        <w:t>точек зрения на решение моральной дилеммы); способности к оценке своих поступков и действий других людей с точки зрения соблюдения/нарушения нравственных норм;</w:t>
      </w:r>
    </w:p>
    <w:p w:rsidR="00F65069" w:rsidRPr="005C6F4F" w:rsidRDefault="00C079E3" w:rsidP="005C6F4F">
      <w:pPr>
        <w:pStyle w:val="14TexstOSNOVA1012"/>
        <w:numPr>
          <w:ilvl w:val="0"/>
          <w:numId w:val="289"/>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развития у обучающегося адекватных представлений о его собственных возможностях и ограничениях, о насущно необходимом жизнеобеспечении, способности вступать в коммуникацию со взрослыми и детьми по вопросам создания специальных условий для пребывания в школе, своих нуждах и правах в организации обучения;</w:t>
      </w:r>
    </w:p>
    <w:p w:rsidR="00F65069" w:rsidRPr="005C6F4F" w:rsidRDefault="00C079E3" w:rsidP="005C6F4F">
      <w:pPr>
        <w:pStyle w:val="14TexstOSNOVA1012"/>
        <w:numPr>
          <w:ilvl w:val="0"/>
          <w:numId w:val="290"/>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овладения социально-бытовыми умениями, используемыми в повседневной жизни;</w:t>
      </w:r>
    </w:p>
    <w:p w:rsidR="00F65069" w:rsidRPr="005C6F4F" w:rsidRDefault="00C079E3" w:rsidP="005C6F4F">
      <w:pPr>
        <w:pStyle w:val="14TexstOSNOVA1012"/>
        <w:numPr>
          <w:ilvl w:val="0"/>
          <w:numId w:val="291"/>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овладения навыками коммуникации, включая слухозрительное восприятие и достаточно внятное (понятное окружающим) воспроизведение устной речи;</w:t>
      </w:r>
    </w:p>
    <w:p w:rsidR="00F65069" w:rsidRPr="005C6F4F" w:rsidRDefault="00C079E3" w:rsidP="005C6F4F">
      <w:pPr>
        <w:pStyle w:val="14TexstOSNOVA1012"/>
        <w:numPr>
          <w:ilvl w:val="0"/>
          <w:numId w:val="292"/>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дифференциации и осмысления картины мира и её временно-пространственной организации;</w:t>
      </w:r>
    </w:p>
    <w:p w:rsidR="00F65069" w:rsidRPr="005C6F4F" w:rsidRDefault="00C079E3" w:rsidP="005C6F4F">
      <w:pPr>
        <w:pStyle w:val="14TexstOSNOVA1012"/>
        <w:numPr>
          <w:ilvl w:val="0"/>
          <w:numId w:val="293"/>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осмысления обучающимся своего социального окружения и освоение соответствующих возрасту системы ценностей и социальных ролей;</w:t>
      </w:r>
    </w:p>
    <w:p w:rsidR="00F65069" w:rsidRPr="005C6F4F" w:rsidRDefault="00C079E3" w:rsidP="005C6F4F">
      <w:pPr>
        <w:pStyle w:val="14TexstOSNOVA1012"/>
        <w:numPr>
          <w:ilvl w:val="0"/>
          <w:numId w:val="294"/>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сформированности внутренней позиции к самостоятельности, активности и мобильности.</w:t>
      </w:r>
    </w:p>
    <w:p w:rsidR="00F65069" w:rsidRPr="005C6F4F" w:rsidRDefault="00C079E3" w:rsidP="005C6F4F">
      <w:pPr>
        <w:pStyle w:val="af1"/>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Личностные результаты глухих обучающихся начальной школы не подлежат итоговой оценке. Формирование и достижение указанных выше личностных результатов - задача образовательной организации. Оценка личностных результатовпредполагает, прежде всего, оценкупродвижения обучающегося в овладении жизненными компетенциями, которые составляют основу этой группы результатов по отношению к глухим детям. </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образовательной организации, в ее состав входят, прежде всего, педагогические работники -  учителя, воспитатели, педагоги-психологи, социальные </w:t>
      </w:r>
      <w:r w:rsidRPr="005C6F4F">
        <w:rPr>
          <w:rFonts w:ascii="Times New Roman" w:hAnsi="Times New Roman" w:cs="Times New Roman"/>
          <w:color w:val="auto"/>
          <w:sz w:val="24"/>
          <w:szCs w:val="24"/>
        </w:rPr>
        <w:lastRenderedPageBreak/>
        <w:t>педагоги. Основной формой работы участников экспертной группы является психолого-медико-педагогический консилиум. Для полноты оценки личностных результатов освоения глухими обучающимися АООП НОО в плане овладения ими жизненной компетенцией следует учитывать мнение родителей (законных представителей).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Результаты анализа должны быть представлены в форме удобных и понятных всем членам экспертной группы условных единицах, разработанных с учетом определенных критериев оценки (например, 0 баллов – нет продвижения; 1 балл – минимальное продвижение; 2 балла – среднее продвижение; 3 балла – значительное продвижение). Полученные результаты отмечаются в индивидуальной карте обучающегося.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 основе требований, сформулированных в разделе «Требования к результатам освоения АООП НОО (вариант 1.2)» ФГОС для глухих обучающихся,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Основным объектом оценки </w:t>
      </w:r>
      <w:r w:rsidRPr="005C6F4F">
        <w:rPr>
          <w:rFonts w:ascii="Times New Roman" w:hAnsi="Times New Roman" w:cs="Times New Roman"/>
          <w:i/>
          <w:iCs/>
          <w:color w:val="auto"/>
          <w:sz w:val="24"/>
          <w:szCs w:val="24"/>
        </w:rPr>
        <w:t>метапредметных результатов</w:t>
      </w:r>
      <w:r w:rsidRPr="005C6F4F">
        <w:rPr>
          <w:rFonts w:ascii="Times New Roman" w:hAnsi="Times New Roman" w:cs="Times New Roman"/>
          <w:color w:val="auto"/>
          <w:sz w:val="24"/>
          <w:szCs w:val="24"/>
        </w:rPr>
        <w:t xml:space="preserve"> служит сформированность ряда регулятивных, коммуникативных и познавательных универсальных действий (УУД), т.е. таких умственных действий глухих обучающихся, которые направлены на анализ и управление своей познавательной деятельностью и составляют основу для образования.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Основное содержание оценки метапредметных результатов включает:</w:t>
      </w:r>
    </w:p>
    <w:p w:rsidR="00F65069" w:rsidRPr="005C6F4F" w:rsidRDefault="00C079E3" w:rsidP="005C6F4F">
      <w:pPr>
        <w:pStyle w:val="14TexstOSNOVA1012"/>
        <w:numPr>
          <w:ilvl w:val="0"/>
          <w:numId w:val="295"/>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65069" w:rsidRPr="005C6F4F" w:rsidRDefault="00C079E3" w:rsidP="005C6F4F">
      <w:pPr>
        <w:pStyle w:val="14TexstOSNOVA1012"/>
        <w:numPr>
          <w:ilvl w:val="0"/>
          <w:numId w:val="296"/>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умение осуществлять информационный поиск, сбор и выделение существенной информации из различных информационных источников;</w:t>
      </w:r>
    </w:p>
    <w:p w:rsidR="00F65069" w:rsidRPr="005C6F4F" w:rsidRDefault="00C079E3" w:rsidP="005C6F4F">
      <w:pPr>
        <w:pStyle w:val="14TexstOSNOVA1012"/>
        <w:numPr>
          <w:ilvl w:val="0"/>
          <w:numId w:val="297"/>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65069" w:rsidRPr="005C6F4F" w:rsidRDefault="00C079E3" w:rsidP="005C6F4F">
      <w:pPr>
        <w:pStyle w:val="14TexstOSNOVA1012"/>
        <w:numPr>
          <w:ilvl w:val="0"/>
          <w:numId w:val="298"/>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F65069" w:rsidRPr="005C6F4F" w:rsidRDefault="00C079E3" w:rsidP="005C6F4F">
      <w:pPr>
        <w:pStyle w:val="14TexstOSNOVA1012"/>
        <w:numPr>
          <w:ilvl w:val="0"/>
          <w:numId w:val="299"/>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умение сотрудничать с учителем и сверстниками при решении учебных проблем, принимать на себя ответственность за результаты своих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F65069" w:rsidRPr="005C6F4F" w:rsidRDefault="00C079E3" w:rsidP="005C6F4F">
      <w:pPr>
        <w:pStyle w:val="14TexstOSNOVA1012"/>
        <w:numPr>
          <w:ilvl w:val="0"/>
          <w:numId w:val="300"/>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65069" w:rsidRPr="005C6F4F" w:rsidRDefault="00C079E3" w:rsidP="005C6F4F">
      <w:pPr>
        <w:pStyle w:val="14TexstOSNOVA1012"/>
        <w:numPr>
          <w:ilvl w:val="0"/>
          <w:numId w:val="301"/>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F65069" w:rsidRPr="005C6F4F" w:rsidRDefault="00C079E3" w:rsidP="005C6F4F">
      <w:pPr>
        <w:pStyle w:val="14TexstOSNOVA1012"/>
        <w:numPr>
          <w:ilvl w:val="0"/>
          <w:numId w:val="302"/>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достижение метапредметных результатов может проявиться в успешности выполнения комплексных заданий на межпредметной основе.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Преимуществом двух последних способов оценки является то, что предметом измерения становится уровень присвоения учащимся УУД.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Особенностью контрольно-измерительных материалов по оценке универсальных учебных действий в том, что их оценка осуществляется по заданиям, представленным в трех формах, которые включаются как в контрольные работы по отдельным предметам, в комплексные работы на межпредметной основе, и специальную диагностику:</w:t>
      </w:r>
    </w:p>
    <w:p w:rsidR="00F65069" w:rsidRPr="005C6F4F" w:rsidRDefault="00C079E3" w:rsidP="005C6F4F">
      <w:pPr>
        <w:pStyle w:val="14TexstOSNOVA1012"/>
        <w:numPr>
          <w:ilvl w:val="0"/>
          <w:numId w:val="303"/>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диагностические задания, в которых оценивается конкретное универсальное действие и это действие выступает как результат; </w:t>
      </w:r>
    </w:p>
    <w:p w:rsidR="00F65069" w:rsidRPr="005C6F4F" w:rsidRDefault="00C079E3" w:rsidP="005C6F4F">
      <w:pPr>
        <w:pStyle w:val="14TexstOSNOVA1012"/>
        <w:numPr>
          <w:ilvl w:val="0"/>
          <w:numId w:val="304"/>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F65069" w:rsidRPr="005C6F4F" w:rsidRDefault="00C079E3" w:rsidP="005C6F4F">
      <w:pPr>
        <w:pStyle w:val="14TexstOSNOVA1012"/>
        <w:numPr>
          <w:ilvl w:val="0"/>
          <w:numId w:val="305"/>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задания в комплексной работе, которые позволяют оценить универсальные учебные действия на основе навыков работы с информацией.</w:t>
      </w:r>
    </w:p>
    <w:p w:rsidR="00F65069" w:rsidRPr="005C6F4F" w:rsidRDefault="00C079E3" w:rsidP="005C6F4F">
      <w:pPr>
        <w:pStyle w:val="14TexstOSNOVA1012"/>
        <w:numPr>
          <w:ilvl w:val="0"/>
          <w:numId w:val="306"/>
        </w:numPr>
        <w:tabs>
          <w:tab w:val="num" w:pos="257"/>
          <w:tab w:val="left" w:pos="360"/>
          <w:tab w:val="left" w:pos="993"/>
        </w:tabs>
        <w:spacing w:line="276" w:lineRule="auto"/>
        <w:ind w:left="0"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контроль метапедметных результатов, формируемых в рамках внеурочной деятельности возможен при выполнении комплексной контрольной работы на межпредметной основе, диагностики, проводимой администрацией, психологом, педагогами на основе изучения воспитательной работы, внеурочной деятельности, контроля состояния процесса обучения по классам.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Оценка </w:t>
      </w:r>
      <w:r w:rsidRPr="005C6F4F">
        <w:rPr>
          <w:rFonts w:ascii="Times New Roman" w:hAnsi="Times New Roman" w:cs="Times New Roman"/>
          <w:i/>
          <w:iCs/>
          <w:color w:val="auto"/>
          <w:sz w:val="24"/>
          <w:szCs w:val="24"/>
        </w:rPr>
        <w:t>предметных результатов</w:t>
      </w:r>
      <w:r w:rsidRPr="005C6F4F">
        <w:rPr>
          <w:rFonts w:ascii="Times New Roman" w:hAnsi="Times New Roman" w:cs="Times New Roman"/>
          <w:color w:val="auto"/>
          <w:sz w:val="24"/>
          <w:szCs w:val="24"/>
        </w:rPr>
        <w:t xml:space="preserve"> связана с достижением планируемых результатов по отдельным предметам. Объектом оценки предметных результатов служит способность глухих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Процедуры итоговой и промежуточной оценки результатов усвоения АООП НОО требуют учёта особых образовательных потребностей глухих обучающихся:  адаптацию предлагаемого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его особых образовательных потребностей и индивидуальных особенностей.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 оценивании результатов освоения АООП НОО необходимо обеспечить обучающемуся право проходить итоговую аттестацию не только в общих, но и в иных формах – индивидуально, в привычной обстановке, в присутствии знакомого взрослого,  с использованием средств и условий, облегчающих организацию его ответа. При оценке итоговых предметных результатов обучения, как правило, используется система отметок по 5-балльной шкале; при использовании других систем оценок учитывается значимость стимулирования учебной и практической деятельности обучающегося, положительного влияния на формирование жизненных компетенций.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Система оценки достижения обучающимися планируемых результатов по предметам коррекционно – развивающего направления базируется на результатах систематического мониторинга, проводимого по специально разработанным методикам. Мониторингвосприятия и воспроизведения устной речи воспитанников проводится не реже двух раз в учебный год, как правило, в конце каждого полугодия при использовании  специальных методик; может быть специально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повторяется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Результаты контрольных проверок, анализ достижения обучающимися планируемых результатов обучения, причин неуспешности учеников и др. отражаются в отчетах учителей, ведущих специальные (коррекционные) предметы, которые составляются каждую четверть и предоставляются администрации образовательной организации. </w:t>
      </w:r>
    </w:p>
    <w:p w:rsidR="00F65069" w:rsidRPr="005C6F4F" w:rsidRDefault="00C079E3" w:rsidP="005C6F4F">
      <w:pPr>
        <w:spacing w:after="0"/>
        <w:ind w:firstLine="709"/>
        <w:jc w:val="both"/>
        <w:rPr>
          <w:rFonts w:ascii="Times New Roman" w:eastAsia="Times New Roman" w:hAnsi="Times New Roman" w:cs="Times New Roman"/>
          <w:b/>
          <w:bCs/>
          <w:i/>
          <w:iCs/>
          <w:color w:val="auto"/>
          <w:spacing w:val="-15"/>
          <w:sz w:val="24"/>
          <w:szCs w:val="24"/>
        </w:rPr>
      </w:pPr>
      <w:r w:rsidRPr="005C6F4F">
        <w:rPr>
          <w:rFonts w:ascii="Times New Roman" w:hAnsi="Times New Roman" w:cs="Times New Roman"/>
          <w:color w:val="auto"/>
          <w:sz w:val="24"/>
          <w:szCs w:val="24"/>
        </w:rPr>
        <w:t xml:space="preserve">В конце каждого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ритмические занятия и фронтальные занятия по развитию слухового воспряития и техники речи, совместно составляется характеристика слухоречевого развития каждого ученика, отражающая результаты контрольных проверок, </w:t>
      </w:r>
      <w:r w:rsidRPr="005C6F4F">
        <w:rPr>
          <w:rFonts w:ascii="Times New Roman" w:hAnsi="Times New Roman" w:cs="Times New Roman"/>
          <w:color w:val="auto"/>
          <w:sz w:val="24"/>
          <w:szCs w:val="24"/>
        </w:rPr>
        <w:lastRenderedPageBreak/>
        <w:t xml:space="preserve">динамику развития речевого слуха, слухозрительного восприятия речи, ее произносительной стороны, развития восприятия неречевых звучаний, а также особенности овладения программным материалом,  достижение обучающимся планируемых личностных, метапредметных и предметных результатов обучения.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Оценка деятельности педагогических кадров, осуществляющих образовательную деятельность глухих обучающихся, осуществляется на основе интегративных показателей, свидетельствующих о положительной динамике развития обучающегося.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глухих обучающихся данной образовательной организации.</w:t>
      </w:r>
    </w:p>
    <w:p w:rsidR="00F65069" w:rsidRPr="005C6F4F" w:rsidRDefault="00C079E3" w:rsidP="005C6F4F">
      <w:pPr>
        <w:tabs>
          <w:tab w:val="right" w:leader="dot" w:pos="9329"/>
        </w:tabs>
        <w:spacing w:before="240" w:after="120"/>
        <w:jc w:val="center"/>
        <w:outlineLvl w:val="1"/>
        <w:rPr>
          <w:rFonts w:ascii="Times New Roman" w:eastAsia="Times New Roman" w:hAnsi="Times New Roman" w:cs="Times New Roman"/>
          <w:b/>
          <w:bCs/>
          <w:color w:val="auto"/>
          <w:sz w:val="24"/>
          <w:szCs w:val="24"/>
        </w:rPr>
      </w:pPr>
      <w:bookmarkStart w:id="47" w:name="_Toc432958043"/>
      <w:bookmarkStart w:id="48" w:name="_Toc432960467"/>
      <w:bookmarkStart w:id="49" w:name="_Toc433014092"/>
      <w:r w:rsidRPr="005C6F4F">
        <w:rPr>
          <w:rFonts w:ascii="Times New Roman"/>
          <w:b/>
          <w:bCs/>
          <w:color w:val="auto"/>
          <w:sz w:val="24"/>
          <w:szCs w:val="24"/>
        </w:rPr>
        <w:t xml:space="preserve">3.2. </w:t>
      </w:r>
      <w:r w:rsidRPr="005C6F4F">
        <w:rPr>
          <w:rFonts w:hAnsi="Times New Roman"/>
          <w:b/>
          <w:bCs/>
          <w:color w:val="auto"/>
          <w:sz w:val="24"/>
          <w:szCs w:val="24"/>
        </w:rPr>
        <w:t>Содержательный</w:t>
      </w:r>
      <w:r w:rsidRPr="005C6F4F">
        <w:rPr>
          <w:rFonts w:hAnsi="Times New Roman"/>
          <w:b/>
          <w:bCs/>
          <w:color w:val="auto"/>
          <w:sz w:val="24"/>
          <w:szCs w:val="24"/>
        </w:rPr>
        <w:t xml:space="preserve"> </w:t>
      </w:r>
      <w:r w:rsidRPr="005C6F4F">
        <w:rPr>
          <w:rFonts w:hAnsi="Times New Roman"/>
          <w:b/>
          <w:bCs/>
          <w:color w:val="auto"/>
          <w:sz w:val="24"/>
          <w:szCs w:val="24"/>
        </w:rPr>
        <w:t>раздел</w:t>
      </w:r>
      <w:bookmarkEnd w:id="47"/>
      <w:bookmarkEnd w:id="48"/>
      <w:bookmarkEnd w:id="49"/>
    </w:p>
    <w:p w:rsidR="00F65069" w:rsidRPr="005C6F4F" w:rsidRDefault="00C079E3" w:rsidP="005C6F4F">
      <w:pPr>
        <w:spacing w:before="120" w:after="120"/>
        <w:ind w:firstLine="709"/>
        <w:jc w:val="center"/>
        <w:outlineLvl w:val="2"/>
        <w:rPr>
          <w:rFonts w:ascii="Times New Roman" w:eastAsia="Times New Roman" w:hAnsi="Times New Roman" w:cs="Times New Roman"/>
          <w:b/>
          <w:bCs/>
          <w:color w:val="auto"/>
          <w:sz w:val="24"/>
          <w:szCs w:val="24"/>
        </w:rPr>
      </w:pPr>
      <w:bookmarkStart w:id="50" w:name="_Toc432958044"/>
      <w:bookmarkStart w:id="51" w:name="_Toc432960468"/>
      <w:bookmarkStart w:id="52" w:name="_Toc433014093"/>
      <w:r w:rsidRPr="005C6F4F">
        <w:rPr>
          <w:rFonts w:ascii="Times New Roman"/>
          <w:b/>
          <w:bCs/>
          <w:color w:val="auto"/>
          <w:sz w:val="24"/>
          <w:szCs w:val="24"/>
        </w:rPr>
        <w:t>3.2.1</w:t>
      </w:r>
      <w:r w:rsidRPr="005C6F4F">
        <w:rPr>
          <w:rFonts w:hAnsi="Times New Roman"/>
          <w:b/>
          <w:bCs/>
          <w:color w:val="auto"/>
          <w:sz w:val="24"/>
          <w:szCs w:val="24"/>
        </w:rPr>
        <w:t>Программа</w:t>
      </w:r>
      <w:r w:rsidRPr="005C6F4F">
        <w:rPr>
          <w:rFonts w:hAnsi="Times New Roman"/>
          <w:b/>
          <w:bCs/>
          <w:color w:val="auto"/>
          <w:sz w:val="24"/>
          <w:szCs w:val="24"/>
        </w:rPr>
        <w:t xml:space="preserve"> </w:t>
      </w:r>
      <w:r w:rsidRPr="005C6F4F">
        <w:rPr>
          <w:rFonts w:hAnsi="Times New Roman"/>
          <w:b/>
          <w:bCs/>
          <w:color w:val="auto"/>
          <w:sz w:val="24"/>
          <w:szCs w:val="24"/>
        </w:rPr>
        <w:t>формирования</w:t>
      </w:r>
      <w:r w:rsidRPr="005C6F4F">
        <w:rPr>
          <w:rFonts w:hAnsi="Times New Roman"/>
          <w:b/>
          <w:bCs/>
          <w:color w:val="auto"/>
          <w:sz w:val="24"/>
          <w:szCs w:val="24"/>
        </w:rPr>
        <w:t xml:space="preserve"> </w:t>
      </w:r>
      <w:r w:rsidRPr="005C6F4F">
        <w:rPr>
          <w:rFonts w:hAnsi="Times New Roman"/>
          <w:b/>
          <w:bCs/>
          <w:color w:val="auto"/>
          <w:sz w:val="24"/>
          <w:szCs w:val="24"/>
        </w:rPr>
        <w:t>универсальных</w:t>
      </w:r>
      <w:r w:rsidRPr="005C6F4F">
        <w:rPr>
          <w:rFonts w:hAnsi="Times New Roman"/>
          <w:b/>
          <w:bCs/>
          <w:color w:val="auto"/>
          <w:sz w:val="24"/>
          <w:szCs w:val="24"/>
        </w:rPr>
        <w:t xml:space="preserve"> </w:t>
      </w:r>
      <w:r w:rsidRPr="005C6F4F">
        <w:rPr>
          <w:rFonts w:hAnsi="Times New Roman"/>
          <w:b/>
          <w:bCs/>
          <w:color w:val="auto"/>
          <w:sz w:val="24"/>
          <w:szCs w:val="24"/>
        </w:rPr>
        <w:t>учебных</w:t>
      </w:r>
      <w:r w:rsidRPr="005C6F4F">
        <w:rPr>
          <w:rFonts w:hAnsi="Times New Roman"/>
          <w:b/>
          <w:bCs/>
          <w:color w:val="auto"/>
          <w:sz w:val="24"/>
          <w:szCs w:val="24"/>
        </w:rPr>
        <w:t xml:space="preserve"> </w:t>
      </w:r>
      <w:r w:rsidRPr="005C6F4F">
        <w:rPr>
          <w:rFonts w:hAnsi="Times New Roman"/>
          <w:b/>
          <w:bCs/>
          <w:color w:val="auto"/>
          <w:sz w:val="24"/>
          <w:szCs w:val="24"/>
        </w:rPr>
        <w:t>действий</w:t>
      </w:r>
      <w:bookmarkEnd w:id="50"/>
      <w:bookmarkEnd w:id="51"/>
      <w:bookmarkEnd w:id="52"/>
    </w:p>
    <w:p w:rsidR="00F65069" w:rsidRPr="005C6F4F" w:rsidRDefault="00C079E3" w:rsidP="005C6F4F">
      <w:pPr>
        <w:tabs>
          <w:tab w:val="left" w:pos="4500"/>
          <w:tab w:val="left" w:pos="8849"/>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Программа формирования универсальных учебных действий у глухих  обучающихся на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начального общего образования должна содержать:</w:t>
      </w:r>
    </w:p>
    <w:p w:rsidR="00F65069" w:rsidRPr="005C6F4F" w:rsidRDefault="00C079E3" w:rsidP="005C6F4F">
      <w:pPr>
        <w:pStyle w:val="ab"/>
        <w:numPr>
          <w:ilvl w:val="0"/>
          <w:numId w:val="307"/>
        </w:numPr>
        <w:tabs>
          <w:tab w:val="clear" w:pos="4677"/>
          <w:tab w:val="clear" w:pos="9355"/>
          <w:tab w:val="num" w:pos="257"/>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описание ценностных ориентиров образования глухих обучающихся на уровне начального общего образования;</w:t>
      </w:r>
    </w:p>
    <w:p w:rsidR="00F65069" w:rsidRPr="005C6F4F" w:rsidRDefault="00C079E3" w:rsidP="005C6F4F">
      <w:pPr>
        <w:pStyle w:val="ab"/>
        <w:numPr>
          <w:ilvl w:val="0"/>
          <w:numId w:val="308"/>
        </w:numPr>
        <w:tabs>
          <w:tab w:val="clear" w:pos="4677"/>
          <w:tab w:val="clear" w:pos="9355"/>
          <w:tab w:val="num" w:pos="257"/>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связь универсальных учебных действий с содержанием учебных предметов;</w:t>
      </w:r>
    </w:p>
    <w:p w:rsidR="00F65069" w:rsidRPr="005C6F4F" w:rsidRDefault="00C079E3" w:rsidP="005C6F4F">
      <w:pPr>
        <w:pStyle w:val="ab"/>
        <w:numPr>
          <w:ilvl w:val="0"/>
          <w:numId w:val="309"/>
        </w:numPr>
        <w:tabs>
          <w:tab w:val="clear" w:pos="4677"/>
          <w:tab w:val="clear" w:pos="9355"/>
          <w:tab w:val="num" w:pos="257"/>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F65069" w:rsidRPr="005C6F4F" w:rsidRDefault="00C079E3" w:rsidP="005C6F4F">
      <w:pPr>
        <w:pStyle w:val="ab"/>
        <w:numPr>
          <w:ilvl w:val="0"/>
          <w:numId w:val="310"/>
        </w:numPr>
        <w:tabs>
          <w:tab w:val="clear" w:pos="4677"/>
          <w:tab w:val="clear" w:pos="9355"/>
          <w:tab w:val="num" w:pos="257"/>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типовые задачи формирования личностных, регулятивных, познавательных, коммуникативных универсальных учебных действий;</w:t>
      </w:r>
    </w:p>
    <w:p w:rsidR="00F65069" w:rsidRPr="005C6F4F" w:rsidRDefault="00C079E3" w:rsidP="005C6F4F">
      <w:pPr>
        <w:pStyle w:val="ab"/>
        <w:numPr>
          <w:ilvl w:val="0"/>
          <w:numId w:val="311"/>
        </w:numPr>
        <w:tabs>
          <w:tab w:val="clear" w:pos="4677"/>
          <w:tab w:val="clear" w:pos="9355"/>
          <w:tab w:val="num" w:pos="257"/>
          <w:tab w:val="left" w:pos="70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F65069" w:rsidRPr="005C6F4F" w:rsidRDefault="00C079E3" w:rsidP="005C6F4F">
      <w:pPr>
        <w:pStyle w:val="ab"/>
        <w:tabs>
          <w:tab w:val="clear" w:pos="4677"/>
          <w:tab w:val="clear" w:pos="9355"/>
          <w:tab w:val="left" w:pos="70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Сформированность универсальных учебных действий у  обучающихся на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начального общего образования определяется на этапе завершения обучения в начальной школе.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формирования общеучебных умений у глухих учащихся младших классов предполагает интеграцию и координацию в работе над выделенными умениями. Учитывается, что многие общеучебные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 формировании общеучебных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lastRenderedPageBreak/>
        <w:t>Учебно</w:t>
      </w:r>
      <w:r w:rsidRPr="005C6F4F">
        <w:rPr>
          <w:rFonts w:ascii="Times New Roman" w:hAnsi="Times New Roman" w:cs="Times New Roman"/>
          <w:b/>
          <w:bCs/>
          <w:i/>
          <w:iCs/>
          <w:color w:val="auto"/>
        </w:rPr>
        <w:t>-</w:t>
      </w:r>
      <w:r w:rsidRPr="005C6F4F">
        <w:rPr>
          <w:rFonts w:ascii="Times New Roman" w:hAnsi="Times New Roman" w:cs="Times New Roman"/>
          <w:color w:val="auto"/>
        </w:rPr>
        <w:t>организационные умения</w:t>
      </w:r>
      <w:r w:rsidRPr="005C6F4F">
        <w:rPr>
          <w:rFonts w:ascii="Times New Roman" w:hAnsi="Times New Roman" w:cs="Times New Roman"/>
          <w:b/>
          <w:bCs/>
          <w:i/>
          <w:iCs/>
          <w:color w:val="auto"/>
        </w:rPr>
        <w:t>:</w:t>
      </w:r>
      <w:r w:rsidRPr="005C6F4F">
        <w:rPr>
          <w:rFonts w:ascii="Times New Roman" w:hAnsi="Times New Roman" w:cs="Times New Roman"/>
          <w:color w:val="auto"/>
        </w:rPr>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b/>
          <w:bCs/>
          <w:color w:val="auto"/>
          <w:sz w:val="24"/>
          <w:szCs w:val="24"/>
        </w:rPr>
        <w:tab/>
      </w:r>
      <w:r w:rsidRPr="005C6F4F">
        <w:rPr>
          <w:rFonts w:ascii="Times New Roman" w:hAnsi="Times New Roman" w:cs="Times New Roman"/>
          <w:b/>
          <w:bCs/>
          <w:i/>
          <w:iCs/>
          <w:color w:val="auto"/>
          <w:sz w:val="24"/>
          <w:szCs w:val="24"/>
        </w:rPr>
        <w:t>Учебно-информационные умения:</w:t>
      </w:r>
      <w:r w:rsidRPr="005C6F4F">
        <w:rPr>
          <w:rFonts w:ascii="Times New Roman" w:hAnsi="Times New Roman" w:cs="Times New Roman"/>
          <w:color w:val="auto"/>
          <w:sz w:val="24"/>
          <w:szCs w:val="24"/>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хором;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w:t>
      </w:r>
      <w:r w:rsidRPr="005C6F4F">
        <w:rPr>
          <w:rFonts w:ascii="Times New Roman" w:hAnsi="Times New Roman" w:cs="Times New Roman"/>
          <w:color w:val="auto"/>
          <w:sz w:val="24"/>
          <w:szCs w:val="24"/>
        </w:rPr>
        <w:lastRenderedPageBreak/>
        <w:t xml:space="preserve">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ab/>
        <w:t>Учебно</w:t>
      </w:r>
      <w:r w:rsidRPr="005C6F4F">
        <w:rPr>
          <w:rFonts w:ascii="Times New Roman" w:hAnsi="Times New Roman" w:cs="Times New Roman"/>
          <w:b/>
          <w:bCs/>
          <w:i/>
          <w:iCs/>
          <w:color w:val="auto"/>
        </w:rPr>
        <w:t>-</w:t>
      </w:r>
      <w:r w:rsidRPr="005C6F4F">
        <w:rPr>
          <w:rFonts w:ascii="Times New Roman" w:hAnsi="Times New Roman" w:cs="Times New Roman"/>
          <w:color w:val="auto"/>
        </w:rPr>
        <w:t>коммуникативные умения</w:t>
      </w:r>
      <w:r w:rsidRPr="005C6F4F">
        <w:rPr>
          <w:rFonts w:ascii="Times New Roman" w:hAnsi="Times New Roman" w:cs="Times New Roman"/>
          <w:b/>
          <w:bCs/>
          <w:i/>
          <w:iCs/>
          <w:color w:val="auto"/>
        </w:rPr>
        <w:t>:</w:t>
      </w:r>
      <w:r w:rsidRPr="005C6F4F">
        <w:rPr>
          <w:rFonts w:ascii="Times New Roman" w:hAnsi="Times New Roman" w:cs="Times New Roman"/>
          <w:color w:val="auto"/>
        </w:rPr>
        <w:t>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w:t>
      </w:r>
      <w:r w:rsidRPr="005C6F4F">
        <w:rPr>
          <w:rFonts w:ascii="Times New Roman" w:hAnsi="Times New Roman" w:cs="Times New Roman"/>
          <w:color w:val="auto"/>
        </w:rPr>
        <w:lastRenderedPageBreak/>
        <w:t>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F65069" w:rsidRPr="005C6F4F" w:rsidRDefault="00C079E3" w:rsidP="005C6F4F">
      <w:pPr>
        <w:pStyle w:val="ad"/>
        <w:tabs>
          <w:tab w:val="left" w:pos="435"/>
        </w:tabs>
        <w:spacing w:after="0"/>
        <w:ind w:firstLine="709"/>
        <w:jc w:val="both"/>
        <w:rPr>
          <w:rFonts w:ascii="Times New Roman" w:eastAsia="Times New Roman" w:hAnsi="Times New Roman" w:cs="Times New Roman"/>
          <w:color w:val="auto"/>
          <w:sz w:val="24"/>
          <w:szCs w:val="24"/>
          <w:u w:color="000000"/>
        </w:rPr>
      </w:pPr>
      <w:r w:rsidRPr="005C6F4F">
        <w:rPr>
          <w:rFonts w:ascii="Times New Roman" w:eastAsia="Times New Roman" w:hAnsi="Times New Roman" w:cs="Times New Roman"/>
          <w:b/>
          <w:bCs/>
          <w:color w:val="auto"/>
          <w:sz w:val="24"/>
          <w:szCs w:val="24"/>
          <w:u w:color="000000"/>
        </w:rPr>
        <w:tab/>
      </w:r>
      <w:r w:rsidRPr="005C6F4F">
        <w:rPr>
          <w:rFonts w:ascii="Times New Roman" w:hAnsi="Times New Roman" w:cs="Times New Roman"/>
          <w:b/>
          <w:bCs/>
          <w:i/>
          <w:iCs/>
          <w:color w:val="auto"/>
          <w:sz w:val="24"/>
          <w:szCs w:val="24"/>
          <w:u w:color="000000"/>
        </w:rPr>
        <w:t>Учебно-интеллектуальные умения</w:t>
      </w:r>
      <w:r w:rsidRPr="005C6F4F">
        <w:rPr>
          <w:rFonts w:ascii="Times New Roman" w:hAnsi="Times New Roman" w:cs="Times New Roman"/>
          <w:i/>
          <w:iCs/>
          <w:color w:val="auto"/>
          <w:sz w:val="24"/>
          <w:szCs w:val="24"/>
          <w:u w:color="000000"/>
        </w:rPr>
        <w:t>:</w:t>
      </w:r>
      <w:r w:rsidRPr="005C6F4F">
        <w:rPr>
          <w:rFonts w:ascii="Times New Roman" w:hAnsi="Times New Roman" w:cs="Times New Roman"/>
          <w:color w:val="auto"/>
          <w:sz w:val="24"/>
          <w:szCs w:val="24"/>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w:t>
      </w:r>
      <w:r w:rsidRPr="005C6F4F">
        <w:rPr>
          <w:rFonts w:ascii="Times New Roman" w:hAnsi="Times New Roman" w:cs="Times New Roman"/>
          <w:color w:val="auto"/>
          <w:sz w:val="24"/>
          <w:szCs w:val="24"/>
          <w:u w:color="000000"/>
          <w:lang w:val="fr-FR"/>
        </w:rPr>
        <w:t>«или»</w:t>
      </w:r>
      <w:r w:rsidRPr="005C6F4F">
        <w:rPr>
          <w:rFonts w:ascii="Times New Roman" w:hAnsi="Times New Roman" w:cs="Times New Roman"/>
          <w:color w:val="auto"/>
          <w:sz w:val="24"/>
          <w:szCs w:val="24"/>
          <w:u w:color="000000"/>
        </w:rPr>
        <w:t xml:space="preserve">, </w:t>
      </w:r>
      <w:r w:rsidRPr="005C6F4F">
        <w:rPr>
          <w:rFonts w:ascii="Times New Roman" w:hAnsi="Times New Roman" w:cs="Times New Roman"/>
          <w:color w:val="auto"/>
          <w:sz w:val="24"/>
          <w:szCs w:val="24"/>
          <w:u w:color="000000"/>
          <w:lang w:val="fr-FR"/>
        </w:rPr>
        <w:t>«не»</w:t>
      </w:r>
      <w:r w:rsidRPr="005C6F4F">
        <w:rPr>
          <w:rFonts w:ascii="Times New Roman" w:hAnsi="Times New Roman" w:cs="Times New Roman"/>
          <w:color w:val="auto"/>
          <w:sz w:val="24"/>
          <w:szCs w:val="24"/>
          <w:u w:color="000000"/>
        </w:rPr>
        <w:t xml:space="preserve">.  Понимать смысл и  правильно  употреблять логические слова (кванторы)  </w:t>
      </w:r>
      <w:r w:rsidRPr="005C6F4F">
        <w:rPr>
          <w:rFonts w:ascii="Times New Roman" w:hAnsi="Times New Roman" w:cs="Times New Roman"/>
          <w:color w:val="auto"/>
          <w:sz w:val="24"/>
          <w:szCs w:val="24"/>
          <w:u w:color="000000"/>
          <w:lang w:val="fr-FR"/>
        </w:rPr>
        <w:t>«все»</w:t>
      </w:r>
      <w:r w:rsidRPr="005C6F4F">
        <w:rPr>
          <w:rFonts w:ascii="Times New Roman" w:hAnsi="Times New Roman" w:cs="Times New Roman"/>
          <w:color w:val="auto"/>
          <w:sz w:val="24"/>
          <w:szCs w:val="24"/>
          <w:u w:color="000000"/>
        </w:rPr>
        <w:t>, «некоторые».</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w:t>
      </w:r>
      <w:r w:rsidRPr="005C6F4F">
        <w:rPr>
          <w:rFonts w:ascii="Times New Roman" w:hAnsi="Times New Roman" w:cs="Times New Roman"/>
          <w:color w:val="auto"/>
        </w:rPr>
        <w:lastRenderedPageBreak/>
        <w:t>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F65069" w:rsidRPr="005C6F4F" w:rsidRDefault="00C079E3" w:rsidP="005C6F4F">
      <w:pPr>
        <w:spacing w:before="120" w:after="120"/>
        <w:jc w:val="center"/>
        <w:outlineLvl w:val="2"/>
        <w:rPr>
          <w:rFonts w:ascii="Times New Roman" w:eastAsia="Times New Roman" w:hAnsi="Times New Roman" w:cs="Times New Roman"/>
          <w:b/>
          <w:bCs/>
          <w:color w:val="auto"/>
          <w:sz w:val="24"/>
          <w:szCs w:val="24"/>
        </w:rPr>
      </w:pPr>
      <w:bookmarkStart w:id="53" w:name="_Toc432958045"/>
      <w:bookmarkStart w:id="54" w:name="_Toc432960469"/>
      <w:bookmarkStart w:id="55" w:name="_Toc433014094"/>
      <w:r w:rsidRPr="005C6F4F">
        <w:rPr>
          <w:rFonts w:ascii="Times New Roman"/>
          <w:b/>
          <w:bCs/>
          <w:caps/>
          <w:color w:val="auto"/>
          <w:spacing w:val="2"/>
          <w:sz w:val="24"/>
          <w:szCs w:val="24"/>
        </w:rPr>
        <w:t xml:space="preserve">3.2.2. </w:t>
      </w:r>
      <w:r w:rsidRPr="005C6F4F">
        <w:rPr>
          <w:rFonts w:hAnsi="Times New Roman"/>
          <w:b/>
          <w:bCs/>
          <w:color w:val="auto"/>
          <w:sz w:val="24"/>
          <w:szCs w:val="24"/>
        </w:rPr>
        <w:t>Программыучебных</w:t>
      </w:r>
      <w:r w:rsidRPr="005C6F4F">
        <w:rPr>
          <w:rFonts w:hAnsi="Times New Roman"/>
          <w:b/>
          <w:bCs/>
          <w:color w:val="auto"/>
          <w:sz w:val="24"/>
          <w:szCs w:val="24"/>
        </w:rPr>
        <w:t xml:space="preserve"> </w:t>
      </w:r>
      <w:r w:rsidRPr="005C6F4F">
        <w:rPr>
          <w:rFonts w:hAnsi="Times New Roman"/>
          <w:b/>
          <w:bCs/>
          <w:color w:val="auto"/>
          <w:sz w:val="24"/>
          <w:szCs w:val="24"/>
        </w:rPr>
        <w:t>предметов</w:t>
      </w:r>
      <w:r w:rsidRPr="005C6F4F">
        <w:rPr>
          <w:rFonts w:ascii="Times New Roman"/>
          <w:b/>
          <w:bCs/>
          <w:color w:val="auto"/>
          <w:sz w:val="24"/>
          <w:szCs w:val="24"/>
        </w:rPr>
        <w:t xml:space="preserve">, </w:t>
      </w:r>
      <w:r w:rsidR="003C6BCC" w:rsidRPr="005C6F4F">
        <w:rPr>
          <w:rFonts w:ascii="Times New Roman"/>
          <w:b/>
          <w:bCs/>
          <w:color w:val="auto"/>
          <w:sz w:val="24"/>
          <w:szCs w:val="24"/>
        </w:rPr>
        <w:br/>
      </w:r>
      <w:r w:rsidRPr="005C6F4F">
        <w:rPr>
          <w:rFonts w:hAnsi="Times New Roman"/>
          <w:b/>
          <w:bCs/>
          <w:color w:val="auto"/>
          <w:sz w:val="24"/>
          <w:szCs w:val="24"/>
        </w:rPr>
        <w:t>курсов</w:t>
      </w:r>
      <w:r w:rsidRPr="005C6F4F">
        <w:rPr>
          <w:rFonts w:hAnsi="Times New Roman"/>
          <w:b/>
          <w:bCs/>
          <w:color w:val="auto"/>
          <w:sz w:val="24"/>
          <w:szCs w:val="24"/>
        </w:rPr>
        <w:t xml:space="preserve"> </w:t>
      </w:r>
      <w:r w:rsidRPr="005C6F4F">
        <w:rPr>
          <w:rFonts w:hAnsi="Times New Roman"/>
          <w:b/>
          <w:bCs/>
          <w:color w:val="auto"/>
          <w:sz w:val="24"/>
          <w:szCs w:val="24"/>
        </w:rPr>
        <w:t>коррекционно</w:t>
      </w:r>
      <w:r w:rsidRPr="005C6F4F">
        <w:rPr>
          <w:rFonts w:hAnsi="Times New Roman"/>
          <w:b/>
          <w:bCs/>
          <w:color w:val="auto"/>
          <w:sz w:val="24"/>
          <w:szCs w:val="24"/>
        </w:rPr>
        <w:t xml:space="preserve"> </w:t>
      </w:r>
      <w:r w:rsidRPr="005C6F4F">
        <w:rPr>
          <w:rFonts w:hAnsi="Times New Roman"/>
          <w:b/>
          <w:bCs/>
          <w:color w:val="auto"/>
          <w:sz w:val="24"/>
          <w:szCs w:val="24"/>
        </w:rPr>
        <w:t>–развивающей</w:t>
      </w:r>
      <w:r w:rsidRPr="005C6F4F">
        <w:rPr>
          <w:rFonts w:hAnsi="Times New Roman"/>
          <w:b/>
          <w:bCs/>
          <w:color w:val="auto"/>
          <w:sz w:val="24"/>
          <w:szCs w:val="24"/>
        </w:rPr>
        <w:t xml:space="preserve"> </w:t>
      </w:r>
      <w:r w:rsidRPr="005C6F4F">
        <w:rPr>
          <w:rFonts w:hAnsi="Times New Roman"/>
          <w:b/>
          <w:bCs/>
          <w:color w:val="auto"/>
          <w:sz w:val="24"/>
          <w:szCs w:val="24"/>
        </w:rPr>
        <w:t>области</w:t>
      </w:r>
      <w:r w:rsidRPr="005C6F4F">
        <w:rPr>
          <w:rFonts w:ascii="Times New Roman"/>
          <w:b/>
          <w:bCs/>
          <w:color w:val="auto"/>
          <w:sz w:val="24"/>
          <w:szCs w:val="24"/>
        </w:rPr>
        <w:t>.</w:t>
      </w:r>
      <w:bookmarkEnd w:id="53"/>
      <w:bookmarkEnd w:id="54"/>
      <w:bookmarkEnd w:id="55"/>
    </w:p>
    <w:p w:rsidR="00F65069" w:rsidRPr="005C6F4F" w:rsidRDefault="00C079E3" w:rsidP="005C6F4F">
      <w:pPr>
        <w:pStyle w:val="ab"/>
        <w:tabs>
          <w:tab w:val="clear" w:pos="9355"/>
          <w:tab w:val="right" w:pos="932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 </w:t>
      </w:r>
    </w:p>
    <w:p w:rsidR="00F65069" w:rsidRPr="005C6F4F" w:rsidRDefault="00C079E3" w:rsidP="005C6F4F">
      <w:pPr>
        <w:pStyle w:val="ab"/>
        <w:tabs>
          <w:tab w:val="clear" w:pos="9355"/>
          <w:tab w:val="right" w:pos="932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p>
    <w:p w:rsidR="00F65069" w:rsidRPr="005C6F4F" w:rsidRDefault="00C079E3" w:rsidP="005C6F4F">
      <w:pPr>
        <w:pStyle w:val="ab"/>
        <w:tabs>
          <w:tab w:val="clear" w:pos="9355"/>
          <w:tab w:val="right" w:pos="9329"/>
        </w:tabs>
        <w:spacing w:line="276" w:lineRule="auto"/>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Программа учебного предмета (курса) должна содержать:</w:t>
      </w:r>
    </w:p>
    <w:p w:rsidR="00F65069" w:rsidRPr="005C6F4F" w:rsidRDefault="00C079E3" w:rsidP="005C6F4F">
      <w:pPr>
        <w:pStyle w:val="ab"/>
        <w:numPr>
          <w:ilvl w:val="0"/>
          <w:numId w:val="312"/>
        </w:numPr>
        <w:tabs>
          <w:tab w:val="clear" w:pos="9355"/>
          <w:tab w:val="num" w:pos="901"/>
          <w:tab w:val="right" w:pos="932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F65069" w:rsidRPr="005C6F4F" w:rsidRDefault="00C079E3" w:rsidP="005C6F4F">
      <w:pPr>
        <w:pStyle w:val="ab"/>
        <w:numPr>
          <w:ilvl w:val="0"/>
          <w:numId w:val="313"/>
        </w:numPr>
        <w:tabs>
          <w:tab w:val="clear" w:pos="9355"/>
          <w:tab w:val="num" w:pos="901"/>
          <w:tab w:val="right" w:pos="932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общую характеристику учебного предмета (курса);</w:t>
      </w:r>
    </w:p>
    <w:p w:rsidR="00F65069" w:rsidRPr="005C6F4F" w:rsidRDefault="00C079E3" w:rsidP="005C6F4F">
      <w:pPr>
        <w:pStyle w:val="ab"/>
        <w:numPr>
          <w:ilvl w:val="0"/>
          <w:numId w:val="314"/>
        </w:numPr>
        <w:tabs>
          <w:tab w:val="clear" w:pos="9355"/>
          <w:tab w:val="num" w:pos="901"/>
          <w:tab w:val="right" w:pos="932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описание места учебного предмета (курса) в учебном плане;</w:t>
      </w:r>
    </w:p>
    <w:p w:rsidR="00F65069" w:rsidRPr="005C6F4F" w:rsidRDefault="00C079E3" w:rsidP="005C6F4F">
      <w:pPr>
        <w:pStyle w:val="ab"/>
        <w:numPr>
          <w:ilvl w:val="0"/>
          <w:numId w:val="315"/>
        </w:numPr>
        <w:tabs>
          <w:tab w:val="clear" w:pos="9355"/>
          <w:tab w:val="num" w:pos="901"/>
          <w:tab w:val="right" w:pos="932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описание ценностных ориентиров содержания учебного предмета;</w:t>
      </w:r>
    </w:p>
    <w:p w:rsidR="00F65069" w:rsidRPr="005C6F4F" w:rsidRDefault="00C079E3" w:rsidP="005C6F4F">
      <w:pPr>
        <w:pStyle w:val="ab"/>
        <w:numPr>
          <w:ilvl w:val="0"/>
          <w:numId w:val="316"/>
        </w:numPr>
        <w:tabs>
          <w:tab w:val="clear" w:pos="9355"/>
          <w:tab w:val="num" w:pos="901"/>
          <w:tab w:val="right" w:pos="932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личностные, метапредметные и предметные результаты освоения конкретного учебного предмета (курса);</w:t>
      </w:r>
    </w:p>
    <w:p w:rsidR="00F65069" w:rsidRPr="005C6F4F" w:rsidRDefault="00C079E3" w:rsidP="005C6F4F">
      <w:pPr>
        <w:pStyle w:val="ab"/>
        <w:numPr>
          <w:ilvl w:val="0"/>
          <w:numId w:val="317"/>
        </w:numPr>
        <w:tabs>
          <w:tab w:val="clear" w:pos="9355"/>
          <w:tab w:val="num" w:pos="901"/>
          <w:tab w:val="right" w:pos="9329"/>
        </w:tabs>
        <w:spacing w:line="276" w:lineRule="auto"/>
        <w:ind w:left="0"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содержание учебного предмета (курса);</w:t>
      </w:r>
    </w:p>
    <w:p w:rsidR="00F65069" w:rsidRPr="005C6F4F" w:rsidRDefault="00C079E3" w:rsidP="005C6F4F">
      <w:pPr>
        <w:keepNext/>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Основное содержание учебных предметов</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ЯЗЫК И РЕЧЕВАЯ ПРАКТИКА</w:t>
      </w:r>
    </w:p>
    <w:p w:rsidR="00F65069" w:rsidRPr="005C6F4F" w:rsidRDefault="00C079E3" w:rsidP="005C6F4F">
      <w:pPr>
        <w:spacing w:after="0"/>
        <w:ind w:firstLine="709"/>
        <w:jc w:val="center"/>
        <w:rPr>
          <w:rFonts w:ascii="Times New Roman" w:eastAsia="Times New Roman" w:hAnsi="Times New Roman" w:cs="Times New Roman"/>
          <w:b/>
          <w:bCs/>
          <w:color w:val="auto"/>
          <w:kern w:val="2"/>
          <w:sz w:val="24"/>
          <w:szCs w:val="24"/>
          <w:u w:val="single"/>
        </w:rPr>
      </w:pPr>
      <w:r w:rsidRPr="005C6F4F">
        <w:rPr>
          <w:rFonts w:ascii="Times New Roman" w:hAnsi="Times New Roman" w:cs="Times New Roman"/>
          <w:b/>
          <w:bCs/>
          <w:color w:val="auto"/>
          <w:kern w:val="2"/>
          <w:sz w:val="24"/>
          <w:szCs w:val="24"/>
          <w:u w:val="single"/>
        </w:rPr>
        <w:t>Основные задачи реализации содержания</w:t>
      </w:r>
    </w:p>
    <w:p w:rsidR="00F65069" w:rsidRPr="005C6F4F" w:rsidRDefault="00C079E3" w:rsidP="005C6F4F">
      <w:pPr>
        <w:pStyle w:val="a9"/>
        <w:widowControl w:val="0"/>
        <w:numPr>
          <w:ilvl w:val="0"/>
          <w:numId w:val="318"/>
        </w:numPr>
        <w:tabs>
          <w:tab w:val="clear" w:pos="567"/>
          <w:tab w:val="num" w:pos="136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Овладение глухими обучающимися грамотой, основными речевыми формами и правилами их применения. </w:t>
      </w:r>
    </w:p>
    <w:p w:rsidR="00F65069" w:rsidRPr="005C6F4F" w:rsidRDefault="00C079E3" w:rsidP="005C6F4F">
      <w:pPr>
        <w:pStyle w:val="a9"/>
        <w:widowControl w:val="0"/>
        <w:numPr>
          <w:ilvl w:val="0"/>
          <w:numId w:val="319"/>
        </w:numPr>
        <w:tabs>
          <w:tab w:val="clear" w:pos="567"/>
          <w:tab w:val="num" w:pos="136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Развитие у глухих обучающихся устной и письменной коммуникации, способности к осмысленному чтению и письму. </w:t>
      </w:r>
    </w:p>
    <w:p w:rsidR="00F65069" w:rsidRPr="005C6F4F" w:rsidRDefault="00C079E3" w:rsidP="005C6F4F">
      <w:pPr>
        <w:pStyle w:val="a9"/>
        <w:widowControl w:val="0"/>
        <w:numPr>
          <w:ilvl w:val="0"/>
          <w:numId w:val="320"/>
        </w:numPr>
        <w:tabs>
          <w:tab w:val="clear" w:pos="567"/>
          <w:tab w:val="num" w:pos="136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lastRenderedPageBreak/>
        <w:t>Овладение способностью пользоваться устной и письменной речью для решения соответствующих возрасту житейских задач.</w:t>
      </w:r>
    </w:p>
    <w:p w:rsidR="00F65069" w:rsidRPr="005C6F4F" w:rsidRDefault="00C079E3" w:rsidP="005C6F4F">
      <w:pPr>
        <w:pStyle w:val="a9"/>
        <w:widowControl w:val="0"/>
        <w:numPr>
          <w:ilvl w:val="0"/>
          <w:numId w:val="321"/>
        </w:numPr>
        <w:tabs>
          <w:tab w:val="clear" w:pos="567"/>
          <w:tab w:val="num" w:pos="136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у глухих обучающихся способности к словесному самовыражению на уровне, соответствующем их возрасту и развитию.</w:t>
      </w:r>
    </w:p>
    <w:p w:rsidR="00F65069" w:rsidRPr="005C6F4F" w:rsidRDefault="00C079E3" w:rsidP="005C6F4F">
      <w:pPr>
        <w:pStyle w:val="a9"/>
        <w:numPr>
          <w:ilvl w:val="0"/>
          <w:numId w:val="322"/>
        </w:numPr>
        <w:tabs>
          <w:tab w:val="clear" w:pos="567"/>
          <w:tab w:val="num" w:pos="136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Развитие умений вступать в устную коммуникацию, слухозрительно воспринимать устную речь (с использованием слуховых аппаратов), говорить достаточно внятно и естественно, реализуя произносительные возможности.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rPr>
        <w:t xml:space="preserve">Результаты освоения содержания образования предметной области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rPr>
        <w:t>ЯЗЫК И РЕЧЕВАЯ ПРАКТИКА</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Владение грамотой. Знание основных речевых форм и правил их применения.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Умение выбрать адекватные средства вербальной и невербальной коммуникации в зависимости от собеседника (слышащий, слабослышащий, глухой), владения разными средствами общения.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Расширение круга ситуаций, в которых глухой обучающийся может использовать коммуникацию, в том числе устную,  как средство достижения цели.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Умение начать и поддержать разговор,  задать вопрос, выразить свои намерения, просьбу, пожелание, опасения, завершить разговор.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Умение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Стремление выражать свои мысли и чувства так, чтобы быть понятым собеседником.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Умение корректно выразить отказ и недовольство, благодарность, сочувствие, предложить помощь и т. д.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Стремление  извлекать общий смысл  и значимую информацию из текста, умение замечать его неполноту и сложность, умение уточнять непонятое в ходе коммуникации со взрослыми и  сверстниками.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Проявление интереса к чтению доступных произведений детской литературы, наличие положительного читательского опыта и личных  читательских предпочтений.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Умение использовать письменную коммуникацию для решения актуальных жизненных задач, включая коммуникацию в сети Интернет.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Личностные</w:t>
      </w:r>
      <w:r w:rsidRPr="005C6F4F">
        <w:rPr>
          <w:rFonts w:ascii="Times New Roman" w:hAnsi="Times New Roman" w:cs="Times New Roman"/>
          <w:color w:val="auto"/>
          <w:sz w:val="24"/>
          <w:szCs w:val="24"/>
        </w:rPr>
        <w:t xml:space="preserve"> результаты предполагают прежде всего готовность и способность глухого ребенка к обучению, включая мотивированность к познанию и приобщению к культуре общества.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Метапредметные</w:t>
      </w:r>
      <w:r w:rsidRPr="005C6F4F">
        <w:rPr>
          <w:rFonts w:ascii="Times New Roman" w:hAnsi="Times New Roman" w:cs="Times New Roman"/>
          <w:color w:val="auto"/>
          <w:sz w:val="24"/>
          <w:szCs w:val="24"/>
        </w:rPr>
        <w:t xml:space="preserve"> результаты, связанные с освоением глухим обучающимся универсальных учебных действий (познавательных, регулятивных и коммуникативных), обеспечивают овладение необходимыми компетенциями и межпредметными умениями.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Предметные</w:t>
      </w:r>
      <w:r w:rsidRPr="005C6F4F">
        <w:rPr>
          <w:rFonts w:ascii="Times New Roman" w:hAnsi="Times New Roman" w:cs="Times New Roman"/>
          <w:color w:val="auto"/>
          <w:sz w:val="24"/>
          <w:szCs w:val="24"/>
        </w:rPr>
        <w:t xml:space="preserve"> результаты предполагают освоение глухим обучающимся знаниевого компонента образования по образовательной области и предметным линиям, интегрирующим понятия и представления обучающегося в единую картину мира, а также формирование практических компетенций с учетом особенностей речевого развития.</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hAnsi="Times New Roman"/>
          <w:b/>
          <w:bCs/>
          <w:color w:val="auto"/>
          <w:sz w:val="24"/>
          <w:szCs w:val="24"/>
        </w:rPr>
        <w:t>ПРЕДМЕТНАЯ</w:t>
      </w:r>
      <w:r w:rsidRPr="005C6F4F">
        <w:rPr>
          <w:rFonts w:hAnsi="Times New Roman"/>
          <w:b/>
          <w:bCs/>
          <w:color w:val="auto"/>
          <w:sz w:val="24"/>
          <w:szCs w:val="24"/>
        </w:rPr>
        <w:t xml:space="preserve"> </w:t>
      </w:r>
      <w:r w:rsidRPr="005C6F4F">
        <w:rPr>
          <w:rFonts w:hAnsi="Times New Roman"/>
          <w:b/>
          <w:bCs/>
          <w:color w:val="auto"/>
          <w:sz w:val="24"/>
          <w:szCs w:val="24"/>
        </w:rPr>
        <w:t>ОБЛАСТЬ</w:t>
      </w:r>
      <w:r w:rsidRPr="005C6F4F">
        <w:rPr>
          <w:rFonts w:hAnsi="Times New Roman"/>
          <w:b/>
          <w:bCs/>
          <w:color w:val="auto"/>
          <w:sz w:val="24"/>
          <w:szCs w:val="24"/>
        </w:rPr>
        <w:t xml:space="preserve">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hAnsi="Times New Roman"/>
          <w:b/>
          <w:bCs/>
          <w:color w:val="auto"/>
          <w:sz w:val="24"/>
          <w:szCs w:val="24"/>
        </w:rPr>
        <w:lastRenderedPageBreak/>
        <w:t>«ЯЗЫК</w:t>
      </w:r>
      <w:r w:rsidRPr="005C6F4F">
        <w:rPr>
          <w:rFonts w:hAnsi="Times New Roman"/>
          <w:b/>
          <w:bCs/>
          <w:color w:val="auto"/>
          <w:sz w:val="24"/>
          <w:szCs w:val="24"/>
        </w:rPr>
        <w:t xml:space="preserve"> </w:t>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РЕЧЕВАЯ</w:t>
      </w:r>
      <w:r w:rsidRPr="005C6F4F">
        <w:rPr>
          <w:rFonts w:hAnsi="Times New Roman"/>
          <w:b/>
          <w:bCs/>
          <w:color w:val="auto"/>
          <w:sz w:val="24"/>
          <w:szCs w:val="24"/>
        </w:rPr>
        <w:t xml:space="preserve"> </w:t>
      </w:r>
      <w:r w:rsidRPr="005C6F4F">
        <w:rPr>
          <w:rFonts w:hAnsi="Times New Roman"/>
          <w:b/>
          <w:bCs/>
          <w:color w:val="auto"/>
          <w:sz w:val="24"/>
          <w:szCs w:val="24"/>
        </w:rPr>
        <w:t>ПРАКТИКА»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hAnsi="Times New Roman"/>
          <w:b/>
          <w:bCs/>
          <w:color w:val="auto"/>
          <w:sz w:val="24"/>
          <w:szCs w:val="24"/>
        </w:rPr>
        <w:t>Пояснительная</w:t>
      </w:r>
      <w:r w:rsidRPr="005C6F4F">
        <w:rPr>
          <w:rFonts w:hAnsi="Times New Roman"/>
          <w:b/>
          <w:bCs/>
          <w:color w:val="auto"/>
          <w:sz w:val="24"/>
          <w:szCs w:val="24"/>
        </w:rPr>
        <w:t xml:space="preserve"> </w:t>
      </w:r>
      <w:r w:rsidRPr="005C6F4F">
        <w:rPr>
          <w:rFonts w:hAnsi="Times New Roman"/>
          <w:b/>
          <w:bCs/>
          <w:color w:val="auto"/>
          <w:sz w:val="24"/>
          <w:szCs w:val="24"/>
        </w:rPr>
        <w:t>записка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Данная</w:t>
      </w:r>
      <w:r w:rsidRPr="005C6F4F">
        <w:rPr>
          <w:rFonts w:hAnsi="Times New Roman"/>
          <w:color w:val="auto"/>
          <w:sz w:val="24"/>
          <w:szCs w:val="24"/>
        </w:rPr>
        <w:t xml:space="preserve"> </w:t>
      </w:r>
      <w:r w:rsidRPr="005C6F4F">
        <w:rPr>
          <w:rFonts w:hAnsi="Times New Roman"/>
          <w:color w:val="auto"/>
          <w:sz w:val="24"/>
          <w:szCs w:val="24"/>
        </w:rPr>
        <w:t>предметная</w:t>
      </w:r>
      <w:r w:rsidRPr="005C6F4F">
        <w:rPr>
          <w:rFonts w:hAnsi="Times New Roman"/>
          <w:color w:val="auto"/>
          <w:sz w:val="24"/>
          <w:szCs w:val="24"/>
        </w:rPr>
        <w:t xml:space="preserve"> </w:t>
      </w:r>
      <w:r w:rsidRPr="005C6F4F">
        <w:rPr>
          <w:rFonts w:hAnsi="Times New Roman"/>
          <w:color w:val="auto"/>
          <w:sz w:val="24"/>
          <w:szCs w:val="24"/>
        </w:rPr>
        <w:t>область</w:t>
      </w:r>
      <w:r w:rsidRPr="005C6F4F">
        <w:rPr>
          <w:rFonts w:hAnsi="Times New Roman"/>
          <w:color w:val="auto"/>
          <w:sz w:val="24"/>
          <w:szCs w:val="24"/>
        </w:rPr>
        <w:t xml:space="preserve"> </w:t>
      </w:r>
      <w:r w:rsidRPr="005C6F4F">
        <w:rPr>
          <w:rFonts w:hAnsi="Times New Roman"/>
          <w:color w:val="auto"/>
          <w:sz w:val="24"/>
          <w:szCs w:val="24"/>
        </w:rPr>
        <w:t>охватывает</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двум</w:t>
      </w:r>
      <w:r w:rsidRPr="005C6F4F">
        <w:rPr>
          <w:rFonts w:hAnsi="Times New Roman"/>
          <w:color w:val="auto"/>
          <w:sz w:val="24"/>
          <w:szCs w:val="24"/>
        </w:rPr>
        <w:t xml:space="preserve"> </w:t>
      </w:r>
      <w:r w:rsidRPr="005C6F4F">
        <w:rPr>
          <w:rFonts w:hAnsi="Times New Roman"/>
          <w:color w:val="auto"/>
          <w:sz w:val="24"/>
          <w:szCs w:val="24"/>
        </w:rPr>
        <w:t>основополагающим</w:t>
      </w:r>
      <w:r w:rsidRPr="005C6F4F">
        <w:rPr>
          <w:rFonts w:hAnsi="Times New Roman"/>
          <w:color w:val="auto"/>
          <w:sz w:val="24"/>
          <w:szCs w:val="24"/>
        </w:rPr>
        <w:t xml:space="preserve"> </w:t>
      </w:r>
      <w:r w:rsidRPr="005C6F4F">
        <w:rPr>
          <w:rFonts w:hAnsi="Times New Roman"/>
          <w:color w:val="auto"/>
          <w:sz w:val="24"/>
          <w:szCs w:val="24"/>
        </w:rPr>
        <w:t>предметам</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r w:rsidRPr="005C6F4F">
        <w:rPr>
          <w:rFonts w:hAnsi="Times New Roman"/>
          <w:b/>
          <w:bCs/>
          <w:color w:val="auto"/>
          <w:sz w:val="24"/>
          <w:szCs w:val="24"/>
        </w:rPr>
        <w:t xml:space="preserve"> </w:t>
      </w:r>
      <w:r w:rsidRPr="005C6F4F">
        <w:rPr>
          <w:rFonts w:hAnsi="Times New Roman"/>
          <w:b/>
          <w:bCs/>
          <w:color w:val="auto"/>
          <w:sz w:val="24"/>
          <w:szCs w:val="24"/>
        </w:rPr>
        <w:t>«Русский</w:t>
      </w:r>
      <w:r w:rsidRPr="005C6F4F">
        <w:rPr>
          <w:rFonts w:hAnsi="Times New Roman"/>
          <w:b/>
          <w:bCs/>
          <w:color w:val="auto"/>
          <w:sz w:val="24"/>
          <w:szCs w:val="24"/>
        </w:rPr>
        <w:t xml:space="preserve"> </w:t>
      </w:r>
      <w:r w:rsidRPr="005C6F4F">
        <w:rPr>
          <w:rFonts w:hAnsi="Times New Roman"/>
          <w:b/>
          <w:bCs/>
          <w:color w:val="auto"/>
          <w:sz w:val="24"/>
          <w:szCs w:val="24"/>
        </w:rPr>
        <w:t>язык</w:t>
      </w:r>
      <w:r w:rsidRPr="005C6F4F">
        <w:rPr>
          <w:rFonts w:hAnsi="Times New Roman"/>
          <w:b/>
          <w:bCs/>
          <w:color w:val="auto"/>
          <w:sz w:val="24"/>
          <w:szCs w:val="24"/>
        </w:rPr>
        <w:t xml:space="preserve"> </w:t>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литературное</w:t>
      </w:r>
      <w:r w:rsidRPr="005C6F4F">
        <w:rPr>
          <w:rFonts w:hAnsi="Times New Roman"/>
          <w:b/>
          <w:bCs/>
          <w:color w:val="auto"/>
          <w:sz w:val="24"/>
          <w:szCs w:val="24"/>
        </w:rPr>
        <w:t xml:space="preserve"> </w:t>
      </w:r>
      <w:r w:rsidRPr="005C6F4F">
        <w:rPr>
          <w:rFonts w:hAnsi="Times New Roman"/>
          <w:b/>
          <w:bCs/>
          <w:color w:val="auto"/>
          <w:sz w:val="24"/>
          <w:szCs w:val="24"/>
        </w:rPr>
        <w:t>чтение»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b/>
          <w:bCs/>
          <w:color w:val="auto"/>
          <w:sz w:val="24"/>
          <w:szCs w:val="24"/>
        </w:rPr>
        <w:t>«Предметно</w:t>
      </w:r>
      <w:r w:rsidRPr="005C6F4F">
        <w:rPr>
          <w:rFonts w:ascii="Times New Roman"/>
          <w:b/>
          <w:bCs/>
          <w:color w:val="auto"/>
          <w:sz w:val="24"/>
          <w:szCs w:val="24"/>
        </w:rPr>
        <w:t>-</w:t>
      </w:r>
      <w:r w:rsidRPr="005C6F4F">
        <w:rPr>
          <w:rFonts w:hAnsi="Times New Roman"/>
          <w:b/>
          <w:bCs/>
          <w:color w:val="auto"/>
          <w:sz w:val="24"/>
          <w:szCs w:val="24"/>
        </w:rPr>
        <w:t>практическое</w:t>
      </w:r>
      <w:r w:rsidRPr="005C6F4F">
        <w:rPr>
          <w:rFonts w:hAnsi="Times New Roman"/>
          <w:b/>
          <w:bCs/>
          <w:color w:val="auto"/>
          <w:sz w:val="24"/>
          <w:szCs w:val="24"/>
        </w:rPr>
        <w:t xml:space="preserve"> </w:t>
      </w:r>
      <w:r w:rsidRPr="005C6F4F">
        <w:rPr>
          <w:rFonts w:hAnsi="Times New Roman"/>
          <w:b/>
          <w:bCs/>
          <w:color w:val="auto"/>
          <w:sz w:val="24"/>
          <w:szCs w:val="24"/>
        </w:rPr>
        <w:t>обучение</w:t>
      </w:r>
      <w:r w:rsidRPr="005C6F4F">
        <w:rPr>
          <w:rFonts w:hAnsi="Times New Roman"/>
          <w:b/>
          <w:bCs/>
          <w:color w:val="auto"/>
          <w:sz w:val="24"/>
          <w:szCs w:val="24"/>
        </w:rPr>
        <w:t xml:space="preserve"> </w:t>
      </w:r>
      <w:r w:rsidRPr="005C6F4F">
        <w:rPr>
          <w:rFonts w:ascii="Times New Roman"/>
          <w:b/>
          <w:bCs/>
          <w:color w:val="auto"/>
          <w:sz w:val="24"/>
          <w:szCs w:val="24"/>
        </w:rPr>
        <w:t>(</w:t>
      </w:r>
      <w:r w:rsidRPr="005C6F4F">
        <w:rPr>
          <w:rFonts w:hAnsi="Times New Roman"/>
          <w:b/>
          <w:bCs/>
          <w:color w:val="auto"/>
          <w:sz w:val="24"/>
          <w:szCs w:val="24"/>
        </w:rPr>
        <w:t>ППО</w:t>
      </w:r>
      <w:r w:rsidRPr="005C6F4F">
        <w:rPr>
          <w:rFonts w:ascii="Times New Roman"/>
          <w:b/>
          <w:bCs/>
          <w:color w:val="auto"/>
          <w:sz w:val="24"/>
          <w:szCs w:val="24"/>
        </w:rPr>
        <w:t>)</w:t>
      </w:r>
      <w:r w:rsidRPr="005C6F4F">
        <w:rPr>
          <w:rFonts w:hAnsi="Times New Roman"/>
          <w:b/>
          <w:bCs/>
          <w:color w:val="auto"/>
          <w:sz w:val="24"/>
          <w:szCs w:val="24"/>
        </w:rPr>
        <w:t>»</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Комплексный учебный предмет </w:t>
      </w:r>
      <w:r w:rsidRPr="005C6F4F">
        <w:rPr>
          <w:rFonts w:ascii="Times New Roman" w:hAnsi="Times New Roman" w:cs="Times New Roman"/>
          <w:b/>
          <w:bCs/>
          <w:color w:val="auto"/>
          <w:sz w:val="24"/>
          <w:szCs w:val="24"/>
        </w:rPr>
        <w:t>«Русский язык и литературное чтение»</w:t>
      </w:r>
      <w:r w:rsidRPr="005C6F4F">
        <w:rPr>
          <w:rFonts w:ascii="Times New Roman" w:hAnsi="Times New Roman" w:cs="Times New Roman"/>
          <w:color w:val="auto"/>
          <w:sz w:val="24"/>
          <w:szCs w:val="24"/>
        </w:rPr>
        <w:t xml:space="preserve"> на каждом этапе начального образования представляет определенный набор предметов: в 1 дополнительном классе – развитие речи (обучение устно-дактильной и устной разговорной и монологической речи); обучение грамоте (обучение чтению и письму); в 1–3 классах – развитие речи; чтение и развитие речи; письмо (в первом классе); в 4–5 классах – развитие речи; чтение и развитие речи; сведения по грамматике.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Основные содержательные линии: </w:t>
      </w:r>
      <w:r w:rsidRPr="005C6F4F">
        <w:rPr>
          <w:rFonts w:ascii="Times New Roman" w:hAnsi="Times New Roman" w:cs="Times New Roman"/>
          <w:b/>
          <w:bCs/>
          <w:color w:val="auto"/>
          <w:sz w:val="24"/>
          <w:szCs w:val="24"/>
        </w:rPr>
        <w:t>языковая способность, речевая деятельность</w:t>
      </w:r>
      <w:r w:rsidRPr="005C6F4F">
        <w:rPr>
          <w:rFonts w:ascii="Times New Roman" w:hAnsi="Times New Roman" w:cs="Times New Roman"/>
          <w:color w:val="auto"/>
          <w:sz w:val="24"/>
          <w:szCs w:val="24"/>
        </w:rPr>
        <w:t>,</w:t>
      </w:r>
      <w:r w:rsidRPr="005C6F4F">
        <w:rPr>
          <w:rFonts w:ascii="Times New Roman" w:hAnsi="Times New Roman" w:cs="Times New Roman"/>
          <w:b/>
          <w:bCs/>
          <w:color w:val="auto"/>
          <w:sz w:val="24"/>
          <w:szCs w:val="24"/>
        </w:rPr>
        <w:t xml:space="preserve"> языковые закономерности</w:t>
      </w:r>
      <w:r w:rsidRPr="005C6F4F">
        <w:rPr>
          <w:rFonts w:ascii="Times New Roman" w:hAnsi="Times New Roman" w:cs="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предусматривает обучение русскому языку в условиях педагогически организованного общения (коммуникативная система) ученика с окружающими его людьми (учителем, товарищем, воспитателем и др.). Используя потребность глухого ребенка в общении, педагог (учитель, воспитатель) формирует у него общепринятое средство общения – словесную речь. В процессе овладения коммуникацией (общением) школьник осваивает язык, который становится для него средством общения, обучения, познания, мышления. Обучение языку осуществляется всеми педагогами, участвующими в учебном процессе, в условиях различных видов деятельности в классе и интернате, в урочные и внеурочные часы.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Сущность работы заключается в формировании речи как средства общения. Воспитание речевого поведения, являющееся центральной задачей обучения детей в младших классах, предполагает формирование речевой активности школьника, желания и умения вступать в контакт с окружающими, воспринимать информацию и реагировать на нее на основе словесной речи. Продуктивность общения словесными средствами определяется не только пониманием школьниками того или иного слова, фразы, но и умением пользоваться ими в разных условиях коммуникации.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Обучение глухих детей языку в условиях коммуникативной системы – это обучение речевой деятельности разных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обеспечения мотивированности самого высказывания в каждом конкретном случае, обучения планированию высказывания, отбору средств и способов его осуществления. Дети одновременно овладевают фонетикой, лексикой, грамматикой, орфографией языка в условиях пользования речью как средством 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 грамматической структуры языка в 1–3 классах осуществляется в основном в процессе практического овладения ими речью. С расширением практики речевого общения и овладением обучающимися умением использовать знакомый материал в разных ситуациях улучшается грамотность их высказываний.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речевой деятельности глухих обучающихся – это интегрированная система обучения, в которой каждый учебный предмет имеет общие и специфические задачи в </w:t>
      </w:r>
      <w:r w:rsidRPr="005C6F4F">
        <w:rPr>
          <w:rFonts w:ascii="Times New Roman" w:hAnsi="Times New Roman" w:cs="Times New Roman"/>
          <w:color w:val="auto"/>
          <w:sz w:val="24"/>
          <w:szCs w:val="24"/>
        </w:rPr>
        <w:lastRenderedPageBreak/>
        <w:t>отношении обучения языку, меняющиеся в зависимости от года обучения, с постоянной ведущей ролью предметно-практического обучения.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Учебный предмет </w:t>
      </w:r>
      <w:r w:rsidRPr="005C6F4F">
        <w:rPr>
          <w:rFonts w:ascii="Times New Roman" w:hAnsi="Times New Roman" w:cs="Times New Roman"/>
          <w:b/>
          <w:bCs/>
          <w:color w:val="auto"/>
          <w:sz w:val="24"/>
          <w:szCs w:val="24"/>
        </w:rPr>
        <w:t>«Предметно-практическое обучение  (ППО)»</w:t>
      </w:r>
      <w:r w:rsidRPr="005C6F4F">
        <w:rPr>
          <w:rFonts w:ascii="Times New Roman" w:hAnsi="Times New Roman" w:cs="Times New Roman"/>
          <w:color w:val="auto"/>
          <w:sz w:val="24"/>
          <w:szCs w:val="24"/>
        </w:rPr>
        <w:t xml:space="preserve"> на начальном этапе образования глухих детей выполняет особую роль. Предметно-практическая деятельность рассматривается в сурдопедагогике как средство коррекции и компенсации всех сторон психики глухого школьника.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Продуктивная предметная деятельность ребенка становится основой для овладения соответствующими компетентностями (академической и жизненной), способностью и готовностью к творческой деятельности, сотрудничеству.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Совместная деятельность на уроках ППО может быть охарактеризована как субъект-субъектное взаимодействие, где в различных формах коллективно-распределенной деятельности (работа диадами, триадами, с «маленьким учителем», командами или бригадами, по конвейеру) происходит овладение языком в его основной функции общения; в процессе практической деятельности обостряется потребность в общении, поскольку совместное изготовление объектов требует согласования действий; обучающимся раскрывается смысл совместной деятельности при пооперационном и итоговом контроле за ходом деятельности и при оценке выполненной работы, при овладении определенными орудийными действиями, различными способами совместного выполнения работы. Все это способствует формированию у детей в специально организованной среде,  речемыслительных и коммуникативных компетенциями.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 соответствующем содержательном и методическом наполнении данный предмет является опорным для формирования системы универсальных учебных действий в начальном звене специальной общеобразовательной школы. В ППО все элементы учебной деятельности (мотивация, ориентировка в задании, постановка задачи, планирование, отбор материала и инструментов, преобразование, решение возникающих задач в контексте практической ситуации,  достижение  результата, контроль и оценка результатов деятельности и т. д.) предстают в наглядном материальном или материализованном виде и тем самым становятся понятными для детей, имеющих нарушение слуха.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Практико-ориентированная направленность содержания учебного предмета ППО естественным путем создает базу в виде житейских понятий для других предметов, с одной стороны, и интегрирует знания, полученные при изучении других учебных предметов (математика, окружающий мир, изобразительное искусство, развитие речи, чтение), с другой, и таким образом, позволяет реализовать их в деятельности ученика. Занятия продуктивной деятельностью закладывают основу  для формирования у глухих школьников таких социально значимых компетенций как: умение работать в коллективе; осуществлять преобразовательную, творческую деятельность, что создает предпосылки для их более успешной социализации и интеграции в социуме.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Реализация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Учебный предмет ППО обеспечивает реальное включение в образовательный процесс различных сторон развития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 детей с ОВЗ.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ППО по своей сути является комплексным и интегративным учебным предметом. В содержательном плане этот предмет предполагает реальные взаимосвязи практически со всеми предметами начальной школы: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 развитием речи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сообщение о ходе действий, составление плана деятельности; построение логически связных высказываний в рассуждениях, обоснованиях, формулировании выводов).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 чтением – работа с текстами для создания образа, реализуемого в изделиях, написание отчетов о выполненной работе, описания объектов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 математикой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 ознакомлением с окружающим миром – рассмотрение и анализ природных форм и конструкций как универсального источника инженерно-художественных идей, деятельности человека как создателя материально-культурной среды обитания;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 изобразительной деятельностью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Основные содержательные линии предмета ППО</w:t>
      </w:r>
      <w:r w:rsidRPr="005C6F4F">
        <w:rPr>
          <w:rFonts w:ascii="Times New Roman" w:hAnsi="Times New Roman" w:cs="Times New Roman"/>
          <w:color w:val="auto"/>
          <w:sz w:val="24"/>
          <w:szCs w:val="24"/>
        </w:rPr>
        <w:t>: речевая деятельность, житейские понятия, познавательная деятельность, основы культуры труда и общетрудовые компетенции, воспитание и социокультурная адаптация, использование информационных технологий.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Содержание учебного предмета ППО имеет практико-ориентированную направленность. Однако выполнение практических работ и изготовление изделий не являются самоцелью. Практическая деятельность рассматривается как средство развития коммуникативных компетенций, познавательной деятельности, активизации речевого развития, формирования «житейских» понятий как базы для формирования знаний по общеобразовательным предметам, социально значимых личностных качеств школьников, а также формирования системы специальных технологических и универсальных (метапредметных) учебных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 xml:space="preserve">К завершению начального этапа образования </w:t>
      </w:r>
      <w:r w:rsidRPr="005C6F4F">
        <w:rPr>
          <w:rFonts w:ascii="Times New Roman" w:hAnsi="Times New Roman" w:cs="Times New Roman"/>
          <w:color w:val="auto"/>
          <w:sz w:val="24"/>
          <w:szCs w:val="24"/>
        </w:rPr>
        <w:t>будет обеспечена готовность обучающихся к дальнейшему образованию, достигнут необходимый уровень академической (образовательной) и жизненной компетентности, развития универсальных (метапредметных) учебных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понимание житейских понятий, использование своей речи в знакомой (аналогичной, новой) ситуации;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адекватное использование житейских понятий в урочной и внеурочной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использование различных видов речевой деятельности, устной и письменной форм речи, диалогической и монологической речи;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понимание и выполнение поручений, умение выражать просьбу, желание, побуждение; сообщение о проделанной работе;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умение участвовать в диалоге, строить беседу с учетом ситуации общения, соблюдать нормы речевого этикета, составлять несложные монологические высказывания, несложные письменные тексты (заявки, отчеты о деятельности, оценка деятельности), сформированы навыки планирования предметно-практической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способность</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конструктивному</w:t>
      </w:r>
      <w:r w:rsidRPr="005C6F4F">
        <w:rPr>
          <w:rFonts w:hAnsi="Times New Roman"/>
          <w:color w:val="auto"/>
          <w:sz w:val="24"/>
          <w:szCs w:val="24"/>
        </w:rPr>
        <w:t xml:space="preserve"> </w:t>
      </w:r>
      <w:r w:rsidRPr="005C6F4F">
        <w:rPr>
          <w:rFonts w:hAnsi="Times New Roman"/>
          <w:color w:val="auto"/>
          <w:sz w:val="24"/>
          <w:szCs w:val="24"/>
        </w:rPr>
        <w:t>общению</w:t>
      </w:r>
      <w:r w:rsidRPr="005C6F4F">
        <w:rPr>
          <w:rFonts w:ascii="Times New Roman"/>
          <w:color w:val="auto"/>
          <w:sz w:val="24"/>
          <w:szCs w:val="24"/>
        </w:rPr>
        <w:t xml:space="preserve">, </w:t>
      </w:r>
      <w:r w:rsidRPr="005C6F4F">
        <w:rPr>
          <w:rFonts w:hAnsi="Times New Roman"/>
          <w:color w:val="auto"/>
          <w:sz w:val="24"/>
          <w:szCs w:val="24"/>
        </w:rPr>
        <w:t>взаимодействию</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взрослыми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обмена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получения</w:t>
      </w:r>
      <w:r w:rsidRPr="005C6F4F">
        <w:rPr>
          <w:rFonts w:hAnsi="Times New Roman"/>
          <w:color w:val="auto"/>
          <w:sz w:val="24"/>
          <w:szCs w:val="24"/>
        </w:rPr>
        <w:t xml:space="preserve"> </w:t>
      </w:r>
      <w:r w:rsidRPr="005C6F4F">
        <w:rPr>
          <w:rFonts w:hAnsi="Times New Roman"/>
          <w:color w:val="auto"/>
          <w:sz w:val="24"/>
          <w:szCs w:val="24"/>
        </w:rPr>
        <w:t>информации</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использовании</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ascii="Times New Roman"/>
          <w:color w:val="auto"/>
          <w:sz w:val="24"/>
          <w:szCs w:val="24"/>
        </w:rPr>
        <w:t xml:space="preserve">, </w:t>
      </w:r>
      <w:r w:rsidRPr="005C6F4F">
        <w:rPr>
          <w:rFonts w:hAnsi="Times New Roman"/>
          <w:color w:val="auto"/>
          <w:sz w:val="24"/>
          <w:szCs w:val="24"/>
        </w:rPr>
        <w:t>устно</w:t>
      </w:r>
      <w:r w:rsidRPr="005C6F4F">
        <w:rPr>
          <w:rFonts w:ascii="Times New Roman"/>
          <w:color w:val="auto"/>
          <w:sz w:val="24"/>
          <w:szCs w:val="24"/>
        </w:rPr>
        <w:t>-</w:t>
      </w:r>
      <w:r w:rsidRPr="005C6F4F">
        <w:rPr>
          <w:rFonts w:hAnsi="Times New Roman"/>
          <w:color w:val="auto"/>
          <w:sz w:val="24"/>
          <w:szCs w:val="24"/>
        </w:rPr>
        <w:t>дактильной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способность</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позитивному</w:t>
      </w:r>
      <w:r w:rsidRPr="005C6F4F">
        <w:rPr>
          <w:rFonts w:hAnsi="Times New Roman"/>
          <w:color w:val="auto"/>
          <w:sz w:val="24"/>
          <w:szCs w:val="24"/>
        </w:rPr>
        <w:t xml:space="preserve"> </w:t>
      </w:r>
      <w:r w:rsidRPr="005C6F4F">
        <w:rPr>
          <w:rFonts w:hAnsi="Times New Roman"/>
          <w:color w:val="auto"/>
          <w:sz w:val="24"/>
          <w:szCs w:val="24"/>
        </w:rPr>
        <w:t>стилю</w:t>
      </w:r>
      <w:r w:rsidRPr="005C6F4F">
        <w:rPr>
          <w:rFonts w:hAnsi="Times New Roman"/>
          <w:color w:val="auto"/>
          <w:sz w:val="24"/>
          <w:szCs w:val="24"/>
        </w:rPr>
        <w:t xml:space="preserve"> </w:t>
      </w:r>
      <w:r w:rsidRPr="005C6F4F">
        <w:rPr>
          <w:rFonts w:hAnsi="Times New Roman"/>
          <w:color w:val="auto"/>
          <w:sz w:val="24"/>
          <w:szCs w:val="24"/>
        </w:rPr>
        <w:t>общения</w:t>
      </w:r>
      <w:r w:rsidRPr="005C6F4F">
        <w:rPr>
          <w:rFonts w:ascii="Times New Roman"/>
          <w:color w:val="auto"/>
          <w:sz w:val="24"/>
          <w:szCs w:val="24"/>
        </w:rPr>
        <w:t xml:space="preserve">; </w:t>
      </w:r>
      <w:r w:rsidRPr="005C6F4F">
        <w:rPr>
          <w:rFonts w:hAnsi="Times New Roman"/>
          <w:color w:val="auto"/>
          <w:sz w:val="24"/>
          <w:szCs w:val="24"/>
        </w:rPr>
        <w:t>проявление</w:t>
      </w:r>
      <w:r w:rsidRPr="005C6F4F">
        <w:rPr>
          <w:rFonts w:hAnsi="Times New Roman"/>
          <w:color w:val="auto"/>
          <w:sz w:val="24"/>
          <w:szCs w:val="24"/>
        </w:rPr>
        <w:t xml:space="preserve"> </w:t>
      </w:r>
      <w:r w:rsidRPr="005C6F4F">
        <w:rPr>
          <w:rFonts w:hAnsi="Times New Roman"/>
          <w:color w:val="auto"/>
          <w:sz w:val="24"/>
          <w:szCs w:val="24"/>
        </w:rPr>
        <w:t>инициативности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самостоятельности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общении</w:t>
      </w:r>
      <w:r w:rsidRPr="005C6F4F">
        <w:rPr>
          <w:rFonts w:ascii="Times New Roman"/>
          <w:color w:val="auto"/>
          <w:sz w:val="24"/>
          <w:szCs w:val="24"/>
        </w:rPr>
        <w:t xml:space="preserve">, </w:t>
      </w:r>
      <w:r w:rsidRPr="005C6F4F">
        <w:rPr>
          <w:rFonts w:hAnsi="Times New Roman"/>
          <w:color w:val="auto"/>
          <w:sz w:val="24"/>
          <w:szCs w:val="24"/>
        </w:rPr>
        <w:t>способность</w:t>
      </w:r>
      <w:r w:rsidRPr="005C6F4F">
        <w:rPr>
          <w:rFonts w:hAnsi="Times New Roman"/>
          <w:color w:val="auto"/>
          <w:sz w:val="24"/>
          <w:szCs w:val="24"/>
        </w:rPr>
        <w:t xml:space="preserve"> </w:t>
      </w:r>
      <w:r w:rsidRPr="005C6F4F">
        <w:rPr>
          <w:rFonts w:hAnsi="Times New Roman"/>
          <w:color w:val="auto"/>
          <w:sz w:val="24"/>
          <w:szCs w:val="24"/>
        </w:rPr>
        <w:t>договариваться</w:t>
      </w:r>
      <w:r w:rsidRPr="005C6F4F">
        <w:rPr>
          <w:rFonts w:ascii="Times New Roman"/>
          <w:color w:val="auto"/>
          <w:sz w:val="24"/>
          <w:szCs w:val="24"/>
        </w:rPr>
        <w:t xml:space="preserve">, </w:t>
      </w:r>
      <w:r w:rsidRPr="005C6F4F">
        <w:rPr>
          <w:rFonts w:hAnsi="Times New Roman"/>
          <w:color w:val="auto"/>
          <w:sz w:val="24"/>
          <w:szCs w:val="24"/>
        </w:rPr>
        <w:t>учитывать</w:t>
      </w:r>
      <w:r w:rsidRPr="005C6F4F">
        <w:rPr>
          <w:rFonts w:hAnsi="Times New Roman"/>
          <w:color w:val="auto"/>
          <w:sz w:val="24"/>
          <w:szCs w:val="24"/>
        </w:rPr>
        <w:t xml:space="preserve"> </w:t>
      </w:r>
      <w:r w:rsidRPr="005C6F4F">
        <w:rPr>
          <w:rFonts w:hAnsi="Times New Roman"/>
          <w:color w:val="auto"/>
          <w:sz w:val="24"/>
          <w:szCs w:val="24"/>
        </w:rPr>
        <w:t>интересы</w:t>
      </w:r>
      <w:r w:rsidRPr="005C6F4F">
        <w:rPr>
          <w:rFonts w:ascii="Times New Roman"/>
          <w:color w:val="auto"/>
          <w:sz w:val="24"/>
          <w:szCs w:val="24"/>
        </w:rPr>
        <w:t xml:space="preserve">, </w:t>
      </w:r>
      <w:r w:rsidRPr="005C6F4F">
        <w:rPr>
          <w:rFonts w:hAnsi="Times New Roman"/>
          <w:color w:val="auto"/>
          <w:sz w:val="24"/>
          <w:szCs w:val="24"/>
        </w:rPr>
        <w:t>настроение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чувства</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ascii="Times New Roman"/>
          <w:color w:val="auto"/>
          <w:sz w:val="24"/>
          <w:szCs w:val="24"/>
        </w:rPr>
        <w:t xml:space="preserve">; </w:t>
      </w:r>
      <w:r w:rsidRPr="005C6F4F">
        <w:rPr>
          <w:rFonts w:hAnsi="Times New Roman"/>
          <w:color w:val="auto"/>
          <w:sz w:val="24"/>
          <w:szCs w:val="24"/>
        </w:rPr>
        <w:t>сопереживать</w:t>
      </w:r>
      <w:r w:rsidRPr="005C6F4F">
        <w:rPr>
          <w:rFonts w:hAnsi="Times New Roman"/>
          <w:color w:val="auto"/>
          <w:sz w:val="24"/>
          <w:szCs w:val="24"/>
        </w:rPr>
        <w:t xml:space="preserve"> </w:t>
      </w:r>
      <w:r w:rsidRPr="005C6F4F">
        <w:rPr>
          <w:rFonts w:hAnsi="Times New Roman"/>
          <w:color w:val="auto"/>
          <w:sz w:val="24"/>
          <w:szCs w:val="24"/>
        </w:rPr>
        <w:t>неудачам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радоваться</w:t>
      </w:r>
      <w:r w:rsidRPr="005C6F4F">
        <w:rPr>
          <w:rFonts w:hAnsi="Times New Roman"/>
          <w:color w:val="auto"/>
          <w:sz w:val="24"/>
          <w:szCs w:val="24"/>
        </w:rPr>
        <w:t xml:space="preserve"> </w:t>
      </w:r>
      <w:r w:rsidRPr="005C6F4F">
        <w:rPr>
          <w:rFonts w:hAnsi="Times New Roman"/>
          <w:color w:val="auto"/>
          <w:sz w:val="24"/>
          <w:szCs w:val="24"/>
        </w:rPr>
        <w:t>успехам</w:t>
      </w:r>
      <w:r w:rsidRPr="005C6F4F">
        <w:rPr>
          <w:rFonts w:hAnsi="Times New Roman"/>
          <w:color w:val="auto"/>
          <w:sz w:val="24"/>
          <w:szCs w:val="24"/>
        </w:rPr>
        <w:t xml:space="preserve"> </w:t>
      </w:r>
      <w:r w:rsidRPr="005C6F4F">
        <w:rPr>
          <w:rFonts w:hAnsi="Times New Roman"/>
          <w:color w:val="auto"/>
          <w:sz w:val="24"/>
          <w:szCs w:val="24"/>
        </w:rPr>
        <w:t>одноклассников</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способность</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установлению</w:t>
      </w:r>
      <w:r w:rsidRPr="005C6F4F">
        <w:rPr>
          <w:rFonts w:hAnsi="Times New Roman"/>
          <w:color w:val="auto"/>
          <w:sz w:val="24"/>
          <w:szCs w:val="24"/>
        </w:rPr>
        <w:t xml:space="preserve"> </w:t>
      </w:r>
      <w:r w:rsidRPr="005C6F4F">
        <w:rPr>
          <w:rFonts w:hAnsi="Times New Roman"/>
          <w:color w:val="auto"/>
          <w:sz w:val="24"/>
          <w:szCs w:val="24"/>
        </w:rPr>
        <w:t>позитивных</w:t>
      </w:r>
      <w:r w:rsidRPr="005C6F4F">
        <w:rPr>
          <w:rFonts w:hAnsi="Times New Roman"/>
          <w:color w:val="auto"/>
          <w:sz w:val="24"/>
          <w:szCs w:val="24"/>
        </w:rPr>
        <w:t xml:space="preserve"> </w:t>
      </w:r>
      <w:r w:rsidRPr="005C6F4F">
        <w:rPr>
          <w:rFonts w:hAnsi="Times New Roman"/>
          <w:color w:val="auto"/>
          <w:sz w:val="24"/>
          <w:szCs w:val="24"/>
        </w:rPr>
        <w:t>межличностных</w:t>
      </w:r>
      <w:r w:rsidRPr="005C6F4F">
        <w:rPr>
          <w:rFonts w:hAnsi="Times New Roman"/>
          <w:color w:val="auto"/>
          <w:sz w:val="24"/>
          <w:szCs w:val="24"/>
        </w:rPr>
        <w:t xml:space="preserve"> </w:t>
      </w:r>
      <w:r w:rsidRPr="005C6F4F">
        <w:rPr>
          <w:rFonts w:hAnsi="Times New Roman"/>
          <w:color w:val="auto"/>
          <w:sz w:val="24"/>
          <w:szCs w:val="24"/>
        </w:rPr>
        <w:t>отношений</w:t>
      </w:r>
      <w:r w:rsidRPr="005C6F4F">
        <w:rPr>
          <w:rFonts w:hAnsi="Times New Roman"/>
          <w:color w:val="auto"/>
          <w:sz w:val="24"/>
          <w:szCs w:val="24"/>
        </w:rPr>
        <w:t xml:space="preserve"> </w:t>
      </w:r>
      <w:r w:rsidRPr="005C6F4F">
        <w:rPr>
          <w:rFonts w:hAnsi="Times New Roman"/>
          <w:color w:val="auto"/>
          <w:sz w:val="24"/>
          <w:szCs w:val="24"/>
        </w:rPr>
        <w:t>со</w:t>
      </w:r>
      <w:r w:rsidRPr="005C6F4F">
        <w:rPr>
          <w:rFonts w:hAnsi="Times New Roman"/>
          <w:color w:val="auto"/>
          <w:sz w:val="24"/>
          <w:szCs w:val="24"/>
        </w:rPr>
        <w:t xml:space="preserve"> </w:t>
      </w:r>
      <w:r w:rsidRPr="005C6F4F">
        <w:rPr>
          <w:rFonts w:hAnsi="Times New Roman"/>
          <w:color w:val="auto"/>
          <w:sz w:val="24"/>
          <w:szCs w:val="24"/>
        </w:rPr>
        <w:t>сверстниками</w:t>
      </w:r>
      <w:r w:rsidRPr="005C6F4F">
        <w:rPr>
          <w:rFonts w:ascii="Times New Roman"/>
          <w:color w:val="auto"/>
          <w:sz w:val="24"/>
          <w:szCs w:val="24"/>
        </w:rPr>
        <w:t xml:space="preserve">, </w:t>
      </w:r>
      <w:r w:rsidRPr="005C6F4F">
        <w:rPr>
          <w:rFonts w:hAnsi="Times New Roman"/>
          <w:color w:val="auto"/>
          <w:sz w:val="24"/>
          <w:szCs w:val="24"/>
        </w:rPr>
        <w:t>адекватному</w:t>
      </w:r>
      <w:r w:rsidRPr="005C6F4F">
        <w:rPr>
          <w:rFonts w:hAnsi="Times New Roman"/>
          <w:color w:val="auto"/>
          <w:sz w:val="24"/>
          <w:szCs w:val="24"/>
        </w:rPr>
        <w:t xml:space="preserve"> </w:t>
      </w:r>
      <w:r w:rsidRPr="005C6F4F">
        <w:rPr>
          <w:rFonts w:hAnsi="Times New Roman"/>
          <w:color w:val="auto"/>
          <w:sz w:val="24"/>
          <w:szCs w:val="24"/>
        </w:rPr>
        <w:t>эмоциональному</w:t>
      </w:r>
      <w:r w:rsidRPr="005C6F4F">
        <w:rPr>
          <w:rFonts w:hAnsi="Times New Roman"/>
          <w:color w:val="auto"/>
          <w:sz w:val="24"/>
          <w:szCs w:val="24"/>
        </w:rPr>
        <w:t xml:space="preserve"> </w:t>
      </w:r>
      <w:r w:rsidRPr="005C6F4F">
        <w:rPr>
          <w:rFonts w:hAnsi="Times New Roman"/>
          <w:color w:val="auto"/>
          <w:sz w:val="24"/>
          <w:szCs w:val="24"/>
        </w:rPr>
        <w:t>реагированию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взаимодействию</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способность</w:t>
      </w:r>
      <w:r w:rsidRPr="005C6F4F">
        <w:rPr>
          <w:rFonts w:hAnsi="Times New Roman"/>
          <w:color w:val="auto"/>
          <w:sz w:val="24"/>
          <w:szCs w:val="24"/>
        </w:rPr>
        <w:t xml:space="preserve"> </w:t>
      </w:r>
      <w:r w:rsidRPr="005C6F4F">
        <w:rPr>
          <w:rFonts w:hAnsi="Times New Roman"/>
          <w:color w:val="auto"/>
          <w:sz w:val="24"/>
          <w:szCs w:val="24"/>
        </w:rPr>
        <w:t>выражать</w:t>
      </w:r>
      <w:r w:rsidRPr="005C6F4F">
        <w:rPr>
          <w:rFonts w:hAnsi="Times New Roman"/>
          <w:color w:val="auto"/>
          <w:sz w:val="24"/>
          <w:szCs w:val="24"/>
        </w:rPr>
        <w:t xml:space="preserve"> </w:t>
      </w:r>
      <w:r w:rsidRPr="005C6F4F">
        <w:rPr>
          <w:rFonts w:hAnsi="Times New Roman"/>
          <w:color w:val="auto"/>
          <w:sz w:val="24"/>
          <w:szCs w:val="24"/>
        </w:rPr>
        <w:t>свое</w:t>
      </w:r>
      <w:r w:rsidRPr="005C6F4F">
        <w:rPr>
          <w:rFonts w:hAnsi="Times New Roman"/>
          <w:color w:val="auto"/>
          <w:sz w:val="24"/>
          <w:szCs w:val="24"/>
        </w:rPr>
        <w:t xml:space="preserve"> </w:t>
      </w:r>
      <w:r w:rsidRPr="005C6F4F">
        <w:rPr>
          <w:rFonts w:hAnsi="Times New Roman"/>
          <w:color w:val="auto"/>
          <w:sz w:val="24"/>
          <w:szCs w:val="24"/>
        </w:rPr>
        <w:t>мнение</w:t>
      </w:r>
      <w:r w:rsidRPr="005C6F4F">
        <w:rPr>
          <w:rFonts w:ascii="Times New Roman"/>
          <w:color w:val="auto"/>
          <w:sz w:val="24"/>
          <w:szCs w:val="24"/>
        </w:rPr>
        <w:t xml:space="preserve">, </w:t>
      </w:r>
      <w:r w:rsidRPr="005C6F4F">
        <w:rPr>
          <w:rFonts w:hAnsi="Times New Roman"/>
          <w:color w:val="auto"/>
          <w:sz w:val="24"/>
          <w:szCs w:val="24"/>
        </w:rPr>
        <w:t>отношение</w:t>
      </w:r>
      <w:r w:rsidRPr="005C6F4F">
        <w:rPr>
          <w:rFonts w:ascii="Times New Roman"/>
          <w:color w:val="auto"/>
          <w:sz w:val="24"/>
          <w:szCs w:val="24"/>
        </w:rPr>
        <w:t xml:space="preserve">, </w:t>
      </w:r>
      <w:r w:rsidRPr="005C6F4F">
        <w:rPr>
          <w:rFonts w:hAnsi="Times New Roman"/>
          <w:color w:val="auto"/>
          <w:sz w:val="24"/>
          <w:szCs w:val="24"/>
        </w:rPr>
        <w:t>разрешать</w:t>
      </w:r>
      <w:r w:rsidRPr="005C6F4F">
        <w:rPr>
          <w:rFonts w:hAnsi="Times New Roman"/>
          <w:color w:val="auto"/>
          <w:sz w:val="24"/>
          <w:szCs w:val="24"/>
        </w:rPr>
        <w:t xml:space="preserve"> </w:t>
      </w:r>
      <w:r w:rsidRPr="005C6F4F">
        <w:rPr>
          <w:rFonts w:hAnsi="Times New Roman"/>
          <w:color w:val="auto"/>
          <w:sz w:val="24"/>
          <w:szCs w:val="24"/>
        </w:rPr>
        <w:t>споры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достаточная</w:t>
      </w:r>
      <w:r w:rsidRPr="005C6F4F">
        <w:rPr>
          <w:rFonts w:hAnsi="Times New Roman"/>
          <w:color w:val="auto"/>
          <w:sz w:val="24"/>
          <w:szCs w:val="24"/>
        </w:rPr>
        <w:t xml:space="preserve"> </w:t>
      </w:r>
      <w:r w:rsidRPr="005C6F4F">
        <w:rPr>
          <w:rFonts w:hAnsi="Times New Roman"/>
          <w:color w:val="auto"/>
          <w:sz w:val="24"/>
          <w:szCs w:val="24"/>
        </w:rPr>
        <w:t>сформированность</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hAnsi="Times New Roman"/>
          <w:color w:val="auto"/>
          <w:sz w:val="24"/>
          <w:szCs w:val="24"/>
        </w:rPr>
        <w:t xml:space="preserve"> </w:t>
      </w:r>
      <w:r w:rsidRPr="005C6F4F">
        <w:rPr>
          <w:rFonts w:hAnsi="Times New Roman"/>
          <w:color w:val="auto"/>
          <w:sz w:val="24"/>
          <w:szCs w:val="24"/>
        </w:rPr>
        <w:t>качеств</w:t>
      </w:r>
      <w:r w:rsidRPr="005C6F4F">
        <w:rPr>
          <w:rFonts w:ascii="Times New Roman"/>
          <w:color w:val="auto"/>
          <w:sz w:val="24"/>
          <w:szCs w:val="24"/>
        </w:rPr>
        <w:t xml:space="preserve">: </w:t>
      </w:r>
      <w:r w:rsidRPr="005C6F4F">
        <w:rPr>
          <w:rFonts w:hAnsi="Times New Roman"/>
          <w:color w:val="auto"/>
          <w:sz w:val="24"/>
          <w:szCs w:val="24"/>
        </w:rPr>
        <w:t>любознательность</w:t>
      </w:r>
      <w:r w:rsidRPr="005C6F4F">
        <w:rPr>
          <w:rFonts w:ascii="Times New Roman"/>
          <w:color w:val="auto"/>
          <w:sz w:val="24"/>
          <w:szCs w:val="24"/>
        </w:rPr>
        <w:t xml:space="preserve">, </w:t>
      </w:r>
      <w:r w:rsidRPr="005C6F4F">
        <w:rPr>
          <w:rFonts w:hAnsi="Times New Roman"/>
          <w:color w:val="auto"/>
          <w:sz w:val="24"/>
          <w:szCs w:val="24"/>
        </w:rPr>
        <w:t>доброжелательность</w:t>
      </w:r>
      <w:r w:rsidRPr="005C6F4F">
        <w:rPr>
          <w:rFonts w:ascii="Times New Roman"/>
          <w:color w:val="auto"/>
          <w:sz w:val="24"/>
          <w:szCs w:val="24"/>
        </w:rPr>
        <w:t xml:space="preserve">, </w:t>
      </w:r>
      <w:r w:rsidRPr="005C6F4F">
        <w:rPr>
          <w:rFonts w:hAnsi="Times New Roman"/>
          <w:color w:val="auto"/>
          <w:sz w:val="24"/>
          <w:szCs w:val="24"/>
        </w:rPr>
        <w:t>трудолюбие</w:t>
      </w:r>
      <w:r w:rsidRPr="005C6F4F">
        <w:rPr>
          <w:rFonts w:ascii="Times New Roman"/>
          <w:color w:val="auto"/>
          <w:sz w:val="24"/>
          <w:szCs w:val="24"/>
        </w:rPr>
        <w:t xml:space="preserve">, </w:t>
      </w:r>
      <w:r w:rsidRPr="005C6F4F">
        <w:rPr>
          <w:rFonts w:hAnsi="Times New Roman"/>
          <w:color w:val="auto"/>
          <w:sz w:val="24"/>
          <w:szCs w:val="24"/>
        </w:rPr>
        <w:t>уважение</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труду</w:t>
      </w:r>
      <w:r w:rsidRPr="005C6F4F">
        <w:rPr>
          <w:rFonts w:ascii="Times New Roman"/>
          <w:color w:val="auto"/>
          <w:sz w:val="24"/>
          <w:szCs w:val="24"/>
        </w:rPr>
        <w:t xml:space="preserve">, </w:t>
      </w:r>
      <w:r w:rsidRPr="005C6F4F">
        <w:rPr>
          <w:rFonts w:hAnsi="Times New Roman"/>
          <w:color w:val="auto"/>
          <w:sz w:val="24"/>
          <w:szCs w:val="24"/>
        </w:rPr>
        <w:t>психологическая</w:t>
      </w:r>
      <w:r w:rsidRPr="005C6F4F">
        <w:rPr>
          <w:rFonts w:hAnsi="Times New Roman"/>
          <w:color w:val="auto"/>
          <w:sz w:val="24"/>
          <w:szCs w:val="24"/>
        </w:rPr>
        <w:t xml:space="preserve"> </w:t>
      </w:r>
      <w:r w:rsidRPr="005C6F4F">
        <w:rPr>
          <w:rFonts w:hAnsi="Times New Roman"/>
          <w:color w:val="auto"/>
          <w:sz w:val="24"/>
          <w:szCs w:val="24"/>
        </w:rPr>
        <w:t>готовность</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коллективному</w:t>
      </w:r>
      <w:r w:rsidRPr="005C6F4F">
        <w:rPr>
          <w:rFonts w:hAnsi="Times New Roman"/>
          <w:color w:val="auto"/>
          <w:sz w:val="24"/>
          <w:szCs w:val="24"/>
        </w:rPr>
        <w:t xml:space="preserve"> </w:t>
      </w:r>
      <w:r w:rsidRPr="005C6F4F">
        <w:rPr>
          <w:rFonts w:hAnsi="Times New Roman"/>
          <w:color w:val="auto"/>
          <w:sz w:val="24"/>
          <w:szCs w:val="24"/>
        </w:rPr>
        <w:t>труду</w:t>
      </w:r>
      <w:r w:rsidRPr="005C6F4F">
        <w:rPr>
          <w:rFonts w:ascii="Times New Roman"/>
          <w:color w:val="auto"/>
          <w:sz w:val="24"/>
          <w:szCs w:val="24"/>
        </w:rPr>
        <w:t xml:space="preserve">, </w:t>
      </w:r>
      <w:r w:rsidRPr="005C6F4F">
        <w:rPr>
          <w:rFonts w:hAnsi="Times New Roman"/>
          <w:color w:val="auto"/>
          <w:sz w:val="24"/>
          <w:szCs w:val="24"/>
        </w:rPr>
        <w:t>элементарные</w:t>
      </w:r>
      <w:r w:rsidRPr="005C6F4F">
        <w:rPr>
          <w:rFonts w:hAnsi="Times New Roman"/>
          <w:color w:val="auto"/>
          <w:sz w:val="24"/>
          <w:szCs w:val="24"/>
        </w:rPr>
        <w:t xml:space="preserve"> </w:t>
      </w:r>
      <w:r w:rsidRPr="005C6F4F">
        <w:rPr>
          <w:rFonts w:hAnsi="Times New Roman"/>
          <w:color w:val="auto"/>
          <w:sz w:val="24"/>
          <w:szCs w:val="24"/>
        </w:rPr>
        <w:t>умения</w:t>
      </w:r>
      <w:r w:rsidRPr="005C6F4F">
        <w:rPr>
          <w:rFonts w:hAnsi="Times New Roman"/>
          <w:color w:val="auto"/>
          <w:sz w:val="24"/>
          <w:szCs w:val="24"/>
        </w:rPr>
        <w:t xml:space="preserve"> </w:t>
      </w:r>
      <w:r w:rsidRPr="005C6F4F">
        <w:rPr>
          <w:rFonts w:hAnsi="Times New Roman"/>
          <w:color w:val="auto"/>
          <w:sz w:val="24"/>
          <w:szCs w:val="24"/>
        </w:rPr>
        <w:t>работать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команде</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умение</w:t>
      </w:r>
      <w:r w:rsidRPr="005C6F4F">
        <w:rPr>
          <w:rFonts w:hAnsi="Times New Roman"/>
          <w:color w:val="auto"/>
          <w:sz w:val="24"/>
          <w:szCs w:val="24"/>
        </w:rPr>
        <w:t xml:space="preserve"> </w:t>
      </w:r>
      <w:r w:rsidRPr="005C6F4F">
        <w:rPr>
          <w:rFonts w:hAnsi="Times New Roman"/>
          <w:color w:val="auto"/>
          <w:sz w:val="24"/>
          <w:szCs w:val="24"/>
        </w:rPr>
        <w:t>самостоятельно</w:t>
      </w:r>
      <w:r w:rsidRPr="005C6F4F">
        <w:rPr>
          <w:rFonts w:hAnsi="Times New Roman"/>
          <w:color w:val="auto"/>
          <w:sz w:val="24"/>
          <w:szCs w:val="24"/>
        </w:rPr>
        <w:t xml:space="preserve"> </w:t>
      </w:r>
      <w:r w:rsidRPr="005C6F4F">
        <w:rPr>
          <w:rFonts w:hAnsi="Times New Roman"/>
          <w:color w:val="auto"/>
          <w:sz w:val="24"/>
          <w:szCs w:val="24"/>
        </w:rPr>
        <w:t>справляться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доступными</w:t>
      </w:r>
      <w:r w:rsidRPr="005C6F4F">
        <w:rPr>
          <w:rFonts w:hAnsi="Times New Roman"/>
          <w:color w:val="auto"/>
          <w:sz w:val="24"/>
          <w:szCs w:val="24"/>
        </w:rPr>
        <w:t xml:space="preserve"> </w:t>
      </w:r>
      <w:r w:rsidRPr="005C6F4F">
        <w:rPr>
          <w:rFonts w:hAnsi="Times New Roman"/>
          <w:color w:val="auto"/>
          <w:sz w:val="24"/>
          <w:szCs w:val="24"/>
        </w:rPr>
        <w:t>проблемами</w:t>
      </w:r>
      <w:r w:rsidRPr="005C6F4F">
        <w:rPr>
          <w:rFonts w:ascii="Times New Roman"/>
          <w:color w:val="auto"/>
          <w:sz w:val="24"/>
          <w:szCs w:val="24"/>
        </w:rPr>
        <w:t xml:space="preserve">, </w:t>
      </w:r>
      <w:r w:rsidRPr="005C6F4F">
        <w:rPr>
          <w:rFonts w:hAnsi="Times New Roman"/>
          <w:color w:val="auto"/>
          <w:sz w:val="24"/>
          <w:szCs w:val="24"/>
        </w:rPr>
        <w:t>реализовывать</w:t>
      </w:r>
      <w:r w:rsidRPr="005C6F4F">
        <w:rPr>
          <w:rFonts w:hAnsi="Times New Roman"/>
          <w:color w:val="auto"/>
          <w:sz w:val="24"/>
          <w:szCs w:val="24"/>
        </w:rPr>
        <w:t xml:space="preserve"> </w:t>
      </w:r>
      <w:r w:rsidRPr="005C6F4F">
        <w:rPr>
          <w:rFonts w:hAnsi="Times New Roman"/>
          <w:color w:val="auto"/>
          <w:sz w:val="24"/>
          <w:szCs w:val="24"/>
        </w:rPr>
        <w:t>собственные</w:t>
      </w:r>
      <w:r w:rsidRPr="005C6F4F">
        <w:rPr>
          <w:rFonts w:hAnsi="Times New Roman"/>
          <w:color w:val="auto"/>
          <w:sz w:val="24"/>
          <w:szCs w:val="24"/>
        </w:rPr>
        <w:t xml:space="preserve"> </w:t>
      </w:r>
      <w:r w:rsidRPr="005C6F4F">
        <w:rPr>
          <w:rFonts w:hAnsi="Times New Roman"/>
          <w:color w:val="auto"/>
          <w:sz w:val="24"/>
          <w:szCs w:val="24"/>
        </w:rPr>
        <w:t>замыслы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умение</w:t>
      </w:r>
      <w:r w:rsidRPr="005C6F4F">
        <w:rPr>
          <w:rFonts w:hAnsi="Times New Roman"/>
          <w:color w:val="auto"/>
          <w:sz w:val="24"/>
          <w:szCs w:val="24"/>
        </w:rPr>
        <w:t xml:space="preserve"> </w:t>
      </w:r>
      <w:r w:rsidRPr="005C6F4F">
        <w:rPr>
          <w:rFonts w:hAnsi="Times New Roman"/>
          <w:color w:val="auto"/>
          <w:sz w:val="24"/>
          <w:szCs w:val="24"/>
        </w:rPr>
        <w:t>выполнять</w:t>
      </w:r>
      <w:r w:rsidRPr="005C6F4F">
        <w:rPr>
          <w:rFonts w:hAnsi="Times New Roman"/>
          <w:color w:val="auto"/>
          <w:sz w:val="24"/>
          <w:szCs w:val="24"/>
        </w:rPr>
        <w:t xml:space="preserve"> </w:t>
      </w:r>
      <w:r w:rsidRPr="005C6F4F">
        <w:rPr>
          <w:rFonts w:hAnsi="Times New Roman"/>
          <w:color w:val="auto"/>
          <w:sz w:val="24"/>
          <w:szCs w:val="24"/>
        </w:rPr>
        <w:t>разные</w:t>
      </w:r>
      <w:r w:rsidRPr="005C6F4F">
        <w:rPr>
          <w:rFonts w:hAnsi="Times New Roman"/>
          <w:color w:val="auto"/>
          <w:sz w:val="24"/>
          <w:szCs w:val="24"/>
        </w:rPr>
        <w:t xml:space="preserve"> </w:t>
      </w:r>
      <w:r w:rsidRPr="005C6F4F">
        <w:rPr>
          <w:rFonts w:hAnsi="Times New Roman"/>
          <w:color w:val="auto"/>
          <w:sz w:val="24"/>
          <w:szCs w:val="24"/>
        </w:rPr>
        <w:t>социальные</w:t>
      </w:r>
      <w:r w:rsidRPr="005C6F4F">
        <w:rPr>
          <w:rFonts w:hAnsi="Times New Roman"/>
          <w:color w:val="auto"/>
          <w:sz w:val="24"/>
          <w:szCs w:val="24"/>
        </w:rPr>
        <w:t xml:space="preserve"> </w:t>
      </w:r>
      <w:r w:rsidRPr="005C6F4F">
        <w:rPr>
          <w:rFonts w:hAnsi="Times New Roman"/>
          <w:color w:val="auto"/>
          <w:sz w:val="24"/>
          <w:szCs w:val="24"/>
        </w:rPr>
        <w:t>роли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работать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коллективе</w:t>
      </w:r>
      <w:r w:rsidRPr="005C6F4F">
        <w:rPr>
          <w:rFonts w:hAnsi="Times New Roman"/>
          <w:color w:val="auto"/>
          <w:sz w:val="24"/>
          <w:szCs w:val="24"/>
        </w:rPr>
        <w:t xml:space="preserve"> </w:t>
      </w:r>
      <w:r w:rsidRPr="005C6F4F">
        <w:rPr>
          <w:rFonts w:hAnsi="Times New Roman"/>
          <w:color w:val="auto"/>
          <w:sz w:val="24"/>
          <w:szCs w:val="24"/>
        </w:rPr>
        <w:t>под</w:t>
      </w:r>
      <w:r w:rsidRPr="005C6F4F">
        <w:rPr>
          <w:rFonts w:hAnsi="Times New Roman"/>
          <w:color w:val="auto"/>
          <w:sz w:val="24"/>
          <w:szCs w:val="24"/>
        </w:rPr>
        <w:t xml:space="preserve"> </w:t>
      </w:r>
      <w:r w:rsidRPr="005C6F4F">
        <w:rPr>
          <w:rFonts w:hAnsi="Times New Roman"/>
          <w:color w:val="auto"/>
          <w:sz w:val="24"/>
          <w:szCs w:val="24"/>
        </w:rPr>
        <w:t>руководством</w:t>
      </w:r>
      <w:r w:rsidRPr="005C6F4F">
        <w:rPr>
          <w:rFonts w:hAnsi="Times New Roman"/>
          <w:color w:val="auto"/>
          <w:sz w:val="24"/>
          <w:szCs w:val="24"/>
        </w:rPr>
        <w:t xml:space="preserve"> </w:t>
      </w:r>
      <w:r w:rsidRPr="005C6F4F">
        <w:rPr>
          <w:rFonts w:hAnsi="Times New Roman"/>
          <w:color w:val="auto"/>
          <w:sz w:val="24"/>
          <w:szCs w:val="24"/>
        </w:rPr>
        <w:t>«маленького</w:t>
      </w:r>
      <w:r w:rsidRPr="005C6F4F">
        <w:rPr>
          <w:rFonts w:hAnsi="Times New Roman"/>
          <w:color w:val="auto"/>
          <w:sz w:val="24"/>
          <w:szCs w:val="24"/>
        </w:rPr>
        <w:t xml:space="preserve"> </w:t>
      </w:r>
      <w:r w:rsidRPr="005C6F4F">
        <w:rPr>
          <w:rFonts w:hAnsi="Times New Roman"/>
          <w:color w:val="auto"/>
          <w:sz w:val="24"/>
          <w:szCs w:val="24"/>
        </w:rPr>
        <w:t>учителя»</w:t>
      </w:r>
      <w:r w:rsidRPr="005C6F4F">
        <w:rPr>
          <w:rFonts w:ascii="Times New Roman"/>
          <w:color w:val="auto"/>
          <w:sz w:val="24"/>
          <w:szCs w:val="24"/>
        </w:rPr>
        <w:t xml:space="preserve">, </w:t>
      </w:r>
      <w:r w:rsidRPr="005C6F4F">
        <w:rPr>
          <w:rFonts w:hAnsi="Times New Roman"/>
          <w:color w:val="auto"/>
          <w:sz w:val="24"/>
          <w:szCs w:val="24"/>
        </w:rPr>
        <w:t>малыми</w:t>
      </w:r>
      <w:r w:rsidRPr="005C6F4F">
        <w:rPr>
          <w:rFonts w:hAnsi="Times New Roman"/>
          <w:color w:val="auto"/>
          <w:sz w:val="24"/>
          <w:szCs w:val="24"/>
        </w:rPr>
        <w:t xml:space="preserve"> </w:t>
      </w:r>
      <w:r w:rsidRPr="005C6F4F">
        <w:rPr>
          <w:rFonts w:hAnsi="Times New Roman"/>
          <w:color w:val="auto"/>
          <w:sz w:val="24"/>
          <w:szCs w:val="24"/>
        </w:rPr>
        <w:t>группами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диады</w:t>
      </w:r>
      <w:r w:rsidRPr="005C6F4F">
        <w:rPr>
          <w:rFonts w:ascii="Times New Roman"/>
          <w:color w:val="auto"/>
          <w:sz w:val="24"/>
          <w:szCs w:val="24"/>
        </w:rPr>
        <w:t xml:space="preserve">, </w:t>
      </w:r>
      <w:r w:rsidRPr="005C6F4F">
        <w:rPr>
          <w:rFonts w:hAnsi="Times New Roman"/>
          <w:color w:val="auto"/>
          <w:sz w:val="24"/>
          <w:szCs w:val="24"/>
        </w:rPr>
        <w:t>триады</w:t>
      </w:r>
      <w:r w:rsidRPr="005C6F4F">
        <w:rPr>
          <w:rFonts w:asci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использованием</w:t>
      </w:r>
      <w:r w:rsidRPr="005C6F4F">
        <w:rPr>
          <w:rFonts w:hAnsi="Times New Roman"/>
          <w:color w:val="auto"/>
          <w:sz w:val="24"/>
          <w:szCs w:val="24"/>
        </w:rPr>
        <w:t xml:space="preserve"> </w:t>
      </w:r>
      <w:r w:rsidRPr="005C6F4F">
        <w:rPr>
          <w:rFonts w:hAnsi="Times New Roman"/>
          <w:color w:val="auto"/>
          <w:sz w:val="24"/>
          <w:szCs w:val="24"/>
        </w:rPr>
        <w:t>ролей</w:t>
      </w:r>
      <w:r w:rsidRPr="005C6F4F">
        <w:rPr>
          <w:rFonts w:hAnsi="Times New Roman"/>
          <w:color w:val="auto"/>
          <w:sz w:val="24"/>
          <w:szCs w:val="24"/>
        </w:rPr>
        <w:t xml:space="preserve"> </w:t>
      </w:r>
      <w:r w:rsidRPr="005C6F4F">
        <w:rPr>
          <w:rFonts w:hAnsi="Times New Roman"/>
          <w:color w:val="auto"/>
          <w:sz w:val="24"/>
          <w:szCs w:val="24"/>
        </w:rPr>
        <w:t>руководителя</w:t>
      </w:r>
      <w:r w:rsidRPr="005C6F4F">
        <w:rPr>
          <w:rFonts w:ascii="Times New Roman"/>
          <w:color w:val="auto"/>
          <w:sz w:val="24"/>
          <w:szCs w:val="24"/>
        </w:rPr>
        <w:t xml:space="preserve">, </w:t>
      </w:r>
      <w:r w:rsidRPr="005C6F4F">
        <w:rPr>
          <w:rFonts w:hAnsi="Times New Roman"/>
          <w:color w:val="auto"/>
          <w:sz w:val="24"/>
          <w:szCs w:val="24"/>
        </w:rPr>
        <w:t>исполнителя</w:t>
      </w:r>
      <w:r w:rsidRPr="005C6F4F">
        <w:rPr>
          <w:rFonts w:ascii="Times New Roman"/>
          <w:color w:val="auto"/>
          <w:sz w:val="24"/>
          <w:szCs w:val="24"/>
        </w:rPr>
        <w:t xml:space="preserve">, </w:t>
      </w:r>
      <w:r w:rsidRPr="005C6F4F">
        <w:rPr>
          <w:rFonts w:hAnsi="Times New Roman"/>
          <w:color w:val="auto"/>
          <w:sz w:val="24"/>
          <w:szCs w:val="24"/>
        </w:rPr>
        <w:t>контролера</w:t>
      </w:r>
      <w:r w:rsidRPr="005C6F4F">
        <w:rPr>
          <w:rFonts w:asci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конвейеру</w:t>
      </w:r>
      <w:r w:rsidRPr="005C6F4F">
        <w:rPr>
          <w:rFonts w:ascii="Times New Roman"/>
          <w:color w:val="auto"/>
          <w:sz w:val="24"/>
          <w:szCs w:val="24"/>
        </w:rPr>
        <w:t xml:space="preserve">, </w:t>
      </w:r>
      <w:r w:rsidRPr="005C6F4F">
        <w:rPr>
          <w:rFonts w:hAnsi="Times New Roman"/>
          <w:color w:val="auto"/>
          <w:sz w:val="24"/>
          <w:szCs w:val="24"/>
        </w:rPr>
        <w:t>самостоятельно</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владение</w:t>
      </w:r>
      <w:r w:rsidRPr="005C6F4F">
        <w:rPr>
          <w:rFonts w:hAnsi="Times New Roman"/>
          <w:color w:val="auto"/>
          <w:sz w:val="24"/>
          <w:szCs w:val="24"/>
        </w:rPr>
        <w:t xml:space="preserve"> </w:t>
      </w:r>
      <w:r w:rsidRPr="005C6F4F">
        <w:rPr>
          <w:rFonts w:hAnsi="Times New Roman"/>
          <w:color w:val="auto"/>
          <w:sz w:val="24"/>
          <w:szCs w:val="24"/>
        </w:rPr>
        <w:t>элементарными</w:t>
      </w:r>
      <w:r w:rsidRPr="005C6F4F">
        <w:rPr>
          <w:rFonts w:hAnsi="Times New Roman"/>
          <w:color w:val="auto"/>
          <w:sz w:val="24"/>
          <w:szCs w:val="24"/>
        </w:rPr>
        <w:t xml:space="preserve"> </w:t>
      </w:r>
      <w:r w:rsidRPr="005C6F4F">
        <w:rPr>
          <w:rFonts w:hAnsi="Times New Roman"/>
          <w:color w:val="auto"/>
          <w:sz w:val="24"/>
          <w:szCs w:val="24"/>
        </w:rPr>
        <w:t>знаниями</w:t>
      </w:r>
      <w:r w:rsidRPr="005C6F4F">
        <w:rPr>
          <w:rFonts w:hAnsi="Times New Roman"/>
          <w:color w:val="auto"/>
          <w:sz w:val="24"/>
          <w:szCs w:val="24"/>
        </w:rPr>
        <w:t xml:space="preserve"> </w:t>
      </w:r>
      <w:r w:rsidRPr="005C6F4F">
        <w:rPr>
          <w:rFonts w:hAnsi="Times New Roman"/>
          <w:color w:val="auto"/>
          <w:sz w:val="24"/>
          <w:szCs w:val="24"/>
        </w:rPr>
        <w:t>о</w:t>
      </w:r>
      <w:r w:rsidRPr="005C6F4F">
        <w:rPr>
          <w:rFonts w:hAnsi="Times New Roman"/>
          <w:color w:val="auto"/>
          <w:sz w:val="24"/>
          <w:szCs w:val="24"/>
        </w:rPr>
        <w:t xml:space="preserve"> </w:t>
      </w:r>
      <w:r w:rsidRPr="005C6F4F">
        <w:rPr>
          <w:rFonts w:hAnsi="Times New Roman"/>
          <w:color w:val="auto"/>
          <w:sz w:val="24"/>
          <w:szCs w:val="24"/>
        </w:rPr>
        <w:t>значении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месте</w:t>
      </w:r>
      <w:r w:rsidRPr="005C6F4F">
        <w:rPr>
          <w:rFonts w:hAnsi="Times New Roman"/>
          <w:color w:val="auto"/>
          <w:sz w:val="24"/>
          <w:szCs w:val="24"/>
        </w:rPr>
        <w:t xml:space="preserve"> </w:t>
      </w:r>
      <w:r w:rsidRPr="005C6F4F">
        <w:rPr>
          <w:rFonts w:hAnsi="Times New Roman"/>
          <w:color w:val="auto"/>
          <w:sz w:val="24"/>
          <w:szCs w:val="24"/>
        </w:rPr>
        <w:t>трудовой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создании</w:t>
      </w:r>
      <w:r w:rsidRPr="005C6F4F">
        <w:rPr>
          <w:rFonts w:hAnsi="Times New Roman"/>
          <w:color w:val="auto"/>
          <w:sz w:val="24"/>
          <w:szCs w:val="24"/>
        </w:rPr>
        <w:t xml:space="preserve"> </w:t>
      </w:r>
      <w:r w:rsidRPr="005C6F4F">
        <w:rPr>
          <w:rFonts w:hAnsi="Times New Roman"/>
          <w:color w:val="auto"/>
          <w:sz w:val="24"/>
          <w:szCs w:val="24"/>
        </w:rPr>
        <w:t>общечеловеческой</w:t>
      </w:r>
      <w:r w:rsidRPr="005C6F4F">
        <w:rPr>
          <w:rFonts w:hAnsi="Times New Roman"/>
          <w:color w:val="auto"/>
          <w:sz w:val="24"/>
          <w:szCs w:val="24"/>
        </w:rPr>
        <w:t xml:space="preserve"> </w:t>
      </w:r>
      <w:r w:rsidRPr="005C6F4F">
        <w:rPr>
          <w:rFonts w:hAnsi="Times New Roman"/>
          <w:color w:val="auto"/>
          <w:sz w:val="24"/>
          <w:szCs w:val="24"/>
        </w:rPr>
        <w:t>культуры</w:t>
      </w:r>
      <w:r w:rsidRPr="005C6F4F">
        <w:rPr>
          <w:rFonts w:ascii="Times New Roman"/>
          <w:color w:val="auto"/>
          <w:sz w:val="24"/>
          <w:szCs w:val="24"/>
        </w:rPr>
        <w:t xml:space="preserve">, </w:t>
      </w:r>
      <w:r w:rsidRPr="005C6F4F">
        <w:rPr>
          <w:rFonts w:hAnsi="Times New Roman"/>
          <w:color w:val="auto"/>
          <w:sz w:val="24"/>
          <w:szCs w:val="24"/>
        </w:rPr>
        <w:t>о</w:t>
      </w:r>
      <w:r w:rsidRPr="005C6F4F">
        <w:rPr>
          <w:rFonts w:hAnsi="Times New Roman"/>
          <w:color w:val="auto"/>
          <w:sz w:val="24"/>
          <w:szCs w:val="24"/>
        </w:rPr>
        <w:t xml:space="preserve"> </w:t>
      </w:r>
      <w:r w:rsidRPr="005C6F4F">
        <w:rPr>
          <w:rFonts w:hAnsi="Times New Roman"/>
          <w:color w:val="auto"/>
          <w:sz w:val="24"/>
          <w:szCs w:val="24"/>
        </w:rPr>
        <w:t>простых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доступных</w:t>
      </w:r>
      <w:r w:rsidRPr="005C6F4F">
        <w:rPr>
          <w:rFonts w:hAnsi="Times New Roman"/>
          <w:color w:val="auto"/>
          <w:sz w:val="24"/>
          <w:szCs w:val="24"/>
        </w:rPr>
        <w:t xml:space="preserve"> </w:t>
      </w:r>
      <w:r w:rsidRPr="005C6F4F">
        <w:rPr>
          <w:rFonts w:hAnsi="Times New Roman"/>
          <w:color w:val="auto"/>
          <w:sz w:val="24"/>
          <w:szCs w:val="24"/>
        </w:rPr>
        <w:t>правилах</w:t>
      </w:r>
      <w:r w:rsidRPr="005C6F4F">
        <w:rPr>
          <w:rFonts w:hAnsi="Times New Roman"/>
          <w:color w:val="auto"/>
          <w:sz w:val="24"/>
          <w:szCs w:val="24"/>
        </w:rPr>
        <w:t xml:space="preserve"> </w:t>
      </w:r>
      <w:r w:rsidRPr="005C6F4F">
        <w:rPr>
          <w:rFonts w:hAnsi="Times New Roman"/>
          <w:color w:val="auto"/>
          <w:sz w:val="24"/>
          <w:szCs w:val="24"/>
        </w:rPr>
        <w:t>создания</w:t>
      </w:r>
      <w:r w:rsidRPr="005C6F4F">
        <w:rPr>
          <w:rFonts w:hAnsi="Times New Roman"/>
          <w:color w:val="auto"/>
          <w:sz w:val="24"/>
          <w:szCs w:val="24"/>
        </w:rPr>
        <w:t xml:space="preserve"> </w:t>
      </w:r>
      <w:r w:rsidRPr="005C6F4F">
        <w:rPr>
          <w:rFonts w:hAnsi="Times New Roman"/>
          <w:color w:val="auto"/>
          <w:sz w:val="24"/>
          <w:szCs w:val="24"/>
        </w:rPr>
        <w:t>функционального</w:t>
      </w:r>
      <w:r w:rsidRPr="005C6F4F">
        <w:rPr>
          <w:rFonts w:ascii="Times New Roman"/>
          <w:color w:val="auto"/>
          <w:sz w:val="24"/>
          <w:szCs w:val="24"/>
        </w:rPr>
        <w:t xml:space="preserve">, </w:t>
      </w:r>
      <w:r w:rsidRPr="005C6F4F">
        <w:rPr>
          <w:rFonts w:hAnsi="Times New Roman"/>
          <w:color w:val="auto"/>
          <w:sz w:val="24"/>
          <w:szCs w:val="24"/>
        </w:rPr>
        <w:t>комфортного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эстетически</w:t>
      </w:r>
      <w:r w:rsidRPr="005C6F4F">
        <w:rPr>
          <w:rFonts w:hAnsi="Times New Roman"/>
          <w:color w:val="auto"/>
          <w:sz w:val="24"/>
          <w:szCs w:val="24"/>
        </w:rPr>
        <w:t xml:space="preserve"> </w:t>
      </w:r>
      <w:r w:rsidRPr="005C6F4F">
        <w:rPr>
          <w:rFonts w:hAnsi="Times New Roman"/>
          <w:color w:val="auto"/>
          <w:sz w:val="24"/>
          <w:szCs w:val="24"/>
        </w:rPr>
        <w:t>выразительного</w:t>
      </w:r>
      <w:r w:rsidRPr="005C6F4F">
        <w:rPr>
          <w:rFonts w:hAnsi="Times New Roman"/>
          <w:color w:val="auto"/>
          <w:sz w:val="24"/>
          <w:szCs w:val="24"/>
        </w:rPr>
        <w:t xml:space="preserve"> </w:t>
      </w:r>
      <w:r w:rsidRPr="005C6F4F">
        <w:rPr>
          <w:rFonts w:hAnsi="Times New Roman"/>
          <w:color w:val="auto"/>
          <w:sz w:val="24"/>
          <w:szCs w:val="24"/>
        </w:rPr>
        <w:t>жизненного</w:t>
      </w:r>
      <w:r w:rsidRPr="005C6F4F">
        <w:rPr>
          <w:rFonts w:hAnsi="Times New Roman"/>
          <w:color w:val="auto"/>
          <w:sz w:val="24"/>
          <w:szCs w:val="24"/>
        </w:rPr>
        <w:t xml:space="preserve"> </w:t>
      </w:r>
      <w:r w:rsidRPr="005C6F4F">
        <w:rPr>
          <w:rFonts w:hAnsi="Times New Roman"/>
          <w:color w:val="auto"/>
          <w:sz w:val="24"/>
          <w:szCs w:val="24"/>
        </w:rPr>
        <w:t>пространства</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удобство</w:t>
      </w:r>
      <w:r w:rsidRPr="005C6F4F">
        <w:rPr>
          <w:rFonts w:ascii="Times New Roman"/>
          <w:color w:val="auto"/>
          <w:sz w:val="24"/>
          <w:szCs w:val="24"/>
        </w:rPr>
        <w:t xml:space="preserve">, </w:t>
      </w:r>
      <w:r w:rsidRPr="005C6F4F">
        <w:rPr>
          <w:rFonts w:hAnsi="Times New Roman"/>
          <w:color w:val="auto"/>
          <w:sz w:val="24"/>
          <w:szCs w:val="24"/>
        </w:rPr>
        <w:t>эстетическая</w:t>
      </w:r>
      <w:r w:rsidRPr="005C6F4F">
        <w:rPr>
          <w:rFonts w:hAnsi="Times New Roman"/>
          <w:color w:val="auto"/>
          <w:sz w:val="24"/>
          <w:szCs w:val="24"/>
        </w:rPr>
        <w:t xml:space="preserve"> </w:t>
      </w:r>
      <w:r w:rsidRPr="005C6F4F">
        <w:rPr>
          <w:rFonts w:hAnsi="Times New Roman"/>
          <w:color w:val="auto"/>
          <w:sz w:val="24"/>
          <w:szCs w:val="24"/>
        </w:rPr>
        <w:t>выразительность</w:t>
      </w:r>
      <w:r w:rsidRPr="005C6F4F">
        <w:rPr>
          <w:rFonts w:ascii="Times New Roman"/>
          <w:color w:val="auto"/>
          <w:sz w:val="24"/>
          <w:szCs w:val="24"/>
        </w:rPr>
        <w:t xml:space="preserve">, </w:t>
      </w:r>
      <w:r w:rsidRPr="005C6F4F">
        <w:rPr>
          <w:rFonts w:hAnsi="Times New Roman"/>
          <w:color w:val="auto"/>
          <w:sz w:val="24"/>
          <w:szCs w:val="24"/>
        </w:rPr>
        <w:t>прочность</w:t>
      </w:r>
      <w:r w:rsidRPr="005C6F4F">
        <w:rPr>
          <w:rFonts w:ascii="Times New Roman"/>
          <w:color w:val="auto"/>
          <w:sz w:val="24"/>
          <w:szCs w:val="24"/>
        </w:rPr>
        <w:t xml:space="preserve">; </w:t>
      </w:r>
      <w:r w:rsidRPr="005C6F4F">
        <w:rPr>
          <w:rFonts w:hAnsi="Times New Roman"/>
          <w:color w:val="auto"/>
          <w:sz w:val="24"/>
          <w:szCs w:val="24"/>
        </w:rPr>
        <w:t>гармония</w:t>
      </w:r>
      <w:r w:rsidRPr="005C6F4F">
        <w:rPr>
          <w:rFonts w:hAnsi="Times New Roman"/>
          <w:color w:val="auto"/>
          <w:sz w:val="24"/>
          <w:szCs w:val="24"/>
        </w:rPr>
        <w:t xml:space="preserve"> </w:t>
      </w:r>
      <w:r w:rsidRPr="005C6F4F">
        <w:rPr>
          <w:rFonts w:hAnsi="Times New Roman"/>
          <w:color w:val="auto"/>
          <w:sz w:val="24"/>
          <w:szCs w:val="24"/>
        </w:rPr>
        <w:t>предметов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окружающей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знание</w:t>
      </w:r>
      <w:r w:rsidRPr="005C6F4F">
        <w:rPr>
          <w:rFonts w:hAnsi="Times New Roman"/>
          <w:color w:val="auto"/>
          <w:sz w:val="24"/>
          <w:szCs w:val="24"/>
        </w:rPr>
        <w:t xml:space="preserve"> </w:t>
      </w:r>
      <w:r w:rsidRPr="005C6F4F">
        <w:rPr>
          <w:rFonts w:hAnsi="Times New Roman"/>
          <w:color w:val="auto"/>
          <w:sz w:val="24"/>
          <w:szCs w:val="24"/>
        </w:rPr>
        <w:t>используемых</w:t>
      </w:r>
      <w:r w:rsidRPr="005C6F4F">
        <w:rPr>
          <w:rFonts w:hAnsi="Times New Roman"/>
          <w:color w:val="auto"/>
          <w:sz w:val="24"/>
          <w:szCs w:val="24"/>
        </w:rPr>
        <w:t xml:space="preserve"> </w:t>
      </w:r>
      <w:r w:rsidRPr="005C6F4F">
        <w:rPr>
          <w:rFonts w:hAnsi="Times New Roman"/>
          <w:color w:val="auto"/>
          <w:sz w:val="24"/>
          <w:szCs w:val="24"/>
        </w:rPr>
        <w:t>видов</w:t>
      </w:r>
      <w:r w:rsidRPr="005C6F4F">
        <w:rPr>
          <w:rFonts w:hAnsi="Times New Roman"/>
          <w:color w:val="auto"/>
          <w:sz w:val="24"/>
          <w:szCs w:val="24"/>
        </w:rPr>
        <w:t xml:space="preserve"> </w:t>
      </w:r>
      <w:r w:rsidRPr="005C6F4F">
        <w:rPr>
          <w:rFonts w:hAnsi="Times New Roman"/>
          <w:color w:val="auto"/>
          <w:sz w:val="24"/>
          <w:szCs w:val="24"/>
        </w:rPr>
        <w:t>материалов</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свойств</w:t>
      </w:r>
      <w:r w:rsidRPr="005C6F4F">
        <w:rPr>
          <w:rFonts w:ascii="Times New Roman"/>
          <w:color w:val="auto"/>
          <w:sz w:val="24"/>
          <w:szCs w:val="24"/>
        </w:rPr>
        <w:t xml:space="preserve">, </w:t>
      </w:r>
      <w:r w:rsidRPr="005C6F4F">
        <w:rPr>
          <w:rFonts w:hAnsi="Times New Roman"/>
          <w:color w:val="auto"/>
          <w:sz w:val="24"/>
          <w:szCs w:val="24"/>
        </w:rPr>
        <w:t>способов</w:t>
      </w:r>
      <w:r w:rsidRPr="005C6F4F">
        <w:rPr>
          <w:rFonts w:hAnsi="Times New Roman"/>
          <w:color w:val="auto"/>
          <w:sz w:val="24"/>
          <w:szCs w:val="24"/>
        </w:rPr>
        <w:t xml:space="preserve"> </w:t>
      </w:r>
      <w:r w:rsidRPr="005C6F4F">
        <w:rPr>
          <w:rFonts w:hAnsi="Times New Roman"/>
          <w:color w:val="auto"/>
          <w:sz w:val="24"/>
          <w:szCs w:val="24"/>
        </w:rPr>
        <w:t>обработки</w:t>
      </w:r>
      <w:r w:rsidRPr="005C6F4F">
        <w:rPr>
          <w:rFonts w:ascii="Times New Roman"/>
          <w:color w:val="auto"/>
          <w:sz w:val="24"/>
          <w:szCs w:val="24"/>
        </w:rPr>
        <w:t xml:space="preserve">; </w:t>
      </w:r>
      <w:r w:rsidRPr="005C6F4F">
        <w:rPr>
          <w:rFonts w:hAnsi="Times New Roman"/>
          <w:color w:val="auto"/>
          <w:sz w:val="24"/>
          <w:szCs w:val="24"/>
        </w:rPr>
        <w:t>анализ</w:t>
      </w:r>
      <w:r w:rsidRPr="005C6F4F">
        <w:rPr>
          <w:rFonts w:hAnsi="Times New Roman"/>
          <w:color w:val="auto"/>
          <w:sz w:val="24"/>
          <w:szCs w:val="24"/>
        </w:rPr>
        <w:t xml:space="preserve"> </w:t>
      </w:r>
      <w:r w:rsidRPr="005C6F4F">
        <w:rPr>
          <w:rFonts w:hAnsi="Times New Roman"/>
          <w:color w:val="auto"/>
          <w:sz w:val="24"/>
          <w:szCs w:val="24"/>
        </w:rPr>
        <w:t>устройства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назначения</w:t>
      </w:r>
      <w:r w:rsidRPr="005C6F4F">
        <w:rPr>
          <w:rFonts w:hAnsi="Times New Roman"/>
          <w:color w:val="auto"/>
          <w:sz w:val="24"/>
          <w:szCs w:val="24"/>
        </w:rPr>
        <w:t xml:space="preserve"> </w:t>
      </w:r>
      <w:r w:rsidRPr="005C6F4F">
        <w:rPr>
          <w:rFonts w:hAnsi="Times New Roman"/>
          <w:color w:val="auto"/>
          <w:sz w:val="24"/>
          <w:szCs w:val="24"/>
        </w:rPr>
        <w:t>изделия</w:t>
      </w:r>
      <w:r w:rsidRPr="005C6F4F">
        <w:rPr>
          <w:rFonts w:ascii="Times New Roman"/>
          <w:color w:val="auto"/>
          <w:sz w:val="24"/>
          <w:szCs w:val="24"/>
        </w:rPr>
        <w:t xml:space="preserve">; </w:t>
      </w:r>
      <w:r w:rsidRPr="005C6F4F">
        <w:rPr>
          <w:rFonts w:hAnsi="Times New Roman"/>
          <w:color w:val="auto"/>
          <w:sz w:val="24"/>
          <w:szCs w:val="24"/>
        </w:rPr>
        <w:t>умение</w:t>
      </w:r>
      <w:r w:rsidRPr="005C6F4F">
        <w:rPr>
          <w:rFonts w:hAnsi="Times New Roman"/>
          <w:color w:val="auto"/>
          <w:sz w:val="24"/>
          <w:szCs w:val="24"/>
        </w:rPr>
        <w:t xml:space="preserve"> </w:t>
      </w:r>
      <w:r w:rsidRPr="005C6F4F">
        <w:rPr>
          <w:rFonts w:hAnsi="Times New Roman"/>
          <w:color w:val="auto"/>
          <w:sz w:val="24"/>
          <w:szCs w:val="24"/>
        </w:rPr>
        <w:t>определять</w:t>
      </w:r>
      <w:r w:rsidRPr="005C6F4F">
        <w:rPr>
          <w:rFonts w:hAnsi="Times New Roman"/>
          <w:color w:val="auto"/>
          <w:sz w:val="24"/>
          <w:szCs w:val="24"/>
        </w:rPr>
        <w:t xml:space="preserve"> </w:t>
      </w:r>
      <w:r w:rsidRPr="005C6F4F">
        <w:rPr>
          <w:rFonts w:hAnsi="Times New Roman"/>
          <w:color w:val="auto"/>
          <w:sz w:val="24"/>
          <w:szCs w:val="24"/>
        </w:rPr>
        <w:t>необходимые</w:t>
      </w:r>
      <w:r w:rsidRPr="005C6F4F">
        <w:rPr>
          <w:rFonts w:hAnsi="Times New Roman"/>
          <w:color w:val="auto"/>
          <w:sz w:val="24"/>
          <w:szCs w:val="24"/>
        </w:rPr>
        <w:t xml:space="preserve"> </w:t>
      </w:r>
      <w:r w:rsidRPr="005C6F4F">
        <w:rPr>
          <w:rFonts w:hAnsi="Times New Roman"/>
          <w:color w:val="auto"/>
          <w:sz w:val="24"/>
          <w:szCs w:val="24"/>
        </w:rPr>
        <w:t>действия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технологические</w:t>
      </w:r>
      <w:r w:rsidRPr="005C6F4F">
        <w:rPr>
          <w:rFonts w:hAnsi="Times New Roman"/>
          <w:color w:val="auto"/>
          <w:sz w:val="24"/>
          <w:szCs w:val="24"/>
        </w:rPr>
        <w:t xml:space="preserve"> </w:t>
      </w:r>
      <w:r w:rsidRPr="005C6F4F">
        <w:rPr>
          <w:rFonts w:hAnsi="Times New Roman"/>
          <w:color w:val="auto"/>
          <w:sz w:val="24"/>
          <w:szCs w:val="24"/>
        </w:rPr>
        <w:t>операции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применять</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решения</w:t>
      </w:r>
      <w:r w:rsidRPr="005C6F4F">
        <w:rPr>
          <w:rFonts w:hAnsi="Times New Roman"/>
          <w:color w:val="auto"/>
          <w:sz w:val="24"/>
          <w:szCs w:val="24"/>
        </w:rPr>
        <w:t xml:space="preserve"> </w:t>
      </w:r>
      <w:r w:rsidRPr="005C6F4F">
        <w:rPr>
          <w:rFonts w:hAnsi="Times New Roman"/>
          <w:color w:val="auto"/>
          <w:sz w:val="24"/>
          <w:szCs w:val="24"/>
        </w:rPr>
        <w:t>практических</w:t>
      </w:r>
      <w:r w:rsidRPr="005C6F4F">
        <w:rPr>
          <w:rFonts w:hAnsi="Times New Roman"/>
          <w:color w:val="auto"/>
          <w:sz w:val="24"/>
          <w:szCs w:val="24"/>
        </w:rPr>
        <w:t xml:space="preserve"> </w:t>
      </w:r>
      <w:r w:rsidRPr="005C6F4F">
        <w:rPr>
          <w:rFonts w:hAnsi="Times New Roman"/>
          <w:color w:val="auto"/>
          <w:sz w:val="24"/>
          <w:szCs w:val="24"/>
        </w:rPr>
        <w:t>задач</w:t>
      </w:r>
      <w:r w:rsidRPr="005C6F4F">
        <w:rPr>
          <w:rFonts w:ascii="Times New Roman"/>
          <w:color w:val="auto"/>
          <w:sz w:val="24"/>
          <w:szCs w:val="24"/>
        </w:rPr>
        <w:t xml:space="preserve">; </w:t>
      </w:r>
      <w:r w:rsidRPr="005C6F4F">
        <w:rPr>
          <w:rFonts w:hAnsi="Times New Roman"/>
          <w:color w:val="auto"/>
          <w:sz w:val="24"/>
          <w:szCs w:val="24"/>
        </w:rPr>
        <w:t>подбор</w:t>
      </w:r>
      <w:r w:rsidRPr="005C6F4F">
        <w:rPr>
          <w:rFonts w:hAnsi="Times New Roman"/>
          <w:color w:val="auto"/>
          <w:sz w:val="24"/>
          <w:szCs w:val="24"/>
        </w:rPr>
        <w:t xml:space="preserve"> </w:t>
      </w:r>
      <w:r w:rsidRPr="005C6F4F">
        <w:rPr>
          <w:rFonts w:hAnsi="Times New Roman"/>
          <w:color w:val="auto"/>
          <w:sz w:val="24"/>
          <w:szCs w:val="24"/>
        </w:rPr>
        <w:t>материалов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инструментов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соответствии</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выдвинутым</w:t>
      </w:r>
      <w:r w:rsidRPr="005C6F4F">
        <w:rPr>
          <w:rFonts w:hAnsi="Times New Roman"/>
          <w:color w:val="auto"/>
          <w:sz w:val="24"/>
          <w:szCs w:val="24"/>
        </w:rPr>
        <w:t xml:space="preserve"> </w:t>
      </w:r>
      <w:r w:rsidRPr="005C6F4F">
        <w:rPr>
          <w:rFonts w:hAnsi="Times New Roman"/>
          <w:color w:val="auto"/>
          <w:sz w:val="24"/>
          <w:szCs w:val="24"/>
        </w:rPr>
        <w:t>планом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прогнозом</w:t>
      </w:r>
      <w:r w:rsidRPr="005C6F4F">
        <w:rPr>
          <w:rFonts w:hAnsi="Times New Roman"/>
          <w:color w:val="auto"/>
          <w:sz w:val="24"/>
          <w:szCs w:val="24"/>
        </w:rPr>
        <w:t xml:space="preserve"> </w:t>
      </w:r>
      <w:r w:rsidRPr="005C6F4F">
        <w:rPr>
          <w:rFonts w:hAnsi="Times New Roman"/>
          <w:color w:val="auto"/>
          <w:sz w:val="24"/>
          <w:szCs w:val="24"/>
        </w:rPr>
        <w:t>возможных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ascii="Times New Roman"/>
          <w:color w:val="auto"/>
          <w:sz w:val="24"/>
          <w:szCs w:val="24"/>
        </w:rPr>
        <w:t xml:space="preserve">; </w:t>
      </w:r>
      <w:r w:rsidRPr="005C6F4F">
        <w:rPr>
          <w:rFonts w:hAnsi="Times New Roman"/>
          <w:color w:val="auto"/>
          <w:sz w:val="24"/>
          <w:szCs w:val="24"/>
        </w:rPr>
        <w:t>умение</w:t>
      </w:r>
      <w:r w:rsidRPr="005C6F4F">
        <w:rPr>
          <w:rFonts w:hAnsi="Times New Roman"/>
          <w:color w:val="auto"/>
          <w:sz w:val="24"/>
          <w:szCs w:val="24"/>
        </w:rPr>
        <w:t xml:space="preserve"> </w:t>
      </w:r>
      <w:r w:rsidRPr="005C6F4F">
        <w:rPr>
          <w:rFonts w:hAnsi="Times New Roman"/>
          <w:color w:val="auto"/>
          <w:sz w:val="24"/>
          <w:szCs w:val="24"/>
        </w:rPr>
        <w:t>осуществлять</w:t>
      </w:r>
      <w:r w:rsidRPr="005C6F4F">
        <w:rPr>
          <w:rFonts w:hAnsi="Times New Roman"/>
          <w:color w:val="auto"/>
          <w:sz w:val="24"/>
          <w:szCs w:val="24"/>
        </w:rPr>
        <w:t xml:space="preserve"> </w:t>
      </w:r>
      <w:r w:rsidRPr="005C6F4F">
        <w:rPr>
          <w:rFonts w:hAnsi="Times New Roman"/>
          <w:color w:val="auto"/>
          <w:sz w:val="24"/>
          <w:szCs w:val="24"/>
        </w:rPr>
        <w:t>экономную</w:t>
      </w:r>
      <w:r w:rsidRPr="005C6F4F">
        <w:rPr>
          <w:rFonts w:hAnsi="Times New Roman"/>
          <w:color w:val="auto"/>
          <w:sz w:val="24"/>
          <w:szCs w:val="24"/>
        </w:rPr>
        <w:t xml:space="preserve"> </w:t>
      </w:r>
      <w:r w:rsidRPr="005C6F4F">
        <w:rPr>
          <w:rFonts w:hAnsi="Times New Roman"/>
          <w:color w:val="auto"/>
          <w:sz w:val="24"/>
          <w:szCs w:val="24"/>
        </w:rPr>
        <w:t>разметку</w:t>
      </w:r>
      <w:r w:rsidRPr="005C6F4F">
        <w:rPr>
          <w:rFonts w:ascii="Times New Roman"/>
          <w:color w:val="auto"/>
          <w:sz w:val="24"/>
          <w:szCs w:val="24"/>
        </w:rPr>
        <w:t xml:space="preserve">, </w:t>
      </w:r>
      <w:r w:rsidRPr="005C6F4F">
        <w:rPr>
          <w:rFonts w:hAnsi="Times New Roman"/>
          <w:color w:val="auto"/>
          <w:sz w:val="24"/>
          <w:szCs w:val="24"/>
        </w:rPr>
        <w:t>обработку</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целью</w:t>
      </w:r>
      <w:r w:rsidRPr="005C6F4F">
        <w:rPr>
          <w:rFonts w:hAnsi="Times New Roman"/>
          <w:color w:val="auto"/>
          <w:sz w:val="24"/>
          <w:szCs w:val="24"/>
        </w:rPr>
        <w:t xml:space="preserve"> </w:t>
      </w:r>
      <w:r w:rsidRPr="005C6F4F">
        <w:rPr>
          <w:rFonts w:hAnsi="Times New Roman"/>
          <w:color w:val="auto"/>
          <w:sz w:val="24"/>
          <w:szCs w:val="24"/>
        </w:rPr>
        <w:t>получения</w:t>
      </w:r>
      <w:r w:rsidRPr="005C6F4F">
        <w:rPr>
          <w:rFonts w:hAnsi="Times New Roman"/>
          <w:color w:val="auto"/>
          <w:sz w:val="24"/>
          <w:szCs w:val="24"/>
        </w:rPr>
        <w:t xml:space="preserve"> </w:t>
      </w:r>
      <w:r w:rsidRPr="005C6F4F">
        <w:rPr>
          <w:rFonts w:hAnsi="Times New Roman"/>
          <w:color w:val="auto"/>
          <w:sz w:val="24"/>
          <w:szCs w:val="24"/>
        </w:rPr>
        <w:t>деталей</w:t>
      </w:r>
      <w:r w:rsidRPr="005C6F4F">
        <w:rPr>
          <w:rFonts w:ascii="Times New Roman"/>
          <w:color w:val="auto"/>
          <w:sz w:val="24"/>
          <w:szCs w:val="24"/>
        </w:rPr>
        <w:t xml:space="preserve">, </w:t>
      </w:r>
      <w:r w:rsidRPr="005C6F4F">
        <w:rPr>
          <w:rFonts w:hAnsi="Times New Roman"/>
          <w:color w:val="auto"/>
          <w:sz w:val="24"/>
          <w:szCs w:val="24"/>
        </w:rPr>
        <w:t>сборку</w:t>
      </w:r>
      <w:r w:rsidRPr="005C6F4F">
        <w:rPr>
          <w:rFonts w:ascii="Times New Roman"/>
          <w:color w:val="auto"/>
          <w:sz w:val="24"/>
          <w:szCs w:val="24"/>
        </w:rPr>
        <w:t xml:space="preserve">, </w:t>
      </w:r>
      <w:r w:rsidRPr="005C6F4F">
        <w:rPr>
          <w:rFonts w:hAnsi="Times New Roman"/>
          <w:color w:val="auto"/>
          <w:sz w:val="24"/>
          <w:szCs w:val="24"/>
        </w:rPr>
        <w:t>отделку</w:t>
      </w:r>
      <w:r w:rsidRPr="005C6F4F">
        <w:rPr>
          <w:rFonts w:hAnsi="Times New Roman"/>
          <w:color w:val="auto"/>
          <w:sz w:val="24"/>
          <w:szCs w:val="24"/>
        </w:rPr>
        <w:t xml:space="preserve"> </w:t>
      </w:r>
      <w:r w:rsidRPr="005C6F4F">
        <w:rPr>
          <w:rFonts w:hAnsi="Times New Roman"/>
          <w:color w:val="auto"/>
          <w:sz w:val="24"/>
          <w:szCs w:val="24"/>
        </w:rPr>
        <w:t>изделия</w:t>
      </w:r>
      <w:r w:rsidRPr="005C6F4F">
        <w:rPr>
          <w:rFonts w:ascii="Times New Roman"/>
          <w:color w:val="auto"/>
          <w:sz w:val="24"/>
          <w:szCs w:val="24"/>
        </w:rPr>
        <w:t xml:space="preserve">; </w:t>
      </w:r>
      <w:r w:rsidRPr="005C6F4F">
        <w:rPr>
          <w:rFonts w:hAnsi="Times New Roman"/>
          <w:color w:val="auto"/>
          <w:sz w:val="24"/>
          <w:szCs w:val="24"/>
        </w:rPr>
        <w:t>проводить</w:t>
      </w:r>
      <w:r w:rsidRPr="005C6F4F">
        <w:rPr>
          <w:rFonts w:hAnsi="Times New Roman"/>
          <w:color w:val="auto"/>
          <w:sz w:val="24"/>
          <w:szCs w:val="24"/>
        </w:rPr>
        <w:t xml:space="preserve"> </w:t>
      </w:r>
      <w:r w:rsidRPr="005C6F4F">
        <w:rPr>
          <w:rFonts w:hAnsi="Times New Roman"/>
          <w:color w:val="auto"/>
          <w:sz w:val="24"/>
          <w:szCs w:val="24"/>
        </w:rPr>
        <w:t>проверку</w:t>
      </w:r>
      <w:r w:rsidRPr="005C6F4F">
        <w:rPr>
          <w:rFonts w:hAnsi="Times New Roman"/>
          <w:color w:val="auto"/>
          <w:sz w:val="24"/>
          <w:szCs w:val="24"/>
        </w:rPr>
        <w:t xml:space="preserve"> </w:t>
      </w:r>
      <w:r w:rsidRPr="005C6F4F">
        <w:rPr>
          <w:rFonts w:hAnsi="Times New Roman"/>
          <w:color w:val="auto"/>
          <w:sz w:val="24"/>
          <w:szCs w:val="24"/>
        </w:rPr>
        <w:t>изделия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действии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достаточный</w:t>
      </w:r>
      <w:r w:rsidRPr="005C6F4F">
        <w:rPr>
          <w:rFonts w:hAnsi="Times New Roman"/>
          <w:color w:val="auto"/>
          <w:sz w:val="24"/>
          <w:szCs w:val="24"/>
        </w:rPr>
        <w:t xml:space="preserve"> </w:t>
      </w:r>
      <w:r w:rsidRPr="005C6F4F">
        <w:rPr>
          <w:rFonts w:hAnsi="Times New Roman"/>
          <w:color w:val="auto"/>
          <w:sz w:val="24"/>
          <w:szCs w:val="24"/>
        </w:rPr>
        <w:t>уровень</w:t>
      </w:r>
      <w:r w:rsidRPr="005C6F4F">
        <w:rPr>
          <w:rFonts w:hAnsi="Times New Roman"/>
          <w:color w:val="auto"/>
          <w:sz w:val="24"/>
          <w:szCs w:val="24"/>
        </w:rPr>
        <w:t xml:space="preserve"> </w:t>
      </w:r>
      <w:r w:rsidRPr="005C6F4F">
        <w:rPr>
          <w:rFonts w:hAnsi="Times New Roman"/>
          <w:color w:val="auto"/>
          <w:sz w:val="24"/>
          <w:szCs w:val="24"/>
        </w:rPr>
        <w:t>графической</w:t>
      </w:r>
      <w:r w:rsidRPr="005C6F4F">
        <w:rPr>
          <w:rFonts w:hAnsi="Times New Roman"/>
          <w:color w:val="auto"/>
          <w:sz w:val="24"/>
          <w:szCs w:val="24"/>
        </w:rPr>
        <w:t xml:space="preserve"> </w:t>
      </w:r>
      <w:r w:rsidRPr="005C6F4F">
        <w:rPr>
          <w:rFonts w:hAnsi="Times New Roman"/>
          <w:color w:val="auto"/>
          <w:sz w:val="24"/>
          <w:szCs w:val="24"/>
        </w:rPr>
        <w:t>грамотности</w:t>
      </w:r>
      <w:r w:rsidRPr="005C6F4F">
        <w:rPr>
          <w:rFonts w:ascii="Times New Roman"/>
          <w:color w:val="auto"/>
          <w:sz w:val="24"/>
          <w:szCs w:val="24"/>
        </w:rPr>
        <w:t xml:space="preserve">: </w:t>
      </w:r>
      <w:r w:rsidRPr="005C6F4F">
        <w:rPr>
          <w:rFonts w:hAnsi="Times New Roman"/>
          <w:color w:val="auto"/>
          <w:sz w:val="24"/>
          <w:szCs w:val="24"/>
        </w:rPr>
        <w:t>выполнение</w:t>
      </w:r>
      <w:r w:rsidRPr="005C6F4F">
        <w:rPr>
          <w:rFonts w:hAnsi="Times New Roman"/>
          <w:color w:val="auto"/>
          <w:sz w:val="24"/>
          <w:szCs w:val="24"/>
        </w:rPr>
        <w:t xml:space="preserve"> </w:t>
      </w:r>
      <w:r w:rsidRPr="005C6F4F">
        <w:rPr>
          <w:rFonts w:hAnsi="Times New Roman"/>
          <w:color w:val="auto"/>
          <w:sz w:val="24"/>
          <w:szCs w:val="24"/>
        </w:rPr>
        <w:t>измерений</w:t>
      </w:r>
      <w:r w:rsidRPr="005C6F4F">
        <w:rPr>
          <w:rFonts w:ascii="Times New Roman"/>
          <w:color w:val="auto"/>
          <w:sz w:val="24"/>
          <w:szCs w:val="24"/>
        </w:rPr>
        <w:t xml:space="preserve">, </w:t>
      </w:r>
      <w:r w:rsidRPr="005C6F4F">
        <w:rPr>
          <w:rFonts w:hAnsi="Times New Roman"/>
          <w:color w:val="auto"/>
          <w:sz w:val="24"/>
          <w:szCs w:val="24"/>
        </w:rPr>
        <w:t>чтение</w:t>
      </w:r>
      <w:r w:rsidRPr="005C6F4F">
        <w:rPr>
          <w:rFonts w:hAnsi="Times New Roman"/>
          <w:color w:val="auto"/>
          <w:sz w:val="24"/>
          <w:szCs w:val="24"/>
        </w:rPr>
        <w:t xml:space="preserve"> </w:t>
      </w:r>
      <w:r w:rsidRPr="005C6F4F">
        <w:rPr>
          <w:rFonts w:hAnsi="Times New Roman"/>
          <w:color w:val="auto"/>
          <w:sz w:val="24"/>
          <w:szCs w:val="24"/>
        </w:rPr>
        <w:t>доступных</w:t>
      </w:r>
      <w:r w:rsidRPr="005C6F4F">
        <w:rPr>
          <w:rFonts w:hAnsi="Times New Roman"/>
          <w:color w:val="auto"/>
          <w:sz w:val="24"/>
          <w:szCs w:val="24"/>
        </w:rPr>
        <w:t xml:space="preserve"> </w:t>
      </w:r>
      <w:r w:rsidRPr="005C6F4F">
        <w:rPr>
          <w:rFonts w:hAnsi="Times New Roman"/>
          <w:color w:val="auto"/>
          <w:sz w:val="24"/>
          <w:szCs w:val="24"/>
        </w:rPr>
        <w:t>графических</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условных</w:t>
      </w:r>
      <w:r w:rsidRPr="005C6F4F">
        <w:rPr>
          <w:rFonts w:ascii="Times New Roman"/>
          <w:color w:val="auto"/>
          <w:sz w:val="24"/>
          <w:szCs w:val="24"/>
        </w:rPr>
        <w:t xml:space="preserve">) </w:t>
      </w:r>
      <w:r w:rsidRPr="005C6F4F">
        <w:rPr>
          <w:rFonts w:hAnsi="Times New Roman"/>
          <w:color w:val="auto"/>
          <w:sz w:val="24"/>
          <w:szCs w:val="24"/>
        </w:rPr>
        <w:t>изображений</w:t>
      </w:r>
      <w:r w:rsidRPr="005C6F4F">
        <w:rPr>
          <w:rFonts w:ascii="Times New Roman"/>
          <w:color w:val="auto"/>
          <w:sz w:val="24"/>
          <w:szCs w:val="24"/>
        </w:rPr>
        <w:t xml:space="preserve">, </w:t>
      </w:r>
      <w:r w:rsidRPr="005C6F4F">
        <w:rPr>
          <w:rFonts w:hAnsi="Times New Roman"/>
          <w:color w:val="auto"/>
          <w:sz w:val="24"/>
          <w:szCs w:val="24"/>
        </w:rPr>
        <w:t>использование</w:t>
      </w:r>
      <w:r w:rsidRPr="005C6F4F">
        <w:rPr>
          <w:rFonts w:hAnsi="Times New Roman"/>
          <w:color w:val="auto"/>
          <w:sz w:val="24"/>
          <w:szCs w:val="24"/>
        </w:rPr>
        <w:t xml:space="preserve"> </w:t>
      </w:r>
      <w:r w:rsidRPr="005C6F4F">
        <w:rPr>
          <w:rFonts w:hAnsi="Times New Roman"/>
          <w:color w:val="auto"/>
          <w:sz w:val="24"/>
          <w:szCs w:val="24"/>
        </w:rPr>
        <w:t>чертежных</w:t>
      </w:r>
      <w:r w:rsidRPr="005C6F4F">
        <w:rPr>
          <w:rFonts w:hAnsi="Times New Roman"/>
          <w:color w:val="auto"/>
          <w:sz w:val="24"/>
          <w:szCs w:val="24"/>
        </w:rPr>
        <w:t xml:space="preserve"> </w:t>
      </w:r>
      <w:r w:rsidRPr="005C6F4F">
        <w:rPr>
          <w:rFonts w:hAnsi="Times New Roman"/>
          <w:color w:val="auto"/>
          <w:sz w:val="24"/>
          <w:szCs w:val="24"/>
        </w:rPr>
        <w:t>инструментов</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линейка</w:t>
      </w:r>
      <w:r w:rsidRPr="005C6F4F">
        <w:rPr>
          <w:rFonts w:ascii="Times New Roman"/>
          <w:color w:val="auto"/>
          <w:sz w:val="24"/>
          <w:szCs w:val="24"/>
        </w:rPr>
        <w:t xml:space="preserve">, </w:t>
      </w:r>
      <w:r w:rsidRPr="005C6F4F">
        <w:rPr>
          <w:rFonts w:hAnsi="Times New Roman"/>
          <w:color w:val="auto"/>
          <w:sz w:val="24"/>
          <w:szCs w:val="24"/>
        </w:rPr>
        <w:t>угольник</w:t>
      </w:r>
      <w:r w:rsidRPr="005C6F4F">
        <w:rPr>
          <w:rFonts w:ascii="Times New Roman"/>
          <w:color w:val="auto"/>
          <w:sz w:val="24"/>
          <w:szCs w:val="24"/>
        </w:rPr>
        <w:t xml:space="preserve">, </w:t>
      </w:r>
      <w:r w:rsidRPr="005C6F4F">
        <w:rPr>
          <w:rFonts w:hAnsi="Times New Roman"/>
          <w:color w:val="auto"/>
          <w:sz w:val="24"/>
          <w:szCs w:val="24"/>
        </w:rPr>
        <w:t>циркуль</w:t>
      </w:r>
      <w:r w:rsidRPr="005C6F4F">
        <w:rPr>
          <w:rFonts w:asci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приспособлений</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разметки</w:t>
      </w:r>
      <w:r w:rsidRPr="005C6F4F">
        <w:rPr>
          <w:rFonts w:hAnsi="Times New Roman"/>
          <w:color w:val="auto"/>
          <w:sz w:val="24"/>
          <w:szCs w:val="24"/>
        </w:rPr>
        <w:t xml:space="preserve"> </w:t>
      </w:r>
      <w:r w:rsidRPr="005C6F4F">
        <w:rPr>
          <w:rFonts w:hAnsi="Times New Roman"/>
          <w:color w:val="auto"/>
          <w:sz w:val="24"/>
          <w:szCs w:val="24"/>
        </w:rPr>
        <w:t>деталей</w:t>
      </w:r>
      <w:r w:rsidRPr="005C6F4F">
        <w:rPr>
          <w:rFonts w:hAnsi="Times New Roman"/>
          <w:color w:val="auto"/>
          <w:sz w:val="24"/>
          <w:szCs w:val="24"/>
        </w:rPr>
        <w:t xml:space="preserve"> </w:t>
      </w:r>
      <w:r w:rsidRPr="005C6F4F">
        <w:rPr>
          <w:rFonts w:hAnsi="Times New Roman"/>
          <w:color w:val="auto"/>
          <w:sz w:val="24"/>
          <w:szCs w:val="24"/>
        </w:rPr>
        <w:t>изделий</w:t>
      </w:r>
      <w:r w:rsidRPr="005C6F4F">
        <w:rPr>
          <w:rFonts w:ascii="Times New Roman"/>
          <w:color w:val="auto"/>
          <w:sz w:val="24"/>
          <w:szCs w:val="24"/>
        </w:rPr>
        <w:t xml:space="preserve">; </w:t>
      </w:r>
      <w:r w:rsidRPr="005C6F4F">
        <w:rPr>
          <w:rFonts w:hAnsi="Times New Roman"/>
          <w:color w:val="auto"/>
          <w:sz w:val="24"/>
          <w:szCs w:val="24"/>
        </w:rPr>
        <w:t>опору</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рисунки</w:t>
      </w:r>
      <w:r w:rsidRPr="005C6F4F">
        <w:rPr>
          <w:rFonts w:ascii="Times New Roman"/>
          <w:color w:val="auto"/>
          <w:sz w:val="24"/>
          <w:szCs w:val="24"/>
        </w:rPr>
        <w:t xml:space="preserve">, </w:t>
      </w:r>
      <w:r w:rsidRPr="005C6F4F">
        <w:rPr>
          <w:rFonts w:hAnsi="Times New Roman"/>
          <w:color w:val="auto"/>
          <w:sz w:val="24"/>
          <w:szCs w:val="24"/>
        </w:rPr>
        <w:t>предметные</w:t>
      </w:r>
      <w:r w:rsidRPr="005C6F4F">
        <w:rPr>
          <w:rFonts w:hAnsi="Times New Roman"/>
          <w:color w:val="auto"/>
          <w:sz w:val="24"/>
          <w:szCs w:val="24"/>
        </w:rPr>
        <w:t xml:space="preserve"> </w:t>
      </w:r>
      <w:r w:rsidRPr="005C6F4F">
        <w:rPr>
          <w:rFonts w:hAnsi="Times New Roman"/>
          <w:color w:val="auto"/>
          <w:sz w:val="24"/>
          <w:szCs w:val="24"/>
        </w:rPr>
        <w:t>карты</w:t>
      </w:r>
      <w:r w:rsidRPr="005C6F4F">
        <w:rPr>
          <w:rFonts w:ascii="Times New Roman"/>
          <w:color w:val="auto"/>
          <w:sz w:val="24"/>
          <w:szCs w:val="24"/>
        </w:rPr>
        <w:t xml:space="preserve">, </w:t>
      </w:r>
      <w:r w:rsidRPr="005C6F4F">
        <w:rPr>
          <w:rFonts w:hAnsi="Times New Roman"/>
          <w:color w:val="auto"/>
          <w:sz w:val="24"/>
          <w:szCs w:val="24"/>
        </w:rPr>
        <w:t>план</w:t>
      </w:r>
      <w:r w:rsidRPr="005C6F4F">
        <w:rPr>
          <w:rFonts w:ascii="Times New Roman"/>
          <w:color w:val="auto"/>
          <w:sz w:val="24"/>
          <w:szCs w:val="24"/>
        </w:rPr>
        <w:t xml:space="preserve">, </w:t>
      </w:r>
      <w:r w:rsidRPr="005C6F4F">
        <w:rPr>
          <w:rFonts w:hAnsi="Times New Roman"/>
          <w:color w:val="auto"/>
          <w:sz w:val="24"/>
          <w:szCs w:val="24"/>
        </w:rPr>
        <w:t>схемы</w:t>
      </w:r>
      <w:r w:rsidRPr="005C6F4F">
        <w:rPr>
          <w:rFonts w:ascii="Times New Roman"/>
          <w:color w:val="auto"/>
          <w:sz w:val="24"/>
          <w:szCs w:val="24"/>
        </w:rPr>
        <w:t xml:space="preserve">, </w:t>
      </w:r>
      <w:r w:rsidRPr="005C6F4F">
        <w:rPr>
          <w:rFonts w:hAnsi="Times New Roman"/>
          <w:color w:val="auto"/>
          <w:sz w:val="24"/>
          <w:szCs w:val="24"/>
        </w:rPr>
        <w:t>простейшие</w:t>
      </w:r>
      <w:r w:rsidRPr="005C6F4F">
        <w:rPr>
          <w:rFonts w:hAnsi="Times New Roman"/>
          <w:color w:val="auto"/>
          <w:sz w:val="24"/>
          <w:szCs w:val="24"/>
        </w:rPr>
        <w:t xml:space="preserve"> </w:t>
      </w:r>
      <w:r w:rsidRPr="005C6F4F">
        <w:rPr>
          <w:rFonts w:hAnsi="Times New Roman"/>
          <w:color w:val="auto"/>
          <w:sz w:val="24"/>
          <w:szCs w:val="24"/>
        </w:rPr>
        <w:t>чертежи</w:t>
      </w:r>
      <w:r w:rsidRPr="005C6F4F">
        <w:rPr>
          <w:rFonts w:ascii="Times New Roman"/>
          <w:color w:val="auto"/>
          <w:sz w:val="24"/>
          <w:szCs w:val="24"/>
        </w:rPr>
        <w:t xml:space="preserve">, </w:t>
      </w:r>
      <w:r w:rsidRPr="005C6F4F">
        <w:rPr>
          <w:rFonts w:hAnsi="Times New Roman"/>
          <w:color w:val="auto"/>
          <w:sz w:val="24"/>
          <w:szCs w:val="24"/>
        </w:rPr>
        <w:t>условные</w:t>
      </w:r>
      <w:r w:rsidRPr="005C6F4F">
        <w:rPr>
          <w:rFonts w:hAnsi="Times New Roman"/>
          <w:color w:val="auto"/>
          <w:sz w:val="24"/>
          <w:szCs w:val="24"/>
        </w:rPr>
        <w:t xml:space="preserve"> </w:t>
      </w:r>
      <w:r w:rsidRPr="005C6F4F">
        <w:rPr>
          <w:rFonts w:hAnsi="Times New Roman"/>
          <w:color w:val="auto"/>
          <w:sz w:val="24"/>
          <w:szCs w:val="24"/>
        </w:rPr>
        <w:t>обозначения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решении</w:t>
      </w:r>
      <w:r w:rsidRPr="005C6F4F">
        <w:rPr>
          <w:rFonts w:hAnsi="Times New Roman"/>
          <w:color w:val="auto"/>
          <w:sz w:val="24"/>
          <w:szCs w:val="24"/>
        </w:rPr>
        <w:t xml:space="preserve"> </w:t>
      </w:r>
      <w:r w:rsidRPr="005C6F4F">
        <w:rPr>
          <w:rFonts w:hAnsi="Times New Roman"/>
          <w:color w:val="auto"/>
          <w:sz w:val="24"/>
          <w:szCs w:val="24"/>
        </w:rPr>
        <w:t>задач</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моделированию</w:t>
      </w:r>
      <w:r w:rsidRPr="005C6F4F">
        <w:rPr>
          <w:rFonts w:ascii="Times New Roman"/>
          <w:color w:val="auto"/>
          <w:sz w:val="24"/>
          <w:szCs w:val="24"/>
        </w:rPr>
        <w:t xml:space="preserve">, </w:t>
      </w:r>
      <w:r w:rsidRPr="005C6F4F">
        <w:rPr>
          <w:rFonts w:hAnsi="Times New Roman"/>
          <w:color w:val="auto"/>
          <w:sz w:val="24"/>
          <w:szCs w:val="24"/>
        </w:rPr>
        <w:t>воспроизведению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конструированию</w:t>
      </w:r>
      <w:r w:rsidRPr="005C6F4F">
        <w:rPr>
          <w:rFonts w:hAnsi="Times New Roman"/>
          <w:color w:val="auto"/>
          <w:sz w:val="24"/>
          <w:szCs w:val="24"/>
        </w:rPr>
        <w:t xml:space="preserve"> </w:t>
      </w:r>
      <w:r w:rsidRPr="005C6F4F">
        <w:rPr>
          <w:rFonts w:hAnsi="Times New Roman"/>
          <w:color w:val="auto"/>
          <w:sz w:val="24"/>
          <w:szCs w:val="24"/>
        </w:rPr>
        <w:t>объектов</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умение</w:t>
      </w:r>
      <w:r w:rsidRPr="005C6F4F">
        <w:rPr>
          <w:rFonts w:hAnsi="Times New Roman"/>
          <w:color w:val="auto"/>
          <w:sz w:val="24"/>
          <w:szCs w:val="24"/>
        </w:rPr>
        <w:t xml:space="preserve"> </w:t>
      </w:r>
      <w:r w:rsidRPr="005C6F4F">
        <w:rPr>
          <w:rFonts w:hAnsi="Times New Roman"/>
          <w:color w:val="auto"/>
          <w:sz w:val="24"/>
          <w:szCs w:val="24"/>
        </w:rPr>
        <w:t>создавать</w:t>
      </w:r>
      <w:r w:rsidRPr="005C6F4F">
        <w:rPr>
          <w:rFonts w:hAnsi="Times New Roman"/>
          <w:color w:val="auto"/>
          <w:sz w:val="24"/>
          <w:szCs w:val="24"/>
        </w:rPr>
        <w:t xml:space="preserve"> </w:t>
      </w:r>
      <w:r w:rsidRPr="005C6F4F">
        <w:rPr>
          <w:rFonts w:hAnsi="Times New Roman"/>
          <w:color w:val="auto"/>
          <w:sz w:val="24"/>
          <w:szCs w:val="24"/>
        </w:rPr>
        <w:t>несложные</w:t>
      </w:r>
      <w:r w:rsidRPr="005C6F4F">
        <w:rPr>
          <w:rFonts w:hAnsi="Times New Roman"/>
          <w:color w:val="auto"/>
          <w:sz w:val="24"/>
          <w:szCs w:val="24"/>
        </w:rPr>
        <w:t xml:space="preserve"> </w:t>
      </w:r>
      <w:r w:rsidRPr="005C6F4F">
        <w:rPr>
          <w:rFonts w:hAnsi="Times New Roman"/>
          <w:color w:val="auto"/>
          <w:sz w:val="24"/>
          <w:szCs w:val="24"/>
        </w:rPr>
        <w:t>конструкции</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материалов</w:t>
      </w:r>
      <w:r w:rsidRPr="005C6F4F">
        <w:rPr>
          <w:rFonts w:ascii="Times New Roman"/>
          <w:color w:val="auto"/>
          <w:sz w:val="24"/>
          <w:szCs w:val="24"/>
        </w:rPr>
        <w:t xml:space="preserve">: </w:t>
      </w:r>
      <w:r w:rsidRPr="005C6F4F">
        <w:rPr>
          <w:rFonts w:hAnsi="Times New Roman"/>
          <w:color w:val="auto"/>
          <w:sz w:val="24"/>
          <w:szCs w:val="24"/>
        </w:rPr>
        <w:t>исследование</w:t>
      </w:r>
      <w:r w:rsidRPr="005C6F4F">
        <w:rPr>
          <w:rFonts w:hAnsi="Times New Roman"/>
          <w:color w:val="auto"/>
          <w:sz w:val="24"/>
          <w:szCs w:val="24"/>
        </w:rPr>
        <w:t xml:space="preserve"> </w:t>
      </w:r>
      <w:r w:rsidRPr="005C6F4F">
        <w:rPr>
          <w:rFonts w:hAnsi="Times New Roman"/>
          <w:color w:val="auto"/>
          <w:sz w:val="24"/>
          <w:szCs w:val="24"/>
        </w:rPr>
        <w:t>конструктивных</w:t>
      </w:r>
      <w:r w:rsidRPr="005C6F4F">
        <w:rPr>
          <w:rFonts w:hAnsi="Times New Roman"/>
          <w:color w:val="auto"/>
          <w:sz w:val="24"/>
          <w:szCs w:val="24"/>
        </w:rPr>
        <w:t xml:space="preserve"> </w:t>
      </w:r>
      <w:r w:rsidRPr="005C6F4F">
        <w:rPr>
          <w:rFonts w:hAnsi="Times New Roman"/>
          <w:color w:val="auto"/>
          <w:sz w:val="24"/>
          <w:szCs w:val="24"/>
        </w:rPr>
        <w:t>особенностей</w:t>
      </w:r>
      <w:r w:rsidRPr="005C6F4F">
        <w:rPr>
          <w:rFonts w:hAnsi="Times New Roman"/>
          <w:color w:val="auto"/>
          <w:sz w:val="24"/>
          <w:szCs w:val="24"/>
        </w:rPr>
        <w:t xml:space="preserve"> </w:t>
      </w:r>
      <w:r w:rsidRPr="005C6F4F">
        <w:rPr>
          <w:rFonts w:hAnsi="Times New Roman"/>
          <w:color w:val="auto"/>
          <w:sz w:val="24"/>
          <w:szCs w:val="24"/>
        </w:rPr>
        <w:t>объектов</w:t>
      </w:r>
      <w:r w:rsidRPr="005C6F4F">
        <w:rPr>
          <w:rFonts w:ascii="Times New Roman"/>
          <w:color w:val="auto"/>
          <w:sz w:val="24"/>
          <w:szCs w:val="24"/>
        </w:rPr>
        <w:t xml:space="preserve">, </w:t>
      </w:r>
      <w:r w:rsidRPr="005C6F4F">
        <w:rPr>
          <w:rFonts w:hAnsi="Times New Roman"/>
          <w:color w:val="auto"/>
          <w:sz w:val="24"/>
          <w:szCs w:val="24"/>
        </w:rPr>
        <w:t>подбор</w:t>
      </w:r>
      <w:r w:rsidRPr="005C6F4F">
        <w:rPr>
          <w:rFonts w:hAnsi="Times New Roman"/>
          <w:color w:val="auto"/>
          <w:sz w:val="24"/>
          <w:szCs w:val="24"/>
        </w:rPr>
        <w:t xml:space="preserve"> </w:t>
      </w:r>
      <w:r w:rsidRPr="005C6F4F">
        <w:rPr>
          <w:rFonts w:hAnsi="Times New Roman"/>
          <w:color w:val="auto"/>
          <w:sz w:val="24"/>
          <w:szCs w:val="24"/>
        </w:rPr>
        <w:t>материалов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технологии</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изготовления</w:t>
      </w:r>
      <w:r w:rsidRPr="005C6F4F">
        <w:rPr>
          <w:rFonts w:ascii="Times New Roman"/>
          <w:color w:val="auto"/>
          <w:sz w:val="24"/>
          <w:szCs w:val="24"/>
        </w:rPr>
        <w:t xml:space="preserve">, </w:t>
      </w:r>
      <w:r w:rsidRPr="005C6F4F">
        <w:rPr>
          <w:rFonts w:hAnsi="Times New Roman"/>
          <w:color w:val="auto"/>
          <w:sz w:val="24"/>
          <w:szCs w:val="24"/>
        </w:rPr>
        <w:t>проверка</w:t>
      </w:r>
      <w:r w:rsidRPr="005C6F4F">
        <w:rPr>
          <w:rFonts w:hAnsi="Times New Roman"/>
          <w:color w:val="auto"/>
          <w:sz w:val="24"/>
          <w:szCs w:val="24"/>
        </w:rPr>
        <w:t xml:space="preserve"> </w:t>
      </w:r>
      <w:r w:rsidRPr="005C6F4F">
        <w:rPr>
          <w:rFonts w:hAnsi="Times New Roman"/>
          <w:color w:val="auto"/>
          <w:sz w:val="24"/>
          <w:szCs w:val="24"/>
        </w:rPr>
        <w:t>конструкции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действии</w:t>
      </w:r>
      <w:r w:rsidRPr="005C6F4F">
        <w:rPr>
          <w:rFonts w:ascii="Times New Roman"/>
          <w:color w:val="auto"/>
          <w:sz w:val="24"/>
          <w:szCs w:val="24"/>
        </w:rPr>
        <w:t xml:space="preserve">, </w:t>
      </w:r>
      <w:r w:rsidRPr="005C6F4F">
        <w:rPr>
          <w:rFonts w:hAnsi="Times New Roman"/>
          <w:color w:val="auto"/>
          <w:sz w:val="24"/>
          <w:szCs w:val="24"/>
        </w:rPr>
        <w:t>внесение</w:t>
      </w:r>
      <w:r w:rsidRPr="005C6F4F">
        <w:rPr>
          <w:rFonts w:hAnsi="Times New Roman"/>
          <w:color w:val="auto"/>
          <w:sz w:val="24"/>
          <w:szCs w:val="24"/>
        </w:rPr>
        <w:t xml:space="preserve"> </w:t>
      </w:r>
      <w:r w:rsidRPr="005C6F4F">
        <w:rPr>
          <w:rFonts w:hAnsi="Times New Roman"/>
          <w:color w:val="auto"/>
          <w:sz w:val="24"/>
          <w:szCs w:val="24"/>
        </w:rPr>
        <w:t>корректив</w:t>
      </w:r>
      <w:r w:rsidRPr="005C6F4F">
        <w:rPr>
          <w:rFonts w:ascii="Times New Roman"/>
          <w:color w:val="auto"/>
          <w:sz w:val="24"/>
          <w:szCs w:val="24"/>
        </w:rPr>
        <w:t>.</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Комплексный</w:t>
      </w:r>
      <w:r w:rsidR="003C6BCC" w:rsidRPr="005C6F4F">
        <w:rPr>
          <w:rFonts w:ascii="Times New Roman" w:hAnsi="Times New Roman" w:cs="Times New Roman"/>
          <w:b/>
          <w:bCs/>
          <w:color w:val="auto"/>
          <w:sz w:val="24"/>
          <w:szCs w:val="24"/>
        </w:rPr>
        <w:t xml:space="preserve"> </w:t>
      </w:r>
      <w:r w:rsidRPr="005C6F4F">
        <w:rPr>
          <w:rFonts w:ascii="Times New Roman" w:hAnsi="Times New Roman" w:cs="Times New Roman"/>
          <w:b/>
          <w:bCs/>
          <w:color w:val="auto"/>
          <w:sz w:val="24"/>
          <w:szCs w:val="24"/>
        </w:rPr>
        <w:t xml:space="preserve">учебный предмет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«Русский язык и литературное чтение»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Основные содержательные линии: </w:t>
      </w:r>
      <w:r w:rsidRPr="005C6F4F">
        <w:rPr>
          <w:rFonts w:ascii="Times New Roman" w:hAnsi="Times New Roman" w:cs="Times New Roman"/>
          <w:b/>
          <w:bCs/>
          <w:color w:val="auto"/>
          <w:sz w:val="24"/>
          <w:szCs w:val="24"/>
        </w:rPr>
        <w:t>языковая способность, речевая деятельность</w:t>
      </w:r>
      <w:r w:rsidRPr="005C6F4F">
        <w:rPr>
          <w:rFonts w:ascii="Times New Roman" w:hAnsi="Times New Roman" w:cs="Times New Roman"/>
          <w:color w:val="auto"/>
          <w:sz w:val="24"/>
          <w:szCs w:val="24"/>
        </w:rPr>
        <w:t>,</w:t>
      </w:r>
      <w:r w:rsidRPr="005C6F4F">
        <w:rPr>
          <w:rFonts w:ascii="Times New Roman" w:hAnsi="Times New Roman" w:cs="Times New Roman"/>
          <w:b/>
          <w:bCs/>
          <w:color w:val="auto"/>
          <w:sz w:val="24"/>
          <w:szCs w:val="24"/>
        </w:rPr>
        <w:t xml:space="preserve"> языковые закономерности</w:t>
      </w:r>
      <w:r w:rsidRPr="005C6F4F">
        <w:rPr>
          <w:rFonts w:ascii="Times New Roman" w:hAnsi="Times New Roman" w:cs="Times New Roman"/>
          <w:color w:val="auto"/>
          <w:sz w:val="24"/>
          <w:szCs w:val="24"/>
        </w:rPr>
        <w:t xml:space="preserve">. </w:t>
      </w:r>
    </w:p>
    <w:p w:rsidR="00F65069" w:rsidRPr="005C6F4F" w:rsidRDefault="00C079E3" w:rsidP="005C6F4F">
      <w:pPr>
        <w:numPr>
          <w:ilvl w:val="0"/>
          <w:numId w:val="323"/>
        </w:numPr>
        <w:tabs>
          <w:tab w:val="num" w:pos="729"/>
          <w:tab w:val="left" w:pos="850"/>
        </w:tabs>
        <w:suppressAutoHyphens/>
        <w:spacing w:after="0"/>
        <w:ind w:left="0"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Языковая способность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Потребность в словесном общении с учителем, товарищами, родителями в условиях слухоречевой среды.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Ситуативное общение, внеситуативное. Расширение ситуативного и внеситуативного общения в знакомых и новых обстоятельствах.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Понимание, использование вариативных высказываний.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Стремление запоминать новые речевые единицы и использовать их в речи.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Понимание значения новых слов, словосочетаний в условиях ситуативного общения, речевого контекста.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Использование знакомых речевых единиц в различных (известных и новых) ситуациях в соответствии с задачей 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Стремление к установлению взаимопонимания в знакомых ситуациях общения на основе словесной речи (внятность произнесения, использование уточняющих вопросов, вариативных высказываний).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Понимание значения нового речевого материала в условиях практической деятельности, в предметной ситуации, в контексте прочитанного.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Улавливание аналогий в языковых формах, построение речевых высказываний по аналогии со знакомыми словоформами и конструкциями высказываний.</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Характеристика деятельности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Восприятие, понимание и воспроизведение речевых образцов,  данных учителем, в условиях педагогически организованного общения и в естественных ситуациях.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Проговаривание всего речевого материала, независимо от фонетических трудностей, достаточно внятно и естественно, наиболее полно реализуя произносительные возможности.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Соотнесение предметных действий с речевыми образцами.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Подражание речевым действиям учителя, воспитателя.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Самостоятельное использование знакомых речевых единиц в процессе урока, предметно-практической деятельности, в игре, в  обиходно-разговорных ситуациях.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Построение собственных высказываний из знакомых речевых единиц.</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Восприятие устной речи слухозрительно и на слух, произнесение  речевого материала внятно и достаточно естественно, реализуя произносительные возможности.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Использование знакомых речевых единиц в различных (известных и новых) ситуациях в соответствии с задачей общения.</w:t>
      </w:r>
    </w:p>
    <w:p w:rsidR="00F65069" w:rsidRPr="005C6F4F" w:rsidRDefault="00C079E3" w:rsidP="005C6F4F">
      <w:pPr>
        <w:numPr>
          <w:ilvl w:val="0"/>
          <w:numId w:val="324"/>
        </w:numPr>
        <w:tabs>
          <w:tab w:val="num" w:pos="396"/>
          <w:tab w:val="left" w:pos="426"/>
        </w:tabs>
        <w:suppressAutoHyphens/>
        <w:spacing w:after="0"/>
        <w:ind w:left="0"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Речевая деятельность</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lang w:val="en-US"/>
        </w:rPr>
        <w:t>II</w:t>
      </w:r>
      <w:r w:rsidRPr="005C6F4F">
        <w:rPr>
          <w:rFonts w:ascii="Times New Roman" w:hAnsi="Times New Roman" w:cs="Times New Roman"/>
          <w:b/>
          <w:bCs/>
          <w:color w:val="auto"/>
          <w:sz w:val="24"/>
          <w:szCs w:val="24"/>
          <w:u w:val="single"/>
        </w:rPr>
        <w:t>.1 Говорение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Овладение словесной речью в общении и для 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Потребность в речи. Использование словесной речи для установления контакта со взрослыми, детьми. Овладение коммуникативными умениями.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Стремление быть понятым учителем или товарищами. Воспроизведение речевого материала достаточно внятно и естественно при реализации обучающимся произносительных возможностей (при контроле со стороны учителя или с его помощью, самостоятельно).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Деловые и личностные мотивы речевой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Положительное эмоциональное отношение к словесной речи.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Установление взаимопонимания на основе речевого общения. Потребность в речи, в расширении словарного запаса (стремление запоминать новые слова и выражения, изби</w:t>
      </w:r>
      <w:r w:rsidRPr="005C6F4F">
        <w:rPr>
          <w:rFonts w:ascii="Times New Roman" w:hAnsi="Times New Roman" w:cs="Times New Roman"/>
          <w:color w:val="auto"/>
          <w:sz w:val="24"/>
          <w:szCs w:val="24"/>
        </w:rPr>
        <w:lastRenderedPageBreak/>
        <w:t>рательное использование форм речи в зависимости от ситуации общения). Выбор речевых единиц (слов, словосочетаний, типов высказываний) с учётом ситуации 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Мотивированность речевых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Овладение различными ситуациями общения при коллективной и индивидуальной работе (выбор руководителя группы, организация работы группы с использованием заданий руководителя, проверка исполнения, отчет о выполненной работе).</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Характеристика деятельности обучающихся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процессе коммуникации слухозрительно воспринимать устную речь и адекватно реагировать на ее содержание (выполнять просьбы, поручения, отвечать на вопрос, сообщать о действии),уточнять недостаточно хорошо воспринятые обращения, поручения, вопросы, сообщения; говорить внятно и достаточно естественно, реализуя произносительные возможности, строить  речевые высказывания логично и грамотно.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Выражать просьбы, желания, удивления, испуг, огорчения, радости. Сообщать о проведенных действиях (в ситуации коллективной деятельности), об окончании работы. Точно соотносить речевое высказывание (собственное или  другого говорящего) со своим действием или действием товарища, с картинкой.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Расспрашивать об интересующем (кто, что, что делает, какой, какая, какое, какие).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целях быть понятым собеседником следить за внятностью собственной речи, повторять сказанное, исправлять собственные ошибки.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Рассказывать о собственной деятельности параллельно с её выполнением или по её завершению.</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Передавать содержание серии картин (одной картины) в виде нескольких взаимосвязанных предложений.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Восстанавливать преднамеренно нарушенную учителем последовательность заданий, исходя из логики предстоящих действий.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Задавать вопросы учителю и товарищам с целью узнать об интересующем, уточнить имеющиеся сведения, расспросить о предстоящей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Рассказывать о собственной деятельности, о прошедших событиях с предварительной зарисовкой (аппликацией, подбором картинок и т. д.) или без нее.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Описывать предмет, явление природы.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Передавать содержание одной или серии картинок в виде взаимосвязанных предложений.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Рассказывать о себе, товарищах, о событиях в форме письма. Придумывать название рассказа (сказки) по главной мысли. Восстанавливать преднамеренно нарушенную последовательность событий, действий.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Отчитываться о своей работе, писать письма. Составлять план предметно-практической деятельности.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Выражать просьбу, желание, (не)понимание, согласие, свое мнение; расспрашивать учителя, товарищей об интересующем (о серии закрытых картинок, празднике, экскурсии, интересных событиях и т.п.) по заданию взрослых, по собственному желанию; уточнять непонятное.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Участвовать в диалоге; давать задания одному ученику, группе.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Рассказывать о своей деятельности и деятельности товарищей, об интересных событиях.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Описывать картинки, предметы, внешность человека; составлять план рассказа.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Писать рассказы, сочинения по плану; писать сочинения с элементами рассуждений, на заданную тему.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Составлять заявки и отчеты о своей деятельности, рассказывать об интересных моментах работы.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Раскрывать тему, выделять основную мысль части и всего высказывания, устанавливать связь между частями; оформлять свои мысли логично, последовательно, грамотно.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Контролировать правильность собственного высказывания и высказываний товарищей, исправлять ошибки.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Получать желаемый результат на свое высказывание (адекватность действий собеседника, речевой реакции.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Добиваться взаимопонимания (повторить высказывание, уточнить его и т.д.).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Правильно, грамотно оформлять свои высказывания, наиболее полно реализуя свои произносительные возможности.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lang w:val="en-US"/>
        </w:rPr>
        <w:t>II</w:t>
      </w:r>
      <w:r w:rsidRPr="005C6F4F">
        <w:rPr>
          <w:rFonts w:ascii="Times New Roman" w:hAnsi="Times New Roman" w:cs="Times New Roman"/>
          <w:b/>
          <w:bCs/>
          <w:color w:val="auto"/>
          <w:sz w:val="24"/>
          <w:szCs w:val="24"/>
          <w:u w:val="single"/>
        </w:rPr>
        <w:t>.2 Чтение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Чтение задания, инструкции и действие в соответствии с их содержанием.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Понимание содержания связного текста (сказки, рассказа).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Техника чтения. Чтение вслух осмысленное, плавное, слитное. Подражание учителю в выразительном чтении.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Ориентировка в книге.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Отражение содержания прочитанного в рисунках, аппликации, драматизации.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Ответы на вопросы по прочитанному.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Пересказ прочитанного.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Привлечение информации, полученной при чтении, перенесение в нужную ситуацию (учебную, жизненную).</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Характеристика деятельности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Соотносить прочитанное (слово, предложение, связный текст) с действительностью, с предметом, с иллюстрацией.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Читать и выполнить задание, инструкцию, несколько взаимосвязанных поручений.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Читать правильно, эмоционально, четко, слитно, с паузами подражая чтению учителя. Самостоятельно делать паузы при чтении предложений с однородными членами, с союзами. Реализовывать при чтении произносительные возможности, в том числе,  воспроизведения звуковой и ритмико-интонационной структуры речи.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Следить за чтением товарища по своей книге, продолжать чтение после товарища. Осуществлять выборочное чтение, следуя заданию учителя. Читать хором, синхронно с учителем, товарищами.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Передавать содержание прочитанного в рисунках, аппликации, драматизации. Подбирать к прочитанному тексту (или отрывку) подходящие готовые иллюстрации.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Отвечать на обобщенные вопросы, о ком, о чем прочитали.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Пересказывать прочитанное с использованием выполненного иллюстративного материала, макетов.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Определять название текста (рассказа, сказки, стихотворения), его автора. Находить нужную страницу  текста (по устному или письменному указанию учителя, по записи ее номера на доске).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Осмысленно, плавно и бегло читать вслух и про себя.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Определять логическую последовательность событий прочитанного (инструкции, текста, задания, произведения).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Делить текст на части, выделять главную мысль каждой из них, озаглавливать части.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Находить в тексте слова и выражения по заданию учителя, выделять новые слова и определять их значение из контекста или пользуясь справочным материалом.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Оценивать поступки действующих лиц читаемого произведения, устанавливать причинно-следственные, временные связи.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Подбирать материал на заданную тему, пользуясь учебными книгами и другой литературой.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Использовать опору на чтение для запоминания структуры слов и фраз.</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Проявлять интерес к чтению.</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lang w:val="en-US"/>
        </w:rPr>
        <w:t>II</w:t>
      </w:r>
      <w:r w:rsidRPr="005C6F4F">
        <w:rPr>
          <w:rFonts w:ascii="Times New Roman" w:hAnsi="Times New Roman" w:cs="Times New Roman"/>
          <w:b/>
          <w:bCs/>
          <w:color w:val="auto"/>
          <w:sz w:val="24"/>
          <w:szCs w:val="24"/>
          <w:u w:val="single"/>
        </w:rPr>
        <w:t>.3 Письмо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Упражнения, подготавливающие к письму. Письменный шрифт, чтение слов, предложений. Элементы букв, буквы, слова, короткие предложения.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Буквы прописные, заглавные, способы их соединения. Письменная форма выражения мысли (отдельные слова, короткие предложения, небольшие рассказы, отчеты, заявки). Пользование письменной речью в общении, для передачи информации. Изложение мысли в письменной форме, логично, последовательно. Техника письма: четкость, скорость, аккуратность.</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Характеристика деятельности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Выполнять упражнения, подготавливающие к письму. Понимать письменный шрифт, читать слова, предложения. Писать элементы букв, буквы, слова, короткие предложения. Пользоваться письменным шрифтом (буквы прописные, заглавные, способы их соединения). Выражать мысли в письменной форме (в виде отдельных слов, коротких предложений, небольших рассказов, отчетов, заявок). Писать четко, красиво, правильно отдельные слова, предложения, тексты. Соблюдать при письме знаки препинания: точка, вопросительный, восклицательный знаки в конце предложения, запятая при перечислении, знаки прямой речи. Писать большую букву в начале предложения, в собственных именах. Переносить слова по слогам (с помощью учителя или самостоятельно). Проверять написанное, исправлять ошибки, указанные учителем, товарищами, или обнаруженные самостоятельно. Соблюдать логику в изложении мыслей.</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lang w:val="en-US"/>
        </w:rPr>
        <w:t>II</w:t>
      </w:r>
      <w:r w:rsidRPr="005C6F4F">
        <w:rPr>
          <w:rFonts w:ascii="Times New Roman" w:hAnsi="Times New Roman" w:cs="Times New Roman"/>
          <w:b/>
          <w:bCs/>
          <w:color w:val="auto"/>
          <w:sz w:val="24"/>
          <w:szCs w:val="24"/>
          <w:u w:val="single"/>
        </w:rPr>
        <w:t>.4 Дактилирование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Восприятие и воспроизведение речи в устно-дактильной форме. </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u w:val="single"/>
        </w:rPr>
      </w:pPr>
      <w:r w:rsidRPr="005C6F4F">
        <w:rPr>
          <w:rFonts w:ascii="Times New Roman" w:hAnsi="Times New Roman" w:cs="Times New Roman"/>
          <w:color w:val="auto"/>
          <w:sz w:val="24"/>
          <w:szCs w:val="24"/>
        </w:rPr>
        <w:t>Использование устно-дактильной формы речи как вспомогательного средства общения и обучения.</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Характеристика деятельности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Воспринимать устно-дактильную речь учителя и товарищей.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Воспроизводить все дактилемы точно, четко, быстро, синхронно с устной речью.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Использовать устно-дактильную форму речи при общении с учителем, товарищами, опуская дактилирование при использовании в речи отработанного материала.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Воспроизводить речевой материал устно-дактильно при восприятии заданий, поручений учителя, товарищей, при первоначальном чтении текста, при проверке написанного.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Использовать дактильную речь при затруднениях в общении с товарищами и взрослыми, при усвоении трудного речевого материала, первоначальном чтении сложного </w:t>
      </w:r>
      <w:r w:rsidRPr="005C6F4F">
        <w:rPr>
          <w:rFonts w:ascii="Times New Roman" w:hAnsi="Times New Roman" w:cs="Times New Roman"/>
          <w:color w:val="auto"/>
          <w:sz w:val="24"/>
          <w:szCs w:val="24"/>
        </w:rPr>
        <w:lastRenderedPageBreak/>
        <w:t>текста, при письме и проверке написанного текста, при затруднении в общении с товарищами.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u w:val="single"/>
        </w:rPr>
      </w:pPr>
      <w:r w:rsidRPr="005C6F4F">
        <w:rPr>
          <w:rFonts w:ascii="Times New Roman" w:hAnsi="Times New Roman" w:cs="Times New Roman"/>
          <w:b/>
          <w:bCs/>
          <w:color w:val="auto"/>
          <w:sz w:val="24"/>
          <w:szCs w:val="24"/>
          <w:u w:val="single"/>
          <w:lang w:val="en-US"/>
        </w:rPr>
        <w:t>II</w:t>
      </w:r>
      <w:r w:rsidRPr="005C6F4F">
        <w:rPr>
          <w:rFonts w:ascii="Times New Roman" w:hAnsi="Times New Roman" w:cs="Times New Roman"/>
          <w:b/>
          <w:bCs/>
          <w:color w:val="auto"/>
          <w:sz w:val="24"/>
          <w:szCs w:val="24"/>
          <w:u w:val="single"/>
        </w:rPr>
        <w:t>.5 Слушание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Восприятие речи окружающих на слухозрительной основе (с помощью звукоусиливающей аппаратуры); при ответной реакции на воспринятое  отвечать на вопросы (кратко и полно), выполнять задания и давать речевые отчеты (краткие и полные), повторять сообщения, грамотно оформлять свои высказывания, говорить достаточно внятно и естественно.</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Характеристика деятельности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Различать, опознавать и распознавать слухозрительно и на слух (с помощью слухового аппарата) необходимый в общении (в учебной и внеурочной деятельности) и знакомый обучающимся речевой материал  – фразы, слова и словосочетания, монологические высказывания, короткие диалогические единства; при ответной реакции на воспринятое сразу отвечать на вопрос (кратко или полно), не повторяя его, выполнять задания и давать речевые отчеты (краткие и полные), повторять только сообщения; грамотно оформлять свои высказывания, говорить достаточно внятно и естественно, наиболее полно реализовывать сформированные произносительные умения.</w:t>
      </w:r>
    </w:p>
    <w:p w:rsidR="00F65069" w:rsidRPr="005C6F4F" w:rsidRDefault="00C079E3" w:rsidP="005C6F4F">
      <w:pPr>
        <w:numPr>
          <w:ilvl w:val="0"/>
          <w:numId w:val="325"/>
        </w:numPr>
        <w:tabs>
          <w:tab w:val="num" w:pos="729"/>
          <w:tab w:val="left" w:pos="850"/>
        </w:tabs>
        <w:suppressAutoHyphens/>
        <w:spacing w:after="0"/>
        <w:ind w:left="0"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Языковые закономерности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Практическое усвоение грамматической структуры языка. Грамматические и лексические обобщения.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Слово. Предложение. Текст.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Слова, близкие и противоположные по значению. Однокоренные слова.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Начальная форма слова.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Типы высказываний по их коммуникативной цели.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Синтаксические конструкции простого и сложного предложения. Утвердительные и отрицательные конструкции предложения. Конструирование и перестроение предложений с учетом их состава и семантики.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Группировка слов по морфологическому сходству и различию. Основные языковые категории. Орфографические правила и определения грамматических понятий.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Прямая и косвенная речь.</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Характеристика деятельности обучающихся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Объединять слова в группы по указанному обобщающему слову, по грамматическому вопросу (кто? что?).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Использовать в речи предложения по аналогии, по образцу.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Практически различать число существительных при выполнении словесных инструкций, выражении просьб, желаний.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Знать начальную форму слов-существительных.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Определять род существительных (жен., муж., сред.).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Отвечать на вопросы о цвете, форме, величине (какой? какая? какое? какие?).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Проводить элементарные обобщения по лексико-грамматическим разрядам: кто? что? – предметное значение; что делает? – значение действия; какой? – признак; чей? – принадлежность; сколько? – количество.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Объединять слова в группы по родовому, видовому признаку.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Различать (практически) текст, предложение, слово, букву.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Различать в условиях общения вопросы, ответы, поручения, сообщения и адекватно реагировать на них.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Понимать и употреблять утвердительные и отрицательные конструкции.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Отбирать предложения по образцу.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Строить предложения из знакомых слов с опорой на грамматический вопрос.</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Знать начальную форму существительных с окончанием на </w:t>
      </w:r>
      <w:r w:rsidRPr="005C6F4F">
        <w:rPr>
          <w:rFonts w:ascii="Times New Roman" w:hAnsi="Times New Roman" w:cs="Times New Roman"/>
          <w:i/>
          <w:iCs/>
          <w:color w:val="auto"/>
          <w:sz w:val="24"/>
          <w:szCs w:val="24"/>
        </w:rPr>
        <w:t>-о, -е</w:t>
      </w:r>
      <w:r w:rsidRPr="005C6F4F">
        <w:rPr>
          <w:rFonts w:ascii="Times New Roman" w:hAnsi="Times New Roman" w:cs="Times New Roman"/>
          <w:color w:val="auto"/>
          <w:sz w:val="24"/>
          <w:szCs w:val="24"/>
        </w:rPr>
        <w:t xml:space="preserve"> и с нулевой флексией, прилагательных (по существительному), глаголов.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Выделять в речи местоимения и заменять существительные ими и наоборот.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Изменять форму существительных с учетом вопросов: у кого? у чего? кого? что?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Понимать, употреблять вопросы: кто? что? что делал(-и, -а)? что делает(-ют)? что будем делать? что делаешь(-ем, -ете)? какой(-ая, -ое, -ие)? чей (чья, чьё, чьи)? который? из чего? для кого? откуда? когда? Отвечать на эти вопросы.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Использовать вопросительные слова в виде лексических замен существующих частей речи и для выбора  необходимой словоформы, для уточнения окончания (где? куда? откуда? когда? как? без чего? о ком? за чем? чего (нет)?)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Понимать и употреблять (с помощью учителя) предложения усложненных структур с союзами </w:t>
      </w:r>
      <w:r w:rsidRPr="005C6F4F">
        <w:rPr>
          <w:rFonts w:ascii="Times New Roman" w:hAnsi="Times New Roman" w:cs="Times New Roman"/>
          <w:i/>
          <w:iCs/>
          <w:color w:val="auto"/>
          <w:sz w:val="24"/>
          <w:szCs w:val="24"/>
        </w:rPr>
        <w:t>потому что, что, когда</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Объединять в группы слова, близкие и противоположные по значению,  употреблять их в речи.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Объединять в группы однокоренные слова.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Понимать и употреблять прямую речь в связных высказываниях.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Понимать косвенную речь.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Исправлять ошибки в окончании слов, пользуясь образцом, грамматическим вопросом.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Использовать вопросительные слова в виде лексических замен существующих частей речи и для выбора  необходимой словоформы, для уточнения окончания.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Проводить первоначальные наблюдения за языковыми закономерностями и делать выводы.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Строить предложения  по образцу, по аналогии, по вопросной схеме.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Использовать в речи конструкции простого, сложного предложения.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Распространять предложения в соответствии с задачей высказывания. Дополнять предложения, исключать лишние слова.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Употреблять в соответствии с задачей высказывания предложения предусмотренных типов.</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Учебный предмет «Предметно практическое обучение»</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Речевая деятельность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Потребность в речи. Словесная речь как средство общения. Развитие устной и письменной, диалогической и монологической речи. Формирование разных видов речевой деятельности: говорение, слушание, чтение, письмо. Соотнесение предметных действий с речевыми. Восприятие, понимание и воспроизведение речевых моделей высказываний. Речевое поведение. Ситуативное и внеситуативное общение. Использование деловой и эмоционально-оценочной лексики. Вариативность высказываний. Перенос знакомого материала на новые условия. Практическое овладение структурой языка: фонетикой, лексикой, морфологией, синтаксисом.</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Житейские понятия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Признаки предметов: цвет, форма, величина; обществоведческие и природоведческие понятия; количественные, временные, пространственные, относительные понятия (время, движение, скорость), определение продолжительности действий и др.; представления о городе и деревне, о народном хозяйстве, видах профессиональной деятельности, видах транспорта. Овладение значениями понятий в конкретной ситуации, постепенное обобщение. Понимание, использование своей речи в знакомой (аналогичной, новой) ситуации. Использование в общении с окружающими.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Познавательная деятельность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Планомерное развитие мышления глухих детей от наглядно-образного к речевому и понятийному; развитие восприятия, мышления, памяти воображения; формирование внутреннего плана деятельности на основе использования предметно-инструктивных карт для поэтапной  отработки  предметно-преобразовательных действий; развитие регулятивных компонентов деятельности, включающих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оценку и саморегуляцию как способность к выбору, изменению способов действий, к преодолению препятствий;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Основы культуры труда и общетрудовые компетенции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1. 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(архитектура,техника, предметы быта и декоративно-прикладного искусства и т. д.). Элементарные общие правила создания предметов (удобство, эстетическая выразительность, прочность; гармония предметов и окружающей среды). Бережное отношение к природе как источнику сырьевых ресурсов. Анализ задания, организация рабочего места, планирование трудового процесса. Рациональное размещение на рабочем месте материалов и инструментов, распределение рабочего времени</w:t>
      </w:r>
      <w:r w:rsidRPr="005C6F4F">
        <w:rPr>
          <w:rFonts w:ascii="Times New Roman" w:hAnsi="Times New Roman" w:cs="Times New Roman"/>
          <w:i/>
          <w:iCs/>
          <w:color w:val="auto"/>
          <w:sz w:val="24"/>
          <w:szCs w:val="24"/>
        </w:rPr>
        <w:t xml:space="preserve">. </w:t>
      </w:r>
      <w:r w:rsidRPr="005C6F4F">
        <w:rPr>
          <w:rFonts w:ascii="Times New Roman" w:hAnsi="Times New Roman" w:cs="Times New Roman"/>
          <w:color w:val="auto"/>
          <w:sz w:val="24"/>
          <w:szCs w:val="24"/>
        </w:rPr>
        <w:t>Элементарная творческаяпроектная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 изделия, используемые в учебной, игровой деятельности, для подарков в праздничные дни календаря.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2. Технология ручной обработки материалов. Элементы графической грамоты. Общее понятие о материалах; многообразие материалов и их практическое применение в жизни; происхождение материалов и разнообразие их свойств (на уровне общих представлений).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Общее представление о технологическом процессе: анализ устройства и назначения изделия; прогнозирование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w:t>
      </w:r>
      <w:r w:rsidRPr="005C6F4F">
        <w:rPr>
          <w:rFonts w:ascii="Times New Roman" w:hAnsi="Times New Roman" w:cs="Times New Roman"/>
          <w:color w:val="auto"/>
          <w:sz w:val="24"/>
          <w:szCs w:val="24"/>
        </w:rPr>
        <w:lastRenderedPageBreak/>
        <w:t>ствии, внесение необходимых дополнений изменений. Называние и выполнение основных технологических операций ручной обработки материалов: разметка (на глаз, по шаблону, трафарету, лекалу, копированием, с помощью линейки, угольника, циркуля), обработка материала (обрывание, резание ножницами,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Чтение условных графических изображений. Разметка деталей с опорой на простейший чертеж, эскиз. Изготовление изделий по рисунку, предметным картам, простейшему чертежу или эскизу, схеме.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3. Виды предметно-практической деятельности: лепка, аппликация, оригами, конструирование и моделирование (могут использоваться любые доступные в обработке обучающимся экологически безопасные материалы – природные, бумажные, текстильные, синтетические и др.). Изделие, деталь изделия (общее представление). Понятие о конструкции изделия; различные виды конструкций и способы их сборки. Основные требования к изделию (соответствие материала, конструкции и внешнего оформления назначению изделия).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Конструирование и моделирование изделий из различных материалов по образцу, по модели и по заданным условиям (технико-технологическим, функциональным, декоративно-художественным и др.), по представлению и замыслу.</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Воспитание и социокультурная адаптация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Гражданско-патриотическое воспитание; нравственное воспитание (взаимопомощь, эмпатия); развитие эмоционально-эстетических, коммуникативно-рефлексивных основ личности на основе предметно-практической деятельности; формирование основ художественной культуры;  активизация потенциальных возможностей в личностной сфере, творческих проявлений личности глухого школьника; формирование психологической готовности к трудовой деятельности, к умению работать в коллективе.</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Использование информационных технологий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Информация, ее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Работа с простыми информационными объектами (тексты, предметные карты, таблицы, схемы, рисунки): преобразование, создание, сохранение, удаление, вывод на принтер. Создание поделки, макета по интересной детям тематике с использованием изображений на экране компьютера.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Виды деятельности обучающихся на уроках ППО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речевая деятельность: говорение чтение письмо, дактилирование, дактильное проговаривание, слухозрительное восприятие;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простейшие наблюдения и исследования свойств материалов, способов их обработки;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анализ конструкций, их свойств, принципов и приемов их создания;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сравнение, обобщение, классификация объектов деятельности;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моделирование, конструирование из разных материалов (по образцу, предметным картам, описаниям предмета, тексту, по представлению, схеме);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 решение доступных конструкторско-технологических задач (определение области поиска, нахождение недостающей информации, определение возможных решений, выбор оптимального решения), а также творческих художественных задач (общий дизайн, оформление);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 работы);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привлечение под руководством учителя информационно-коммуникационных технологий (Интернет, программа </w:t>
      </w:r>
      <w:r w:rsidRPr="005C6F4F">
        <w:rPr>
          <w:rFonts w:ascii="Times New Roman" w:hAnsi="Times New Roman" w:cs="Times New Roman"/>
          <w:color w:val="auto"/>
          <w:sz w:val="24"/>
          <w:szCs w:val="24"/>
          <w:shd w:val="clear" w:color="auto" w:fill="FFFFFF"/>
        </w:rPr>
        <w:t>Microsoft PowerPoint)</w:t>
      </w:r>
      <w:r w:rsidRPr="005C6F4F">
        <w:rPr>
          <w:rFonts w:ascii="Times New Roman" w:hAnsi="Times New Roman" w:cs="Times New Roman"/>
          <w:color w:val="auto"/>
          <w:sz w:val="24"/>
          <w:szCs w:val="24"/>
        </w:rPr>
        <w:t xml:space="preserve"> при подборе иллюстративных материалов и информации на заданную тему и подготовке проекта; пользование с помощью учителя компьютерной техникой в качестве вспомогательного оборудования при проектировании предметно-практической деятельности и моделировании изделий.</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Обучающиеся должнызнать/понимать: </w:t>
      </w:r>
    </w:p>
    <w:p w:rsidR="00F65069" w:rsidRPr="005C6F4F" w:rsidRDefault="00C079E3" w:rsidP="005C6F4F">
      <w:pPr>
        <w:pStyle w:val="a9"/>
        <w:numPr>
          <w:ilvl w:val="0"/>
          <w:numId w:val="326"/>
        </w:numPr>
        <w:tabs>
          <w:tab w:val="clear" w:pos="284"/>
          <w:tab w:val="num" w:pos="243"/>
        </w:tab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роль трудовой деятельности в жизни человека; </w:t>
      </w:r>
    </w:p>
    <w:p w:rsidR="00F65069" w:rsidRPr="005C6F4F" w:rsidRDefault="00C079E3" w:rsidP="005C6F4F">
      <w:pPr>
        <w:pStyle w:val="a9"/>
        <w:numPr>
          <w:ilvl w:val="0"/>
          <w:numId w:val="327"/>
        </w:numPr>
        <w:tabs>
          <w:tab w:val="clear" w:pos="284"/>
          <w:tab w:val="num" w:pos="243"/>
        </w:tab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распространенные виды профессий (с учетом региональных особенностей); влияние технологической деятельности человека на окружающую среду и здоровье; </w:t>
      </w:r>
    </w:p>
    <w:p w:rsidR="00F65069" w:rsidRPr="005C6F4F" w:rsidRDefault="00C079E3" w:rsidP="005C6F4F">
      <w:pPr>
        <w:pStyle w:val="a9"/>
        <w:numPr>
          <w:ilvl w:val="0"/>
          <w:numId w:val="328"/>
        </w:numPr>
        <w:tabs>
          <w:tab w:val="clear" w:pos="284"/>
          <w:tab w:val="num" w:pos="243"/>
        </w:tab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область применения и назначение инструментов, различных машин, технических устройств (в том числе компьютеров); </w:t>
      </w:r>
    </w:p>
    <w:p w:rsidR="00F65069" w:rsidRPr="005C6F4F" w:rsidRDefault="00C079E3" w:rsidP="005C6F4F">
      <w:pPr>
        <w:pStyle w:val="a9"/>
        <w:numPr>
          <w:ilvl w:val="0"/>
          <w:numId w:val="329"/>
        </w:numPr>
        <w:tabs>
          <w:tab w:val="clear" w:pos="284"/>
          <w:tab w:val="num" w:pos="243"/>
        </w:tab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основные источники информации; назначение основных устройств компьютера; </w:t>
      </w:r>
    </w:p>
    <w:p w:rsidR="00F65069" w:rsidRPr="005C6F4F" w:rsidRDefault="00C079E3" w:rsidP="005C6F4F">
      <w:pPr>
        <w:pStyle w:val="a9"/>
        <w:numPr>
          <w:ilvl w:val="0"/>
          <w:numId w:val="330"/>
        </w:numPr>
        <w:tabs>
          <w:tab w:val="clear" w:pos="284"/>
          <w:tab w:val="num" w:pos="243"/>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kern w:val="1"/>
        </w:rPr>
        <w:t>правила безопасного поведения и гигиены при работе с инструментами, бытовой техникой, компьютером.</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Обучающиеся должныуметь: </w:t>
      </w:r>
    </w:p>
    <w:p w:rsidR="00F65069" w:rsidRPr="005C6F4F" w:rsidRDefault="00C079E3" w:rsidP="005C6F4F">
      <w:pPr>
        <w:pStyle w:val="a9"/>
        <w:numPr>
          <w:ilvl w:val="0"/>
          <w:numId w:val="331"/>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выполнять инструкции при решении учебных задач; </w:t>
      </w:r>
    </w:p>
    <w:p w:rsidR="00F65069" w:rsidRPr="005C6F4F" w:rsidRDefault="00C079E3" w:rsidP="005C6F4F">
      <w:pPr>
        <w:pStyle w:val="a9"/>
        <w:numPr>
          <w:ilvl w:val="0"/>
          <w:numId w:val="332"/>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осуществлять организацию и планирование собственной трудовой деятельности, контроль за ее ходом и результатами; </w:t>
      </w:r>
    </w:p>
    <w:p w:rsidR="00F65069" w:rsidRPr="005C6F4F" w:rsidRDefault="00C079E3" w:rsidP="005C6F4F">
      <w:pPr>
        <w:pStyle w:val="a9"/>
        <w:numPr>
          <w:ilvl w:val="0"/>
          <w:numId w:val="333"/>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определять материалы, инструменты, учебные принадлежности, необходимые для достижения цели; </w:t>
      </w:r>
    </w:p>
    <w:p w:rsidR="00F65069" w:rsidRPr="005C6F4F" w:rsidRDefault="00C079E3" w:rsidP="005C6F4F">
      <w:pPr>
        <w:pStyle w:val="a9"/>
        <w:numPr>
          <w:ilvl w:val="0"/>
          <w:numId w:val="334"/>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определять последовательность действий, операций; контролировать ход деятельности; </w:t>
      </w:r>
    </w:p>
    <w:p w:rsidR="00F65069" w:rsidRPr="005C6F4F" w:rsidRDefault="00C079E3" w:rsidP="005C6F4F">
      <w:pPr>
        <w:pStyle w:val="a9"/>
        <w:numPr>
          <w:ilvl w:val="0"/>
          <w:numId w:val="335"/>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сопоставлять результаты с образцом, содержанием задания; </w:t>
      </w:r>
    </w:p>
    <w:p w:rsidR="00F65069" w:rsidRPr="005C6F4F" w:rsidRDefault="00C079E3" w:rsidP="005C6F4F">
      <w:pPr>
        <w:pStyle w:val="a9"/>
        <w:numPr>
          <w:ilvl w:val="0"/>
          <w:numId w:val="336"/>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коллективно и самостоятельно составлять подробный, пооперационный, краткий и сложный планы предметно-практической деятельности, пользоваться ими при изготовлении изделий, при отчете о деятельности;</w:t>
      </w:r>
    </w:p>
    <w:p w:rsidR="00F65069" w:rsidRPr="005C6F4F" w:rsidRDefault="00C079E3" w:rsidP="005C6F4F">
      <w:pPr>
        <w:pStyle w:val="a9"/>
        <w:numPr>
          <w:ilvl w:val="0"/>
          <w:numId w:val="337"/>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w:t>
      </w:r>
    </w:p>
    <w:p w:rsidR="00F65069" w:rsidRPr="005C6F4F" w:rsidRDefault="00C079E3" w:rsidP="005C6F4F">
      <w:pPr>
        <w:pStyle w:val="a9"/>
        <w:numPr>
          <w:ilvl w:val="0"/>
          <w:numId w:val="338"/>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w:t>
      </w:r>
    </w:p>
    <w:p w:rsidR="00F65069" w:rsidRPr="005C6F4F" w:rsidRDefault="00C079E3" w:rsidP="005C6F4F">
      <w:pPr>
        <w:pStyle w:val="a9"/>
        <w:numPr>
          <w:ilvl w:val="0"/>
          <w:numId w:val="339"/>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выполнять обязанности контролера-оценщика; </w:t>
      </w:r>
    </w:p>
    <w:p w:rsidR="00F65069" w:rsidRPr="005C6F4F" w:rsidRDefault="00C079E3" w:rsidP="005C6F4F">
      <w:pPr>
        <w:pStyle w:val="a9"/>
        <w:numPr>
          <w:ilvl w:val="0"/>
          <w:numId w:val="340"/>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владеть деловой и эмоционально-оценочной лексикой;</w:t>
      </w:r>
    </w:p>
    <w:p w:rsidR="00F65069" w:rsidRPr="005C6F4F" w:rsidRDefault="00C079E3" w:rsidP="005C6F4F">
      <w:pPr>
        <w:pStyle w:val="a9"/>
        <w:numPr>
          <w:ilvl w:val="0"/>
          <w:numId w:val="341"/>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lastRenderedPageBreak/>
        <w:t xml:space="preserve">выражать радость, удовлетворение, сожаление результатами деятельности; использовать при общении различные виды речевой деятельности; </w:t>
      </w:r>
    </w:p>
    <w:p w:rsidR="00F65069" w:rsidRPr="005C6F4F" w:rsidRDefault="00C079E3" w:rsidP="005C6F4F">
      <w:pPr>
        <w:pStyle w:val="a9"/>
        <w:numPr>
          <w:ilvl w:val="0"/>
          <w:numId w:val="342"/>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получать необходимую информацию об объекте деятельности, используя образцы, предметные карты,  условные обозначения, рисунки, схемы, эскизы, чертежи (на бумажных и электронных носителях); </w:t>
      </w:r>
    </w:p>
    <w:p w:rsidR="00F65069" w:rsidRPr="005C6F4F" w:rsidRDefault="00C079E3" w:rsidP="005C6F4F">
      <w:pPr>
        <w:pStyle w:val="a9"/>
        <w:numPr>
          <w:ilvl w:val="0"/>
          <w:numId w:val="343"/>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изготавливать изделия из доступных материалов по образцу, рисунку, сборной схеме, эскизу, чертежу; </w:t>
      </w:r>
    </w:p>
    <w:p w:rsidR="00F65069" w:rsidRPr="005C6F4F" w:rsidRDefault="00C079E3" w:rsidP="005C6F4F">
      <w:pPr>
        <w:pStyle w:val="a9"/>
        <w:numPr>
          <w:ilvl w:val="0"/>
          <w:numId w:val="344"/>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создавать различные изделия из доступных материалов по собственному замыслу;</w:t>
      </w:r>
    </w:p>
    <w:p w:rsidR="00F65069" w:rsidRPr="005C6F4F" w:rsidRDefault="00C079E3" w:rsidP="005C6F4F">
      <w:pPr>
        <w:pStyle w:val="a9"/>
        <w:numPr>
          <w:ilvl w:val="0"/>
          <w:numId w:val="345"/>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создавать модели несложных объектов из пластилина, деталей конструктора и различных материалов; </w:t>
      </w:r>
    </w:p>
    <w:p w:rsidR="00F65069" w:rsidRPr="005C6F4F" w:rsidRDefault="00C079E3" w:rsidP="005C6F4F">
      <w:pPr>
        <w:pStyle w:val="a9"/>
        <w:numPr>
          <w:ilvl w:val="0"/>
          <w:numId w:val="346"/>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осуществлять декоративное оформление и отделку изделий; </w:t>
      </w:r>
    </w:p>
    <w:p w:rsidR="00F65069" w:rsidRPr="005C6F4F" w:rsidRDefault="00C079E3" w:rsidP="005C6F4F">
      <w:pPr>
        <w:pStyle w:val="a9"/>
        <w:numPr>
          <w:ilvl w:val="0"/>
          <w:numId w:val="347"/>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выбирать материалы с учетом свойств по внешним признакам; </w:t>
      </w:r>
    </w:p>
    <w:p w:rsidR="00F65069" w:rsidRPr="005C6F4F" w:rsidRDefault="00C079E3" w:rsidP="005C6F4F">
      <w:pPr>
        <w:pStyle w:val="a9"/>
        <w:numPr>
          <w:ilvl w:val="0"/>
          <w:numId w:val="348"/>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соблюдать последовательность технологических операций при изготовлении и сборке изделия; </w:t>
      </w:r>
    </w:p>
    <w:p w:rsidR="00F65069" w:rsidRPr="005C6F4F" w:rsidRDefault="00C079E3" w:rsidP="005C6F4F">
      <w:pPr>
        <w:pStyle w:val="a9"/>
        <w:numPr>
          <w:ilvl w:val="0"/>
          <w:numId w:val="349"/>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 xml:space="preserve">решать несложные учебные и практические задачи с применением возможностей компьютерных технологий (создавать и изменять простые объекты, искать  информацию с использованием простейших запросов); </w:t>
      </w:r>
    </w:p>
    <w:p w:rsidR="00F65069" w:rsidRPr="005C6F4F" w:rsidRDefault="00C079E3" w:rsidP="005C6F4F">
      <w:pPr>
        <w:pStyle w:val="a9"/>
        <w:numPr>
          <w:ilvl w:val="0"/>
          <w:numId w:val="350"/>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использовать приобретенные знания и умения в практической деятельности и повседневной жизни для выполнения домашнего труда (самообслуживание, мелкий ремонт одежды и предметов быта и т.д.);</w:t>
      </w:r>
    </w:p>
    <w:p w:rsidR="00F65069" w:rsidRPr="005C6F4F" w:rsidRDefault="00C079E3" w:rsidP="005C6F4F">
      <w:pPr>
        <w:pStyle w:val="a9"/>
        <w:numPr>
          <w:ilvl w:val="0"/>
          <w:numId w:val="351"/>
        </w:numPr>
        <w:tabs>
          <w:tab w:val="clear" w:pos="426"/>
          <w:tab w:val="num" w:pos="365"/>
        </w:tabs>
        <w:suppressAutoHyphens/>
        <w:spacing w:line="276" w:lineRule="auto"/>
        <w:ind w:left="0" w:firstLine="709"/>
        <w:jc w:val="both"/>
        <w:rPr>
          <w:rFonts w:ascii="Times New Roman" w:hAnsi="Times New Roman" w:cs="Times New Roman"/>
          <w:color w:val="auto"/>
          <w:kern w:val="1"/>
        </w:rPr>
      </w:pPr>
      <w:r w:rsidRPr="005C6F4F">
        <w:rPr>
          <w:rFonts w:ascii="Times New Roman" w:hAnsi="Times New Roman" w:cs="Times New Roman"/>
          <w:color w:val="auto"/>
          <w:kern w:val="1"/>
        </w:rPr>
        <w:t>соблюдать правила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Рекомендации по оснащению учебного процесса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Требования к оснащению учебного процесса на уроках ППО разрабатываются с учетом реальных условий работы отечественной начальной школы и современных представлении о культуре и безопасности труда школьников.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Для работы обучающимся необходимы: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индивидуальное рабочее место (которое может при необходимости перемещаться – трансформироваться в часть площадки для групповой работы);</w:t>
      </w:r>
    </w:p>
    <w:p w:rsidR="00F65069" w:rsidRPr="005C6F4F" w:rsidRDefault="00C079E3" w:rsidP="005C6F4F">
      <w:pPr>
        <w:spacing w:after="0"/>
        <w:ind w:firstLine="709"/>
        <w:jc w:val="both"/>
        <w:rPr>
          <w:rFonts w:ascii="Times New Roman" w:eastAsia="Times New Roman" w:hAnsi="Times New Roman" w:cs="Times New Roman"/>
          <w:color w:val="auto"/>
          <w:sz w:val="24"/>
          <w:szCs w:val="24"/>
          <w:vertAlign w:val="superscript"/>
        </w:rPr>
      </w:pPr>
      <w:r w:rsidRPr="005C6F4F">
        <w:rPr>
          <w:rFonts w:ascii="Times New Roman" w:hAnsi="Times New Roman" w:cs="Times New Roman"/>
          <w:color w:val="auto"/>
          <w:sz w:val="24"/>
          <w:szCs w:val="24"/>
        </w:rPr>
        <w:t>- простейшие инструменты и приспособления для ручной обработки материалов и решения конструкторско-технологических задач: ножницы школьные со скругленными концами, линейка обычная и с бортиком, угольник, простой и цветные карандаши, циркуль, шило, иглы в игольнице, дощечка для выполнения работ с канцелярским ножом и шилом, дощечка и клеенка для лепки, кисти для работы с клеем и красками, подставка для кистей, коробочки для мелочи;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vertAlign w:val="superscript"/>
        </w:rPr>
      </w:pPr>
      <w:r w:rsidRPr="005C6F4F">
        <w:rPr>
          <w:rFonts w:ascii="Times New Roman" w:hAnsi="Times New Roman" w:cs="Times New Roman"/>
          <w:color w:val="auto"/>
          <w:sz w:val="24"/>
          <w:szCs w:val="24"/>
        </w:rPr>
        <w:t>- материалы для изготовления изделий, предусмотренные программным содержанием: бумага (писчая, альбомная, цветная и для аппликаций и оригами, копировальная), картон (обычный, гофрированный, цветной), клей ПВА и клей-карандаш, ткань, текстильные материалы (нитки, пряжа и пр.), пластилин, глина, соленое тесто, фольга, калька, наборы «Конструктор», природный материал (шишки, засушенные листья, веточки, песок, камни, ракушки и др.), детали утилизированных предметов и материалы, используемые в быту (пластиковые крышечки от бутылок или коробок, пенопласт, губки, вата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специально отведенные места и приспособления для рационального размещения, бережного хранения материалов и инструментов и оптимальной подготовки обучающихся к урокам технологии: коробки, укладки, подставки, папки и др.</w:t>
      </w:r>
    </w:p>
    <w:p w:rsidR="002D0D64" w:rsidRDefault="002D0D64" w:rsidP="005C6F4F">
      <w:pPr>
        <w:spacing w:after="0"/>
        <w:ind w:firstLine="709"/>
        <w:jc w:val="center"/>
        <w:rPr>
          <w:rFonts w:ascii="Times New Roman" w:hAnsi="Times New Roman" w:cs="Times New Roman"/>
          <w:b/>
          <w:bCs/>
          <w:color w:val="auto"/>
          <w:sz w:val="24"/>
          <w:szCs w:val="24"/>
        </w:rPr>
      </w:pP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ПРЕДМЕТНАЯ ОБЛАСТЬ</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 «МАТЕМАТИКА И ИНФОРМАТИКА»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Учебный предмет « МАТЕМАТИКА»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Пояснительная записка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Освоение начального курса математики должно создать прочную основу для осознанного овладения глухими детьми систематическим курсом математики на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основного общего образования, способствовать развитию их словесно-логического мышления и коррекции его недостатков. Программа должна быть построена с учетом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курса объединяет арифметический, алгебраический и геометрический материал. Курс предусматривает формирование у детей пространственных представлений в тесной связи с уроками ППО, ознакомление учащихся с различными геометрическими фигурами. Включение в программу простейших элементов алгебраического содержания  направлено на повышение уровня формируемых обобщений и развития абстрактного мышления обучающихся, что особенно важно для детей с нарушенным слухом.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 уроках математики основным способом восприятия учебного материала глухими детьми является слухозрительный; знакомую детям тематическую и терминологическую лексику они учатся воспринимать на слух. На уроках математики продолжается работа над коррекцией произносительной стороны речи детей, которая заключается в систематическом контроле над реализацией каждым учеником его максимальных произносительных возможностей и исправлении допускаемых ошибок с помощью уже известных ребенку навыков самоконтроля.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результате изучения курса математики глухие обучающиеся на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начального общего образования: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научатся использовать начальные математические знания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владеть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овладеют простыми логическими операциями, приобретут пространственные представления, приобретут необходимые вычислительные навыки;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получат представление о числе как результате счёта и измерения, о десятичном принципе записи чисел; научатся выполнять арифметические действия с числами; находить неизвестный компонент арифметического действия; составлять числовое выражение </w:t>
      </w:r>
      <w:r w:rsidRPr="005C6F4F">
        <w:rPr>
          <w:rFonts w:ascii="Times New Roman" w:hAnsi="Times New Roman" w:cs="Times New Roman"/>
          <w:color w:val="auto"/>
          <w:sz w:val="24"/>
          <w:szCs w:val="24"/>
        </w:rPr>
        <w:lastRenderedPageBreak/>
        <w:t>и находить его значение; накопят опыт решения доступных обучающемуся по смыслу и речевому оформлению текстовых задач;</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научатся составлять и использовать таблицы для решения математических  задач, приобретут элементарные навыки работы с диаграммами, научатся  объяснять, сравнивать и обобщать информацию, делать выводы (используя доступные вербальные и невербальные средства).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Содержание предмета.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Числа и величины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Читать (называть с учетом индивидуальных речевых возможностей, понимать), записывать, сравнивать, упорядочивать числа от нуля до миллиона.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Группировать числа по заданному установленному признаку.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Читать (называть с учетом индивидуальных речевых возможностей, понимать),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Арифметические действия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простых алгоритмов письменных арифметических действий (в том числе деления с остатком).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Выделять неизвестный компонент арифметического действия и находить его значение.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Вычислять значение числового выражения (содержащего 2—3 арифметических действия, со скобками и без скобок).</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Работа с текстовыми задачами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Понимать условие и вопрос задач, доступных обучающемуся по смыслу и речевому оформлению,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действия и объяснять  свой выбор, используя доступные невербальные и вербальные средства.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Решать учебные задачи и задачи, связанные с повседневной жизнью, арифметическим способом (в 1—2 действия).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Проверять и  оценивать правильность хода и результата решения задачи, при ошибке исправлять ход решения.</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Пространственные отношения. Геометрические фигуры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Определять расположение предметов относительно других в пространстве и на плоскости.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Распознавать, называть (с учетом произносительных возможностей), изображать геометрические фигуры (точка, отрезок, ломаная, прямой угол, многоугольник, треугольник, прямоугольник, квадрат, окружность, круг), в том числе по письменному и устному заданию, давать словесный отчет по заданию.</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Распознавать и называть (с учетом произносительных возможностей) геометрические тела (куб, шар).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Соотносить реальные объекты с моделями геометрических фигур.</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Геометрические величины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Измерять длину отрезка. Вычислять периметр треугольника, прямоугольника и квадрата, площадь прямоугольника и квадрата.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Работа с информацией.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Устанавливать истинность (верно, неверно) доступных обучающемуся по смыслу и речевому оформлению утверждений о числах, величинах, геометрических фигурах.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Читать (называть с учетом индивидуальных речевых возможностей, понимать) доступные готовые таблицы с рисунками, текстами и символами;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Заполнять доступные готовые таблицы.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Читать (понимать, воспроизводить с учетом индивидуальных речевых возможностей)  несложные готовые столбчатые диаграммы.</w:t>
      </w:r>
    </w:p>
    <w:p w:rsidR="002D0D64" w:rsidRDefault="002D0D64" w:rsidP="005C6F4F">
      <w:pPr>
        <w:spacing w:after="0"/>
        <w:ind w:firstLine="709"/>
        <w:jc w:val="center"/>
        <w:rPr>
          <w:rFonts w:ascii="Times New Roman" w:hAnsi="Times New Roman" w:cs="Times New Roman"/>
          <w:b/>
          <w:bCs/>
          <w:color w:val="auto"/>
          <w:sz w:val="24"/>
          <w:szCs w:val="24"/>
        </w:rPr>
      </w:pP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ПРЕДМЕТНАЯ ОБЛАСТЬ «ОБЩЕСТВОЗНАНИЕ И ЕСТЕСТВОЗНАНИЕ»</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Учебные предметы « Ознакомление с окружающим миром»,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Окружающий мир».</w:t>
      </w:r>
    </w:p>
    <w:p w:rsidR="00F65069" w:rsidRPr="005C6F4F" w:rsidRDefault="00C079E3" w:rsidP="005C6F4F">
      <w:pPr>
        <w:spacing w:after="0"/>
        <w:ind w:firstLine="709"/>
        <w:jc w:val="center"/>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Пояснительная записка</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color w:val="auto"/>
          <w:kern w:val="2"/>
          <w:sz w:val="24"/>
          <w:szCs w:val="24"/>
        </w:rPr>
        <w:t>Данная предметная область охватывает содержание образования по двум основополагающим предметам НОО глухих обучающихся:</w:t>
      </w:r>
      <w:r w:rsidRPr="005C6F4F">
        <w:rPr>
          <w:rFonts w:ascii="Times New Roman" w:hAnsi="Times New Roman" w:cs="Times New Roman"/>
          <w:b/>
          <w:bCs/>
          <w:color w:val="auto"/>
          <w:kern w:val="2"/>
          <w:sz w:val="24"/>
          <w:szCs w:val="24"/>
        </w:rPr>
        <w:t xml:space="preserve"> «Ознакомление с окружающим миром»</w:t>
      </w:r>
      <w:r w:rsidRPr="005C6F4F">
        <w:rPr>
          <w:rFonts w:ascii="Times New Roman" w:hAnsi="Times New Roman" w:cs="Times New Roman"/>
          <w:color w:val="auto"/>
          <w:kern w:val="2"/>
          <w:sz w:val="24"/>
          <w:szCs w:val="24"/>
        </w:rPr>
        <w:t xml:space="preserve"> и </w:t>
      </w:r>
      <w:r w:rsidRPr="005C6F4F">
        <w:rPr>
          <w:rFonts w:ascii="Times New Roman" w:hAnsi="Times New Roman" w:cs="Times New Roman"/>
          <w:b/>
          <w:bCs/>
          <w:color w:val="auto"/>
          <w:kern w:val="2"/>
          <w:sz w:val="24"/>
          <w:szCs w:val="24"/>
        </w:rPr>
        <w:t>«Окружающий мир»</w:t>
      </w:r>
      <w:r w:rsidRPr="005C6F4F">
        <w:rPr>
          <w:rFonts w:ascii="Times New Roman" w:hAnsi="Times New Roman" w:cs="Times New Roman"/>
          <w:color w:val="auto"/>
          <w:kern w:val="2"/>
          <w:sz w:val="24"/>
          <w:szCs w:val="24"/>
        </w:rPr>
        <w:t>.</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Специфика предметной области состоит в том, что указанные предметы имеют ярко выраженный интегративный характер, соединяя в равной мере обществоведческие  и природоведческие знания, и дают ребенку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опыта общения с людьми, обществом и природой.</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color w:val="auto"/>
          <w:kern w:val="2"/>
          <w:sz w:val="24"/>
          <w:szCs w:val="24"/>
        </w:rPr>
        <w:t xml:space="preserve">Содержание предметов «Ознакомление с окружающим миром» и «Окружающий мир»направлено на формирование личностного восприятия глухого обучающегося,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как на личное благополучие, так и на созидательное обустройство окружающего природного и социального мира.Школьники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w:t>
      </w:r>
      <w:r w:rsidRPr="005C6F4F">
        <w:rPr>
          <w:rFonts w:ascii="Times New Roman" w:hAnsi="Times New Roman" w:cs="Times New Roman"/>
          <w:color w:val="auto"/>
          <w:kern w:val="2"/>
          <w:sz w:val="24"/>
          <w:szCs w:val="24"/>
        </w:rPr>
        <w:lastRenderedPageBreak/>
        <w:t>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Наряду с другими предметами НОО данные курсы играют значительную роль в развитии и воспитании личности.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 Предметы «Ознакомление с окружающим миром»  «Окружающий мир» вместе с предметом «Предметно-практическое обучение» создают чувственную основу для успешного усвоения знаний по другим дисциплинам: развитие речи, чтение, математика, постепенно приучая детей к эмоционально-оценочному и к рационально-научному постижению окружающего мира.</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Знакомство с началами естественных и социально-гуманитарных наук в их единстве и взаимосвязях дает ученику ключ к осмыслению личного опыта, позволяя сделать явления окружающего мира понятными, знакомыми и предсказуемыми, давая ученику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детей с ОВЗ.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Предметная область «Обществознание и естествознание» представляет детям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создает прочный фундамент для изучения значительной части предметов основной школы и для дальнейшего развития личности.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Постоянное внимание при изучении указанного курса уделяется накоплению и систематизации у детей представлений о предметах и явлениях ближайшего окружения, общественной жизни, формированию навыков правильного поведения (в семье, в школе, на улице, в общественных местах, на природе). Ограниченное, а подчас и искаженное представление детей с недостатками слуха об окружающем мире, о той среде, где ребенок живет, определяет необходимость построения курса таким образом, чтобы овладение знаниями у глухих школьников происходило при одновременном формировании речи и словесного мышления. Чем богаче предметная деятельность ребенка, чем больше он видит, наблюдая за окружающим, чем чаще педагог привлекает его внимание к различным объектам и явлениям, тем активнее ребенок в познании мира, тем эффективнее </w:t>
      </w:r>
      <w:r w:rsidRPr="005C6F4F">
        <w:rPr>
          <w:rFonts w:ascii="Times New Roman" w:hAnsi="Times New Roman" w:cs="Times New Roman"/>
          <w:color w:val="auto"/>
          <w:kern w:val="2"/>
          <w:sz w:val="24"/>
          <w:szCs w:val="24"/>
        </w:rPr>
        <w:lastRenderedPageBreak/>
        <w:t xml:space="preserve">осуществляется воспитание коммуникативных качеств его личности, являющихся составной частью результата социальной адаптации.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b/>
          <w:bCs/>
          <w:color w:val="auto"/>
          <w:kern w:val="2"/>
          <w:sz w:val="24"/>
          <w:szCs w:val="24"/>
        </w:rPr>
        <w:t>Основные содержательные линии предмета«Ознакомление с окружающим миром»</w:t>
      </w:r>
      <w:r w:rsidRPr="005C6F4F">
        <w:rPr>
          <w:rFonts w:ascii="Times New Roman" w:hAnsi="Times New Roman" w:cs="Times New Roman"/>
          <w:color w:val="auto"/>
          <w:kern w:val="2"/>
          <w:sz w:val="24"/>
          <w:szCs w:val="24"/>
        </w:rPr>
        <w:t>:«Человек и общество» и «Человек и природа», которые, в свою очередь, включают ряд тематических разделов. Содержание разделов  «О себе», «Я и школа», «Город, в котором я живу», «Родная страна», «Родная природа», «Жизнь и деятельность человека» и др.  направлено на воспитание самосознания, уточнение и расширение конкретных представлений учащихся о себе, своей семье, об окружающих людях и их занятиях, о социальной среде обитания человека. Усиление личностного компонента в построении программы курса призвано воспитывать активное отношение ребенка к окружающему, ответственность за свои поступки; уважать культуру и традиции своего народа; воспитывать культуру общения и способствовать овладению ею.</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Первое направление «Человек и общество» предусматривает практическое ознакомление, прежде всего, с ближайшим окружением, с жизнью и трудом людей; формирование духовно-нравственной, эстетической и коммуникативной культуры. Данное направление способствует социализации ребенка, включающей в себя, с одной стороны, усвоение  социального опыта путем вхождения в социальную среду, систему социальных связей; с другой, – процесс активного воспроизводства ребенком системы социальных связей за счет его активной деятельности, активного включения в социальную среду. Только сочетание этих двух составляющих будет способствовать становлению социальной компетентности ребенка.</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u w:color="FF0000"/>
        </w:rPr>
      </w:pPr>
      <w:r w:rsidRPr="005C6F4F">
        <w:rPr>
          <w:rFonts w:ascii="Times New Roman" w:hAnsi="Times New Roman" w:cs="Times New Roman"/>
          <w:b/>
          <w:bCs/>
          <w:color w:val="auto"/>
          <w:kern w:val="2"/>
          <w:sz w:val="24"/>
          <w:szCs w:val="24"/>
        </w:rPr>
        <w:t xml:space="preserve">Основные содержательные линии предмета «Окружающий мир»: </w:t>
      </w:r>
      <w:r w:rsidRPr="005C6F4F">
        <w:rPr>
          <w:rFonts w:ascii="Times New Roman" w:hAnsi="Times New Roman" w:cs="Times New Roman"/>
          <w:color w:val="auto"/>
          <w:kern w:val="2"/>
          <w:sz w:val="24"/>
          <w:szCs w:val="24"/>
        </w:rPr>
        <w:t xml:space="preserve"> «Человек и общество» и «Человек и природа</w:t>
      </w:r>
      <w:r w:rsidRPr="005C6F4F">
        <w:rPr>
          <w:rFonts w:ascii="Times New Roman" w:hAnsi="Times New Roman" w:cs="Times New Roman"/>
          <w:b/>
          <w:bCs/>
          <w:color w:val="auto"/>
          <w:kern w:val="2"/>
          <w:sz w:val="24"/>
          <w:szCs w:val="24"/>
        </w:rPr>
        <w:t>»</w:t>
      </w:r>
      <w:r w:rsidRPr="005C6F4F">
        <w:rPr>
          <w:rFonts w:ascii="Times New Roman" w:hAnsi="Times New Roman" w:cs="Times New Roman"/>
          <w:color w:val="auto"/>
          <w:kern w:val="2"/>
          <w:sz w:val="24"/>
          <w:szCs w:val="24"/>
        </w:rPr>
        <w:t xml:space="preserve">, которые, в свою очередь, включают ряд тематических разделов. </w:t>
      </w:r>
      <w:r w:rsidRPr="005C6F4F">
        <w:rPr>
          <w:rFonts w:ascii="Times New Roman" w:hAnsi="Times New Roman" w:cs="Times New Roman"/>
          <w:color w:val="auto"/>
          <w:sz w:val="24"/>
          <w:szCs w:val="24"/>
        </w:rPr>
        <w:t>Содержание предмета предполагает формирование у обучающихся необходимых знаний и умений для осуществления преемственной связи в изучении последующих естественно-научных и общественных дисциплин.</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b/>
          <w:bCs/>
          <w:color w:val="auto"/>
          <w:kern w:val="2"/>
          <w:sz w:val="24"/>
          <w:szCs w:val="24"/>
        </w:rPr>
        <w:t xml:space="preserve">К завершению начального этапа образования </w:t>
      </w:r>
      <w:r w:rsidRPr="005C6F4F">
        <w:rPr>
          <w:rFonts w:ascii="Times New Roman" w:hAnsi="Times New Roman" w:cs="Times New Roman"/>
          <w:color w:val="auto"/>
          <w:kern w:val="2"/>
          <w:sz w:val="24"/>
          <w:szCs w:val="24"/>
        </w:rPr>
        <w:t>будет обеспечена готовность обучающихся к дальнейшему образованию, достигнут необходимый уровень академической (образовательной) и жизненной компетентности, развития универсальных (метапредметных) учебных действий:</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наличие достаточных для уровня начального образования знаний об окружающем природном и социальном мире, исключающих ограниченность и искаженность представлений о предметах и явлениях окружающего мира;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интегрированность знаний об окружающем мире (в том числе особенностей объектов живого мира и свойств объектов неживой природы) с опорой на вербальные средства коммуникации и словесно-логическое мышление;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интерес к познанию и восприятию мира природы; активность, любознательность и разумная предприимчивость во взаимодействии  с миром живой и неживой природы;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способность использовать сформированные представления и знания об окружающем мире,  природе для осмысленной и самостоятельной организации безопасной жизни в конкретных природных и климатических условиях и соблюдение правил экологической культуры;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оперирование первоначальными знаниями о человеке (о телесной и душевной жизни, здоровье и гигиене, общекультурных ценностях и моральных ориентирах, задаваемых культурным сообществом ребенка и др.);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lastRenderedPageBreak/>
        <w:t xml:space="preserve">- первоначальные представления о социальной жизни  (о профессиональных и социальных ролях людей, об истории своей большой и малой Родины), наличие элементарных представлений о собственных обязанностях и правах, роли ученика и труженика, члена своей семьи, растущего гражданина своего государства;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наличие первоначальных природоведческих и географических представлений (о Земле, других небесных телах, материках, странах, формах земной поверхности, полезных ископаемых и др.), умение ориентироваться во времени и пространстве);</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наличие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и/или виртуальное пространство взаимодействия;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опыт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 </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направленность на личное развитие, достижения в учебе, на собственные увлечения, поиск друзей, организацию личного пространства и времени (учебного и свободного), умение строить планы на будущее;</w:t>
      </w:r>
    </w:p>
    <w:p w:rsidR="00F65069" w:rsidRPr="005C6F4F" w:rsidRDefault="00C079E3" w:rsidP="005C6F4F">
      <w:pPr>
        <w:widowControl w:val="0"/>
        <w:tabs>
          <w:tab w:val="left" w:pos="709"/>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личная активность, инициатива, чувство достаточной уверенности в себе с учетом имеющихся ограничений здоровья и в соответствии с принятыми нормами поведения в обществе.</w:t>
      </w:r>
    </w:p>
    <w:p w:rsidR="00F65069" w:rsidRPr="005C6F4F" w:rsidRDefault="00C079E3" w:rsidP="005C6F4F">
      <w:pPr>
        <w:suppressAutoHyphens/>
        <w:spacing w:after="0"/>
        <w:ind w:firstLine="709"/>
        <w:jc w:val="center"/>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Учебный предмет «Ознакомление с окружающим миром»</w:t>
      </w:r>
    </w:p>
    <w:p w:rsidR="00F65069" w:rsidRPr="005C6F4F" w:rsidRDefault="00C079E3" w:rsidP="005C6F4F">
      <w:pPr>
        <w:numPr>
          <w:ilvl w:val="0"/>
          <w:numId w:val="352"/>
        </w:numPr>
        <w:tabs>
          <w:tab w:val="num" w:pos="437"/>
          <w:tab w:val="left" w:pos="556"/>
        </w:tabs>
        <w:suppressAutoHyphens/>
        <w:spacing w:after="0"/>
        <w:ind w:left="0"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Человек и общество</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О себе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Имя и фамилия, возраст, день рождения.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Мои родные, состав семьи: мама, папа, сестра, брат, бабушка, дедушка, их имена. Имя и отчество взрослых членов семьи. </w:t>
      </w:r>
      <w:r w:rsidRPr="005C6F4F">
        <w:rPr>
          <w:rFonts w:ascii="Times New Roman" w:hAnsi="Times New Roman" w:cs="Times New Roman"/>
          <w:color w:val="auto"/>
          <w:kern w:val="2"/>
          <w:sz w:val="24"/>
          <w:szCs w:val="24"/>
        </w:rPr>
        <w:t xml:space="preserve">Родословная. </w:t>
      </w:r>
      <w:r w:rsidRPr="005C6F4F">
        <w:rPr>
          <w:rFonts w:ascii="Times New Roman" w:hAnsi="Times New Roman" w:cs="Times New Roman"/>
          <w:color w:val="auto"/>
          <w:sz w:val="24"/>
          <w:szCs w:val="24"/>
        </w:rPr>
        <w:t xml:space="preserve">Внимательные и добрые отношения между взрослыми и детьми в семье. Труд и отдых в семье. Посильное участие в домашнем труде. Проявление любви и уважения к родным и близким. Семейные праздники. </w:t>
      </w:r>
    </w:p>
    <w:p w:rsidR="00F65069" w:rsidRPr="005C6F4F" w:rsidRDefault="00C079E3" w:rsidP="005C6F4F">
      <w:pPr>
        <w:spacing w:after="0"/>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 xml:space="preserve">Имена друзей. </w:t>
      </w:r>
      <w:r w:rsidRPr="005C6F4F">
        <w:rPr>
          <w:rFonts w:ascii="Times New Roman" w:hAnsi="Times New Roman" w:cs="Times New Roman"/>
          <w:color w:val="auto"/>
          <w:sz w:val="24"/>
          <w:szCs w:val="24"/>
        </w:rPr>
        <w:t>Совместные игры. Игрушки, их названия, бережное пользование ими.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Внешность человека (рост, цвет и длина волос, форма носа и рта, цвет глаз, другие отличительные признаки).</w:t>
      </w:r>
    </w:p>
    <w:p w:rsidR="00F65069" w:rsidRPr="005C6F4F" w:rsidRDefault="00C079E3" w:rsidP="005C6F4F">
      <w:pPr>
        <w:spacing w:after="0"/>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Выполнение правил личной гигиены: уход за телом, волосами, одеждой, обувью. Как чистить зубы. Забота о своем здоровье и здоровье окружающих.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Режим дня, его роль в сохранении здоровья. Утренняя гимнастика.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Части тела человека. Особенности своего организма: рост, вес, пульс. Вкусная и здоровая пища. Демонстрация своего желания или отношения  к чему-либо (нравится / не нравится, хочу / не хочу, рад / не рад, весело / грустно, больно / не больно и т. п.).</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Органы чувств (обоняние, слух, зрение). Их значение в жизни и бережное отношение к своему здоровью и здоровью окружающих (с учетом имеющихся ограничений возможностей здоровья).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Вежливое отношение к соседям, взрослым и детям. Оценка своих поступков и контроль за поведением.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Настроение, его обусловленность самочувствием, взаимоотношениями с одноклассниками, погодными условиями (по ситуации); обращение внимания на  эмоциональное состояние окружающих людей.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Домашний адрес: название города (села), улицы, номер дома, квартиры. Обстановка и уют жилых помещений. Дом, в котором живет ученик. Оборудование дома (лифт, мусоропровод). Правила безопасной езды в лифте (не заходить в лифт с незнакомым человеком).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Мебель и посуда. Их применение в быту. Создание и поддержание уюта в жилом помещении. Соблюдение чистоты и порядка в своем доме. Мухи (тараканы) и их вред. Гигиена питания (мыть руки перед едой, не есть грязные фрукты и овощи, не подбирать с пола, не гладить собак и кошек во время еды). Этикет за столом, сервировка стола и угощение гостей.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Условия безопасного поведения дома (уходя, выключать свет, воду, утюг, плиту, телевизор, компьютер; закрывать дверь, не оставлять ключ в двери снаружи).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Бытовые электроприборы, газовая плита, водопровод. Правила пользования ими (включение, выключение). Части электроприбора (провод, вилка, розетка). Правила безопасности эксплуатации электроприборов.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Демонстрация своего желания или отношения  к чему-либо (нравится / не нравится, хочу / не хочу, рад / не рад, весело / грустно, больно / не больно и т.п.). Настроение, причины его изменения; адекватные реакции в различных жизненных ситуациях (наблюдение и собственный опыт правильного поведения); понимание эмоциональных проявлений других людей (грустно / весело, печаль / радость – на элементарном уровне) и сопереживание.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Виды спорта. Представления о собственных физических возможностях и понимание значения физического развития для здоровья. Оценка своих достижений в спортивной подготовке. Активное участие в спортивных играх.</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Я и школа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 xml:space="preserve">Я – школьник. Занятия детей в школе. </w:t>
      </w:r>
      <w:r w:rsidRPr="005C6F4F">
        <w:rPr>
          <w:rFonts w:ascii="Times New Roman" w:hAnsi="Times New Roman" w:cs="Times New Roman"/>
          <w:color w:val="auto"/>
          <w:sz w:val="24"/>
          <w:szCs w:val="24"/>
        </w:rPr>
        <w:t>Утро перед уроками. Как правильно сидеть за партой. Учебные вещи. Правила поведения в школе. Вежливое обращение к взрослым и сверстникам (употребление при общении имен товарищей по классу, учителя, приветствие других работников школы). Ответственное и бережное отношение к учебным книгам, школьному имуществу, личным вещам и вещам одноклассников.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Расписание уроков. Практическое определение времени по часам.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Правила поведения во время занятий (внимательно следить за объяснениями учителя и ответами товарищей, не мешать одноклассникам, соблюдать порядок на рабочем месте).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Мои товарищи. Имена товарищей по классу, учителя, воспитателя. Культура взаимоотношений. Вежливые слова.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Демонстрация своего желания или отношения  к чему-либо и обращение внимания на  эмоциональное состояние окружающих людей (нравится/не нравится, хочу/не хочу, рад/ не рад, весело/ грустно, больно/ не больно и т.п.).</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Здание школы снаружи и внутри. Расположение классов, групповых комнат и других помещений (спальня, столовая, кабинет врача, спортзал, библиотека, мастерские), их названия и назначение. Адрес школы.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Профессии работников школы: директор, учитель, воспитатель, врач, медсестра, уборщица, повар, кладовщица, кастелянша и др. Уважение к труду работников школы. Оказание посильной помощи взрослым.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Режим дня, труд детей по самообслуживанию, его значение и содержание. Значение смены труда и отдыха в режиме дня.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Гигиена зрения, слуха, сна, приёма пищи. Соблюдение гигиены помещения (проветривание помещения, соблюдение чистоты и порядка в учебном и игровом уголках, в групповых комнатах). Обязанности дежурного по классу.</w:t>
      </w:r>
    </w:p>
    <w:p w:rsidR="00F65069" w:rsidRPr="005C6F4F" w:rsidRDefault="00C079E3" w:rsidP="005C6F4F">
      <w:pPr>
        <w:suppressAutoHyphen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Правила поведения в столовой. Умение правильно сидеть за столом и пользоваться столовыми приборами. Кухонная посуда и ее назначение.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Бережное отношение к зданию школы, игровым и спортивным площадкам. Участие в общественно полезных делах школы, общественных мероприятиях.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Участие в коллективной игровой деятельности. Распределение ролей, выполнение роли ведущего.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Пользование компьютером для поиска информации (Интернет), коллективного составления проектов на определенную тему (подбор фотографического материала, составление элементарных презентаций в программе </w:t>
      </w:r>
      <w:r w:rsidRPr="005C6F4F">
        <w:rPr>
          <w:rFonts w:ascii="Times New Roman" w:hAnsi="Times New Roman" w:cs="Times New Roman"/>
          <w:color w:val="auto"/>
          <w:kern w:val="2"/>
          <w:sz w:val="24"/>
          <w:szCs w:val="24"/>
          <w:u w:color="333333"/>
          <w:shd w:val="clear" w:color="auto" w:fill="FFFFFF"/>
        </w:rPr>
        <w:t xml:space="preserve">Microsoft PowerPoint); </w:t>
      </w:r>
      <w:r w:rsidRPr="005C6F4F">
        <w:rPr>
          <w:rFonts w:ascii="Times New Roman" w:hAnsi="Times New Roman" w:cs="Times New Roman"/>
          <w:color w:val="auto"/>
          <w:kern w:val="2"/>
          <w:sz w:val="24"/>
          <w:szCs w:val="24"/>
          <w:shd w:val="clear" w:color="auto" w:fill="FFFFFF"/>
        </w:rPr>
        <w:t>переписка по электронной почте с друзьями и родственниками.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Город, в котором я живу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Название города (села). Город, улица, двор, дом. Ближайшее окружение школы.</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Родной город, его главная достопримечательность.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Транспорт города (села): автобус, троллейбус, трамвай, маршрутное такси, метро. Отличительные признаки 3-4 видов транспорта. Правила безопасности в транспорте. Правила поведения детей в транспорте. Остановки общественного транспорта. Обход транспорта. Транспорт, связывающий города и сёла (автобус, железная дорога, самолет, теплоход).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Светофор, правила перехода улицы согласно сигналам светофора. Внимательность и осторожность при переходе улицы. Дорожные знаки «Пешеходный переход», «Пешеходное движение запрещено», «Подземный переход».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Название родного города. Название улицы и номер дома, где находится школа. Главная улица и площадь города. Основные достопримечательности города.  Главные предприятия в городе, основная продукция этих предприятий. Культурно-просветительные учреждения города (библиотека, музей, театр, цирк, планетарий, зоопарк и др.).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Ближайшие к школе улицы. Улицы (дорога). Поведение детей на улице. Культура поведения в общественных местах (во время экскурсий, школьных и внешкольных мероприятиях).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Правила безопасного поведения на улице (если потерялся в городе, если заговорил незнакомец).</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Правила поведения при встрече с незнакомыми людьми на улице, в лифте, дома (звонок в дверь).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Средства связи: телефон (городской и мобильный), телеграф, почта, электронная почта. Как действовать при необходимости получения экстренной помощи. Номер телефона (родственников, педагогов) при необходимости экстренной связи. Как и к кому обратиться за помощью на улице.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Труд людей, живущих в городе, селе, некоторые наиболее распространенные профессии людей (учитель, строитель, врач, продавец, водитель, бухгалтер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Строительство в городе (селе). Опасность игры на стройке.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Хозяйственные постройки в селе (коровник, свинарник, птичник, конюшни).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Родная страна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sz w:val="24"/>
          <w:szCs w:val="24"/>
        </w:rPr>
        <w:t xml:space="preserve">Наша Родина (элементарные сведения о населении, местоположении, истории родного края – на материале просмотренных видео-, кино- и диафильмов). Флаг, Гимн и Герб России. Родной город (село). </w:t>
      </w:r>
      <w:r w:rsidRPr="005C6F4F">
        <w:rPr>
          <w:rFonts w:ascii="Times New Roman" w:hAnsi="Times New Roman" w:cs="Times New Roman"/>
          <w:color w:val="auto"/>
          <w:kern w:val="2"/>
          <w:sz w:val="24"/>
          <w:szCs w:val="24"/>
        </w:rPr>
        <w:t xml:space="preserve">Города России. Москва: Кремль, </w:t>
      </w:r>
      <w:r w:rsidRPr="005C6F4F">
        <w:rPr>
          <w:rFonts w:ascii="Times New Roman" w:hAnsi="Times New Roman" w:cs="Times New Roman"/>
          <w:color w:val="auto"/>
          <w:sz w:val="24"/>
          <w:szCs w:val="24"/>
        </w:rPr>
        <w:t xml:space="preserve">Красная площадь. </w:t>
      </w:r>
      <w:r w:rsidRPr="005C6F4F">
        <w:rPr>
          <w:rFonts w:ascii="Times New Roman" w:hAnsi="Times New Roman" w:cs="Times New Roman"/>
          <w:color w:val="auto"/>
          <w:kern w:val="2"/>
          <w:sz w:val="24"/>
          <w:szCs w:val="24"/>
        </w:rPr>
        <w:t xml:space="preserve">Царь-пушка, Триумфальная арка, Храм Христа-спасителя, памятник А.С. Пушкину и др. достопримечательности. Санкт-Петербург: достопримечательности (Зимний дворец, памятник Петру I – Медный всадник, разводные мосты через Неву и др.). Города Золотого кольца России </w:t>
      </w:r>
      <w:r w:rsidRPr="005C6F4F">
        <w:rPr>
          <w:rFonts w:ascii="Times New Roman" w:hAnsi="Times New Roman" w:cs="Times New Roman"/>
          <w:color w:val="auto"/>
          <w:sz w:val="24"/>
          <w:szCs w:val="24"/>
        </w:rPr>
        <w:t xml:space="preserve">(Суздаль, Великий Новгород и др.). </w:t>
      </w:r>
      <w:r w:rsidRPr="005C6F4F">
        <w:rPr>
          <w:rFonts w:ascii="Times New Roman" w:hAnsi="Times New Roman" w:cs="Times New Roman"/>
          <w:color w:val="auto"/>
          <w:kern w:val="2"/>
          <w:sz w:val="24"/>
          <w:szCs w:val="24"/>
        </w:rPr>
        <w:t xml:space="preserve">Города России на карте.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sz w:val="24"/>
          <w:szCs w:val="24"/>
        </w:rPr>
        <w:t xml:space="preserve">Город, посёлок, деревня. </w:t>
      </w:r>
      <w:r w:rsidRPr="005C6F4F">
        <w:rPr>
          <w:rFonts w:ascii="Times New Roman" w:hAnsi="Times New Roman" w:cs="Times New Roman"/>
          <w:color w:val="auto"/>
          <w:kern w:val="2"/>
          <w:sz w:val="24"/>
          <w:szCs w:val="24"/>
        </w:rPr>
        <w:t xml:space="preserve">Родной край – частица России.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Ландшафтные особенности родного края (река, море, лес, поле). Ближайший к школе водоем (река, пруд, озеро).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Основные достопримечательности своего родного города.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 xml:space="preserve">Праздники, отмечаемые в нашей стране: </w:t>
      </w:r>
      <w:r w:rsidRPr="005C6F4F">
        <w:rPr>
          <w:rFonts w:ascii="Times New Roman" w:hAnsi="Times New Roman" w:cs="Times New Roman"/>
          <w:color w:val="auto"/>
          <w:sz w:val="24"/>
          <w:szCs w:val="24"/>
        </w:rPr>
        <w:t xml:space="preserve">День учителя, </w:t>
      </w:r>
      <w:r w:rsidRPr="005C6F4F">
        <w:rPr>
          <w:rFonts w:ascii="Times New Roman" w:hAnsi="Times New Roman" w:cs="Times New Roman"/>
          <w:color w:val="auto"/>
          <w:kern w:val="2"/>
          <w:sz w:val="24"/>
          <w:szCs w:val="24"/>
        </w:rPr>
        <w:t xml:space="preserve">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r w:rsidRPr="005C6F4F">
        <w:rPr>
          <w:rFonts w:ascii="Times New Roman" w:hAnsi="Times New Roman" w:cs="Times New Roman"/>
          <w:color w:val="auto"/>
          <w:sz w:val="24"/>
          <w:szCs w:val="24"/>
        </w:rPr>
        <w:t xml:space="preserve"> Участие детей в коллективной подготовке к праздникам, в проведении утренников.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Значение труда в жизни общества (города, страны). Мирные и военные профессии.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Знакомство с творчеством мастеров и предметами декоративно-прикладного искусства. Народные игрушки (Дымково, Хохлома). </w:t>
      </w:r>
      <w:r w:rsidRPr="005C6F4F">
        <w:rPr>
          <w:rFonts w:ascii="Times New Roman" w:hAnsi="Times New Roman" w:cs="Times New Roman"/>
          <w:color w:val="auto"/>
          <w:kern w:val="2"/>
          <w:sz w:val="24"/>
          <w:szCs w:val="24"/>
        </w:rPr>
        <w:t xml:space="preserve">Народные приметы, поговорки, пословицы. </w:t>
      </w:r>
      <w:r w:rsidRPr="005C6F4F">
        <w:rPr>
          <w:rFonts w:ascii="Times New Roman" w:hAnsi="Times New Roman" w:cs="Times New Roman"/>
          <w:color w:val="auto"/>
          <w:sz w:val="24"/>
          <w:szCs w:val="24"/>
        </w:rPr>
        <w:t xml:space="preserve">Местные традиции, обычаи. </w:t>
      </w:r>
      <w:r w:rsidRPr="005C6F4F">
        <w:rPr>
          <w:rFonts w:ascii="Times New Roman" w:hAnsi="Times New Roman" w:cs="Times New Roman"/>
          <w:color w:val="auto"/>
          <w:kern w:val="2"/>
          <w:sz w:val="24"/>
          <w:szCs w:val="24"/>
        </w:rPr>
        <w:t>Народные сказки (о животных, быте, сезонных изменениях, взаимоотношениях в коллективе и др.).</w:t>
      </w:r>
    </w:p>
    <w:p w:rsidR="00F65069" w:rsidRPr="005C6F4F" w:rsidRDefault="00C079E3" w:rsidP="005C6F4F">
      <w:pPr>
        <w:suppressAutoHyphens/>
        <w:spacing w:after="0"/>
        <w:ind w:firstLine="709"/>
        <w:jc w:val="center"/>
        <w:rPr>
          <w:rFonts w:ascii="Times New Roman" w:eastAsia="Times New Roman" w:hAnsi="Times New Roman" w:cs="Times New Roman"/>
          <w:b/>
          <w:bCs/>
          <w:color w:val="auto"/>
          <w:kern w:val="2"/>
          <w:sz w:val="24"/>
          <w:szCs w:val="24"/>
          <w:u w:color="00000A"/>
        </w:rPr>
      </w:pPr>
      <w:r w:rsidRPr="005C6F4F">
        <w:rPr>
          <w:rFonts w:ascii="Times New Roman" w:hAnsi="Times New Roman" w:cs="Times New Roman"/>
          <w:b/>
          <w:bCs/>
          <w:color w:val="auto"/>
          <w:kern w:val="2"/>
          <w:sz w:val="24"/>
          <w:szCs w:val="24"/>
          <w:u w:color="00000A"/>
        </w:rPr>
        <w:t>II.</w:t>
      </w:r>
      <w:r w:rsidRPr="005C6F4F">
        <w:rPr>
          <w:rFonts w:ascii="Times New Roman" w:hAnsi="Times New Roman" w:cs="Times New Roman"/>
          <w:b/>
          <w:bCs/>
          <w:color w:val="auto"/>
          <w:kern w:val="2"/>
          <w:sz w:val="24"/>
          <w:szCs w:val="24"/>
          <w:u w:color="00000A"/>
        </w:rPr>
        <w:tab/>
        <w:t>Человек и природа</w:t>
      </w:r>
    </w:p>
    <w:p w:rsidR="00F65069" w:rsidRPr="005C6F4F" w:rsidRDefault="00C079E3" w:rsidP="005C6F4F">
      <w:pPr>
        <w:spacing w:after="0"/>
        <w:ind w:firstLine="709"/>
        <w:jc w:val="center"/>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Родная природа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Природа ближайшего окружения. Восприятие красоты природы родного края. Бережное отношение к окружающей природе.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Природа нашей Родины (особенности времен года, наиболее распространенные растения и животные родного края).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Последовательность месяцев в году. Смена времен года. Сезонные изменения в природе и погода осенью, зимой, весной, летом. Ранняя и поздняя осень. Солнечные и пасмурные дни. Похолодание и потепление. Заморозки и оттепели. Выпадение снега и его таяние, ледоход, оттаивание почвы, распускание почек, появление насекомых, распространенных в данной местности, в тёплое время года, замерзание водоёмов и подготовка к зиме растений и животных.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Погода в разные времена года </w:t>
      </w:r>
      <w:r w:rsidRPr="005C6F4F">
        <w:rPr>
          <w:rFonts w:ascii="Times New Roman" w:hAnsi="Times New Roman" w:cs="Times New Roman"/>
          <w:color w:val="auto"/>
          <w:kern w:val="2"/>
          <w:sz w:val="24"/>
          <w:szCs w:val="24"/>
        </w:rPr>
        <w:t xml:space="preserve">(снегопад, таяние снега, листопад, ветер, дождь, гроза и др.). </w:t>
      </w:r>
      <w:r w:rsidRPr="005C6F4F">
        <w:rPr>
          <w:rFonts w:ascii="Times New Roman" w:hAnsi="Times New Roman" w:cs="Times New Roman"/>
          <w:color w:val="auto"/>
          <w:sz w:val="24"/>
          <w:szCs w:val="24"/>
        </w:rPr>
        <w:t xml:space="preserve">Наблюдение и ведение календаря погоды. Хорошая и плохая погода. Выражение своего отношения к изменениям погоды.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Смена дня и ночи на Земле. Время суток: сопутствующие явления и наблюдения за объектами (рассвет, закат, луна, месяц, звёзды).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Ведение календаря природы с фиксацией наблюдений за изменениями в природе, подведение итогов наблюдений за определенный отрезок времени. Народные приметы и сравнение с собственными наблюдениями.</w:t>
      </w:r>
    </w:p>
    <w:p w:rsidR="00F65069" w:rsidRPr="005C6F4F" w:rsidRDefault="00C079E3" w:rsidP="005C6F4F">
      <w:pPr>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sz w:val="24"/>
          <w:szCs w:val="24"/>
        </w:rPr>
        <w:lastRenderedPageBreak/>
        <w:t xml:space="preserve">Время суток. </w:t>
      </w:r>
      <w:r w:rsidRPr="005C6F4F">
        <w:rPr>
          <w:rFonts w:ascii="Times New Roman" w:hAnsi="Times New Roman" w:cs="Times New Roman"/>
          <w:color w:val="auto"/>
          <w:kern w:val="2"/>
          <w:sz w:val="24"/>
          <w:szCs w:val="24"/>
        </w:rPr>
        <w:t>Смена дня и ночи. Ориентация во времени.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Растительный мир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Растения ближайшего окружения (в парке, на пришкольном участке), их названия. Названия нескольких деревьев, кустарников, трав и цветов.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Растения</w:t>
      </w:r>
      <w:r w:rsidRPr="005C6F4F">
        <w:rPr>
          <w:rFonts w:ascii="Times New Roman" w:hAnsi="Times New Roman" w:cs="Times New Roman"/>
          <w:color w:val="auto"/>
          <w:kern w:val="2"/>
          <w:sz w:val="24"/>
          <w:szCs w:val="24"/>
        </w:rPr>
        <w:t xml:space="preserve"> родного края: краткая характеристика на основе наблюдений. </w:t>
      </w:r>
      <w:r w:rsidRPr="005C6F4F">
        <w:rPr>
          <w:rFonts w:ascii="Times New Roman" w:hAnsi="Times New Roman" w:cs="Times New Roman"/>
          <w:color w:val="auto"/>
          <w:sz w:val="24"/>
          <w:szCs w:val="24"/>
        </w:rPr>
        <w:t xml:space="preserve">Деревья, кустарники, травы. Внешний вид растений летом, осенью, зимой, весной. Изменения в жизни растений в разное время года; листопад, цветение, созревание плодов и семян. Рост растений и их увядание (в саду, в лесу, на огороде).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Названия нескольких комнатных растений, их отличительные признаки.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Комнатные растения, их названия. Уход за ними. </w:t>
      </w:r>
    </w:p>
    <w:p w:rsidR="00F65069" w:rsidRPr="005C6F4F" w:rsidRDefault="00C079E3" w:rsidP="005C6F4F">
      <w:pPr>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sz w:val="24"/>
          <w:szCs w:val="24"/>
        </w:rPr>
        <w:t xml:space="preserve">Природа города. Зеленые насаждения: деревья, кустарники, цветы. </w:t>
      </w:r>
      <w:r w:rsidRPr="005C6F4F">
        <w:rPr>
          <w:rFonts w:ascii="Times New Roman" w:hAnsi="Times New Roman" w:cs="Times New Roman"/>
          <w:color w:val="auto"/>
          <w:kern w:val="2"/>
          <w:sz w:val="24"/>
          <w:szCs w:val="24"/>
        </w:rPr>
        <w:t>Условия, необходимые для жизни растения (свет, тепло, воздух, вода) – на основе наблюдений и опытов.</w:t>
      </w:r>
      <w:r w:rsidRPr="005C6F4F">
        <w:rPr>
          <w:rFonts w:ascii="Times New Roman" w:hAnsi="Times New Roman" w:cs="Times New Roman"/>
          <w:color w:val="auto"/>
          <w:sz w:val="24"/>
          <w:szCs w:val="24"/>
        </w:rPr>
        <w:t xml:space="preserve"> Бережное отношение к окружающим растениям. Участие в работах на пришкольном участке: уборка сухих листьев и веток осенью и весной. </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color w:val="auto"/>
          <w:sz w:val="24"/>
          <w:szCs w:val="24"/>
        </w:rPr>
        <w:t>Внешний вид и разнообразие овощей и фруктов. Использование в пищу. Приготовление блюд из овощей и фруктов.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Лесные и садовые ягоды; орехи. Знание опасных для здоровья ягод. Предупреждение отравлений.</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Животный мир </w:t>
      </w:r>
    </w:p>
    <w:p w:rsidR="00F65069" w:rsidRPr="005C6F4F" w:rsidRDefault="00C079E3" w:rsidP="005C6F4F">
      <w:pPr>
        <w:suppressAutoHyphen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Названия наиболее известных домашних и диких животных, их отличительные признаки. Среда обитания. Пища животных и способы ее добывания. Жилища животных. Детеныши домашних животных.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 xml:space="preserve">Животные родного края: краткая характеристика на основе наблюдений. </w:t>
      </w:r>
      <w:r w:rsidRPr="005C6F4F">
        <w:rPr>
          <w:rFonts w:ascii="Times New Roman" w:hAnsi="Times New Roman" w:cs="Times New Roman"/>
          <w:color w:val="auto"/>
          <w:sz w:val="24"/>
          <w:szCs w:val="24"/>
        </w:rPr>
        <w:t>Поведение животных. Подготовка зверей к зиме. Поведение животных весной.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Птицы ближайшего окружения, их внешний вид и названия. Отлет перелетных птиц. Прилет и гнездование птиц. Подкормка птиц зимой, изготовление кормушек. Поведение птиц, наблюдение за птицами вблизи жилья, кормушки для птиц.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Уход за домашними животными. Меры безопасности при уходе за домашними животными и общении с ними. </w:t>
      </w:r>
    </w:p>
    <w:p w:rsidR="00F65069" w:rsidRPr="005C6F4F" w:rsidRDefault="00C079E3" w:rsidP="005C6F4F">
      <w:pPr>
        <w:spacing w:after="0"/>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Рыбы. Особенности внешнего вида рыб. Уход за аквариумными рыбками.</w:t>
      </w:r>
    </w:p>
    <w:p w:rsidR="00F65069" w:rsidRPr="005C6F4F" w:rsidRDefault="00C079E3" w:rsidP="005C6F4F">
      <w:pPr>
        <w:spacing w:after="0"/>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Приятные моменты общения с домашними животными (на основе собственных впечатлений).</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Жизнь и деятельность человека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Занятия детей в разное время года. Зимние развлечения детей. Занятия весной и осенью на природе. Поведение и занятия на улице, адекватные погодным условиям и сезонным изменениям.</w:t>
      </w:r>
      <w:r w:rsidRPr="005C6F4F">
        <w:rPr>
          <w:rFonts w:ascii="Times New Roman" w:hAnsi="Times New Roman" w:cs="Times New Roman"/>
          <w:color w:val="auto"/>
          <w:kern w:val="2"/>
          <w:sz w:val="24"/>
          <w:szCs w:val="24"/>
        </w:rPr>
        <w:t xml:space="preserve"> Занятия человека в разное время суток.</w:t>
      </w:r>
    </w:p>
    <w:p w:rsidR="00F65069" w:rsidRPr="005C6F4F" w:rsidRDefault="00C079E3" w:rsidP="005C6F4F">
      <w:pPr>
        <w:spacing w:after="0"/>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Виды одежды, обуви, головных уборов, их назначение и соответствие времени года. Подбор одежды и обуви по сезону. Уход за одеждой, обувью.</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Труд людей в данной местности: в садах, на огородах в связи с сельскохозяйственными работами в разное время года. Помощь взрослым.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Уход за комнатными растениями (полив, опрыскивание, рыхление, срезка засохших листьев, пересадка).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Забота об охране здоровья. Значение соблюдения режима дня. Полезные привычки. Одежда и обувь в разное время года. Проветривание помещения. Пребывание на свежем </w:t>
      </w:r>
      <w:r w:rsidRPr="005C6F4F">
        <w:rPr>
          <w:rFonts w:ascii="Times New Roman" w:hAnsi="Times New Roman" w:cs="Times New Roman"/>
          <w:color w:val="auto"/>
          <w:sz w:val="24"/>
          <w:szCs w:val="24"/>
        </w:rPr>
        <w:lastRenderedPageBreak/>
        <w:t xml:space="preserve">воздухе. Признаки болезни: температура, боль (головная, в горле и др.) и меры первой помощи.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Забота об охране природы ближайшего окружения. Отношение человека к животным. Растения и животные живого уголка, условия их содержания. Приятные эмоции от ухода за животными и растениями. Оценка собственной деятельности, направленной на поддержание экологии данной местности (помощь животным и растениям, правильное поведение на природе).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Элементарные представления о безопасности на природе. Поведение во время грозы и при сильном ветре, на жаре и во время сильных морозов. Что делать, если заблудился в лесу.</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u w:val="single"/>
        </w:rPr>
      </w:pPr>
      <w:r w:rsidRPr="005C6F4F">
        <w:rPr>
          <w:rFonts w:ascii="Times New Roman" w:hAnsi="Times New Roman" w:cs="Times New Roman"/>
          <w:b/>
          <w:bCs/>
          <w:color w:val="auto"/>
          <w:kern w:val="2"/>
          <w:sz w:val="24"/>
          <w:szCs w:val="24"/>
          <w:u w:val="single"/>
        </w:rPr>
        <w:t>Предметные требования к результатам обучения</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Обучающиеся должны знать/понимать:</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свои имя и фамилию, имена и фамилии одноклассников, состав семьи, имена и отчества учителя, воспитателя, членов семьи;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особенности своего организма, ограничения здоровья и возможности познания окружающей действительности с помощью сохранных органов чувств и вспомогательной аппаратуры.</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элементарные правила здорового образа жизни, личной гигиены;</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названия предметов и объектов ближнего окружения (дома, школьных помещений), улиц города и дальнего окружения;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несколько (до 10-15) распространенных в местности названий растений (деревья, кустарники, травянистые растения), животных (насекомые, пауки, рыбы, земноводные, пресмыкающиеся, птицы, звери), в том числе домашних животных.</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правила поведения дома, в школе, общественных местах, на улице;</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безопасную дорогу до школы, правила дорожного движения (сигналы светофора);</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название нашей страны и столицы; символику нашей страны (флаг и герб);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названия нескольких городов, местные традиции, государственные праздники;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основные правила безопасного поведения в различных общественных местах, а также при возникновении опасных природных ситуаций и в экстренных случаях;</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Обучающиеся должны уметь:</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называть членов своей семьи, имена и отчества членов семьи, учителя, воспитателя;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культурного поведения (в школе, на транспорте, в театре, в группе, в семье и др.);</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речевого этикета (благодарность, извинения), выражать приветствие, просьбу, желания;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исполнять обязанности дежурного, члена семьи, следить за внешним видом, правильно пользоваться учебными принадлежностями;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личной гигиены и здорового образа жизни, следить за правильной осанкой; проявлять элементарные навыки самообслуживания;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первоначальной экологической культуры и безопасного поведения на природе и в разных погодных условиях;</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владеть навыками безопасного поведения в общественных местах; пользоваться доступными средствами связи при критических ситуациях и обращаться за необходимой помощью (пожар, плохое самочувствие, др.);</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lastRenderedPageBreak/>
        <w:t>- показывать на географической карте и глобусе границы нашей Родины, столицу, 3-4 крупных города</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знать основные достопримечательности своего города (села)</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различать времена года и время суток, ориентироваться во времени;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устанавливать элементарные взаимосвязи между изменениями в природе и жизнедеятельностью человека (его занятиями, одеждой),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овладевать приемами самоконтроля, давать оценку своим поступкам (в элементарной форме);</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сообщать учителю, товарищу об интересных явлениях природы, о погоде, о своих домашних животных, интересных событиях,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выражать свои желания / нежелания по отношению к чему-либо, характеризовать свое настроение и эмоциональное состояние окружающих людей (в элементарной форме), определять причину изменения настроения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наблюдать за природой и погодой своего края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вести «Дневник наблюдений» («Календарь погоды»), фиксировать наблюдения в записях и зарисовках, рассказывать о результатах наблюдений, об экскурсиях, опытах;</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оперировать знаниями о признаках времен года, о животных, растениях, человеке, жизни города и страны в ходе учебных и игровых ситуаций;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выделять существенные признаки при характеристике объектов живой и неживой природы;</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коллективно готовить проекты (презентации), выставки на темы: «Моя школа», «Мой город», «Моя семья», «9 мая – День Победы», «Важные профессии» и др.</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u w:val="single"/>
        </w:rPr>
      </w:pPr>
      <w:r w:rsidRPr="005C6F4F">
        <w:rPr>
          <w:rFonts w:ascii="Times New Roman" w:hAnsi="Times New Roman" w:cs="Times New Roman"/>
          <w:b/>
          <w:bCs/>
          <w:color w:val="auto"/>
          <w:kern w:val="2"/>
          <w:sz w:val="24"/>
          <w:szCs w:val="24"/>
          <w:u w:val="single"/>
        </w:rPr>
        <w:t>Виды деятельности обучающихся под педагогическим руководством</w:t>
      </w:r>
      <w:r w:rsidRPr="005C6F4F">
        <w:rPr>
          <w:rFonts w:ascii="Times New Roman" w:eastAsia="Times New Roman" w:hAnsi="Times New Roman" w:cs="Times New Roman"/>
          <w:b/>
          <w:bCs/>
          <w:color w:val="auto"/>
          <w:kern w:val="2"/>
          <w:sz w:val="24"/>
          <w:szCs w:val="24"/>
          <w:u w:val="single"/>
          <w:vertAlign w:val="superscript"/>
        </w:rPr>
        <w:footnoteReference w:id="14"/>
      </w:r>
      <w:r w:rsidRPr="005C6F4F">
        <w:rPr>
          <w:rFonts w:ascii="Times New Roman" w:hAnsi="Times New Roman" w:cs="Times New Roman"/>
          <w:b/>
          <w:bCs/>
          <w:color w:val="auto"/>
          <w:kern w:val="2"/>
          <w:sz w:val="24"/>
          <w:szCs w:val="24"/>
          <w:u w:val="single"/>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Экскурсии</w:t>
      </w:r>
      <w:r w:rsidRPr="005C6F4F">
        <w:rPr>
          <w:rFonts w:ascii="Times New Roman" w:hAnsi="Times New Roman" w:cs="Times New Roman"/>
          <w:color w:val="auto"/>
          <w:sz w:val="24"/>
          <w:szCs w:val="24"/>
        </w:rPr>
        <w:t xml:space="preserve"> по школе, на пришкольный участок, магазин (супермаркет, булочную, гастроном), на рынок, на главную площадь города, к памятнику, по главной улице города (села), к строительству дома (издалека), в троллейбусный или автобусный парк, метро, в парк, к ближайшему водоёму, в зоопарк, планетарий,на огород (в теплицу), в сад, в краеведческий музей.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Наблюдения</w:t>
      </w:r>
      <w:r w:rsidRPr="005C6F4F">
        <w:rPr>
          <w:rFonts w:ascii="Times New Roman" w:hAnsi="Times New Roman" w:cs="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погодой и изменениями характеристик её составляющих (</w:t>
      </w:r>
      <w:r w:rsidRPr="005C6F4F">
        <w:rPr>
          <w:rFonts w:ascii="Times New Roman" w:hAnsi="Times New Roman" w:cs="Times New Roman"/>
          <w:color w:val="auto"/>
          <w:kern w:val="2"/>
          <w:sz w:val="24"/>
          <w:szCs w:val="24"/>
        </w:rPr>
        <w:t>температура воздуха, облачность, осадки, ветер</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сезонными изменениями в природе (распускание почек на ветках, принесенных в помещение ранней весной, поведение птиц и насекомых ближайшего окружения в осенне-весенний период);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за сменой времени суток (закат, рассвет, полная луна, месяц, звёзды в ясную ночь, долгота дня),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домашними животными и аквариумными рыбками (особенности поведения, приёмы ухода и безопасного обращения);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за образцами правильного поведения в обществе и на природе, за собственным внешним видом;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изменениями настроения (собственного и окружающих) в связи изменениями в погоде, самочувствии, во взаимоотношениях с людьми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Участие</w:t>
      </w:r>
      <w:r w:rsidRPr="005C6F4F">
        <w:rPr>
          <w:rFonts w:ascii="Times New Roman" w:hAnsi="Times New Roman" w:cs="Times New Roman"/>
          <w:color w:val="auto"/>
          <w:sz w:val="24"/>
          <w:szCs w:val="24"/>
        </w:rPr>
        <w:t xml:space="preserve"> в работах на пришкольном участке, подкормка птиц зимой.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Совместное приготовление к школьным праздникам, привлечение обучающихся к участию в общешкольных и внешкольных общественных мероприятиях.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Наблюдения</w:t>
      </w:r>
      <w:r w:rsidRPr="005C6F4F">
        <w:rPr>
          <w:rFonts w:ascii="Times New Roman" w:hAnsi="Times New Roman" w:cs="Times New Roman"/>
          <w:color w:val="auto"/>
          <w:sz w:val="24"/>
          <w:szCs w:val="24"/>
        </w:rPr>
        <w:t xml:space="preserve"> и </w:t>
      </w:r>
      <w:r w:rsidRPr="005C6F4F">
        <w:rPr>
          <w:rFonts w:ascii="Times New Roman" w:hAnsi="Times New Roman" w:cs="Times New Roman"/>
          <w:i/>
          <w:iCs/>
          <w:color w:val="auto"/>
          <w:sz w:val="24"/>
          <w:szCs w:val="24"/>
        </w:rPr>
        <w:t>элементарные практические опыты</w:t>
      </w:r>
      <w:r w:rsidRPr="005C6F4F">
        <w:rPr>
          <w:rFonts w:ascii="Times New Roman" w:hAnsi="Times New Roman" w:cs="Times New Roman"/>
          <w:color w:val="auto"/>
          <w:sz w:val="24"/>
          <w:szCs w:val="24"/>
        </w:rPr>
        <w:t xml:space="preserve"> по изучению своей внешности, строению и особенностей своего организма (измерение роста, веса и пульса), познание своих возможностей восприятия окружающей действительности посредством различных органов чувств, ограничения и способов компенсации.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Получение элементарных навыков пользования ИКТ</w:t>
      </w:r>
      <w:r w:rsidRPr="005C6F4F">
        <w:rPr>
          <w:rFonts w:ascii="Times New Roman" w:hAnsi="Times New Roman" w:cs="Times New Roman"/>
          <w:color w:val="auto"/>
          <w:sz w:val="24"/>
          <w:szCs w:val="24"/>
        </w:rPr>
        <w:t xml:space="preserve">. Участие в подборе материалов на заданную тему и подготовке проекта с привлечением информационно-коммуникационных технологий (Интернет, программа </w:t>
      </w:r>
      <w:r w:rsidRPr="005C6F4F">
        <w:rPr>
          <w:rFonts w:ascii="Times New Roman" w:hAnsi="Times New Roman" w:cs="Times New Roman"/>
          <w:color w:val="auto"/>
          <w:kern w:val="2"/>
          <w:sz w:val="24"/>
          <w:szCs w:val="24"/>
          <w:u w:color="333333"/>
          <w:shd w:val="clear" w:color="auto" w:fill="FFFFFF"/>
        </w:rPr>
        <w:t>Microsoft PowerPoint),</w:t>
      </w:r>
      <w:r w:rsidRPr="005C6F4F">
        <w:rPr>
          <w:rFonts w:ascii="Times New Roman" w:hAnsi="Times New Roman" w:cs="Times New Roman"/>
          <w:color w:val="auto"/>
          <w:kern w:val="2"/>
          <w:sz w:val="24"/>
          <w:szCs w:val="24"/>
          <w:shd w:val="clear" w:color="auto" w:fill="FFFFFF"/>
        </w:rPr>
        <w:t xml:space="preserve"> переписка посредством электронной почты.</w:t>
      </w:r>
    </w:p>
    <w:p w:rsidR="00F65069" w:rsidRPr="005C6F4F" w:rsidRDefault="00F65069" w:rsidP="005C6F4F">
      <w:pPr>
        <w:suppressAutoHyphens/>
        <w:spacing w:after="0"/>
        <w:ind w:firstLine="709"/>
        <w:jc w:val="both"/>
        <w:rPr>
          <w:rFonts w:ascii="Times New Roman" w:eastAsia="Times New Roman" w:hAnsi="Times New Roman" w:cs="Times New Roman"/>
          <w:color w:val="auto"/>
          <w:kern w:val="2"/>
          <w:sz w:val="24"/>
          <w:szCs w:val="24"/>
        </w:rPr>
      </w:pPr>
    </w:p>
    <w:p w:rsidR="00F65069" w:rsidRPr="005C6F4F" w:rsidRDefault="00C079E3" w:rsidP="005C6F4F">
      <w:pPr>
        <w:suppressAutoHyphens/>
        <w:spacing w:after="0"/>
        <w:ind w:firstLine="709"/>
        <w:jc w:val="center"/>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Учебный предмет «Окружающий мир»</w:t>
      </w:r>
    </w:p>
    <w:p w:rsidR="00F65069" w:rsidRPr="005C6F4F" w:rsidRDefault="00C079E3" w:rsidP="005C6F4F">
      <w:pPr>
        <w:pStyle w:val="a9"/>
        <w:numPr>
          <w:ilvl w:val="0"/>
          <w:numId w:val="353"/>
        </w:numPr>
        <w:tabs>
          <w:tab w:val="num" w:pos="1380"/>
          <w:tab w:val="left" w:pos="1468"/>
        </w:tabs>
        <w:spacing w:line="276" w:lineRule="auto"/>
        <w:ind w:left="0" w:firstLine="709"/>
        <w:jc w:val="center"/>
        <w:rPr>
          <w:rFonts w:ascii="Times New Roman" w:hAnsi="Times New Roman" w:cs="Times New Roman"/>
          <w:color w:val="auto"/>
        </w:rPr>
      </w:pPr>
      <w:r w:rsidRPr="005C6F4F">
        <w:rPr>
          <w:rFonts w:ascii="Times New Roman" w:hAnsi="Times New Roman" w:cs="Times New Roman"/>
          <w:b/>
          <w:bCs/>
          <w:color w:val="auto"/>
        </w:rPr>
        <w:t>Человек и общество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Общество – люди, которых объединяет общая культура и которые связаны друг с другом совместной деятельностью во имя общей цели.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Человек – член общества. Взаимоотношения человека с другими людьми. Культура общения Представление ребенка о себе и о других людях.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Младший школьник. Учебные принадлежности. Правила поведения в школе, на уроках. Обращение к учителю. Классный, школьный коллектив, совместная учеба, игры, отдых.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Здоровье человека.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Правила безопасной жизнедеятельности.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обращений с  электроприборами. Правила безопасного поведения во дворе, на улице, при общении с незнакомыми людьми. Первая помощь при легких травмах (ушиб, порез, ожог, обморожение, перегрев).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Правила поведения на реке, при грозе, при урагане и сильном ветре.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близких. Родословная. Имена и фамилии членов семьи. Детские игры и забавы.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Значение труда в жизни человека и общества. Профессии людей.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Общественный транспорт. Транспорт города и села. Наземный, воздушный и водный транспорт. Правила дорожного движения. Знаки светофора и дорожные знаки. Правила пользований транспортом. Средства связи: почта, телеграф, телефон.</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Средства массовой информации: радио, телевидение, пресса, Интернет.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Наша Родина – Россия, Российская Федерация. Государственная символика России  Конституция – Основной закон Российской Федерации. Права ребенка.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Президент Российской Федерации – глава государства.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Россия на карте; государственная граница России.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Родной край  – частица России. Родной город, его достопримечательности.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Общее представление о многообразии стран, народов на Земле. Знакомство с несколькими странами.</w:t>
      </w:r>
    </w:p>
    <w:p w:rsidR="00F65069" w:rsidRPr="005C6F4F" w:rsidRDefault="00C079E3" w:rsidP="005C6F4F">
      <w:pPr>
        <w:pStyle w:val="a9"/>
        <w:numPr>
          <w:ilvl w:val="0"/>
          <w:numId w:val="353"/>
        </w:numPr>
        <w:tabs>
          <w:tab w:val="num" w:pos="1380"/>
          <w:tab w:val="left" w:pos="1468"/>
        </w:tabs>
        <w:spacing w:line="276" w:lineRule="auto"/>
        <w:ind w:left="0" w:firstLine="709"/>
        <w:jc w:val="center"/>
        <w:rPr>
          <w:rFonts w:ascii="Times New Roman" w:hAnsi="Times New Roman" w:cs="Times New Roman"/>
          <w:color w:val="auto"/>
        </w:rPr>
      </w:pPr>
      <w:r w:rsidRPr="005C6F4F">
        <w:rPr>
          <w:rFonts w:ascii="Times New Roman" w:hAnsi="Times New Roman" w:cs="Times New Roman"/>
          <w:b/>
          <w:bCs/>
          <w:color w:val="auto"/>
        </w:rPr>
        <w:t>Человек и природа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Звезды и планеты. Солнце – ближайшая к нам звезда, источник света и тепла для всего живого.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Земля – планета; общее представление о форме и размерах Земли. Глобус как модель Земли. Географическая карта и план. Материки, океаны, их названия, расположение на глобусе и карте. Важнейшие природные объекты своей страны, края. Ориентирование на местности. Компас.</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Смена дня и ночи на Земле. Времена года, их особенности (на основе наблюдений). Смена времен года в родном крае на основе наблюдений.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Погода, ее составляющие (температура воздуха, облачность, осадки, ветер). Предсказание погоды и его значение в жизни людей.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Формы земной поверхности: равнины, горы, холмы, овраги (общее представление). Особенности поверхности родного края (краткая характеристика на основе наблюдений).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Водоемы, их разнообразие (океан, море, река, озеро); использование человеком. Водоемы родного края (названия, краткая характеристика на основе наблюдений).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Воздух – смесь газов. Свойства воздуха. Значение воздуха для растений, животных, человека.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Почва, ее состав, значение для живой природы и для хозяйственной жизни человека.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травянистые растения.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Животные, их разнообразие. Условия, необходимые для жизни животных (воздух, вода, тепло, пища).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Насекомые, пауки, рыбы, земноводные, пресмыкающиеся, птицы, звери, их различия.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Особенности питания разных животных (хищные, растительноядные, всеядные).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Размножение животных.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Дикие и домашние животные.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Роль животных в природе и жизни людей.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Животные родного края, названия, краткая характеристика на основе наблюдений.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Бережное отношение человека к животным и растениям.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Лес, луг, водоем – единство живой и неживой природы (солнечный свет, воздух, вода, почва, растения, животные).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Взаимосвязи в природном сообществе: растения - пища и укрытие для животных; цепи питания.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Природные зоны России. Общее представление об основных природных зонах: климат, растительный и животный мир; особенности труда и быта людей, влияние человека на природу.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Правила поведения в природе.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Народный календарь, приметы, поговорки, пословицы, связанные с сезонным трудом людей.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Воспитание первоначальной экологической культуры.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u w:val="single"/>
        </w:rPr>
      </w:pPr>
      <w:r w:rsidRPr="005C6F4F">
        <w:rPr>
          <w:rFonts w:ascii="Times New Roman" w:hAnsi="Times New Roman" w:cs="Times New Roman"/>
          <w:b/>
          <w:bCs/>
          <w:color w:val="auto"/>
          <w:kern w:val="2"/>
          <w:sz w:val="24"/>
          <w:szCs w:val="24"/>
          <w:u w:val="single"/>
        </w:rPr>
        <w:t>Предметные требования к результатам обучения</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Обучающиеся должны знать/понимать:</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lastRenderedPageBreak/>
        <w:t>- особенности своего организма, ограничения здоровья и возможности познания окружающей действительности с помощью сохранных органов чувств и вспомогательной аппаратуры;</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элементарные правила здорового образа жизни, личной гигиены;</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правила поведения дома, в школе, общественных местах, на улице;</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безопасную дорогу до школы, правила дорожного движения;</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основные правила безопасного поведения в различных общественных местах, а также при возникновении опасных природных ситуаций и в экстренных случаях;</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несколько (до 15-20) распространенных в местности названий растений (деревья, кустарники, травянистые растения), животных (насекомые, пауки, рыбы, земноводные, пресмыкающиеся, птицы, звери), в том числе домашних животных.</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символику нашей страны, названия 10-15 наиболее крупных городов, морей, рек, озер;</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основные достопримечательности своего города (села)</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местные традиции, государственные праздники;</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названия некоторых других стран и их местоположение;</w:t>
      </w:r>
    </w:p>
    <w:p w:rsidR="00F65069" w:rsidRPr="005C6F4F" w:rsidRDefault="00C079E3" w:rsidP="005C6F4F">
      <w:pPr>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взаимосвязь изменений в природе и погоде со сменой времен года, а также сезонную обусловленность сельскохозяйственной деятельности людей </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природоведческие и географические понятия  (о Земле и ее форме и размерах, о других небесных телах, материках, странах, формах земной поверхности, полезных ископаемых и др.), умение ориентироваться во времени и пространстве;</w:t>
      </w:r>
    </w:p>
    <w:p w:rsidR="00F65069" w:rsidRPr="005C6F4F" w:rsidRDefault="00C079E3" w:rsidP="005C6F4F">
      <w:pPr>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о различных состояниях тел природы (твердое, жидкое, газообразное), </w:t>
      </w:r>
      <w:r w:rsidRPr="005C6F4F">
        <w:rPr>
          <w:rFonts w:ascii="Times New Roman" w:hAnsi="Times New Roman" w:cs="Times New Roman"/>
          <w:color w:val="auto"/>
          <w:sz w:val="24"/>
          <w:szCs w:val="24"/>
        </w:rPr>
        <w:t>свойствах твердых тел, воды, воздуха и обусловленности жизни живых организмов</w:t>
      </w:r>
      <w:r w:rsidRPr="005C6F4F">
        <w:rPr>
          <w:rFonts w:ascii="Times New Roman" w:hAnsi="Times New Roman" w:cs="Times New Roman"/>
          <w:color w:val="auto"/>
          <w:kern w:val="2"/>
          <w:sz w:val="24"/>
          <w:szCs w:val="24"/>
        </w:rPr>
        <w:t xml:space="preserve"> (на элементарном уровне)</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Обучающиеся должны уметь:</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культурного поведения в школе, транспорте, в театре, в группе, в семье и др.;</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речевого этикета;</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исполнять обязанности дежурного, члена семьи;</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личной гигиены и здорового образа жизни, следить за внешним видом;</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ориентироваться в городе, знать расположение основных достопримечательностей, </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пользоваться компасом на местности, определять стороны горизонта;</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ориентироваться во времени, определять время по часам;</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оперировать полученными знаниями об организме и строении тела человека, определять пульс, вес, рост человека, а также оценивать состояние здоровья человека (болен/здоров), оказывать элементарную медицинскую помощь;</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соблюдать правила первоначальной экологической культуры;</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владеть навыками безопасного поведения в общественных местах; </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пользоваться доступными средствами связи при критических ситуациях и обращаться за необходимой помощью (пожар, плохое самочувствие, др.);</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показывать на географической карте и глобусе границы нашей Родины, столицу, 5-6 крупных городов, 3-4 реки  и др.;</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устанавливать причинно-следственные связи между явлениями природы</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lastRenderedPageBreak/>
        <w:t xml:space="preserve">- устанавливать элементарные взаимосвязи между изменениями в природе и жизнедеятельностью человека (его занятиями, одеждой), </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контролировать свое поведение, давать оценку своим поступкам;</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сообщать учителю, товарищу об интересных явлениях природы, о погоде, о своих домашних животных, интересных событиях, </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выражать свои желания / нежелания по отношению к чему-либо, характеризовать свое настроение и эмоциональное состояние окружающих людей (в элементарной форме), определять причину изменения настроения</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наблюдать за природой и погодой своего края, вести «Дневник наблюдений» («Календарь погоды»), фиксировать наблюдения в записях и зарисовках, рассказывать о результатах наблюдений, об экскурсиях, опытах;</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оперировать знаниями о признаках времен года, о животных, растениях, человеке, жизни города и страны в ходе учебных и игровых ситуаций, а также в обыденной жизни; </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 - выделять существенные признаки при характеристике объектов живой и неживой природы;</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коллективно и индивидуально готовить проекты (презентации), выставки, викторины на предложенные учителем темы и согласно собственным интересам: «Моя семья», «Достопримечательности родного города», «Государственные праздники», «Животные Красной книги», «Все работы хороши» и др.</w:t>
      </w:r>
    </w:p>
    <w:p w:rsidR="00F65069" w:rsidRPr="005C6F4F" w:rsidRDefault="00C079E3" w:rsidP="005C6F4F">
      <w:pPr>
        <w:tabs>
          <w:tab w:val="left" w:pos="567"/>
        </w:tabs>
        <w:suppressAutoHyphens/>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уметь рассказывать о результатах наблюдения, экскурсиях, используя собственные записи и зарисовки;</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участвовать в различных видах общественно полезного и природоохранного труда (изготовление кормушек и подкармливание птиц, уход за зелеными насаждениями в микрорайоне, выращивание рассады и растений и др.).</w:t>
      </w:r>
    </w:p>
    <w:p w:rsidR="00F65069" w:rsidRPr="005C6F4F" w:rsidRDefault="00C079E3" w:rsidP="005C6F4F">
      <w:pPr>
        <w:suppressAutoHyphens/>
        <w:spacing w:after="0"/>
        <w:ind w:firstLine="709"/>
        <w:jc w:val="both"/>
        <w:rPr>
          <w:rFonts w:ascii="Times New Roman" w:eastAsia="Times New Roman" w:hAnsi="Times New Roman" w:cs="Times New Roman"/>
          <w:b/>
          <w:bCs/>
          <w:color w:val="auto"/>
          <w:kern w:val="2"/>
          <w:sz w:val="24"/>
          <w:szCs w:val="24"/>
          <w:u w:val="single"/>
        </w:rPr>
      </w:pPr>
      <w:r w:rsidRPr="005C6F4F">
        <w:rPr>
          <w:rFonts w:ascii="Times New Roman" w:hAnsi="Times New Roman" w:cs="Times New Roman"/>
          <w:b/>
          <w:bCs/>
          <w:color w:val="auto"/>
          <w:kern w:val="2"/>
          <w:sz w:val="24"/>
          <w:szCs w:val="24"/>
          <w:u w:val="single"/>
        </w:rPr>
        <w:t>Виды деятельности обучающихся под педагогическим руководством</w:t>
      </w:r>
      <w:r w:rsidRPr="005C6F4F">
        <w:rPr>
          <w:rFonts w:ascii="Times New Roman" w:eastAsia="Times New Roman" w:hAnsi="Times New Roman" w:cs="Times New Roman"/>
          <w:b/>
          <w:bCs/>
          <w:color w:val="auto"/>
          <w:kern w:val="2"/>
          <w:sz w:val="24"/>
          <w:szCs w:val="24"/>
          <w:u w:val="single"/>
          <w:vertAlign w:val="superscript"/>
        </w:rPr>
        <w:footnoteReference w:id="15"/>
      </w:r>
      <w:r w:rsidRPr="005C6F4F">
        <w:rPr>
          <w:rFonts w:ascii="Times New Roman" w:hAnsi="Times New Roman" w:cs="Times New Roman"/>
          <w:b/>
          <w:bCs/>
          <w:color w:val="auto"/>
          <w:kern w:val="2"/>
          <w:sz w:val="24"/>
          <w:szCs w:val="24"/>
          <w:u w:val="single"/>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Экскурсии</w:t>
      </w:r>
      <w:r w:rsidRPr="005C6F4F">
        <w:rPr>
          <w:rFonts w:ascii="Times New Roman" w:hAnsi="Times New Roman" w:cs="Times New Roman"/>
          <w:color w:val="auto"/>
          <w:sz w:val="24"/>
          <w:szCs w:val="24"/>
        </w:rPr>
        <w:t xml:space="preserve"> в лес, сад, парк с целью знакомства с деревьями, кустарниками, травянистыми растениями данной местности и изменениями в жизни растений и животных осенью; изучение поверхности своей местности, ознакомление с особенностями местного водоема, его использованием и охраной; в краеведческий музей.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Практические работы и занятия</w:t>
      </w:r>
      <w:r w:rsidRPr="005C6F4F">
        <w:rPr>
          <w:rFonts w:ascii="Times New Roman" w:hAnsi="Times New Roman" w:cs="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по календарю погоды – сравнение погоды разных дней; строение термометра и измерение температуры воздуха; измерение глубины снегового покрова;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части растения и уход за комнатными растениями; размножение растений черенками, луковицами, отводками, усами; выращивание лука в ящиках или цветочных горшках; выращивание клубней картофеля;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практическая деятельность в умывальне, душевой (ванной комнате); прогулки, физзарядка;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подсчет пульса в спокойном состоянии, после бега на месте или десяти приседаний;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первая помощь при обморожении; приемы оказания первой помощи при некоторых кровотечениях, простейшие обработки небольших ран, приемы наложения повязок (работа проводится под руководством медицинского работника школы);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определение сторон горизонта по солнцу и по компасу; нахождение на глобусе и карте полушарий полюсы, экватор, северное и южное полушария;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моделирование из влажного песка форм земной поверхности; измерение расстояния на местности; изображение расстояний на чертеже; вычерчивание схематического плана школьного участка; определение расстояний, изображенных на чертеже и карте, с помощью масштаба плана, карты.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работа с географической картой страны, области (республики);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работа с гербарным материалом, коллекциями, иллюстративными средствами, с картой природных зон России;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определение свойств горных пород (твердость, цвет, растворимость в воде) по раздаточному материалу; наблюдение за разрушением гранита при изменении температуры;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Простейшие </w:t>
      </w:r>
      <w:r w:rsidRPr="005C6F4F">
        <w:rPr>
          <w:rFonts w:ascii="Times New Roman" w:hAnsi="Times New Roman" w:cs="Times New Roman"/>
          <w:i/>
          <w:iCs/>
          <w:color w:val="auto"/>
          <w:sz w:val="24"/>
          <w:szCs w:val="24"/>
        </w:rPr>
        <w:t>опыты:</w:t>
      </w:r>
      <w:r w:rsidRPr="005C6F4F">
        <w:rPr>
          <w:rFonts w:ascii="Times New Roman" w:hAnsi="Times New Roman" w:cs="Times New Roman"/>
          <w:color w:val="auto"/>
          <w:sz w:val="24"/>
          <w:szCs w:val="24"/>
        </w:rPr>
        <w:t xml:space="preserve"> со снегом и льдом, знакомство с физическими свойства воды; очистка воды фильтрованием; изучение свойства кислорода (поддерживать горение) и воздуха (занимает место, сжимаем и упруг, изменение объема с изменением температуры, движение теплого и холодного воздуха); влагопроницаемость почвы; физические свойства 4-5 полезных ископаемых.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Работа с натуральными объектами</w:t>
      </w:r>
      <w:r w:rsidRPr="005C6F4F">
        <w:rPr>
          <w:rFonts w:ascii="Times New Roman" w:hAnsi="Times New Roman" w:cs="Times New Roman"/>
          <w:color w:val="auto"/>
          <w:sz w:val="24"/>
          <w:szCs w:val="24"/>
        </w:rPr>
        <w:t>: растительность леса, полевые культуры, чучела и коллекции животных-обитателей рассматриваемого местного ландшафта.</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Ведение наблюдений</w:t>
      </w:r>
      <w:r w:rsidRPr="005C6F4F">
        <w:rPr>
          <w:rFonts w:ascii="Times New Roman" w:hAnsi="Times New Roman" w:cs="Times New Roman"/>
          <w:color w:val="auto"/>
          <w:sz w:val="24"/>
          <w:szCs w:val="24"/>
        </w:rPr>
        <w:t xml:space="preserve"> и их фиксация в «Рабочей тетради», подведение итогов наблюдений: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погодой; за растениями и животными на учебно-опытном участке, в природе.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развитием растений из семени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изменением высоты Солнца над горизонтом в двадцатых числах каждого месяца и происходящими в связи с этим изменениями в природе.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погодой и изменениями характеристик её составляющих (</w:t>
      </w:r>
      <w:r w:rsidRPr="005C6F4F">
        <w:rPr>
          <w:rFonts w:ascii="Times New Roman" w:hAnsi="Times New Roman" w:cs="Times New Roman"/>
          <w:color w:val="auto"/>
          <w:kern w:val="2"/>
          <w:sz w:val="24"/>
          <w:szCs w:val="24"/>
        </w:rPr>
        <w:t>температура воздуха, облачность, осадки, ветер</w:t>
      </w:r>
      <w:r w:rsidRPr="005C6F4F">
        <w:rPr>
          <w:rFonts w:ascii="Times New Roman" w:hAnsi="Times New Roman" w:cs="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сезонными изменениями в природе (распускание почек на ветках, принесенных в помещение ранней весной, поведение птиц и насекомых ближайшего окружения в осенне-весенний период);</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за сменой времени суток (закат, рассвет, полная луна, месяц, звёзды в ясную ночь, долгота дня),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домашними животными и аквариумными рыбками (особенности поведения, приёмы ухода и безопасного обращения);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образцами правильного поведения в обществе и на природе, за собственным внешним видом;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изменениями настроения (собственного и окружающих) в связи изменениями в погоде, самочувствии, во взаимоотношениях с людьми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 возможностями собственного восприятия окружающей действительности посредством различных органов чувств, ограничениями и способами компенсации.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Участие</w:t>
      </w:r>
      <w:r w:rsidRPr="005C6F4F">
        <w:rPr>
          <w:rFonts w:ascii="Times New Roman" w:hAnsi="Times New Roman" w:cs="Times New Roman"/>
          <w:color w:val="auto"/>
          <w:sz w:val="24"/>
          <w:szCs w:val="24"/>
        </w:rPr>
        <w:t xml:space="preserve"> в работах на пришкольном участке, подкормка птиц зимой.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Совместное приготовление к школьным праздникам, привлечение обучающихся к участию в общешкольных и внешкольных общественных мероприятиях.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Участие </w:t>
      </w:r>
      <w:r w:rsidRPr="005C6F4F">
        <w:rPr>
          <w:rFonts w:ascii="Times New Roman" w:hAnsi="Times New Roman" w:cs="Times New Roman"/>
          <w:color w:val="auto"/>
          <w:sz w:val="24"/>
          <w:szCs w:val="24"/>
        </w:rPr>
        <w:t xml:space="preserve">в подборе материалов на заданную тему и подготовке проекта с привлечением информационно-коммуникационных технологий (Интернет, программа </w:t>
      </w:r>
      <w:r w:rsidRPr="005C6F4F">
        <w:rPr>
          <w:rFonts w:ascii="Times New Roman" w:hAnsi="Times New Roman" w:cs="Times New Roman"/>
          <w:color w:val="auto"/>
          <w:kern w:val="2"/>
          <w:sz w:val="24"/>
          <w:szCs w:val="24"/>
          <w:u w:color="333333"/>
          <w:shd w:val="clear" w:color="auto" w:fill="FFFFFF"/>
        </w:rPr>
        <w:t>Microsoft PowerPoint),</w:t>
      </w:r>
      <w:r w:rsidRPr="005C6F4F">
        <w:rPr>
          <w:rFonts w:ascii="Times New Roman" w:hAnsi="Times New Roman" w:cs="Times New Roman"/>
          <w:color w:val="auto"/>
          <w:kern w:val="2"/>
          <w:sz w:val="24"/>
          <w:szCs w:val="24"/>
          <w:shd w:val="clear" w:color="auto" w:fill="FFFFFF"/>
        </w:rPr>
        <w:t xml:space="preserve"> переписка посредством электронной почты.</w:t>
      </w:r>
    </w:p>
    <w:p w:rsidR="00F65069" w:rsidRPr="005C6F4F" w:rsidRDefault="00F65069" w:rsidP="005C6F4F">
      <w:pPr>
        <w:spacing w:after="0"/>
        <w:ind w:firstLine="709"/>
        <w:jc w:val="both"/>
        <w:rPr>
          <w:rFonts w:ascii="Times New Roman" w:eastAsia="Times New Roman" w:hAnsi="Times New Roman" w:cs="Times New Roman"/>
          <w:color w:val="auto"/>
          <w:sz w:val="24"/>
          <w:szCs w:val="24"/>
        </w:rPr>
      </w:pPr>
    </w:p>
    <w:p w:rsidR="00F65069" w:rsidRPr="005C6F4F" w:rsidRDefault="00F65069" w:rsidP="005C6F4F">
      <w:pPr>
        <w:spacing w:after="0"/>
        <w:ind w:firstLine="709"/>
        <w:jc w:val="both"/>
        <w:rPr>
          <w:rFonts w:ascii="Times New Roman" w:eastAsia="Times New Roman" w:hAnsi="Times New Roman" w:cs="Times New Roman"/>
          <w:color w:val="auto"/>
          <w:sz w:val="24"/>
          <w:szCs w:val="24"/>
        </w:rPr>
      </w:pPr>
    </w:p>
    <w:p w:rsidR="00F65069" w:rsidRPr="005C6F4F" w:rsidRDefault="00C079E3" w:rsidP="005C6F4F">
      <w:pPr>
        <w:pStyle w:val="a9"/>
        <w:tabs>
          <w:tab w:val="left" w:pos="426"/>
        </w:tabs>
        <w:spacing w:line="276" w:lineRule="auto"/>
        <w:ind w:left="0" w:firstLine="709"/>
        <w:jc w:val="center"/>
        <w:rPr>
          <w:rFonts w:ascii="Times New Roman" w:hAnsi="Times New Roman" w:cs="Times New Roman"/>
          <w:color w:val="auto"/>
        </w:rPr>
      </w:pPr>
      <w:r w:rsidRPr="005C6F4F">
        <w:rPr>
          <w:rFonts w:ascii="Times New Roman" w:hAnsi="Times New Roman" w:cs="Times New Roman"/>
          <w:color w:val="auto"/>
        </w:rPr>
        <w:t>ПРЕДМЕТНАЯ ОБЛАСТЬ «ТЕХНОЛОГИИ»</w:t>
      </w:r>
    </w:p>
    <w:p w:rsidR="00F65069" w:rsidRPr="005C6F4F" w:rsidRDefault="00C079E3" w:rsidP="005C6F4F">
      <w:pPr>
        <w:spacing w:after="0"/>
        <w:ind w:firstLine="709"/>
        <w:jc w:val="center"/>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 xml:space="preserve">Учебные предметы </w:t>
      </w:r>
    </w:p>
    <w:p w:rsidR="00F65069" w:rsidRPr="005C6F4F" w:rsidRDefault="00C079E3" w:rsidP="005C6F4F">
      <w:pPr>
        <w:spacing w:after="0"/>
        <w:ind w:firstLine="709"/>
        <w:jc w:val="center"/>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«Материальные технологии», «Компьютерные технологии»»</w:t>
      </w:r>
    </w:p>
    <w:p w:rsidR="00F65069" w:rsidRPr="005C6F4F" w:rsidRDefault="00C079E3" w:rsidP="005C6F4F">
      <w:pPr>
        <w:spacing w:after="0"/>
        <w:ind w:firstLine="709"/>
        <w:jc w:val="center"/>
        <w:rPr>
          <w:rFonts w:ascii="Times New Roman" w:eastAsia="Times New Roman" w:hAnsi="Times New Roman" w:cs="Times New Roman"/>
          <w:b/>
          <w:bCs/>
          <w:color w:val="auto"/>
          <w:kern w:val="2"/>
          <w:sz w:val="24"/>
          <w:szCs w:val="24"/>
        </w:rPr>
      </w:pPr>
      <w:r w:rsidRPr="005C6F4F">
        <w:rPr>
          <w:rFonts w:ascii="Times New Roman" w:hAnsi="Times New Roman" w:cs="Times New Roman"/>
          <w:b/>
          <w:bCs/>
          <w:color w:val="auto"/>
          <w:kern w:val="2"/>
          <w:sz w:val="24"/>
          <w:szCs w:val="24"/>
        </w:rPr>
        <w:t>Пояснительная записка</w:t>
      </w:r>
    </w:p>
    <w:p w:rsidR="00F65069" w:rsidRPr="005C6F4F" w:rsidRDefault="00C079E3" w:rsidP="005C6F4F">
      <w:pPr>
        <w:spacing w:after="0"/>
        <w:ind w:firstLine="709"/>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Основные задачи реализации содержания:</w:t>
      </w:r>
    </w:p>
    <w:p w:rsidR="00F65069" w:rsidRPr="005C6F4F" w:rsidRDefault="00C079E3" w:rsidP="005C6F4F">
      <w:pPr>
        <w:pStyle w:val="a9"/>
        <w:numPr>
          <w:ilvl w:val="0"/>
          <w:numId w:val="354"/>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Овладение глухими обучающимися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rsidR="00F65069" w:rsidRPr="005C6F4F" w:rsidRDefault="00C079E3" w:rsidP="005C6F4F">
      <w:pPr>
        <w:pStyle w:val="a9"/>
        <w:numPr>
          <w:ilvl w:val="0"/>
          <w:numId w:val="355"/>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F65069" w:rsidRPr="005C6F4F" w:rsidRDefault="00C079E3" w:rsidP="005C6F4F">
      <w:pPr>
        <w:pStyle w:val="a9"/>
        <w:numPr>
          <w:ilvl w:val="0"/>
          <w:numId w:val="356"/>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Формирование у глухих обучающихся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rsidR="00F65069" w:rsidRPr="005C6F4F" w:rsidRDefault="00C079E3" w:rsidP="005C6F4F">
      <w:pPr>
        <w:pStyle w:val="a9"/>
        <w:numPr>
          <w:ilvl w:val="0"/>
          <w:numId w:val="357"/>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способности глухого ребенка к самообслуживанию в элементарной форме; по воспитанию трудолюбия и исключению возможности иждивенческой позиции по отношению к близким и во взаимоотношениях с окружающими людьми.</w:t>
      </w:r>
    </w:p>
    <w:p w:rsidR="00F65069" w:rsidRPr="005C6F4F" w:rsidRDefault="00C079E3" w:rsidP="005C6F4F">
      <w:pPr>
        <w:pStyle w:val="a9"/>
        <w:numPr>
          <w:ilvl w:val="0"/>
          <w:numId w:val="358"/>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Усвоение глухим ребенком «житейских понятий» в ходе его занятий предметно-практической деятельностью.</w:t>
      </w:r>
    </w:p>
    <w:p w:rsidR="00F65069" w:rsidRPr="005C6F4F" w:rsidRDefault="00C079E3" w:rsidP="005C6F4F">
      <w:pPr>
        <w:pStyle w:val="a9"/>
        <w:numPr>
          <w:ilvl w:val="0"/>
          <w:numId w:val="359"/>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Формирование у глухих обучающихся ручных умений и мелкой моторики рук в ходе занятий продуктивной и преобразующей деятельностью, в частности, предметно-практической.</w:t>
      </w:r>
    </w:p>
    <w:p w:rsidR="00F65069" w:rsidRPr="005C6F4F" w:rsidRDefault="00C079E3" w:rsidP="005C6F4F">
      <w:pPr>
        <w:pStyle w:val="a9"/>
        <w:numPr>
          <w:ilvl w:val="0"/>
          <w:numId w:val="360"/>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Обеспечение мотивированности высказываний, созданию потребности у глухого обучающегося в пользовании словесной речью, возникающей под влиянием педагогически организованных занятий разными видами деятельности, в том числе предметно-практической деятельностью, и в разных формах организации совместной деятельности.</w:t>
      </w:r>
    </w:p>
    <w:p w:rsidR="00F65069" w:rsidRPr="005C6F4F" w:rsidRDefault="00C079E3" w:rsidP="005C6F4F">
      <w:pPr>
        <w:pStyle w:val="a9"/>
        <w:numPr>
          <w:ilvl w:val="0"/>
          <w:numId w:val="361"/>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Использовании технических средств, обеспечивающих коммуникацию посредством информационных технологий. Формирование первоначальных элементов ИКТ-компетентности учащихся,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и другим аспектам.</w:t>
      </w:r>
    </w:p>
    <w:p w:rsidR="00F65069" w:rsidRPr="005C6F4F" w:rsidRDefault="00C079E3" w:rsidP="005C6F4F">
      <w:pPr>
        <w:pStyle w:val="a9"/>
        <w:numPr>
          <w:ilvl w:val="0"/>
          <w:numId w:val="362"/>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Получение первоначальных представлений об информации, её отборе, анализе и систематизации, способах получения, хранения, переработки информации;</w:t>
      </w:r>
    </w:p>
    <w:p w:rsidR="00F65069" w:rsidRPr="005C6F4F" w:rsidRDefault="00C079E3" w:rsidP="005C6F4F">
      <w:pPr>
        <w:pStyle w:val="a9"/>
        <w:numPr>
          <w:ilvl w:val="0"/>
          <w:numId w:val="363"/>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Приобретение навыков использования  основных устройств компьютера для ввода, вывода, обработки информации; владение эргономичными приёмами работы с компьютером и другими средствами ИКТ;</w:t>
      </w:r>
    </w:p>
    <w:p w:rsidR="00F65069" w:rsidRPr="005C6F4F" w:rsidRDefault="00C079E3" w:rsidP="005C6F4F">
      <w:pPr>
        <w:pStyle w:val="a9"/>
        <w:numPr>
          <w:ilvl w:val="0"/>
          <w:numId w:val="364"/>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Формирование представлений о правилах клавиатурного письма, приобретение базовых навыков использования простейших средств текстового редактора;</w:t>
      </w:r>
    </w:p>
    <w:p w:rsidR="00F65069" w:rsidRPr="005C6F4F" w:rsidRDefault="00C079E3" w:rsidP="005C6F4F">
      <w:pPr>
        <w:pStyle w:val="a9"/>
        <w:numPr>
          <w:ilvl w:val="0"/>
          <w:numId w:val="365"/>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lastRenderedPageBreak/>
        <w:t>Приобретение простейших приёмов поиска информации (по ключевым словам, каталогам) и использования электронных образовательных ресурсов; формирование критического отношения к информации и к выбору источника информации;</w:t>
      </w:r>
    </w:p>
    <w:p w:rsidR="00F65069" w:rsidRPr="005C6F4F" w:rsidRDefault="00C079E3" w:rsidP="005C6F4F">
      <w:pPr>
        <w:pStyle w:val="a9"/>
        <w:numPr>
          <w:ilvl w:val="0"/>
          <w:numId w:val="366"/>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Приобретение навыков работы с простыми информационными объектами (текст, таблица, схема, рисунок),  создания, представления и передачи сообщений;</w:t>
      </w:r>
    </w:p>
    <w:p w:rsidR="00F65069" w:rsidRPr="005C6F4F" w:rsidRDefault="00C079E3" w:rsidP="005C6F4F">
      <w:pPr>
        <w:pStyle w:val="a9"/>
        <w:numPr>
          <w:ilvl w:val="0"/>
          <w:numId w:val="367"/>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Обеспечение практического опыта усвоения учебного материала и выполнения простейших задач воспроизводящего и продуктивного характера, представленных в цифровом формате. </w:t>
      </w:r>
    </w:p>
    <w:p w:rsidR="00F65069" w:rsidRPr="005C6F4F" w:rsidRDefault="00C079E3" w:rsidP="005C6F4F">
      <w:pPr>
        <w:pStyle w:val="a9"/>
        <w:numPr>
          <w:ilvl w:val="0"/>
          <w:numId w:val="368"/>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Приобретение первоначальных навыков совместной продуктивной деятельности, сотрудничества, взаимопомощи, планирования и организации,</w:t>
      </w:r>
    </w:p>
    <w:p w:rsidR="00F65069" w:rsidRPr="005C6F4F" w:rsidRDefault="00C079E3" w:rsidP="005C6F4F">
      <w:pPr>
        <w:pStyle w:val="a9"/>
        <w:numPr>
          <w:ilvl w:val="0"/>
          <w:numId w:val="369"/>
        </w:numPr>
        <w:tabs>
          <w:tab w:val="clear" w:pos="1288"/>
          <w:tab w:val="num" w:pos="123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Пропедевтика будущей трудовой деятельности и профессиональной ориентации с выявлением способностей и интересов глухого обучающегося применительно к доступным сферам труда.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Содержание предметной области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ТЕХНОЛОГИЯ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Представления о профессиях людей, занятых на производстве, транспорте, строительстве, в интеллектуальном труде и сфере бытового обслуживания; представления о культуре жилища, организации быта.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Владение основами трудовой деятельности, необходимой в разных жизненных сферах; владение основными технологическими приемами при работе с разными материалами и инструментами.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Соблюдение правил организации рабочего места и техники безопасности при работе с разными материалами и инструментами; правил безопасного пользования электрическими приборами и бытовой техникой; правил гигиены и безопасности при использовании продуктов питания, приготовления и приема пищи.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Умение действовать на основе образца, по описанию, схеме, чертежу, собственным представлениям и впечатлениям; работать самостоятельно, используя свой опыт, знания и умения.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Владение первоначальными навыками совместной продуктивной деятельности, сотрудничества, взаимопомощи, планирования и организации труда.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w:t>
      </w:r>
    </w:p>
    <w:p w:rsidR="00F65069" w:rsidRPr="005C6F4F" w:rsidRDefault="00C079E3" w:rsidP="005C6F4F">
      <w:pPr>
        <w:pStyle w:val="a9"/>
        <w:tabs>
          <w:tab w:val="left" w:pos="426"/>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ab/>
        <w:t>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Самостоятельно выполнять знакомые операции и действия. Коллективно и самостоятельно составлять подробный пооперационный, краткий план предметно-практической деятельности. сопоставлять результаты и ход деятельности с образцом, с содержанием задания. Принимать и понимать цель и задачи деятельности.  Определять по образцу изделия необходимые для работы материалы и инструменты. Определять материалы, инстру</w:t>
      </w:r>
      <w:r w:rsidRPr="005C6F4F">
        <w:rPr>
          <w:rFonts w:ascii="Times New Roman" w:hAnsi="Times New Roman" w:cs="Times New Roman"/>
          <w:color w:val="auto"/>
        </w:rPr>
        <w:lastRenderedPageBreak/>
        <w:t>менты, необходимые для выполнения отдельных операций и нескольких действий. Коллективно и самостоятельно составлять подробный пооперационный, краткий план предметно-практической деятельности. Пользоваться планом при изготовлении изделий, при составлении описания продукта деятельности. Кратко и подробно описывать проделанную работу (параллельно и по ее окончанию). Овладевать трудовыми действиями и операциями (при работе с бумагой, конструктором, с тканью). Выполнять задания учителя точно и быстро. 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 Сопоставлять результаты деятельности с образцом, с содержанием инструкции. 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Участвовать в классной и внеклассной деятельности товарищей. Оказывать помощь взрослым и товарищам. Выражать радость, удовлетворение, сожаление результатами деятельности. Овладевать трудовыми действиями и операциями по предложенным учителям видам труда. Содержать в порядке свое рабочее место. Соблюдать правила поведения и техники безопасности.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результате изучения компьютерных технологий на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Содержание обучения включает:</w:t>
      </w:r>
    </w:p>
    <w:p w:rsidR="00F65069" w:rsidRPr="005C6F4F" w:rsidRDefault="00C079E3" w:rsidP="005C6F4F">
      <w:pPr>
        <w:pStyle w:val="a9"/>
        <w:numPr>
          <w:ilvl w:val="0"/>
          <w:numId w:val="370"/>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приобретение опыта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которые могут передаваться с помощью телекоммуникационных технологий или размещаться в Интернете,</w:t>
      </w:r>
    </w:p>
    <w:p w:rsidR="00F65069" w:rsidRPr="005C6F4F" w:rsidRDefault="00C079E3" w:rsidP="005C6F4F">
      <w:pPr>
        <w:pStyle w:val="a9"/>
        <w:numPr>
          <w:ilvl w:val="0"/>
          <w:numId w:val="371"/>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 знакомство с различными средствами ИКТ, освоение общих безопасных и эргономичных принципов работы с ними; осознание возможности различных средств ИКТ для использования в обучении, развитии собственной познавательной деятельности и общей культуры,</w:t>
      </w:r>
    </w:p>
    <w:p w:rsidR="00F65069" w:rsidRPr="005C6F4F" w:rsidRDefault="00C079E3" w:rsidP="005C6F4F">
      <w:pPr>
        <w:pStyle w:val="a9"/>
        <w:numPr>
          <w:ilvl w:val="0"/>
          <w:numId w:val="372"/>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 формирование умений обработки и поиска информации при помощи средств ИКТ, введения различных видов информации в компьютер (текст, изображение, цифровые данные; создавать, редактировать, сохранять и передавать информационные объекты),</w:t>
      </w:r>
    </w:p>
    <w:p w:rsidR="00F65069" w:rsidRPr="005C6F4F" w:rsidRDefault="00C079E3" w:rsidP="005C6F4F">
      <w:pPr>
        <w:pStyle w:val="a9"/>
        <w:numPr>
          <w:ilvl w:val="0"/>
          <w:numId w:val="373"/>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 формирование умений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следующей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образования.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lastRenderedPageBreak/>
        <w:t>Знакомство со средствами ИКТ, гигиена работы на компьютере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Включение и выключение компьютера и подключаемых к нему устройства;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Использование безопасных для органов зрения, нервной системы, опорно-двигательного аппарата эргономичные приёмы работы с компьютером и другими средствами ИКТ; выполнение компенсирующих физических упражнений (мини-зарядку);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Организация системы папок для хранения собственной информации в компьютере.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Технология ввода информации в компьютер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Введение информации в компьютер с использованием различных технических средств (фото- и видеокамеры и т. д.), сохранять полученную информацию.</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Владение компьютерным письмом на русском языке; обучение набирать текст.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Сканирование рисунков и текстов.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Обработка и поиск информации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Подбор оптимальных по содержанию, эстетическим параметрам и техническому качеству результатов видеозаписи и фотографирования, использование сменных носителей (флэш-карты).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Описание по определённому алгоритму объектов или процесс наблюдения, записывать числовую информацию о нём используя инструменты ИКТ.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Сбор числовых данных в естественно-научных наблюдениях и экспериментах, используя цифровые датчики, камеру и другие средства ИКТ.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Составление текста, цепочек изображений, слайдов презентаций в соответствии с коммуникативной или учебной задачей. </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color w:val="auto"/>
          <w:sz w:val="24"/>
          <w:szCs w:val="24"/>
        </w:rPr>
        <w:t xml:space="preserve">Оформление текста с помощью средств текстового редактора; </w:t>
      </w:r>
      <w:r w:rsidRPr="005C6F4F">
        <w:rPr>
          <w:rFonts w:ascii="Times New Roman" w:hAnsi="Times New Roman" w:cs="Times New Roman"/>
          <w:i/>
          <w:iCs/>
          <w:color w:val="auto"/>
          <w:sz w:val="24"/>
          <w:szCs w:val="24"/>
        </w:rPr>
        <w:t>использование полуавтоматического орфографического контроля.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Поиск информации в цифровых словарях и справочниках, выбранных учителем с учетом возраста, уровня общего и речевого развития обучающихся, в системе поиска внутри компьютера; использование электронных образовательных ресурсов.</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Создание, представление и передача сообщений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Создание текстовых сообщений с использованием средств ИКТ, их  редактирование, оформление и сохранение;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Создание сообщений в виде последовательности слайдов презентации с использованием иллюстраций и текстов;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Создание презентаций, их представление.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Создание диаграмм, планов территории, изображений, пользуясь графическими возможностями компьютера; составление нового изображения из готовых фрагментов (аппликация).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Размещение сообщений в информационной образовательной среде образовательной организации.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Участие в коллективной коммуникативной деятельности в информационной образовательной среде.</w:t>
      </w:r>
    </w:p>
    <w:p w:rsidR="00F65069" w:rsidRPr="005C6F4F" w:rsidRDefault="00C079E3" w:rsidP="005C6F4F">
      <w:pPr>
        <w:widowControl w:val="0"/>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КОРРЕКЦИОННО – РАЗВИВАЮЩАЯ ОБЛАСТЬ.</w:t>
      </w:r>
    </w:p>
    <w:p w:rsidR="00F65069" w:rsidRPr="005C6F4F" w:rsidRDefault="00C079E3" w:rsidP="005C6F4F">
      <w:pPr>
        <w:pStyle w:val="2a"/>
        <w:spacing w:line="276" w:lineRule="auto"/>
        <w:ind w:left="0" w:firstLine="709"/>
        <w:jc w:val="both"/>
        <w:rPr>
          <w:rFonts w:ascii="Times New Roman" w:hAnsi="Times New Roman" w:cs="Times New Roman"/>
          <w:caps w:val="0"/>
          <w:color w:val="auto"/>
        </w:rPr>
      </w:pPr>
      <w:r w:rsidRPr="005C6F4F">
        <w:rPr>
          <w:rFonts w:ascii="Times New Roman" w:hAnsi="Times New Roman" w:cs="Times New Roman"/>
          <w:caps w:val="0"/>
          <w:color w:val="auto"/>
        </w:rPr>
        <w:t>При реализации АООП НОО (вариант 1.2) учитывается, что весь образовательный процесс носит коррекционно – развивающую направленность. При этом коррекционно-развивающая область является обязательной частью внеурочной деятельности, поддерживающей процесс освоения содержания АООП НОО. В учебный план включены следующие обязательные занятия коррекционно – развивающей области:</w:t>
      </w:r>
    </w:p>
    <w:p w:rsidR="00F65069" w:rsidRPr="005C6F4F" w:rsidRDefault="00C079E3" w:rsidP="005C6F4F">
      <w:pPr>
        <w:pStyle w:val="a9"/>
        <w:numPr>
          <w:ilvl w:val="0"/>
          <w:numId w:val="374"/>
        </w:numPr>
        <w:tabs>
          <w:tab w:val="clear" w:pos="781"/>
          <w:tab w:val="num" w:pos="72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lastRenderedPageBreak/>
        <w:t xml:space="preserve"> «Формирование речевого слуха и произносительной стороны устной речи» (индивидуальные занятия), </w:t>
      </w:r>
    </w:p>
    <w:p w:rsidR="00F65069" w:rsidRPr="005C6F4F" w:rsidRDefault="00C079E3" w:rsidP="005C6F4F">
      <w:pPr>
        <w:pStyle w:val="a9"/>
        <w:numPr>
          <w:ilvl w:val="0"/>
          <w:numId w:val="375"/>
        </w:numPr>
        <w:tabs>
          <w:tab w:val="clear" w:pos="781"/>
          <w:tab w:val="num" w:pos="72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«Музыкально-ритмические занятия» (фронтальные занятия),</w:t>
      </w:r>
    </w:p>
    <w:p w:rsidR="00F65069" w:rsidRPr="005C6F4F" w:rsidRDefault="00C079E3" w:rsidP="005C6F4F">
      <w:pPr>
        <w:pStyle w:val="a9"/>
        <w:numPr>
          <w:ilvl w:val="0"/>
          <w:numId w:val="376"/>
        </w:numPr>
        <w:tabs>
          <w:tab w:val="clear" w:pos="781"/>
          <w:tab w:val="num" w:pos="72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слухового восприятия и техника речи» (фронтальные занятия),</w:t>
      </w:r>
    </w:p>
    <w:p w:rsidR="00F65069" w:rsidRPr="005C6F4F" w:rsidRDefault="00C079E3" w:rsidP="005C6F4F">
      <w:pPr>
        <w:pStyle w:val="a9"/>
        <w:numPr>
          <w:ilvl w:val="0"/>
          <w:numId w:val="377"/>
        </w:numPr>
        <w:tabs>
          <w:tab w:val="clear" w:pos="781"/>
          <w:tab w:val="num" w:pos="72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Социально – бытовая ориентировка (фронтальные занятия) </w:t>
      </w:r>
    </w:p>
    <w:p w:rsidR="00F65069" w:rsidRPr="005C6F4F" w:rsidRDefault="00C079E3" w:rsidP="005C6F4F">
      <w:pPr>
        <w:pStyle w:val="3a"/>
        <w:spacing w:line="276" w:lineRule="auto"/>
        <w:ind w:left="0" w:firstLine="709"/>
        <w:jc w:val="both"/>
        <w:rPr>
          <w:rFonts w:ascii="Times New Roman" w:hAnsi="Times New Roman" w:cs="Times New Roman"/>
          <w:caps w:val="0"/>
          <w:color w:val="auto"/>
        </w:rPr>
      </w:pPr>
      <w:r w:rsidRPr="005C6F4F">
        <w:rPr>
          <w:rFonts w:ascii="Times New Roman" w:hAnsi="Times New Roman" w:cs="Times New Roman"/>
          <w:caps w:val="0"/>
          <w:color w:val="auto"/>
        </w:rPr>
        <w:t xml:space="preserve">Содержание данной области может быть дополнено организацией самостоятельно на основании рекомендаций ПМПК, ИПР обучающихся.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 реализации АООП НОО (вариант 1.2) одним из основных направлений образовательно – коррекционной работы является формирование у глухих детей восприятия и воспроизведения устной речи, а также восприятия неречевых звуков окружающего мира, включая музыку, что является важным условием наиболее полноценного личностного развития, качественного образования, социальной  адаптации и интеграции в обществе.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Развитие у обучающихся слухового восприятия речи и неречевых звучаний, слухозрительного восприятия устной речи, ее произносительной стороны осуществляется в ходе всего образовательно – коррекционного процесса в условиях специально педагогически созданной слухоречевой среды.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Обязательным условием организации слухоречевой среды является использование звукоусиливающей аппаратуры в ходе всего образовательно –коррекционного процесса: на уроках и фронтальных занятиях применяется стационарная звукоусиливающая аппаратура коллективного пользования, в комплектации которой, при необходимости, могут быть предусмотрены вибротактильные устройства, или беспроводная аппаратура, например, использующая радиопринцип (FM- система) или инфракрасное излучение; на индивидуальных занятиях – стационарная аппаратура индивидуального пользования (в комплектации которой, при необходимости, могут быть предусмотрены вибротактильные устройства) и / или индивидуальные слуховые аппараты; во внеурочное время обучающиеся пользуются индивидуальными слуховыми аппаратами. Учитывается необходимость соответствия режима звукоусиления состоянию слуховой функции каждого обучающегося, его индивидуальным особенностям (включая уровень развития речевого слуха), что проверяется сурдопедагогом с помощью специальных методик не реже одного раза в год; уточнение режима звукоусиления осуществляется совместно с врачом – сурдологом, в том числе в условиях сетевого взаимодействия с организациями здравоохранения</w:t>
      </w:r>
      <w:r w:rsidRPr="005C6F4F">
        <w:rPr>
          <w:rFonts w:ascii="Times New Roman" w:eastAsia="Times New Roman" w:hAnsi="Times New Roman" w:cs="Times New Roman"/>
          <w:color w:val="auto"/>
          <w:sz w:val="24"/>
          <w:szCs w:val="24"/>
          <w:vertAlign w:val="superscript"/>
        </w:rPr>
        <w:footnoteReference w:id="16"/>
      </w:r>
      <w:r w:rsidRPr="005C6F4F">
        <w:rPr>
          <w:rFonts w:ascii="Times New Roman" w:hAnsi="Times New Roman" w:cs="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Основой формирования устной речи является создание единой системы слухо – зрительно - кинестетических связей, предусматривающей активное речевое поведение детей в условиях специально педагогически созданной слухоречевой среды, которое проявляется в желании и умении глухого школьника вступить в речевой контакт со взрослыми и сверстниками. При этом уровень слухозрительного восприятия речи и ее внятность должны быть достаточно сформированы, чтобы обеспечить обоюдный контакт.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lastRenderedPageBreak/>
        <w:t xml:space="preserve">В едином педагогическом процессе целенаправленно объединяются следующие направления работы: формирование у глухих школьников речевого слуха, создание на этой базе качественной новой слухозрительной основы восприятия устной речи, развитие умений вероятностного прогнозирования речевой информации на основе речевого и внеречевого контекстов; формирование произносительной стороны речи, достижение детьми достаточно внятного и естественного воспроизведения устной речи; развитие самостоятельного моделирования высказываний, их актуализация в собственной речи; формирование личностных качеств, необходимых обучающимся для активной устной коммуникации.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слухозрительного восприятия устной речи, речевого слуха, формирование произносительной стороны речи систематически осуществляется на всех уроках и во внеурочное время. Основным способом восприятия речи обучающимися на уроках и фронтальных занятиях является слухозрительный (с помощью средств электроакустической коррекции); при затруднении учеников в восприятии речевого материала используются письменные таблички или устно – дактильная форма речи при обязательном устном повторении учителем данного речевого материала. Упражнения по развитию восприятия речевого материала на слух органически входят в содержание уроков и фронтальных занятий, мотивированы ходом образовательного процесса, используются, в основном, на этапах, связанных с организационными моментами, закреплением и повторением учебного материала, носят непродолжительный характер. На этапах закрепления и повторения учебного материала отрабатывается, прежде всего, восприятие (слухозрительно и на слух, исключая зрение) и воспроизведение тематической и терминологической лексики; в ходе всего урока (фронтального занятия) целенаправленно развивается у детей восприятие (слухозрительно и на слух) и воспроизведение лексики, связанной с организацией деятельности, необходимой на данном уроке (занятии).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ходе всего образовательно – коррекционного процесса обучающиеся систематически и целенаправленно побуждаются к максимальной реализации произносительных возможностей, достаточно внятной, естественной и выразительной речи. В условиях слухоречевой среды формирование произносительных навыков учащихся осуществляется при использовании информального и специального путей обучения. Информальный путь реализуется в ходе всех уроков и занятий, а также во внеурочное время: учащиеся на основе подражания образцу правильной, естественной, выразительной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восприятия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 минут) с целью 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 (занятии).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 обязательных занятиях коррекционно – развивающей области</w:t>
      </w:r>
      <w:r w:rsidRPr="005C6F4F">
        <w:rPr>
          <w:rFonts w:ascii="Times New Roman" w:hAnsi="Times New Roman" w:cs="Times New Roman"/>
          <w:i/>
          <w:iCs/>
          <w:color w:val="auto"/>
          <w:sz w:val="24"/>
          <w:szCs w:val="24"/>
        </w:rPr>
        <w:t xml:space="preserve"> «Формирование речевого слуха и произносительной стороны речи»</w:t>
      </w:r>
      <w:r w:rsidRPr="005C6F4F">
        <w:rPr>
          <w:rFonts w:ascii="Times New Roman" w:hAnsi="Times New Roman" w:cs="Times New Roman"/>
          <w:color w:val="auto"/>
          <w:sz w:val="24"/>
          <w:szCs w:val="24"/>
        </w:rPr>
        <w:t xml:space="preserve"> (индивидуальные занятия) осуществляется обучение восприятию речевого материала на слух (с помощью звукоусиливающей </w:t>
      </w:r>
      <w:r w:rsidRPr="005C6F4F">
        <w:rPr>
          <w:rFonts w:ascii="Times New Roman" w:hAnsi="Times New Roman" w:cs="Times New Roman"/>
          <w:color w:val="auto"/>
          <w:sz w:val="24"/>
          <w:szCs w:val="24"/>
        </w:rPr>
        <w:lastRenderedPageBreak/>
        <w:t>аппаратуры – стационарной и / или индивидуальных слуховых аппаратов), что способствует созданию качественно новой слухозрительной основы восприятия устной речи, а также обучение произношению, развитие умений пользоваться слуховыми аппаратами, проводится работа по активизации устной коммуникации, навыков речевого поведения. У обучающихся целенаправленно развивается мотивация к овладению восприятием и воспроизведением устной речи. Важное значение на занятиях придается отработке восприятия и воспроизведения речевого материала знакомого детям и необходимого на уроках, а также и во внеурочное время в типичных коммуникативных ситуациях.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 обязательных занятиях коррекционно – развивающей области</w:t>
      </w:r>
      <w:r w:rsidRPr="005C6F4F">
        <w:rPr>
          <w:rFonts w:ascii="Times New Roman" w:hAnsi="Times New Roman" w:cs="Times New Roman"/>
          <w:i/>
          <w:iCs/>
          <w:color w:val="auto"/>
          <w:sz w:val="24"/>
          <w:szCs w:val="24"/>
        </w:rPr>
        <w:t xml:space="preserve"> «Музыкально-ритмические занятия» </w:t>
      </w:r>
      <w:r w:rsidRPr="005C6F4F">
        <w:rPr>
          <w:rFonts w:ascii="Times New Roman" w:hAnsi="Times New Roman" w:cs="Times New Roman"/>
          <w:color w:val="auto"/>
          <w:sz w:val="24"/>
          <w:szCs w:val="24"/>
        </w:rPr>
        <w:t>(фронтальные занятия) осуществляется эстетическое воспитание, развитие эмоционально – волевой и познавательной сферы, творческих способностей обучающихся, обогащение их общего и речевого развития, расширение кругозора. На этих занятиях решаются важные коррекционно – развивающие задачи: развитие двигательной сферы, слухового восприятия и произносительной стороны речи. Дети учатся воспринимать музыку (с помощью индивидуальных слуховых аппаратов) в исполнении учителя и в аудиозаписи; с помощью учителя и самостоятельно словесно определять ее характер и доступные средства музыкальной выразительности. На занятиях у них целенаправленно формируется правильная осанка, развиваются правильные, координированные, выразительные и ритмичные движения под музыку (основные, элементарные гимнастические и танцевальные); дети учатся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 обучающихся формируются также навыки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Одним из важных направлений работы является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На музыкально – ритмических занятиях важное значение придается закреплению произносительных умений обучающихся при широком использовании фонетической ритмики и музыки.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 обязательных занятиях коррекционно – развивающей области</w:t>
      </w:r>
      <w:r w:rsidRPr="005C6F4F">
        <w:rPr>
          <w:rFonts w:ascii="Times New Roman" w:hAnsi="Times New Roman" w:cs="Times New Roman"/>
          <w:i/>
          <w:iCs/>
          <w:color w:val="auto"/>
          <w:sz w:val="24"/>
          <w:szCs w:val="24"/>
        </w:rPr>
        <w:t>«Развитие слухового восприятия и техника речи»</w:t>
      </w:r>
      <w:r w:rsidRPr="005C6F4F">
        <w:rPr>
          <w:rFonts w:ascii="Times New Roman" w:hAnsi="Times New Roman" w:cs="Times New Roman"/>
          <w:color w:val="auto"/>
          <w:sz w:val="24"/>
          <w:szCs w:val="24"/>
        </w:rPr>
        <w:t xml:space="preserve"> (фронтальные занятия) у детей целенаправленно развивается слуховое восприятие (с помощью индивидуальных слуховых аппаратов) звучаний музыкальных инструментов /игрушек  - барабана, дудки, гармошки, свистка и др.: выявляется расстояния, на котором отмечается стойкая условная двигательная реакция на доступные звучания; дети обучаются различению и опознаванию на слух звучаний музыкальных инструментов (игрушек), определению на слух количества звуков, продолжительности их звучания, характера звуковедения, темпа, громкости, ритмов, высоты звучания. Развивающиеся в процессе обучения возможности слухового восприятия звучаний музыкальных инструментов / игрушек используются на занятиях в работе над просодическими компонентами речи - темпом, ритмом, паузацией, словесным и фразовым ударениями, интонацией. Важное значение придается развитию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На данных занятиях у обучающихся формируется слуховое восприятие неречевых звучаний окружающего мира -  </w:t>
      </w:r>
      <w:r w:rsidRPr="005C6F4F">
        <w:rPr>
          <w:rFonts w:ascii="Times New Roman" w:hAnsi="Times New Roman" w:cs="Times New Roman"/>
          <w:color w:val="auto"/>
          <w:sz w:val="24"/>
          <w:szCs w:val="24"/>
        </w:rPr>
        <w:lastRenderedPageBreak/>
        <w:t xml:space="preserve">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различение и опознавание разговора и пения, мужского и женского голоса. Приобретенный опыт в устной коммуникации и в восприятии неречевых звуков окружающего мира дети реализуют в учебной и внеурочной деятельности, в том числе, совместной со слышащими детьми и взрослыми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процессе развития у обучающихся речевого слуха, слухозрительного восприятия речи, ее произносительной стороны речи реализуется дифференцированный подход. Это обусловлено тем, что к началу школьного обучения контингент глухих детей, получающий образование на основе АООП НОО (вариант1.2), неоднороден по важнейшим показателям слухоречевого развития: по  владению устной речью - от отсутствия в самостоятельной речи даже отдельных полных слов до развернутой фразой речи (иногда с аграмматизмами); по развитию слухового восприятия - от отсутствия стойкой условной двигательной реакции на речевые стимулы (предъявленные на слух у уха ребенка голосом разговорной громкости) и неумения различать на слух (с помощью звукоусиливающей аппаратуры) даже резко противопоставленные по звучанию слова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слогоритмической структуры и отдельных звукокомплексов); по состоянию произношения - от неразборчивой речи с грубыми нарушениями до достаточно разборчивой речи в темпе, приближающимся к нормальному, с соблюдением в знакомом речевом материале звукового состава (точно или приближенно с регламентированными и допустимыми заменами), ритмической структуры слов, орфоэпических правил, ритмической, а иногда и мелодической структуры фраз.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 как правило, в конце каждого полугодия) при использовании  специальных методик.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Успешность овладения глухими детьми слухозрительным и слуховым восприятием устной речи, произносительными навыками в значительной мере зависит от реализации преемственности в данном направлении работы в ходе всего образовательно-коррекционного процесса.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результате обучения у глухих детей накапливается определенный слуховой словарь, объем которого зависит от индивидуальных особенностей их общего и слухоречевого развития; формируется качественно новая слухозрительная основа восприятие речи, достаточно внятное произношение, что способствует достижению ими планируемого уровня предметной, социальной и коммуникативной компетенции, расширению и активизации социальных связей во внеурочное время, в том числе со слышащими взрослыми и сверстниками на основе устной коммуникации. Это имеет важное значение для их более полноценного личностного развития, социальной адаптации и  интеграции в обществе.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Учебный предмет коррекционно –развивающей области «Социально-бытовая ориентировка»</w:t>
      </w:r>
      <w:r w:rsidRPr="005C6F4F">
        <w:rPr>
          <w:rFonts w:ascii="Times New Roman" w:hAnsi="Times New Roman" w:cs="Times New Roman"/>
          <w:color w:val="auto"/>
          <w:sz w:val="24"/>
          <w:szCs w:val="24"/>
        </w:rPr>
        <w:t xml:space="preserve"> направлен на практическую подготовку обучающихся к самостоятельной жизнедеятельности. У детей развиваются представления о себе, своей семье, ближайшем </w:t>
      </w:r>
      <w:r w:rsidRPr="005C6F4F">
        <w:rPr>
          <w:rFonts w:ascii="Times New Roman" w:hAnsi="Times New Roman" w:cs="Times New Roman"/>
          <w:color w:val="auto"/>
          <w:sz w:val="24"/>
          <w:szCs w:val="24"/>
        </w:rPr>
        <w:lastRenderedPageBreak/>
        <w:t xml:space="preserve">социальном окружении, обществе. Важное значение придается  становлению гражданской идентичности, воспитанию патриотических чувств, накоплению опыта социального поведения, развитию морально-этических представлений и соответствующих качеств личности. На занятиях развивается культура поведения детей, они знакомятся с речевым этикетом, культурой устной коммуникации в условиях активизации речевой деятельности. Важное значение придается  формированию у обучающихся представлений об особенностях культуры и специфических средствах коммуникации лиц с нарушениями слуха,  развитию взаимоотношений с детьми и взрослыми - слышащими людьми и лицами, имеющими нарушения слуха, на основе толерантности, взаимного уважения. Осуществляется обучение основам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У детей формируются элементарные знания о технике безопасности и их применения в повседневной жизни, осуществляется знакомство с трудом родителей и других взрослых, они знакомятся с элементарными, необходимыми им экономическими и правовыми основами жизнедеятельности. </w:t>
      </w:r>
    </w:p>
    <w:p w:rsidR="00F65069" w:rsidRPr="005C6F4F" w:rsidRDefault="00F65069" w:rsidP="005C6F4F">
      <w:pPr>
        <w:spacing w:after="0"/>
        <w:ind w:firstLine="709"/>
        <w:jc w:val="center"/>
        <w:rPr>
          <w:rFonts w:ascii="Times New Roman" w:eastAsia="Times New Roman" w:hAnsi="Times New Roman" w:cs="Times New Roman"/>
          <w:color w:val="auto"/>
          <w:sz w:val="24"/>
          <w:szCs w:val="24"/>
        </w:rPr>
      </w:pP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УЧЕБНЫЙ ПРЕДМЕТ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КОРРЕКЦИОННО –РАЗВИВАЮЩЕЙ ОБЛАСТИ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«ФОРМИРОВАНИЕ РЕЧЕВОГО СЛУХА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И ПРОИЗНОСИТЕЛЬНОЙ СТОРОНЫ РЕЧИ» </w:t>
      </w:r>
    </w:p>
    <w:p w:rsidR="00F65069" w:rsidRPr="005C6F4F" w:rsidRDefault="00C079E3" w:rsidP="005C6F4F">
      <w:pPr>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(индивидуальные занятия)</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Пояснительная записка.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 индивидуальных занятиях осуществляется формирование речевого слуха, развитие слухозрительного восприятия устной речи, обучение произношению глухих обучающихся. В процессе специальной (коррекционной) работы происходит развитие личностных универсальных учебных действий детей: их мотивации к овладению устной речью, устной коммуникации со слышащими людьми; формирование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детьми и взрослыми. У обучающихся формируется готовность и развиваются мотивы к постоянному пользованию индивидуальными слуховыми аппаратами. На занятиях развиваются регулятивные универсальные учебные действия детей - способности принимать, сохранять и выполнять учебную задачу, осуществлять, контролировать и оценивать свои речевые действия, вносить соответствующие коррективы в их выполнение и др., а также познавательные универсальные учебные действия - способности воспринимать и анализировать поступающую речевую информацию, осуществлять вероятностное прогнозирование речевой информации на основе воспринятых элементов речи, их анализа и синтеза с опорой на коммуникативную ситуацию, речевой и внеречевой контекст. Важное значение придается развитию коммуникативных универсальных учебных действий - способности осуществлять общение в разных видах учебной и внеурочной деятельности на основе устной речи, моделировать собственные высказывания с учетом ситуации общения и речевых партнеров,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активно участвовать в диалоге при использовании знакомой лексики разговорного и учебно – делового характера, выражать в устных высказываниях непонимание при затруднении в </w:t>
      </w:r>
      <w:r w:rsidRPr="005C6F4F">
        <w:rPr>
          <w:rFonts w:ascii="Times New Roman" w:hAnsi="Times New Roman" w:cs="Times New Roman"/>
          <w:color w:val="auto"/>
          <w:sz w:val="24"/>
          <w:szCs w:val="24"/>
        </w:rPr>
        <w:lastRenderedPageBreak/>
        <w:t xml:space="preserve">восприятии речевой информации, говорить достаточно внятно и выразительно, реализуя сформированные произносительные умения.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 характеристике системы работы по развитию слухового восприятия у глухих обучающихся используются определенные термины, раскрывающие ее особенности: </w:t>
      </w:r>
    </w:p>
    <w:p w:rsidR="00F65069" w:rsidRPr="005C6F4F" w:rsidRDefault="00C079E3" w:rsidP="005C6F4F">
      <w:pPr>
        <w:pStyle w:val="a9"/>
        <w:numPr>
          <w:ilvl w:val="0"/>
          <w:numId w:val="378"/>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слуховой словарь – это речевой материал (слова, словосочетания и фразы), который воспринимается учащимися на слух в процессе специальной слуховой тренировки; </w:t>
      </w:r>
    </w:p>
    <w:p w:rsidR="00F65069" w:rsidRPr="005C6F4F" w:rsidRDefault="00C079E3" w:rsidP="005C6F4F">
      <w:pPr>
        <w:pStyle w:val="a9"/>
        <w:numPr>
          <w:ilvl w:val="0"/>
          <w:numId w:val="379"/>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речевой материал, знакомый по звучанию, - это материал, неоднократно воспринимающийся учащимися в различных модальностях: слухозрительно и на слух;</w:t>
      </w:r>
    </w:p>
    <w:p w:rsidR="00F65069" w:rsidRPr="005C6F4F" w:rsidRDefault="00C079E3" w:rsidP="005C6F4F">
      <w:pPr>
        <w:pStyle w:val="a9"/>
        <w:numPr>
          <w:ilvl w:val="0"/>
          <w:numId w:val="380"/>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речевой материал, незнакомый по звучанию, - это материал, предъявляющийся школьникам сразу на слух, без предварительного слухозрительного восприятия;</w:t>
      </w:r>
    </w:p>
    <w:p w:rsidR="00F65069" w:rsidRPr="005C6F4F" w:rsidRDefault="00C079E3" w:rsidP="005C6F4F">
      <w:pPr>
        <w:pStyle w:val="a9"/>
        <w:numPr>
          <w:ilvl w:val="0"/>
          <w:numId w:val="381"/>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различение - восприятие на слух речевого материала, знакомого по звучанию; осуществляется в ситуации ограниченного наглядного выбора при использовании предметов, картинок, табличек с написанным речевым материалом и др.;</w:t>
      </w:r>
    </w:p>
    <w:p w:rsidR="00F65069" w:rsidRPr="005C6F4F" w:rsidRDefault="00C079E3" w:rsidP="005C6F4F">
      <w:pPr>
        <w:pStyle w:val="a9"/>
        <w:numPr>
          <w:ilvl w:val="0"/>
          <w:numId w:val="382"/>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опознавание - восприятие на слух речевого материала, знакомого по звучанию вне ситуации наглядного выбора;</w:t>
      </w:r>
    </w:p>
    <w:p w:rsidR="00F65069" w:rsidRPr="005C6F4F" w:rsidRDefault="00C079E3" w:rsidP="005C6F4F">
      <w:pPr>
        <w:pStyle w:val="a9"/>
        <w:numPr>
          <w:ilvl w:val="0"/>
          <w:numId w:val="383"/>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распознавание – восприятие на слух речевого материала, который не использовался в процессе слуховой тренировки, т. е. незнакомого учащемуся по звучанию; осуществляется вне ситуации наглядного выбора.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Система</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развитию</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начальных</w:t>
      </w:r>
      <w:r w:rsidRPr="005C6F4F">
        <w:rPr>
          <w:rFonts w:hAnsi="Times New Roman"/>
          <w:color w:val="auto"/>
          <w:sz w:val="24"/>
          <w:szCs w:val="24"/>
        </w:rPr>
        <w:t xml:space="preserve"> </w:t>
      </w:r>
      <w:r w:rsidRPr="005C6F4F">
        <w:rPr>
          <w:rFonts w:hAnsi="Times New Roman"/>
          <w:color w:val="auto"/>
          <w:sz w:val="24"/>
          <w:szCs w:val="24"/>
        </w:rPr>
        <w:t>классов</w:t>
      </w:r>
      <w:r w:rsidRPr="005C6F4F">
        <w:rPr>
          <w:rFonts w:hAnsi="Times New Roman"/>
          <w:color w:val="auto"/>
          <w:sz w:val="24"/>
          <w:szCs w:val="24"/>
        </w:rPr>
        <w:t xml:space="preserve"> </w:t>
      </w:r>
      <w:r w:rsidRPr="005C6F4F">
        <w:rPr>
          <w:rFonts w:hAnsi="Times New Roman"/>
          <w:color w:val="auto"/>
          <w:sz w:val="24"/>
          <w:szCs w:val="24"/>
        </w:rPr>
        <w:t>предполагает</w:t>
      </w:r>
      <w:r w:rsidRPr="005C6F4F">
        <w:rPr>
          <w:rFonts w:hAnsi="Times New Roman"/>
          <w:color w:val="auto"/>
          <w:sz w:val="24"/>
          <w:szCs w:val="24"/>
        </w:rPr>
        <w:t xml:space="preserve"> </w:t>
      </w:r>
      <w:r w:rsidRPr="005C6F4F">
        <w:rPr>
          <w:rFonts w:hAnsi="Times New Roman"/>
          <w:color w:val="auto"/>
          <w:sz w:val="24"/>
          <w:szCs w:val="24"/>
        </w:rPr>
        <w:t>поэтапное</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использовании</w:t>
      </w:r>
      <w:r w:rsidRPr="005C6F4F">
        <w:rPr>
          <w:rFonts w:hAnsi="Times New Roman"/>
          <w:color w:val="auto"/>
          <w:sz w:val="24"/>
          <w:szCs w:val="24"/>
        </w:rPr>
        <w:t xml:space="preserve"> </w:t>
      </w:r>
      <w:r w:rsidRPr="005C6F4F">
        <w:rPr>
          <w:rFonts w:hAnsi="Times New Roman"/>
          <w:color w:val="auto"/>
          <w:sz w:val="24"/>
          <w:szCs w:val="24"/>
        </w:rPr>
        <w:t>звукоусиливающей</w:t>
      </w:r>
      <w:r w:rsidRPr="005C6F4F">
        <w:rPr>
          <w:rFonts w:hAnsi="Times New Roman"/>
          <w:color w:val="auto"/>
          <w:sz w:val="24"/>
          <w:szCs w:val="24"/>
        </w:rPr>
        <w:t xml:space="preserve"> </w:t>
      </w:r>
      <w:r w:rsidRPr="005C6F4F">
        <w:rPr>
          <w:rFonts w:hAnsi="Times New Roman"/>
          <w:color w:val="auto"/>
          <w:sz w:val="24"/>
          <w:szCs w:val="24"/>
        </w:rPr>
        <w:t>аппаратуры</w:t>
      </w:r>
      <w:r w:rsidRPr="005C6F4F">
        <w:rPr>
          <w:rFonts w:ascii="Times New Roman" w:eastAsia="Times New Roman" w:hAnsi="Times New Roman" w:cs="Times New Roman"/>
          <w:color w:val="auto"/>
          <w:sz w:val="24"/>
          <w:szCs w:val="24"/>
          <w:vertAlign w:val="superscript"/>
        </w:rPr>
        <w:footnoteReference w:id="17"/>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начальный</w:t>
      </w:r>
      <w:r w:rsidRPr="005C6F4F">
        <w:rPr>
          <w:rFonts w:hAnsi="Times New Roman"/>
          <w:color w:val="auto"/>
          <w:sz w:val="24"/>
          <w:szCs w:val="24"/>
        </w:rPr>
        <w:t xml:space="preserve"> </w:t>
      </w:r>
      <w:r w:rsidRPr="005C6F4F">
        <w:rPr>
          <w:rFonts w:hAnsi="Times New Roman"/>
          <w:color w:val="auto"/>
          <w:sz w:val="24"/>
          <w:szCs w:val="24"/>
        </w:rPr>
        <w:t>классах</w:t>
      </w:r>
      <w:r w:rsidRPr="005C6F4F">
        <w:rPr>
          <w:rFonts w:hAnsi="Times New Roman"/>
          <w:color w:val="auto"/>
          <w:sz w:val="24"/>
          <w:szCs w:val="24"/>
        </w:rPr>
        <w:t xml:space="preserve"> </w:t>
      </w:r>
      <w:r w:rsidRPr="005C6F4F">
        <w:rPr>
          <w:rFonts w:hAnsi="Times New Roman"/>
          <w:color w:val="auto"/>
          <w:sz w:val="24"/>
          <w:szCs w:val="24"/>
        </w:rPr>
        <w:t>выделяется</w:t>
      </w:r>
      <w:r w:rsidRPr="005C6F4F">
        <w:rPr>
          <w:rFonts w:hAnsi="Times New Roman"/>
          <w:color w:val="auto"/>
          <w:sz w:val="24"/>
          <w:szCs w:val="24"/>
        </w:rPr>
        <w:t xml:space="preserve"> </w:t>
      </w:r>
      <w:r w:rsidRPr="005C6F4F">
        <w:rPr>
          <w:rFonts w:hAnsi="Times New Roman"/>
          <w:color w:val="auto"/>
          <w:sz w:val="24"/>
          <w:szCs w:val="24"/>
        </w:rPr>
        <w:t>два</w:t>
      </w:r>
      <w:r w:rsidRPr="005C6F4F">
        <w:rPr>
          <w:rFonts w:hAnsi="Times New Roman"/>
          <w:color w:val="auto"/>
          <w:sz w:val="24"/>
          <w:szCs w:val="24"/>
        </w:rPr>
        <w:t xml:space="preserve"> </w:t>
      </w:r>
      <w:r w:rsidRPr="005C6F4F">
        <w:rPr>
          <w:rFonts w:hAnsi="Times New Roman"/>
          <w:color w:val="auto"/>
          <w:sz w:val="24"/>
          <w:szCs w:val="24"/>
        </w:rPr>
        <w:t>периода</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hAnsi="Times New Roman"/>
          <w:color w:val="auto"/>
          <w:sz w:val="24"/>
          <w:szCs w:val="24"/>
        </w:rPr>
        <w:t xml:space="preserve"> </w:t>
      </w:r>
      <w:r w:rsidRPr="005C6F4F">
        <w:rPr>
          <w:rFonts w:hAnsi="Times New Roman"/>
          <w:color w:val="auto"/>
          <w:sz w:val="24"/>
          <w:szCs w:val="24"/>
        </w:rPr>
        <w:t>первоначальный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основной</w:t>
      </w:r>
      <w:r w:rsidRPr="005C6F4F">
        <w:rPr>
          <w:rFonts w:ascii="Times New Roman"/>
          <w:color w:val="auto"/>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первоначальный</w:t>
      </w:r>
      <w:r w:rsidRPr="005C6F4F">
        <w:rPr>
          <w:rFonts w:hAnsi="Times New Roman"/>
          <w:color w:val="auto"/>
          <w:sz w:val="24"/>
          <w:szCs w:val="24"/>
        </w:rPr>
        <w:t xml:space="preserve"> </w:t>
      </w:r>
      <w:r w:rsidRPr="005C6F4F">
        <w:rPr>
          <w:rFonts w:hAnsi="Times New Roman"/>
          <w:color w:val="auto"/>
          <w:sz w:val="24"/>
          <w:szCs w:val="24"/>
        </w:rPr>
        <w:t>период</w:t>
      </w:r>
      <w:r w:rsidRPr="005C6F4F">
        <w:rPr>
          <w:rFonts w:hAnsi="Times New Roman"/>
          <w:color w:val="auto"/>
          <w:sz w:val="24"/>
          <w:szCs w:val="24"/>
        </w:rPr>
        <w:t xml:space="preserve"> </w:t>
      </w:r>
      <w:r w:rsidRPr="005C6F4F">
        <w:rPr>
          <w:rFonts w:hAnsi="Times New Roman"/>
          <w:color w:val="auto"/>
          <w:sz w:val="24"/>
          <w:szCs w:val="24"/>
        </w:rPr>
        <w:t>формируется</w:t>
      </w:r>
      <w:r w:rsidRPr="005C6F4F">
        <w:rPr>
          <w:rFonts w:hAnsi="Times New Roman"/>
          <w:color w:val="auto"/>
          <w:sz w:val="24"/>
          <w:szCs w:val="24"/>
        </w:rPr>
        <w:t xml:space="preserve"> </w:t>
      </w:r>
      <w:r w:rsidRPr="005C6F4F">
        <w:rPr>
          <w:rFonts w:hAnsi="Times New Roman"/>
          <w:color w:val="auto"/>
          <w:sz w:val="24"/>
          <w:szCs w:val="24"/>
        </w:rPr>
        <w:t>база</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принципиально</w:t>
      </w:r>
      <w:r w:rsidRPr="005C6F4F">
        <w:rPr>
          <w:rFonts w:hAnsi="Times New Roman"/>
          <w:color w:val="auto"/>
          <w:sz w:val="24"/>
          <w:szCs w:val="24"/>
        </w:rPr>
        <w:t xml:space="preserve"> </w:t>
      </w:r>
      <w:r w:rsidRPr="005C6F4F">
        <w:rPr>
          <w:rFonts w:hAnsi="Times New Roman"/>
          <w:color w:val="auto"/>
          <w:sz w:val="24"/>
          <w:szCs w:val="24"/>
        </w:rPr>
        <w:t>новой</w:t>
      </w:r>
      <w:r w:rsidRPr="005C6F4F">
        <w:rPr>
          <w:rFonts w:hAnsi="Times New Roman"/>
          <w:color w:val="auto"/>
          <w:sz w:val="24"/>
          <w:szCs w:val="24"/>
        </w:rPr>
        <w:t xml:space="preserve"> </w:t>
      </w:r>
      <w:r w:rsidRPr="005C6F4F">
        <w:rPr>
          <w:rFonts w:hAnsi="Times New Roman"/>
          <w:color w:val="auto"/>
          <w:sz w:val="24"/>
          <w:szCs w:val="24"/>
        </w:rPr>
        <w:t>слухозрительной</w:t>
      </w:r>
      <w:r w:rsidRPr="005C6F4F">
        <w:rPr>
          <w:rFonts w:hAnsi="Times New Roman"/>
          <w:color w:val="auto"/>
          <w:sz w:val="24"/>
          <w:szCs w:val="24"/>
        </w:rPr>
        <w:t xml:space="preserve"> </w:t>
      </w:r>
      <w:r w:rsidRPr="005C6F4F">
        <w:rPr>
          <w:rFonts w:hAnsi="Times New Roman"/>
          <w:color w:val="auto"/>
          <w:sz w:val="24"/>
          <w:szCs w:val="24"/>
        </w:rPr>
        <w:t>основы</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тех</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слуховое</w:t>
      </w:r>
      <w:r w:rsidRPr="005C6F4F">
        <w:rPr>
          <w:rFonts w:hAnsi="Times New Roman"/>
          <w:color w:val="auto"/>
          <w:sz w:val="24"/>
          <w:szCs w:val="24"/>
        </w:rPr>
        <w:t xml:space="preserve"> </w:t>
      </w:r>
      <w:r w:rsidRPr="005C6F4F">
        <w:rPr>
          <w:rFonts w:hAnsi="Times New Roman"/>
          <w:color w:val="auto"/>
          <w:sz w:val="24"/>
          <w:szCs w:val="24"/>
        </w:rPr>
        <w:t>восприятие</w:t>
      </w:r>
      <w:r w:rsidRPr="005C6F4F">
        <w:rPr>
          <w:rFonts w:hAnsi="Times New Roman"/>
          <w:color w:val="auto"/>
          <w:sz w:val="24"/>
          <w:szCs w:val="24"/>
        </w:rPr>
        <w:t xml:space="preserve"> </w:t>
      </w:r>
      <w:r w:rsidRPr="005C6F4F">
        <w:rPr>
          <w:rFonts w:hAnsi="Times New Roman"/>
          <w:color w:val="auto"/>
          <w:sz w:val="24"/>
          <w:szCs w:val="24"/>
        </w:rPr>
        <w:t>которых</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силу</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причин</w:t>
      </w:r>
      <w:r w:rsidRPr="005C6F4F">
        <w:rPr>
          <w:rFonts w:asci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начало</w:t>
      </w:r>
      <w:r w:rsidRPr="005C6F4F">
        <w:rPr>
          <w:rFonts w:hAnsi="Times New Roman"/>
          <w:color w:val="auto"/>
          <w:sz w:val="24"/>
          <w:szCs w:val="24"/>
        </w:rPr>
        <w:t xml:space="preserve"> </w:t>
      </w:r>
      <w:r w:rsidRPr="005C6F4F">
        <w:rPr>
          <w:rFonts w:hAnsi="Times New Roman"/>
          <w:color w:val="auto"/>
          <w:sz w:val="24"/>
          <w:szCs w:val="24"/>
        </w:rPr>
        <w:t>школьного</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оказалось</w:t>
      </w:r>
      <w:r w:rsidRPr="005C6F4F">
        <w:rPr>
          <w:rFonts w:hAnsi="Times New Roman"/>
          <w:color w:val="auto"/>
          <w:sz w:val="24"/>
          <w:szCs w:val="24"/>
        </w:rPr>
        <w:t xml:space="preserve"> </w:t>
      </w:r>
      <w:r w:rsidRPr="005C6F4F">
        <w:rPr>
          <w:rFonts w:hAnsi="Times New Roman"/>
          <w:color w:val="auto"/>
          <w:sz w:val="24"/>
          <w:szCs w:val="24"/>
        </w:rPr>
        <w:t>практически</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развитым</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этот</w:t>
      </w:r>
      <w:r w:rsidRPr="005C6F4F">
        <w:rPr>
          <w:rFonts w:hAnsi="Times New Roman"/>
          <w:color w:val="auto"/>
          <w:sz w:val="24"/>
          <w:szCs w:val="24"/>
        </w:rPr>
        <w:t xml:space="preserve"> </w:t>
      </w:r>
      <w:r w:rsidRPr="005C6F4F">
        <w:rPr>
          <w:rFonts w:hAnsi="Times New Roman"/>
          <w:color w:val="auto"/>
          <w:sz w:val="24"/>
          <w:szCs w:val="24"/>
        </w:rPr>
        <w:t>период</w:t>
      </w:r>
      <w:r w:rsidRPr="005C6F4F">
        <w:rPr>
          <w:rFonts w:hAnsi="Times New Roman"/>
          <w:color w:val="auto"/>
          <w:sz w:val="24"/>
          <w:szCs w:val="24"/>
        </w:rPr>
        <w:t xml:space="preserve"> </w:t>
      </w:r>
      <w:r w:rsidRPr="005C6F4F">
        <w:rPr>
          <w:rFonts w:hAnsi="Times New Roman"/>
          <w:color w:val="auto"/>
          <w:sz w:val="24"/>
          <w:szCs w:val="24"/>
        </w:rPr>
        <w:t>уточняется</w:t>
      </w:r>
      <w:r w:rsidRPr="005C6F4F">
        <w:rPr>
          <w:rFonts w:hAnsi="Times New Roman"/>
          <w:color w:val="auto"/>
          <w:sz w:val="24"/>
          <w:szCs w:val="24"/>
        </w:rPr>
        <w:t xml:space="preserve"> </w:t>
      </w:r>
      <w:r w:rsidRPr="005C6F4F">
        <w:rPr>
          <w:rFonts w:hAnsi="Times New Roman"/>
          <w:color w:val="auto"/>
          <w:sz w:val="24"/>
          <w:szCs w:val="24"/>
        </w:rPr>
        <w:t>состояние</w:t>
      </w:r>
      <w:r w:rsidRPr="005C6F4F">
        <w:rPr>
          <w:rFonts w:hAnsi="Times New Roman"/>
          <w:color w:val="auto"/>
          <w:sz w:val="24"/>
          <w:szCs w:val="24"/>
        </w:rPr>
        <w:t xml:space="preserve"> </w:t>
      </w:r>
      <w:r w:rsidRPr="005C6F4F">
        <w:rPr>
          <w:rFonts w:hAnsi="Times New Roman"/>
          <w:color w:val="auto"/>
          <w:sz w:val="24"/>
          <w:szCs w:val="24"/>
        </w:rPr>
        <w:t>нарушенной</w:t>
      </w:r>
      <w:r w:rsidRPr="005C6F4F">
        <w:rPr>
          <w:rFonts w:hAnsi="Times New Roman"/>
          <w:color w:val="auto"/>
          <w:sz w:val="24"/>
          <w:szCs w:val="24"/>
        </w:rPr>
        <w:t xml:space="preserve"> </w:t>
      </w:r>
      <w:r w:rsidRPr="005C6F4F">
        <w:rPr>
          <w:rFonts w:hAnsi="Times New Roman"/>
          <w:color w:val="auto"/>
          <w:sz w:val="24"/>
          <w:szCs w:val="24"/>
        </w:rPr>
        <w:t>слуховой</w:t>
      </w:r>
      <w:r w:rsidRPr="005C6F4F">
        <w:rPr>
          <w:rFonts w:hAnsi="Times New Roman"/>
          <w:color w:val="auto"/>
          <w:sz w:val="24"/>
          <w:szCs w:val="24"/>
        </w:rPr>
        <w:t xml:space="preserve"> </w:t>
      </w:r>
      <w:r w:rsidRPr="005C6F4F">
        <w:rPr>
          <w:rFonts w:hAnsi="Times New Roman"/>
          <w:color w:val="auto"/>
          <w:sz w:val="24"/>
          <w:szCs w:val="24"/>
        </w:rPr>
        <w:t>функции</w:t>
      </w:r>
      <w:r w:rsidRPr="005C6F4F">
        <w:rPr>
          <w:rFonts w:ascii="Times New Roman"/>
          <w:color w:val="auto"/>
          <w:sz w:val="24"/>
          <w:szCs w:val="24"/>
        </w:rPr>
        <w:t xml:space="preserve">, </w:t>
      </w:r>
      <w:r w:rsidRPr="005C6F4F">
        <w:rPr>
          <w:rFonts w:hAnsi="Times New Roman"/>
          <w:color w:val="auto"/>
          <w:sz w:val="24"/>
          <w:szCs w:val="24"/>
        </w:rPr>
        <w:t>выявляется</w:t>
      </w:r>
      <w:r w:rsidRPr="005C6F4F">
        <w:rPr>
          <w:rFonts w:hAnsi="Times New Roman"/>
          <w:color w:val="auto"/>
          <w:sz w:val="24"/>
          <w:szCs w:val="24"/>
        </w:rPr>
        <w:t xml:space="preserve"> </w:t>
      </w:r>
      <w:r w:rsidRPr="005C6F4F">
        <w:rPr>
          <w:rFonts w:hAnsi="Times New Roman"/>
          <w:color w:val="auto"/>
          <w:sz w:val="24"/>
          <w:szCs w:val="24"/>
        </w:rPr>
        <w:t>резерв</w:t>
      </w:r>
      <w:r w:rsidRPr="005C6F4F">
        <w:rPr>
          <w:rFonts w:hAnsi="Times New Roman"/>
          <w:color w:val="auto"/>
          <w:sz w:val="24"/>
          <w:szCs w:val="24"/>
        </w:rPr>
        <w:t xml:space="preserve"> </w:t>
      </w:r>
      <w:r w:rsidRPr="005C6F4F">
        <w:rPr>
          <w:rFonts w:hAnsi="Times New Roman"/>
          <w:color w:val="auto"/>
          <w:sz w:val="24"/>
          <w:szCs w:val="24"/>
        </w:rPr>
        <w:t>тонального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подбирается</w:t>
      </w:r>
      <w:r w:rsidRPr="005C6F4F">
        <w:rPr>
          <w:rFonts w:hAnsi="Times New Roman"/>
          <w:color w:val="auto"/>
          <w:sz w:val="24"/>
          <w:szCs w:val="24"/>
        </w:rPr>
        <w:t xml:space="preserve"> </w:t>
      </w:r>
      <w:r w:rsidRPr="005C6F4F">
        <w:rPr>
          <w:rFonts w:hAnsi="Times New Roman"/>
          <w:color w:val="auto"/>
          <w:sz w:val="24"/>
          <w:szCs w:val="24"/>
        </w:rPr>
        <w:t>оптимальный</w:t>
      </w:r>
      <w:r w:rsidRPr="005C6F4F">
        <w:rPr>
          <w:rFonts w:hAnsi="Times New Roman"/>
          <w:color w:val="auto"/>
          <w:sz w:val="24"/>
          <w:szCs w:val="24"/>
        </w:rPr>
        <w:t xml:space="preserve"> </w:t>
      </w:r>
      <w:r w:rsidRPr="005C6F4F">
        <w:rPr>
          <w:rFonts w:hAnsi="Times New Roman"/>
          <w:color w:val="auto"/>
          <w:sz w:val="24"/>
          <w:szCs w:val="24"/>
        </w:rPr>
        <w:t>режим</w:t>
      </w:r>
      <w:r w:rsidRPr="005C6F4F">
        <w:rPr>
          <w:rFonts w:hAnsi="Times New Roman"/>
          <w:color w:val="auto"/>
          <w:sz w:val="24"/>
          <w:szCs w:val="24"/>
        </w:rPr>
        <w:t xml:space="preserve"> </w:t>
      </w:r>
      <w:r w:rsidRPr="005C6F4F">
        <w:rPr>
          <w:rFonts w:hAnsi="Times New Roman"/>
          <w:color w:val="auto"/>
          <w:sz w:val="24"/>
          <w:szCs w:val="24"/>
        </w:rPr>
        <w:t>звукоусиления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помощью</w:t>
      </w:r>
      <w:r w:rsidRPr="005C6F4F">
        <w:rPr>
          <w:rFonts w:hAnsi="Times New Roman"/>
          <w:color w:val="auto"/>
          <w:sz w:val="24"/>
          <w:szCs w:val="24"/>
        </w:rPr>
        <w:t xml:space="preserve"> </w:t>
      </w:r>
      <w:r w:rsidRPr="005C6F4F">
        <w:rPr>
          <w:rFonts w:hAnsi="Times New Roman"/>
          <w:color w:val="auto"/>
          <w:sz w:val="24"/>
          <w:szCs w:val="24"/>
        </w:rPr>
        <w:t>стационарных</w:t>
      </w:r>
      <w:r w:rsidRPr="005C6F4F">
        <w:rPr>
          <w:rFonts w:hAnsi="Times New Roman"/>
          <w:color w:val="auto"/>
          <w:sz w:val="24"/>
          <w:szCs w:val="24"/>
        </w:rPr>
        <w:t xml:space="preserve"> </w:t>
      </w:r>
      <w:r w:rsidRPr="005C6F4F">
        <w:rPr>
          <w:rFonts w:hAnsi="Times New Roman"/>
          <w:color w:val="auto"/>
          <w:sz w:val="24"/>
          <w:szCs w:val="24"/>
        </w:rPr>
        <w:t>устройств</w:t>
      </w:r>
      <w:r w:rsidRPr="005C6F4F">
        <w:rPr>
          <w:rFonts w:ascii="Times New Roman"/>
          <w:color w:val="auto"/>
          <w:sz w:val="24"/>
          <w:szCs w:val="24"/>
        </w:rPr>
        <w:t xml:space="preserve">, </w:t>
      </w:r>
      <w:r w:rsidRPr="005C6F4F">
        <w:rPr>
          <w:rFonts w:hAnsi="Times New Roman"/>
          <w:color w:val="auto"/>
          <w:sz w:val="24"/>
          <w:szCs w:val="24"/>
        </w:rPr>
        <w:t>уточняется</w:t>
      </w:r>
      <w:r w:rsidRPr="005C6F4F">
        <w:rPr>
          <w:rFonts w:hAnsi="Times New Roman"/>
          <w:color w:val="auto"/>
          <w:sz w:val="24"/>
          <w:szCs w:val="24"/>
        </w:rPr>
        <w:t xml:space="preserve"> </w:t>
      </w:r>
      <w:r w:rsidRPr="005C6F4F">
        <w:rPr>
          <w:rFonts w:hAnsi="Times New Roman"/>
          <w:color w:val="auto"/>
          <w:sz w:val="24"/>
          <w:szCs w:val="24"/>
        </w:rPr>
        <w:t>режим</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индивидуального</w:t>
      </w:r>
      <w:r w:rsidRPr="005C6F4F">
        <w:rPr>
          <w:rFonts w:hAnsi="Times New Roman"/>
          <w:color w:val="auto"/>
          <w:sz w:val="24"/>
          <w:szCs w:val="24"/>
        </w:rPr>
        <w:t xml:space="preserve"> </w:t>
      </w:r>
      <w:r w:rsidRPr="005C6F4F">
        <w:rPr>
          <w:rFonts w:hAnsi="Times New Roman"/>
          <w:color w:val="auto"/>
          <w:sz w:val="24"/>
          <w:szCs w:val="24"/>
        </w:rPr>
        <w:t>слухового</w:t>
      </w:r>
      <w:r w:rsidRPr="005C6F4F">
        <w:rPr>
          <w:rFonts w:hAnsi="Times New Roman"/>
          <w:color w:val="auto"/>
          <w:sz w:val="24"/>
          <w:szCs w:val="24"/>
        </w:rPr>
        <w:t xml:space="preserve"> </w:t>
      </w:r>
      <w:r w:rsidRPr="005C6F4F">
        <w:rPr>
          <w:rFonts w:hAnsi="Times New Roman"/>
          <w:color w:val="auto"/>
          <w:sz w:val="24"/>
          <w:szCs w:val="24"/>
        </w:rPr>
        <w:t>аппарата</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совместно</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врачом</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сурдологом</w:t>
      </w:r>
      <w:r w:rsidRPr="005C6F4F">
        <w:rPr>
          <w:rFonts w:ascii="Times New Roman"/>
          <w:color w:val="auto"/>
          <w:sz w:val="24"/>
          <w:szCs w:val="24"/>
        </w:rPr>
        <w:t xml:space="preserve">). </w:t>
      </w:r>
      <w:r w:rsidRPr="005C6F4F">
        <w:rPr>
          <w:rFonts w:hAnsi="Times New Roman"/>
          <w:color w:val="auto"/>
          <w:sz w:val="24"/>
          <w:szCs w:val="24"/>
        </w:rPr>
        <w:t>Дети</w:t>
      </w:r>
      <w:r w:rsidRPr="005C6F4F">
        <w:rPr>
          <w:rFonts w:hAnsi="Times New Roman"/>
          <w:color w:val="auto"/>
          <w:sz w:val="24"/>
          <w:szCs w:val="24"/>
        </w:rPr>
        <w:t xml:space="preserve"> </w:t>
      </w:r>
      <w:r w:rsidRPr="005C6F4F">
        <w:rPr>
          <w:rFonts w:hAnsi="Times New Roman"/>
          <w:color w:val="auto"/>
          <w:sz w:val="24"/>
          <w:szCs w:val="24"/>
        </w:rPr>
        <w:t>учатся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помощью</w:t>
      </w:r>
      <w:r w:rsidRPr="005C6F4F">
        <w:rPr>
          <w:rFonts w:hAnsi="Times New Roman"/>
          <w:color w:val="auto"/>
          <w:sz w:val="24"/>
          <w:szCs w:val="24"/>
        </w:rPr>
        <w:t xml:space="preserve"> </w:t>
      </w:r>
      <w:r w:rsidRPr="005C6F4F">
        <w:rPr>
          <w:rFonts w:hAnsi="Times New Roman"/>
          <w:color w:val="auto"/>
          <w:sz w:val="24"/>
          <w:szCs w:val="24"/>
        </w:rPr>
        <w:t>электроакустической</w:t>
      </w:r>
      <w:r w:rsidRPr="005C6F4F">
        <w:rPr>
          <w:rFonts w:hAnsi="Times New Roman"/>
          <w:color w:val="auto"/>
          <w:sz w:val="24"/>
          <w:szCs w:val="24"/>
        </w:rPr>
        <w:t xml:space="preserve"> </w:t>
      </w:r>
      <w:r w:rsidRPr="005C6F4F">
        <w:rPr>
          <w:rFonts w:hAnsi="Times New Roman"/>
          <w:color w:val="auto"/>
          <w:sz w:val="24"/>
          <w:szCs w:val="24"/>
        </w:rPr>
        <w:t>аппаратуры</w:t>
      </w:r>
      <w:r w:rsidRPr="005C6F4F">
        <w:rPr>
          <w:rFonts w:hAnsi="Times New Roman"/>
          <w:color w:val="auto"/>
          <w:sz w:val="24"/>
          <w:szCs w:val="24"/>
        </w:rPr>
        <w:t xml:space="preserve"> </w:t>
      </w:r>
      <w:r w:rsidRPr="005C6F4F">
        <w:rPr>
          <w:rFonts w:hAnsi="Times New Roman"/>
          <w:color w:val="auto"/>
          <w:sz w:val="24"/>
          <w:szCs w:val="24"/>
        </w:rPr>
        <w:t>дифференцированно</w:t>
      </w:r>
      <w:r w:rsidRPr="005C6F4F">
        <w:rPr>
          <w:rFonts w:hAnsi="Times New Roman"/>
          <w:color w:val="auto"/>
          <w:sz w:val="24"/>
          <w:szCs w:val="24"/>
        </w:rPr>
        <w:t xml:space="preserve"> </w:t>
      </w:r>
      <w:r w:rsidRPr="005C6F4F">
        <w:rPr>
          <w:rFonts w:hAnsi="Times New Roman"/>
          <w:color w:val="auto"/>
          <w:sz w:val="24"/>
          <w:szCs w:val="24"/>
        </w:rPr>
        <w:t>воспринимать</w:t>
      </w:r>
      <w:r w:rsidRPr="005C6F4F">
        <w:rPr>
          <w:rFonts w:hAnsi="Times New Roman"/>
          <w:color w:val="auto"/>
          <w:sz w:val="24"/>
          <w:szCs w:val="24"/>
        </w:rPr>
        <w:t xml:space="preserve"> </w:t>
      </w:r>
      <w:r w:rsidRPr="005C6F4F">
        <w:rPr>
          <w:rFonts w:hAnsi="Times New Roman"/>
          <w:color w:val="auto"/>
          <w:sz w:val="24"/>
          <w:szCs w:val="24"/>
        </w:rPr>
        <w:t>речевые</w:t>
      </w:r>
      <w:r w:rsidRPr="005C6F4F">
        <w:rPr>
          <w:rFonts w:hAnsi="Times New Roman"/>
          <w:color w:val="auto"/>
          <w:sz w:val="24"/>
          <w:szCs w:val="24"/>
        </w:rPr>
        <w:t xml:space="preserve"> </w:t>
      </w:r>
      <w:r w:rsidRPr="005C6F4F">
        <w:rPr>
          <w:rFonts w:hAnsi="Times New Roman"/>
          <w:color w:val="auto"/>
          <w:sz w:val="24"/>
          <w:szCs w:val="24"/>
        </w:rPr>
        <w:t>сигналы</w:t>
      </w:r>
      <w:r w:rsidRPr="005C6F4F">
        <w:rPr>
          <w:rFonts w:ascii="Times New Roman"/>
          <w:color w:val="auto"/>
          <w:sz w:val="24"/>
          <w:szCs w:val="24"/>
        </w:rPr>
        <w:t xml:space="preserve">, </w:t>
      </w:r>
      <w:r w:rsidRPr="005C6F4F">
        <w:rPr>
          <w:rFonts w:hAnsi="Times New Roman"/>
          <w:color w:val="auto"/>
          <w:sz w:val="24"/>
          <w:szCs w:val="24"/>
        </w:rPr>
        <w:t>выделяя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них</w:t>
      </w:r>
      <w:r w:rsidRPr="005C6F4F">
        <w:rPr>
          <w:rFonts w:hAnsi="Times New Roman"/>
          <w:color w:val="auto"/>
          <w:sz w:val="24"/>
          <w:szCs w:val="24"/>
        </w:rPr>
        <w:t xml:space="preserve"> </w:t>
      </w:r>
      <w:r w:rsidRPr="005C6F4F">
        <w:rPr>
          <w:rFonts w:hAnsi="Times New Roman"/>
          <w:color w:val="auto"/>
          <w:sz w:val="24"/>
          <w:szCs w:val="24"/>
        </w:rPr>
        <w:t>длительность</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интенсивность</w:t>
      </w:r>
      <w:r w:rsidRPr="005C6F4F">
        <w:rPr>
          <w:rFonts w:ascii="Times New Roman"/>
          <w:color w:val="auto"/>
          <w:sz w:val="24"/>
          <w:szCs w:val="24"/>
        </w:rPr>
        <w:t xml:space="preserve">, </w:t>
      </w:r>
      <w:r w:rsidRPr="005C6F4F">
        <w:rPr>
          <w:rFonts w:hAnsi="Times New Roman"/>
          <w:color w:val="auto"/>
          <w:sz w:val="24"/>
          <w:szCs w:val="24"/>
        </w:rPr>
        <w:t>что</w:t>
      </w:r>
      <w:r w:rsidRPr="005C6F4F">
        <w:rPr>
          <w:rFonts w:hAnsi="Times New Roman"/>
          <w:color w:val="auto"/>
          <w:sz w:val="24"/>
          <w:szCs w:val="24"/>
        </w:rPr>
        <w:t xml:space="preserve"> </w:t>
      </w:r>
      <w:r w:rsidRPr="005C6F4F">
        <w:rPr>
          <w:rFonts w:hAnsi="Times New Roman"/>
          <w:color w:val="auto"/>
          <w:sz w:val="24"/>
          <w:szCs w:val="24"/>
        </w:rPr>
        <w:t>требует</w:t>
      </w:r>
      <w:r w:rsidRPr="005C6F4F">
        <w:rPr>
          <w:rFonts w:hAnsi="Times New Roman"/>
          <w:color w:val="auto"/>
          <w:sz w:val="24"/>
          <w:szCs w:val="24"/>
        </w:rPr>
        <w:t xml:space="preserve"> </w:t>
      </w:r>
      <w:r w:rsidRPr="005C6F4F">
        <w:rPr>
          <w:rFonts w:hAnsi="Times New Roman"/>
          <w:color w:val="auto"/>
          <w:sz w:val="24"/>
          <w:szCs w:val="24"/>
        </w:rPr>
        <w:t>специальной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процессе</w:t>
      </w:r>
      <w:r w:rsidRPr="005C6F4F">
        <w:rPr>
          <w:rFonts w:hAnsi="Times New Roman"/>
          <w:color w:val="auto"/>
          <w:sz w:val="24"/>
          <w:szCs w:val="24"/>
        </w:rPr>
        <w:t xml:space="preserve"> </w:t>
      </w:r>
      <w:r w:rsidRPr="005C6F4F">
        <w:rPr>
          <w:rFonts w:hAnsi="Times New Roman"/>
          <w:color w:val="auto"/>
          <w:sz w:val="24"/>
          <w:szCs w:val="24"/>
        </w:rPr>
        <w:t>которой</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глухого</w:t>
      </w:r>
      <w:r w:rsidRPr="005C6F4F">
        <w:rPr>
          <w:rFonts w:hAnsi="Times New Roman"/>
          <w:color w:val="auto"/>
          <w:sz w:val="24"/>
          <w:szCs w:val="24"/>
        </w:rPr>
        <w:t xml:space="preserve"> </w:t>
      </w:r>
      <w:r w:rsidRPr="005C6F4F">
        <w:rPr>
          <w:rFonts w:hAnsi="Times New Roman"/>
          <w:color w:val="auto"/>
          <w:sz w:val="24"/>
          <w:szCs w:val="24"/>
        </w:rPr>
        <w:t>ребенка</w:t>
      </w:r>
      <w:r w:rsidRPr="005C6F4F">
        <w:rPr>
          <w:rFonts w:hAnsi="Times New Roman"/>
          <w:color w:val="auto"/>
          <w:sz w:val="24"/>
          <w:szCs w:val="24"/>
        </w:rPr>
        <w:t xml:space="preserve"> </w:t>
      </w:r>
      <w:r w:rsidRPr="005C6F4F">
        <w:rPr>
          <w:rFonts w:hAnsi="Times New Roman"/>
          <w:color w:val="auto"/>
          <w:sz w:val="24"/>
          <w:szCs w:val="24"/>
        </w:rPr>
        <w:t>сначала</w:t>
      </w:r>
      <w:r w:rsidRPr="005C6F4F">
        <w:rPr>
          <w:rFonts w:hAnsi="Times New Roman"/>
          <w:color w:val="auto"/>
          <w:sz w:val="24"/>
          <w:szCs w:val="24"/>
        </w:rPr>
        <w:t xml:space="preserve"> </w:t>
      </w:r>
      <w:r w:rsidRPr="005C6F4F">
        <w:rPr>
          <w:rFonts w:hAnsi="Times New Roman"/>
          <w:color w:val="auto"/>
          <w:sz w:val="24"/>
          <w:szCs w:val="24"/>
        </w:rPr>
        <w:t>формируются</w:t>
      </w:r>
      <w:r w:rsidRPr="005C6F4F">
        <w:rPr>
          <w:rFonts w:hAnsi="Times New Roman"/>
          <w:color w:val="auto"/>
          <w:sz w:val="24"/>
          <w:szCs w:val="24"/>
        </w:rPr>
        <w:t xml:space="preserve"> </w:t>
      </w:r>
      <w:r w:rsidRPr="005C6F4F">
        <w:rPr>
          <w:rFonts w:hAnsi="Times New Roman"/>
          <w:color w:val="auto"/>
          <w:sz w:val="24"/>
          <w:szCs w:val="24"/>
        </w:rPr>
        <w:t>умения</w:t>
      </w:r>
      <w:r w:rsidRPr="005C6F4F">
        <w:rPr>
          <w:rFonts w:hAnsi="Times New Roman"/>
          <w:color w:val="auto"/>
          <w:sz w:val="24"/>
          <w:szCs w:val="24"/>
        </w:rPr>
        <w:t xml:space="preserve"> </w:t>
      </w:r>
      <w:r w:rsidRPr="005C6F4F">
        <w:rPr>
          <w:rFonts w:hAnsi="Times New Roman"/>
          <w:color w:val="auto"/>
          <w:sz w:val="24"/>
          <w:szCs w:val="24"/>
        </w:rPr>
        <w:t>различать</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опознавать</w:t>
      </w:r>
      <w:r w:rsidRPr="005C6F4F">
        <w:rPr>
          <w:rFonts w:hAnsi="Times New Roman"/>
          <w:color w:val="auto"/>
          <w:sz w:val="24"/>
          <w:szCs w:val="24"/>
        </w:rPr>
        <w:t xml:space="preserve"> </w:t>
      </w:r>
      <w:r w:rsidRPr="005C6F4F">
        <w:rPr>
          <w:rFonts w:hAnsi="Times New Roman"/>
          <w:color w:val="auto"/>
          <w:sz w:val="24"/>
          <w:szCs w:val="24"/>
        </w:rPr>
        <w:t>слухозрительно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слух</w:t>
      </w:r>
      <w:r w:rsidRPr="005C6F4F">
        <w:rPr>
          <w:rFonts w:hAnsi="Times New Roman"/>
          <w:color w:val="auto"/>
          <w:sz w:val="24"/>
          <w:szCs w:val="24"/>
        </w:rPr>
        <w:t xml:space="preserve"> </w:t>
      </w:r>
      <w:r w:rsidRPr="005C6F4F">
        <w:rPr>
          <w:rFonts w:hAnsi="Times New Roman"/>
          <w:color w:val="auto"/>
          <w:sz w:val="24"/>
          <w:szCs w:val="24"/>
        </w:rPr>
        <w:t>слова</w:t>
      </w:r>
      <w:r w:rsidRPr="005C6F4F">
        <w:rPr>
          <w:rFonts w:ascii="Times New Roman"/>
          <w:color w:val="auto"/>
          <w:sz w:val="24"/>
          <w:szCs w:val="24"/>
        </w:rPr>
        <w:t xml:space="preserve">, </w:t>
      </w:r>
      <w:r w:rsidRPr="005C6F4F">
        <w:rPr>
          <w:rFonts w:hAnsi="Times New Roman"/>
          <w:color w:val="auto"/>
          <w:sz w:val="24"/>
          <w:szCs w:val="24"/>
        </w:rPr>
        <w:t>разные</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длине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интенсивности</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выборе</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двух</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lastRenderedPageBreak/>
        <w:t>трех</w:t>
      </w:r>
      <w:r w:rsidRPr="005C6F4F">
        <w:rPr>
          <w:rFonts w:ascii="Times New Roman"/>
          <w:color w:val="auto"/>
          <w:sz w:val="24"/>
          <w:szCs w:val="24"/>
        </w:rPr>
        <w:t xml:space="preserve">, </w:t>
      </w:r>
      <w:r w:rsidRPr="005C6F4F">
        <w:rPr>
          <w:rFonts w:hAnsi="Times New Roman"/>
          <w:color w:val="auto"/>
          <w:sz w:val="24"/>
          <w:szCs w:val="24"/>
        </w:rPr>
        <w:t>потом</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четырех</w:t>
      </w:r>
      <w:r w:rsidRPr="005C6F4F">
        <w:rPr>
          <w:rFonts w:hAnsi="Times New Roman"/>
          <w:color w:val="auto"/>
          <w:sz w:val="24"/>
          <w:szCs w:val="24"/>
        </w:rPr>
        <w:t xml:space="preserve"> </w:t>
      </w:r>
      <w:r w:rsidRPr="005C6F4F">
        <w:rPr>
          <w:rFonts w:hAnsi="Times New Roman"/>
          <w:color w:val="auto"/>
          <w:sz w:val="24"/>
          <w:szCs w:val="24"/>
        </w:rPr>
        <w:t>–пяти</w:t>
      </w:r>
      <w:r w:rsidRPr="005C6F4F">
        <w:rPr>
          <w:rFonts w:ascii="Times New Roman"/>
          <w:color w:val="auto"/>
          <w:sz w:val="24"/>
          <w:szCs w:val="24"/>
        </w:rPr>
        <w:t xml:space="preserve">); </w:t>
      </w:r>
      <w:r w:rsidRPr="005C6F4F">
        <w:rPr>
          <w:rFonts w:hAnsi="Times New Roman"/>
          <w:color w:val="auto"/>
          <w:sz w:val="24"/>
          <w:szCs w:val="24"/>
        </w:rPr>
        <w:t>затем</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включаются</w:t>
      </w:r>
      <w:r w:rsidRPr="005C6F4F">
        <w:rPr>
          <w:rFonts w:hAnsi="Times New Roman"/>
          <w:color w:val="auto"/>
          <w:sz w:val="24"/>
          <w:szCs w:val="24"/>
        </w:rPr>
        <w:t xml:space="preserve"> </w:t>
      </w:r>
      <w:r w:rsidRPr="005C6F4F">
        <w:rPr>
          <w:rFonts w:hAnsi="Times New Roman"/>
          <w:color w:val="auto"/>
          <w:sz w:val="24"/>
          <w:szCs w:val="24"/>
        </w:rPr>
        <w:t>фразы</w:t>
      </w:r>
      <w:r w:rsidRPr="005C6F4F">
        <w:rPr>
          <w:rFonts w:ascii="Times New Roman"/>
          <w:color w:val="auto"/>
          <w:sz w:val="24"/>
          <w:szCs w:val="24"/>
        </w:rPr>
        <w:t xml:space="preserve">, </w:t>
      </w:r>
      <w:r w:rsidRPr="005C6F4F">
        <w:rPr>
          <w:rFonts w:hAnsi="Times New Roman"/>
          <w:color w:val="auto"/>
          <w:sz w:val="24"/>
          <w:szCs w:val="24"/>
        </w:rPr>
        <w:t>которые</w:t>
      </w:r>
      <w:r w:rsidRPr="005C6F4F">
        <w:rPr>
          <w:rFonts w:hAnsi="Times New Roman"/>
          <w:color w:val="auto"/>
          <w:sz w:val="24"/>
          <w:szCs w:val="24"/>
        </w:rPr>
        <w:t xml:space="preserve"> </w:t>
      </w:r>
      <w:r w:rsidRPr="005C6F4F">
        <w:rPr>
          <w:rFonts w:hAnsi="Times New Roman"/>
          <w:color w:val="auto"/>
          <w:sz w:val="24"/>
          <w:szCs w:val="24"/>
        </w:rPr>
        <w:t>постепенно</w:t>
      </w:r>
      <w:r w:rsidRPr="005C6F4F">
        <w:rPr>
          <w:rFonts w:hAnsi="Times New Roman"/>
          <w:color w:val="auto"/>
          <w:sz w:val="24"/>
          <w:szCs w:val="24"/>
        </w:rPr>
        <w:t xml:space="preserve"> </w:t>
      </w:r>
      <w:r w:rsidRPr="005C6F4F">
        <w:rPr>
          <w:rFonts w:hAnsi="Times New Roman"/>
          <w:color w:val="auto"/>
          <w:sz w:val="24"/>
          <w:szCs w:val="24"/>
        </w:rPr>
        <w:t>становятся</w:t>
      </w:r>
      <w:r w:rsidRPr="005C6F4F">
        <w:rPr>
          <w:rFonts w:hAnsi="Times New Roman"/>
          <w:color w:val="auto"/>
          <w:sz w:val="24"/>
          <w:szCs w:val="24"/>
        </w:rPr>
        <w:t xml:space="preserve"> </w:t>
      </w:r>
      <w:r w:rsidRPr="005C6F4F">
        <w:rPr>
          <w:rFonts w:hAnsi="Times New Roman"/>
          <w:color w:val="auto"/>
          <w:sz w:val="24"/>
          <w:szCs w:val="24"/>
        </w:rPr>
        <w:t>основной</w:t>
      </w:r>
      <w:r w:rsidRPr="005C6F4F">
        <w:rPr>
          <w:rFonts w:hAnsi="Times New Roman"/>
          <w:color w:val="auto"/>
          <w:sz w:val="24"/>
          <w:szCs w:val="24"/>
        </w:rPr>
        <w:t xml:space="preserve"> </w:t>
      </w:r>
      <w:r w:rsidRPr="005C6F4F">
        <w:rPr>
          <w:rFonts w:hAnsi="Times New Roman"/>
          <w:color w:val="auto"/>
          <w:sz w:val="24"/>
          <w:szCs w:val="24"/>
        </w:rPr>
        <w:t>речевой</w:t>
      </w:r>
      <w:r w:rsidRPr="005C6F4F">
        <w:rPr>
          <w:rFonts w:hAnsi="Times New Roman"/>
          <w:color w:val="auto"/>
          <w:sz w:val="24"/>
          <w:szCs w:val="24"/>
        </w:rPr>
        <w:t xml:space="preserve"> </w:t>
      </w:r>
      <w:r w:rsidRPr="005C6F4F">
        <w:rPr>
          <w:rFonts w:hAnsi="Times New Roman"/>
          <w:color w:val="auto"/>
          <w:sz w:val="24"/>
          <w:szCs w:val="24"/>
        </w:rPr>
        <w:t>единицей</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слуха</w:t>
      </w:r>
      <w:r w:rsidRPr="005C6F4F">
        <w:rPr>
          <w:rFonts w:ascii="Times New Roman"/>
          <w:color w:val="auto"/>
          <w:sz w:val="24"/>
          <w:szCs w:val="24"/>
        </w:rPr>
        <w:t xml:space="preserve">, </w:t>
      </w:r>
      <w:r w:rsidRPr="005C6F4F">
        <w:rPr>
          <w:rFonts w:hAnsi="Times New Roman"/>
          <w:color w:val="auto"/>
          <w:sz w:val="24"/>
          <w:szCs w:val="24"/>
        </w:rPr>
        <w:t>а</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слова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словосочетания</w:t>
      </w:r>
      <w:r w:rsidRPr="005C6F4F">
        <w:rPr>
          <w:rFonts w:ascii="Times New Roman"/>
          <w:color w:val="auto"/>
          <w:sz w:val="24"/>
          <w:szCs w:val="24"/>
        </w:rPr>
        <w:t xml:space="preserve">. </w:t>
      </w:r>
      <w:r w:rsidRPr="005C6F4F">
        <w:rPr>
          <w:rFonts w:hAnsi="Times New Roman"/>
          <w:color w:val="auto"/>
          <w:sz w:val="24"/>
          <w:szCs w:val="24"/>
        </w:rPr>
        <w:t>Дети</w:t>
      </w:r>
      <w:r w:rsidRPr="005C6F4F">
        <w:rPr>
          <w:rFonts w:hAnsi="Times New Roman"/>
          <w:color w:val="auto"/>
          <w:sz w:val="24"/>
          <w:szCs w:val="24"/>
        </w:rPr>
        <w:t xml:space="preserve"> </w:t>
      </w:r>
      <w:r w:rsidRPr="005C6F4F">
        <w:rPr>
          <w:rFonts w:hAnsi="Times New Roman"/>
          <w:color w:val="auto"/>
          <w:sz w:val="24"/>
          <w:szCs w:val="24"/>
        </w:rPr>
        <w:t>учатся</w:t>
      </w:r>
      <w:r w:rsidRPr="005C6F4F">
        <w:rPr>
          <w:rFonts w:hAnsi="Times New Roman"/>
          <w:color w:val="auto"/>
          <w:sz w:val="24"/>
          <w:szCs w:val="24"/>
        </w:rPr>
        <w:t xml:space="preserve"> </w:t>
      </w:r>
      <w:r w:rsidRPr="005C6F4F">
        <w:rPr>
          <w:rFonts w:hAnsi="Times New Roman"/>
          <w:color w:val="auto"/>
          <w:sz w:val="24"/>
          <w:szCs w:val="24"/>
        </w:rPr>
        <w:t>различать</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опознавать</w:t>
      </w:r>
      <w:r w:rsidRPr="005C6F4F">
        <w:rPr>
          <w:rFonts w:hAnsi="Times New Roman"/>
          <w:color w:val="auto"/>
          <w:sz w:val="24"/>
          <w:szCs w:val="24"/>
        </w:rPr>
        <w:t xml:space="preserve"> </w:t>
      </w:r>
      <w:r w:rsidRPr="005C6F4F">
        <w:rPr>
          <w:rFonts w:hAnsi="Times New Roman"/>
          <w:color w:val="auto"/>
          <w:sz w:val="24"/>
          <w:szCs w:val="24"/>
        </w:rPr>
        <w:t>слухозрительно</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слух</w:t>
      </w:r>
      <w:r w:rsidRPr="005C6F4F">
        <w:rPr>
          <w:rFonts w:hAnsi="Times New Roman"/>
          <w:color w:val="auto"/>
          <w:sz w:val="24"/>
          <w:szCs w:val="24"/>
        </w:rPr>
        <w:t xml:space="preserve"> </w:t>
      </w:r>
      <w:r w:rsidRPr="005C6F4F">
        <w:rPr>
          <w:rFonts w:hAnsi="Times New Roman"/>
          <w:color w:val="auto"/>
          <w:sz w:val="24"/>
          <w:szCs w:val="24"/>
        </w:rPr>
        <w:t>короткие</w:t>
      </w:r>
      <w:r w:rsidRPr="005C6F4F">
        <w:rPr>
          <w:rFonts w:hAnsi="Times New Roman"/>
          <w:color w:val="auto"/>
          <w:sz w:val="24"/>
          <w:szCs w:val="24"/>
        </w:rPr>
        <w:t xml:space="preserve"> </w:t>
      </w:r>
      <w:r w:rsidRPr="005C6F4F">
        <w:rPr>
          <w:rFonts w:hAnsi="Times New Roman"/>
          <w:color w:val="auto"/>
          <w:sz w:val="24"/>
          <w:szCs w:val="24"/>
        </w:rPr>
        <w:t>фразы</w:t>
      </w:r>
      <w:r w:rsidRPr="005C6F4F">
        <w:rPr>
          <w:rFonts w:ascii="Times New Roman"/>
          <w:color w:val="auto"/>
          <w:sz w:val="24"/>
          <w:szCs w:val="24"/>
        </w:rPr>
        <w:t xml:space="preserve">, </w:t>
      </w:r>
      <w:r w:rsidRPr="005C6F4F">
        <w:rPr>
          <w:rFonts w:hAnsi="Times New Roman"/>
          <w:color w:val="auto"/>
          <w:sz w:val="24"/>
          <w:szCs w:val="24"/>
        </w:rPr>
        <w:t>слова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словосочетания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условиях</w:t>
      </w:r>
      <w:r w:rsidRPr="005C6F4F">
        <w:rPr>
          <w:rFonts w:hAnsi="Times New Roman"/>
          <w:color w:val="auto"/>
          <w:sz w:val="24"/>
          <w:szCs w:val="24"/>
        </w:rPr>
        <w:t xml:space="preserve"> </w:t>
      </w:r>
      <w:r w:rsidRPr="005C6F4F">
        <w:rPr>
          <w:rFonts w:hAnsi="Times New Roman"/>
          <w:color w:val="auto"/>
          <w:sz w:val="24"/>
          <w:szCs w:val="24"/>
        </w:rPr>
        <w:t>ограниченного</w:t>
      </w:r>
      <w:r w:rsidRPr="005C6F4F">
        <w:rPr>
          <w:rFonts w:hAnsi="Times New Roman"/>
          <w:color w:val="auto"/>
          <w:sz w:val="24"/>
          <w:szCs w:val="24"/>
        </w:rPr>
        <w:t xml:space="preserve"> </w:t>
      </w:r>
      <w:r w:rsidRPr="005C6F4F">
        <w:rPr>
          <w:rFonts w:hAnsi="Times New Roman"/>
          <w:color w:val="auto"/>
          <w:sz w:val="24"/>
          <w:szCs w:val="24"/>
        </w:rPr>
        <w:t>выбора</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привлечением</w:t>
      </w:r>
      <w:r w:rsidRPr="005C6F4F">
        <w:rPr>
          <w:rFonts w:hAnsi="Times New Roman"/>
          <w:color w:val="auto"/>
          <w:sz w:val="24"/>
          <w:szCs w:val="24"/>
        </w:rPr>
        <w:t xml:space="preserve"> </w:t>
      </w:r>
      <w:r w:rsidRPr="005C6F4F">
        <w:rPr>
          <w:rFonts w:hAnsi="Times New Roman"/>
          <w:color w:val="auto"/>
          <w:sz w:val="24"/>
          <w:szCs w:val="24"/>
        </w:rPr>
        <w:t>наглядности</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первоначальный</w:t>
      </w:r>
      <w:r w:rsidRPr="005C6F4F">
        <w:rPr>
          <w:rFonts w:hAnsi="Times New Roman"/>
          <w:color w:val="auto"/>
          <w:sz w:val="24"/>
          <w:szCs w:val="24"/>
        </w:rPr>
        <w:t xml:space="preserve"> </w:t>
      </w:r>
      <w:r w:rsidRPr="005C6F4F">
        <w:rPr>
          <w:rFonts w:hAnsi="Times New Roman"/>
          <w:color w:val="auto"/>
          <w:sz w:val="24"/>
          <w:szCs w:val="24"/>
        </w:rPr>
        <w:t>период</w:t>
      </w:r>
      <w:r w:rsidRPr="005C6F4F">
        <w:rPr>
          <w:rFonts w:hAnsi="Times New Roman"/>
          <w:color w:val="auto"/>
          <w:sz w:val="24"/>
          <w:szCs w:val="24"/>
        </w:rPr>
        <w:t xml:space="preserve"> </w:t>
      </w:r>
      <w:r w:rsidRPr="005C6F4F">
        <w:rPr>
          <w:rFonts w:hAnsi="Times New Roman"/>
          <w:color w:val="auto"/>
          <w:sz w:val="24"/>
          <w:szCs w:val="24"/>
        </w:rPr>
        <w:t>постепенному</w:t>
      </w:r>
      <w:r w:rsidRPr="005C6F4F">
        <w:rPr>
          <w:rFonts w:hAnsi="Times New Roman"/>
          <w:color w:val="auto"/>
          <w:sz w:val="24"/>
          <w:szCs w:val="24"/>
        </w:rPr>
        <w:t xml:space="preserve"> </w:t>
      </w:r>
      <w:r w:rsidRPr="005C6F4F">
        <w:rPr>
          <w:rFonts w:hAnsi="Times New Roman"/>
          <w:color w:val="auto"/>
          <w:sz w:val="24"/>
          <w:szCs w:val="24"/>
        </w:rPr>
        <w:t>расширению</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материала</w:t>
      </w:r>
      <w:r w:rsidRPr="005C6F4F">
        <w:rPr>
          <w:rFonts w:ascii="Times New Roman"/>
          <w:color w:val="auto"/>
          <w:sz w:val="24"/>
          <w:szCs w:val="24"/>
        </w:rPr>
        <w:t xml:space="preserve">, </w:t>
      </w:r>
      <w:r w:rsidRPr="005C6F4F">
        <w:rPr>
          <w:rFonts w:hAnsi="Times New Roman"/>
          <w:color w:val="auto"/>
          <w:sz w:val="24"/>
          <w:szCs w:val="24"/>
        </w:rPr>
        <w:t>доступного</w:t>
      </w:r>
      <w:r w:rsidRPr="005C6F4F">
        <w:rPr>
          <w:rFonts w:hAnsi="Times New Roman"/>
          <w:color w:val="auto"/>
          <w:sz w:val="24"/>
          <w:szCs w:val="24"/>
        </w:rPr>
        <w:t xml:space="preserve"> </w:t>
      </w:r>
      <w:r w:rsidRPr="005C6F4F">
        <w:rPr>
          <w:rFonts w:hAnsi="Times New Roman"/>
          <w:color w:val="auto"/>
          <w:sz w:val="24"/>
          <w:szCs w:val="24"/>
        </w:rPr>
        <w:t>обучающимся</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коммуникации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различных</w:t>
      </w:r>
      <w:r w:rsidRPr="005C6F4F">
        <w:rPr>
          <w:rFonts w:hAnsi="Times New Roman"/>
          <w:color w:val="auto"/>
          <w:sz w:val="24"/>
          <w:szCs w:val="24"/>
        </w:rPr>
        <w:t xml:space="preserve"> </w:t>
      </w:r>
      <w:r w:rsidRPr="005C6F4F">
        <w:rPr>
          <w:rFonts w:hAnsi="Times New Roman"/>
          <w:color w:val="auto"/>
          <w:sz w:val="24"/>
          <w:szCs w:val="24"/>
        </w:rPr>
        <w:t>видах</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способствует</w:t>
      </w:r>
      <w:r w:rsidRPr="005C6F4F">
        <w:rPr>
          <w:rFonts w:hAnsi="Times New Roman"/>
          <w:color w:val="auto"/>
          <w:sz w:val="24"/>
          <w:szCs w:val="24"/>
        </w:rPr>
        <w:t xml:space="preserve"> </w:t>
      </w:r>
      <w:r w:rsidRPr="005C6F4F">
        <w:rPr>
          <w:rFonts w:hAnsi="Times New Roman"/>
          <w:color w:val="auto"/>
          <w:sz w:val="24"/>
          <w:szCs w:val="24"/>
        </w:rPr>
        <w:t>специальная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занятиях</w:t>
      </w:r>
      <w:r w:rsidRPr="005C6F4F">
        <w:rPr>
          <w:rFonts w:ascii="Times New Roman"/>
          <w:color w:val="auto"/>
          <w:sz w:val="24"/>
          <w:szCs w:val="24"/>
        </w:rPr>
        <w:t xml:space="preserve">,  </w:t>
      </w:r>
      <w:r w:rsidRPr="005C6F4F">
        <w:rPr>
          <w:rFonts w:hAnsi="Times New Roman"/>
          <w:color w:val="auto"/>
          <w:sz w:val="24"/>
          <w:szCs w:val="24"/>
        </w:rPr>
        <w:t>направленная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умений</w:t>
      </w:r>
      <w:r w:rsidRPr="005C6F4F">
        <w:rPr>
          <w:rFonts w:hAnsi="Times New Roman"/>
          <w:color w:val="auto"/>
          <w:sz w:val="24"/>
          <w:szCs w:val="24"/>
        </w:rPr>
        <w:t xml:space="preserve"> </w:t>
      </w:r>
      <w:r w:rsidRPr="005C6F4F">
        <w:rPr>
          <w:rFonts w:hAnsi="Times New Roman"/>
          <w:color w:val="auto"/>
          <w:sz w:val="24"/>
          <w:szCs w:val="24"/>
        </w:rPr>
        <w:t>слухозрительного</w:t>
      </w:r>
      <w:r w:rsidRPr="005C6F4F">
        <w:rPr>
          <w:rFonts w:hAnsi="Times New Roman"/>
          <w:color w:val="auto"/>
          <w:sz w:val="24"/>
          <w:szCs w:val="24"/>
        </w:rPr>
        <w:t xml:space="preserve"> </w:t>
      </w:r>
      <w:r w:rsidRPr="005C6F4F">
        <w:rPr>
          <w:rFonts w:hAnsi="Times New Roman"/>
          <w:color w:val="auto"/>
          <w:sz w:val="24"/>
          <w:szCs w:val="24"/>
        </w:rPr>
        <w:t>различения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опознавания</w:t>
      </w:r>
      <w:r w:rsidRPr="005C6F4F">
        <w:rPr>
          <w:rFonts w:hAnsi="Times New Roman"/>
          <w:color w:val="auto"/>
          <w:sz w:val="24"/>
          <w:szCs w:val="24"/>
        </w:rPr>
        <w:t xml:space="preserve"> </w:t>
      </w:r>
      <w:r w:rsidRPr="005C6F4F">
        <w:rPr>
          <w:rFonts w:hAnsi="Times New Roman"/>
          <w:color w:val="auto"/>
          <w:sz w:val="24"/>
          <w:szCs w:val="24"/>
        </w:rPr>
        <w:t>коротких</w:t>
      </w:r>
      <w:r w:rsidRPr="005C6F4F">
        <w:rPr>
          <w:rFonts w:hAnsi="Times New Roman"/>
          <w:color w:val="auto"/>
          <w:sz w:val="24"/>
          <w:szCs w:val="24"/>
        </w:rPr>
        <w:t xml:space="preserve"> </w:t>
      </w:r>
      <w:r w:rsidRPr="005C6F4F">
        <w:rPr>
          <w:rFonts w:hAnsi="Times New Roman"/>
          <w:color w:val="auto"/>
          <w:sz w:val="24"/>
          <w:szCs w:val="24"/>
        </w:rPr>
        <w:t>фраз</w:t>
      </w:r>
      <w:r w:rsidRPr="005C6F4F">
        <w:rPr>
          <w:rFonts w:hAnsi="Times New Roman"/>
          <w:color w:val="auto"/>
          <w:sz w:val="24"/>
          <w:szCs w:val="24"/>
        </w:rPr>
        <w:t xml:space="preserve"> </w:t>
      </w:r>
      <w:r w:rsidRPr="005C6F4F">
        <w:rPr>
          <w:rFonts w:hAnsi="Times New Roman"/>
          <w:color w:val="auto"/>
          <w:sz w:val="24"/>
          <w:szCs w:val="24"/>
        </w:rPr>
        <w:t>разговорного</w:t>
      </w:r>
      <w:r w:rsidRPr="005C6F4F">
        <w:rPr>
          <w:rFonts w:hAnsi="Times New Roman"/>
          <w:color w:val="auto"/>
          <w:sz w:val="24"/>
          <w:szCs w:val="24"/>
        </w:rPr>
        <w:t xml:space="preserve"> </w:t>
      </w:r>
      <w:r w:rsidRPr="005C6F4F">
        <w:rPr>
          <w:rFonts w:hAnsi="Times New Roman"/>
          <w:color w:val="auto"/>
          <w:sz w:val="24"/>
          <w:szCs w:val="24"/>
        </w:rPr>
        <w:t>характера</w:t>
      </w:r>
      <w:r w:rsidRPr="005C6F4F">
        <w:rPr>
          <w:rFonts w:ascii="Times New Roman"/>
          <w:color w:val="auto"/>
          <w:sz w:val="24"/>
          <w:szCs w:val="24"/>
        </w:rPr>
        <w:t xml:space="preserve">, </w:t>
      </w:r>
      <w:r w:rsidRPr="005C6F4F">
        <w:rPr>
          <w:rFonts w:hAnsi="Times New Roman"/>
          <w:color w:val="auto"/>
          <w:sz w:val="24"/>
          <w:szCs w:val="24"/>
        </w:rPr>
        <w:t>слов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словосочетаний</w:t>
      </w:r>
      <w:r w:rsidRPr="005C6F4F">
        <w:rPr>
          <w:rFonts w:ascii="Times New Roman"/>
          <w:color w:val="auto"/>
          <w:sz w:val="24"/>
          <w:szCs w:val="24"/>
        </w:rPr>
        <w:t xml:space="preserve">, </w:t>
      </w:r>
      <w:r w:rsidRPr="005C6F4F">
        <w:rPr>
          <w:rFonts w:hAnsi="Times New Roman"/>
          <w:color w:val="auto"/>
          <w:sz w:val="24"/>
          <w:szCs w:val="24"/>
        </w:rPr>
        <w:t>знакомых</w:t>
      </w:r>
      <w:r w:rsidRPr="005C6F4F">
        <w:rPr>
          <w:rFonts w:hAnsi="Times New Roman"/>
          <w:color w:val="auto"/>
          <w:sz w:val="24"/>
          <w:szCs w:val="24"/>
        </w:rPr>
        <w:t xml:space="preserve"> </w:t>
      </w:r>
      <w:r w:rsidRPr="005C6F4F">
        <w:rPr>
          <w:rFonts w:hAnsi="Times New Roman"/>
          <w:color w:val="auto"/>
          <w:sz w:val="24"/>
          <w:szCs w:val="24"/>
        </w:rPr>
        <w:t>детям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необходимых</w:t>
      </w:r>
      <w:r w:rsidRPr="005C6F4F">
        <w:rPr>
          <w:rFonts w:hAnsi="Times New Roman"/>
          <w:color w:val="auto"/>
          <w:sz w:val="24"/>
          <w:szCs w:val="24"/>
        </w:rPr>
        <w:t xml:space="preserve"> </w:t>
      </w:r>
      <w:r w:rsidRPr="005C6F4F">
        <w:rPr>
          <w:rFonts w:hAnsi="Times New Roman"/>
          <w:color w:val="auto"/>
          <w:sz w:val="24"/>
          <w:szCs w:val="24"/>
        </w:rPr>
        <w:t>им</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общении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содержание</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hAnsi="Times New Roman"/>
          <w:color w:val="auto"/>
          <w:sz w:val="24"/>
          <w:szCs w:val="24"/>
        </w:rPr>
        <w:t xml:space="preserve"> </w:t>
      </w:r>
      <w:r w:rsidRPr="005C6F4F">
        <w:rPr>
          <w:rFonts w:hAnsi="Times New Roman"/>
          <w:color w:val="auto"/>
          <w:sz w:val="24"/>
          <w:szCs w:val="24"/>
        </w:rPr>
        <w:t>включаются</w:t>
      </w:r>
      <w:r w:rsidRPr="005C6F4F">
        <w:rPr>
          <w:rFonts w:hAnsi="Times New Roman"/>
          <w:color w:val="auto"/>
          <w:sz w:val="24"/>
          <w:szCs w:val="24"/>
        </w:rPr>
        <w:t xml:space="preserve"> </w:t>
      </w:r>
      <w:r w:rsidRPr="005C6F4F">
        <w:rPr>
          <w:rFonts w:hAnsi="Times New Roman"/>
          <w:color w:val="auto"/>
          <w:sz w:val="24"/>
          <w:szCs w:val="24"/>
        </w:rPr>
        <w:t>также</w:t>
      </w:r>
      <w:r w:rsidRPr="005C6F4F">
        <w:rPr>
          <w:rFonts w:hAnsi="Times New Roman"/>
          <w:color w:val="auto"/>
          <w:sz w:val="24"/>
          <w:szCs w:val="24"/>
        </w:rPr>
        <w:t xml:space="preserve"> </w:t>
      </w:r>
      <w:r w:rsidRPr="005C6F4F">
        <w:rPr>
          <w:rFonts w:hAnsi="Times New Roman"/>
          <w:color w:val="auto"/>
          <w:sz w:val="24"/>
          <w:szCs w:val="24"/>
        </w:rPr>
        <w:t>микродиалоги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короткие</w:t>
      </w:r>
      <w:r w:rsidRPr="005C6F4F">
        <w:rPr>
          <w:rFonts w:hAnsi="Times New Roman"/>
          <w:color w:val="auto"/>
          <w:sz w:val="24"/>
          <w:szCs w:val="24"/>
        </w:rPr>
        <w:t xml:space="preserve"> </w:t>
      </w:r>
      <w:r w:rsidRPr="005C6F4F">
        <w:rPr>
          <w:rFonts w:hAnsi="Times New Roman"/>
          <w:color w:val="auto"/>
          <w:sz w:val="24"/>
          <w:szCs w:val="24"/>
        </w:rPr>
        <w:t>монологические</w:t>
      </w:r>
      <w:r w:rsidRPr="005C6F4F">
        <w:rPr>
          <w:rFonts w:hAnsi="Times New Roman"/>
          <w:color w:val="auto"/>
          <w:sz w:val="24"/>
          <w:szCs w:val="24"/>
        </w:rPr>
        <w:t xml:space="preserve"> </w:t>
      </w:r>
      <w:r w:rsidRPr="005C6F4F">
        <w:rPr>
          <w:rFonts w:hAnsi="Times New Roman"/>
          <w:color w:val="auto"/>
          <w:sz w:val="24"/>
          <w:szCs w:val="24"/>
        </w:rPr>
        <w:t>высказывания</w:t>
      </w:r>
      <w:r w:rsidRPr="005C6F4F">
        <w:rPr>
          <w:rFonts w:hAnsi="Times New Roman"/>
          <w:color w:val="auto"/>
          <w:sz w:val="24"/>
          <w:szCs w:val="24"/>
        </w:rPr>
        <w:t xml:space="preserve">, </w:t>
      </w:r>
      <w:r w:rsidRPr="005C6F4F">
        <w:rPr>
          <w:rFonts w:hAnsi="Times New Roman"/>
          <w:color w:val="auto"/>
          <w:sz w:val="24"/>
          <w:szCs w:val="24"/>
        </w:rPr>
        <w:t>состоящие</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этих</w:t>
      </w:r>
      <w:r w:rsidRPr="005C6F4F">
        <w:rPr>
          <w:rFonts w:hAnsi="Times New Roman"/>
          <w:color w:val="auto"/>
          <w:sz w:val="24"/>
          <w:szCs w:val="24"/>
        </w:rPr>
        <w:t xml:space="preserve"> </w:t>
      </w:r>
      <w:r w:rsidRPr="005C6F4F">
        <w:rPr>
          <w:rFonts w:hAnsi="Times New Roman"/>
          <w:color w:val="auto"/>
          <w:sz w:val="24"/>
          <w:szCs w:val="24"/>
        </w:rPr>
        <w:t>фраз</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представляющие</w:t>
      </w:r>
      <w:r w:rsidRPr="005C6F4F">
        <w:rPr>
          <w:rFonts w:hAnsi="Times New Roman"/>
          <w:color w:val="auto"/>
          <w:sz w:val="24"/>
          <w:szCs w:val="24"/>
        </w:rPr>
        <w:t xml:space="preserve"> </w:t>
      </w:r>
      <w:r w:rsidRPr="005C6F4F">
        <w:rPr>
          <w:rFonts w:hAnsi="Times New Roman"/>
          <w:color w:val="auto"/>
          <w:sz w:val="24"/>
          <w:szCs w:val="24"/>
        </w:rPr>
        <w:t>типичные</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коммуникативные</w:t>
      </w:r>
      <w:r w:rsidRPr="005C6F4F">
        <w:rPr>
          <w:rFonts w:hAnsi="Times New Roman"/>
          <w:color w:val="auto"/>
          <w:sz w:val="24"/>
          <w:szCs w:val="24"/>
        </w:rPr>
        <w:t xml:space="preserve"> </w:t>
      </w:r>
      <w:r w:rsidRPr="005C6F4F">
        <w:rPr>
          <w:rFonts w:hAnsi="Times New Roman"/>
          <w:color w:val="auto"/>
          <w:sz w:val="24"/>
          <w:szCs w:val="24"/>
        </w:rPr>
        <w:t>ситуации</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уроках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w:t>
      </w:r>
      <w:r w:rsidRPr="005C6F4F">
        <w:rPr>
          <w:rFonts w:hAnsi="Times New Roman"/>
          <w:color w:val="auto"/>
          <w:sz w:val="24"/>
          <w:szCs w:val="24"/>
        </w:rPr>
        <w:t xml:space="preserve"> </w:t>
      </w:r>
      <w:r w:rsidRPr="005C6F4F">
        <w:rPr>
          <w:rFonts w:hAnsi="Times New Roman"/>
          <w:color w:val="auto"/>
          <w:sz w:val="24"/>
          <w:szCs w:val="24"/>
        </w:rPr>
        <w:t>внеурочное</w:t>
      </w:r>
      <w:r w:rsidRPr="005C6F4F">
        <w:rPr>
          <w:rFonts w:hAnsi="Times New Roman"/>
          <w:color w:val="auto"/>
          <w:sz w:val="24"/>
          <w:szCs w:val="24"/>
        </w:rPr>
        <w:t xml:space="preserve"> </w:t>
      </w:r>
      <w:r w:rsidRPr="005C6F4F">
        <w:rPr>
          <w:rFonts w:hAnsi="Times New Roman"/>
          <w:color w:val="auto"/>
          <w:sz w:val="24"/>
          <w:szCs w:val="24"/>
        </w:rPr>
        <w:t>время</w:t>
      </w:r>
      <w:r w:rsidRPr="005C6F4F">
        <w:rPr>
          <w:rFonts w:hAnsi="Times New Roman"/>
          <w:color w:val="auto"/>
          <w:sz w:val="24"/>
          <w:szCs w:val="24"/>
        </w:rPr>
        <w:t xml:space="preserve">. </w:t>
      </w:r>
      <w:r w:rsidRPr="005C6F4F">
        <w:rPr>
          <w:rFonts w:hAnsi="Times New Roman"/>
          <w:color w:val="auto"/>
          <w:sz w:val="24"/>
          <w:szCs w:val="24"/>
        </w:rPr>
        <w:t>Отметим</w:t>
      </w:r>
      <w:r w:rsidRPr="005C6F4F">
        <w:rPr>
          <w:rFonts w:hAnsi="Times New Roman"/>
          <w:color w:val="auto"/>
          <w:sz w:val="24"/>
          <w:szCs w:val="24"/>
        </w:rPr>
        <w:t xml:space="preserve">, </w:t>
      </w:r>
      <w:r w:rsidRPr="005C6F4F">
        <w:rPr>
          <w:rFonts w:hAnsi="Times New Roman"/>
          <w:color w:val="auto"/>
          <w:sz w:val="24"/>
          <w:szCs w:val="24"/>
        </w:rPr>
        <w:t>что</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текстом</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первоначальный</w:t>
      </w:r>
      <w:r w:rsidRPr="005C6F4F">
        <w:rPr>
          <w:rFonts w:hAnsi="Times New Roman"/>
          <w:color w:val="auto"/>
          <w:sz w:val="24"/>
          <w:szCs w:val="24"/>
        </w:rPr>
        <w:t xml:space="preserve"> </w:t>
      </w:r>
      <w:r w:rsidRPr="005C6F4F">
        <w:rPr>
          <w:rFonts w:hAnsi="Times New Roman"/>
          <w:color w:val="auto"/>
          <w:sz w:val="24"/>
          <w:szCs w:val="24"/>
        </w:rPr>
        <w:t>период</w:t>
      </w:r>
      <w:r w:rsidRPr="005C6F4F">
        <w:rPr>
          <w:rFonts w:hAnsi="Times New Roman"/>
          <w:color w:val="auto"/>
          <w:sz w:val="24"/>
          <w:szCs w:val="24"/>
        </w:rPr>
        <w:t xml:space="preserve"> </w:t>
      </w:r>
      <w:r w:rsidRPr="005C6F4F">
        <w:rPr>
          <w:rFonts w:hAnsi="Times New Roman"/>
          <w:color w:val="auto"/>
          <w:sz w:val="24"/>
          <w:szCs w:val="24"/>
        </w:rPr>
        <w:t>предполагает</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слухозрительное</w:t>
      </w:r>
      <w:r w:rsidRPr="005C6F4F">
        <w:rPr>
          <w:rFonts w:hAnsi="Times New Roman"/>
          <w:color w:val="auto"/>
          <w:sz w:val="24"/>
          <w:szCs w:val="24"/>
        </w:rPr>
        <w:t xml:space="preserve"> </w:t>
      </w:r>
      <w:r w:rsidRPr="005C6F4F">
        <w:rPr>
          <w:rFonts w:hAnsi="Times New Roman"/>
          <w:color w:val="auto"/>
          <w:sz w:val="24"/>
          <w:szCs w:val="24"/>
        </w:rPr>
        <w:t>восприятие</w:t>
      </w:r>
      <w:r w:rsidRPr="005C6F4F">
        <w:rPr>
          <w:rFonts w:hAnsi="Times New Roman"/>
          <w:color w:val="auto"/>
          <w:sz w:val="24"/>
          <w:szCs w:val="24"/>
        </w:rPr>
        <w:t xml:space="preserve"> </w:t>
      </w:r>
      <w:r w:rsidRPr="005C6F4F">
        <w:rPr>
          <w:rFonts w:hAnsi="Times New Roman"/>
          <w:color w:val="auto"/>
          <w:sz w:val="24"/>
          <w:szCs w:val="24"/>
        </w:rPr>
        <w:t>ребенком</w:t>
      </w:r>
      <w:r w:rsidRPr="005C6F4F">
        <w:rPr>
          <w:rFonts w:hAnsi="Times New Roman"/>
          <w:color w:val="auto"/>
          <w:sz w:val="24"/>
          <w:szCs w:val="24"/>
        </w:rPr>
        <w:t xml:space="preserve"> </w:t>
      </w:r>
      <w:r w:rsidRPr="005C6F4F">
        <w:rPr>
          <w:rFonts w:hAnsi="Times New Roman"/>
          <w:color w:val="auto"/>
          <w:sz w:val="24"/>
          <w:szCs w:val="24"/>
        </w:rPr>
        <w:t>сначала</w:t>
      </w:r>
      <w:r w:rsidRPr="005C6F4F">
        <w:rPr>
          <w:rFonts w:hAnsi="Times New Roman"/>
          <w:color w:val="auto"/>
          <w:sz w:val="24"/>
          <w:szCs w:val="24"/>
        </w:rPr>
        <w:t xml:space="preserve"> </w:t>
      </w:r>
      <w:r w:rsidRPr="005C6F4F">
        <w:rPr>
          <w:rFonts w:hAnsi="Times New Roman"/>
          <w:color w:val="auto"/>
          <w:sz w:val="24"/>
          <w:szCs w:val="24"/>
        </w:rPr>
        <w:t>целиком</w:t>
      </w:r>
      <w:r w:rsidRPr="005C6F4F">
        <w:rPr>
          <w:rFonts w:hAnsi="Times New Roman"/>
          <w:color w:val="auto"/>
          <w:sz w:val="24"/>
          <w:szCs w:val="24"/>
        </w:rPr>
        <w:t xml:space="preserve"> (</w:t>
      </w:r>
      <w:r w:rsidRPr="005C6F4F">
        <w:rPr>
          <w:rFonts w:hAnsi="Times New Roman"/>
          <w:color w:val="auto"/>
          <w:sz w:val="24"/>
          <w:szCs w:val="24"/>
        </w:rPr>
        <w:t>до</w:t>
      </w:r>
      <w:r w:rsidRPr="005C6F4F">
        <w:rPr>
          <w:rFonts w:hAnsi="Times New Roman"/>
          <w:color w:val="auto"/>
          <w:sz w:val="24"/>
          <w:szCs w:val="24"/>
        </w:rPr>
        <w:t xml:space="preserve"> </w:t>
      </w:r>
      <w:r w:rsidRPr="005C6F4F">
        <w:rPr>
          <w:rFonts w:hAnsi="Times New Roman"/>
          <w:color w:val="auto"/>
          <w:sz w:val="24"/>
          <w:szCs w:val="24"/>
        </w:rPr>
        <w:t>двух</w:t>
      </w:r>
      <w:r w:rsidRPr="005C6F4F">
        <w:rPr>
          <w:rFonts w:hAnsi="Times New Roman"/>
          <w:color w:val="auto"/>
          <w:sz w:val="24"/>
          <w:szCs w:val="24"/>
        </w:rPr>
        <w:t xml:space="preserve"> </w:t>
      </w:r>
      <w:r w:rsidRPr="005C6F4F">
        <w:rPr>
          <w:rFonts w:hAnsi="Times New Roman"/>
          <w:color w:val="auto"/>
          <w:sz w:val="24"/>
          <w:szCs w:val="24"/>
        </w:rPr>
        <w:t>раз</w:t>
      </w:r>
      <w:r w:rsidRPr="005C6F4F">
        <w:rPr>
          <w:rFonts w:hAnsi="Times New Roman"/>
          <w:color w:val="auto"/>
          <w:sz w:val="24"/>
          <w:szCs w:val="24"/>
        </w:rPr>
        <w:t xml:space="preserve">), </w:t>
      </w:r>
      <w:r w:rsidRPr="005C6F4F">
        <w:rPr>
          <w:rFonts w:hAnsi="Times New Roman"/>
          <w:color w:val="auto"/>
          <w:sz w:val="24"/>
          <w:szCs w:val="24"/>
        </w:rPr>
        <w:t>затем</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предложениям</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порядку</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затруднении</w:t>
      </w:r>
      <w:r w:rsidRPr="005C6F4F">
        <w:rPr>
          <w:rFonts w:hAnsi="Times New Roman"/>
          <w:color w:val="auto"/>
          <w:sz w:val="24"/>
          <w:szCs w:val="24"/>
        </w:rPr>
        <w:t xml:space="preserve"> </w:t>
      </w:r>
      <w:r w:rsidRPr="005C6F4F">
        <w:rPr>
          <w:rFonts w:hAnsi="Times New Roman"/>
          <w:color w:val="auto"/>
          <w:sz w:val="24"/>
          <w:szCs w:val="24"/>
        </w:rPr>
        <w:t>до</w:t>
      </w:r>
      <w:r w:rsidRPr="005C6F4F">
        <w:rPr>
          <w:rFonts w:hAnsi="Times New Roman"/>
          <w:color w:val="auto"/>
          <w:sz w:val="24"/>
          <w:szCs w:val="24"/>
        </w:rPr>
        <w:t xml:space="preserve"> 3 -5 </w:t>
      </w:r>
      <w:r w:rsidRPr="005C6F4F">
        <w:rPr>
          <w:rFonts w:hAnsi="Times New Roman"/>
          <w:color w:val="auto"/>
          <w:sz w:val="24"/>
          <w:szCs w:val="24"/>
        </w:rPr>
        <w:t>раз</w:t>
      </w:r>
      <w:r w:rsidRPr="005C6F4F">
        <w:rPr>
          <w:rFonts w:hAnsi="Times New Roman"/>
          <w:color w:val="auto"/>
          <w:sz w:val="24"/>
          <w:szCs w:val="24"/>
        </w:rPr>
        <w:t xml:space="preserve">), </w:t>
      </w:r>
      <w:r w:rsidRPr="005C6F4F">
        <w:rPr>
          <w:rFonts w:hAnsi="Times New Roman"/>
          <w:color w:val="auto"/>
          <w:sz w:val="24"/>
          <w:szCs w:val="24"/>
        </w:rPr>
        <w:t>после</w:t>
      </w:r>
      <w:r w:rsidRPr="005C6F4F">
        <w:rPr>
          <w:rFonts w:hAnsi="Times New Roman"/>
          <w:color w:val="auto"/>
          <w:sz w:val="24"/>
          <w:szCs w:val="24"/>
        </w:rPr>
        <w:t xml:space="preserve"> </w:t>
      </w:r>
      <w:r w:rsidRPr="005C6F4F">
        <w:rPr>
          <w:rFonts w:hAnsi="Times New Roman"/>
          <w:color w:val="auto"/>
          <w:sz w:val="24"/>
          <w:szCs w:val="24"/>
        </w:rPr>
        <w:t>чего</w:t>
      </w:r>
      <w:r w:rsidRPr="005C6F4F">
        <w:rPr>
          <w:rFonts w:hAnsi="Times New Roman"/>
          <w:color w:val="auto"/>
          <w:sz w:val="24"/>
          <w:szCs w:val="24"/>
        </w:rPr>
        <w:t xml:space="preserve"> </w:t>
      </w:r>
      <w:r w:rsidRPr="005C6F4F">
        <w:rPr>
          <w:rFonts w:hAnsi="Times New Roman"/>
          <w:color w:val="auto"/>
          <w:sz w:val="24"/>
          <w:szCs w:val="24"/>
        </w:rPr>
        <w:t>самостоятельное</w:t>
      </w:r>
      <w:r w:rsidRPr="005C6F4F">
        <w:rPr>
          <w:rFonts w:hAnsi="Times New Roman"/>
          <w:color w:val="auto"/>
          <w:sz w:val="24"/>
          <w:szCs w:val="24"/>
        </w:rPr>
        <w:t xml:space="preserve"> </w:t>
      </w:r>
      <w:r w:rsidRPr="005C6F4F">
        <w:rPr>
          <w:rFonts w:hAnsi="Times New Roman"/>
          <w:color w:val="auto"/>
          <w:sz w:val="24"/>
          <w:szCs w:val="24"/>
        </w:rPr>
        <w:t>чтение</w:t>
      </w:r>
      <w:r w:rsidRPr="005C6F4F">
        <w:rPr>
          <w:rFonts w:hAnsi="Times New Roman"/>
          <w:color w:val="auto"/>
          <w:sz w:val="24"/>
          <w:szCs w:val="24"/>
        </w:rPr>
        <w:t xml:space="preserve"> </w:t>
      </w:r>
      <w:r w:rsidRPr="005C6F4F">
        <w:rPr>
          <w:rFonts w:hAnsi="Times New Roman"/>
          <w:color w:val="auto"/>
          <w:sz w:val="24"/>
          <w:szCs w:val="24"/>
        </w:rPr>
        <w:t>текста</w:t>
      </w:r>
      <w:r w:rsidRPr="005C6F4F">
        <w:rPr>
          <w:rFonts w:hAnsi="Times New Roman"/>
          <w:color w:val="auto"/>
          <w:sz w:val="24"/>
          <w:szCs w:val="24"/>
        </w:rPr>
        <w:t xml:space="preserve"> </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hAnsi="Times New Roman"/>
          <w:color w:val="auto"/>
          <w:sz w:val="24"/>
          <w:szCs w:val="24"/>
        </w:rPr>
        <w:t>чтение</w:t>
      </w:r>
      <w:r w:rsidRPr="005C6F4F">
        <w:rPr>
          <w:rFonts w:hAnsi="Times New Roman"/>
          <w:color w:val="auto"/>
          <w:sz w:val="24"/>
          <w:szCs w:val="24"/>
        </w:rPr>
        <w:t xml:space="preserve"> </w:t>
      </w:r>
      <w:r w:rsidRPr="005C6F4F">
        <w:rPr>
          <w:rFonts w:hAnsi="Times New Roman"/>
          <w:color w:val="auto"/>
          <w:sz w:val="24"/>
          <w:szCs w:val="24"/>
        </w:rPr>
        <w:t>сопряжено</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учителем</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следующем</w:t>
      </w:r>
      <w:r w:rsidRPr="005C6F4F">
        <w:rPr>
          <w:rFonts w:hAnsi="Times New Roman"/>
          <w:color w:val="auto"/>
          <w:sz w:val="24"/>
          <w:szCs w:val="24"/>
        </w:rPr>
        <w:t xml:space="preserve"> </w:t>
      </w:r>
      <w:r w:rsidRPr="005C6F4F">
        <w:rPr>
          <w:rFonts w:hAnsi="Times New Roman"/>
          <w:color w:val="auto"/>
          <w:sz w:val="24"/>
          <w:szCs w:val="24"/>
        </w:rPr>
        <w:t>этапе</w:t>
      </w:r>
      <w:r w:rsidRPr="005C6F4F">
        <w:rPr>
          <w:rFonts w:hAnsi="Times New Roman"/>
          <w:color w:val="auto"/>
          <w:sz w:val="24"/>
          <w:szCs w:val="24"/>
        </w:rPr>
        <w:t xml:space="preserve"> </w:t>
      </w:r>
      <w:r w:rsidRPr="005C6F4F">
        <w:rPr>
          <w:rFonts w:hAnsi="Times New Roman"/>
          <w:color w:val="auto"/>
          <w:sz w:val="24"/>
          <w:szCs w:val="24"/>
        </w:rPr>
        <w:t>фразы</w:t>
      </w:r>
      <w:r w:rsidRPr="005C6F4F">
        <w:rPr>
          <w:rFonts w:hAnsi="Times New Roman"/>
          <w:color w:val="auto"/>
          <w:sz w:val="24"/>
          <w:szCs w:val="24"/>
        </w:rPr>
        <w:t xml:space="preserve">, </w:t>
      </w:r>
      <w:r w:rsidRPr="005C6F4F">
        <w:rPr>
          <w:rFonts w:hAnsi="Times New Roman"/>
          <w:color w:val="auto"/>
          <w:sz w:val="24"/>
          <w:szCs w:val="24"/>
        </w:rPr>
        <w:t>слова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словосочетания</w:t>
      </w:r>
      <w:r w:rsidRPr="005C6F4F">
        <w:rPr>
          <w:rFonts w:hAnsi="Times New Roman"/>
          <w:color w:val="auto"/>
          <w:sz w:val="24"/>
          <w:szCs w:val="24"/>
        </w:rPr>
        <w:t xml:space="preserve"> </w:t>
      </w:r>
      <w:r w:rsidRPr="005C6F4F">
        <w:rPr>
          <w:rFonts w:hAnsi="Times New Roman"/>
          <w:color w:val="auto"/>
          <w:sz w:val="24"/>
          <w:szCs w:val="24"/>
        </w:rPr>
        <w:t>из</w:t>
      </w:r>
      <w:r w:rsidRPr="005C6F4F">
        <w:rPr>
          <w:rFonts w:hAnsi="Times New Roman"/>
          <w:color w:val="auto"/>
          <w:sz w:val="24"/>
          <w:szCs w:val="24"/>
        </w:rPr>
        <w:t xml:space="preserve"> </w:t>
      </w:r>
      <w:r w:rsidRPr="005C6F4F">
        <w:rPr>
          <w:rFonts w:hAnsi="Times New Roman"/>
          <w:color w:val="auto"/>
          <w:sz w:val="24"/>
          <w:szCs w:val="24"/>
        </w:rPr>
        <w:t>текста</w:t>
      </w:r>
      <w:r w:rsidRPr="005C6F4F">
        <w:rPr>
          <w:rFonts w:hAnsi="Times New Roman"/>
          <w:color w:val="auto"/>
          <w:sz w:val="24"/>
          <w:szCs w:val="24"/>
        </w:rPr>
        <w:t xml:space="preserve">, </w:t>
      </w:r>
      <w:r w:rsidRPr="005C6F4F">
        <w:rPr>
          <w:rFonts w:hAnsi="Times New Roman"/>
          <w:color w:val="auto"/>
          <w:sz w:val="24"/>
          <w:szCs w:val="24"/>
        </w:rPr>
        <w:t>предъявленные</w:t>
      </w:r>
      <w:r w:rsidRPr="005C6F4F">
        <w:rPr>
          <w:rFonts w:hAnsi="Times New Roman"/>
          <w:color w:val="auto"/>
          <w:sz w:val="24"/>
          <w:szCs w:val="24"/>
        </w:rPr>
        <w:t xml:space="preserve"> </w:t>
      </w:r>
      <w:r w:rsidRPr="005C6F4F">
        <w:rPr>
          <w:rFonts w:hAnsi="Times New Roman"/>
          <w:color w:val="auto"/>
          <w:sz w:val="24"/>
          <w:szCs w:val="24"/>
        </w:rPr>
        <w:t>вразбивку</w:t>
      </w:r>
      <w:r w:rsidRPr="005C6F4F">
        <w:rPr>
          <w:rFonts w:hAnsi="Times New Roman"/>
          <w:color w:val="auto"/>
          <w:sz w:val="24"/>
          <w:szCs w:val="24"/>
        </w:rPr>
        <w:t xml:space="preserve">, </w:t>
      </w:r>
      <w:r w:rsidRPr="005C6F4F">
        <w:rPr>
          <w:rFonts w:hAnsi="Times New Roman"/>
          <w:color w:val="auto"/>
          <w:sz w:val="24"/>
          <w:szCs w:val="24"/>
        </w:rPr>
        <w:t>обучающийся</w:t>
      </w:r>
      <w:r w:rsidRPr="005C6F4F">
        <w:rPr>
          <w:rFonts w:hAnsi="Times New Roman"/>
          <w:color w:val="auto"/>
          <w:sz w:val="24"/>
          <w:szCs w:val="24"/>
        </w:rPr>
        <w:t xml:space="preserve"> </w:t>
      </w:r>
      <w:r w:rsidRPr="005C6F4F">
        <w:rPr>
          <w:rFonts w:hAnsi="Times New Roman"/>
          <w:color w:val="auto"/>
          <w:sz w:val="24"/>
          <w:szCs w:val="24"/>
        </w:rPr>
        <w:t>воспринимает</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слух</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опоре</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письменный</w:t>
      </w:r>
      <w:r w:rsidRPr="005C6F4F">
        <w:rPr>
          <w:rFonts w:hAnsi="Times New Roman"/>
          <w:color w:val="auto"/>
          <w:sz w:val="24"/>
          <w:szCs w:val="24"/>
        </w:rPr>
        <w:t xml:space="preserve"> </w:t>
      </w:r>
      <w:r w:rsidRPr="005C6F4F">
        <w:rPr>
          <w:rFonts w:hAnsi="Times New Roman"/>
          <w:color w:val="auto"/>
          <w:sz w:val="24"/>
          <w:szCs w:val="24"/>
        </w:rPr>
        <w:t>текст</w:t>
      </w:r>
      <w:r w:rsidRPr="005C6F4F">
        <w:rPr>
          <w:rFonts w:hAnsi="Times New Roman"/>
          <w:color w:val="auto"/>
          <w:sz w:val="24"/>
          <w:szCs w:val="24"/>
        </w:rPr>
        <w:t xml:space="preserve">, </w:t>
      </w:r>
      <w:r w:rsidRPr="005C6F4F">
        <w:rPr>
          <w:rFonts w:hAnsi="Times New Roman"/>
          <w:color w:val="auto"/>
          <w:sz w:val="24"/>
          <w:szCs w:val="24"/>
        </w:rPr>
        <w:t>уточняется</w:t>
      </w:r>
      <w:r w:rsidRPr="005C6F4F">
        <w:rPr>
          <w:rFonts w:hAnsi="Times New Roman"/>
          <w:color w:val="auto"/>
          <w:sz w:val="24"/>
          <w:szCs w:val="24"/>
        </w:rPr>
        <w:t xml:space="preserve"> </w:t>
      </w:r>
      <w:r w:rsidRPr="005C6F4F">
        <w:rPr>
          <w:rFonts w:hAnsi="Times New Roman"/>
          <w:color w:val="auto"/>
          <w:sz w:val="24"/>
          <w:szCs w:val="24"/>
        </w:rPr>
        <w:t>понимание</w:t>
      </w:r>
      <w:r w:rsidRPr="005C6F4F">
        <w:rPr>
          <w:rFonts w:hAnsi="Times New Roman"/>
          <w:color w:val="auto"/>
          <w:sz w:val="24"/>
          <w:szCs w:val="24"/>
        </w:rPr>
        <w:t xml:space="preserve"> </w:t>
      </w:r>
      <w:r w:rsidRPr="005C6F4F">
        <w:rPr>
          <w:rFonts w:hAnsi="Times New Roman"/>
          <w:color w:val="auto"/>
          <w:sz w:val="24"/>
          <w:szCs w:val="24"/>
        </w:rPr>
        <w:t>смысла</w:t>
      </w:r>
      <w:r w:rsidRPr="005C6F4F">
        <w:rPr>
          <w:rFonts w:hAnsi="Times New Roman"/>
          <w:color w:val="auto"/>
          <w:sz w:val="24"/>
          <w:szCs w:val="24"/>
        </w:rPr>
        <w:t xml:space="preserve"> </w:t>
      </w:r>
      <w:r w:rsidRPr="005C6F4F">
        <w:rPr>
          <w:rFonts w:hAnsi="Times New Roman"/>
          <w:color w:val="auto"/>
          <w:sz w:val="24"/>
          <w:szCs w:val="24"/>
        </w:rPr>
        <w:t>высказываний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опорой</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наглядность</w:t>
      </w:r>
      <w:r w:rsidRPr="005C6F4F">
        <w:rPr>
          <w:rFonts w:hAnsi="Times New Roman"/>
          <w:color w:val="auto"/>
          <w:sz w:val="24"/>
          <w:szCs w:val="24"/>
        </w:rPr>
        <w:t xml:space="preserve">, </w:t>
      </w:r>
      <w:r w:rsidRPr="005C6F4F">
        <w:rPr>
          <w:rFonts w:hAnsi="Times New Roman"/>
          <w:color w:val="auto"/>
          <w:sz w:val="24"/>
          <w:szCs w:val="24"/>
        </w:rPr>
        <w:t>подбор</w:t>
      </w:r>
      <w:r w:rsidRPr="005C6F4F">
        <w:rPr>
          <w:rFonts w:hAnsi="Times New Roman"/>
          <w:color w:val="auto"/>
          <w:sz w:val="24"/>
          <w:szCs w:val="24"/>
        </w:rPr>
        <w:t xml:space="preserve"> </w:t>
      </w:r>
      <w:r w:rsidRPr="005C6F4F">
        <w:rPr>
          <w:rFonts w:hAnsi="Times New Roman"/>
          <w:color w:val="auto"/>
          <w:sz w:val="24"/>
          <w:szCs w:val="24"/>
        </w:rPr>
        <w:t>синонимов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w:t>
      </w:r>
      <w:r w:rsidRPr="005C6F4F">
        <w:rPr>
          <w:rFonts w:hAnsi="Times New Roman"/>
          <w:color w:val="auto"/>
          <w:sz w:val="24"/>
          <w:szCs w:val="24"/>
        </w:rPr>
        <w:t xml:space="preserve">., </w:t>
      </w:r>
      <w:r w:rsidRPr="005C6F4F">
        <w:rPr>
          <w:rFonts w:hAnsi="Times New Roman"/>
          <w:color w:val="auto"/>
          <w:sz w:val="24"/>
          <w:szCs w:val="24"/>
        </w:rPr>
        <w:t>отрабатывается</w:t>
      </w:r>
      <w:r w:rsidRPr="005C6F4F">
        <w:rPr>
          <w:rFonts w:hAnsi="Times New Roman"/>
          <w:color w:val="auto"/>
          <w:sz w:val="24"/>
          <w:szCs w:val="24"/>
        </w:rPr>
        <w:t xml:space="preserve"> </w:t>
      </w:r>
      <w:r w:rsidRPr="005C6F4F">
        <w:rPr>
          <w:rFonts w:hAnsi="Times New Roman"/>
          <w:color w:val="auto"/>
          <w:sz w:val="24"/>
          <w:szCs w:val="24"/>
        </w:rPr>
        <w:t>воспроизведение</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материала</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максимальной</w:t>
      </w:r>
      <w:r w:rsidRPr="005C6F4F">
        <w:rPr>
          <w:rFonts w:hAnsi="Times New Roman"/>
          <w:color w:val="auto"/>
          <w:sz w:val="24"/>
          <w:szCs w:val="24"/>
        </w:rPr>
        <w:t xml:space="preserve"> </w:t>
      </w:r>
      <w:r w:rsidRPr="005C6F4F">
        <w:rPr>
          <w:rFonts w:hAnsi="Times New Roman"/>
          <w:color w:val="auto"/>
          <w:sz w:val="24"/>
          <w:szCs w:val="24"/>
        </w:rPr>
        <w:t>реализации</w:t>
      </w:r>
      <w:r w:rsidRPr="005C6F4F">
        <w:rPr>
          <w:rFonts w:hAnsi="Times New Roman"/>
          <w:color w:val="auto"/>
          <w:sz w:val="24"/>
          <w:szCs w:val="24"/>
        </w:rPr>
        <w:t xml:space="preserve"> </w:t>
      </w:r>
      <w:r w:rsidRPr="005C6F4F">
        <w:rPr>
          <w:rFonts w:hAnsi="Times New Roman"/>
          <w:color w:val="auto"/>
          <w:sz w:val="24"/>
          <w:szCs w:val="24"/>
        </w:rPr>
        <w:t>произносительных</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заключении</w:t>
      </w:r>
      <w:r w:rsidRPr="005C6F4F">
        <w:rPr>
          <w:rFonts w:hAnsi="Times New Roman"/>
          <w:color w:val="auto"/>
          <w:sz w:val="24"/>
          <w:szCs w:val="24"/>
        </w:rPr>
        <w:t xml:space="preserve"> </w:t>
      </w:r>
      <w:r w:rsidRPr="005C6F4F">
        <w:rPr>
          <w:rFonts w:hAnsi="Times New Roman"/>
          <w:color w:val="auto"/>
          <w:sz w:val="24"/>
          <w:szCs w:val="24"/>
        </w:rPr>
        <w:t>ребенок</w:t>
      </w:r>
      <w:r w:rsidRPr="005C6F4F">
        <w:rPr>
          <w:rFonts w:hAnsi="Times New Roman"/>
          <w:color w:val="auto"/>
          <w:sz w:val="24"/>
          <w:szCs w:val="24"/>
        </w:rPr>
        <w:t xml:space="preserve"> </w:t>
      </w:r>
      <w:r w:rsidRPr="005C6F4F">
        <w:rPr>
          <w:rFonts w:hAnsi="Times New Roman"/>
          <w:color w:val="auto"/>
          <w:sz w:val="24"/>
          <w:szCs w:val="24"/>
        </w:rPr>
        <w:t>читает</w:t>
      </w:r>
      <w:r w:rsidRPr="005C6F4F">
        <w:rPr>
          <w:rFonts w:hAnsi="Times New Roman"/>
          <w:color w:val="auto"/>
          <w:sz w:val="24"/>
          <w:szCs w:val="24"/>
        </w:rPr>
        <w:t xml:space="preserve"> </w:t>
      </w:r>
      <w:r w:rsidRPr="005C6F4F">
        <w:rPr>
          <w:rFonts w:hAnsi="Times New Roman"/>
          <w:color w:val="auto"/>
          <w:sz w:val="24"/>
          <w:szCs w:val="24"/>
        </w:rPr>
        <w:t>текст</w:t>
      </w:r>
      <w:r w:rsidRPr="005C6F4F">
        <w:rPr>
          <w:rFonts w:hAnsi="Times New Roman"/>
          <w:color w:val="auto"/>
          <w:sz w:val="24"/>
          <w:szCs w:val="24"/>
        </w:rPr>
        <w:t xml:space="preserve"> </w:t>
      </w:r>
      <w:r w:rsidRPr="005C6F4F">
        <w:rPr>
          <w:rFonts w:hAnsi="Times New Roman"/>
          <w:color w:val="auto"/>
          <w:sz w:val="24"/>
          <w:szCs w:val="24"/>
        </w:rPr>
        <w:t>целиком</w:t>
      </w:r>
      <w:r w:rsidRPr="005C6F4F">
        <w:rPr>
          <w:rFonts w:hAnsi="Times New Roman"/>
          <w:color w:val="auto"/>
          <w:sz w:val="24"/>
          <w:szCs w:val="24"/>
        </w:rPr>
        <w:t xml:space="preserve">, </w:t>
      </w:r>
      <w:r w:rsidRPr="005C6F4F">
        <w:rPr>
          <w:rFonts w:hAnsi="Times New Roman"/>
          <w:color w:val="auto"/>
          <w:sz w:val="24"/>
          <w:szCs w:val="24"/>
        </w:rPr>
        <w:t>отвечает</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вопросы</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тексту</w:t>
      </w:r>
      <w:r w:rsidRPr="005C6F4F">
        <w:rPr>
          <w:rFonts w:hAnsi="Times New Roman"/>
          <w:color w:val="auto"/>
          <w:sz w:val="24"/>
          <w:szCs w:val="24"/>
        </w:rPr>
        <w:t xml:space="preserve">, </w:t>
      </w:r>
      <w:r w:rsidRPr="005C6F4F">
        <w:rPr>
          <w:rFonts w:hAnsi="Times New Roman"/>
          <w:color w:val="auto"/>
          <w:sz w:val="24"/>
          <w:szCs w:val="24"/>
        </w:rPr>
        <w:t>выполняет</w:t>
      </w:r>
      <w:r w:rsidRPr="005C6F4F">
        <w:rPr>
          <w:rFonts w:hAnsi="Times New Roman"/>
          <w:color w:val="auto"/>
          <w:sz w:val="24"/>
          <w:szCs w:val="24"/>
        </w:rPr>
        <w:t xml:space="preserve"> </w:t>
      </w:r>
      <w:r w:rsidRPr="005C6F4F">
        <w:rPr>
          <w:rFonts w:hAnsi="Times New Roman"/>
          <w:color w:val="auto"/>
          <w:sz w:val="24"/>
          <w:szCs w:val="24"/>
        </w:rPr>
        <w:t>задания</w:t>
      </w:r>
      <w:r w:rsidRPr="005C6F4F">
        <w:rPr>
          <w:rFonts w:hAnsi="Times New Roman"/>
          <w:color w:val="auto"/>
          <w:sz w:val="24"/>
          <w:szCs w:val="24"/>
        </w:rPr>
        <w:t xml:space="preserve">. </w:t>
      </w:r>
      <w:r w:rsidRPr="005C6F4F">
        <w:rPr>
          <w:rFonts w:hAnsi="Times New Roman"/>
          <w:color w:val="auto"/>
          <w:sz w:val="24"/>
          <w:szCs w:val="24"/>
        </w:rPr>
        <w:t>Работа</w:t>
      </w:r>
      <w:r w:rsidRPr="005C6F4F">
        <w:rPr>
          <w:rFonts w:hAnsi="Times New Roman"/>
          <w:color w:val="auto"/>
          <w:sz w:val="24"/>
          <w:szCs w:val="24"/>
        </w:rPr>
        <w:t xml:space="preserve"> </w:t>
      </w:r>
      <w:r w:rsidRPr="005C6F4F">
        <w:rPr>
          <w:rFonts w:hAnsi="Times New Roman"/>
          <w:color w:val="auto"/>
          <w:sz w:val="24"/>
          <w:szCs w:val="24"/>
        </w:rPr>
        <w:t>над</w:t>
      </w:r>
      <w:r w:rsidRPr="005C6F4F">
        <w:rPr>
          <w:rFonts w:hAnsi="Times New Roman"/>
          <w:color w:val="auto"/>
          <w:sz w:val="24"/>
          <w:szCs w:val="24"/>
        </w:rPr>
        <w:t xml:space="preserve"> </w:t>
      </w:r>
      <w:r w:rsidRPr="005C6F4F">
        <w:rPr>
          <w:rFonts w:hAnsi="Times New Roman"/>
          <w:color w:val="auto"/>
          <w:sz w:val="24"/>
          <w:szCs w:val="24"/>
        </w:rPr>
        <w:t>одним</w:t>
      </w:r>
      <w:r w:rsidRPr="005C6F4F">
        <w:rPr>
          <w:rFonts w:hAnsi="Times New Roman"/>
          <w:color w:val="auto"/>
          <w:sz w:val="24"/>
          <w:szCs w:val="24"/>
        </w:rPr>
        <w:t xml:space="preserve"> </w:t>
      </w:r>
      <w:r w:rsidRPr="005C6F4F">
        <w:rPr>
          <w:rFonts w:hAnsi="Times New Roman"/>
          <w:color w:val="auto"/>
          <w:sz w:val="24"/>
          <w:szCs w:val="24"/>
        </w:rPr>
        <w:t>текстом</w:t>
      </w:r>
      <w:r w:rsidRPr="005C6F4F">
        <w:rPr>
          <w:rFonts w:hAnsi="Times New Roman"/>
          <w:color w:val="auto"/>
          <w:sz w:val="24"/>
          <w:szCs w:val="24"/>
        </w:rPr>
        <w:t xml:space="preserve"> </w:t>
      </w:r>
      <w:r w:rsidRPr="005C6F4F">
        <w:rPr>
          <w:rFonts w:hAnsi="Times New Roman"/>
          <w:color w:val="auto"/>
          <w:sz w:val="24"/>
          <w:szCs w:val="24"/>
        </w:rPr>
        <w:t>проводится</w:t>
      </w:r>
      <w:r w:rsidRPr="005C6F4F">
        <w:rPr>
          <w:rFonts w:hAnsi="Times New Roman"/>
          <w:color w:val="auto"/>
          <w:sz w:val="24"/>
          <w:szCs w:val="24"/>
        </w:rPr>
        <w:t xml:space="preserve"> </w:t>
      </w:r>
      <w:r w:rsidRPr="005C6F4F">
        <w:rPr>
          <w:rFonts w:hAnsi="Times New Roman"/>
          <w:color w:val="auto"/>
          <w:sz w:val="24"/>
          <w:szCs w:val="24"/>
        </w:rPr>
        <w:t>примерно</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трех</w:t>
      </w:r>
      <w:r w:rsidRPr="005C6F4F">
        <w:rPr>
          <w:rFonts w:hAnsi="Times New Roman"/>
          <w:color w:val="auto"/>
          <w:sz w:val="24"/>
          <w:szCs w:val="24"/>
        </w:rPr>
        <w:t xml:space="preserve"> </w:t>
      </w:r>
      <w:r w:rsidRPr="005C6F4F">
        <w:rPr>
          <w:rFonts w:hAnsi="Times New Roman"/>
          <w:color w:val="auto"/>
          <w:sz w:val="24"/>
          <w:szCs w:val="24"/>
        </w:rPr>
        <w:t>индивидуальных</w:t>
      </w:r>
      <w:r w:rsidRPr="005C6F4F">
        <w:rPr>
          <w:rFonts w:hAnsi="Times New Roman"/>
          <w:color w:val="auto"/>
          <w:sz w:val="24"/>
          <w:szCs w:val="24"/>
        </w:rPr>
        <w:t xml:space="preserve"> </w:t>
      </w:r>
      <w:r w:rsidRPr="005C6F4F">
        <w:rPr>
          <w:rFonts w:hAnsi="Times New Roman"/>
          <w:color w:val="auto"/>
          <w:sz w:val="24"/>
          <w:szCs w:val="24"/>
        </w:rPr>
        <w:t>занятиях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занимает</w:t>
      </w:r>
      <w:r w:rsidRPr="005C6F4F">
        <w:rPr>
          <w:rFonts w:hAnsi="Times New Roman"/>
          <w:color w:val="auto"/>
          <w:sz w:val="24"/>
          <w:szCs w:val="24"/>
        </w:rPr>
        <w:t xml:space="preserve"> </w:t>
      </w:r>
      <w:r w:rsidRPr="005C6F4F">
        <w:rPr>
          <w:rFonts w:hAnsi="Times New Roman"/>
          <w:color w:val="auto"/>
          <w:sz w:val="24"/>
          <w:szCs w:val="24"/>
        </w:rPr>
        <w:t>непродолжительное</w:t>
      </w:r>
      <w:r w:rsidRPr="005C6F4F">
        <w:rPr>
          <w:rFonts w:hAnsi="Times New Roman"/>
          <w:color w:val="auto"/>
          <w:sz w:val="24"/>
          <w:szCs w:val="24"/>
        </w:rPr>
        <w:t xml:space="preserve"> </w:t>
      </w:r>
      <w:r w:rsidRPr="005C6F4F">
        <w:rPr>
          <w:rFonts w:hAnsi="Times New Roman"/>
          <w:color w:val="auto"/>
          <w:sz w:val="24"/>
          <w:szCs w:val="24"/>
        </w:rPr>
        <w:t>время</w:t>
      </w:r>
      <w:r w:rsidRPr="005C6F4F">
        <w:rPr>
          <w:rFonts w:hAnsi="Times New Roman"/>
          <w:color w:val="auto"/>
          <w:sz w:val="24"/>
          <w:szCs w:val="24"/>
        </w:rPr>
        <w:t xml:space="preserve"> </w:t>
      </w:r>
      <w:r w:rsidRPr="005C6F4F">
        <w:rPr>
          <w:rFonts w:hAnsi="Times New Roman"/>
          <w:color w:val="auto"/>
          <w:sz w:val="24"/>
          <w:szCs w:val="24"/>
        </w:rPr>
        <w:t>от</w:t>
      </w:r>
      <w:r w:rsidRPr="005C6F4F">
        <w:rPr>
          <w:rFonts w:hAnsi="Times New Roman"/>
          <w:color w:val="auto"/>
          <w:sz w:val="24"/>
          <w:szCs w:val="24"/>
        </w:rPr>
        <w:t xml:space="preserve"> </w:t>
      </w:r>
      <w:r w:rsidRPr="005C6F4F">
        <w:rPr>
          <w:rFonts w:hAnsi="Times New Roman"/>
          <w:color w:val="auto"/>
          <w:sz w:val="24"/>
          <w:szCs w:val="24"/>
        </w:rPr>
        <w:t>отводимого</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специальную</w:t>
      </w:r>
      <w:r w:rsidRPr="005C6F4F">
        <w:rPr>
          <w:rFonts w:hAnsi="Times New Roman"/>
          <w:color w:val="auto"/>
          <w:sz w:val="24"/>
          <w:szCs w:val="24"/>
        </w:rPr>
        <w:t xml:space="preserve"> </w:t>
      </w:r>
      <w:r w:rsidRPr="005C6F4F">
        <w:rPr>
          <w:rFonts w:hAnsi="Times New Roman"/>
          <w:color w:val="auto"/>
          <w:sz w:val="24"/>
          <w:szCs w:val="24"/>
        </w:rPr>
        <w:t>работу</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развитию</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hAnsi="Times New Roman"/>
          <w:color w:val="auto"/>
          <w:sz w:val="24"/>
          <w:szCs w:val="24"/>
        </w:rPr>
        <w:t>наряду</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развитием</w:t>
      </w:r>
      <w:r w:rsidRPr="005C6F4F">
        <w:rPr>
          <w:rFonts w:hAnsi="Times New Roman"/>
          <w:color w:val="auto"/>
          <w:sz w:val="24"/>
          <w:szCs w:val="24"/>
        </w:rPr>
        <w:t xml:space="preserve"> </w:t>
      </w:r>
      <w:r w:rsidRPr="005C6F4F">
        <w:rPr>
          <w:rFonts w:hAnsi="Times New Roman"/>
          <w:color w:val="auto"/>
          <w:sz w:val="24"/>
          <w:szCs w:val="24"/>
        </w:rPr>
        <w:t>восприятия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слух</w:t>
      </w:r>
      <w:r w:rsidRPr="005C6F4F">
        <w:rPr>
          <w:rFonts w:hAnsi="Times New Roman"/>
          <w:color w:val="auto"/>
          <w:sz w:val="24"/>
          <w:szCs w:val="24"/>
        </w:rPr>
        <w:t xml:space="preserve"> </w:t>
      </w:r>
      <w:r w:rsidRPr="005C6F4F">
        <w:rPr>
          <w:rFonts w:hAnsi="Times New Roman"/>
          <w:color w:val="auto"/>
          <w:sz w:val="24"/>
          <w:szCs w:val="24"/>
        </w:rPr>
        <w:t>фраз</w:t>
      </w:r>
      <w:r w:rsidRPr="005C6F4F">
        <w:rPr>
          <w:rFonts w:hAnsi="Times New Roman"/>
          <w:color w:val="auto"/>
          <w:sz w:val="24"/>
          <w:szCs w:val="24"/>
        </w:rPr>
        <w:t xml:space="preserve">, </w:t>
      </w:r>
      <w:r w:rsidRPr="005C6F4F">
        <w:rPr>
          <w:rFonts w:hAnsi="Times New Roman"/>
          <w:color w:val="auto"/>
          <w:sz w:val="24"/>
          <w:szCs w:val="24"/>
        </w:rPr>
        <w:t>слов</w:t>
      </w:r>
      <w:r w:rsidRPr="005C6F4F">
        <w:rPr>
          <w:rFonts w:hAnsi="Times New Roman"/>
          <w:color w:val="auto"/>
          <w:sz w:val="24"/>
          <w:szCs w:val="24"/>
        </w:rPr>
        <w:t xml:space="preserve">, </w:t>
      </w:r>
      <w:r w:rsidRPr="005C6F4F">
        <w:rPr>
          <w:rFonts w:hAnsi="Times New Roman"/>
          <w:color w:val="auto"/>
          <w:sz w:val="24"/>
          <w:szCs w:val="24"/>
        </w:rPr>
        <w:t>словосочетаний</w:t>
      </w:r>
      <w:r w:rsidRPr="005C6F4F">
        <w:rPr>
          <w:rFonts w:hAns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основной период глухие школьники с помощью звукоусиливающей аппаратуры учатся различать, опознавать и распознавать на слух речевой материал (фразы, слова, словосочетания) при расширении его лексического состава, усложнении грамматических и синтаксических конструкций. Основным способом восприятия речевого материала является слуховой. Важнейшее значение придается обучению распознаванию на слух речевого материала, которое включается в содержание индивидуальных занятий, когда у глухого ребенка накоплен определенный слуховой словарь, сформированы умения различения и опознавания его на слух. На данном этапе решающим при распознавании речевого материала на слух оказывается не столько уровень сохранности тонального слуха, сколько способность ребенка к восприятию на слух речевого материала, прогнозированию речевого ответа на основе смыслового контекста, к компенсации недостаточной акустической информации смысловой. В содержание работы включаются также тексты диалогического и монологического характера, объем которых постепенно увеличивается к 4-5 классу до 50 - 60 слов (с учетом слухоречевого развития обучающихся). В отличие от первоначального периода, тексты предъявляются сразу на слух сначала целиком (до двух раз), затем последовательно по предложениям; дальнейшая работа строится аналогично первоначальному периоду,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 Если в первоначальный период ситуация используется довольно широко, </w:t>
      </w:r>
      <w:r w:rsidRPr="005C6F4F">
        <w:rPr>
          <w:rFonts w:ascii="Times New Roman" w:hAnsi="Times New Roman" w:cs="Times New Roman"/>
          <w:color w:val="auto"/>
          <w:sz w:val="24"/>
          <w:szCs w:val="24"/>
        </w:rPr>
        <w:lastRenderedPageBreak/>
        <w:t xml:space="preserve">то в основной период ее роль постепенно ограничивается: дети воспринимают на слух речевой материал не только в контексте, но и вне его. Уточнению понимания речевого материала, предъявляемого на слух, способствует использование различных видов деятельности и видов работы: выполнение поручений, составление аппликаций, работа с фигурками, рассыпным текстом, инсценирование и др. При восприятии речевого материала слухозрительно или на слух на всех этапах обучения дети побуждаются действовать адекватно воспринятому, сразу отвечать на вопросы, не повторяя их, выполнять задания и давать речевые отчеты; обучающиеся повторяют только сообщения. Важное значение придается развитию у школьников умений говорить грамотно и достаточно внятно, реализуя произносительные возможности.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 поступлении глухого обучающегося в 1 (дополнительный) класс, в большинстве случаев, реализуется содержание первоначального периода обучения с учетом индивидуальных особенностей каждого обучающегося. Дети, поступившие в 1 класс, представляют неоднородный контингент по уровню развития слухового восприятия - от неумения или существенного затруднения в различении на слух (с помощью звукоусиливающей аппаратуры) даже резко противопоставленных по звучанию слов и значительного затруднения в слухозрительном восприятии простых фраз разговорного характера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слогоритмической структуры и отдельных звукокомплексов), достаточно свободного слухозрительного восприятия знакомых фраз разговорного характера, коротких текстов. В связи с этим проектирование содержания работы по развитию восприятия устной речи обучающихся, поступивших в 1 класс, осуществляется при использовании разноуровневых программ, учитывающих результаты комплексного обследования каждого ребенка на начало школьного обучения, прежде всего, его речевого слуха, слухозрительного восприятия устной речи. В соответствии с полученными данными разноуровневые программы базируются на содержании первоначального или основного периодов развития речевого слуха и отличаются требованиями к слуховому словарю, его объему, а также к основным речевым единицам, используемым в начале обучения для развития речевого слуха - слова или фразы, к способам первичного восприятия речевого материала обучающимися - слухозрительно или сразу на слух, а также к условиям его восприятия – различение, опознавание и распознавание. В разноуровневых программах планируемые результаты развития речевого слуха, слухозрительного восприятия речи последовательно усложняются. Постепенному развитию слухового и слухозрительного восприятия речи у каждого обучающегося способствует концентрическое построение программ при повторении на каждом году обучения большинства тем, включающих необходимый детям в общении и знакомый речевой материал.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 достижении обучающимся планируемых результатов обучения, что оценивается в процессе специального обследования, в коррекционно – развивающей работе реализуются более сложные программные требования, соответствующие достигнутому ребенком уровню слухоречевого развития. Проведение такого обследования может не всегда совпадать с традиционными сроками мониторинга развития речевого слуха, слухозрительного восприятия устной речи, ее произносительной стороны (как правило,  в конце каждого полугодия), может проводиться раньше, сразу при достижении каждым обучающимся планируемых результатов обучения. Невыполнение учеником требований программы, по которой велось обучение в течение учебного года, является основанием для специального обсуждения на школьном психолого-педагогическом консилиуме с целью выявления причин и выработки рекомендаций, обеспечивающих слухоречевое развитие каждого обучающегося с учетом его индивидуальных особенностей.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Речевой материал, используемый в работе по развитию речевого слуха у глухих обучающихся,включает фразы, слова и словосочетания,  а также небольшие по объему тексты диалогического и монологического характера по следующим темам: «В классе (лексика по организации учебной деятельности, коммуникации в процессе  учебной деятельности)», «Я и моя семья», «Завтракаем, обедаем, ужинаем», «Здоровье», «Каникулы», «Времена года», «Мои друзья», « Школьная жизнь», «Спорт», «В гостях», «Речевой этикет (знакомство, приветствия, прощание и др.)», «Тематическая и терминологическая лексика общеобразовательных дисциплин» и др. В процессе обучения в начальных классах темы, в большинстве случаев,  повторяются при расширении лексического состава речевого материала, усложнении  грамматических и синтаксических конструкций, увеличении объема текстов (с учетом уровня общего и слухоречевого развития каждого обучающегося).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При подборе речевого материала учитывается, прежде всего, его знакомость и необходимость детям для устной коммуникации на уроках, занятиях, во внеурочное время. В первоначальный период обучения детей, у которых речевой слух в дошкольном возрасте практически не был развит, отбор речевого материала осуществляется, в том числе, с опорой на фонетический принцип: используются слова, словосочетания и короткие фразы, резко отличающиеся по слогоритмической структуре (типа, мяч - ручка – карандаш).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 одном занятии в процессе работы по развитию восприятия устной речи используется речевой материал не менее, чем из двух тем.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Начиная с первого года обучения, дети также учатся воспринимать на слух слоги, слогосочетания и даже отдельные звуки в процессе работы по формированию, коррекции и автоматизации произносительных навыков, а также при исправлении в речи грамматических ошибок.</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Обучение произношению</w:t>
      </w:r>
      <w:r w:rsidRPr="005C6F4F">
        <w:rPr>
          <w:rFonts w:ascii="Times New Roman" w:hAnsi="Times New Roman" w:cs="Times New Roman"/>
          <w:color w:val="auto"/>
          <w:sz w:val="24"/>
          <w:szCs w:val="24"/>
        </w:rPr>
        <w:t xml:space="preserve"> направлено на развитие внятной, членораздельной речи, приближающейся к естественному звучанию. Развитие у глухих внятной, достаточно естественной речи необходимо для осуществления устной коммуникации с окружающими. 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процессе обучения произношению реализуются аналитико-синтетический, концентрический, полисенсорный метод. Большое значение придается выработке у учащихся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при необходимости применяются вибротактильные устройства. В ходе всего образовательно –коррекционного процесса используется фонетическая ритмика –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и др, соответствующих по характеру отрабатываемому элементу речи и способствующих достижению планируемых результатов.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Содержание специального обучения произношению включает ряд разделов работы, направленных на  формирование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 –интонационной структуры, слов и фраз. 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детей интереса и высокой работоспособности на занятии.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Важное значение придается формированию у обучающихся самоконтроля произносительной стороны речи.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У детей развивается естественная манера речи, умение пользоваться при передаче речевой информации соответствующими неречевыми средствами – выражением лица, позой, естественными жестами.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Система работы по развитию произносительной стороны речи у глухих школьников предполагает поэтапное обучение произношению. На первоначальном этапе формирование звукового состава речи осуществляется на основе концентрического метода при использовании сокращенной системы фонем. Для учеников с невнятной речью в дополнении к сокращенной системе фонем возможно использование следующих замен: замена звуков </w:t>
      </w:r>
      <w:r w:rsidRPr="005C6F4F">
        <w:rPr>
          <w:rFonts w:ascii="Times New Roman" w:hAnsi="Times New Roman" w:cs="Times New Roman"/>
          <w:i/>
          <w:iCs/>
          <w:color w:val="auto"/>
          <w:sz w:val="24"/>
          <w:szCs w:val="24"/>
        </w:rPr>
        <w:t>ш, ж, ч, щ</w:t>
      </w:r>
      <w:r w:rsidRPr="005C6F4F">
        <w:rPr>
          <w:rFonts w:ascii="Times New Roman" w:hAnsi="Times New Roman" w:cs="Times New Roman"/>
          <w:color w:val="auto"/>
          <w:sz w:val="24"/>
          <w:szCs w:val="24"/>
        </w:rPr>
        <w:t xml:space="preserve"> лабиализованным</w:t>
      </w:r>
      <w:r w:rsidRPr="005C6F4F">
        <w:rPr>
          <w:rFonts w:ascii="Times New Roman" w:hAnsi="Times New Roman" w:cs="Times New Roman"/>
          <w:i/>
          <w:iCs/>
          <w:color w:val="auto"/>
          <w:sz w:val="24"/>
          <w:szCs w:val="24"/>
        </w:rPr>
        <w:t xml:space="preserve"> с</w:t>
      </w:r>
      <w:r w:rsidRPr="005C6F4F">
        <w:rPr>
          <w:rFonts w:ascii="Times New Roman" w:hAnsi="Times New Roman" w:cs="Times New Roman"/>
          <w:color w:val="auto"/>
          <w:sz w:val="24"/>
          <w:szCs w:val="24"/>
        </w:rPr>
        <w:t xml:space="preserve">, замена звука </w:t>
      </w:r>
      <w:r w:rsidRPr="005C6F4F">
        <w:rPr>
          <w:rFonts w:ascii="Times New Roman" w:hAnsi="Times New Roman" w:cs="Times New Roman"/>
          <w:i/>
          <w:iCs/>
          <w:color w:val="auto"/>
          <w:sz w:val="24"/>
          <w:szCs w:val="24"/>
        </w:rPr>
        <w:t>р</w:t>
      </w:r>
      <w:r w:rsidRPr="005C6F4F">
        <w:rPr>
          <w:rFonts w:ascii="Times New Roman" w:hAnsi="Times New Roman" w:cs="Times New Roman"/>
          <w:color w:val="auto"/>
          <w:sz w:val="24"/>
          <w:szCs w:val="24"/>
        </w:rPr>
        <w:t xml:space="preserve"> звуком </w:t>
      </w:r>
      <w:r w:rsidRPr="005C6F4F">
        <w:rPr>
          <w:rFonts w:ascii="Times New Roman" w:hAnsi="Times New Roman" w:cs="Times New Roman"/>
          <w:i/>
          <w:iCs/>
          <w:color w:val="auto"/>
          <w:sz w:val="24"/>
          <w:szCs w:val="24"/>
        </w:rPr>
        <w:t>л (l),</w:t>
      </w:r>
      <w:r w:rsidRPr="005C6F4F">
        <w:rPr>
          <w:rFonts w:ascii="Times New Roman" w:hAnsi="Times New Roman" w:cs="Times New Roman"/>
          <w:color w:val="auto"/>
          <w:sz w:val="24"/>
          <w:szCs w:val="24"/>
        </w:rPr>
        <w:t xml:space="preserve"> звука </w:t>
      </w:r>
      <w:r w:rsidRPr="005C6F4F">
        <w:rPr>
          <w:rFonts w:ascii="Times New Roman" w:hAnsi="Times New Roman" w:cs="Times New Roman"/>
          <w:i/>
          <w:iCs/>
          <w:color w:val="auto"/>
          <w:sz w:val="24"/>
          <w:szCs w:val="24"/>
        </w:rPr>
        <w:t>к</w:t>
      </w:r>
      <w:r w:rsidRPr="005C6F4F">
        <w:rPr>
          <w:rFonts w:ascii="Times New Roman" w:hAnsi="Times New Roman" w:cs="Times New Roman"/>
          <w:color w:val="auto"/>
          <w:sz w:val="24"/>
          <w:szCs w:val="24"/>
        </w:rPr>
        <w:t xml:space="preserve"> звуком </w:t>
      </w:r>
      <w:r w:rsidRPr="005C6F4F">
        <w:rPr>
          <w:rFonts w:ascii="Times New Roman" w:hAnsi="Times New Roman" w:cs="Times New Roman"/>
          <w:i/>
          <w:iCs/>
          <w:color w:val="auto"/>
          <w:sz w:val="24"/>
          <w:szCs w:val="24"/>
        </w:rPr>
        <w:t>т</w:t>
      </w:r>
      <w:r w:rsidRPr="005C6F4F">
        <w:rPr>
          <w:rFonts w:ascii="Times New Roman" w:hAnsi="Times New Roman" w:cs="Times New Roman"/>
          <w:color w:val="auto"/>
          <w:sz w:val="24"/>
          <w:szCs w:val="24"/>
        </w:rPr>
        <w:t xml:space="preserve">, замена </w:t>
      </w:r>
      <w:r w:rsidRPr="005C6F4F">
        <w:rPr>
          <w:rFonts w:ascii="Times New Roman" w:hAnsi="Times New Roman" w:cs="Times New Roman"/>
          <w:i/>
          <w:iCs/>
          <w:color w:val="auto"/>
          <w:sz w:val="24"/>
          <w:szCs w:val="24"/>
        </w:rPr>
        <w:t>х</w:t>
      </w:r>
      <w:r w:rsidRPr="005C6F4F">
        <w:rPr>
          <w:rFonts w:ascii="Times New Roman" w:hAnsi="Times New Roman" w:cs="Times New Roman"/>
          <w:color w:val="auto"/>
          <w:sz w:val="24"/>
          <w:szCs w:val="24"/>
        </w:rPr>
        <w:t xml:space="preserve"> звуком </w:t>
      </w:r>
      <w:r w:rsidRPr="005C6F4F">
        <w:rPr>
          <w:rFonts w:ascii="Times New Roman" w:hAnsi="Times New Roman" w:cs="Times New Roman"/>
          <w:i/>
          <w:iCs/>
          <w:color w:val="auto"/>
          <w:sz w:val="24"/>
          <w:szCs w:val="24"/>
        </w:rPr>
        <w:t>к</w:t>
      </w:r>
      <w:r w:rsidRPr="005C6F4F">
        <w:rPr>
          <w:rFonts w:ascii="Times New Roman" w:hAnsi="Times New Roman" w:cs="Times New Roman"/>
          <w:color w:val="auto"/>
          <w:sz w:val="24"/>
          <w:szCs w:val="24"/>
        </w:rPr>
        <w:t xml:space="preserve"> или </w:t>
      </w:r>
      <w:r w:rsidRPr="005C6F4F">
        <w:rPr>
          <w:rFonts w:ascii="Times New Roman" w:hAnsi="Times New Roman" w:cs="Times New Roman"/>
          <w:i/>
          <w:iCs/>
          <w:color w:val="auto"/>
          <w:sz w:val="24"/>
          <w:szCs w:val="24"/>
        </w:rPr>
        <w:t>h</w:t>
      </w:r>
      <w:r w:rsidRPr="005C6F4F">
        <w:rPr>
          <w:rFonts w:ascii="Times New Roman" w:hAnsi="Times New Roman" w:cs="Times New Roman"/>
          <w:color w:val="auto"/>
          <w:sz w:val="24"/>
          <w:szCs w:val="24"/>
        </w:rPr>
        <w:t xml:space="preserve">. Второй этап предполагает автоматизацию и совершенствование у учеников произносительных навыков. Предусматривается совершенствование ранее приобретенных произносительных навыков, коррекция недостатков произношения, а также формирование ряда новых навыков. В этот же период глухие школьники усваивают определенные знания по фонетике, орфоэпии, овладевают необходимой терминологией, связанной с процессом формирования устной речи. У них активно формируются навыки самоконтроля, повышается сознательность при овладении произносительной стороной речи.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процессе формирования произносительной стороны речи допускается, что сроки усвоения глухими школьниками звукового состава речи зависят от индивидуальных особенностей учащихся. При этом на всех годах обучения  реализуются единые требования к воспроизведению слов  - слитно,  в нормальном темпе (или приближающемся к нормальному), с ударением, при воспроизведении звукового состава точно или приближенно (с использованием регламентированных замен), соблюдении орфоэпических норм, а также фраз - слитно, в нормальном темпе (или приближающемся к нормальному), выделяя логическое и синтагматическое ударение, по – возможности, передавая в речи мелодический контур фраз. При воспроизведении слов и фраз обучающиеся систематически побуждаются к максимальной реализации произносительных возможностей.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процессе обучения произношению реализуется индивидуально – дифференцированный подход. Планирование работы над произношением каждого обучающегося осуществляется с учетом фактического состояния его произносительной стороны речи, особенностей психофизического и слухоречевого развития.</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color w:val="auto"/>
          <w:sz w:val="24"/>
          <w:szCs w:val="24"/>
        </w:rPr>
        <w:t xml:space="preserve">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слогосочетания и звуки; в процессе обучения используются короткие тексты диалогического и монологического характера, стихотворения и др. Речевой материал отбирается с учетом знакомости детям и необходимости им в общении в различных видах учебной и внеурочной деятельности, соответствия фонетической задачи занятия.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Учебный предмет состоит из двух взаимосвязанных разделов: формирование речевого слуха и формирование произносительной стороны речи.Время,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Календарное планирование осуществляется по четвертям, план работы составляется  для каждого обучающегося с учетом результатов обследования восприятия и воспроизведение им устной речи, его индивидуальных особенностей. Мониторинг результатов овладения обучающимися восприятием и воспроизведением устной речи проводится, как правило, не реже двух раз в год, чаще в конце второй и четвертой четверти; кроме этого в начале каждого учебного года проводится обследование произносительной стороны речи. Результаты контрольных проверок, анализ достижения каждым обучающимся планируемых результатов обучения, причин неуспешности учеников и др. отражаются в отчетах учителей, ведущих данный учебный предмет, которые составляются каждую четверть и предоставляются администрации образовательной организации. В конце каждого учебного года учителями, ведущими учебные предметы «Формирование речевого слуха и произносительной стороны речи», «Музыкально – ритмические занятия» и «Развитие слухового восприятия и техника речи» совместно составляется характеристика слухоречевого развития каждого обучающегося,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музыки, особенности овладения программным материалом, достижение обучающимся планируемых личностных и метапредметных результатов обучения. </w:t>
      </w:r>
    </w:p>
    <w:p w:rsidR="00F65069" w:rsidRPr="005C6F4F" w:rsidRDefault="00C079E3" w:rsidP="005C6F4F">
      <w:pPr>
        <w:widowControl w:val="0"/>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Содержание обучения.</w:t>
      </w:r>
    </w:p>
    <w:p w:rsidR="00F65069" w:rsidRPr="005C6F4F" w:rsidRDefault="00C079E3" w:rsidP="005C6F4F">
      <w:pPr>
        <w:widowControl w:val="0"/>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Развитие речевого слуха.</w:t>
      </w:r>
    </w:p>
    <w:p w:rsidR="00F65069" w:rsidRPr="005C6F4F" w:rsidRDefault="00C079E3" w:rsidP="005C6F4F">
      <w:pPr>
        <w:widowControl w:val="0"/>
        <w:spacing w:after="0"/>
        <w:ind w:firstLine="709"/>
        <w:jc w:val="center"/>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 xml:space="preserve">Первоначальный периодразвития речевого слуха, </w:t>
      </w:r>
    </w:p>
    <w:p w:rsidR="00F65069" w:rsidRPr="005C6F4F" w:rsidRDefault="00C079E3" w:rsidP="005C6F4F">
      <w:pPr>
        <w:widowControl w:val="0"/>
        <w:spacing w:after="0"/>
        <w:ind w:firstLine="709"/>
        <w:jc w:val="center"/>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слухозрительного восприятия устной речи у глухих обучающихся:</w:t>
      </w:r>
    </w:p>
    <w:p w:rsidR="00F65069" w:rsidRPr="005C6F4F" w:rsidRDefault="00C079E3" w:rsidP="005C6F4F">
      <w:pPr>
        <w:pStyle w:val="a9"/>
        <w:widowControl w:val="0"/>
        <w:numPr>
          <w:ilvl w:val="0"/>
          <w:numId w:val="384"/>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различение и опознавание слухозрительно и на слух слов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достаточно внятное воспроизведение при реализации произносительных возможностей; </w:t>
      </w:r>
    </w:p>
    <w:p w:rsidR="00F65069" w:rsidRPr="005C6F4F" w:rsidRDefault="00C079E3" w:rsidP="005C6F4F">
      <w:pPr>
        <w:pStyle w:val="a9"/>
        <w:widowControl w:val="0"/>
        <w:numPr>
          <w:ilvl w:val="0"/>
          <w:numId w:val="385"/>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различение и опознавание слухозрительно, затем на слух фраз из двух - трех слов, необходимых в учебной деятельности  - поручения, вопросы, сообщения</w:t>
      </w:r>
      <w:r w:rsidRPr="005C6F4F">
        <w:rPr>
          <w:rFonts w:ascii="Times New Roman" w:eastAsia="Times New Roman" w:hAnsi="Times New Roman" w:cs="Times New Roman"/>
          <w:color w:val="auto"/>
          <w:vertAlign w:val="superscript"/>
        </w:rPr>
        <w:footnoteReference w:id="18"/>
      </w:r>
      <w:r w:rsidRPr="005C6F4F">
        <w:rPr>
          <w:rFonts w:ascii="Times New Roman" w:hAnsi="Times New Roman" w:cs="Times New Roman"/>
          <w:color w:val="auto"/>
        </w:rPr>
        <w:t>;</w:t>
      </w:r>
    </w:p>
    <w:p w:rsidR="00F65069" w:rsidRPr="005C6F4F" w:rsidRDefault="00C079E3" w:rsidP="005C6F4F">
      <w:pPr>
        <w:pStyle w:val="a9"/>
        <w:widowControl w:val="0"/>
        <w:numPr>
          <w:ilvl w:val="0"/>
          <w:numId w:val="386"/>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развитие слухозрительного восприятия текстов (микродиалогов, коротких монологических высказываний), состоящих из фраз, которые дети научились воспринимать слухозрительно и на слух,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F65069" w:rsidRPr="005C6F4F" w:rsidRDefault="00C079E3" w:rsidP="005C6F4F">
      <w:pPr>
        <w:widowControl w:val="0"/>
        <w:spacing w:after="0"/>
        <w:ind w:firstLine="709"/>
        <w:jc w:val="center"/>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Основной период развития речевого слуха у глухих обучающихся:</w:t>
      </w:r>
    </w:p>
    <w:p w:rsidR="00F65069" w:rsidRPr="005C6F4F" w:rsidRDefault="00C079E3" w:rsidP="005C6F4F">
      <w:pPr>
        <w:pStyle w:val="a9"/>
        <w:widowControl w:val="0"/>
        <w:numPr>
          <w:ilvl w:val="0"/>
          <w:numId w:val="387"/>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различение и опознавание на слух фраз, слов и словосочетаний при постепенном увеличении количества речевых единиц, расширении лексического состава речевого материала, усложнении грамматических и синтаксических конструкций фраз (с учетом уровня слухоречевого развития каждого обучающегося); </w:t>
      </w:r>
    </w:p>
    <w:p w:rsidR="00F65069" w:rsidRPr="005C6F4F" w:rsidRDefault="00C079E3" w:rsidP="005C6F4F">
      <w:pPr>
        <w:pStyle w:val="a9"/>
        <w:widowControl w:val="0"/>
        <w:numPr>
          <w:ilvl w:val="0"/>
          <w:numId w:val="388"/>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распознавание обучающимися на слух незнакомого по звучанию речевого материала  (фраз, слов и словосочетаний); </w:t>
      </w:r>
    </w:p>
    <w:p w:rsidR="00F65069" w:rsidRPr="005C6F4F" w:rsidRDefault="00C079E3" w:rsidP="005C6F4F">
      <w:pPr>
        <w:pStyle w:val="a9"/>
        <w:widowControl w:val="0"/>
        <w:numPr>
          <w:ilvl w:val="0"/>
          <w:numId w:val="389"/>
        </w:numPr>
        <w:tabs>
          <w:tab w:val="clear" w:pos="708"/>
          <w:tab w:val="num" w:pos="60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развитие слухового восприятия текстов диалогического и монологического характера  при постепенном увеличении их объема с учетом слухоречевого развития каждого обучающегося (к 4-5 классу до 50–60 слов), расширении лексического состава, усложнении грамматических и синтаксических конструкций фраз; а также постепенном включении незнакомых по звучанию слов и фраз, которые дети могут повторить правильно, ориентируясь на смысловой контекст и воспринятые элементы речи; опознавание на слух предложений, слов и словосочетаний из данных текстов, предъявленных вразбивку и в разных сочетаниях; ответы на вопросы и выполнение заданий по тексту, предъявленных на слух; участие в беседе по содержанию текста; пересказ текста.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процессе обучения используется знакомый, необходимый в общении речевой материал по темам: «В классе (лексика по организации учебной деятельности, а также коммуникации в процессе учебной  и внеурочной деятельности)»,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 др.)», «Тематическая и терминологическая лексика учебных предметов» и др.</w:t>
      </w:r>
    </w:p>
    <w:p w:rsidR="00F65069" w:rsidRPr="005C6F4F" w:rsidRDefault="00C079E3" w:rsidP="005C6F4F">
      <w:pPr>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Развитие произносительной стороны речи</w:t>
      </w:r>
      <w:r w:rsidRPr="005C6F4F">
        <w:rPr>
          <w:rFonts w:ascii="Times New Roman" w:eastAsia="Times New Roman" w:hAnsi="Times New Roman" w:cs="Times New Roman"/>
          <w:b/>
          <w:bCs/>
          <w:i/>
          <w:iCs/>
          <w:color w:val="auto"/>
          <w:sz w:val="24"/>
          <w:szCs w:val="24"/>
          <w:vertAlign w:val="superscript"/>
        </w:rPr>
        <w:footnoteReference w:id="19"/>
      </w:r>
      <w:r w:rsidRPr="005C6F4F">
        <w:rPr>
          <w:rFonts w:ascii="Times New Roman" w:hAnsi="Times New Roman" w:cs="Times New Roman"/>
          <w:b/>
          <w:bCs/>
          <w:i/>
          <w:iCs/>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умений правильно пользоваться речевым дыханием, воспроизводить слитно на одном выдохе слова и короткие фразы, членить фразы на синтагмы.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Формирование и развитие у учеников навыка пользоваться голосом нормальной высоты и силы</w:t>
      </w:r>
      <w:r w:rsidRPr="005C6F4F">
        <w:rPr>
          <w:rFonts w:ascii="Times New Roman" w:hAnsi="Times New Roman" w:cs="Times New Roman"/>
          <w:b/>
          <w:bCs/>
          <w:color w:val="auto"/>
          <w:sz w:val="24"/>
          <w:szCs w:val="24"/>
        </w:rPr>
        <w:t xml:space="preserve">, </w:t>
      </w:r>
      <w:r w:rsidRPr="005C6F4F">
        <w:rPr>
          <w:rFonts w:ascii="Times New Roman" w:hAnsi="Times New Roman" w:cs="Times New Roman"/>
          <w:color w:val="auto"/>
          <w:sz w:val="24"/>
          <w:szCs w:val="24"/>
        </w:rPr>
        <w:t xml:space="preserve">без грубых отклонений от нормального тембра, развитие модуляций голоса по силе и, по – возможности, по высоте.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Формирование и развитие у учеников навыков правильного воспроизведения звукового состава речи (при реализации концентрического метода обучения произношению с использованием сокращенной системы фонем).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Формирование и развитие у учащихся слухового восприятия и воспроизведения основных интонационных структур  - паузации, темпа, громкости, ритмической и мелодической структуры речи.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Формирование и развитие у учащихся навыков воспроизведения фраз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Формирование навыков самоконтроля произносительной стороны речи.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Развитие естественной манеры речи, умения пользоваться при передаче речевой информации соответствующими естественными неречевыми средствами – выражением лица, позой, пластикой.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УЧЕБНЫЙ ПРЕДМЕТ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«МУЗЫКАЛЬНО – РИТМИЧЕСКИЕ ЗАНЯТИЯ»</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Пояснительная записка</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Музыкально – ритмические занятия способствуют всестороннему развитию глухих детей, более полноценному формированию личности, социальной адаптации и интеграции в обществе. </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Занятия направлены на эстетическое воспитание обучающихся, формирование более целостной картины мира за счет приобщения к музыкальной культуре, различным видам музыкально – ритмической деятельности, развитие познавательной и эмоционально – волевой сферы, реализацию творческого потенциала глухих детей, развитие уважения к культурным традициям своего народа и других народов мира. На занятиях решаются важные коррекционно-развивающие задачи, связанные с развитием двигательной сферы обучающихся, их слухового восприятия, произносительной стороны речи.</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На музыкально – ритмических занятиях у обучающихся  развивается восприятие музыки (с помощью индивидуальных слуховых аппаратов) в исполнении учителя и в аудиозаписи - ее характера (веселый, грустный, торжественный, спокойный и др.) и доступных средств музыкальной выразительности (элементарных звуковысотных, темпоритмических, динамических и тембровых отношений в музыке), формируются умения с помощью словесной речи характеризовать прослушанную музыку, выражать к ней свое отношение. Дети знакомятся с композиторами, исполнителями, музыкальными театрами и концертными залами. </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У обучающихся формируются и развиваются правильные, координированные, выразительные и ритмичные движения под музыку (основных, гимнастических и танцевальных), правильна осанка, умения исполнять под музыку несложные танцевальные композиции народных, бальных и современных танцев, осуществляется развитие музыкально – пластической импровизации.  </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Дети обучаются декламации песен под музыку в ансамбле (под аккомпанемент и управление учителя) при точном воспроизведении в эмоциональной, выразительной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На занятиях осуществляется также обучение глухих детей играть на элементарных музыкальных инструментах, эмоционально, выразительно и ритмично исполнять в ансамбле с учителем музыкальные пьесы (песни). </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У обучающихся целенаправленно развиваются умения осуществлять контроль и оценку результатов музыкально – ритмической деятельности (собственной и товарищей), коррекцию собственных действий. </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На музыкально –ритмических занятиях проводится целенаправленная работа по совершенствованию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rsidR="00F65069" w:rsidRPr="005C6F4F" w:rsidRDefault="00C079E3" w:rsidP="005C6F4F">
      <w:pPr>
        <w:pStyle w:val="af2"/>
        <w:widowControl w:val="0"/>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Важное значение придается формированию готовности детей к участию в театрализованных формах музыкально – творческой деятельности, а также развитию у них желания и готовности применять приобретенный опыт в музыкально –ритмической деятельности, навыки устной коммуникации при реализации различных проектов содержательного культурного досуга, в том числе совместно со слышащими сверстниками, к продуктивному сотрудничеству с детьми и взрослыми при решении творческих задач.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Образовательно – 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Формирование у детей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 Дети учатся слушать музыку в исполнении учителя и аудиозапси, словесно определять жанр (марш, танец, песня), характер музыки, доступные средства музыкальной выразительности.</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музыкально- ритмических занятиях примерно половину времени. Обучение строится на основе преемственности с индивидуальными занятиями.</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Организация музыкально – ритмических занятий предполагает постоянное пользование обучающимися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Текущий контроль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 Проверки, включаемые в периодический контроль, направлены на изучение достижения детьми запланированных личностных, метапредметных и предметных результатов обучения. При проверке достигнутых результатов обучения и их оценке учитывается овладение всеми видами деятельности, связанными с музыкой: восприятием музыки, музыкально – ритмическими движениями, декламацией песен, игрой на элементарных музыкальных инструментах в ансамбле. Задания соответствуют планируемым результатам обучения с учетом индивидуальных возможностей каждого обучающегося. Проверки по овладению различными видами деятельности, связанными с музыкой, проводятся на музыкально – ритмических занятиях фронтально, малыми группами или индивидуально. Результаты проверок отражаются в отчетах учителя музыкально – ритмических занятий, предоставляемых в конце каждой четверти администрации образовательной организации.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Учитель музыкально –ритмических занятий может принимать участие в обследовании восприятия и воспроизведения устной речи учителем индивидуальных занятий. В содержание проверок, проводимых учителем индивидуальных занятий, обязательно включается речевой материал, связанный с закреплением произносительных навыков обучающихся, отработанный на индивидуальных и музыкально – ритмических занятиях, фронтальных занятиях по развитию слухового восприятия и технике речи.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Учитель музыкально – ритмических занятий участвует (совместно с учителем индивидуальных занятий и фронтальных занятий по развитию слухового восприятия и технике речи) в ежегодном  (в конце учебного года) составлении характеристики слухоречевого развития каждого обучающегося. </w:t>
      </w:r>
    </w:p>
    <w:p w:rsidR="00F65069" w:rsidRPr="005C6F4F" w:rsidRDefault="00C079E3" w:rsidP="005C6F4F">
      <w:pPr>
        <w:pStyle w:val="af2"/>
        <w:spacing w:line="276" w:lineRule="auto"/>
        <w:ind w:firstLine="709"/>
        <w:jc w:val="center"/>
        <w:rPr>
          <w:rFonts w:ascii="Times New Roman" w:eastAsia="Times New Roman" w:hAnsi="Times New Roman" w:cs="Times New Roman"/>
          <w:b/>
          <w:bCs/>
          <w:color w:val="auto"/>
          <w:u w:color="000000"/>
        </w:rPr>
      </w:pPr>
      <w:r w:rsidRPr="005C6F4F">
        <w:rPr>
          <w:rFonts w:ascii="Times New Roman" w:hAnsi="Times New Roman" w:cs="Times New Roman"/>
          <w:b/>
          <w:bCs/>
          <w:color w:val="auto"/>
          <w:u w:color="000000"/>
        </w:rPr>
        <w:t>Содержание обучения.</w:t>
      </w:r>
    </w:p>
    <w:p w:rsidR="00F65069" w:rsidRPr="005C6F4F" w:rsidRDefault="00C079E3" w:rsidP="005C6F4F">
      <w:pPr>
        <w:tabs>
          <w:tab w:val="right" w:pos="7920"/>
        </w:tabs>
        <w:spacing w:after="0"/>
        <w:ind w:firstLine="709"/>
        <w:jc w:val="center"/>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Обучение восприятию музыки (в исполнении учителя).</w:t>
      </w:r>
    </w:p>
    <w:p w:rsidR="00F65069" w:rsidRPr="005C6F4F" w:rsidRDefault="00C079E3" w:rsidP="005C6F4F">
      <w:pPr>
        <w:tabs>
          <w:tab w:val="right" w:pos="7920"/>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поступенного и скачкообразного звукорядов в среднем регистре. Различение и опознавание на слух музыки двухдольного, трехдольного, четырехдольного метра (полька, марш, вальс); плавной и отрывистой музыки; мелодий (фрагментов из них) с опорой на графическую запись ритмического рисунка, состоящего из восьмых, четвертных и половинных длительностей; поступенных восходящего и нисходящего звукорядов в первой октаве и многократное повторение одного и того же звука, поступенного и скачкообразного звукорядов в первой октаве. Различение и опознавание на слух мелодий песен с опорой на их графическую запись (при выборе из двух-четырех), фрагментов из одной мелодии (запев, припев) (в исполнении учителя)</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Различение и опознавание на слух марша, танца и песни при выборе из трех пьес. Различение и опознавание на слух маршей, танцев и песен различного характера при выборе из двух пьес одного жанра. Распознавание в музыкальных пьесах жанра (марш, танец, песня), характера (веселый, грустный и т. п.), средств музыкальной выразительности (динамических, темповых, метрических, высотных отношений). Примерный музыкальный материал: музыкальные пьесы, песни (или фрагменты из них - «Марш» С. Прокофьева, «Вальс» П. Чайковского из «Детского альбома»,  «Вальс B–dur» Ф. Шуберта, «Полька» С. Рахманинова, «Полька» М.Глинки, «Марш деревянных солдатиков» П. Чайковского из «Детского альбома», «Встречный марш» С.Чернецкого,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Различение и опознавание на слух частей пьесы Л. Бетховена «Веселая. Грустная», Д. Кабалевского «Три подружки», а также различение и узнавание пьес из «Детского альбома» П. Чайковского (</w:t>
      </w:r>
      <w:r w:rsidRPr="005C6F4F">
        <w:rPr>
          <w:rFonts w:ascii="Times New Roman" w:hAnsi="Times New Roman" w:cs="Times New Roman"/>
          <w:color w:val="auto"/>
          <w:u w:color="000000"/>
          <w:lang w:val="fr-FR"/>
        </w:rPr>
        <w:t>«Вальс»</w:t>
      </w:r>
      <w:r w:rsidRPr="005C6F4F">
        <w:rPr>
          <w:rFonts w:ascii="Times New Roman" w:hAnsi="Times New Roman" w:cs="Times New Roman"/>
          <w:color w:val="auto"/>
          <w:u w:color="000000"/>
        </w:rPr>
        <w:t xml:space="preserve">, «Марш деревянных солдатиков», «Болезнь куклы», </w:t>
      </w:r>
      <w:r w:rsidRPr="005C6F4F">
        <w:rPr>
          <w:rFonts w:ascii="Times New Roman" w:hAnsi="Times New Roman" w:cs="Times New Roman"/>
          <w:color w:val="auto"/>
          <w:u w:color="000000"/>
          <w:lang w:val="fr-FR"/>
        </w:rPr>
        <w:t>«Новая кукла»</w:t>
      </w:r>
      <w:r w:rsidRPr="005C6F4F">
        <w:rPr>
          <w:rFonts w:ascii="Times New Roman" w:hAnsi="Times New Roman" w:cs="Times New Roman"/>
          <w:color w:val="auto"/>
          <w:u w:color="000000"/>
        </w:rPr>
        <w:t>, «Старинная французская песенка», «Итальянская песенка» «Песня жаворонка»). Словесное определение в пьесах характера музыки (веселый, грустный, спокойный, песенный, танцевальный, маршевый и т. д.) и средств музыкальной выразительности (темп, динамика звучания, метр, характер звуковедения, звуковысотные отношения). Знакомство с кратким содержанием музыкальной сказки, различение и опознавание на слух музыкальных фрагментов при выборе из 4-6.</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Знакомство с симфонической сказкой С. Прокофьева «Петя и волк», балета и оперы на сказочный сюжет, например, балета П.Чайковского «Щелкунчик», оперы Н.Римского-Корсакова «Сказка о царе Салтане» (в аудиозаписи).  Прослушивание фрагментов из данных произведений (в аудиозаписи).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Различение  и опознавание на слух фрагментов  из  этих  произведений  при выборе  из  трех - пяти(в аудиозаписи). Определение характера музыки, доступных средств музыкальной выразительности;  узнавание  солирующего голоса и хорового звучания при прослушивании вокально-инструментальной музыки; знакомство со звучанием инструментов  симфонического оркестра и певческих голосов.</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Прослушивание музыкальных произведений (фрагментов из них), объединенных по тематике, например «Народная музыка», «Природа в музыке», «Музыка о детях и для детей». Определение в прослушанной пьесе (фрагменте) характера (радостный, грустный, торжественный, взволнованный н т. д.), средств музыкальной выразительности (звуковысотных, темпоритмических, динамических, тембровых отношений). Различение двух- пяти пьес (фрагментов из музыкальных произведений) различного характера.</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Прослушивание музыки в разном исполнении (фортепиано, скрипка, труба и т. д; симфонический оркестр, оркестр народных инструментов и т. д.; мужской, женский, детский хор). Закрепление умений вычленить солирующий голос или инструмент, различать коллективное и сольное, вокальное, вокально-инструментальное и инструментальное исполнение.</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Подбор к прослушанной музыке близких по настроению произведений изобразительного искусства, литературы. Развитие представлений учащихся о связи музыки с другими искусствами, их взаимосвязи с жизнью.</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Знакомство с авторами и исполнителями музыки.</w:t>
      </w:r>
    </w:p>
    <w:p w:rsidR="00F65069" w:rsidRPr="005C6F4F" w:rsidRDefault="00C079E3" w:rsidP="005C6F4F">
      <w:pPr>
        <w:spacing w:after="0"/>
        <w:ind w:firstLine="709"/>
        <w:jc w:val="center"/>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Обучение движениям под музыку.</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Эмоциональное и правильное исполнение гимнастических и танцевальных движений под музыкальное сопровождение учителя. Овладение элементарными гимнастическими движениями (наклоны, повороты головы, различные положения рук, круговые движения руками, плечами, полуприседания, вставание на полупальцы и т. д), простейшими построениями (в одну, две, три линии, в колонну, в шеренгу, в круг, свободное размещение в классе и т. д.), элементами танца и пляски (пружинное полуприседание и вставание на полупальцы, выставление ноги на пятку и носок, положения и движения рук, принятые в русском танце, плавные движения рук, шаг галопа, хороводный шаг, поскоки и т. д.). Разучивание несложных плясок, хороводов, танцевальных упражнений. Изменение заданных движений, ориентируясь на начало и конец музыки,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Фиксирование движениями сильной и слабой доли такта в музыке двух-, трех- и четырехдольного метра в умеренном темпе. Дирижирование по двух - и трех - дольной сетке. Определение движением руки высотного положения двух и более звуков внутри среднего регистра.</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Выразительное, правильное и ритмичное выполнение под музыку гимнастических и танцевальных движений. Совершенствование основных движений, элементов танцев и плясок (ритмичная ходьба, ходьба на полупальцах, легкий бег, кружение поскоками, шаг с притопом, повторные три притопа, выставление ноги на пятку с подпрыгиванием, шаг польки и т. д.).  Освоение перестроения группы (построение двух концентрических кругов, сужение и расширение круга, различные положения в парах и т. д.).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Импровизация отдельных музыкально – ритмических движений в соответствии  с характером музыки, ритмичное исполнение..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Фиксирование движениями сильной и каждой доли такта в музыке двух-, трех-, четырехдольного метра в умеренном, медленном и быстром темпе. Дирижирование по четырехдольной сетке. Изменение движений в связи со сменой частей музыкальной пьесы. Исполнение руками (хлопками) несложного ритмического рисунка мелодий, состоящих из восьмых, четвертных и половинных длительностей (2-8 тактов) в двудольном метре. Определение движением руки высотного положения двух и более звуков внутри первой октавы. Разучивание несложных танцевальных композиций (полька парами, русская пляска, русский хоровод и т. д.). гимнастических и танцевальных упражнений под музыкальное сопровождение учителя и аудиозапись. Совершенствование основных движений и элементов танцев и пляски  (например, вальсовая дорожка, припляс, скользящий ход на невысоких полупальцах, веревочка, присядка, упражнения с предметами и т. д.); освоение перестроения группы (фигурная маршировка, сведение и разведение, змейка, построение цепочками) и т.д., разучивание танцевальных композиций.</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Выразительное, правильное и ритмичное исполнение танцевальных композиций под музыку в аудиозаписи. Освоение основных элементов народного танца (например, русского: тройной ход, тройной ход с ударом, переменный ход, притоп), их несложных композиций (например, в кадрильном стиле в медленном темпе – «Сударушка»). Разучивание основных движений вальса (в паре): дорожка вперед, назад в паре, вальсовые повороты и т. д.; соединение их в несложные композиции. Выполнение подготовительных и основных движений танцев в современных ритмах (повороты, наклоны, вращение кистей, сгибание и выпрямление рук, отведение ног вперед, назад, на каблук, приставные шаги с поворотом). Разучивание танцевальных композиций в современных ритмах.  Изменение движений в танцевальной композиции в соответствии с разными частями музыкальной пьесы (запев, припев песни, вступление, проигрыш, пьесы дву-, трехчастной формы), чередованием сольного и коллективного, вокального, вокально-инструментального и инструментального исполнения. Импровизация отдельных музыкально –ритмических движений. В соответствии с характером музыки, ритмичное их исполнение.  Импровизация музыкально – пластических композиций в соответствии с музыкой различного характера: самостоятельное составление композиции из знакомых движений в соответствии с характером музыки, ритмичное исполнение. Оценка собственного исполнения и исполнения товарищей.</w:t>
      </w:r>
    </w:p>
    <w:p w:rsidR="00F65069" w:rsidRPr="005C6F4F" w:rsidRDefault="00C079E3" w:rsidP="005C6F4F">
      <w:pPr>
        <w:pStyle w:val="af2"/>
        <w:spacing w:line="276" w:lineRule="auto"/>
        <w:ind w:firstLine="709"/>
        <w:jc w:val="center"/>
        <w:rPr>
          <w:rFonts w:ascii="Times New Roman" w:eastAsia="Times New Roman" w:hAnsi="Times New Roman" w:cs="Times New Roman"/>
          <w:color w:val="auto"/>
          <w:u w:color="000000"/>
        </w:rPr>
      </w:pPr>
      <w:r w:rsidRPr="005C6F4F">
        <w:rPr>
          <w:rFonts w:ascii="Times New Roman" w:hAnsi="Times New Roman" w:cs="Times New Roman"/>
          <w:b/>
          <w:bCs/>
          <w:i/>
          <w:iCs/>
          <w:color w:val="auto"/>
          <w:u w:color="000000"/>
        </w:rPr>
        <w:t>Обучение декламации песен под музыку</w:t>
      </w:r>
      <w:r w:rsidRPr="005C6F4F">
        <w:rPr>
          <w:rFonts w:ascii="Times New Roman" w:hAnsi="Times New Roman" w:cs="Times New Roman"/>
          <w:color w:val="auto"/>
          <w:u w:color="000000"/>
        </w:rPr>
        <w:t>.</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Понимание основных дирижерских жестов (внимание, дыхание, начало, окончание, логическое ударение). Эмоциональное коллективное исполнение текста песен под музыку под руководством учителя доступным по силе голосом, реализуя произносительные умения. Воспроизведение ритмического рисунка мелодии, состоящей из четвертных, восьмых, половинных длительностей в умеренном и медленном темпе, выделение логического ударения во фразе.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Эмоциональная декламация песен (спокойно, весело, бодро, грустно и т. д.) под аккомпанемент и управлением учителя, реализуя сформированные умения воспроизводить звуковую и ритмико-интонационную структуру речи. Исполнение напевных песен – мягко, спокойно, плавно; песен энергичных, бодрых – более твердо, легко. Воспроизведение ритмического рисунка мелодий песен в умеренном темпе. Исполнение каждого куплета песни с соответствующими эмоциональными оттенками и в различной манере (мягко, спокойно, плавно, энергично, бодро и т. д.). Воспроизведение ритмического рисунка мелодий песен в умеренном и умеренно-быстром темпе (включая мелодии с пунктирным ритмом). Инсценирование песни.</w:t>
      </w:r>
    </w:p>
    <w:p w:rsidR="00F65069" w:rsidRPr="005C6F4F" w:rsidRDefault="00C079E3" w:rsidP="005C6F4F">
      <w:pPr>
        <w:pStyle w:val="af2"/>
        <w:spacing w:line="276" w:lineRule="auto"/>
        <w:ind w:firstLine="709"/>
        <w:jc w:val="center"/>
        <w:rPr>
          <w:rFonts w:ascii="Times New Roman" w:eastAsia="Times New Roman" w:hAnsi="Times New Roman" w:cs="Times New Roman"/>
          <w:b/>
          <w:bCs/>
          <w:i/>
          <w:iCs/>
          <w:color w:val="auto"/>
          <w:u w:color="000000"/>
        </w:rPr>
      </w:pPr>
      <w:r w:rsidRPr="005C6F4F">
        <w:rPr>
          <w:rFonts w:ascii="Times New Roman" w:hAnsi="Times New Roman" w:cs="Times New Roman"/>
          <w:b/>
          <w:bCs/>
          <w:i/>
          <w:iCs/>
          <w:color w:val="auto"/>
          <w:u w:color="000000"/>
        </w:rPr>
        <w:t>Обучение игре на элементарных музыкальных инструментах</w:t>
      </w:r>
    </w:p>
    <w:p w:rsidR="00F65069" w:rsidRPr="005C6F4F" w:rsidRDefault="00C079E3" w:rsidP="005C6F4F">
      <w:pPr>
        <w:pStyle w:val="af2"/>
        <w:spacing w:line="276" w:lineRule="auto"/>
        <w:ind w:firstLine="709"/>
        <w:jc w:val="center"/>
        <w:rPr>
          <w:rFonts w:ascii="Times New Roman" w:eastAsia="Times New Roman" w:hAnsi="Times New Roman" w:cs="Times New Roman"/>
          <w:b/>
          <w:bCs/>
          <w:i/>
          <w:iCs/>
          <w:color w:val="auto"/>
          <w:u w:color="000000"/>
        </w:rPr>
      </w:pPr>
      <w:r w:rsidRPr="005C6F4F">
        <w:rPr>
          <w:rFonts w:ascii="Times New Roman" w:hAnsi="Times New Roman" w:cs="Times New Roman"/>
          <w:b/>
          <w:bCs/>
          <w:i/>
          <w:iCs/>
          <w:color w:val="auto"/>
          <w:u w:color="000000"/>
        </w:rPr>
        <w:t xml:space="preserve"> в ансамбле.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Эмоциональное исполнение ритмического аккомпанемента к музыкальной пьесе или песне. Исполнение на элементарных музыкальных инструментах в ансамбле сильной и каждой доли такта в музыке двух-, трех- и четырехдольного метра в умеренном темпе. Одновременное и поочередное исполнение на музыкальных инструментах в ансамбле ритмического аккомпанемента к музыкальной пьесе или песне (ритмический рисунок одинаковый для всех инструментов или разный для каждого инструмента). Исполнение ведущей партии учениками на инструментах с диатоническим или хроматическим звукорядом (металлофон, ксилофон, флейта, гармоника и др.), а также на электромузыкальных инструментах.</w:t>
      </w:r>
    </w:p>
    <w:p w:rsidR="00F65069" w:rsidRPr="005C6F4F" w:rsidRDefault="00C079E3" w:rsidP="005C6F4F">
      <w:pPr>
        <w:pStyle w:val="af2"/>
        <w:spacing w:line="276" w:lineRule="auto"/>
        <w:ind w:firstLine="709"/>
        <w:jc w:val="center"/>
        <w:rPr>
          <w:rFonts w:ascii="Times New Roman" w:eastAsia="Times New Roman" w:hAnsi="Times New Roman" w:cs="Times New Roman"/>
          <w:b/>
          <w:bCs/>
          <w:i/>
          <w:iCs/>
          <w:color w:val="auto"/>
          <w:u w:color="000000"/>
        </w:rPr>
      </w:pPr>
      <w:r w:rsidRPr="005C6F4F">
        <w:rPr>
          <w:rFonts w:ascii="Times New Roman" w:hAnsi="Times New Roman" w:cs="Times New Roman"/>
          <w:b/>
          <w:bCs/>
          <w:i/>
          <w:iCs/>
          <w:color w:val="auto"/>
          <w:u w:color="000000"/>
        </w:rPr>
        <w:t>Автоматизация произносительных навыков</w:t>
      </w:r>
    </w:p>
    <w:p w:rsidR="00F65069" w:rsidRPr="005C6F4F" w:rsidRDefault="00C079E3" w:rsidP="005C6F4F">
      <w:pPr>
        <w:pStyle w:val="af2"/>
        <w:spacing w:line="276" w:lineRule="auto"/>
        <w:ind w:firstLine="709"/>
        <w:jc w:val="center"/>
        <w:rPr>
          <w:rFonts w:ascii="Times New Roman" w:eastAsia="Times New Roman" w:hAnsi="Times New Roman" w:cs="Times New Roman"/>
          <w:b/>
          <w:bCs/>
          <w:i/>
          <w:iCs/>
          <w:color w:val="auto"/>
          <w:u w:color="000000"/>
        </w:rPr>
      </w:pPr>
      <w:r w:rsidRPr="005C6F4F">
        <w:rPr>
          <w:rFonts w:ascii="Times New Roman" w:hAnsi="Times New Roman" w:cs="Times New Roman"/>
          <w:b/>
          <w:bCs/>
          <w:i/>
          <w:iCs/>
          <w:color w:val="auto"/>
          <w:u w:color="000000"/>
        </w:rPr>
        <w:t xml:space="preserve"> (с использованием фонетической ритмики и музыки)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 xml:space="preserve">Слитное воспроизведение слогосочетаний с постепенным их наращиванием, слов и коротких фраз, деление более длинных фраз паузами на синтагмы (по подражанию учителю и самостоятельно).  Развитие голоса нормальной высоты, силы и тембра; восприятие на слух и воспроизведение модуляций голоса по силе (постепенное усиление: тихо – громче – громко, ослабление голоса: громко – тише – тихо) и высоте (базовые мелодические модуляции голоса в пределах его естественного диапазона: ровная интонация, повышение от среднего уровня, понижение от высокого и среднего уровней). Восприятие на слух и воспроизведение элементов ритмико-интонационной структуры речи: ударение в двух-, трех-, четырехсложных словах, синтагматическое членение фразы, фразовое ударение, изменения темпа речи (нормальный, медленный, быстрый), изменение силы голоса (нормальный – громкий - тихий), а также произнесение речевого материала шепотом в зависимости от требований учителя, расстояния до собеседника, размера помещения, необходимости соблюдать тишину; изменение темпа речи (постепенное замедление и убыстрение); ударение в двух-, трех-, четырех- и пятисложных словах; синтагматическое членение фразы, выделение логического и синтагматического ударения, по возможности, воспроизведение мелодической структуры фраз; передача в речи повествовательной, восклицательной и вопросительной интонации.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Закрепление правильного воспроизведения в речевом материале звуков и их сочетаний, усвоенных учащимися класса. Предупреждение возможных отклонений от нормального произнесения родственных по артикуляции звуков в слогах, словах, фразах. Эмоциональная и выразительная декламация стихотворений или фрагментов из них после прослушивания музыки соответствующего настроения.</w:t>
      </w:r>
    </w:p>
    <w:p w:rsidR="00F65069" w:rsidRPr="005C6F4F" w:rsidRDefault="00F65069" w:rsidP="005C6F4F">
      <w:pPr>
        <w:spacing w:after="0"/>
        <w:ind w:firstLine="709"/>
        <w:jc w:val="center"/>
        <w:rPr>
          <w:rFonts w:ascii="Times New Roman" w:eastAsia="Times New Roman" w:hAnsi="Times New Roman" w:cs="Times New Roman"/>
          <w:b/>
          <w:bCs/>
          <w:color w:val="auto"/>
          <w:sz w:val="24"/>
          <w:szCs w:val="24"/>
        </w:rPr>
      </w:pP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УЧЕБНЫЙ ПРЕДМЕТ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КОРРЕКЦИОННО – РАЗВИВАЮЩЕЙ ОБЛАСТИ</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«РАЗВИТИЕ СЛУХОВОГО ВОСПРИЯТИЯ И ТЕХНИКА РЕЧИ»</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(фронтальные занятия)</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 занятиях «Развитие слухового восприятия и техника речи» у обучающиеся развиваются навыки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совершенствования навыков устной коммуникации. У них расширяются познавательные интересы в связи с получением более полной информации об окружающей среде, формируется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организации учебной деятельности и содержательного культурного досуга, в том числе совместно со слышащими сверстниками. Дети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 Наряду с традиционными музыкальными инструментами для обогащения сенсорной сферы учеников могут применяться  «Звучащие чаши», включающие молоточек и подушечку, «Большой и малый гонги», передающие целую гамму звуков разнообразных по высоте и глубине звучания;  шумовые инструменты «Океан», «Дождь», «Ливень», имитирующие различные звуки природы (от легкого прибоя до девятибального шторма и от «грибного» дождичка до тропического ливня), «Тамбурины», имеющие десятки возможных способов звукоизвлечения; «Африканские ксилофоны» и др. 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 трех и т.п. в зависимости от возможностей обучающихся). </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Важное значение на занятиях придается развитию слухозрительного и слухового восприятия устной речи, ее произносительной стороны. У глухих детей целенаправленно развиваются мотивы овладения устной речью, достижения высоких результатов в области ее восприятия и воспроизведения, активной устной коммуникации, постоянного пользования индивидуальными слуховыми аппаратами, стремления реализовывать  сформированные умения и навыки в процессе устной коммуникации в урочное, внеурочное и внешкольное время. </w:t>
      </w:r>
    </w:p>
    <w:p w:rsidR="00F65069" w:rsidRPr="005C6F4F" w:rsidRDefault="00C079E3" w:rsidP="005C6F4F">
      <w:pPr>
        <w:pStyle w:val="af2"/>
        <w:spacing w:line="276" w:lineRule="auto"/>
        <w:ind w:firstLine="709"/>
        <w:jc w:val="both"/>
        <w:rPr>
          <w:rFonts w:ascii="Times New Roman" w:eastAsia="Times New Roman" w:hAnsi="Times New Roman" w:cs="Times New Roman"/>
          <w:color w:val="auto"/>
          <w:u w:color="000000"/>
        </w:rPr>
      </w:pPr>
      <w:r w:rsidRPr="005C6F4F">
        <w:rPr>
          <w:rFonts w:ascii="Times New Roman" w:hAnsi="Times New Roman" w:cs="Times New Roman"/>
          <w:color w:val="auto"/>
          <w:u w:color="000000"/>
        </w:rPr>
        <w:t>На фронтальных занятиях «Развитие слухового восприятия и техника речи» реализуются три направления работы:</w:t>
      </w:r>
    </w:p>
    <w:p w:rsidR="00F65069" w:rsidRPr="005C6F4F" w:rsidRDefault="00C079E3" w:rsidP="005C6F4F">
      <w:pPr>
        <w:pStyle w:val="a9"/>
        <w:numPr>
          <w:ilvl w:val="0"/>
          <w:numId w:val="390"/>
        </w:numPr>
        <w:tabs>
          <w:tab w:val="num" w:pos="486"/>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F65069" w:rsidRPr="005C6F4F" w:rsidRDefault="00C079E3" w:rsidP="005C6F4F">
      <w:pPr>
        <w:pStyle w:val="a9"/>
        <w:numPr>
          <w:ilvl w:val="0"/>
          <w:numId w:val="391"/>
        </w:numPr>
        <w:tabs>
          <w:tab w:val="num" w:pos="486"/>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F65069" w:rsidRPr="005C6F4F" w:rsidRDefault="00C079E3" w:rsidP="005C6F4F">
      <w:pPr>
        <w:pStyle w:val="a9"/>
        <w:numPr>
          <w:ilvl w:val="0"/>
          <w:numId w:val="392"/>
        </w:numPr>
        <w:tabs>
          <w:tab w:val="num" w:pos="486"/>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развитие восприятия и воспроизведения устной речи. </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Обучение проводится при пользовании детьми индивидуальными слуховыми аппаратами, в том числе, в условиях индукционной петли или аппаратуры, использующей радиопринцип или инфракрасное излучение.</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и на каком расстоянии, а также какие звучания окружающего мира (в аудиозаписи) и на каком расстоянии воспринимает каждый ученик.</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При этом первичные произносительные умения у детей формируются на индивидуальных занятиях, а их закрепление осуществляется как на индивидуальных занятиях, так и на фронтальных занятиях. Это предполагает обязательное совместное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 xml:space="preserve">Особое внимание уделяется работе над ритмико-интонационной структурой речи обучающихся. На специальных фронтальных занятиях создаются условия, способствующие тому, что дети сначала учатся  различать и опознавать на слух определенные элементы динамических, темповых, ритмических и высотных соотношений звуков, характер звуковедения при прослушивании звучаний элементарных музыкальных инструментов или игрушек, а затем воспринимать на слух и воспроизводить (при использовании фонетической ритмики) соответствующие элементы речевой интонации (совместно со звучанием элементарных музыкальных инструментов и без них). Близость сенсорной основы различных по темпу, интенсивности, характеру звуковедения, высоте и др. звучаний элементарных музыкальных инструментов (игрушек) и элементов речевой интонации способствует тому, что развивающиеся у учеников возможности слухового восприятия неречевых звучаний оказывают положительное влияние на развитие у них умений более осознанно вслушиваться в элементы ритмико – интонационные структуры речи, что важно для активизации овладения ими обучающимися. </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 xml:space="preserve">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детям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 </w:t>
      </w:r>
    </w:p>
    <w:p w:rsidR="00F65069" w:rsidRPr="005C6F4F" w:rsidRDefault="00C079E3" w:rsidP="005C6F4F">
      <w:pPr>
        <w:pStyle w:val="af2"/>
        <w:tabs>
          <w:tab w:val="left" w:pos="567"/>
        </w:tabs>
        <w:spacing w:line="276" w:lineRule="auto"/>
        <w:ind w:firstLine="709"/>
        <w:jc w:val="both"/>
        <w:rPr>
          <w:rFonts w:ascii="Times New Roman" w:eastAsia="Times New Roman" w:hAnsi="Times New Roman" w:cs="Times New Roman"/>
          <w:color w:val="auto"/>
          <w:u w:color="000000"/>
        </w:rPr>
      </w:pPr>
      <w:r w:rsidRPr="005C6F4F">
        <w:rPr>
          <w:rFonts w:ascii="Times New Roman" w:eastAsia="Times New Roman" w:hAnsi="Times New Roman" w:cs="Times New Roman"/>
          <w:color w:val="auto"/>
          <w:u w:color="000000"/>
        </w:rPr>
        <w:tab/>
        <w:t>Мониторинг включает</w:t>
      </w:r>
      <w:r w:rsidRPr="005C6F4F">
        <w:rPr>
          <w:rFonts w:ascii="Times New Roman" w:hAnsi="Times New Roman" w:cs="Times New Roman"/>
          <w:color w:val="auto"/>
          <w:u w:color="000000"/>
        </w:rPr>
        <w:t xml:space="preserve">текущий учет освоения учениками содержания обучения (проводится на каждом занятии) и периодический учет освоения содержания данного учебного предмета, который проводится в конце каждой четверти. В содержание периодического учета входит изучение результатов работы по развитию у обучающихся слухового восприятия неречевых звучаний  - звучаний элементарных музыкальных инструментов  (игрушек), звуков окружающего мира, а также восприятия и воспроизведения речевого материала, планируемого вместе с учителем индивидуальных занятий. </w:t>
      </w:r>
    </w:p>
    <w:p w:rsidR="00F65069" w:rsidRPr="005C6F4F" w:rsidRDefault="00C079E3" w:rsidP="005C6F4F">
      <w:pPr>
        <w:pStyle w:val="af2"/>
        <w:tabs>
          <w:tab w:val="left" w:pos="567"/>
        </w:tabs>
        <w:spacing w:line="276" w:lineRule="auto"/>
        <w:ind w:firstLine="709"/>
        <w:jc w:val="both"/>
        <w:rPr>
          <w:rFonts w:ascii="Times New Roman" w:eastAsia="Times New Roman" w:hAnsi="Times New Roman" w:cs="Times New Roman"/>
          <w:color w:val="auto"/>
          <w:u w:color="000000"/>
        </w:rPr>
      </w:pPr>
      <w:r w:rsidRPr="005C6F4F">
        <w:rPr>
          <w:rFonts w:ascii="Times New Roman" w:eastAsia="Times New Roman" w:hAnsi="Times New Roman" w:cs="Times New Roman"/>
          <w:color w:val="auto"/>
          <w:u w:color="000000"/>
        </w:rPr>
        <w:tab/>
        <w:t xml:space="preserve">Учитель фронтальных занятий по развитию слухового восприятия и технике речи в конце каждой четверти составляет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w:t>
      </w:r>
      <w:r w:rsidRPr="005C6F4F">
        <w:rPr>
          <w:rFonts w:ascii="Times New Roman" w:hAnsi="Times New Roman" w:cs="Times New Roman"/>
          <w:color w:val="auto"/>
          <w:u w:color="000000"/>
        </w:rPr>
        <w:t>(игрушек), развитие восприятия неречевых звучаний окружающего мира, развитие восприятия и воспроизведения устной речи обучающихся, и предоставляет его администрации образовательной организации. Кроме этого учитель принимает участие в ежегодном составлении характеристики слухоречевого развития каждого ученика (совместно с учителем индивидуальных занятий и музыкально –ритмических занятий).</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Содержание обучения</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 xml:space="preserve">Формирование у обучающихся базовых способностей, </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i/>
          <w:iCs/>
          <w:color w:val="auto"/>
          <w:sz w:val="24"/>
          <w:szCs w:val="24"/>
        </w:rPr>
        <w:t>необходимых для слухового восприятия</w:t>
      </w:r>
      <w:r w:rsidRPr="005C6F4F">
        <w:rPr>
          <w:rFonts w:ascii="Times New Roman" w:hAnsi="Times New Roman" w:cs="Times New Roman"/>
          <w:b/>
          <w:bCs/>
          <w:color w:val="auto"/>
          <w:sz w:val="24"/>
          <w:szCs w:val="24"/>
        </w:rPr>
        <w:t>.</w:t>
      </w:r>
    </w:p>
    <w:p w:rsidR="00F65069" w:rsidRPr="005C6F4F" w:rsidRDefault="00C079E3" w:rsidP="005C6F4F">
      <w:pPr>
        <w:tabs>
          <w:tab w:val="left" w:pos="567"/>
        </w:tabs>
        <w:spacing w:after="0"/>
        <w:ind w:firstLine="709"/>
        <w:jc w:val="both"/>
        <w:rPr>
          <w:rFonts w:ascii="Times New Roman" w:eastAsia="Times New Roman" w:hAnsi="Times New Roman" w:cs="Times New Roman"/>
          <w:b/>
          <w:bCs/>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 xml:space="preserve">Наличиеусловной двигательной реакции при восприятии на слух различных неречевых звучаний, определения расстояния, на котором обучающиеся воспринимают данные звучания.  </w:t>
      </w:r>
      <w:r w:rsidRPr="005C6F4F">
        <w:rPr>
          <w:rFonts w:ascii="Times New Roman" w:eastAsia="Times New Roman" w:hAnsi="Times New Roman" w:cs="Times New Roman"/>
          <w:b/>
          <w:bCs/>
          <w:color w:val="auto"/>
          <w:sz w:val="24"/>
          <w:szCs w:val="24"/>
        </w:rPr>
        <w:tab/>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b/>
          <w:bCs/>
          <w:color w:val="auto"/>
          <w:sz w:val="24"/>
          <w:szCs w:val="24"/>
        </w:rPr>
        <w:tab/>
      </w:r>
      <w:r w:rsidRPr="005C6F4F">
        <w:rPr>
          <w:rFonts w:ascii="Times New Roman" w:hAnsi="Times New Roman" w:cs="Times New Roman"/>
          <w:color w:val="auto"/>
          <w:sz w:val="24"/>
          <w:szCs w:val="24"/>
        </w:rPr>
        <w:t xml:space="preserve">Различение и опознавание на слух звучаний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 </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 xml:space="preserve">Определение направление звучания (локализация звучания в пространстве). </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Восприятие  неречевых звучаний,</w:t>
      </w:r>
    </w:p>
    <w:p w:rsidR="00F65069" w:rsidRPr="005C6F4F" w:rsidRDefault="00C079E3" w:rsidP="005C6F4F">
      <w:pPr>
        <w:tabs>
          <w:tab w:val="left" w:pos="567"/>
        </w:tabs>
        <w:spacing w:after="0"/>
        <w:ind w:firstLine="709"/>
        <w:jc w:val="center"/>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связанных с окружающим человека звуковым фоном</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Различение и опознавание на слух:</w:t>
      </w:r>
    </w:p>
    <w:p w:rsidR="00F65069" w:rsidRPr="005C6F4F" w:rsidRDefault="00C079E3" w:rsidP="005C6F4F">
      <w:pPr>
        <w:pStyle w:val="a9"/>
        <w:numPr>
          <w:ilvl w:val="0"/>
          <w:numId w:val="393"/>
        </w:numPr>
        <w:tabs>
          <w:tab w:val="num" w:pos="537"/>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бытовых шумов – шумы бытовой техники, телефонный звонок, стук в дверь, звонок в дверь и др.; </w:t>
      </w:r>
    </w:p>
    <w:p w:rsidR="00F65069" w:rsidRPr="005C6F4F" w:rsidRDefault="00C079E3" w:rsidP="005C6F4F">
      <w:pPr>
        <w:pStyle w:val="a9"/>
        <w:numPr>
          <w:ilvl w:val="0"/>
          <w:numId w:val="394"/>
        </w:numPr>
        <w:tabs>
          <w:tab w:val="num" w:pos="537"/>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голосов животных и птиц (домашних животных – лошади, коровы, овцы, свиньи, собаки, кошки и др., домашних птиц – петуха, курицы, гусей, цыплят и др., диких животных и птиц); </w:t>
      </w:r>
    </w:p>
    <w:p w:rsidR="00F65069" w:rsidRPr="005C6F4F" w:rsidRDefault="00C079E3" w:rsidP="005C6F4F">
      <w:pPr>
        <w:pStyle w:val="a9"/>
        <w:numPr>
          <w:ilvl w:val="0"/>
          <w:numId w:val="395"/>
        </w:numPr>
        <w:tabs>
          <w:tab w:val="num" w:pos="537"/>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шумов, связанных с явлениями природы  (раскаты грома, шум дождя, завывание ветра, звон капели, плеск реки и др.); </w:t>
      </w:r>
    </w:p>
    <w:p w:rsidR="00F65069" w:rsidRPr="005C6F4F" w:rsidRDefault="00C079E3" w:rsidP="005C6F4F">
      <w:pPr>
        <w:pStyle w:val="a9"/>
        <w:numPr>
          <w:ilvl w:val="0"/>
          <w:numId w:val="396"/>
        </w:numPr>
        <w:tabs>
          <w:tab w:val="num" w:pos="537"/>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городских шумов – сигналы городского транспорта, шумы приближающегося транспорта, сигналы машин службы помощи – скорая, пожарная, милиция, свисток милиционера, залпы салюта; </w:t>
      </w:r>
    </w:p>
    <w:p w:rsidR="00F65069" w:rsidRPr="005C6F4F" w:rsidRDefault="00C079E3" w:rsidP="005C6F4F">
      <w:pPr>
        <w:pStyle w:val="a9"/>
        <w:numPr>
          <w:ilvl w:val="0"/>
          <w:numId w:val="397"/>
        </w:numPr>
        <w:tabs>
          <w:tab w:val="num" w:pos="537"/>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 шумов вокзала, метро, аэродрома и речного вокзала (звук приближающегося транспорта, гудки поезда, шум взлетающего самолета, гудки теплохода и др.); шумов военной техники </w:t>
      </w:r>
    </w:p>
    <w:p w:rsidR="00F65069" w:rsidRPr="005C6F4F" w:rsidRDefault="00C079E3" w:rsidP="005C6F4F">
      <w:pPr>
        <w:pStyle w:val="a9"/>
        <w:numPr>
          <w:ilvl w:val="0"/>
          <w:numId w:val="398"/>
        </w:numPr>
        <w:tabs>
          <w:tab w:val="num" w:pos="537"/>
          <w:tab w:val="left" w:pos="56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проявлений физиологического и эмоционального состояний человека – смех, плач, чихание, кашель и др. </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 xml:space="preserve">Различение и опознавание на слух разговора и пения, мужского и женского голоса. </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ascii="Times New Roman" w:hAnsi="Times New Roman" w:cs="Times New Roman"/>
          <w:color w:val="auto"/>
          <w:sz w:val="24"/>
          <w:szCs w:val="24"/>
        </w:rPr>
        <w:t xml:space="preserve">Расширение представлений об окружающей действительности в связи с восприятием неречевых звучаний. </w:t>
      </w:r>
    </w:p>
    <w:p w:rsidR="00F65069" w:rsidRPr="005C6F4F" w:rsidRDefault="00C079E3" w:rsidP="005C6F4F">
      <w:pPr>
        <w:tabs>
          <w:tab w:val="left" w:pos="567"/>
        </w:tabs>
        <w:spacing w:after="0"/>
        <w:ind w:firstLine="709"/>
        <w:jc w:val="center"/>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Развитие восприятия и воспроизведения устной речи</w:t>
      </w:r>
    </w:p>
    <w:p w:rsidR="00F65069" w:rsidRPr="005C6F4F" w:rsidRDefault="00C079E3" w:rsidP="005C6F4F">
      <w:pPr>
        <w:tabs>
          <w:tab w:val="left" w:pos="567"/>
        </w:tabs>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ab/>
        <w:t xml:space="preserve">Развитие слухового и слухозрительного восприятия речевого материала, отрабатываемого на данных занятиях. Закрепление произносительных умений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диалогов), коротких стихотворений. </w:t>
      </w:r>
    </w:p>
    <w:p w:rsidR="00F65069" w:rsidRPr="005C6F4F" w:rsidRDefault="00F65069" w:rsidP="005C6F4F">
      <w:pPr>
        <w:spacing w:after="0"/>
        <w:ind w:firstLine="709"/>
        <w:jc w:val="center"/>
        <w:rPr>
          <w:rFonts w:ascii="Times New Roman" w:eastAsia="Times New Roman" w:hAnsi="Times New Roman" w:cs="Times New Roman"/>
          <w:b/>
          <w:bCs/>
          <w:color w:val="auto"/>
          <w:sz w:val="24"/>
          <w:szCs w:val="24"/>
        </w:rPr>
      </w:pP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УЧЕБНЫЙ ПРЕДМЕТ </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КОРРЕКЦИОННО – РАЗВИВАЮЩЕЙ ОБЛАСТИ</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 xml:space="preserve"> «СОЦИАЛЬНО-БЫТОВАЯ ОРИЕНТИРОВКА»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Пояснительная записка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Основной целью курса социально-бытовой ориентировки (СБО) является реализация практической подготовки школьников к самостоятельной жизни и трудовой деятельности в современных условиях; овладение детьми в условиях целенаправленного обучения опытом социального поведения для наиболее полной их реабилитации и интеграции в социуме; повышение общего и речевого развития учащихся.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Обучение по данному предмету решает следующие задачи: </w:t>
      </w:r>
    </w:p>
    <w:p w:rsidR="00F65069" w:rsidRPr="005C6F4F" w:rsidRDefault="00C079E3" w:rsidP="005C6F4F">
      <w:pPr>
        <w:pStyle w:val="a9"/>
        <w:numPr>
          <w:ilvl w:val="0"/>
          <w:numId w:val="399"/>
        </w:numPr>
        <w:tabs>
          <w:tab w:val="clear" w:pos="141"/>
          <w:tab w:val="num" w:pos="688"/>
        </w:tabs>
        <w:spacing w:line="276" w:lineRule="auto"/>
        <w:ind w:left="0" w:firstLine="709"/>
        <w:jc w:val="both"/>
        <w:rPr>
          <w:rFonts w:ascii="Times New Roman" w:hAnsi="Times New Roman" w:cs="Times New Roman"/>
          <w:color w:val="auto"/>
          <w:u w:color="FF0000"/>
        </w:rPr>
      </w:pPr>
      <w:r w:rsidRPr="005C6F4F">
        <w:rPr>
          <w:rFonts w:ascii="Times New Roman" w:hAnsi="Times New Roman" w:cs="Times New Roman"/>
          <w:color w:val="auto"/>
          <w:u w:color="FF0000"/>
        </w:rPr>
        <w:t>приближение детей к новому социальному опыту с использованием разных видов речи;</w:t>
      </w:r>
    </w:p>
    <w:p w:rsidR="00F65069" w:rsidRPr="005C6F4F" w:rsidRDefault="00C079E3" w:rsidP="005C6F4F">
      <w:pPr>
        <w:pStyle w:val="a9"/>
        <w:numPr>
          <w:ilvl w:val="0"/>
          <w:numId w:val="400"/>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развитие мотивации к дальнейшему овладению социальным опытом и социальными ролями; </w:t>
      </w:r>
    </w:p>
    <w:p w:rsidR="00F65069" w:rsidRPr="005C6F4F" w:rsidRDefault="00C079E3" w:rsidP="005C6F4F">
      <w:pPr>
        <w:pStyle w:val="a9"/>
        <w:numPr>
          <w:ilvl w:val="0"/>
          <w:numId w:val="401"/>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накопление и развитие представлений об окружающем мире;</w:t>
      </w:r>
    </w:p>
    <w:p w:rsidR="00F65069" w:rsidRPr="005C6F4F" w:rsidRDefault="00C079E3" w:rsidP="005C6F4F">
      <w:pPr>
        <w:pStyle w:val="a9"/>
        <w:numPr>
          <w:ilvl w:val="0"/>
          <w:numId w:val="402"/>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накопление опыта социального поведения и регуляция собственного поведения;</w:t>
      </w:r>
    </w:p>
    <w:p w:rsidR="00F65069" w:rsidRPr="005C6F4F" w:rsidRDefault="00C079E3" w:rsidP="005C6F4F">
      <w:pPr>
        <w:pStyle w:val="a9"/>
        <w:numPr>
          <w:ilvl w:val="0"/>
          <w:numId w:val="403"/>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личностных качеств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 и социальным опытом;</w:t>
      </w:r>
    </w:p>
    <w:p w:rsidR="00F65069" w:rsidRPr="005C6F4F" w:rsidRDefault="00C079E3" w:rsidP="005C6F4F">
      <w:pPr>
        <w:pStyle w:val="a9"/>
        <w:numPr>
          <w:ilvl w:val="0"/>
          <w:numId w:val="404"/>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процесса самопознания и самосознания:</w:t>
      </w:r>
    </w:p>
    <w:p w:rsidR="00F65069" w:rsidRPr="005C6F4F" w:rsidRDefault="00C079E3" w:rsidP="005C6F4F">
      <w:pPr>
        <w:pStyle w:val="a9"/>
        <w:numPr>
          <w:ilvl w:val="0"/>
          <w:numId w:val="405"/>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формирование полноценной речевой деятельности через овладение речью  как средством общения, средством познания;</w:t>
      </w:r>
    </w:p>
    <w:p w:rsidR="00F65069" w:rsidRPr="005C6F4F" w:rsidRDefault="00C079E3" w:rsidP="005C6F4F">
      <w:pPr>
        <w:pStyle w:val="a9"/>
        <w:numPr>
          <w:ilvl w:val="0"/>
          <w:numId w:val="406"/>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развитие познавательных и творческих  способностей; обеспечение коммуникативно-психологической адаптации школьников к социальному миру для преодоления в дальнейшем психологического барьера и использование устной речи как средства полноценного средства общения в социуме;</w:t>
      </w:r>
    </w:p>
    <w:p w:rsidR="00F65069" w:rsidRPr="005C6F4F" w:rsidRDefault="00C079E3" w:rsidP="005C6F4F">
      <w:pPr>
        <w:pStyle w:val="a9"/>
        <w:numPr>
          <w:ilvl w:val="0"/>
          <w:numId w:val="407"/>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накопление опыта развития взаимоотношений со слышащими сверстниками и взрослыми;</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Деятельностный характер предмета "Социально-бытовая ориентировка"соответствует природе младшего школьника, воспринимающего мир целостно и эмоционально. Это позволяет включать речевую деятельность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межпредметные общеучебные и метапредметные умения и навыки.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Занятия по СБО направлены на сокращение разрыва в общем и речевом развитии глухих детей и их нормально развивающихся сверстников.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Важно не только адаптировать воспитанников в ближайшем окружении, выводя их за рамки своего коллектива, но и включить их в коллектив слышащих, в процесс общей трудовой, деятельности, совместных игр, прогулок, экскурсий, развлечений. Во взаимодействии с окружающими дети овладевают культурой общества, у них формируется система нравственных понятий, представлений, появляется опыт социально-эмоционального поведения.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Исходя из того, что трудности в общении с окружающими, которые испытывает ребенок с нарушением слуха, влияют на формирование его личностных качеств, содержание курса предусматривает прежде всего усвоение знаний о себе как о человеке и личности в системе «я – общество». Начиная с первоначальных представлений о самом себе, о семье, о школе, постепенно осуществляется формирование самосознания школьника. Важное значение имеет формированию представлений, понятий об  окружающем мире. От овладения языком в большой степени зависит преодоление последствий глухоты, возможность обучения глухих детей основам наук и полноценное включение лиц с нарушением слуха в коллектив слышащих, в общественную жизнь.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Для обеспечения целенаправленного личностного развития детей, подготовки их к самостоятельной жизни программа предполагает интегрированный подход к формированию личностных качеств, комплексную поддержку глухих школьников в системе СБО, реализуемую с учетом их возрастных и специфических особенностей и возможностей, по следующим разделам работы: познавательная культура, нравственная культура, трудовая культура и социальная адаптация, профессиональная ориентация. коммуникативная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Выделение разделов достаточно условно, так как названные направления работы по СБО тесно связаны между собой и имеют место на всех годах обучения. Однако для разных возрастных этапов отдельные из них являются доминирующими. Так, на первом этапе работы большое внимание уделяется трудовой, социальной адаптации и коммуникативной культуре глухих школьников: расширению, закреплению и уточнению представлений, понятий об их ближайшем окружении, формированию элементарного опыта правового поведения, обогащению нравственного опыта. На втором этапе работы основными являются: знания учащихся из области нравственной культуры, о явлениях общественной и социальной жизни, о стране, в которой они живут. На третьем этапе внимание уделяется обогащению коммуникативной  компетентности и расширению навыков интегративного взаимодействия в различных сферах жизни.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программе названы темы занятий и их примерное содержание; определена цель изучения каждой темы; рекомендованы систематические упражнения для приобретения, сохранения, развития личностных качеств (адаптационные тренинги), игровые виды и формы работы. В соответствии с новыми Государственными стандартами внимание уделяется формированию метапредметных умений и универсальных учебных действий таких, как развитие личностных качеств (гражданских, нравственных), регулятивных, познавательных и коммуникативных.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С содержанием некоторых тем дети знакомы по курсу «Окружающий мир». Работа по этим темам продолжается в </w:t>
      </w:r>
      <w:r w:rsidRPr="005C6F4F">
        <w:rPr>
          <w:rFonts w:ascii="Times New Roman" w:hAnsi="Times New Roman" w:cs="Times New Roman"/>
          <w:color w:val="auto"/>
          <w:sz w:val="24"/>
          <w:szCs w:val="24"/>
          <w:lang w:val="en-US"/>
        </w:rPr>
        <w:t>III</w:t>
      </w:r>
      <w:r w:rsidRPr="005C6F4F">
        <w:rPr>
          <w:rFonts w:ascii="Times New Roman" w:hAnsi="Times New Roman" w:cs="Times New Roman"/>
          <w:color w:val="auto"/>
          <w:sz w:val="24"/>
          <w:szCs w:val="24"/>
        </w:rPr>
        <w:t>–</w:t>
      </w:r>
      <w:r w:rsidRPr="005C6F4F">
        <w:rPr>
          <w:rFonts w:ascii="Times New Roman" w:hAnsi="Times New Roman" w:cs="Times New Roman"/>
          <w:color w:val="auto"/>
          <w:sz w:val="24"/>
          <w:szCs w:val="24"/>
          <w:lang w:val="en-US"/>
        </w:rPr>
        <w:t>V</w:t>
      </w:r>
      <w:r w:rsidRPr="005C6F4F">
        <w:rPr>
          <w:rFonts w:ascii="Times New Roman" w:hAnsi="Times New Roman" w:cs="Times New Roman"/>
          <w:color w:val="auto"/>
          <w:sz w:val="24"/>
          <w:szCs w:val="24"/>
        </w:rPr>
        <w:t xml:space="preserve"> классах. В процессе практической деятельности (игровой, трудовой, спортивной и др.), в процессе игр-тренингов знания постепенно закрепляются, расширяются; формируются новые обобщения, жизненная компетентность, понятия и представления о социальной жизни, словарь и фразеология.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программе предусмотрены элементы работы по ОБЖ (личная гигиена учащихся, гигиена приготовления и приема пищи, гигиена жилища, труда и отдыха, личная безопасность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Основные направления работы:</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1.Познавательная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Этот раздел работы включает в себя следующие образовательные линии: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«Познай себя»</w:t>
      </w:r>
      <w:r w:rsidRPr="005C6F4F">
        <w:rPr>
          <w:rFonts w:ascii="Times New Roman" w:hAnsi="Times New Roman" w:cs="Times New Roman"/>
          <w:color w:val="auto"/>
          <w:sz w:val="24"/>
          <w:szCs w:val="24"/>
        </w:rPr>
        <w:t>. Знание о себе, своей семье, своих друзьях и окружающих; умение дать объективную оценку своим возможностям, оценку себе и своим отношениям с окружающими; социально-эмоциональное воспитание и развитие.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«Воспитание здорового образа жизни». </w:t>
      </w:r>
      <w:r w:rsidRPr="005C6F4F">
        <w:rPr>
          <w:rFonts w:ascii="Times New Roman" w:hAnsi="Times New Roman" w:cs="Times New Roman"/>
          <w:color w:val="auto"/>
          <w:sz w:val="24"/>
          <w:szCs w:val="24"/>
        </w:rPr>
        <w:t>Адаптация к режиму дня; соблюдение правил личной и общественной гигиены. Знание правил пожарной безопасности; безопасности дорожного движения; безопасности в экстремальных ситуациях, на воде, в лесу и пр.</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«Я и общество».</w:t>
      </w:r>
      <w:r w:rsidRPr="005C6F4F">
        <w:rPr>
          <w:rFonts w:ascii="Times New Roman" w:hAnsi="Times New Roman" w:cs="Times New Roman"/>
          <w:color w:val="auto"/>
          <w:sz w:val="24"/>
          <w:szCs w:val="24"/>
        </w:rPr>
        <w:t xml:space="preserve"> Представления об окружающей жизни, умение адаптироваться в ней; быт и культура быта; знание гигиенических требований к помещению; жилище (виды жилых помещений в городе и деревне); знакомство со средствами связи, почтой и почтовыми отправлениями, транспортом, медицинской помощью, культурой организации отдыха, торговлей, питанием (столовая, ресторан, кафе и др.); представления о культуре и истории глухих людей. </w:t>
      </w:r>
    </w:p>
    <w:p w:rsidR="00F65069" w:rsidRPr="005C6F4F" w:rsidRDefault="00C079E3" w:rsidP="005C6F4F">
      <w:pPr>
        <w:pStyle w:val="a9"/>
        <w:numPr>
          <w:ilvl w:val="0"/>
          <w:numId w:val="408"/>
        </w:numPr>
        <w:tabs>
          <w:tab w:val="num" w:pos="832"/>
          <w:tab w:val="left" w:pos="876"/>
        </w:tabs>
        <w:spacing w:line="276" w:lineRule="auto"/>
        <w:ind w:left="0" w:firstLine="709"/>
        <w:jc w:val="both"/>
        <w:rPr>
          <w:rFonts w:ascii="Times New Roman" w:hAnsi="Times New Roman" w:cs="Times New Roman"/>
          <w:color w:val="auto"/>
        </w:rPr>
      </w:pPr>
      <w:r w:rsidRPr="005C6F4F">
        <w:rPr>
          <w:rFonts w:ascii="Times New Roman" w:hAnsi="Times New Roman" w:cs="Times New Roman"/>
          <w:b/>
          <w:bCs/>
          <w:color w:val="auto"/>
        </w:rPr>
        <w:t xml:space="preserve">Нравственная культура.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Одной из основных составляющих всестороннего развития ребенка является нравственное воспитание и развитие, регулирующее его поведение в социуме, подготовку к самостоятельной жизни. Данный раздел работы предусматривает освоение норм культурного поведения, воспитание гуманных патриотических чувств, соответствующих качеств личности и морально-этических понятий и представлений, соответствующих норм этикета, в том числе речевого.</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3.Трудовая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этом разделе предусматривается сообщение учащимся специальных знаний, выработка умений, навыков обслуживания себя и близких, ведения домашнего хозяйства: уборка помещений различного назначения, уборка уличных территорий, знание инструментов, хозинвентаря и их применения; знание правил техники безопасности; питание, гигиена и технология приготовления пищи; одежда и обувь; виды одежды, обуви, головных уборов, их назначение; повседневный уход за одеждой и обувью; ремонт одежды; культура труда и быта; назначение соответствующих предметов и служб бытового обслуживания. Составной частью раздела «Трудовая культура» является тема «Деловое общение».</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4.Профессиональная ориентация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Профессиональная адаптация школьников входит в систему их профессиональной подготовки наряду с такими направлениями этой работы, как профессиональное просвещение, профконсультация, профотбор и профессиональная подготовка в старших классах.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социализации школьников значительное место уделяется профессиональной ориентации и профконсультации воспитанников. Содержание этой работы предусматривает формирование представлений и понятий о профессиях, о производстве (в промышленности, в сельском хозяйстве; о больших предприятиях и малых, частных и государственных и др.); знакомство с трудом родителей, взрослых; формирование навыков обслуживания людей; обучение деловому общению; формирование элементарных экономических и правовых знаний. </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5. Коммуникативная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Социальная адаптация – это непрерывный коммуникативный процесс, в котором участвуют личность и общество. Именно поэтому данному разделу придается большое значение. Работа ведется по нескольким образовательным линиям: формирование коммуникативных способностей учащихся; организация их коммуникативной деятельности; овладение культурой общения; совместная деятельность глухих и слышащих учащихся (познавательная, коммуникативная); предусматриваются встречи со слышащими сверстниками.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Пропедевтическая работа с глухими детьми проводится в направлении психологической подготовки, организации детского коллектива, коммуникативной подготовки. В этой работе большое внимание уделяется подготовке глухих учащихся к встречам со слышащими: содержанию их совместной деятельности (игровой, трудовой, спортивной и др.); содержанию просветительской работы как среди глухих детей и их родителей, так и среди слышащих (обучающихся и педагогов образовательных организаций, их родителей).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Проблемы социальной адаптации и реабилитации глухих детей решаются через их включение в доступную общественно значимую деятельность: празднование общественных праздников, проведение спортивных соревнований, конкурсов в художественно-творческой деятельности; посещение служб быта, магазинов разного профиля, культурно-досуговых мероприятий (выставок, музеев, театров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Преимущественными формами и методами обучения являются практические работы, экскурсии, игры, беседы, рассказы, упражнения-тренинги, интернет-ресурсы.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Система работы по СБО предполагает специальные занятия, которые проводятся два раза в неделю. Во всех классах часы занятий можно сдваивать, что позволяет педагогу проводить большие по объему практические работы или относительно дальние экскурсии. Количество часов на тему и порядок их прохождения являются примерными. Они могут изменяться в зависимости от развития учащихся, условий обучения. Темы, указанные в программе, для изучения которых в школе нет соответствующих условий, могут заменяться другими.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Занятия целесообразно проводить в специально оборудованном кабинете, имеющем место для теоретической (классный уголок) и практической (мягкая и кухонная мебель, плита, холодильник, посуда и т.д.) работы. Формы организации работы следующие: фронтальная, индивидуальная, парами, тройками, бригадами.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Вся коррекционно-воспитательная работа на первом этапе основывается на таких видах занятий, как предметно-практическая деятельность, самообслуживание, моделирование реальных ситуаций. Ипользуется способность глухих детей к подражанию. Им показывают, как надо поступать в реальной ситуации, предлагаются на доске, карточках или плакатах опорные слова, словосочетания, иногда готовые реплики, помогающие в общении, организуются видеопросмотры аналогичных ситуаций. Даются сведения по ОБЖ.</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На втором этапе работы доминирует практическая деятельность, беседа, рассказ; обязательна трудовая, профессиональная, психологическая и коммуникативная подготовка. На третьем этапе расширяется и обогащается содержание образования, уделяется внимание формированию социально активной позиции, широко используется интерактивное общение, проектная деятельность, моделируются и обсуждаются реальные ситуации. Учитель предлагает ученикам опорные слова и фразы как для реального общения, так и для обсуждения ситуации. Доступность сюжета, игровой и практический характер занятий, эмоциональное преподнесение материала – все это является эффективным способом развития коммуникативных и жизненных компетенций глухих школьников.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Важным условием обучения глухих детей является постепенное расширение их социальных связей. Вследствие того, что глухие учащиеся не имеют большой практики посещения различного рода учреждений (магазины, службы быта и др.), педагог специально организовывает знакомство с предприятиями общественно-бытового характера; проводит в стенах школы прием гостей; моделирует реальные ситуации на занятиях по СБО. Создание реальной ситуации предполагает распределение ролей между ее участниками, которые вступают в определенные отношения между собой, что находит выражение в соответствующих действиях и репликах. Разыгрывая с детьми в младших классах жизненные ситуации в играх с куклами, в сюжетно-ролевых играх, в деловых тренингах педагог расширяет социальный опыт детей. Такие упражнения в моделировании ситуаций могут являться пропедевтическими перед встречей глухих детей со слышащими сверстниками, с работниками на предприятиях, службах быта, магазинах, в путешествиях и т. п.</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Помимо специальных занятий система работы по социально-бытовой ориентировке предполагает активную трудовую деятельность школьников (самообслуживание, бытовой и общественно полезный труд) и социальную направленность преподавания общеобразовательных предметов, совместную деятельность со слышащими, организацию работы учителя с родителями, так как семья имеет самое большое влияние на процесс социализации ребенка.</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Результаты освоения содержания учебного предмета:</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 xml:space="preserve">Предметные: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Обучающиеся должны </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b/>
          <w:bCs/>
          <w:i/>
          <w:iCs/>
          <w:color w:val="auto"/>
          <w:sz w:val="24"/>
          <w:szCs w:val="24"/>
        </w:rPr>
        <w:t>знать:</w:t>
      </w:r>
    </w:p>
    <w:p w:rsidR="00F65069" w:rsidRPr="005C6F4F" w:rsidRDefault="00C079E3" w:rsidP="005C6F4F">
      <w:pPr>
        <w:pStyle w:val="a9"/>
        <w:numPr>
          <w:ilvl w:val="0"/>
          <w:numId w:val="409"/>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имена, отчества членов семьи, детей, окружающих взрослых, свою родословную, профессии людей; названия и сферу деятельности социокультурных учреждений;</w:t>
      </w:r>
    </w:p>
    <w:p w:rsidR="00F65069" w:rsidRPr="005C6F4F" w:rsidRDefault="00C079E3" w:rsidP="005C6F4F">
      <w:pPr>
        <w:pStyle w:val="a9"/>
        <w:numPr>
          <w:ilvl w:val="0"/>
          <w:numId w:val="410"/>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некоторые формы речевого и неречевого этикета в ситуациях общения в классе, в школе, со взрослыми, со сверстниками, во время совместных игр, занятий, праздников; при посещении служб Социально-бытового характера, в транспорте, в музеях, на выставках, в театре и др.</w:t>
      </w:r>
    </w:p>
    <w:p w:rsidR="00F65069" w:rsidRPr="005C6F4F" w:rsidRDefault="00C079E3" w:rsidP="005C6F4F">
      <w:pPr>
        <w:pStyle w:val="a9"/>
        <w:numPr>
          <w:ilvl w:val="0"/>
          <w:numId w:val="411"/>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нормы поведения в различных ситуациях общения в классе, в семье, в школе, в магазине, в различных социальных ситуациях;</w:t>
      </w:r>
    </w:p>
    <w:p w:rsidR="00F65069" w:rsidRPr="005C6F4F" w:rsidRDefault="00C079E3" w:rsidP="005C6F4F">
      <w:pPr>
        <w:pStyle w:val="a9"/>
        <w:numPr>
          <w:ilvl w:val="0"/>
          <w:numId w:val="412"/>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правила поведения в кризисных ситуациях;</w:t>
      </w:r>
    </w:p>
    <w:p w:rsidR="00F65069" w:rsidRPr="005C6F4F" w:rsidRDefault="00C079E3" w:rsidP="005C6F4F">
      <w:pPr>
        <w:pStyle w:val="a9"/>
        <w:numPr>
          <w:ilvl w:val="0"/>
          <w:numId w:val="413"/>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правила ЗОЖ;</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уметь:</w:t>
      </w:r>
    </w:p>
    <w:p w:rsidR="00F65069" w:rsidRPr="005C6F4F" w:rsidRDefault="00C079E3" w:rsidP="005C6F4F">
      <w:pPr>
        <w:pStyle w:val="a9"/>
        <w:numPr>
          <w:ilvl w:val="0"/>
          <w:numId w:val="414"/>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преодолевать психологический барьер в ситуациях общения в социуме;</w:t>
      </w:r>
    </w:p>
    <w:p w:rsidR="00F65069" w:rsidRPr="005C6F4F" w:rsidRDefault="00C079E3" w:rsidP="005C6F4F">
      <w:pPr>
        <w:pStyle w:val="a9"/>
        <w:numPr>
          <w:ilvl w:val="0"/>
          <w:numId w:val="415"/>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стремиться к достижениям в учебе, в жизни, в творчестве;</w:t>
      </w:r>
    </w:p>
    <w:p w:rsidR="00F65069" w:rsidRPr="005C6F4F" w:rsidRDefault="00C079E3" w:rsidP="005C6F4F">
      <w:pPr>
        <w:pStyle w:val="a9"/>
        <w:numPr>
          <w:ilvl w:val="0"/>
          <w:numId w:val="416"/>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координировать свою работу с разными компонентами учебно-методического комплекта с рабочей тетрадью, видеофильмами, иллюстрациями, мультимедийными презентациями, ИКТ;</w:t>
      </w:r>
    </w:p>
    <w:p w:rsidR="00F65069" w:rsidRPr="005C6F4F" w:rsidRDefault="00C079E3" w:rsidP="005C6F4F">
      <w:pPr>
        <w:pStyle w:val="a9"/>
        <w:numPr>
          <w:ilvl w:val="0"/>
          <w:numId w:val="417"/>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проигрывать различные роли в игровых ситуациях, типичных  для семейного, бытового, учебного сотрудничества;</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владеть:</w:t>
      </w:r>
    </w:p>
    <w:p w:rsidR="00F65069" w:rsidRPr="005C6F4F" w:rsidRDefault="00C079E3" w:rsidP="005C6F4F">
      <w:pPr>
        <w:pStyle w:val="a9"/>
        <w:numPr>
          <w:ilvl w:val="0"/>
          <w:numId w:val="418"/>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навыками вербальной и невербальной коммуникации в процессе участия в моделируемых ситуациях общения, ролевых играх, в играх – тренингах;</w:t>
      </w:r>
    </w:p>
    <w:p w:rsidR="00F65069" w:rsidRPr="005C6F4F" w:rsidRDefault="00C079E3" w:rsidP="005C6F4F">
      <w:pPr>
        <w:pStyle w:val="a9"/>
        <w:numPr>
          <w:ilvl w:val="0"/>
          <w:numId w:val="419"/>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навыками самообслуживания, поведения в кризисных ситуациях;</w:t>
      </w:r>
    </w:p>
    <w:p w:rsidR="00F65069" w:rsidRPr="005C6F4F" w:rsidRDefault="00C079E3" w:rsidP="005C6F4F">
      <w:pPr>
        <w:pStyle w:val="a9"/>
        <w:numPr>
          <w:ilvl w:val="0"/>
          <w:numId w:val="420"/>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культурой делового общения (речевой этикет);</w:t>
      </w:r>
    </w:p>
    <w:p w:rsidR="00F65069" w:rsidRPr="005C6F4F" w:rsidRDefault="00C079E3" w:rsidP="005C6F4F">
      <w:pPr>
        <w:pStyle w:val="a9"/>
        <w:numPr>
          <w:ilvl w:val="0"/>
          <w:numId w:val="421"/>
        </w:numPr>
        <w:tabs>
          <w:tab w:val="clear" w:pos="426"/>
          <w:tab w:val="num" w:pos="375"/>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навыками адекватного поведения и общения в социуме;</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 xml:space="preserve">Универсальные  учебные действия </w:t>
      </w:r>
    </w:p>
    <w:p w:rsidR="00F65069" w:rsidRPr="005C6F4F" w:rsidRDefault="00C079E3" w:rsidP="005C6F4F">
      <w:pPr>
        <w:pStyle w:val="a9"/>
        <w:numPr>
          <w:ilvl w:val="0"/>
          <w:numId w:val="422"/>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понимать учебную задачу, предъявляемую для коллективной деятельности;</w:t>
      </w:r>
    </w:p>
    <w:p w:rsidR="00F65069" w:rsidRPr="005C6F4F" w:rsidRDefault="00C079E3" w:rsidP="005C6F4F">
      <w:pPr>
        <w:pStyle w:val="a9"/>
        <w:numPr>
          <w:ilvl w:val="0"/>
          <w:numId w:val="423"/>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планировать и осуществлять рефлексию разных видов деятельности;</w:t>
      </w:r>
    </w:p>
    <w:p w:rsidR="00F65069" w:rsidRPr="005C6F4F" w:rsidRDefault="00C079E3" w:rsidP="005C6F4F">
      <w:pPr>
        <w:pStyle w:val="a9"/>
        <w:numPr>
          <w:ilvl w:val="0"/>
          <w:numId w:val="424"/>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работать малыми группами, коллективно и индивидуально;</w:t>
      </w:r>
    </w:p>
    <w:p w:rsidR="00F65069" w:rsidRPr="005C6F4F" w:rsidRDefault="00C079E3" w:rsidP="005C6F4F">
      <w:pPr>
        <w:pStyle w:val="a9"/>
        <w:numPr>
          <w:ilvl w:val="0"/>
          <w:numId w:val="425"/>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соблюдать этикетные нормы в диалогах типичных ситуациях бытового, учебно-трудового, культурного общениях;</w:t>
      </w:r>
    </w:p>
    <w:p w:rsidR="00F65069" w:rsidRPr="005C6F4F" w:rsidRDefault="00C079E3" w:rsidP="005C6F4F">
      <w:pPr>
        <w:pStyle w:val="a9"/>
        <w:numPr>
          <w:ilvl w:val="0"/>
          <w:numId w:val="426"/>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общаться  с окружающими в различных социокультурных организациях;</w:t>
      </w:r>
    </w:p>
    <w:p w:rsidR="00F65069" w:rsidRPr="005C6F4F" w:rsidRDefault="00C079E3" w:rsidP="005C6F4F">
      <w:pPr>
        <w:pStyle w:val="a9"/>
        <w:numPr>
          <w:ilvl w:val="0"/>
          <w:numId w:val="427"/>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сотрудничать в совместной деятельности;</w:t>
      </w:r>
    </w:p>
    <w:p w:rsidR="00F65069" w:rsidRPr="005C6F4F" w:rsidRDefault="00C079E3" w:rsidP="005C6F4F">
      <w:pPr>
        <w:pStyle w:val="a9"/>
        <w:numPr>
          <w:ilvl w:val="0"/>
          <w:numId w:val="428"/>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осуществлять навыки самоконтроля;</w:t>
      </w:r>
    </w:p>
    <w:p w:rsidR="00F65069" w:rsidRPr="005C6F4F" w:rsidRDefault="00C079E3" w:rsidP="005C6F4F">
      <w:pPr>
        <w:pStyle w:val="a9"/>
        <w:numPr>
          <w:ilvl w:val="0"/>
          <w:numId w:val="429"/>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 участвовать  в диалоге на основе слухо-зрительного восприятия устной речи;</w:t>
      </w:r>
    </w:p>
    <w:p w:rsidR="00F65069" w:rsidRPr="005C6F4F" w:rsidRDefault="00C079E3" w:rsidP="005C6F4F">
      <w:pPr>
        <w:pStyle w:val="a9"/>
        <w:numPr>
          <w:ilvl w:val="0"/>
          <w:numId w:val="430"/>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оценивать качества выполненной работы (своей и товарища) в соответствии с принятыми требованиями;</w:t>
      </w:r>
    </w:p>
    <w:p w:rsidR="00F65069" w:rsidRPr="005C6F4F" w:rsidRDefault="00C079E3" w:rsidP="005C6F4F">
      <w:pPr>
        <w:pStyle w:val="a9"/>
        <w:numPr>
          <w:ilvl w:val="0"/>
          <w:numId w:val="431"/>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высказывать свое мнение, выражать свое отношение к предмету деятельности;</w:t>
      </w:r>
    </w:p>
    <w:p w:rsidR="00F65069" w:rsidRPr="005C6F4F" w:rsidRDefault="00C079E3" w:rsidP="005C6F4F">
      <w:pPr>
        <w:pStyle w:val="a9"/>
        <w:numPr>
          <w:ilvl w:val="0"/>
          <w:numId w:val="432"/>
        </w:numPr>
        <w:tabs>
          <w:tab w:val="clear" w:pos="426"/>
          <w:tab w:val="num" w:pos="66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уважать чужое мнение, прислушиваться к нему, корректировать свое поведение в зависимости от ситуации 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Требования к оснащению учебного процесса на уроках </w:t>
      </w:r>
      <w:r w:rsidRPr="005C6F4F">
        <w:rPr>
          <w:rFonts w:ascii="Times New Roman" w:hAnsi="Times New Roman" w:cs="Times New Roman"/>
          <w:color w:val="auto"/>
          <w:sz w:val="24"/>
          <w:szCs w:val="24"/>
          <w:u w:val="single"/>
        </w:rPr>
        <w:t xml:space="preserve">СБО </w:t>
      </w:r>
      <w:r w:rsidRPr="005C6F4F">
        <w:rPr>
          <w:rFonts w:ascii="Times New Roman" w:hAnsi="Times New Roman" w:cs="Times New Roman"/>
          <w:color w:val="auto"/>
          <w:sz w:val="24"/>
          <w:szCs w:val="24"/>
        </w:rPr>
        <w:t>разрабатываются с учетом реальных условий работы отечественной начальной школы и современных представлении о культуре и безопасности труда школьников.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Для работы учащимся необходимы:  индивидуальное рабочее место (которое может при необходимости перемещаться – трансформироваться в часть площадки для групповой работы); простейшие инструменты и приспособления для  воспроизведения домашних бытовых операций: приготовления пищи, стирки, глажения, уборки помещения и др; материалы для изготовления изделий, предусмотренные программным содержанием: бумага (писчая, альбомная, цветная и для аппликаций и оригами, копированная), картон (обычный, гофрированный, цветной), ткань, текстильные материалы (нитки, пряжа и пр.), пластилин (или глина, пластика, соленое тесто), фольга, калька, природные и утилизированные материалы, наборы «Конструктор»; специально отведенные помещения для овладения навыками работы в быту для формирования навыков хозяйственной деятельности в  в современных домашних условиях.</w:t>
      </w:r>
    </w:p>
    <w:p w:rsidR="00F65069" w:rsidRPr="005C6F4F" w:rsidRDefault="00C079E3" w:rsidP="005C6F4F">
      <w:pPr>
        <w:spacing w:after="0"/>
        <w:ind w:firstLine="709"/>
        <w:jc w:val="center"/>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Содержание обучения.</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Познавательная культура</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Познай себя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Имя, фамилия, возраст. Моя семья: члены семьи, их имена. Моя родословная. Мои друзья. Основы взаимоотношений в семье. Мои любимые занятия (книги). Семейные праздники. Мир моих увлечений. Мое и наше. Раздели печаль и радость другого.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Цель</w:t>
      </w:r>
      <w:r w:rsidRPr="005C6F4F">
        <w:rPr>
          <w:rFonts w:ascii="Times New Roman" w:hAnsi="Times New Roman" w:cs="Times New Roman"/>
          <w:b/>
          <w:bCs/>
          <w:i/>
          <w:iCs/>
          <w:color w:val="auto"/>
          <w:sz w:val="24"/>
          <w:szCs w:val="24"/>
        </w:rPr>
        <w:t>:</w:t>
      </w:r>
      <w:r w:rsidRPr="005C6F4F">
        <w:rPr>
          <w:rFonts w:ascii="Times New Roman" w:hAnsi="Times New Roman" w:cs="Times New Roman"/>
          <w:color w:val="auto"/>
          <w:sz w:val="24"/>
          <w:szCs w:val="24"/>
        </w:rPr>
        <w:t>знакомство с полными именами родителей и др.; воспитание уважения к добрым традициям (семейным, школьным), развитие самосознания, воспитание сострадания к ближнему, готовности придти на помощь.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Помощь родителям в семье. Активное участие в подготовке и проведении традиционных праздников. Упражнение в выражении чувства сопереживания, сочувствия, печали и радости, подражание учащихся педагогу в его отношении к победителям в игре, учебе, спорте. Поздравления с днем рождения, праздниками (именинника, родителей и друзей, Новый год/Рождество).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Виды и формы работы:</w:t>
      </w:r>
      <w:r w:rsidRPr="005C6F4F">
        <w:rPr>
          <w:rFonts w:ascii="Times New Roman" w:hAnsi="Times New Roman" w:cs="Times New Roman"/>
          <w:color w:val="auto"/>
          <w:sz w:val="24"/>
          <w:szCs w:val="24"/>
        </w:rPr>
        <w:t xml:space="preserve"> Практическая деятельность. Творческие и деловые игры. Рисунки на темы: «Это я», «Моя семья», «Я помогаю маме». Экскурсии. Встречи с родителями, друзьями. Наглядные иллюстрации поведения. Творческие и спортивные игры.</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Воспитание здорового образа жизни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Режим дня и его роль в сохранении здоровья. Личная гигиена. Прогулка. Физзарядка. Участие в спортивных мероприятиях, посещение секций. Спортивные игры на воздухе (лыжи, санки, коньки). Подвижные игры: «Попади в цель», «Пройди по кочкам», «Скакалки» и др. Спортивные секции. Прогулки на воздухе. Спортивные праздники. Спортивные встречи со слышащими сверстниками. Беседа о вреде курения. Медицинская помощь. Виды медицинской помощи. Правила поведения в кризисных ситуациях (на воде, при грозе, при пожаре).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Цель:</w:t>
      </w:r>
      <w:r w:rsidRPr="005C6F4F">
        <w:rPr>
          <w:rFonts w:ascii="Times New Roman" w:hAnsi="Times New Roman" w:cs="Times New Roman"/>
          <w:color w:val="auto"/>
          <w:sz w:val="24"/>
          <w:szCs w:val="24"/>
        </w:rPr>
        <w:t>развитие представлений о роли режима дня для сохранения здоровья; знание и выполнение правил личной гигиены; выполнение утренней физзарядки, развитие двигательной активности,пропаганда здорового образа жизни, укрепление здоровья детей через занятия спортом, знакомство детей со спортивными играми, воспитание негативного отношения к курению; знание сети медицинских учреждений, видов медицинской помощи.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 xml:space="preserve">Выполнение режима дня. Выполнение правил личной гигиены. Систематические прогулки на воздухе. Упражнения на занятиях спортивного кружка или секции. Самостоятельное   систематическое   проведение   физзарядки, спортивных тренировок. Упражнение в обращении за медицинской помощью к врачу </w:t>
      </w:r>
      <w:r w:rsidRPr="005C6F4F">
        <w:rPr>
          <w:rFonts w:ascii="Times New Roman" w:hAnsi="Times New Roman" w:cs="Times New Roman"/>
          <w:b/>
          <w:bCs/>
          <w:color w:val="auto"/>
          <w:sz w:val="24"/>
          <w:szCs w:val="24"/>
        </w:rPr>
        <w:t xml:space="preserve">и </w:t>
      </w:r>
      <w:r w:rsidRPr="005C6F4F">
        <w:rPr>
          <w:rFonts w:ascii="Times New Roman" w:hAnsi="Times New Roman" w:cs="Times New Roman"/>
          <w:color w:val="auto"/>
          <w:sz w:val="24"/>
          <w:szCs w:val="24"/>
        </w:rPr>
        <w:t>медсестре в школе, в поликлинике, в больнице. Поведение в кризисных ситуациях.</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Виды и формы работы: </w:t>
      </w:r>
      <w:r w:rsidRPr="005C6F4F">
        <w:rPr>
          <w:rFonts w:ascii="Times New Roman" w:hAnsi="Times New Roman" w:cs="Times New Roman"/>
          <w:color w:val="auto"/>
          <w:sz w:val="24"/>
          <w:szCs w:val="24"/>
        </w:rPr>
        <w:t>Просмотр видеофильма «Режим дня». Изготовление пленки (рисунки) для самодельного мультфильма на тему «Мой режим дня (в школе, дома)», работа с ИКТ. Рисунки на темы: «Прогулка», «Режим дня». Практическая деятельность в умывальне, душевой (ванне, бане). Подвижные и спортивные игры. Практические упражнения. Прогулки. Экскурсии (ближние и дальние). Спортивные игры, праздники («Папа, мама, я – спортивная семья»). Дни недели здоровья. Ежедневная физзарядка. Кино- или видеофильмы «О вреде курения» и др. вредных привычек. Практические упражнения. Беседы: «О вреде курения», «Почему люди болеют». Сюжетно-ролевые игры на тему «Что я знаю о своем здоровье». Проектная деятельность: «Режим питания», «Правильное питание как важный компонент здорового образа жизни».</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Я и общество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Я, семья, соседи. Я, класс, школа. Основы взаимоотношений в коллективе. Культура взаимоотношений. Культура жилища. Культура поведения в транспорте. Средства связи. Медицинская помощь. Мое положение в семье. Мои отношения и взаимоотношения с членами семьи. Мое общение сверстниками и друзьями по школе. Мое положение среди сверстников (с нарушенным и нормальным слухом).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Цель:</w:t>
      </w:r>
      <w:r w:rsidRPr="005C6F4F">
        <w:rPr>
          <w:rFonts w:ascii="Times New Roman" w:hAnsi="Times New Roman" w:cs="Times New Roman"/>
          <w:color w:val="auto"/>
          <w:sz w:val="24"/>
          <w:szCs w:val="24"/>
        </w:rPr>
        <w:t>знание и понимание своего места и роли в семье; осознание своего положения в классе; знание и умение правильно вести себя в транспорте, в медицинских организациях и других общественных местах; развитие коммуникабельности; понимание того, что роль ребенка в семье зависит от него самого (самостоятельность, определенный долг перед родителями, помощь в семье и др.), понимание того, что роль и место ребенка в коллективе зависит от уверенности в себе, самостоятельности, доброжелательности и честности.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Упражнение в правильном поведении дома, в школе-интернате, в общественных местах; упражнения в пользовании современными средствами связи, мобильным телефоном, в общении с сотрудниками почты; упражнения в поведении в медицинских учреждениях, службах социально-бытового обслуживания. Упражнения в выполнении общественных поручений, трудовых обязанностей в семье. Упражнения в общении со слышащими сверстниками в процессе игры, труда и отдыха. Упражнения в выполнении общественных поручений, трудовых обязанностей в семье. Упражнения в общении со слышащими сверстниками в процессе игры, труда и отдыха.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Виды и формы работы: </w:t>
      </w:r>
      <w:r w:rsidRPr="005C6F4F">
        <w:rPr>
          <w:rFonts w:ascii="Times New Roman" w:hAnsi="Times New Roman" w:cs="Times New Roman"/>
          <w:color w:val="auto"/>
          <w:sz w:val="24"/>
          <w:szCs w:val="24"/>
        </w:rPr>
        <w:t>Практика общения в семье (в классе, школе) на основании доброжелательности, взаимопомощи. Творческие игры на темы: «Моя семья», «Такси», «У врача» «В библиотеке», «В аэропорту (на вокзале, в поезде, в самолете)»», «В кафе» и др. Творческий диалог. Экскурсии на почту, телеграф, в медицинские учреждения (например, травмпункт, больница). Рисунки проекты на темы: «Я помогаю маме (папе)», «Мои обязанности», «Как правильно питаться». Практическая работа. Общественные поручения. Игры подвижные и спортивные. Рисунки на тему «Трудовые обязанности в семье». Беседы (например,«Мои обязанности в семье»)</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Нравственная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 xml:space="preserve">Правила поведения в школе, дома.  Общение с малышами и старшими. Прием гостей и поход в гости. Поздравительные открытки. Народные игры (2-3 игры). Правила поведения в классе, школе, семье, в общественных местах. История нашей улицы. Учимся принимать гостей и ходить в гости. Поздравительные открытки.  История и культура глухих людей. Достижения глухих людей в труде, спорте, искусстве и др.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Цель: </w:t>
      </w:r>
      <w:r w:rsidRPr="005C6F4F">
        <w:rPr>
          <w:rFonts w:ascii="Times New Roman" w:hAnsi="Times New Roman" w:cs="Times New Roman"/>
          <w:color w:val="auto"/>
          <w:sz w:val="24"/>
          <w:szCs w:val="24"/>
        </w:rPr>
        <w:t>упражнение в правильном поведении в семье, школе; воспитание культуры общения со сверстниками и со взрослыми, в том числе культуры речевого поведения; воспитание гордости за своих родителей, семью, учителя, класс, школу; воспитание любви и уважения к родным, близким, друзьям; знание истории своей улицы; воспитание заботливого отношения к малышам, внимательности к взрослым; умение принять гостей и вести себя правильно в гостях; знание истории и культуры глухих людей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Упражнение в правильном поведении дома. Упражнение в обращении к окружающим с вежливыми и добрыми словами. Разучивание народных игр. Воспитание интереса к истории малой Родины, России. Упражнения в правильном поведении при приеме гостей и в гостях, при посещении культурно-массовых и спортивных мероприятий.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Виды и формы работы: </w:t>
      </w:r>
      <w:r w:rsidRPr="005C6F4F">
        <w:rPr>
          <w:rFonts w:ascii="Times New Roman" w:hAnsi="Times New Roman" w:cs="Times New Roman"/>
          <w:color w:val="auto"/>
          <w:sz w:val="24"/>
          <w:szCs w:val="24"/>
        </w:rPr>
        <w:t>Практическая деятельность, предусматривающая общение в семье, школе на основе доброжелательности, вежливости. Творческие игры. Творческий диалог на заданную тему. Подвижные игры. Экскурсия в краеведческий музей. Рисунки на тему «Воспитанный(-ая) (невоспитанный) мальчик (девочка) (в автобусе и др.)». Творческие игры. Дни рождения одноклассников. Шефство над первоклассниками. Экскурсии. Сбор фактического материала (фотографий, статей и др.). Составление альбома «Наша улица», проектная деятельность.</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Трудовая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 xml:space="preserve">Самообслуживание. Хозинвентарь. Инструменты и их применение. Правила техники безопасности. Приготовление пищи. Гигиена приготовления пищи. Столовая посуда, ее назначение. Санитарно-гигиенические требования к столовой посуде. Сервировка стола к завтраку, ужину. Правила хранения школьного имущества. Правила ухода за одеждой и обувью. Мелкий ремонт одежды (пришивание пуговиц, вешалки, крючка, зашивание распоровшегося шва). Правила уборки помещения, бытовые приборы, техника безопасности. Генеральная уборка помещения (последовательность работ).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Цель:</w:t>
      </w:r>
      <w:r w:rsidRPr="005C6F4F">
        <w:rPr>
          <w:rFonts w:ascii="Times New Roman" w:hAnsi="Times New Roman" w:cs="Times New Roman"/>
          <w:color w:val="auto"/>
          <w:sz w:val="24"/>
          <w:szCs w:val="24"/>
        </w:rPr>
        <w:t>привитие навыков самообслуживания; формирование навыков дежурства в классе, спальне, столовой; развитие элементарных умений приготовления пищи (умение заварить чай, сварить яйцо всмятку и др.), культурного поведения за столом; воспитание бережного отношения к школьному имуществу, воспитание умения делать элементарный ремонт своей одежды, убирать помещение; знание правил уборки помещения.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 xml:space="preserve">Упражнения по сервировке стола к завтраку, ужину. Упражнения в приготовлении завтрака из яиц, чая. Упражнение в подготовке костюма и обуви к школе. Упражнение в мелком ремонте одежды. Упражнение в организации и проведении генеральной уборки помещения.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Виды и формы работы: </w:t>
      </w:r>
      <w:r w:rsidRPr="005C6F4F">
        <w:rPr>
          <w:rFonts w:ascii="Times New Roman" w:hAnsi="Times New Roman" w:cs="Times New Roman"/>
          <w:color w:val="auto"/>
          <w:sz w:val="24"/>
          <w:szCs w:val="24"/>
        </w:rPr>
        <w:t>Дежурство в классе (столовой, спальне). Индивидуальные трудовые дела в семье. Сюжетно-ролевые игры. Деловые игры, направленные на активизацию речевого общения воспитанников. Сервировка стола. Практические работы: приготовление легкого завтрака с соблюдением гигиенических требований. Систематический уход за одеждой и обувью. Рисунки на темы: «Трудолюбивый(-ая) мальчик (девочка) дома», «Ленивый(-ая) мальчик (девочка) дома». Практические работы, экскурсии в Дом быта. Ремонт одежды. Генеральная уборка классной комнаты (спальни).</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Профессиональная ориентация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Профессии родителей; профессии сотрудников школы; профессии выпускников школы; профессии, с которыми дети знакомятся в годы обучения в школе-интернате. Культура делового общения.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Цель:</w:t>
      </w:r>
      <w:r w:rsidRPr="005C6F4F">
        <w:rPr>
          <w:rFonts w:ascii="Times New Roman" w:hAnsi="Times New Roman" w:cs="Times New Roman"/>
          <w:color w:val="auto"/>
          <w:sz w:val="24"/>
          <w:szCs w:val="24"/>
        </w:rPr>
        <w:t xml:space="preserve"> познакомить учащихся с различными профессиями, показать необходимость и важность каждой профессии; воспитание уважения к людям труда и отрицательного отношения к лени и праздности,</w:t>
      </w:r>
      <w:r w:rsidRPr="005C6F4F">
        <w:rPr>
          <w:rFonts w:ascii="Times New Roman" w:hAnsi="Times New Roman" w:cs="Times New Roman"/>
          <w:b/>
          <w:bCs/>
          <w:color w:val="auto"/>
          <w:sz w:val="24"/>
          <w:szCs w:val="24"/>
        </w:rPr>
        <w:t xml:space="preserve"> з</w:t>
      </w:r>
      <w:r w:rsidRPr="005C6F4F">
        <w:rPr>
          <w:rFonts w:ascii="Times New Roman" w:hAnsi="Times New Roman" w:cs="Times New Roman"/>
          <w:color w:val="auto"/>
          <w:sz w:val="24"/>
          <w:szCs w:val="24"/>
        </w:rPr>
        <w:t>нание своих возможностей при выборе профессии.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 xml:space="preserve">Упражнение в обобщении знаний о профессиях, полученных в процессе экскурсий и бесед. Упражнения в точности, аккуратности, дисциплине выполнения поручений в классе и в семье.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Виды и формы работы: </w:t>
      </w:r>
      <w:r w:rsidRPr="005C6F4F">
        <w:rPr>
          <w:rFonts w:ascii="Times New Roman" w:hAnsi="Times New Roman" w:cs="Times New Roman"/>
          <w:color w:val="auto"/>
          <w:sz w:val="24"/>
          <w:szCs w:val="24"/>
        </w:rPr>
        <w:t>Экскурсии на предприятия. Встречи с родителями, сотрудниками и выпускниками школы. Деловые игры, направленные на активизацию и культуру общения. Занимательные игры (загадки, кроссворды, ребусы). Коллективное составление альбома «Профессии наших родителей». Экскурсии в школьные мастерские, на производство. Встречи с выпускниками школы. Подготовка проектов.</w:t>
      </w:r>
    </w:p>
    <w:p w:rsidR="00F65069" w:rsidRPr="005C6F4F" w:rsidRDefault="00C079E3" w:rsidP="005C6F4F">
      <w:pPr>
        <w:spacing w:after="0"/>
        <w:ind w:firstLine="709"/>
        <w:jc w:val="both"/>
        <w:rPr>
          <w:rFonts w:ascii="Times New Roman" w:eastAsia="Times New Roman" w:hAnsi="Times New Roman" w:cs="Times New Roman"/>
          <w:b/>
          <w:bCs/>
          <w:color w:val="auto"/>
          <w:sz w:val="24"/>
          <w:szCs w:val="24"/>
        </w:rPr>
      </w:pPr>
      <w:r w:rsidRPr="005C6F4F">
        <w:rPr>
          <w:rFonts w:ascii="Times New Roman" w:hAnsi="Times New Roman" w:cs="Times New Roman"/>
          <w:b/>
          <w:bCs/>
          <w:color w:val="auto"/>
          <w:sz w:val="24"/>
          <w:szCs w:val="24"/>
        </w:rPr>
        <w:t>Коммуникативная культура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Темы: </w:t>
      </w:r>
      <w:r w:rsidRPr="005C6F4F">
        <w:rPr>
          <w:rFonts w:ascii="Times New Roman" w:hAnsi="Times New Roman" w:cs="Times New Roman"/>
          <w:color w:val="auto"/>
          <w:sz w:val="24"/>
          <w:szCs w:val="24"/>
        </w:rPr>
        <w:t>Правила поведения в классе, семье (при встрече, прощании). Деловое общение в общественных организациях. Организация игр, труда, отдыха. Эмоционально-личностное общение. Поведение в гостях. Речевое поведение при общении со слышащими людьми (спортивные праздники, совместные художественные проекты, туристско –краеведческая работа). Покупка билетов (в театр, в кассе железнодорожного вокзала, на самолет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Цель:</w:t>
      </w:r>
      <w:r w:rsidRPr="005C6F4F">
        <w:rPr>
          <w:rFonts w:ascii="Times New Roman" w:hAnsi="Times New Roman" w:cs="Times New Roman"/>
          <w:color w:val="auto"/>
          <w:sz w:val="24"/>
          <w:szCs w:val="24"/>
        </w:rPr>
        <w:t>воспитание активности и самостоятельности при общении с близкими, друзьями и слышащими сверстниками; расширение коммуникативных навыков, знание правил поведения в гостях (умение поддерживать разговор, самому предложить тему разговора, тему игры и пр.).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Адаптационные тренинги: </w:t>
      </w:r>
      <w:r w:rsidRPr="005C6F4F">
        <w:rPr>
          <w:rFonts w:ascii="Times New Roman" w:hAnsi="Times New Roman" w:cs="Times New Roman"/>
          <w:color w:val="auto"/>
          <w:sz w:val="24"/>
          <w:szCs w:val="24"/>
        </w:rPr>
        <w:t>Упражнение в правильном поведении при встрече и прощании. Употребление детьми в самостоятельной речи «вежливых» слов. Упражнение в самостоятельной организации глухими детьми знакомых игр (выбор ведущего, распределение ролей и др.), общение в процессе игры, подведения ее итогов. Упражнение в проявлении детьми инициативы в организации и проведении дежурств в спальне, столовой, классе (первоначально под руководством педагога, затем самостоятельно). Упражнение в поведении при встрече (проводах) гостей. Упражнение в поведении во время экскурсий. Упражнений в коммуникации в театре, при покупке билетов (на самолет, поезд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i/>
          <w:iCs/>
          <w:color w:val="auto"/>
          <w:sz w:val="24"/>
          <w:szCs w:val="24"/>
        </w:rPr>
        <w:t xml:space="preserve">Виды и формы работы: </w:t>
      </w:r>
      <w:r w:rsidRPr="005C6F4F">
        <w:rPr>
          <w:rFonts w:ascii="Times New Roman" w:hAnsi="Times New Roman" w:cs="Times New Roman"/>
          <w:color w:val="auto"/>
          <w:sz w:val="24"/>
          <w:szCs w:val="24"/>
        </w:rPr>
        <w:t>Творческие игры.  Встречи со сверстниками (глухими и слышащими) в стенах школы, за ее пределами (в игре, на отдыхе, например, праздничном или тематическом вечере). Совместные предметно-трудовые, познавательные игры (загадки, задачи-шутки, аттракционы, комплексные игровые праздники). Подготовка и проведение дней рождения, экскурсий. Спортивные игры, соревнования, в том числе, со слышащими детьми. Проектная деятельность.</w:t>
      </w:r>
    </w:p>
    <w:p w:rsidR="00F65069" w:rsidRPr="005C6F4F" w:rsidRDefault="00C079E3" w:rsidP="005C6F4F">
      <w:pPr>
        <w:spacing w:before="120" w:after="120"/>
        <w:jc w:val="center"/>
        <w:outlineLvl w:val="2"/>
        <w:rPr>
          <w:rFonts w:ascii="Times New Roman" w:eastAsia="Times New Roman" w:hAnsi="Times New Roman" w:cs="Times New Roman"/>
          <w:color w:val="auto"/>
          <w:sz w:val="24"/>
          <w:szCs w:val="24"/>
        </w:rPr>
      </w:pPr>
      <w:bookmarkStart w:id="56" w:name="_Toc432958046"/>
      <w:bookmarkStart w:id="57" w:name="_Toc432960470"/>
      <w:bookmarkStart w:id="58" w:name="_Toc433014095"/>
      <w:r w:rsidRPr="005C6F4F">
        <w:rPr>
          <w:rFonts w:ascii="Times New Roman"/>
          <w:b/>
          <w:bCs/>
          <w:color w:val="auto"/>
          <w:sz w:val="24"/>
          <w:szCs w:val="24"/>
        </w:rPr>
        <w:t xml:space="preserve">3.2.3 </w:t>
      </w:r>
      <w:r w:rsidRPr="005C6F4F">
        <w:rPr>
          <w:rFonts w:hAnsi="Times New Roman"/>
          <w:b/>
          <w:bCs/>
          <w:color w:val="auto"/>
          <w:sz w:val="24"/>
          <w:szCs w:val="24"/>
        </w:rPr>
        <w:t>Программа</w:t>
      </w:r>
      <w:r w:rsidRPr="005C6F4F">
        <w:rPr>
          <w:rFonts w:hAnsi="Times New Roman"/>
          <w:b/>
          <w:bCs/>
          <w:color w:val="auto"/>
          <w:sz w:val="24"/>
          <w:szCs w:val="24"/>
        </w:rPr>
        <w:t xml:space="preserve"> </w:t>
      </w:r>
      <w:r w:rsidRPr="005C6F4F">
        <w:rPr>
          <w:rFonts w:hAnsi="Times New Roman"/>
          <w:b/>
          <w:bCs/>
          <w:color w:val="auto"/>
          <w:sz w:val="24"/>
          <w:szCs w:val="24"/>
        </w:rPr>
        <w:t>духовно</w:t>
      </w:r>
      <w:r w:rsidRPr="005C6F4F">
        <w:rPr>
          <w:rFonts w:hAnsi="Times New Roman"/>
          <w:b/>
          <w:bCs/>
          <w:color w:val="auto"/>
          <w:sz w:val="24"/>
          <w:szCs w:val="24"/>
        </w:rPr>
        <w:t xml:space="preserve"> </w:t>
      </w:r>
      <w:r w:rsidRPr="005C6F4F">
        <w:rPr>
          <w:rFonts w:hAnsi="Times New Roman"/>
          <w:b/>
          <w:bCs/>
          <w:color w:val="auto"/>
          <w:sz w:val="24"/>
          <w:szCs w:val="24"/>
        </w:rPr>
        <w:t>–</w:t>
      </w:r>
      <w:r w:rsidRPr="005C6F4F">
        <w:rPr>
          <w:rFonts w:hAnsi="Times New Roman"/>
          <w:b/>
          <w:bCs/>
          <w:color w:val="auto"/>
          <w:sz w:val="24"/>
          <w:szCs w:val="24"/>
        </w:rPr>
        <w:t xml:space="preserve"> </w:t>
      </w:r>
      <w:r w:rsidRPr="005C6F4F">
        <w:rPr>
          <w:rFonts w:hAnsi="Times New Roman"/>
          <w:b/>
          <w:bCs/>
          <w:color w:val="auto"/>
          <w:sz w:val="24"/>
          <w:szCs w:val="24"/>
        </w:rPr>
        <w:t>нравственного</w:t>
      </w:r>
      <w:r w:rsidRPr="005C6F4F">
        <w:rPr>
          <w:rFonts w:hAnsi="Times New Roman"/>
          <w:b/>
          <w:bCs/>
          <w:color w:val="auto"/>
          <w:sz w:val="24"/>
          <w:szCs w:val="24"/>
        </w:rPr>
        <w:t xml:space="preserve"> </w:t>
      </w:r>
      <w:r w:rsidRPr="005C6F4F">
        <w:rPr>
          <w:rFonts w:hAnsi="Times New Roman"/>
          <w:b/>
          <w:bCs/>
          <w:color w:val="auto"/>
          <w:sz w:val="24"/>
          <w:szCs w:val="24"/>
        </w:rPr>
        <w:t>развития</w:t>
      </w:r>
      <w:r w:rsidRPr="005C6F4F">
        <w:rPr>
          <w:rFonts w:ascii="Times New Roman"/>
          <w:b/>
          <w:bCs/>
          <w:color w:val="auto"/>
          <w:sz w:val="24"/>
          <w:szCs w:val="24"/>
        </w:rPr>
        <w:t xml:space="preserve">, </w:t>
      </w:r>
      <w:r w:rsidRPr="005C6F4F">
        <w:rPr>
          <w:rFonts w:hAnsi="Times New Roman"/>
          <w:b/>
          <w:bCs/>
          <w:color w:val="auto"/>
          <w:sz w:val="24"/>
          <w:szCs w:val="24"/>
        </w:rPr>
        <w:t>воспитания</w:t>
      </w:r>
      <w:bookmarkEnd w:id="56"/>
      <w:bookmarkEnd w:id="57"/>
      <w:bookmarkEnd w:id="58"/>
    </w:p>
    <w:p w:rsidR="00F65069" w:rsidRPr="005C6F4F" w:rsidRDefault="00C079E3" w:rsidP="005C6F4F">
      <w:pPr>
        <w:tabs>
          <w:tab w:val="left" w:pos="426"/>
        </w:tabs>
        <w:spacing w:after="0"/>
        <w:ind w:firstLine="709"/>
        <w:jc w:val="both"/>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00063FA8">
        <w:rPr>
          <w:rFonts w:hAnsi="Times New Roman"/>
          <w:color w:val="auto"/>
          <w:sz w:val="24"/>
          <w:szCs w:val="24"/>
        </w:rPr>
        <w:t>уровне</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быть</w:t>
      </w:r>
      <w:r w:rsidRPr="005C6F4F">
        <w:rPr>
          <w:rFonts w:hAnsi="Times New Roman"/>
          <w:color w:val="auto"/>
          <w:sz w:val="24"/>
          <w:szCs w:val="24"/>
        </w:rPr>
        <w:t xml:space="preserve"> </w:t>
      </w:r>
      <w:r w:rsidRPr="005C6F4F">
        <w:rPr>
          <w:rFonts w:hAnsi="Times New Roman"/>
          <w:color w:val="auto"/>
          <w:sz w:val="24"/>
          <w:szCs w:val="24"/>
        </w:rPr>
        <w:t>направлена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обеспечение</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единстве</w:t>
      </w:r>
      <w:r w:rsidRPr="005C6F4F">
        <w:rPr>
          <w:rFonts w:hAnsi="Times New Roman"/>
          <w:color w:val="auto"/>
          <w:sz w:val="24"/>
          <w:szCs w:val="24"/>
        </w:rPr>
        <w:t xml:space="preserve"> </w:t>
      </w:r>
      <w:r w:rsidRPr="005C6F4F">
        <w:rPr>
          <w:rFonts w:hAnsi="Times New Roman"/>
          <w:color w:val="auto"/>
          <w:sz w:val="24"/>
          <w:szCs w:val="24"/>
        </w:rPr>
        <w:t>урочной</w:t>
      </w:r>
      <w:r w:rsidRPr="005C6F4F">
        <w:rPr>
          <w:rFonts w:ascii="Times New Roman"/>
          <w:color w:val="auto"/>
          <w:sz w:val="24"/>
          <w:szCs w:val="24"/>
        </w:rPr>
        <w:t xml:space="preserve">, </w:t>
      </w:r>
      <w:r w:rsidRPr="005C6F4F">
        <w:rPr>
          <w:rFonts w:hAnsi="Times New Roman"/>
          <w:color w:val="auto"/>
          <w:sz w:val="24"/>
          <w:szCs w:val="24"/>
        </w:rPr>
        <w:t>внеурочной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внешкольной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совместной</w:t>
      </w:r>
      <w:r w:rsidRPr="005C6F4F">
        <w:rPr>
          <w:rFonts w:hAnsi="Times New Roman"/>
          <w:color w:val="auto"/>
          <w:sz w:val="24"/>
          <w:szCs w:val="24"/>
        </w:rPr>
        <w:t xml:space="preserve"> </w:t>
      </w:r>
      <w:r w:rsidRPr="005C6F4F">
        <w:rPr>
          <w:rFonts w:hAnsi="Times New Roman"/>
          <w:color w:val="auto"/>
          <w:sz w:val="24"/>
          <w:szCs w:val="24"/>
        </w:rPr>
        <w:t>педагогической</w:t>
      </w:r>
      <w:r w:rsidRPr="005C6F4F">
        <w:rPr>
          <w:rFonts w:hAnsi="Times New Roman"/>
          <w:color w:val="auto"/>
          <w:sz w:val="24"/>
          <w:szCs w:val="24"/>
        </w:rPr>
        <w:t xml:space="preserve"> </w:t>
      </w:r>
      <w:r w:rsidRPr="005C6F4F">
        <w:rPr>
          <w:rFonts w:hAnsi="Times New Roman"/>
          <w:color w:val="auto"/>
          <w:sz w:val="24"/>
          <w:szCs w:val="24"/>
        </w:rPr>
        <w:t>работе</w:t>
      </w:r>
      <w:r w:rsidRPr="005C6F4F">
        <w:rPr>
          <w:rFonts w:hAnsi="Times New Roman"/>
          <w:color w:val="auto"/>
          <w:sz w:val="24"/>
          <w:szCs w:val="24"/>
        </w:rPr>
        <w:t xml:space="preserve"> </w:t>
      </w:r>
      <w:r w:rsidRPr="005C6F4F">
        <w:rPr>
          <w:rFonts w:hAnsi="Times New Roman"/>
          <w:color w:val="auto"/>
          <w:sz w:val="24"/>
          <w:szCs w:val="24"/>
        </w:rPr>
        <w:t>образовательного</w:t>
      </w:r>
      <w:r w:rsidRPr="005C6F4F">
        <w:rPr>
          <w:rFonts w:hAnsi="Times New Roman"/>
          <w:color w:val="auto"/>
          <w:sz w:val="24"/>
          <w:szCs w:val="24"/>
        </w:rPr>
        <w:t xml:space="preserve"> </w:t>
      </w:r>
      <w:r w:rsidRPr="005C6F4F">
        <w:rPr>
          <w:rFonts w:hAnsi="Times New Roman"/>
          <w:color w:val="auto"/>
          <w:sz w:val="24"/>
          <w:szCs w:val="24"/>
        </w:rPr>
        <w:t>учреждения</w:t>
      </w:r>
      <w:r w:rsidRPr="005C6F4F">
        <w:rPr>
          <w:rFonts w:ascii="Times New Roman"/>
          <w:color w:val="auto"/>
          <w:sz w:val="24"/>
          <w:szCs w:val="24"/>
        </w:rPr>
        <w:t xml:space="preserve">, </w:t>
      </w:r>
      <w:r w:rsidRPr="005C6F4F">
        <w:rPr>
          <w:rFonts w:hAnsi="Times New Roman"/>
          <w:color w:val="auto"/>
          <w:sz w:val="24"/>
          <w:szCs w:val="24"/>
        </w:rPr>
        <w:t>семьи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других</w:t>
      </w:r>
      <w:r w:rsidRPr="005C6F4F">
        <w:rPr>
          <w:rFonts w:hAnsi="Times New Roman"/>
          <w:color w:val="auto"/>
          <w:sz w:val="24"/>
          <w:szCs w:val="24"/>
        </w:rPr>
        <w:t xml:space="preserve"> </w:t>
      </w:r>
      <w:r w:rsidRPr="005C6F4F">
        <w:rPr>
          <w:rFonts w:hAnsi="Times New Roman"/>
          <w:color w:val="auto"/>
          <w:sz w:val="24"/>
          <w:szCs w:val="24"/>
        </w:rPr>
        <w:t>институтов</w:t>
      </w:r>
      <w:r w:rsidRPr="005C6F4F">
        <w:rPr>
          <w:rFonts w:hAnsi="Times New Roman"/>
          <w:color w:val="auto"/>
          <w:sz w:val="24"/>
          <w:szCs w:val="24"/>
        </w:rPr>
        <w:t xml:space="preserve"> </w:t>
      </w:r>
      <w:r w:rsidRPr="005C6F4F">
        <w:rPr>
          <w:rFonts w:hAnsi="Times New Roman"/>
          <w:color w:val="auto"/>
          <w:sz w:val="24"/>
          <w:szCs w:val="24"/>
        </w:rPr>
        <w:t>общества</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основу</w:t>
      </w:r>
      <w:r w:rsidRPr="005C6F4F">
        <w:rPr>
          <w:rFonts w:hAnsi="Times New Roman"/>
          <w:color w:val="auto"/>
          <w:sz w:val="24"/>
          <w:szCs w:val="24"/>
        </w:rPr>
        <w:t xml:space="preserve"> </w:t>
      </w:r>
      <w:r w:rsidRPr="005C6F4F">
        <w:rPr>
          <w:rFonts w:hAnsi="Times New Roman"/>
          <w:color w:val="auto"/>
          <w:sz w:val="24"/>
          <w:szCs w:val="24"/>
        </w:rPr>
        <w:t>этой</w:t>
      </w:r>
      <w:r w:rsidRPr="005C6F4F">
        <w:rPr>
          <w:rFonts w:hAnsi="Times New Roman"/>
          <w:color w:val="auto"/>
          <w:sz w:val="24"/>
          <w:szCs w:val="24"/>
        </w:rPr>
        <w:t xml:space="preserve"> </w:t>
      </w:r>
      <w:r w:rsidRPr="005C6F4F">
        <w:rPr>
          <w:rFonts w:hAnsi="Times New Roman"/>
          <w:color w:val="auto"/>
          <w:sz w:val="24"/>
          <w:szCs w:val="24"/>
        </w:rPr>
        <w:t>программы</w:t>
      </w:r>
      <w:r w:rsidRPr="005C6F4F">
        <w:rPr>
          <w:rFonts w:hAnsi="Times New Roman"/>
          <w:color w:val="auto"/>
          <w:sz w:val="24"/>
          <w:szCs w:val="24"/>
        </w:rPr>
        <w:t xml:space="preserve"> </w:t>
      </w:r>
      <w:r w:rsidRPr="005C6F4F">
        <w:rPr>
          <w:rFonts w:hAnsi="Times New Roman"/>
          <w:color w:val="auto"/>
          <w:sz w:val="24"/>
          <w:szCs w:val="24"/>
        </w:rPr>
        <w:t>положены</w:t>
      </w:r>
      <w:r w:rsidRPr="005C6F4F">
        <w:rPr>
          <w:rFonts w:hAnsi="Times New Roman"/>
          <w:color w:val="auto"/>
          <w:sz w:val="24"/>
          <w:szCs w:val="24"/>
        </w:rPr>
        <w:t xml:space="preserve"> </w:t>
      </w:r>
      <w:r w:rsidRPr="005C6F4F">
        <w:rPr>
          <w:rFonts w:hAnsi="Times New Roman"/>
          <w:color w:val="auto"/>
          <w:sz w:val="24"/>
          <w:szCs w:val="24"/>
        </w:rPr>
        <w:t>ключевые</w:t>
      </w:r>
      <w:r w:rsidRPr="005C6F4F">
        <w:rPr>
          <w:rFonts w:hAnsi="Times New Roman"/>
          <w:color w:val="auto"/>
          <w:sz w:val="24"/>
          <w:szCs w:val="24"/>
        </w:rPr>
        <w:t xml:space="preserve"> </w:t>
      </w:r>
      <w:r w:rsidRPr="005C6F4F">
        <w:rPr>
          <w:rFonts w:hAnsi="Times New Roman"/>
          <w:color w:val="auto"/>
          <w:sz w:val="24"/>
          <w:szCs w:val="24"/>
        </w:rPr>
        <w:t>воспитательные</w:t>
      </w:r>
      <w:r w:rsidRPr="005C6F4F">
        <w:rPr>
          <w:rFonts w:hAnsi="Times New Roman"/>
          <w:color w:val="auto"/>
          <w:sz w:val="24"/>
          <w:szCs w:val="24"/>
        </w:rPr>
        <w:t xml:space="preserve"> </w:t>
      </w:r>
      <w:r w:rsidRPr="005C6F4F">
        <w:rPr>
          <w:rFonts w:hAnsi="Times New Roman"/>
          <w:color w:val="auto"/>
          <w:sz w:val="24"/>
          <w:szCs w:val="24"/>
        </w:rPr>
        <w:t>задачи</w:t>
      </w:r>
      <w:r w:rsidRPr="005C6F4F">
        <w:rPr>
          <w:rFonts w:ascii="Times New Roman"/>
          <w:color w:val="auto"/>
          <w:sz w:val="24"/>
          <w:szCs w:val="24"/>
        </w:rPr>
        <w:t xml:space="preserve">, </w:t>
      </w:r>
      <w:r w:rsidRPr="005C6F4F">
        <w:rPr>
          <w:rFonts w:hAnsi="Times New Roman"/>
          <w:color w:val="auto"/>
          <w:sz w:val="24"/>
          <w:szCs w:val="24"/>
        </w:rPr>
        <w:t>базовые</w:t>
      </w:r>
      <w:r w:rsidRPr="005C6F4F">
        <w:rPr>
          <w:rFonts w:hAnsi="Times New Roman"/>
          <w:color w:val="auto"/>
          <w:sz w:val="24"/>
          <w:szCs w:val="24"/>
        </w:rPr>
        <w:t xml:space="preserve"> </w:t>
      </w:r>
      <w:r w:rsidRPr="005C6F4F">
        <w:rPr>
          <w:rFonts w:hAnsi="Times New Roman"/>
          <w:color w:val="auto"/>
          <w:sz w:val="24"/>
          <w:szCs w:val="24"/>
        </w:rPr>
        <w:t>национальные</w:t>
      </w:r>
      <w:r w:rsidRPr="005C6F4F">
        <w:rPr>
          <w:rFonts w:hAnsi="Times New Roman"/>
          <w:color w:val="auto"/>
          <w:sz w:val="24"/>
          <w:szCs w:val="24"/>
        </w:rPr>
        <w:t xml:space="preserve"> </w:t>
      </w:r>
      <w:r w:rsidRPr="005C6F4F">
        <w:rPr>
          <w:rFonts w:hAnsi="Times New Roman"/>
          <w:color w:val="auto"/>
          <w:sz w:val="24"/>
          <w:szCs w:val="24"/>
        </w:rPr>
        <w:t>ценности</w:t>
      </w:r>
      <w:r w:rsidRPr="005C6F4F">
        <w:rPr>
          <w:rFonts w:hAnsi="Times New Roman"/>
          <w:color w:val="auto"/>
          <w:sz w:val="24"/>
          <w:szCs w:val="24"/>
        </w:rPr>
        <w:t xml:space="preserve"> </w:t>
      </w:r>
      <w:r w:rsidRPr="005C6F4F">
        <w:rPr>
          <w:rFonts w:hAnsi="Times New Roman"/>
          <w:color w:val="auto"/>
          <w:sz w:val="24"/>
          <w:szCs w:val="24"/>
        </w:rPr>
        <w:t>российского</w:t>
      </w:r>
      <w:r w:rsidRPr="005C6F4F">
        <w:rPr>
          <w:rFonts w:hAnsi="Times New Roman"/>
          <w:color w:val="auto"/>
          <w:sz w:val="24"/>
          <w:szCs w:val="24"/>
        </w:rPr>
        <w:t xml:space="preserve"> </w:t>
      </w:r>
      <w:r w:rsidRPr="005C6F4F">
        <w:rPr>
          <w:rFonts w:hAnsi="Times New Roman"/>
          <w:color w:val="auto"/>
          <w:sz w:val="24"/>
          <w:szCs w:val="24"/>
        </w:rPr>
        <w:t>общества</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ascii="Times New Roman" w:eastAsia="Times New Roman" w:hAnsi="Times New Roman" w:cs="Times New Roman"/>
          <w:color w:val="auto"/>
          <w:sz w:val="24"/>
          <w:szCs w:val="24"/>
        </w:rPr>
        <w:tab/>
      </w: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предусматривает</w:t>
      </w:r>
      <w:r w:rsidRPr="005C6F4F">
        <w:rPr>
          <w:rFonts w:hAnsi="Times New Roman"/>
          <w:color w:val="auto"/>
          <w:sz w:val="24"/>
          <w:szCs w:val="24"/>
        </w:rPr>
        <w:t xml:space="preserve"> </w:t>
      </w:r>
      <w:r w:rsidRPr="005C6F4F">
        <w:rPr>
          <w:rFonts w:hAnsi="Times New Roman"/>
          <w:color w:val="auto"/>
          <w:sz w:val="24"/>
          <w:szCs w:val="24"/>
        </w:rPr>
        <w:t>приобщение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базовым</w:t>
      </w:r>
      <w:r w:rsidRPr="005C6F4F">
        <w:rPr>
          <w:rFonts w:hAnsi="Times New Roman"/>
          <w:color w:val="auto"/>
          <w:sz w:val="24"/>
          <w:szCs w:val="24"/>
        </w:rPr>
        <w:t xml:space="preserve"> </w:t>
      </w:r>
      <w:r w:rsidRPr="005C6F4F">
        <w:rPr>
          <w:rFonts w:hAnsi="Times New Roman"/>
          <w:color w:val="auto"/>
          <w:sz w:val="24"/>
          <w:szCs w:val="24"/>
        </w:rPr>
        <w:t>национальным</w:t>
      </w:r>
      <w:r w:rsidRPr="005C6F4F">
        <w:rPr>
          <w:rFonts w:hAnsi="Times New Roman"/>
          <w:color w:val="auto"/>
          <w:sz w:val="24"/>
          <w:szCs w:val="24"/>
        </w:rPr>
        <w:t xml:space="preserve"> </w:t>
      </w:r>
      <w:r w:rsidRPr="005C6F4F">
        <w:rPr>
          <w:rFonts w:hAnsi="Times New Roman"/>
          <w:color w:val="auto"/>
          <w:sz w:val="24"/>
          <w:szCs w:val="24"/>
        </w:rPr>
        <w:t>ценностям</w:t>
      </w:r>
      <w:r w:rsidRPr="005C6F4F">
        <w:rPr>
          <w:rFonts w:hAnsi="Times New Roman"/>
          <w:color w:val="auto"/>
          <w:sz w:val="24"/>
          <w:szCs w:val="24"/>
        </w:rPr>
        <w:t xml:space="preserve"> </w:t>
      </w:r>
      <w:r w:rsidRPr="005C6F4F">
        <w:rPr>
          <w:rFonts w:hAnsi="Times New Roman"/>
          <w:color w:val="auto"/>
          <w:sz w:val="24"/>
          <w:szCs w:val="24"/>
        </w:rPr>
        <w:t>российского</w:t>
      </w:r>
      <w:r w:rsidRPr="005C6F4F">
        <w:rPr>
          <w:rFonts w:hAnsi="Times New Roman"/>
          <w:color w:val="auto"/>
          <w:sz w:val="24"/>
          <w:szCs w:val="24"/>
        </w:rPr>
        <w:t xml:space="preserve"> </w:t>
      </w:r>
      <w:r w:rsidRPr="005C6F4F">
        <w:rPr>
          <w:rFonts w:hAnsi="Times New Roman"/>
          <w:color w:val="auto"/>
          <w:sz w:val="24"/>
          <w:szCs w:val="24"/>
        </w:rPr>
        <w:t>общества</w:t>
      </w:r>
      <w:r w:rsidRPr="005C6F4F">
        <w:rPr>
          <w:rFonts w:ascii="Times New Roman"/>
          <w:color w:val="auto"/>
          <w:sz w:val="24"/>
          <w:szCs w:val="24"/>
        </w:rPr>
        <w:t xml:space="preserve">, </w:t>
      </w:r>
      <w:r w:rsidRPr="005C6F4F">
        <w:rPr>
          <w:rFonts w:hAnsi="Times New Roman"/>
          <w:color w:val="auto"/>
          <w:sz w:val="24"/>
          <w:szCs w:val="24"/>
        </w:rPr>
        <w:t>общечеловеческим</w:t>
      </w:r>
      <w:r w:rsidRPr="005C6F4F">
        <w:rPr>
          <w:rFonts w:hAnsi="Times New Roman"/>
          <w:color w:val="auto"/>
          <w:sz w:val="24"/>
          <w:szCs w:val="24"/>
        </w:rPr>
        <w:t xml:space="preserve"> </w:t>
      </w:r>
      <w:r w:rsidRPr="005C6F4F">
        <w:rPr>
          <w:rFonts w:hAnsi="Times New Roman"/>
          <w:color w:val="auto"/>
          <w:sz w:val="24"/>
          <w:szCs w:val="24"/>
        </w:rPr>
        <w:t>ценностям</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контексте</w:t>
      </w:r>
      <w:r w:rsidRPr="005C6F4F">
        <w:rPr>
          <w:rFonts w:hAnsi="Times New Roman"/>
          <w:color w:val="auto"/>
          <w:sz w:val="24"/>
          <w:szCs w:val="24"/>
        </w:rPr>
        <w:t xml:space="preserve"> </w:t>
      </w:r>
      <w:r w:rsidRPr="005C6F4F">
        <w:rPr>
          <w:rFonts w:hAnsi="Times New Roman"/>
          <w:color w:val="auto"/>
          <w:sz w:val="24"/>
          <w:szCs w:val="24"/>
        </w:rPr>
        <w:t>формирования</w:t>
      </w:r>
      <w:r w:rsidRPr="005C6F4F">
        <w:rPr>
          <w:rFonts w:hAnsi="Times New Roman"/>
          <w:color w:val="auto"/>
          <w:sz w:val="24"/>
          <w:szCs w:val="24"/>
        </w:rPr>
        <w:t xml:space="preserve"> </w:t>
      </w:r>
      <w:r w:rsidRPr="005C6F4F">
        <w:rPr>
          <w:rFonts w:hAnsi="Times New Roman"/>
          <w:color w:val="auto"/>
          <w:sz w:val="24"/>
          <w:szCs w:val="24"/>
        </w:rPr>
        <w:t>у</w:t>
      </w:r>
      <w:r w:rsidRPr="005C6F4F">
        <w:rPr>
          <w:rFonts w:hAnsi="Times New Roman"/>
          <w:color w:val="auto"/>
          <w:sz w:val="24"/>
          <w:szCs w:val="24"/>
        </w:rPr>
        <w:t xml:space="preserve"> </w:t>
      </w:r>
      <w:r w:rsidRPr="005C6F4F">
        <w:rPr>
          <w:rFonts w:hAnsi="Times New Roman"/>
          <w:color w:val="auto"/>
          <w:sz w:val="24"/>
          <w:szCs w:val="24"/>
        </w:rPr>
        <w:t>них</w:t>
      </w:r>
      <w:r w:rsidRPr="005C6F4F">
        <w:rPr>
          <w:rFonts w:hAnsi="Times New Roman"/>
          <w:color w:val="auto"/>
          <w:sz w:val="24"/>
          <w:szCs w:val="24"/>
        </w:rPr>
        <w:t xml:space="preserve"> </w:t>
      </w:r>
      <w:r w:rsidRPr="005C6F4F">
        <w:rPr>
          <w:rFonts w:hAnsi="Times New Roman"/>
          <w:color w:val="auto"/>
          <w:sz w:val="24"/>
          <w:szCs w:val="24"/>
        </w:rPr>
        <w:t>нравственных</w:t>
      </w:r>
      <w:r w:rsidRPr="005C6F4F">
        <w:rPr>
          <w:rFonts w:hAnsi="Times New Roman"/>
          <w:color w:val="auto"/>
          <w:sz w:val="24"/>
          <w:szCs w:val="24"/>
        </w:rPr>
        <w:t xml:space="preserve"> </w:t>
      </w:r>
      <w:r w:rsidRPr="005C6F4F">
        <w:rPr>
          <w:rFonts w:hAnsi="Times New Roman"/>
          <w:color w:val="auto"/>
          <w:sz w:val="24"/>
          <w:szCs w:val="24"/>
        </w:rPr>
        <w:t>чувств</w:t>
      </w:r>
      <w:r w:rsidRPr="005C6F4F">
        <w:rPr>
          <w:rFonts w:ascii="Times New Roman"/>
          <w:color w:val="auto"/>
          <w:sz w:val="24"/>
          <w:szCs w:val="24"/>
        </w:rPr>
        <w:t xml:space="preserve">, </w:t>
      </w:r>
      <w:r w:rsidRPr="005C6F4F">
        <w:rPr>
          <w:rFonts w:hAnsi="Times New Roman"/>
          <w:color w:val="auto"/>
          <w:sz w:val="24"/>
          <w:szCs w:val="24"/>
        </w:rPr>
        <w:t>нравственного</w:t>
      </w:r>
      <w:r w:rsidRPr="005C6F4F">
        <w:rPr>
          <w:rFonts w:hAnsi="Times New Roman"/>
          <w:color w:val="auto"/>
          <w:sz w:val="24"/>
          <w:szCs w:val="24"/>
        </w:rPr>
        <w:t xml:space="preserve"> </w:t>
      </w:r>
      <w:r w:rsidRPr="005C6F4F">
        <w:rPr>
          <w:rFonts w:hAnsi="Times New Roman"/>
          <w:color w:val="auto"/>
          <w:sz w:val="24"/>
          <w:szCs w:val="24"/>
        </w:rPr>
        <w:t>сознания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обеспечивать</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системы</w:t>
      </w:r>
      <w:r w:rsidRPr="005C6F4F">
        <w:rPr>
          <w:rFonts w:hAnsi="Times New Roman"/>
          <w:color w:val="auto"/>
          <w:sz w:val="24"/>
          <w:szCs w:val="24"/>
        </w:rPr>
        <w:t xml:space="preserve"> </w:t>
      </w:r>
      <w:r w:rsidRPr="005C6F4F">
        <w:rPr>
          <w:rFonts w:hAnsi="Times New Roman"/>
          <w:color w:val="auto"/>
          <w:sz w:val="24"/>
          <w:szCs w:val="24"/>
        </w:rPr>
        <w:t>воспитательных</w:t>
      </w:r>
      <w:r w:rsidRPr="005C6F4F">
        <w:rPr>
          <w:rFonts w:hAnsi="Times New Roman"/>
          <w:color w:val="auto"/>
          <w:sz w:val="24"/>
          <w:szCs w:val="24"/>
        </w:rPr>
        <w:t xml:space="preserve"> </w:t>
      </w:r>
      <w:r w:rsidRPr="005C6F4F">
        <w:rPr>
          <w:rFonts w:hAnsi="Times New Roman"/>
          <w:color w:val="auto"/>
          <w:sz w:val="24"/>
          <w:szCs w:val="24"/>
        </w:rPr>
        <w:t>мероприятий</w:t>
      </w:r>
      <w:r w:rsidRPr="005C6F4F">
        <w:rPr>
          <w:rFonts w:ascii="Times New Roman"/>
          <w:color w:val="auto"/>
          <w:sz w:val="24"/>
          <w:szCs w:val="24"/>
        </w:rPr>
        <w:t xml:space="preserve">, </w:t>
      </w:r>
      <w:r w:rsidRPr="005C6F4F">
        <w:rPr>
          <w:rFonts w:hAnsi="Times New Roman"/>
          <w:color w:val="auto"/>
          <w:sz w:val="24"/>
          <w:szCs w:val="24"/>
        </w:rPr>
        <w:t>позволяющих</w:t>
      </w:r>
      <w:r w:rsidRPr="005C6F4F">
        <w:rPr>
          <w:rFonts w:hAnsi="Times New Roman"/>
          <w:color w:val="auto"/>
          <w:sz w:val="24"/>
          <w:szCs w:val="24"/>
        </w:rPr>
        <w:t xml:space="preserve"> </w:t>
      </w:r>
      <w:r w:rsidRPr="005C6F4F">
        <w:rPr>
          <w:rFonts w:hAnsi="Times New Roman"/>
          <w:color w:val="auto"/>
          <w:sz w:val="24"/>
          <w:szCs w:val="24"/>
        </w:rPr>
        <w:t>обучающемуся</w:t>
      </w:r>
      <w:r w:rsidRPr="005C6F4F">
        <w:rPr>
          <w:rFonts w:hAnsi="Times New Roman"/>
          <w:color w:val="auto"/>
          <w:sz w:val="24"/>
          <w:szCs w:val="24"/>
        </w:rPr>
        <w:t xml:space="preserve"> </w:t>
      </w:r>
      <w:r w:rsidRPr="005C6F4F">
        <w:rPr>
          <w:rFonts w:hAnsi="Times New Roman"/>
          <w:color w:val="auto"/>
          <w:sz w:val="24"/>
          <w:szCs w:val="24"/>
        </w:rPr>
        <w:t>использовать</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практике</w:t>
      </w:r>
      <w:r w:rsidRPr="005C6F4F">
        <w:rPr>
          <w:rFonts w:hAnsi="Times New Roman"/>
          <w:color w:val="auto"/>
          <w:sz w:val="24"/>
          <w:szCs w:val="24"/>
        </w:rPr>
        <w:t xml:space="preserve"> </w:t>
      </w:r>
      <w:r w:rsidRPr="005C6F4F">
        <w:rPr>
          <w:rFonts w:hAnsi="Times New Roman"/>
          <w:color w:val="auto"/>
          <w:sz w:val="24"/>
          <w:szCs w:val="24"/>
        </w:rPr>
        <w:t>полученные</w:t>
      </w:r>
      <w:r w:rsidRPr="005C6F4F">
        <w:rPr>
          <w:rFonts w:hAnsi="Times New Roman"/>
          <w:color w:val="auto"/>
          <w:sz w:val="24"/>
          <w:szCs w:val="24"/>
        </w:rPr>
        <w:t xml:space="preserve"> </w:t>
      </w:r>
      <w:r w:rsidRPr="005C6F4F">
        <w:rPr>
          <w:rFonts w:hAnsi="Times New Roman"/>
          <w:color w:val="auto"/>
          <w:sz w:val="24"/>
          <w:szCs w:val="24"/>
        </w:rPr>
        <w:t>знания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усвоенные</w:t>
      </w:r>
      <w:r w:rsidRPr="005C6F4F">
        <w:rPr>
          <w:rFonts w:hAnsi="Times New Roman"/>
          <w:color w:val="auto"/>
          <w:sz w:val="24"/>
          <w:szCs w:val="24"/>
        </w:rPr>
        <w:t xml:space="preserve"> </w:t>
      </w:r>
      <w:r w:rsidRPr="005C6F4F">
        <w:rPr>
          <w:rFonts w:hAnsi="Times New Roman"/>
          <w:color w:val="auto"/>
          <w:sz w:val="24"/>
          <w:szCs w:val="24"/>
        </w:rPr>
        <w:t>модели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нормы</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целостной</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ascii="Times New Roman"/>
          <w:color w:val="auto"/>
          <w:sz w:val="24"/>
          <w:szCs w:val="24"/>
        </w:rPr>
        <w:t xml:space="preserve">, </w:t>
      </w:r>
      <w:r w:rsidRPr="005C6F4F">
        <w:rPr>
          <w:rFonts w:hAnsi="Times New Roman"/>
          <w:color w:val="auto"/>
          <w:sz w:val="24"/>
          <w:szCs w:val="24"/>
        </w:rPr>
        <w:t>включающей</w:t>
      </w:r>
      <w:r w:rsidRPr="005C6F4F">
        <w:rPr>
          <w:rFonts w:hAnsi="Times New Roman"/>
          <w:color w:val="auto"/>
          <w:sz w:val="24"/>
          <w:szCs w:val="24"/>
        </w:rPr>
        <w:t xml:space="preserve"> </w:t>
      </w:r>
      <w:r w:rsidRPr="005C6F4F">
        <w:rPr>
          <w:rFonts w:hAnsi="Times New Roman"/>
          <w:color w:val="auto"/>
          <w:sz w:val="24"/>
          <w:szCs w:val="24"/>
        </w:rPr>
        <w:t>урочную</w:t>
      </w:r>
      <w:r w:rsidRPr="005C6F4F">
        <w:rPr>
          <w:rFonts w:ascii="Times New Roman"/>
          <w:color w:val="auto"/>
          <w:sz w:val="24"/>
          <w:szCs w:val="24"/>
        </w:rPr>
        <w:t xml:space="preserve">, </w:t>
      </w:r>
      <w:r w:rsidRPr="005C6F4F">
        <w:rPr>
          <w:rFonts w:hAnsi="Times New Roman"/>
          <w:color w:val="auto"/>
          <w:sz w:val="24"/>
          <w:szCs w:val="24"/>
        </w:rPr>
        <w:t>внеурочную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внешкольную</w:t>
      </w:r>
      <w:r w:rsidRPr="005C6F4F">
        <w:rPr>
          <w:rFonts w:hAnsi="Times New Roman"/>
          <w:color w:val="auto"/>
          <w:sz w:val="24"/>
          <w:szCs w:val="24"/>
        </w:rPr>
        <w:t xml:space="preserve"> </w:t>
      </w:r>
      <w:r w:rsidRPr="005C6F4F">
        <w:rPr>
          <w:rFonts w:hAnsi="Times New Roman"/>
          <w:color w:val="auto"/>
          <w:sz w:val="24"/>
          <w:szCs w:val="24"/>
        </w:rPr>
        <w:t>деятельность</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учитывающей</w:t>
      </w:r>
      <w:r w:rsidRPr="005C6F4F">
        <w:rPr>
          <w:rFonts w:hAnsi="Times New Roman"/>
          <w:color w:val="auto"/>
          <w:sz w:val="24"/>
          <w:szCs w:val="24"/>
        </w:rPr>
        <w:t xml:space="preserve"> </w:t>
      </w:r>
      <w:r w:rsidRPr="005C6F4F">
        <w:rPr>
          <w:rFonts w:hAnsi="Times New Roman"/>
          <w:color w:val="auto"/>
          <w:sz w:val="24"/>
          <w:szCs w:val="24"/>
        </w:rPr>
        <w:t>историко</w:t>
      </w:r>
      <w:r w:rsidRPr="005C6F4F">
        <w:rPr>
          <w:rFonts w:ascii="Times New Roman"/>
          <w:color w:val="auto"/>
          <w:sz w:val="24"/>
          <w:szCs w:val="24"/>
        </w:rPr>
        <w:t>-</w:t>
      </w:r>
      <w:r w:rsidRPr="005C6F4F">
        <w:rPr>
          <w:rFonts w:hAnsi="Times New Roman"/>
          <w:color w:val="auto"/>
          <w:sz w:val="24"/>
          <w:szCs w:val="24"/>
        </w:rPr>
        <w:t>культурную</w:t>
      </w:r>
      <w:r w:rsidRPr="005C6F4F">
        <w:rPr>
          <w:rFonts w:ascii="Times New Roman"/>
          <w:color w:val="auto"/>
          <w:sz w:val="24"/>
          <w:szCs w:val="24"/>
        </w:rPr>
        <w:t xml:space="preserve">, </w:t>
      </w:r>
      <w:r w:rsidRPr="005C6F4F">
        <w:rPr>
          <w:rFonts w:hAnsi="Times New Roman"/>
          <w:color w:val="auto"/>
          <w:sz w:val="24"/>
          <w:szCs w:val="24"/>
        </w:rPr>
        <w:t>этническую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региональную</w:t>
      </w:r>
      <w:r w:rsidRPr="005C6F4F">
        <w:rPr>
          <w:rFonts w:hAnsi="Times New Roman"/>
          <w:color w:val="auto"/>
          <w:sz w:val="24"/>
          <w:szCs w:val="24"/>
        </w:rPr>
        <w:t xml:space="preserve"> </w:t>
      </w:r>
      <w:r w:rsidRPr="005C6F4F">
        <w:rPr>
          <w:rFonts w:hAnsi="Times New Roman"/>
          <w:color w:val="auto"/>
          <w:sz w:val="24"/>
          <w:szCs w:val="24"/>
        </w:rPr>
        <w:t>специфику</w:t>
      </w:r>
      <w:r w:rsidRPr="005C6F4F">
        <w:rPr>
          <w:rFonts w:ascii="Times New Roman"/>
          <w:color w:val="auto"/>
          <w:sz w:val="24"/>
          <w:szCs w:val="24"/>
        </w:rPr>
        <w:t xml:space="preserve">. </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должна</w:t>
      </w:r>
      <w:r w:rsidRPr="005C6F4F">
        <w:rPr>
          <w:rFonts w:hAnsi="Times New Roman"/>
          <w:color w:val="auto"/>
          <w:sz w:val="24"/>
          <w:szCs w:val="24"/>
        </w:rPr>
        <w:t xml:space="preserve"> </w:t>
      </w:r>
      <w:r w:rsidRPr="005C6F4F">
        <w:rPr>
          <w:rFonts w:hAnsi="Times New Roman"/>
          <w:color w:val="auto"/>
          <w:sz w:val="24"/>
          <w:szCs w:val="24"/>
        </w:rPr>
        <w:t>включать</w:t>
      </w:r>
      <w:r w:rsidRPr="005C6F4F">
        <w:rPr>
          <w:rFonts w:ascii="Times New Roman"/>
          <w:color w:val="auto"/>
          <w:sz w:val="24"/>
          <w:szCs w:val="24"/>
        </w:rPr>
        <w:t xml:space="preserve">: </w:t>
      </w:r>
      <w:r w:rsidRPr="005C6F4F">
        <w:rPr>
          <w:rFonts w:hAnsi="Times New Roman"/>
          <w:color w:val="auto"/>
          <w:sz w:val="24"/>
          <w:szCs w:val="24"/>
        </w:rPr>
        <w:t>цель</w:t>
      </w:r>
      <w:r w:rsidRPr="005C6F4F">
        <w:rPr>
          <w:rFonts w:ascii="Times New Roman"/>
          <w:color w:val="auto"/>
          <w:sz w:val="24"/>
          <w:szCs w:val="24"/>
        </w:rPr>
        <w:t xml:space="preserve">, </w:t>
      </w:r>
      <w:r w:rsidRPr="005C6F4F">
        <w:rPr>
          <w:rFonts w:hAnsi="Times New Roman"/>
          <w:color w:val="auto"/>
          <w:sz w:val="24"/>
          <w:szCs w:val="24"/>
        </w:rPr>
        <w:t>задачи</w:t>
      </w:r>
      <w:r w:rsidRPr="005C6F4F">
        <w:rPr>
          <w:rFonts w:ascii="Times New Roman"/>
          <w:color w:val="auto"/>
          <w:sz w:val="24"/>
          <w:szCs w:val="24"/>
        </w:rPr>
        <w:t xml:space="preserve">, </w:t>
      </w:r>
      <w:r w:rsidRPr="005C6F4F">
        <w:rPr>
          <w:rFonts w:hAnsi="Times New Roman"/>
          <w:color w:val="auto"/>
          <w:sz w:val="24"/>
          <w:szCs w:val="24"/>
        </w:rPr>
        <w:t>основные</w:t>
      </w:r>
      <w:r w:rsidRPr="005C6F4F">
        <w:rPr>
          <w:rFonts w:hAnsi="Times New Roman"/>
          <w:color w:val="auto"/>
          <w:sz w:val="24"/>
          <w:szCs w:val="24"/>
        </w:rPr>
        <w:t xml:space="preserve"> </w:t>
      </w:r>
      <w:r w:rsidRPr="005C6F4F">
        <w:rPr>
          <w:rFonts w:hAnsi="Times New Roman"/>
          <w:color w:val="auto"/>
          <w:sz w:val="24"/>
          <w:szCs w:val="24"/>
        </w:rPr>
        <w:t>направления</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r w:rsidRPr="005C6F4F">
        <w:rPr>
          <w:rFonts w:hAnsi="Times New Roman"/>
          <w:color w:val="auto"/>
          <w:sz w:val="24"/>
          <w:szCs w:val="24"/>
        </w:rPr>
        <w:t>перечень</w:t>
      </w:r>
      <w:r w:rsidRPr="005C6F4F">
        <w:rPr>
          <w:rFonts w:hAnsi="Times New Roman"/>
          <w:color w:val="auto"/>
          <w:sz w:val="24"/>
          <w:szCs w:val="24"/>
        </w:rPr>
        <w:t xml:space="preserve"> </w:t>
      </w:r>
      <w:r w:rsidRPr="005C6F4F">
        <w:rPr>
          <w:rFonts w:hAnsi="Times New Roman"/>
          <w:color w:val="auto"/>
          <w:sz w:val="24"/>
          <w:szCs w:val="24"/>
        </w:rPr>
        <w:t>планируемых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воспитания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социальных</w:t>
      </w:r>
      <w:r w:rsidRPr="005C6F4F">
        <w:rPr>
          <w:rFonts w:hAnsi="Times New Roman"/>
          <w:color w:val="auto"/>
          <w:sz w:val="24"/>
          <w:szCs w:val="24"/>
        </w:rPr>
        <w:t xml:space="preserve"> </w:t>
      </w:r>
      <w:r w:rsidRPr="005C6F4F">
        <w:rPr>
          <w:rFonts w:hAnsi="Times New Roman"/>
          <w:color w:val="auto"/>
          <w:sz w:val="24"/>
          <w:szCs w:val="24"/>
        </w:rPr>
        <w:t>компетенций</w:t>
      </w:r>
      <w:r w:rsidRPr="005C6F4F">
        <w:rPr>
          <w:rFonts w:ascii="Times New Roman"/>
          <w:color w:val="auto"/>
          <w:sz w:val="24"/>
          <w:szCs w:val="24"/>
        </w:rPr>
        <w:t xml:space="preserve">, </w:t>
      </w:r>
      <w:r w:rsidRPr="005C6F4F">
        <w:rPr>
          <w:rFonts w:hAnsi="Times New Roman"/>
          <w:color w:val="auto"/>
          <w:sz w:val="24"/>
          <w:szCs w:val="24"/>
        </w:rPr>
        <w:t>моделей</w:t>
      </w:r>
      <w:r w:rsidRPr="005C6F4F">
        <w:rPr>
          <w:rFonts w:hAnsi="Times New Roman"/>
          <w:color w:val="auto"/>
          <w:sz w:val="24"/>
          <w:szCs w:val="24"/>
        </w:rPr>
        <w:t xml:space="preserve"> </w:t>
      </w:r>
      <w:r w:rsidRPr="005C6F4F">
        <w:rPr>
          <w:rFonts w:hAnsi="Times New Roman"/>
          <w:color w:val="auto"/>
          <w:sz w:val="24"/>
          <w:szCs w:val="24"/>
        </w:rPr>
        <w:t>поведения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формы</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 xml:space="preserve">. </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Программа</w:t>
      </w:r>
      <w:r w:rsidRPr="005C6F4F">
        <w:rPr>
          <w:rFonts w:hAnsi="Times New Roman"/>
          <w:color w:val="auto"/>
          <w:sz w:val="24"/>
          <w:szCs w:val="24"/>
        </w:rPr>
        <w:t xml:space="preserve"> </w:t>
      </w:r>
      <w:r w:rsidRPr="005C6F4F">
        <w:rPr>
          <w:rFonts w:hAnsi="Times New Roman"/>
          <w:color w:val="auto"/>
          <w:sz w:val="24"/>
          <w:szCs w:val="24"/>
        </w:rPr>
        <w:t>духовно</w:t>
      </w:r>
      <w:r w:rsidRPr="005C6F4F">
        <w:rPr>
          <w:rFonts w:ascii="Times New Roman"/>
          <w:color w:val="auto"/>
          <w:sz w:val="24"/>
          <w:szCs w:val="24"/>
        </w:rPr>
        <w:t>-</w:t>
      </w:r>
      <w:r w:rsidRPr="005C6F4F">
        <w:rPr>
          <w:rFonts w:hAnsi="Times New Roman"/>
          <w:color w:val="auto"/>
          <w:sz w:val="24"/>
          <w:szCs w:val="24"/>
        </w:rPr>
        <w:t>нравственного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самостоятельно</w:t>
      </w:r>
      <w:r w:rsidRPr="005C6F4F">
        <w:rPr>
          <w:rFonts w:hAnsi="Times New Roman"/>
          <w:color w:val="auto"/>
          <w:sz w:val="24"/>
          <w:szCs w:val="24"/>
        </w:rPr>
        <w:t xml:space="preserve"> </w:t>
      </w:r>
      <w:r w:rsidRPr="005C6F4F">
        <w:rPr>
          <w:rFonts w:hAnsi="Times New Roman"/>
          <w:color w:val="auto"/>
          <w:sz w:val="24"/>
          <w:szCs w:val="24"/>
        </w:rPr>
        <w:t>разрабатывается</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организацией</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специфики</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hAnsi="Times New Roman"/>
          <w:color w:val="auto"/>
          <w:sz w:val="24"/>
          <w:szCs w:val="24"/>
        </w:rPr>
        <w:t xml:space="preserve"> </w:t>
      </w:r>
      <w:r w:rsidRPr="005C6F4F">
        <w:rPr>
          <w:rFonts w:hAnsi="Times New Roman"/>
          <w:color w:val="auto"/>
          <w:sz w:val="24"/>
          <w:szCs w:val="24"/>
        </w:rPr>
        <w:t>разных</w:t>
      </w:r>
      <w:r w:rsidRPr="005C6F4F">
        <w:rPr>
          <w:rFonts w:hAnsi="Times New Roman"/>
          <w:color w:val="auto"/>
          <w:sz w:val="24"/>
          <w:szCs w:val="24"/>
        </w:rPr>
        <w:t xml:space="preserve"> </w:t>
      </w:r>
      <w:r w:rsidRPr="005C6F4F">
        <w:rPr>
          <w:rFonts w:hAnsi="Times New Roman"/>
          <w:color w:val="auto"/>
          <w:sz w:val="24"/>
          <w:szCs w:val="24"/>
        </w:rPr>
        <w:t>групп</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определяемых</w:t>
      </w:r>
      <w:r w:rsidRPr="005C6F4F">
        <w:rPr>
          <w:rFonts w:hAnsi="Times New Roman"/>
          <w:color w:val="auto"/>
          <w:sz w:val="24"/>
          <w:szCs w:val="24"/>
        </w:rPr>
        <w:t xml:space="preserve"> </w:t>
      </w:r>
      <w:r w:rsidRPr="005C6F4F">
        <w:rPr>
          <w:rFonts w:hAnsi="Times New Roman"/>
          <w:color w:val="auto"/>
          <w:sz w:val="24"/>
          <w:szCs w:val="24"/>
        </w:rPr>
        <w:t>личностными</w:t>
      </w:r>
      <w:r w:rsidRPr="005C6F4F">
        <w:rPr>
          <w:rFonts w:ascii="Times New Roman"/>
          <w:color w:val="auto"/>
          <w:sz w:val="24"/>
          <w:szCs w:val="24"/>
        </w:rPr>
        <w:t xml:space="preserve">, </w:t>
      </w:r>
      <w:r w:rsidRPr="005C6F4F">
        <w:rPr>
          <w:rFonts w:hAnsi="Times New Roman"/>
          <w:color w:val="auto"/>
          <w:sz w:val="24"/>
          <w:szCs w:val="24"/>
        </w:rPr>
        <w:t>семейными</w:t>
      </w:r>
      <w:r w:rsidRPr="005C6F4F">
        <w:rPr>
          <w:rFonts w:ascii="Times New Roman"/>
          <w:color w:val="auto"/>
          <w:sz w:val="24"/>
          <w:szCs w:val="24"/>
        </w:rPr>
        <w:t xml:space="preserve">, </w:t>
      </w:r>
      <w:r w:rsidRPr="005C6F4F">
        <w:rPr>
          <w:rFonts w:hAnsi="Times New Roman"/>
          <w:color w:val="auto"/>
          <w:sz w:val="24"/>
          <w:szCs w:val="24"/>
        </w:rPr>
        <w:t>общественными</w:t>
      </w:r>
      <w:r w:rsidRPr="005C6F4F">
        <w:rPr>
          <w:rFonts w:hAnsi="Times New Roman"/>
          <w:color w:val="auto"/>
          <w:sz w:val="24"/>
          <w:szCs w:val="24"/>
        </w:rPr>
        <w:t xml:space="preserve"> </w:t>
      </w:r>
      <w:r w:rsidRPr="005C6F4F">
        <w:rPr>
          <w:rFonts w:hAnsi="Times New Roman"/>
          <w:color w:val="auto"/>
          <w:sz w:val="24"/>
          <w:szCs w:val="24"/>
        </w:rPr>
        <w:t>потребностями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возможностями</w:t>
      </w:r>
      <w:r w:rsidRPr="005C6F4F">
        <w:rPr>
          <w:rFonts w:hAnsi="Times New Roman"/>
          <w:color w:val="auto"/>
          <w:sz w:val="24"/>
          <w:szCs w:val="24"/>
        </w:rPr>
        <w:t xml:space="preserve"> </w:t>
      </w:r>
      <w:r w:rsidRPr="005C6F4F">
        <w:rPr>
          <w:rFonts w:hAnsi="Times New Roman"/>
          <w:color w:val="auto"/>
          <w:sz w:val="24"/>
          <w:szCs w:val="24"/>
        </w:rPr>
        <w:t>обучающегося</w:t>
      </w:r>
      <w:r w:rsidRPr="005C6F4F">
        <w:rPr>
          <w:rFonts w:hAnsi="Times New Roman"/>
          <w:color w:val="auto"/>
          <w:sz w:val="24"/>
          <w:szCs w:val="24"/>
        </w:rPr>
        <w:t xml:space="preserve"> </w:t>
      </w:r>
      <w:r w:rsidRPr="005C6F4F">
        <w:rPr>
          <w:rFonts w:hAnsi="Times New Roman"/>
          <w:color w:val="auto"/>
          <w:sz w:val="24"/>
          <w:szCs w:val="24"/>
        </w:rPr>
        <w:t>младшего</w:t>
      </w:r>
      <w:r w:rsidRPr="005C6F4F">
        <w:rPr>
          <w:rFonts w:hAnsi="Times New Roman"/>
          <w:color w:val="auto"/>
          <w:sz w:val="24"/>
          <w:szCs w:val="24"/>
        </w:rPr>
        <w:t xml:space="preserve"> </w:t>
      </w:r>
      <w:r w:rsidRPr="005C6F4F">
        <w:rPr>
          <w:rFonts w:hAnsi="Times New Roman"/>
          <w:color w:val="auto"/>
          <w:sz w:val="24"/>
          <w:szCs w:val="24"/>
        </w:rPr>
        <w:t>школьного</w:t>
      </w:r>
      <w:r w:rsidRPr="005C6F4F">
        <w:rPr>
          <w:rFonts w:hAnsi="Times New Roman"/>
          <w:color w:val="auto"/>
          <w:sz w:val="24"/>
          <w:szCs w:val="24"/>
        </w:rPr>
        <w:t xml:space="preserve"> </w:t>
      </w:r>
      <w:r w:rsidRPr="005C6F4F">
        <w:rPr>
          <w:rFonts w:hAnsi="Times New Roman"/>
          <w:color w:val="auto"/>
          <w:sz w:val="24"/>
          <w:szCs w:val="24"/>
        </w:rPr>
        <w:t>возраста</w:t>
      </w:r>
      <w:r w:rsidRPr="005C6F4F">
        <w:rPr>
          <w:rFonts w:ascii="Times New Roman"/>
          <w:color w:val="auto"/>
          <w:sz w:val="24"/>
          <w:szCs w:val="24"/>
        </w:rPr>
        <w:t xml:space="preserve">, </w:t>
      </w:r>
      <w:r w:rsidRPr="005C6F4F">
        <w:rPr>
          <w:rFonts w:hAnsi="Times New Roman"/>
          <w:color w:val="auto"/>
          <w:sz w:val="24"/>
          <w:szCs w:val="24"/>
        </w:rPr>
        <w:t>индивидуальными</w:t>
      </w:r>
      <w:r w:rsidRPr="005C6F4F">
        <w:rPr>
          <w:rFonts w:hAnsi="Times New Roman"/>
          <w:color w:val="auto"/>
          <w:sz w:val="24"/>
          <w:szCs w:val="24"/>
        </w:rPr>
        <w:t xml:space="preserve"> </w:t>
      </w:r>
      <w:r w:rsidRPr="005C6F4F">
        <w:rPr>
          <w:rFonts w:hAnsi="Times New Roman"/>
          <w:color w:val="auto"/>
          <w:sz w:val="24"/>
          <w:szCs w:val="24"/>
        </w:rPr>
        <w:t>особенностями</w:t>
      </w:r>
      <w:r w:rsidRPr="005C6F4F">
        <w:rPr>
          <w:rFonts w:hAnsi="Times New Roman"/>
          <w:color w:val="auto"/>
          <w:sz w:val="24"/>
          <w:szCs w:val="24"/>
        </w:rPr>
        <w:t xml:space="preserve"> </w:t>
      </w:r>
      <w:r w:rsidRPr="005C6F4F">
        <w:rPr>
          <w:rFonts w:hAnsi="Times New Roman"/>
          <w:color w:val="auto"/>
          <w:sz w:val="24"/>
          <w:szCs w:val="24"/>
        </w:rPr>
        <w:t>его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состояния</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становление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личности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её</w:t>
      </w:r>
      <w:r w:rsidRPr="005C6F4F">
        <w:rPr>
          <w:rFonts w:hAnsi="Times New Roman"/>
          <w:color w:val="auto"/>
          <w:sz w:val="24"/>
          <w:szCs w:val="24"/>
        </w:rPr>
        <w:t xml:space="preserve"> </w:t>
      </w:r>
      <w:r w:rsidRPr="005C6F4F">
        <w:rPr>
          <w:rFonts w:hAnsi="Times New Roman"/>
          <w:color w:val="auto"/>
          <w:sz w:val="24"/>
          <w:szCs w:val="24"/>
        </w:rPr>
        <w:t>индивидуальности</w:t>
      </w:r>
      <w:r w:rsidRPr="005C6F4F">
        <w:rPr>
          <w:rFonts w:ascii="Times New Roman"/>
          <w:color w:val="auto"/>
          <w:sz w:val="24"/>
          <w:szCs w:val="24"/>
        </w:rPr>
        <w:t xml:space="preserve">, </w:t>
      </w:r>
      <w:r w:rsidRPr="005C6F4F">
        <w:rPr>
          <w:rFonts w:hAnsi="Times New Roman"/>
          <w:color w:val="auto"/>
          <w:sz w:val="24"/>
          <w:szCs w:val="24"/>
        </w:rPr>
        <w:t>самобытности</w:t>
      </w:r>
      <w:r w:rsidRPr="005C6F4F">
        <w:rPr>
          <w:rFonts w:ascii="Times New Roman"/>
          <w:color w:val="auto"/>
          <w:sz w:val="24"/>
          <w:szCs w:val="24"/>
        </w:rPr>
        <w:t xml:space="preserve">, </w:t>
      </w:r>
      <w:r w:rsidRPr="005C6F4F">
        <w:rPr>
          <w:rFonts w:hAnsi="Times New Roman"/>
          <w:color w:val="auto"/>
          <w:sz w:val="24"/>
          <w:szCs w:val="24"/>
        </w:rPr>
        <w:t>уникальности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неповторимости</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выявление</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возможностей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способностей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через</w:t>
      </w:r>
      <w:r w:rsidRPr="005C6F4F">
        <w:rPr>
          <w:rFonts w:hAnsi="Times New Roman"/>
          <w:color w:val="auto"/>
          <w:sz w:val="24"/>
          <w:szCs w:val="24"/>
        </w:rPr>
        <w:t xml:space="preserve"> </w:t>
      </w:r>
      <w:r w:rsidRPr="005C6F4F">
        <w:rPr>
          <w:rFonts w:hAnsi="Times New Roman"/>
          <w:color w:val="auto"/>
          <w:sz w:val="24"/>
          <w:szCs w:val="24"/>
        </w:rPr>
        <w:t>систему</w:t>
      </w:r>
      <w:r w:rsidRPr="005C6F4F">
        <w:rPr>
          <w:rFonts w:hAnsi="Times New Roman"/>
          <w:color w:val="auto"/>
          <w:sz w:val="24"/>
          <w:szCs w:val="24"/>
        </w:rPr>
        <w:t xml:space="preserve"> </w:t>
      </w:r>
      <w:r w:rsidRPr="005C6F4F">
        <w:rPr>
          <w:rFonts w:hAnsi="Times New Roman"/>
          <w:color w:val="auto"/>
          <w:sz w:val="24"/>
          <w:szCs w:val="24"/>
        </w:rPr>
        <w:t>клубов</w:t>
      </w:r>
      <w:r w:rsidRPr="005C6F4F">
        <w:rPr>
          <w:rFonts w:ascii="Times New Roman"/>
          <w:color w:val="auto"/>
          <w:sz w:val="24"/>
          <w:szCs w:val="24"/>
        </w:rPr>
        <w:t xml:space="preserve">, </w:t>
      </w:r>
      <w:r w:rsidRPr="005C6F4F">
        <w:rPr>
          <w:rFonts w:hAnsi="Times New Roman"/>
          <w:color w:val="auto"/>
          <w:sz w:val="24"/>
          <w:szCs w:val="24"/>
        </w:rPr>
        <w:t>секций</w:t>
      </w:r>
      <w:r w:rsidRPr="005C6F4F">
        <w:rPr>
          <w:rFonts w:ascii="Times New Roman"/>
          <w:color w:val="auto"/>
          <w:sz w:val="24"/>
          <w:szCs w:val="24"/>
        </w:rPr>
        <w:t xml:space="preserve">, </w:t>
      </w:r>
      <w:r w:rsidRPr="005C6F4F">
        <w:rPr>
          <w:rFonts w:hAnsi="Times New Roman"/>
          <w:color w:val="auto"/>
          <w:sz w:val="24"/>
          <w:szCs w:val="24"/>
        </w:rPr>
        <w:t>студий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кружков</w:t>
      </w:r>
      <w:r w:rsidRPr="005C6F4F">
        <w:rPr>
          <w:rFonts w:ascii="Times New Roman"/>
          <w:color w:val="auto"/>
          <w:sz w:val="24"/>
          <w:szCs w:val="24"/>
        </w:rPr>
        <w:t xml:space="preserve">, </w:t>
      </w:r>
      <w:r w:rsidRPr="005C6F4F">
        <w:rPr>
          <w:rFonts w:hAnsi="Times New Roman"/>
          <w:color w:val="auto"/>
          <w:sz w:val="24"/>
          <w:szCs w:val="24"/>
        </w:rPr>
        <w:t>организацию</w:t>
      </w:r>
      <w:r w:rsidRPr="005C6F4F">
        <w:rPr>
          <w:rFonts w:hAnsi="Times New Roman"/>
          <w:color w:val="auto"/>
          <w:sz w:val="24"/>
          <w:szCs w:val="24"/>
        </w:rPr>
        <w:t xml:space="preserve"> </w:t>
      </w:r>
      <w:r w:rsidRPr="005C6F4F">
        <w:rPr>
          <w:rFonts w:hAnsi="Times New Roman"/>
          <w:color w:val="auto"/>
          <w:sz w:val="24"/>
          <w:szCs w:val="24"/>
        </w:rPr>
        <w:t>общественно</w:t>
      </w:r>
      <w:r w:rsidRPr="005C6F4F">
        <w:rPr>
          <w:rFonts w:hAnsi="Times New Roman"/>
          <w:color w:val="auto"/>
          <w:sz w:val="24"/>
          <w:szCs w:val="24"/>
        </w:rPr>
        <w:t xml:space="preserve"> </w:t>
      </w:r>
      <w:r w:rsidRPr="005C6F4F">
        <w:rPr>
          <w:rFonts w:hAnsi="Times New Roman"/>
          <w:color w:val="auto"/>
          <w:sz w:val="24"/>
          <w:szCs w:val="24"/>
        </w:rPr>
        <w:t>полезной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организация</w:t>
      </w:r>
      <w:r w:rsidRPr="005C6F4F">
        <w:rPr>
          <w:rFonts w:hAnsi="Times New Roman"/>
          <w:color w:val="auto"/>
          <w:sz w:val="24"/>
          <w:szCs w:val="24"/>
        </w:rPr>
        <w:t xml:space="preserve"> </w:t>
      </w:r>
      <w:r w:rsidRPr="005C6F4F">
        <w:rPr>
          <w:rFonts w:hAnsi="Times New Roman"/>
          <w:color w:val="auto"/>
          <w:sz w:val="24"/>
          <w:szCs w:val="24"/>
        </w:rPr>
        <w:t>интеллектуальных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творческих</w:t>
      </w:r>
      <w:r w:rsidRPr="005C6F4F">
        <w:rPr>
          <w:rFonts w:hAnsi="Times New Roman"/>
          <w:color w:val="auto"/>
          <w:sz w:val="24"/>
          <w:szCs w:val="24"/>
        </w:rPr>
        <w:t xml:space="preserve"> </w:t>
      </w:r>
      <w:r w:rsidRPr="005C6F4F">
        <w:rPr>
          <w:rFonts w:hAnsi="Times New Roman"/>
          <w:color w:val="auto"/>
          <w:sz w:val="24"/>
          <w:szCs w:val="24"/>
        </w:rPr>
        <w:t>соревнований</w:t>
      </w:r>
      <w:r w:rsidRPr="005C6F4F">
        <w:rPr>
          <w:rFonts w:ascii="Times New Roman"/>
          <w:color w:val="auto"/>
          <w:sz w:val="24"/>
          <w:szCs w:val="24"/>
        </w:rPr>
        <w:t xml:space="preserve">, </w:t>
      </w:r>
      <w:r w:rsidRPr="005C6F4F">
        <w:rPr>
          <w:rFonts w:hAnsi="Times New Roman"/>
          <w:color w:val="auto"/>
          <w:sz w:val="24"/>
          <w:szCs w:val="24"/>
        </w:rPr>
        <w:t>научнотехнического</w:t>
      </w:r>
      <w:r w:rsidRPr="005C6F4F">
        <w:rPr>
          <w:rFonts w:hAnsi="Times New Roman"/>
          <w:color w:val="auto"/>
          <w:sz w:val="24"/>
          <w:szCs w:val="24"/>
        </w:rPr>
        <w:t xml:space="preserve"> </w:t>
      </w:r>
      <w:r w:rsidRPr="005C6F4F">
        <w:rPr>
          <w:rFonts w:hAnsi="Times New Roman"/>
          <w:color w:val="auto"/>
          <w:sz w:val="24"/>
          <w:szCs w:val="24"/>
        </w:rPr>
        <w:t>творчества</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проектноисследовательской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участие</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родителей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законных</w:t>
      </w:r>
      <w:r w:rsidRPr="005C6F4F">
        <w:rPr>
          <w:rFonts w:hAnsi="Times New Roman"/>
          <w:color w:val="auto"/>
          <w:sz w:val="24"/>
          <w:szCs w:val="24"/>
        </w:rPr>
        <w:t xml:space="preserve"> </w:t>
      </w:r>
      <w:r w:rsidRPr="005C6F4F">
        <w:rPr>
          <w:rFonts w:hAnsi="Times New Roman"/>
          <w:color w:val="auto"/>
          <w:sz w:val="24"/>
          <w:szCs w:val="24"/>
        </w:rPr>
        <w:t>представителей</w:t>
      </w:r>
      <w:r w:rsidRPr="005C6F4F">
        <w:rPr>
          <w:rFonts w:ascii="Times New Roman"/>
          <w:color w:val="auto"/>
          <w:sz w:val="24"/>
          <w:szCs w:val="24"/>
        </w:rPr>
        <w:t xml:space="preserve">), </w:t>
      </w:r>
      <w:r w:rsidRPr="005C6F4F">
        <w:rPr>
          <w:rFonts w:hAnsi="Times New Roman"/>
          <w:color w:val="auto"/>
          <w:sz w:val="24"/>
          <w:szCs w:val="24"/>
        </w:rPr>
        <w:t>педагогических</w:t>
      </w:r>
      <w:r w:rsidRPr="005C6F4F">
        <w:rPr>
          <w:rFonts w:hAnsi="Times New Roman"/>
          <w:color w:val="auto"/>
          <w:sz w:val="24"/>
          <w:szCs w:val="24"/>
        </w:rPr>
        <w:t xml:space="preserve"> </w:t>
      </w:r>
      <w:r w:rsidRPr="005C6F4F">
        <w:rPr>
          <w:rFonts w:hAnsi="Times New Roman"/>
          <w:color w:val="auto"/>
          <w:sz w:val="24"/>
          <w:szCs w:val="24"/>
        </w:rPr>
        <w:t>работников</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общественности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проектировании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развитии</w:t>
      </w:r>
      <w:r w:rsidRPr="005C6F4F">
        <w:rPr>
          <w:rFonts w:hAnsi="Times New Roman"/>
          <w:color w:val="auto"/>
          <w:sz w:val="24"/>
          <w:szCs w:val="24"/>
        </w:rPr>
        <w:t xml:space="preserve"> </w:t>
      </w:r>
      <w:r w:rsidRPr="005C6F4F">
        <w:rPr>
          <w:rFonts w:hAnsi="Times New Roman"/>
          <w:color w:val="auto"/>
          <w:sz w:val="24"/>
          <w:szCs w:val="24"/>
        </w:rPr>
        <w:t>внутришкольной</w:t>
      </w:r>
      <w:r w:rsidRPr="005C6F4F">
        <w:rPr>
          <w:rFonts w:hAnsi="Times New Roman"/>
          <w:color w:val="auto"/>
          <w:sz w:val="24"/>
          <w:szCs w:val="24"/>
        </w:rPr>
        <w:t xml:space="preserve"> </w:t>
      </w:r>
      <w:r w:rsidRPr="005C6F4F">
        <w:rPr>
          <w:rFonts w:hAnsi="Times New Roman"/>
          <w:color w:val="auto"/>
          <w:sz w:val="24"/>
          <w:szCs w:val="24"/>
        </w:rPr>
        <w:t>социальной</w:t>
      </w:r>
      <w:r w:rsidRPr="005C6F4F">
        <w:rPr>
          <w:rFonts w:hAnsi="Times New Roman"/>
          <w:color w:val="auto"/>
          <w:sz w:val="24"/>
          <w:szCs w:val="24"/>
        </w:rPr>
        <w:t xml:space="preserve"> </w:t>
      </w:r>
      <w:r w:rsidRPr="005C6F4F">
        <w:rPr>
          <w:rFonts w:hAnsi="Times New Roman"/>
          <w:color w:val="auto"/>
          <w:sz w:val="24"/>
          <w:szCs w:val="24"/>
        </w:rPr>
        <w:t>среды</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использование</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образовательном</w:t>
      </w:r>
      <w:r w:rsidRPr="005C6F4F">
        <w:rPr>
          <w:rFonts w:hAnsi="Times New Roman"/>
          <w:color w:val="auto"/>
          <w:sz w:val="24"/>
          <w:szCs w:val="24"/>
        </w:rPr>
        <w:t xml:space="preserve"> </w:t>
      </w:r>
      <w:r w:rsidRPr="005C6F4F">
        <w:rPr>
          <w:rFonts w:hAnsi="Times New Roman"/>
          <w:color w:val="auto"/>
          <w:sz w:val="24"/>
          <w:szCs w:val="24"/>
        </w:rPr>
        <w:t>процессе</w:t>
      </w:r>
      <w:r w:rsidRPr="005C6F4F">
        <w:rPr>
          <w:rFonts w:hAnsi="Times New Roman"/>
          <w:color w:val="auto"/>
          <w:sz w:val="24"/>
          <w:szCs w:val="24"/>
        </w:rPr>
        <w:t xml:space="preserve"> </w:t>
      </w:r>
      <w:r w:rsidRPr="005C6F4F">
        <w:rPr>
          <w:rFonts w:hAnsi="Times New Roman"/>
          <w:color w:val="auto"/>
          <w:sz w:val="24"/>
          <w:szCs w:val="24"/>
        </w:rPr>
        <w:t>современных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технологий</w:t>
      </w:r>
      <w:r w:rsidRPr="005C6F4F">
        <w:rPr>
          <w:rFonts w:hAnsi="Times New Roman"/>
          <w:color w:val="auto"/>
          <w:sz w:val="24"/>
          <w:szCs w:val="24"/>
        </w:rPr>
        <w:t xml:space="preserve"> </w:t>
      </w:r>
      <w:r w:rsidRPr="005C6F4F">
        <w:rPr>
          <w:rFonts w:hAnsi="Times New Roman"/>
          <w:color w:val="auto"/>
          <w:sz w:val="24"/>
          <w:szCs w:val="24"/>
        </w:rPr>
        <w:t>деятельностного</w:t>
      </w:r>
      <w:r w:rsidRPr="005C6F4F">
        <w:rPr>
          <w:rFonts w:hAnsi="Times New Roman"/>
          <w:color w:val="auto"/>
          <w:sz w:val="24"/>
          <w:szCs w:val="24"/>
        </w:rPr>
        <w:t xml:space="preserve"> </w:t>
      </w:r>
      <w:r w:rsidRPr="005C6F4F">
        <w:rPr>
          <w:rFonts w:hAnsi="Times New Roman"/>
          <w:color w:val="auto"/>
          <w:sz w:val="24"/>
          <w:szCs w:val="24"/>
        </w:rPr>
        <w:t>типа</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предоставление</w:t>
      </w:r>
      <w:r w:rsidRPr="005C6F4F">
        <w:rPr>
          <w:rFonts w:hAnsi="Times New Roman"/>
          <w:color w:val="auto"/>
          <w:sz w:val="24"/>
          <w:szCs w:val="24"/>
        </w:rPr>
        <w:t xml:space="preserve"> </w:t>
      </w:r>
      <w:r w:rsidRPr="005C6F4F">
        <w:rPr>
          <w:rFonts w:hAnsi="Times New Roman"/>
          <w:color w:val="auto"/>
          <w:sz w:val="24"/>
          <w:szCs w:val="24"/>
        </w:rPr>
        <w:t>обучающимся</w:t>
      </w:r>
      <w:r w:rsidRPr="005C6F4F">
        <w:rPr>
          <w:rFonts w:hAnsi="Times New Roman"/>
          <w:color w:val="auto"/>
          <w:sz w:val="24"/>
          <w:szCs w:val="24"/>
        </w:rPr>
        <w:t xml:space="preserve"> </w:t>
      </w:r>
      <w:r w:rsidRPr="005C6F4F">
        <w:rPr>
          <w:rFonts w:hAnsi="Times New Roman"/>
          <w:color w:val="auto"/>
          <w:sz w:val="24"/>
          <w:szCs w:val="24"/>
        </w:rPr>
        <w:t>возможности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эффективной</w:t>
      </w:r>
      <w:r w:rsidRPr="005C6F4F">
        <w:rPr>
          <w:rFonts w:hAnsi="Times New Roman"/>
          <w:color w:val="auto"/>
          <w:sz w:val="24"/>
          <w:szCs w:val="24"/>
        </w:rPr>
        <w:t xml:space="preserve"> </w:t>
      </w:r>
      <w:r w:rsidRPr="005C6F4F">
        <w:rPr>
          <w:rFonts w:hAnsi="Times New Roman"/>
          <w:color w:val="auto"/>
          <w:sz w:val="24"/>
          <w:szCs w:val="24"/>
        </w:rPr>
        <w:t>самостоятельной</w:t>
      </w:r>
      <w:r w:rsidRPr="005C6F4F">
        <w:rPr>
          <w:rFonts w:hAnsi="Times New Roman"/>
          <w:color w:val="auto"/>
          <w:sz w:val="24"/>
          <w:szCs w:val="24"/>
        </w:rPr>
        <w:t xml:space="preserve"> </w:t>
      </w:r>
      <w:r w:rsidRPr="005C6F4F">
        <w:rPr>
          <w:rFonts w:hAnsi="Times New Roman"/>
          <w:color w:val="auto"/>
          <w:sz w:val="24"/>
          <w:szCs w:val="24"/>
        </w:rPr>
        <w:t>работы</w:t>
      </w:r>
      <w:r w:rsidRPr="005C6F4F">
        <w:rPr>
          <w:rFonts w:ascii="Times New Roman"/>
          <w:color w:val="auto"/>
          <w:sz w:val="24"/>
          <w:szCs w:val="24"/>
        </w:rPr>
        <w:t>;</w:t>
      </w:r>
    </w:p>
    <w:p w:rsidR="00F65069" w:rsidRPr="005C6F4F" w:rsidRDefault="00C079E3" w:rsidP="005C6F4F">
      <w:pPr>
        <w:pStyle w:val="14TexstOSNOVA1012"/>
        <w:tabs>
          <w:tab w:val="left" w:pos="426"/>
        </w:tabs>
        <w:spacing w:line="276" w:lineRule="auto"/>
        <w:ind w:firstLine="709"/>
        <w:rPr>
          <w:rFonts w:ascii="Times New Roman" w:eastAsia="Times New Roman" w:hAnsi="Times New Roman" w:cs="Times New Roman"/>
          <w:color w:val="auto"/>
          <w:sz w:val="24"/>
          <w:szCs w:val="24"/>
        </w:rPr>
      </w:pPr>
      <w:r w:rsidRPr="005C6F4F">
        <w:rPr>
          <w:rFonts w:hAnsi="Times New Roman"/>
          <w:color w:val="auto"/>
          <w:sz w:val="24"/>
          <w:szCs w:val="24"/>
        </w:rPr>
        <w:t>достижение</w:t>
      </w:r>
      <w:r w:rsidRPr="005C6F4F">
        <w:rPr>
          <w:rFonts w:hAnsi="Times New Roman"/>
          <w:color w:val="auto"/>
          <w:sz w:val="24"/>
          <w:szCs w:val="24"/>
        </w:rPr>
        <w:t xml:space="preserve"> </w:t>
      </w:r>
      <w:r w:rsidRPr="005C6F4F">
        <w:rPr>
          <w:rFonts w:hAnsi="Times New Roman"/>
          <w:color w:val="auto"/>
          <w:sz w:val="24"/>
          <w:szCs w:val="24"/>
        </w:rPr>
        <w:t>предметных</w:t>
      </w:r>
      <w:r w:rsidRPr="005C6F4F">
        <w:rPr>
          <w:rFonts w:ascii="Times New Roman"/>
          <w:color w:val="auto"/>
          <w:sz w:val="24"/>
          <w:szCs w:val="24"/>
        </w:rPr>
        <w:t xml:space="preserve">, </w:t>
      </w:r>
      <w:r w:rsidRPr="005C6F4F">
        <w:rPr>
          <w:rFonts w:hAnsi="Times New Roman"/>
          <w:color w:val="auto"/>
          <w:sz w:val="24"/>
          <w:szCs w:val="24"/>
        </w:rPr>
        <w:t>метапредметных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обучении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spacing w:before="120" w:after="120"/>
        <w:jc w:val="center"/>
        <w:outlineLvl w:val="2"/>
        <w:rPr>
          <w:rFonts w:ascii="Times New Roman" w:eastAsia="Times New Roman" w:hAnsi="Times New Roman" w:cs="Times New Roman"/>
          <w:b/>
          <w:bCs/>
          <w:caps/>
          <w:color w:val="auto"/>
          <w:spacing w:val="2"/>
          <w:sz w:val="24"/>
          <w:szCs w:val="24"/>
        </w:rPr>
      </w:pPr>
      <w:bookmarkStart w:id="59" w:name="_Toc432958047"/>
      <w:bookmarkStart w:id="60" w:name="_Toc432960471"/>
      <w:bookmarkStart w:id="61" w:name="_Toc433014096"/>
      <w:r w:rsidRPr="005C6F4F">
        <w:rPr>
          <w:rFonts w:ascii="Times New Roman"/>
          <w:b/>
          <w:bCs/>
          <w:caps/>
          <w:color w:val="auto"/>
          <w:spacing w:val="2"/>
          <w:sz w:val="24"/>
          <w:szCs w:val="24"/>
        </w:rPr>
        <w:t xml:space="preserve">3.2.4 </w:t>
      </w:r>
      <w:r w:rsidRPr="005C6F4F">
        <w:rPr>
          <w:rFonts w:hAnsi="Times New Roman"/>
          <w:b/>
          <w:bCs/>
          <w:color w:val="auto"/>
          <w:sz w:val="24"/>
          <w:szCs w:val="24"/>
        </w:rPr>
        <w:t>Программа</w:t>
      </w:r>
      <w:r w:rsidRPr="005C6F4F">
        <w:rPr>
          <w:rFonts w:hAnsi="Times New Roman"/>
          <w:b/>
          <w:bCs/>
          <w:color w:val="auto"/>
          <w:sz w:val="24"/>
          <w:szCs w:val="24"/>
        </w:rPr>
        <w:t xml:space="preserve"> </w:t>
      </w:r>
      <w:r w:rsidRPr="005C6F4F">
        <w:rPr>
          <w:rFonts w:hAnsi="Times New Roman"/>
          <w:b/>
          <w:bCs/>
          <w:color w:val="auto"/>
          <w:sz w:val="24"/>
          <w:szCs w:val="24"/>
        </w:rPr>
        <w:t>формирования</w:t>
      </w:r>
      <w:r w:rsidRPr="005C6F4F">
        <w:rPr>
          <w:rFonts w:hAnsi="Times New Roman"/>
          <w:b/>
          <w:bCs/>
          <w:color w:val="auto"/>
          <w:sz w:val="24"/>
          <w:szCs w:val="24"/>
        </w:rPr>
        <w:t xml:space="preserve"> </w:t>
      </w:r>
      <w:r w:rsidRPr="005C6F4F">
        <w:rPr>
          <w:rFonts w:hAnsi="Times New Roman"/>
          <w:b/>
          <w:bCs/>
          <w:color w:val="auto"/>
          <w:sz w:val="24"/>
          <w:szCs w:val="24"/>
        </w:rPr>
        <w:t>экологической</w:t>
      </w:r>
      <w:r w:rsidRPr="005C6F4F">
        <w:rPr>
          <w:rFonts w:hAnsi="Times New Roman"/>
          <w:b/>
          <w:bCs/>
          <w:color w:val="auto"/>
          <w:sz w:val="24"/>
          <w:szCs w:val="24"/>
        </w:rPr>
        <w:t xml:space="preserve"> </w:t>
      </w:r>
      <w:r w:rsidRPr="005C6F4F">
        <w:rPr>
          <w:rFonts w:hAnsi="Times New Roman"/>
          <w:b/>
          <w:bCs/>
          <w:color w:val="auto"/>
          <w:sz w:val="24"/>
          <w:szCs w:val="24"/>
        </w:rPr>
        <w:t>культуры</w:t>
      </w:r>
      <w:r w:rsidRPr="005C6F4F">
        <w:rPr>
          <w:rFonts w:ascii="Times New Roman"/>
          <w:b/>
          <w:bCs/>
          <w:color w:val="auto"/>
          <w:sz w:val="24"/>
          <w:szCs w:val="24"/>
        </w:rPr>
        <w:t xml:space="preserve">, </w:t>
      </w:r>
      <w:r w:rsidRPr="005C6F4F">
        <w:rPr>
          <w:rFonts w:hAnsi="Times New Roman"/>
          <w:b/>
          <w:bCs/>
          <w:color w:val="auto"/>
          <w:sz w:val="24"/>
          <w:szCs w:val="24"/>
        </w:rPr>
        <w:t>здорового</w:t>
      </w:r>
      <w:r w:rsidRPr="005C6F4F">
        <w:rPr>
          <w:rFonts w:hAnsi="Times New Roman"/>
          <w:b/>
          <w:bCs/>
          <w:color w:val="auto"/>
          <w:sz w:val="24"/>
          <w:szCs w:val="24"/>
        </w:rPr>
        <w:t xml:space="preserve"> </w:t>
      </w:r>
      <w:r w:rsidR="00EE04FF" w:rsidRPr="005C6F4F">
        <w:rPr>
          <w:rFonts w:hAnsi="Times New Roman"/>
          <w:b/>
          <w:bCs/>
          <w:color w:val="auto"/>
          <w:sz w:val="24"/>
          <w:szCs w:val="24"/>
        </w:rPr>
        <w:br/>
      </w:r>
      <w:r w:rsidRPr="005C6F4F">
        <w:rPr>
          <w:rFonts w:hAnsi="Times New Roman"/>
          <w:b/>
          <w:bCs/>
          <w:color w:val="auto"/>
          <w:sz w:val="24"/>
          <w:szCs w:val="24"/>
        </w:rPr>
        <w:t>и</w:t>
      </w:r>
      <w:r w:rsidRPr="005C6F4F">
        <w:rPr>
          <w:rFonts w:hAnsi="Times New Roman"/>
          <w:b/>
          <w:bCs/>
          <w:color w:val="auto"/>
          <w:sz w:val="24"/>
          <w:szCs w:val="24"/>
        </w:rPr>
        <w:t xml:space="preserve"> </w:t>
      </w:r>
      <w:r w:rsidRPr="005C6F4F">
        <w:rPr>
          <w:rFonts w:hAnsi="Times New Roman"/>
          <w:b/>
          <w:bCs/>
          <w:color w:val="auto"/>
          <w:sz w:val="24"/>
          <w:szCs w:val="24"/>
        </w:rPr>
        <w:t>безопасного</w:t>
      </w:r>
      <w:r w:rsidRPr="005C6F4F">
        <w:rPr>
          <w:rFonts w:hAnsi="Times New Roman"/>
          <w:b/>
          <w:bCs/>
          <w:color w:val="auto"/>
          <w:sz w:val="24"/>
          <w:szCs w:val="24"/>
        </w:rPr>
        <w:t xml:space="preserve"> </w:t>
      </w:r>
      <w:r w:rsidRPr="005C6F4F">
        <w:rPr>
          <w:rFonts w:hAnsi="Times New Roman"/>
          <w:b/>
          <w:bCs/>
          <w:color w:val="auto"/>
          <w:sz w:val="24"/>
          <w:szCs w:val="24"/>
        </w:rPr>
        <w:t>образа</w:t>
      </w:r>
      <w:r w:rsidRPr="005C6F4F">
        <w:rPr>
          <w:rFonts w:hAnsi="Times New Roman"/>
          <w:b/>
          <w:bCs/>
          <w:color w:val="auto"/>
          <w:sz w:val="24"/>
          <w:szCs w:val="24"/>
        </w:rPr>
        <w:t xml:space="preserve"> </w:t>
      </w:r>
      <w:r w:rsidRPr="005C6F4F">
        <w:rPr>
          <w:rFonts w:hAnsi="Times New Roman"/>
          <w:b/>
          <w:bCs/>
          <w:color w:val="auto"/>
          <w:sz w:val="24"/>
          <w:szCs w:val="24"/>
        </w:rPr>
        <w:t>жизни</w:t>
      </w:r>
      <w:bookmarkEnd w:id="59"/>
      <w:bookmarkEnd w:id="60"/>
      <w:bookmarkEnd w:id="61"/>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должна обеспечивать: </w:t>
      </w:r>
    </w:p>
    <w:p w:rsidR="00F65069" w:rsidRPr="005C6F4F" w:rsidRDefault="00C079E3" w:rsidP="005C6F4F">
      <w:pPr>
        <w:pStyle w:val="a9"/>
        <w:widowControl w:val="0"/>
        <w:numPr>
          <w:ilvl w:val="0"/>
          <w:numId w:val="433"/>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65069" w:rsidRPr="005C6F4F" w:rsidRDefault="00C079E3" w:rsidP="005C6F4F">
      <w:pPr>
        <w:pStyle w:val="a9"/>
        <w:widowControl w:val="0"/>
        <w:numPr>
          <w:ilvl w:val="0"/>
          <w:numId w:val="434"/>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F65069" w:rsidRPr="005C6F4F" w:rsidRDefault="00C079E3" w:rsidP="005C6F4F">
      <w:pPr>
        <w:pStyle w:val="a9"/>
        <w:widowControl w:val="0"/>
        <w:numPr>
          <w:ilvl w:val="0"/>
          <w:numId w:val="435"/>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формирование познавательного интереса и бережного отношения к природе; </w:t>
      </w:r>
    </w:p>
    <w:p w:rsidR="00F65069" w:rsidRPr="005C6F4F" w:rsidRDefault="00C079E3" w:rsidP="005C6F4F">
      <w:pPr>
        <w:pStyle w:val="a9"/>
        <w:widowControl w:val="0"/>
        <w:numPr>
          <w:ilvl w:val="0"/>
          <w:numId w:val="436"/>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формирование установок на использование здорового питания;</w:t>
      </w:r>
    </w:p>
    <w:p w:rsidR="00F65069" w:rsidRPr="005C6F4F" w:rsidRDefault="00C079E3" w:rsidP="005C6F4F">
      <w:pPr>
        <w:pStyle w:val="a9"/>
        <w:widowControl w:val="0"/>
        <w:numPr>
          <w:ilvl w:val="0"/>
          <w:numId w:val="437"/>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использование оптимальных двигательных режимов для обучающихся с учетом их возрастных, психофизических особенностей, </w:t>
      </w:r>
    </w:p>
    <w:p w:rsidR="00F65069" w:rsidRPr="005C6F4F" w:rsidRDefault="00C079E3" w:rsidP="005C6F4F">
      <w:pPr>
        <w:pStyle w:val="a9"/>
        <w:widowControl w:val="0"/>
        <w:numPr>
          <w:ilvl w:val="0"/>
          <w:numId w:val="438"/>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развитие потребности в занятиях физической культурой и спортом; </w:t>
      </w:r>
    </w:p>
    <w:p w:rsidR="00F65069" w:rsidRPr="005C6F4F" w:rsidRDefault="00C079E3" w:rsidP="005C6F4F">
      <w:pPr>
        <w:pStyle w:val="a9"/>
        <w:widowControl w:val="0"/>
        <w:numPr>
          <w:ilvl w:val="0"/>
          <w:numId w:val="439"/>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соблюдение здоровьесозидающих режимов дня; </w:t>
      </w:r>
    </w:p>
    <w:p w:rsidR="00F65069" w:rsidRPr="005C6F4F" w:rsidRDefault="00C079E3" w:rsidP="005C6F4F">
      <w:pPr>
        <w:pStyle w:val="a9"/>
        <w:widowControl w:val="0"/>
        <w:numPr>
          <w:ilvl w:val="0"/>
          <w:numId w:val="440"/>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F65069" w:rsidRPr="005C6F4F" w:rsidRDefault="00C079E3" w:rsidP="005C6F4F">
      <w:pPr>
        <w:pStyle w:val="a9"/>
        <w:widowControl w:val="0"/>
        <w:numPr>
          <w:ilvl w:val="0"/>
          <w:numId w:val="441"/>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становление умений противостояния вовлечению в табакокурение, употребление алкоголя, наркотических и сильнодействующих веществ;</w:t>
      </w:r>
    </w:p>
    <w:p w:rsidR="00F65069" w:rsidRPr="005C6F4F" w:rsidRDefault="00C079E3" w:rsidP="005C6F4F">
      <w:pPr>
        <w:pStyle w:val="a9"/>
        <w:widowControl w:val="0"/>
        <w:numPr>
          <w:ilvl w:val="0"/>
          <w:numId w:val="442"/>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F65069" w:rsidRPr="005C6F4F" w:rsidRDefault="00C079E3" w:rsidP="005C6F4F">
      <w:pPr>
        <w:pStyle w:val="a9"/>
        <w:widowControl w:val="0"/>
        <w:numPr>
          <w:ilvl w:val="0"/>
          <w:numId w:val="443"/>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формирование умений безопасного поведения в окружающей среде и простейших умений поведения в экстремальных (чрезвычайных) ситуациях.</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должна содержать цели, задачи, планируемые результаты, основные направления и перечень организационных форм.</w:t>
      </w:r>
    </w:p>
    <w:p w:rsidR="00F65069" w:rsidRPr="005C6F4F" w:rsidRDefault="00C079E3" w:rsidP="005C6F4F">
      <w:pPr>
        <w:pStyle w:val="14TexstOSNOVA1012"/>
        <w:spacing w:line="276" w:lineRule="auto"/>
        <w:ind w:firstLine="709"/>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глухих обучающихся.</w:t>
      </w:r>
    </w:p>
    <w:p w:rsidR="00F65069" w:rsidRPr="005C6F4F" w:rsidRDefault="00C079E3" w:rsidP="005C6F4F">
      <w:pPr>
        <w:spacing w:before="120" w:after="120"/>
        <w:jc w:val="center"/>
        <w:outlineLvl w:val="2"/>
        <w:rPr>
          <w:rFonts w:ascii="Times New Roman" w:eastAsia="Times New Roman" w:hAnsi="Times New Roman" w:cs="Times New Roman"/>
          <w:b/>
          <w:bCs/>
          <w:color w:val="auto"/>
          <w:sz w:val="24"/>
          <w:szCs w:val="24"/>
        </w:rPr>
      </w:pPr>
      <w:bookmarkStart w:id="62" w:name="_Toc432958048"/>
      <w:bookmarkStart w:id="63" w:name="_Toc432960472"/>
      <w:bookmarkStart w:id="64" w:name="_Toc433014097"/>
      <w:r w:rsidRPr="005C6F4F">
        <w:rPr>
          <w:rFonts w:ascii="Times New Roman"/>
          <w:b/>
          <w:bCs/>
          <w:color w:val="auto"/>
          <w:sz w:val="24"/>
          <w:szCs w:val="24"/>
        </w:rPr>
        <w:t xml:space="preserve">3.2.5 </w:t>
      </w:r>
      <w:r w:rsidRPr="005C6F4F">
        <w:rPr>
          <w:rFonts w:hAnsi="Times New Roman"/>
          <w:b/>
          <w:bCs/>
          <w:color w:val="auto"/>
          <w:sz w:val="24"/>
          <w:szCs w:val="24"/>
        </w:rPr>
        <w:t>Программа</w:t>
      </w:r>
      <w:r w:rsidRPr="005C6F4F">
        <w:rPr>
          <w:rFonts w:hAnsi="Times New Roman"/>
          <w:b/>
          <w:bCs/>
          <w:color w:val="auto"/>
          <w:sz w:val="24"/>
          <w:szCs w:val="24"/>
        </w:rPr>
        <w:t xml:space="preserve"> </w:t>
      </w:r>
      <w:r w:rsidRPr="005C6F4F">
        <w:rPr>
          <w:rFonts w:hAnsi="Times New Roman"/>
          <w:b/>
          <w:bCs/>
          <w:color w:val="auto"/>
          <w:sz w:val="24"/>
          <w:szCs w:val="24"/>
        </w:rPr>
        <w:t>коррекционной</w:t>
      </w:r>
      <w:r w:rsidRPr="005C6F4F">
        <w:rPr>
          <w:rFonts w:hAnsi="Times New Roman"/>
          <w:b/>
          <w:bCs/>
          <w:color w:val="auto"/>
          <w:sz w:val="24"/>
          <w:szCs w:val="24"/>
        </w:rPr>
        <w:t xml:space="preserve"> </w:t>
      </w:r>
      <w:r w:rsidRPr="005C6F4F">
        <w:rPr>
          <w:rFonts w:hAnsi="Times New Roman"/>
          <w:b/>
          <w:bCs/>
          <w:color w:val="auto"/>
          <w:sz w:val="24"/>
          <w:szCs w:val="24"/>
        </w:rPr>
        <w:t>работы</w:t>
      </w:r>
      <w:bookmarkEnd w:id="62"/>
      <w:bookmarkEnd w:id="63"/>
      <w:bookmarkEnd w:id="64"/>
    </w:p>
    <w:p w:rsidR="00F65069" w:rsidRPr="005C6F4F" w:rsidRDefault="00C079E3" w:rsidP="005C6F4F">
      <w:pPr>
        <w:pStyle w:val="ConsPlusNormal"/>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F65069" w:rsidRPr="005C6F4F" w:rsidRDefault="00C079E3" w:rsidP="005C6F4F">
      <w:pPr>
        <w:pStyle w:val="ConsPlusNormal"/>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Программа коррекционной работы содержит:</w:t>
      </w:r>
    </w:p>
    <w:p w:rsidR="00F65069" w:rsidRPr="005C6F4F" w:rsidRDefault="00C079E3" w:rsidP="005C6F4F">
      <w:pPr>
        <w:pStyle w:val="ConsPlusNormal"/>
        <w:numPr>
          <w:ilvl w:val="0"/>
          <w:numId w:val="444"/>
        </w:numPr>
        <w:tabs>
          <w:tab w:val="clear" w:pos="708"/>
          <w:tab w:val="num" w:pos="506"/>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F65069" w:rsidRPr="005C6F4F" w:rsidRDefault="00C079E3" w:rsidP="005C6F4F">
      <w:pPr>
        <w:pStyle w:val="ConsPlusNormal"/>
        <w:numPr>
          <w:ilvl w:val="0"/>
          <w:numId w:val="445"/>
        </w:numPr>
        <w:tabs>
          <w:tab w:val="clear" w:pos="708"/>
          <w:tab w:val="num" w:pos="506"/>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F65069" w:rsidRPr="005C6F4F" w:rsidRDefault="00C079E3" w:rsidP="005C6F4F">
      <w:pPr>
        <w:pStyle w:val="ConsPlusNormal"/>
        <w:numPr>
          <w:ilvl w:val="0"/>
          <w:numId w:val="446"/>
        </w:numPr>
        <w:tabs>
          <w:tab w:val="clear" w:pos="708"/>
          <w:tab w:val="num" w:pos="506"/>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корректировку коррекционных мероприятий.</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Цель программы коррекционно – развивающей работы - </w:t>
      </w:r>
      <w:r w:rsidRPr="005C6F4F">
        <w:rPr>
          <w:rFonts w:ascii="Times New Roman" w:hAnsi="Times New Roman" w:cs="Times New Roman"/>
          <w:color w:val="auto"/>
          <w:sz w:val="24"/>
          <w:szCs w:val="24"/>
        </w:rPr>
        <w:t xml:space="preserve">оказание комплексной психолого – педагогической помощи глухим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Задачи программы коррекционно – развивающей работы:</w:t>
      </w:r>
    </w:p>
    <w:p w:rsidR="00F65069" w:rsidRPr="005C6F4F" w:rsidRDefault="00C079E3" w:rsidP="005C6F4F">
      <w:pPr>
        <w:pStyle w:val="a9"/>
        <w:widowControl w:val="0"/>
        <w:numPr>
          <w:ilvl w:val="0"/>
          <w:numId w:val="447"/>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выявление особых образовательных потребностей глухих обучающихся, обусловленных недостатками в их развитии; </w:t>
      </w:r>
    </w:p>
    <w:p w:rsidR="00F65069" w:rsidRPr="005C6F4F" w:rsidRDefault="00C079E3" w:rsidP="005C6F4F">
      <w:pPr>
        <w:pStyle w:val="a9"/>
        <w:widowControl w:val="0"/>
        <w:numPr>
          <w:ilvl w:val="0"/>
          <w:numId w:val="448"/>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организация специальных условий образования в соответствии с особенностями ограничений здоровья учащихся;</w:t>
      </w:r>
    </w:p>
    <w:p w:rsidR="00F65069" w:rsidRPr="005C6F4F" w:rsidRDefault="00C079E3" w:rsidP="005C6F4F">
      <w:pPr>
        <w:pStyle w:val="a9"/>
        <w:widowControl w:val="0"/>
        <w:numPr>
          <w:ilvl w:val="0"/>
          <w:numId w:val="449"/>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F65069" w:rsidRPr="005C6F4F" w:rsidRDefault="00C079E3" w:rsidP="005C6F4F">
      <w:pPr>
        <w:pStyle w:val="a9"/>
        <w:widowControl w:val="0"/>
        <w:numPr>
          <w:ilvl w:val="0"/>
          <w:numId w:val="450"/>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F65069" w:rsidRPr="005C6F4F" w:rsidRDefault="00C079E3" w:rsidP="005C6F4F">
      <w:pPr>
        <w:pStyle w:val="a9"/>
        <w:widowControl w:val="0"/>
        <w:numPr>
          <w:ilvl w:val="0"/>
          <w:numId w:val="451"/>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организация специальной психолого-педагогической помощи в формировании полноценной жизненной компетенции глухих обучающихся;</w:t>
      </w:r>
    </w:p>
    <w:p w:rsidR="00F65069" w:rsidRPr="005C6F4F" w:rsidRDefault="00C079E3" w:rsidP="005C6F4F">
      <w:pPr>
        <w:pStyle w:val="a9"/>
        <w:widowControl w:val="0"/>
        <w:numPr>
          <w:ilvl w:val="0"/>
          <w:numId w:val="452"/>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65069" w:rsidRPr="005C6F4F" w:rsidRDefault="00C079E3" w:rsidP="005C6F4F">
      <w:pPr>
        <w:pStyle w:val="a9"/>
        <w:widowControl w:val="0"/>
        <w:numPr>
          <w:ilvl w:val="0"/>
          <w:numId w:val="453"/>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оказание консультативной и методической помощи родителям (законным представителям) глухих обучающихся.</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Принципы программы коррекционно – развивающей работы:</w:t>
      </w:r>
    </w:p>
    <w:p w:rsidR="00F65069" w:rsidRPr="005C6F4F" w:rsidRDefault="00C079E3" w:rsidP="005C6F4F">
      <w:pPr>
        <w:pStyle w:val="a9"/>
        <w:widowControl w:val="0"/>
        <w:numPr>
          <w:ilvl w:val="0"/>
          <w:numId w:val="454"/>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65069" w:rsidRPr="005C6F4F" w:rsidRDefault="00C079E3" w:rsidP="005C6F4F">
      <w:pPr>
        <w:pStyle w:val="a9"/>
        <w:widowControl w:val="0"/>
        <w:numPr>
          <w:ilvl w:val="0"/>
          <w:numId w:val="455"/>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приобщение обучающихся к социокультурным нормам, традициям семьи, общества и государства;</w:t>
      </w:r>
    </w:p>
    <w:p w:rsidR="00F65069" w:rsidRPr="005C6F4F" w:rsidRDefault="00C079E3" w:rsidP="005C6F4F">
      <w:pPr>
        <w:pStyle w:val="a9"/>
        <w:widowControl w:val="0"/>
        <w:numPr>
          <w:ilvl w:val="0"/>
          <w:numId w:val="456"/>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65069" w:rsidRPr="005C6F4F" w:rsidRDefault="00C079E3" w:rsidP="005C6F4F">
      <w:pPr>
        <w:pStyle w:val="a9"/>
        <w:widowControl w:val="0"/>
        <w:numPr>
          <w:ilvl w:val="0"/>
          <w:numId w:val="457"/>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65069" w:rsidRPr="005C6F4F" w:rsidRDefault="00C079E3" w:rsidP="005C6F4F">
      <w:pPr>
        <w:pStyle w:val="a9"/>
        <w:widowControl w:val="0"/>
        <w:numPr>
          <w:ilvl w:val="0"/>
          <w:numId w:val="458"/>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F65069" w:rsidRPr="005C6F4F" w:rsidRDefault="00C079E3" w:rsidP="005C6F4F">
      <w:pPr>
        <w:pStyle w:val="a9"/>
        <w:widowControl w:val="0"/>
        <w:numPr>
          <w:ilvl w:val="0"/>
          <w:numId w:val="459"/>
        </w:numPr>
        <w:tabs>
          <w:tab w:val="clear" w:pos="361"/>
          <w:tab w:val="num" w:pos="309"/>
        </w:tabs>
        <w:spacing w:line="276" w:lineRule="auto"/>
        <w:ind w:left="0" w:firstLine="709"/>
        <w:jc w:val="both"/>
        <w:rPr>
          <w:rFonts w:ascii="Times New Roman" w:hAnsi="Times New Roman" w:cs="Times New Roman"/>
          <w:color w:val="auto"/>
          <w:spacing w:val="-1"/>
        </w:rPr>
      </w:pPr>
      <w:r w:rsidRPr="005C6F4F">
        <w:rPr>
          <w:rFonts w:ascii="Times New Roman" w:hAnsi="Times New Roman" w:cs="Times New Roman"/>
          <w:color w:val="auto"/>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65069" w:rsidRPr="005C6F4F" w:rsidRDefault="00C079E3" w:rsidP="005C6F4F">
      <w:pPr>
        <w:spacing w:after="0"/>
        <w:ind w:firstLine="709"/>
        <w:jc w:val="both"/>
        <w:rPr>
          <w:rFonts w:ascii="Times New Roman" w:eastAsia="Times New Roman" w:hAnsi="Times New Roman" w:cs="Times New Roman"/>
          <w:color w:val="auto"/>
          <w:spacing w:val="-1"/>
          <w:sz w:val="24"/>
          <w:szCs w:val="24"/>
        </w:rPr>
      </w:pPr>
      <w:r w:rsidRPr="005C6F4F">
        <w:rPr>
          <w:rFonts w:ascii="Times New Roman" w:hAnsi="Times New Roman" w:cs="Times New Roman"/>
          <w:b/>
          <w:bCs/>
          <w:i/>
          <w:iCs/>
          <w:color w:val="auto"/>
          <w:sz w:val="24"/>
          <w:szCs w:val="24"/>
        </w:rPr>
        <w:t>Комплексное психолого – медико - педагогическое сопровождениеобучающихся включает:</w:t>
      </w:r>
      <w:r w:rsidRPr="005C6F4F">
        <w:rPr>
          <w:rFonts w:ascii="Times New Roman" w:hAnsi="Times New Roman" w:cs="Times New Roman"/>
          <w:color w:val="auto"/>
          <w:spacing w:val="-1"/>
          <w:sz w:val="24"/>
          <w:szCs w:val="24"/>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F65069" w:rsidRPr="005C6F4F" w:rsidRDefault="00C079E3" w:rsidP="005C6F4F">
      <w:pPr>
        <w:pStyle w:val="14TexstOSNOVA1012"/>
        <w:spacing w:line="276" w:lineRule="auto"/>
        <w:ind w:firstLine="709"/>
        <w:rPr>
          <w:rFonts w:ascii="Times New Roman" w:eastAsia="Times New Roman" w:hAnsi="Times New Roman" w:cs="Times New Roman"/>
          <w:b/>
          <w:bCs/>
          <w:i/>
          <w:iCs/>
          <w:color w:val="auto"/>
          <w:sz w:val="24"/>
          <w:szCs w:val="24"/>
        </w:rPr>
      </w:pPr>
      <w:r w:rsidRPr="005C6F4F">
        <w:rPr>
          <w:rFonts w:ascii="Times New Roman" w:hAnsi="Times New Roman" w:cs="Times New Roman"/>
          <w:b/>
          <w:bCs/>
          <w:i/>
          <w:iCs/>
          <w:color w:val="auto"/>
          <w:sz w:val="24"/>
          <w:szCs w:val="24"/>
        </w:rPr>
        <w:t>Направления и содержание программы коррекционной работы.</w:t>
      </w:r>
    </w:p>
    <w:p w:rsidR="00F65069" w:rsidRPr="005C6F4F" w:rsidRDefault="00C079E3" w:rsidP="005C6F4F">
      <w:pPr>
        <w:pStyle w:val="a9"/>
        <w:widowControl w:val="0"/>
        <w:numPr>
          <w:ilvl w:val="0"/>
          <w:numId w:val="460"/>
        </w:numPr>
        <w:tabs>
          <w:tab w:val="num" w:pos="625"/>
          <w:tab w:val="left" w:pos="66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Коррекционно</w:t>
      </w:r>
      <w:r w:rsidRPr="005C6F4F">
        <w:rPr>
          <w:rFonts w:ascii="Times New Roman" w:hAnsi="Times New Roman" w:cs="Times New Roman"/>
          <w:b/>
          <w:bCs/>
          <w:i/>
          <w:iCs/>
          <w:color w:val="auto"/>
        </w:rPr>
        <w:t>-</w:t>
      </w:r>
      <w:r w:rsidRPr="005C6F4F">
        <w:rPr>
          <w:rFonts w:ascii="Times New Roman" w:hAnsi="Times New Roman" w:cs="Times New Roman"/>
          <w:color w:val="auto"/>
        </w:rPr>
        <w:t>развивающая работа</w:t>
      </w:r>
      <w:r w:rsidRPr="005C6F4F">
        <w:rPr>
          <w:rFonts w:ascii="Times New Roman" w:hAnsi="Times New Roman" w:cs="Times New Roman"/>
          <w:b/>
          <w:bCs/>
          <w:i/>
          <w:iCs/>
          <w:color w:val="auto"/>
        </w:rPr>
        <w:t>.</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Данное направление работы способствует удовлетворению особых образовательных потребностей глухих 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F65069" w:rsidRPr="005C6F4F" w:rsidRDefault="00C079E3" w:rsidP="005C6F4F">
      <w:pPr>
        <w:spacing w:after="0"/>
        <w:ind w:firstLine="709"/>
        <w:jc w:val="both"/>
        <w:rPr>
          <w:rFonts w:ascii="Times New Roman" w:hAnsi="Times New Roman" w:cs="Times New Roman"/>
          <w:color w:val="auto"/>
          <w:spacing w:val="-1"/>
          <w:sz w:val="24"/>
          <w:szCs w:val="24"/>
        </w:rPr>
      </w:pPr>
      <w:r w:rsidRPr="005C6F4F">
        <w:rPr>
          <w:rFonts w:ascii="Times New Roman" w:hAnsi="Times New Roman" w:cs="Times New Roman"/>
          <w:color w:val="auto"/>
          <w:sz w:val="24"/>
          <w:szCs w:val="24"/>
        </w:rPr>
        <w:t xml:space="preserve">В состав предметной области внеурочной деятельности «Коррекционно – развивающая работа» входят следующие </w:t>
      </w:r>
      <w:r w:rsidRPr="005C6F4F">
        <w:rPr>
          <w:rFonts w:ascii="Times New Roman" w:hAnsi="Times New Roman" w:cs="Times New Roman"/>
          <w:b/>
          <w:bCs/>
          <w:i/>
          <w:iCs/>
          <w:color w:val="auto"/>
          <w:sz w:val="24"/>
          <w:szCs w:val="24"/>
        </w:rPr>
        <w:t>обязательные предметы</w:t>
      </w:r>
      <w:r w:rsidRPr="005C6F4F">
        <w:rPr>
          <w:rFonts w:ascii="Times New Roman" w:hAnsi="Times New Roman" w:cs="Times New Roman"/>
          <w:color w:val="auto"/>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p>
    <w:p w:rsidR="00F65069" w:rsidRPr="005C6F4F" w:rsidRDefault="00C079E3" w:rsidP="005C6F4F">
      <w:pPr>
        <w:pStyle w:val="a9"/>
        <w:widowControl w:val="0"/>
        <w:numPr>
          <w:ilvl w:val="0"/>
          <w:numId w:val="461"/>
        </w:numPr>
        <w:tabs>
          <w:tab w:val="num" w:pos="625"/>
          <w:tab w:val="left" w:pos="669"/>
        </w:tabs>
        <w:spacing w:line="276" w:lineRule="auto"/>
        <w:ind w:left="0" w:firstLine="709"/>
        <w:jc w:val="both"/>
        <w:rPr>
          <w:rFonts w:ascii="Times New Roman" w:hAnsi="Times New Roman" w:cs="Times New Roman"/>
          <w:color w:val="auto"/>
        </w:rPr>
      </w:pPr>
      <w:r w:rsidRPr="005C6F4F">
        <w:rPr>
          <w:rFonts w:ascii="Times New Roman" w:hAnsi="Times New Roman" w:cs="Times New Roman"/>
          <w:b/>
          <w:bCs/>
          <w:i/>
          <w:iCs/>
          <w:color w:val="auto"/>
        </w:rPr>
        <w:t>Диагностическая работа.</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F65069" w:rsidRPr="005C6F4F" w:rsidRDefault="00C079E3" w:rsidP="005C6F4F">
      <w:pPr>
        <w:pStyle w:val="a9"/>
        <w:widowControl w:val="0"/>
        <w:numPr>
          <w:ilvl w:val="0"/>
          <w:numId w:val="461"/>
        </w:numPr>
        <w:tabs>
          <w:tab w:val="num" w:pos="625"/>
          <w:tab w:val="left" w:pos="669"/>
        </w:tabs>
        <w:spacing w:line="276" w:lineRule="auto"/>
        <w:ind w:left="0" w:firstLine="709"/>
        <w:jc w:val="both"/>
        <w:rPr>
          <w:rFonts w:ascii="Times New Roman" w:hAnsi="Times New Roman" w:cs="Times New Roman"/>
          <w:color w:val="auto"/>
        </w:rPr>
      </w:pPr>
      <w:r w:rsidRPr="005C6F4F">
        <w:rPr>
          <w:rFonts w:ascii="Times New Roman" w:hAnsi="Times New Roman" w:cs="Times New Roman"/>
          <w:b/>
          <w:bCs/>
          <w:i/>
          <w:iCs/>
          <w:color w:val="auto"/>
        </w:rPr>
        <w:t>Консультативная работа.</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социализацииглухих детей, повышение уровня родительской компетентности и активизацию роли родителей в воспитании и обучении ребенка. </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развивющей работы .во внешкольное время. </w:t>
      </w:r>
    </w:p>
    <w:p w:rsidR="00F65069" w:rsidRPr="005C6F4F" w:rsidRDefault="00C079E3" w:rsidP="005C6F4F">
      <w:pPr>
        <w:pStyle w:val="a9"/>
        <w:widowControl w:val="0"/>
        <w:numPr>
          <w:ilvl w:val="0"/>
          <w:numId w:val="461"/>
        </w:numPr>
        <w:tabs>
          <w:tab w:val="num" w:pos="625"/>
          <w:tab w:val="left" w:pos="669"/>
        </w:tabs>
        <w:spacing w:line="276" w:lineRule="auto"/>
        <w:ind w:left="0" w:firstLine="709"/>
        <w:jc w:val="both"/>
        <w:rPr>
          <w:rFonts w:ascii="Times New Roman" w:hAnsi="Times New Roman" w:cs="Times New Roman"/>
          <w:color w:val="auto"/>
        </w:rPr>
      </w:pPr>
      <w:r w:rsidRPr="005C6F4F">
        <w:rPr>
          <w:rFonts w:ascii="Times New Roman" w:hAnsi="Times New Roman" w:cs="Times New Roman"/>
          <w:b/>
          <w:bCs/>
          <w:i/>
          <w:iCs/>
          <w:color w:val="auto"/>
        </w:rPr>
        <w:t>Информационно-просветительская работа.</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ab/>
        <w:t xml:space="preserve">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F65069" w:rsidRPr="005C6F4F" w:rsidRDefault="00C079E3" w:rsidP="005C6F4F">
      <w:pPr>
        <w:widowControl w:val="0"/>
        <w:numPr>
          <w:ilvl w:val="0"/>
          <w:numId w:val="462"/>
        </w:numPr>
        <w:tabs>
          <w:tab w:val="num" w:pos="582"/>
          <w:tab w:val="left" w:pos="643"/>
        </w:tab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Психолого-педагогическая работа.</w:t>
      </w:r>
    </w:p>
    <w:p w:rsidR="00F65069" w:rsidRPr="005C6F4F" w:rsidRDefault="00C079E3" w:rsidP="005C6F4F">
      <w:pPr>
        <w:widowControl w:val="0"/>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F65069" w:rsidRPr="005C6F4F" w:rsidRDefault="00C079E3" w:rsidP="005C6F4F">
      <w:pPr>
        <w:spacing w:before="120" w:after="120"/>
        <w:jc w:val="center"/>
        <w:outlineLvl w:val="2"/>
        <w:rPr>
          <w:rFonts w:ascii="Times New Roman" w:eastAsia="Times New Roman" w:hAnsi="Times New Roman" w:cs="Times New Roman"/>
          <w:b/>
          <w:bCs/>
          <w:caps/>
          <w:color w:val="auto"/>
          <w:spacing w:val="2"/>
          <w:sz w:val="24"/>
          <w:szCs w:val="24"/>
        </w:rPr>
      </w:pPr>
      <w:bookmarkStart w:id="65" w:name="_Toc432958049"/>
      <w:bookmarkStart w:id="66" w:name="_Toc432960473"/>
      <w:bookmarkStart w:id="67" w:name="_Toc433014098"/>
      <w:r w:rsidRPr="005C6F4F">
        <w:rPr>
          <w:rFonts w:ascii="Times New Roman"/>
          <w:b/>
          <w:bCs/>
          <w:caps/>
          <w:color w:val="auto"/>
          <w:spacing w:val="2"/>
          <w:sz w:val="24"/>
          <w:szCs w:val="24"/>
        </w:rPr>
        <w:t xml:space="preserve">3.2.6 </w:t>
      </w:r>
      <w:r w:rsidRPr="005C6F4F">
        <w:rPr>
          <w:rFonts w:hAnsi="Times New Roman"/>
          <w:b/>
          <w:bCs/>
          <w:color w:val="auto"/>
          <w:sz w:val="24"/>
          <w:szCs w:val="24"/>
        </w:rPr>
        <w:t>Программа</w:t>
      </w:r>
      <w:r w:rsidRPr="005C6F4F">
        <w:rPr>
          <w:rFonts w:hAnsi="Times New Roman"/>
          <w:b/>
          <w:bCs/>
          <w:color w:val="auto"/>
          <w:sz w:val="24"/>
          <w:szCs w:val="24"/>
        </w:rPr>
        <w:t xml:space="preserve"> </w:t>
      </w:r>
      <w:r w:rsidRPr="005C6F4F">
        <w:rPr>
          <w:rFonts w:hAnsi="Times New Roman"/>
          <w:b/>
          <w:bCs/>
          <w:color w:val="auto"/>
          <w:sz w:val="24"/>
          <w:szCs w:val="24"/>
        </w:rPr>
        <w:t>внеурочной</w:t>
      </w:r>
      <w:r w:rsidRPr="005C6F4F">
        <w:rPr>
          <w:rFonts w:hAnsi="Times New Roman"/>
          <w:b/>
          <w:bCs/>
          <w:color w:val="auto"/>
          <w:sz w:val="24"/>
          <w:szCs w:val="24"/>
        </w:rPr>
        <w:t xml:space="preserve"> </w:t>
      </w:r>
      <w:r w:rsidRPr="005C6F4F">
        <w:rPr>
          <w:rFonts w:hAnsi="Times New Roman"/>
          <w:b/>
          <w:bCs/>
          <w:color w:val="auto"/>
          <w:sz w:val="24"/>
          <w:szCs w:val="24"/>
        </w:rPr>
        <w:t>деятельности</w:t>
      </w:r>
      <w:bookmarkEnd w:id="65"/>
      <w:bookmarkEnd w:id="66"/>
      <w:bookmarkEnd w:id="67"/>
    </w:p>
    <w:p w:rsidR="00F65069" w:rsidRPr="005C6F4F" w:rsidRDefault="00C079E3" w:rsidP="005C6F4F">
      <w:pPr>
        <w:spacing w:after="0"/>
        <w:jc w:val="center"/>
        <w:rPr>
          <w:rFonts w:ascii="Times New Roman" w:eastAsia="Times New Roman" w:hAnsi="Times New Roman" w:cs="Times New Roman"/>
          <w:b/>
          <w:bCs/>
          <w:color w:val="auto"/>
          <w:sz w:val="24"/>
          <w:szCs w:val="24"/>
        </w:rPr>
      </w:pPr>
      <w:r w:rsidRPr="005C6F4F">
        <w:rPr>
          <w:rFonts w:hAnsi="Times New Roman"/>
          <w:b/>
          <w:bCs/>
          <w:color w:val="auto"/>
          <w:sz w:val="24"/>
          <w:szCs w:val="24"/>
        </w:rPr>
        <w:t>Пояснительная</w:t>
      </w:r>
      <w:r w:rsidRPr="005C6F4F">
        <w:rPr>
          <w:rFonts w:hAnsi="Times New Roman"/>
          <w:b/>
          <w:bCs/>
          <w:color w:val="auto"/>
          <w:sz w:val="24"/>
          <w:szCs w:val="24"/>
        </w:rPr>
        <w:t xml:space="preserve"> </w:t>
      </w:r>
      <w:r w:rsidRPr="005C6F4F">
        <w:rPr>
          <w:rFonts w:hAnsi="Times New Roman"/>
          <w:b/>
          <w:bCs/>
          <w:color w:val="auto"/>
          <w:sz w:val="24"/>
          <w:szCs w:val="24"/>
        </w:rPr>
        <w:t>записка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Гуманистический характер образования в специальной школе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Воспитание строится на основе системного, деятельностного и личностно-ориентированного подходов.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Главной целью</w:t>
      </w:r>
      <w:r w:rsidRPr="005C6F4F">
        <w:rPr>
          <w:rFonts w:ascii="Times New Roman" w:hAnsi="Times New Roman" w:cs="Times New Roman"/>
          <w:color w:val="auto"/>
          <w:sz w:val="24"/>
          <w:szCs w:val="24"/>
        </w:rPr>
        <w:t xml:space="preserve"> современного личностно-социально ориентированного образования является создание условий для развития и осознания ребенком своего субъективного опыта, индивидуально-личностных способностей, свойств, психолого-педагогическая поддержка детской индивидуальности, развитие творческих способностей, социальная адаптация.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Задачи</w:t>
      </w:r>
      <w:r w:rsidRPr="005C6F4F">
        <w:rPr>
          <w:rFonts w:ascii="Times New Roman" w:hAnsi="Times New Roman" w:cs="Times New Roman"/>
          <w:color w:val="auto"/>
          <w:sz w:val="24"/>
          <w:szCs w:val="24"/>
        </w:rPr>
        <w:t xml:space="preserve"> программы внеурочной образовательной деятельности:</w:t>
      </w:r>
    </w:p>
    <w:p w:rsidR="00F65069" w:rsidRPr="005C6F4F" w:rsidRDefault="00C079E3" w:rsidP="005C6F4F">
      <w:pPr>
        <w:pStyle w:val="a9"/>
        <w:numPr>
          <w:ilvl w:val="0"/>
          <w:numId w:val="463"/>
        </w:numPr>
        <w:tabs>
          <w:tab w:val="clear" w:pos="361"/>
          <w:tab w:val="num" w:pos="30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создание в образовательных организациях развивающей предметной среды;</w:t>
      </w:r>
    </w:p>
    <w:p w:rsidR="00F65069" w:rsidRPr="005C6F4F" w:rsidRDefault="00C079E3" w:rsidP="005C6F4F">
      <w:pPr>
        <w:pStyle w:val="a9"/>
        <w:numPr>
          <w:ilvl w:val="0"/>
          <w:numId w:val="464"/>
        </w:numPr>
        <w:tabs>
          <w:tab w:val="clear" w:pos="361"/>
          <w:tab w:val="num" w:pos="30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вводить во внеурочной деятельности разные виды детского творчества;</w:t>
      </w:r>
    </w:p>
    <w:p w:rsidR="00F65069" w:rsidRPr="005C6F4F" w:rsidRDefault="00C079E3" w:rsidP="005C6F4F">
      <w:pPr>
        <w:pStyle w:val="a9"/>
        <w:numPr>
          <w:ilvl w:val="0"/>
          <w:numId w:val="465"/>
        </w:numPr>
        <w:tabs>
          <w:tab w:val="clear" w:pos="361"/>
          <w:tab w:val="num" w:pos="30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развивать творческие способности личности ребенка с нарушением слуха</w:t>
      </w:r>
    </w:p>
    <w:p w:rsidR="00F65069" w:rsidRPr="005C6F4F" w:rsidRDefault="00C079E3" w:rsidP="005C6F4F">
      <w:pPr>
        <w:pStyle w:val="a9"/>
        <w:numPr>
          <w:ilvl w:val="0"/>
          <w:numId w:val="466"/>
        </w:numPr>
        <w:tabs>
          <w:tab w:val="clear" w:pos="361"/>
          <w:tab w:val="num" w:pos="30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развивать коммуникативные навыки, информационные умения, формировать средства вербальной и невербальной коммуникации</w:t>
      </w:r>
    </w:p>
    <w:p w:rsidR="00F65069" w:rsidRPr="005C6F4F" w:rsidRDefault="00C079E3" w:rsidP="005C6F4F">
      <w:pPr>
        <w:pStyle w:val="a9"/>
        <w:numPr>
          <w:ilvl w:val="0"/>
          <w:numId w:val="467"/>
        </w:numPr>
        <w:tabs>
          <w:tab w:val="clear" w:pos="361"/>
          <w:tab w:val="num" w:pos="309"/>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развивать стремление к реализации имеющихся возможностей для полноценной жизнедеятельности, к достижениям в творчестве, участию в общественной жизни.</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Общие принципы организации внеурочной работы в школах для детей с нарушениями слуха: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1.Принцип гуманизма </w:t>
      </w:r>
      <w:r w:rsidRPr="005C6F4F">
        <w:rPr>
          <w:rFonts w:ascii="Times New Roman" w:hAnsi="Times New Roman" w:cs="Times New Roman"/>
          <w:color w:val="auto"/>
          <w:sz w:val="24"/>
          <w:szCs w:val="24"/>
        </w:rPr>
        <w:t>определяет общий характер отношений сурдопедагога и учащихся.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деятельности со своим внутренним миром, интересами, потребностями, способностями, возможностями и особенностями.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2.Принцип демократизма </w:t>
      </w:r>
      <w:r w:rsidRPr="005C6F4F">
        <w:rPr>
          <w:rFonts w:ascii="Times New Roman" w:hAnsi="Times New Roman" w:cs="Times New Roman"/>
          <w:color w:val="auto"/>
          <w:sz w:val="24"/>
          <w:szCs w:val="24"/>
        </w:rPr>
        <w:t>реализуется через развитую систему самоуправления, в которую вовлекаются прежде всего учащиеся, а также педагоги, родители. Развитие школьного и ученического самоуправления является важнейшим средством развития демократии и социализации личности школьников с нарушениями слуха.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3.Принцип деятельностного подхода </w:t>
      </w:r>
      <w:r w:rsidRPr="005C6F4F">
        <w:rPr>
          <w:rFonts w:ascii="Times New Roman" w:hAnsi="Times New Roman" w:cs="Times New Roman"/>
          <w:color w:val="auto"/>
          <w:sz w:val="24"/>
          <w:szCs w:val="24"/>
        </w:rPr>
        <w:t>предполагает включение каждого ребенка в различные виды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4.Принцип сотрудничества </w:t>
      </w:r>
      <w:r w:rsidRPr="005C6F4F">
        <w:rPr>
          <w:rFonts w:ascii="Times New Roman" w:hAnsi="Times New Roman" w:cs="Times New Roman"/>
          <w:color w:val="auto"/>
          <w:sz w:val="24"/>
          <w:szCs w:val="24"/>
        </w:rPr>
        <w:t xml:space="preserve">сурдопедагога с детьми </w:t>
      </w:r>
      <w:r w:rsidRPr="005C6F4F">
        <w:rPr>
          <w:rFonts w:ascii="Times New Roman" w:hAnsi="Times New Roman" w:cs="Times New Roman"/>
          <w:color w:val="auto"/>
          <w:sz w:val="24"/>
          <w:szCs w:val="24"/>
          <w:lang w:val="en-US"/>
        </w:rPr>
        <w:t>pea</w:t>
      </w:r>
      <w:r w:rsidRPr="005C6F4F">
        <w:rPr>
          <w:rFonts w:ascii="Times New Roman" w:hAnsi="Times New Roman" w:cs="Times New Roman"/>
          <w:color w:val="auto"/>
          <w:sz w:val="24"/>
          <w:szCs w:val="24"/>
        </w:rPr>
        <w:t>-' лизуется во всех видах внеурочной деятельности и предполагает взаимодействие сурдопедагога (воспитателя) и учеников в продвижении к определенным целям при условии безусловной поддержки и принятия личности каждого ребенка.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 xml:space="preserve">5.Принцип включения личности в значимую деятельность. </w:t>
      </w:r>
      <w:r w:rsidRPr="005C6F4F">
        <w:rPr>
          <w:rFonts w:ascii="Times New Roman" w:hAnsi="Times New Roman" w:cs="Times New Roman"/>
          <w:color w:val="auto"/>
          <w:sz w:val="24"/>
          <w:szCs w:val="24"/>
        </w:rPr>
        <w:t>Задача сурдопедагога заключается в совместном-с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rsidR="00F65069" w:rsidRPr="005C6F4F" w:rsidRDefault="00C079E3" w:rsidP="005C6F4F">
      <w:pPr>
        <w:pStyle w:val="a9"/>
        <w:spacing w:line="276" w:lineRule="auto"/>
        <w:ind w:left="0" w:firstLine="709"/>
        <w:jc w:val="both"/>
        <w:rPr>
          <w:rFonts w:ascii="Times New Roman" w:hAnsi="Times New Roman" w:cs="Times New Roman"/>
          <w:color w:val="auto"/>
        </w:rPr>
      </w:pPr>
      <w:r w:rsidRPr="005C6F4F">
        <w:rPr>
          <w:rFonts w:ascii="Times New Roman" w:hAnsi="Times New Roman" w:cs="Times New Roman"/>
          <w:b/>
          <w:bCs/>
          <w:i/>
          <w:iCs/>
          <w:color w:val="auto"/>
        </w:rPr>
        <w:t>6.</w:t>
      </w:r>
      <w:r w:rsidRPr="005C6F4F">
        <w:rPr>
          <w:rFonts w:ascii="Times New Roman" w:hAnsi="Times New Roman" w:cs="Times New Roman"/>
          <w:color w:val="auto"/>
        </w:rPr>
        <w:t>Принцип открытости и диалогичности</w:t>
      </w:r>
      <w:r w:rsidRPr="005C6F4F">
        <w:rPr>
          <w:rFonts w:ascii="Times New Roman" w:hAnsi="Times New Roman" w:cs="Times New Roman"/>
          <w:b/>
          <w:bCs/>
          <w:i/>
          <w:iCs/>
          <w:color w:val="auto"/>
        </w:rPr>
        <w:t xml:space="preserve">. </w:t>
      </w:r>
      <w:r w:rsidRPr="005C6F4F">
        <w:rPr>
          <w:rFonts w:ascii="Times New Roman" w:hAnsi="Times New Roman" w:cs="Times New Roman"/>
          <w:color w:val="auto"/>
        </w:rPr>
        <w:t>Открытость школы инновациям, новым технологиям, передовому опыту – основа ее развития. Принцип 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 Задача сурдопедагога – выслушать мнение каждого ребенка, согласиться с тем, что это возможный взгляд, возможное решение, которое имеет право быть неоднозначным. Это открывает перспективу на реальную свободу развивающейся личности.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Организация воспитательной работы с детьми с нарушениями слуха базируется на выделении также и </w:t>
      </w:r>
      <w:r w:rsidRPr="005C6F4F">
        <w:rPr>
          <w:rFonts w:ascii="Times New Roman" w:hAnsi="Times New Roman" w:cs="Times New Roman"/>
          <w:i/>
          <w:iCs/>
          <w:color w:val="auto"/>
          <w:sz w:val="24"/>
          <w:szCs w:val="24"/>
        </w:rPr>
        <w:t>специальных принципов</w:t>
      </w:r>
      <w:r w:rsidRPr="005C6F4F">
        <w:rPr>
          <w:rFonts w:ascii="Times New Roman" w:hAnsi="Times New Roman" w:cs="Times New Roman"/>
          <w:color w:val="auto"/>
          <w:sz w:val="24"/>
          <w:szCs w:val="24"/>
        </w:rPr>
        <w:t xml:space="preserve">, положенных в основу воспитания детей с нарушениями слуха (С. А. Зыков, </w:t>
      </w:r>
      <w:r w:rsidRPr="005C6F4F">
        <w:rPr>
          <w:rFonts w:ascii="Times New Roman" w:hAnsi="Times New Roman" w:cs="Times New Roman"/>
          <w:color w:val="auto"/>
          <w:sz w:val="24"/>
          <w:szCs w:val="24"/>
          <w:lang w:val="en-US"/>
        </w:rPr>
        <w:t>P</w:t>
      </w:r>
      <w:r w:rsidRPr="005C6F4F">
        <w:rPr>
          <w:rFonts w:ascii="Times New Roman" w:hAnsi="Times New Roman" w:cs="Times New Roman"/>
          <w:color w:val="auto"/>
          <w:sz w:val="24"/>
          <w:szCs w:val="24"/>
        </w:rPr>
        <w:t>.</w:t>
      </w:r>
      <w:r w:rsidRPr="005C6F4F">
        <w:rPr>
          <w:rFonts w:ascii="Times New Roman" w:hAnsi="Times New Roman" w:cs="Times New Roman"/>
          <w:color w:val="auto"/>
          <w:sz w:val="24"/>
          <w:szCs w:val="24"/>
          <w:lang w:val="en-US"/>
        </w:rPr>
        <w:t>M</w:t>
      </w:r>
      <w:r w:rsidRPr="005C6F4F">
        <w:rPr>
          <w:rFonts w:ascii="Times New Roman" w:hAnsi="Times New Roman" w:cs="Times New Roman"/>
          <w:color w:val="auto"/>
          <w:sz w:val="24"/>
          <w:szCs w:val="24"/>
        </w:rPr>
        <w:t xml:space="preserve">. Боскис, Ф.Ф. </w:t>
      </w:r>
      <w:r w:rsidRPr="005C6F4F">
        <w:rPr>
          <w:rFonts w:ascii="Times New Roman" w:hAnsi="Times New Roman" w:cs="Times New Roman"/>
          <w:color w:val="auto"/>
          <w:sz w:val="24"/>
          <w:szCs w:val="24"/>
          <w:lang w:val="en-US"/>
        </w:rPr>
        <w:t>Pay</w:t>
      </w:r>
      <w:r w:rsidRPr="005C6F4F">
        <w:rPr>
          <w:rFonts w:ascii="Times New Roman" w:hAnsi="Times New Roman" w:cs="Times New Roman"/>
          <w:color w:val="auto"/>
          <w:sz w:val="24"/>
          <w:szCs w:val="24"/>
        </w:rPr>
        <w:t xml:space="preserve"> и др.)» к которым относятся:</w:t>
      </w:r>
    </w:p>
    <w:p w:rsidR="00F65069" w:rsidRPr="005C6F4F" w:rsidRDefault="00C079E3" w:rsidP="005C6F4F">
      <w:pPr>
        <w:pStyle w:val="a9"/>
        <w:numPr>
          <w:ilvl w:val="0"/>
          <w:numId w:val="468"/>
        </w:numPr>
        <w:tabs>
          <w:tab w:val="clear" w:pos="141"/>
          <w:tab w:val="num" w:pos="68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Генетический принцип</w:t>
      </w:r>
      <w:r w:rsidRPr="005C6F4F">
        <w:rPr>
          <w:rFonts w:ascii="Times New Roman" w:hAnsi="Times New Roman" w:cs="Times New Roman"/>
          <w:b/>
          <w:bCs/>
          <w:i/>
          <w:iCs/>
          <w:color w:val="auto"/>
        </w:rPr>
        <w:t xml:space="preserve">, </w:t>
      </w:r>
      <w:r w:rsidRPr="005C6F4F">
        <w:rPr>
          <w:rFonts w:ascii="Times New Roman" w:hAnsi="Times New Roman" w:cs="Times New Roman"/>
          <w:color w:val="auto"/>
        </w:rPr>
        <w:t>основанный на учете последовательности возникновения и развития психических функций и новообразований в онтогенезе. Реализация этого принципа позволяет создать модель коррекционно-развивающей воспитательной работы, ориентированную на учет сензитивных периодов в развитии психических функций.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2.</w:t>
      </w:r>
      <w:r w:rsidRPr="005C6F4F">
        <w:rPr>
          <w:rFonts w:ascii="Times New Roman" w:hAnsi="Times New Roman" w:cs="Times New Roman"/>
          <w:b/>
          <w:bCs/>
          <w:i/>
          <w:iCs/>
          <w:color w:val="auto"/>
          <w:sz w:val="24"/>
          <w:szCs w:val="24"/>
        </w:rPr>
        <w:t xml:space="preserve">Принцип развивающего воспитания. </w:t>
      </w:r>
      <w:r w:rsidRPr="005C6F4F">
        <w:rPr>
          <w:rFonts w:ascii="Times New Roman" w:hAnsi="Times New Roman" w:cs="Times New Roman"/>
          <w:color w:val="auto"/>
          <w:sz w:val="24"/>
          <w:szCs w:val="24"/>
        </w:rPr>
        <w:t>В основу содержания воспитательной работы положена ориентация на здоровые сохранные силы ребенка и обеспечение соответствующего возрасту уровня психического развития.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Принцип развивающего воспитания связан с необходимостью не только преодоления отставания и нормализации развития, но и его обогащения, т.е. амплификации развития.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3.</w:t>
      </w:r>
      <w:r w:rsidRPr="005C6F4F">
        <w:rPr>
          <w:rFonts w:ascii="Times New Roman" w:hAnsi="Times New Roman" w:cs="Times New Roman"/>
          <w:b/>
          <w:bCs/>
          <w:i/>
          <w:iCs/>
          <w:color w:val="auto"/>
          <w:sz w:val="24"/>
          <w:szCs w:val="24"/>
        </w:rPr>
        <w:t xml:space="preserve">Принцип коррекционной направленности работы </w:t>
      </w:r>
      <w:r w:rsidRPr="005C6F4F">
        <w:rPr>
          <w:rFonts w:ascii="Times New Roman" w:hAnsi="Times New Roman" w:cs="Times New Roman"/>
          <w:color w:val="auto"/>
          <w:sz w:val="24"/>
          <w:szCs w:val="24"/>
        </w:rPr>
        <w:t>предполагает индивидуально-дифференцированный подход к ребенку, построенный на учете структуры и степени выраженности нарушения, выявлении и развитии потенциальных возможностей личности. Коррекционная направленность предполагает также создание в образовательной организации слухоречевой среды, способствующей целенаправленному развитию словесной речи, речевого поведения.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color w:val="auto"/>
          <w:sz w:val="24"/>
          <w:szCs w:val="24"/>
        </w:rPr>
        <w:t>4.</w:t>
      </w:r>
      <w:r w:rsidRPr="005C6F4F">
        <w:rPr>
          <w:rFonts w:ascii="Times New Roman" w:hAnsi="Times New Roman" w:cs="Times New Roman"/>
          <w:b/>
          <w:bCs/>
          <w:i/>
          <w:iCs/>
          <w:color w:val="auto"/>
          <w:sz w:val="24"/>
          <w:szCs w:val="24"/>
        </w:rPr>
        <w:t xml:space="preserve">Принцип формирования речевого общения, </w:t>
      </w:r>
      <w:r w:rsidRPr="005C6F4F">
        <w:rPr>
          <w:rFonts w:ascii="Times New Roman" w:hAnsi="Times New Roman" w:cs="Times New Roman"/>
          <w:color w:val="auto"/>
          <w:sz w:val="24"/>
          <w:szCs w:val="24"/>
        </w:rPr>
        <w:t>который прямо связан с необходимостью реализации потребности детей в общении с помощью, прежде всего, словесной речи.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Ограничение поступления информации из внешнего мира, недостаточный словарный запас детей обуславливает ещё ряд особенностей воспитательной работы:</w:t>
      </w:r>
    </w:p>
    <w:p w:rsidR="00F65069" w:rsidRPr="005C6F4F" w:rsidRDefault="00C079E3" w:rsidP="005C6F4F">
      <w:pPr>
        <w:numPr>
          <w:ilvl w:val="0"/>
          <w:numId w:val="469"/>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информативность при проведении воспитательных дел, что подразумевает под собой более тщательную подготовку при отборе информации, как со стороны педагога, так и со стороны детей;</w:t>
      </w:r>
    </w:p>
    <w:p w:rsidR="00F65069" w:rsidRPr="005C6F4F" w:rsidRDefault="00C079E3" w:rsidP="005C6F4F">
      <w:pPr>
        <w:numPr>
          <w:ilvl w:val="0"/>
          <w:numId w:val="470"/>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адаптация потока информации, использование наглядных средств, включая иллюстрации, схемы, таблицы и т.д.;</w:t>
      </w:r>
    </w:p>
    <w:p w:rsidR="00F65069" w:rsidRPr="005C6F4F" w:rsidRDefault="00C079E3" w:rsidP="005C6F4F">
      <w:pPr>
        <w:numPr>
          <w:ilvl w:val="0"/>
          <w:numId w:val="471"/>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преобладающее использование практических методов, наблюдений, бесед, экскурсий, создание проблемных ситуаций, внедрение метода проектов, использование возможностей современных информационных технологий;</w:t>
      </w:r>
    </w:p>
    <w:p w:rsidR="00F65069" w:rsidRPr="005C6F4F" w:rsidRDefault="00C079E3" w:rsidP="005C6F4F">
      <w:pPr>
        <w:numPr>
          <w:ilvl w:val="0"/>
          <w:numId w:val="472"/>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реализация гуманистических идей в воспитательной работе лиц с нарушениями слуха протекает в достаточно сложных условиях, связанных с трудностями общения с окружающими людьми, с замедленным темпом процесса восприятия и переработки информации, ее кодирования и декодирования, и менее разнообразным опытом, с ограниченными возможностями спонтанного усвоения социального опыта;</w:t>
      </w:r>
    </w:p>
    <w:p w:rsidR="00F65069" w:rsidRPr="005C6F4F" w:rsidRDefault="00C079E3" w:rsidP="005C6F4F">
      <w:pPr>
        <w:numPr>
          <w:ilvl w:val="0"/>
          <w:numId w:val="473"/>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одним из путей формирования адекватного взаимодействия с социальной средой, обеспечения высокого уровня речевого развития, чувства защищённости, атмосферы психологического комфорта, оптимистического настроения и уверенности в своих силах является создание интегративной образовательно-воспитательной системы, специальных условий;</w:t>
      </w:r>
    </w:p>
    <w:p w:rsidR="00F65069" w:rsidRPr="005C6F4F" w:rsidRDefault="00C079E3" w:rsidP="005C6F4F">
      <w:pPr>
        <w:numPr>
          <w:ilvl w:val="0"/>
          <w:numId w:val="474"/>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 числу важнейших условий реализации возможностей развивающейся личности и её успешной социальной адаптации, преодоления отрицательных последствий нарушения слуха является её органичное и естественное взаимодействие со слышащими сверстниками в совместной деятельности (имеется в виду использование разных моделей интегрированного обучения и воспитания – частичное, временное, комбинированное и полная социально образовательная интеграция).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Одной из особенностей организации воспитательной работы является тесное взаимодействие с родителями, как слышащими, так и неслышащими.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 работе с глухими детьми используются разнообразные формы дополнительного образования.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Гуманистический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системы внеклассной работы, нацеленной на духовное развитие каждого, которая помогает учащимся с нарушениями слуха понять и принять себя как главных действующих лиц в самоорганизуемой деятельности, наполненной личностным смыслом.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Для более полной характеристики интегративного подхода к воспитанию детей с нарушениями слуха необходимо учитывать тот факт, что ребенок с нарушением слуха в реальном воспитательном процессе одновременно является и объектом, и субъектом воспитания, а словесная речь играет решающую роль в развитии его социальной сущности, способствует его всестороннему развитию как социальной личности. При интегративном подходе к личности ребёнка в специально организованном учебно-воспитательном процессе возможно достижение высших форм компенсации.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Основные направления внеурочной деятельности включают: уховно  нравственное, социальное, общеинтеллектуальное, общекультурное, трудовое, спортивно  оздоровительное)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Традиционными составными частями воспитания признаны  умственное, физическое, трудовое и политехническое, нравственное, эстетическое.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Умственное воспитание</w:t>
      </w:r>
      <w:r w:rsidRPr="005C6F4F">
        <w:rPr>
          <w:rFonts w:ascii="Times New Roman" w:hAnsi="Times New Roman" w:cs="Times New Roman"/>
          <w:color w:val="auto"/>
          <w:sz w:val="24"/>
          <w:szCs w:val="24"/>
        </w:rPr>
        <w:t xml:space="preserve">вооружает детей с нарушениями слуха системой знаний основ наук. В ходе и в результате усвоения научных знаний закладываются основы научного мировоззрения. </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Задачи умственного воспитания включают:</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•Усвоение определенного объема научных знаний.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Формирование приемов интеллектуальной деятельности, развитие способностей и дарований.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Формирование познавательных интересов, познавательной активности.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Развитие потребности постоянно пополнять свои знание, повышать уровень образовательной и специальной подготовки.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Содержание умственного воспитания должно быть направлено, прежде всего, на развитие личности, а не на усвоение суммы знаний, умений, навыков. Из сферы образования не должны выпадать такие важнейшие его компоненты, как передача опыта различных форм, видов, приемов выполнения познавательной деятельности, эмоционально-ценностного отношения к миру, опыта общения и т.п.</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Физическое воспитание</w:t>
      </w:r>
      <w:r w:rsidRPr="005C6F4F">
        <w:rPr>
          <w:rFonts w:ascii="Times New Roman" w:hAnsi="Times New Roman" w:cs="Times New Roman"/>
          <w:color w:val="auto"/>
          <w:sz w:val="24"/>
          <w:szCs w:val="24"/>
        </w:rPr>
        <w:t>– неотъемлемая составная часть воспитательной системы.</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i/>
          <w:iCs/>
          <w:color w:val="auto"/>
          <w:sz w:val="24"/>
          <w:szCs w:val="24"/>
        </w:rPr>
        <w:t>Задачи физического воспитания: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коррекция недостатков физического развития и моторики детей с нарушением слуха;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укрепление здоровья, грамотное физическое развитие (силы, ловкости, выносливости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повышение умственной и физической работоспособности;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развитие и совершенствование основных двигательных качеств;</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обучение новым видам движений, свойственным различным видам трудовой и интеллектуальной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Трудовое воспитание.</w:t>
      </w:r>
      <w:r w:rsidRPr="005C6F4F">
        <w:rPr>
          <w:rFonts w:ascii="Times New Roman" w:hAnsi="Times New Roman" w:cs="Times New Roman"/>
          <w:color w:val="auto"/>
          <w:sz w:val="24"/>
          <w:szCs w:val="24"/>
        </w:rPr>
        <w:t xml:space="preserve">Труд в школе, в том числе и познавательный, должен представлять собой целенаправленную, осмысленную, разнообразную деятельность, имеющую личностную и социальную направленность, учитывающую возрастные психофизиологические особенности учеников.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Нравственное воспитание</w:t>
      </w:r>
      <w:r w:rsidRPr="005C6F4F">
        <w:rPr>
          <w:rFonts w:ascii="Times New Roman" w:hAnsi="Times New Roman" w:cs="Times New Roman"/>
          <w:color w:val="auto"/>
          <w:sz w:val="24"/>
          <w:szCs w:val="24"/>
        </w:rPr>
        <w:t>– необходимая важная часть воспитания. Нравственное воспитание решает такие задачи, как формирование нравственных понятий, суждений, чувств и убеждений, навыков и привычек поведения, соответствующих нормам общества.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основе нравственного воспитания подрастающего поколения лежат как общечеловеческие ценности, непреходящие моральные нормы, выработанные людьми в процессе исторического развития общества, так и новые принципы и нормы, возникшие на современном этапе развития общества, включая честность, справедливость, долг, порядочность, ответственность, честь, совесть, достоинство, гуманизм, бескорыстие, трудолюбие, уважение к старшим. Важное значение имеет формирование патриотизма, интернационализма, уважения к государству, органам власти, государственной символике, законам, Конституции, гражданскому долгу,  неравнодушия к событиям, происходящим в стране. У глухих детей развивается социальная активность, воспитывается честное и добросовестное отношение к труду, дисциплинированность, требовательность к себе.</w:t>
      </w:r>
    </w:p>
    <w:p w:rsidR="00F65069" w:rsidRPr="005C6F4F" w:rsidRDefault="00C079E3" w:rsidP="005C6F4F">
      <w:pPr>
        <w:spacing w:after="0"/>
        <w:ind w:firstLine="709"/>
        <w:jc w:val="both"/>
        <w:rPr>
          <w:rFonts w:ascii="Times New Roman" w:eastAsia="Times New Roman" w:hAnsi="Times New Roman" w:cs="Times New Roman"/>
          <w:i/>
          <w:iCs/>
          <w:color w:val="auto"/>
          <w:sz w:val="24"/>
          <w:szCs w:val="24"/>
        </w:rPr>
      </w:pPr>
      <w:r w:rsidRPr="005C6F4F">
        <w:rPr>
          <w:rFonts w:ascii="Times New Roman" w:hAnsi="Times New Roman" w:cs="Times New Roman"/>
          <w:b/>
          <w:bCs/>
          <w:i/>
          <w:iCs/>
          <w:color w:val="auto"/>
          <w:sz w:val="24"/>
          <w:szCs w:val="24"/>
        </w:rPr>
        <w:t xml:space="preserve">Эстетическое воспитание </w:t>
      </w:r>
      <w:r w:rsidRPr="005C6F4F">
        <w:rPr>
          <w:rFonts w:ascii="Times New Roman" w:hAnsi="Times New Roman" w:cs="Times New Roman"/>
          <w:color w:val="auto"/>
          <w:sz w:val="24"/>
          <w:szCs w:val="24"/>
        </w:rPr>
        <w:t xml:space="preserve">– еще один базовый компонент цели воспитания и воспитательной системы, обобщающий развитие эстетических идеалов, потребностей и вкусов у воспитанников. </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i/>
          <w:iCs/>
          <w:color w:val="auto"/>
          <w:sz w:val="24"/>
          <w:szCs w:val="24"/>
        </w:rPr>
        <w:t>Задачи эстетического воспитания</w:t>
      </w:r>
      <w:r w:rsidRPr="005C6F4F">
        <w:rPr>
          <w:rFonts w:ascii="Times New Roman" w:hAnsi="Times New Roman" w:cs="Times New Roman"/>
          <w:b/>
          <w:bCs/>
          <w:i/>
          <w:iCs/>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Формирование эстетических чувств, знаний и эстетической культуры в целом.</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Овладение эстетическим и культурным наследием прошлого.</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Формирование эстетического отношения к действительности.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Развитие потребности строить жизнь и деятельность по законам красоты.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Задачи включения в эстетическую деятельность предполагают активное участие каждого воспитанника в созидании прекрасного своими руками: практические занятия живописью, хореографией, участие в творческих объединениях, группах, студиях и т.п.</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Гуманистическая воспитательная технология – это цепочка педагогических действий сурдопедагога-воспитателя с учащимися, выстроенная в адекватной закономерной последовательности. Система методов, приемов, используемых в педагогической технологии воспитательной работы, должна выводить ребенка на • прочувствование, переживание, осмысление, оценивание собственной позиции.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Основные требования к педагогической технологии воспитания и воспитательной работы  позитивное восприятие ребенка педагогом, воспитание без принуждения и насилия, свобода и творчество, воспитывающие ситуации; игровая деятельность.</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Важной частью работы по воспитанию школьников с нарушениями слуха является формирование и укрепление школьных традиций, к которым можно отнести интеллектуальные марафоны, творческие недели, организацию и проведение Рождественских встреч, праздников Масленицы, 8 Марта, Последнего звонка, выпускного бала, встреч с выпускниками школы.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Большое значение при этом приобретает обеспечение формирования активной жизненной позиции учащегося, способностей к анализу и самоанализу, контролю и самоконтролю, адаптации ученика к демократическим формам организации социальной жизни, развитие творческих способностей.</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процессе воспитательной работы обучающиеся знакомятся с историей и культурой лиц с нарушенным слухом, их достижениями в труде, спорте, художественной деятельности и др., у них расширяется общение с представителями общественных и спортивных организаций глухих, дети знакомятся с достижениями выпускников школы.</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 процессе воспитательной работы расширяется взаимодействие обучающихся со слышащими сверстниками и взрослыми при использовании различных видов внеурочной деятельности, интересной и полезной всем ее участникам: интеллектуальной, художественно –творческой, проектной, спортивной, туристско –краеведческой  и др.</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организации воспитательной работы выделяют следующие </w:t>
      </w:r>
      <w:r w:rsidRPr="005C6F4F">
        <w:rPr>
          <w:rFonts w:ascii="Times New Roman" w:hAnsi="Times New Roman" w:cs="Times New Roman"/>
          <w:i/>
          <w:iCs/>
          <w:color w:val="auto"/>
          <w:sz w:val="24"/>
          <w:szCs w:val="24"/>
        </w:rPr>
        <w:t>направления:</w:t>
      </w:r>
    </w:p>
    <w:p w:rsidR="00F65069" w:rsidRPr="005C6F4F" w:rsidRDefault="00C079E3" w:rsidP="005C6F4F">
      <w:pPr>
        <w:numPr>
          <w:ilvl w:val="0"/>
          <w:numId w:val="475"/>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развитие самоуправления в организации воспитательной работы;</w:t>
      </w:r>
    </w:p>
    <w:p w:rsidR="00F65069" w:rsidRPr="005C6F4F" w:rsidRDefault="00C079E3" w:rsidP="005C6F4F">
      <w:pPr>
        <w:numPr>
          <w:ilvl w:val="0"/>
          <w:numId w:val="476"/>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развитие творческих способностей личности в разнообразных видах деятельности;</w:t>
      </w:r>
    </w:p>
    <w:p w:rsidR="00F65069" w:rsidRPr="005C6F4F" w:rsidRDefault="00C079E3" w:rsidP="005C6F4F">
      <w:pPr>
        <w:numPr>
          <w:ilvl w:val="0"/>
          <w:numId w:val="477"/>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формирование самооценки (рефлексии) воспитанников;</w:t>
      </w:r>
    </w:p>
    <w:p w:rsidR="00F65069" w:rsidRPr="005C6F4F" w:rsidRDefault="00C079E3" w:rsidP="005C6F4F">
      <w:pPr>
        <w:numPr>
          <w:ilvl w:val="0"/>
          <w:numId w:val="478"/>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проведение тематических и ситуационных классных часов;</w:t>
      </w:r>
    </w:p>
    <w:p w:rsidR="00F65069" w:rsidRPr="005C6F4F" w:rsidRDefault="00C079E3" w:rsidP="005C6F4F">
      <w:pPr>
        <w:numPr>
          <w:ilvl w:val="0"/>
          <w:numId w:val="479"/>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оценивание воспитанности учащихся и анализ результативности воспитания;</w:t>
      </w:r>
    </w:p>
    <w:p w:rsidR="00F65069" w:rsidRPr="005C6F4F" w:rsidRDefault="00C079E3" w:rsidP="005C6F4F">
      <w:pPr>
        <w:numPr>
          <w:ilvl w:val="0"/>
          <w:numId w:val="480"/>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анализ воспитательной работы в коллективе;</w:t>
      </w:r>
    </w:p>
    <w:p w:rsidR="00F65069" w:rsidRPr="005C6F4F" w:rsidRDefault="00C079E3" w:rsidP="005C6F4F">
      <w:pPr>
        <w:numPr>
          <w:ilvl w:val="0"/>
          <w:numId w:val="481"/>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коррекция поведения учащихся через воспитательный процесс, создание ситуации успеха каждому члену коллектива;</w:t>
      </w:r>
    </w:p>
    <w:p w:rsidR="00F65069" w:rsidRPr="005C6F4F" w:rsidRDefault="00C079E3" w:rsidP="005C6F4F">
      <w:pPr>
        <w:numPr>
          <w:ilvl w:val="0"/>
          <w:numId w:val="482"/>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проведение родительских собраний;</w:t>
      </w:r>
    </w:p>
    <w:p w:rsidR="00F65069" w:rsidRPr="005C6F4F" w:rsidRDefault="00C079E3" w:rsidP="005C6F4F">
      <w:pPr>
        <w:numPr>
          <w:ilvl w:val="0"/>
          <w:numId w:val="483"/>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 изучение влияния внутрисемейных взаимоотношений на формирование личности.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Воспитательная работа предполагает календарное планирование. Календарный план представляется следующими разделами:</w:t>
      </w:r>
    </w:p>
    <w:p w:rsidR="00F65069" w:rsidRPr="005C6F4F" w:rsidRDefault="00C079E3" w:rsidP="005C6F4F">
      <w:pPr>
        <w:pStyle w:val="a9"/>
        <w:numPr>
          <w:ilvl w:val="0"/>
          <w:numId w:val="484"/>
        </w:numPr>
        <w:tabs>
          <w:tab w:val="num" w:pos="549"/>
          <w:tab w:val="left" w:pos="593"/>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Характеристика группы воспитанников;</w:t>
      </w:r>
    </w:p>
    <w:p w:rsidR="00F65069" w:rsidRPr="005C6F4F" w:rsidRDefault="00C079E3" w:rsidP="005C6F4F">
      <w:pPr>
        <w:pStyle w:val="a9"/>
        <w:numPr>
          <w:ilvl w:val="0"/>
          <w:numId w:val="484"/>
        </w:numPr>
        <w:tabs>
          <w:tab w:val="num" w:pos="549"/>
          <w:tab w:val="left" w:pos="593"/>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Индивидуальные психофизиологические особенности и состояние здоровья воспитанников группы.</w:t>
      </w:r>
    </w:p>
    <w:p w:rsidR="00F65069" w:rsidRPr="005C6F4F" w:rsidRDefault="00C079E3" w:rsidP="005C6F4F">
      <w:pPr>
        <w:pStyle w:val="a9"/>
        <w:numPr>
          <w:ilvl w:val="0"/>
          <w:numId w:val="485"/>
        </w:numPr>
        <w:tabs>
          <w:tab w:val="clear" w:pos="363"/>
          <w:tab w:val="num" w:pos="595"/>
          <w:tab w:val="left" w:pos="647"/>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 xml:space="preserve">Коррекционные и воспитательные задачи на текущий учебный год.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Коррекционно-воспитательные задачи формулируются из особенностей возрастного и психофизического развития детей с нарушением слуха.</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При планировании воспитательских занятий вычленяются цель и задачи мероприятия, определяется его содержание. Обеспечивая единство и преемственность учебно-воспитательного процесса, на внеклассном занятие решаются следующие задачи:</w:t>
      </w:r>
    </w:p>
    <w:p w:rsidR="00F65069" w:rsidRPr="005C6F4F" w:rsidRDefault="00C079E3" w:rsidP="005C6F4F">
      <w:pPr>
        <w:pStyle w:val="a9"/>
        <w:numPr>
          <w:ilvl w:val="0"/>
          <w:numId w:val="486"/>
        </w:numPr>
        <w:tabs>
          <w:tab w:val="clear" w:pos="348"/>
          <w:tab w:val="num" w:pos="65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Образовательные (дидактические) задачи включают вооружение воспитанников определенным объемом знаний, умений и навыков, в соответствии с годом обучения и тематикой кружков, секций.</w:t>
      </w:r>
    </w:p>
    <w:p w:rsidR="00F65069" w:rsidRPr="005C6F4F" w:rsidRDefault="00C079E3" w:rsidP="005C6F4F">
      <w:pPr>
        <w:pStyle w:val="a9"/>
        <w:numPr>
          <w:ilvl w:val="0"/>
          <w:numId w:val="487"/>
        </w:numPr>
        <w:tabs>
          <w:tab w:val="clear" w:pos="348"/>
          <w:tab w:val="num" w:pos="65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Воспитательные задачи предполагают формирование у школьников личностных и коллективных ценностных ориентации (нравственных, правовых, эстетических и этических взглядов и убеждений), воспитание готовности к обучению, выявление и развитие возможностей самовоспитания обучающихся.</w:t>
      </w:r>
    </w:p>
    <w:p w:rsidR="00F65069" w:rsidRPr="005C6F4F" w:rsidRDefault="00C079E3" w:rsidP="005C6F4F">
      <w:pPr>
        <w:pStyle w:val="a9"/>
        <w:numPr>
          <w:ilvl w:val="0"/>
          <w:numId w:val="488"/>
        </w:numPr>
        <w:tabs>
          <w:tab w:val="clear" w:pos="348"/>
          <w:tab w:val="num" w:pos="65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Развивающие задачи характеризуют формирование творческой активности и самостоятельности, интеллекта, воли, эмоций обучающихся.</w:t>
      </w:r>
    </w:p>
    <w:p w:rsidR="00F65069" w:rsidRPr="005C6F4F" w:rsidRDefault="00C079E3" w:rsidP="005C6F4F">
      <w:pPr>
        <w:pStyle w:val="a9"/>
        <w:numPr>
          <w:ilvl w:val="0"/>
          <w:numId w:val="489"/>
        </w:numPr>
        <w:tabs>
          <w:tab w:val="clear" w:pos="348"/>
          <w:tab w:val="num" w:pos="658"/>
        </w:tabs>
        <w:spacing w:line="276" w:lineRule="auto"/>
        <w:ind w:left="0" w:firstLine="709"/>
        <w:jc w:val="both"/>
        <w:rPr>
          <w:rFonts w:ascii="Times New Roman" w:hAnsi="Times New Roman" w:cs="Times New Roman"/>
          <w:color w:val="auto"/>
        </w:rPr>
      </w:pPr>
      <w:r w:rsidRPr="005C6F4F">
        <w:rPr>
          <w:rFonts w:ascii="Times New Roman" w:hAnsi="Times New Roman" w:cs="Times New Roman"/>
          <w:color w:val="auto"/>
        </w:rPr>
        <w:t>Коррекционные задачи предусматривают учет индивидуальных психофизических особенностей воспитанников и осуществление индивидуально - дифференцированного подхода при построении процесса овладения знаниями, умениями, навыками обучающихся с недостатками слуха, необходимого для обеспечения качественного усвоения учебного материала занятий.</w:t>
      </w:r>
    </w:p>
    <w:p w:rsidR="00F65069" w:rsidRPr="005C6F4F" w:rsidRDefault="00C079E3" w:rsidP="005C6F4F">
      <w:pPr>
        <w:spacing w:after="0"/>
        <w:ind w:firstLine="709"/>
        <w:jc w:val="both"/>
        <w:rPr>
          <w:rFonts w:ascii="Times New Roman" w:eastAsia="Times New Roman" w:hAnsi="Times New Roman" w:cs="Times New Roman"/>
          <w:b/>
          <w:bCs/>
          <w:i/>
          <w:iCs/>
          <w:color w:val="auto"/>
          <w:sz w:val="24"/>
          <w:szCs w:val="24"/>
        </w:rPr>
      </w:pPr>
      <w:r w:rsidRPr="005C6F4F">
        <w:rPr>
          <w:rFonts w:ascii="Times New Roman" w:hAnsi="Times New Roman" w:cs="Times New Roman"/>
          <w:color w:val="auto"/>
          <w:sz w:val="24"/>
          <w:szCs w:val="24"/>
        </w:rPr>
        <w:t xml:space="preserve">Приоритет в современной школе имеет личностно-ориентированная коллективная творческая деятельность. </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Для реализации программ в школе должны быть созданы соответствующие условия: необходимы библиотека с читальным залом, видеосалон, спортивные секции (волейбол, баскетбол, футбол, легкая атлетика) и студии по интересам (литературная гостиная, изобразительное искусство, драматическая, художественная самодеятельность, туризм), широкая внеурочная экскурсионная, спортивно – оздоровительная, туристско –краеведческая работа, посещение детьми музеев, театров и др., проведение различных мероприятий со слышащими сверстниками.</w:t>
      </w:r>
    </w:p>
    <w:p w:rsidR="009E332F" w:rsidRPr="005C6F4F" w:rsidRDefault="009E332F" w:rsidP="005C6F4F">
      <w:pPr>
        <w:spacing w:after="0"/>
        <w:ind w:firstLine="709"/>
        <w:jc w:val="both"/>
        <w:rPr>
          <w:rFonts w:ascii="Times New Roman" w:hAnsi="Times New Roman" w:cs="Times New Roman"/>
          <w:color w:val="auto"/>
          <w:sz w:val="24"/>
          <w:szCs w:val="24"/>
        </w:rPr>
      </w:pPr>
    </w:p>
    <w:p w:rsidR="009E332F" w:rsidRPr="005C6F4F" w:rsidRDefault="009E332F" w:rsidP="005C6F4F">
      <w:pPr>
        <w:spacing w:after="0"/>
        <w:ind w:firstLine="709"/>
        <w:jc w:val="both"/>
        <w:rPr>
          <w:rFonts w:ascii="Times New Roman" w:hAnsi="Times New Roman" w:cs="Times New Roman"/>
          <w:color w:val="auto"/>
          <w:sz w:val="24"/>
          <w:szCs w:val="24"/>
        </w:rPr>
      </w:pPr>
    </w:p>
    <w:p w:rsidR="009E332F" w:rsidRPr="005C6F4F" w:rsidRDefault="009E332F" w:rsidP="005C6F4F">
      <w:pPr>
        <w:spacing w:after="0"/>
        <w:ind w:firstLine="709"/>
        <w:jc w:val="both"/>
        <w:rPr>
          <w:rFonts w:ascii="Times New Roman" w:eastAsia="Times New Roman" w:hAnsi="Times New Roman" w:cs="Times New Roman"/>
          <w:color w:val="auto"/>
          <w:sz w:val="24"/>
          <w:szCs w:val="24"/>
        </w:rPr>
      </w:pPr>
    </w:p>
    <w:p w:rsidR="00F65069" w:rsidRPr="005C6F4F" w:rsidRDefault="009E332F" w:rsidP="005C6F4F">
      <w:pPr>
        <w:tabs>
          <w:tab w:val="num" w:pos="615"/>
          <w:tab w:val="left" w:pos="670"/>
        </w:tabs>
        <w:spacing w:before="240" w:after="120"/>
        <w:jc w:val="center"/>
        <w:outlineLvl w:val="1"/>
        <w:rPr>
          <w:rFonts w:ascii="Times New Roman" w:hAnsi="Times New Roman" w:cs="Times New Roman"/>
          <w:b/>
          <w:caps/>
          <w:color w:val="auto"/>
          <w:spacing w:val="2"/>
          <w:sz w:val="24"/>
          <w:szCs w:val="24"/>
        </w:rPr>
      </w:pPr>
      <w:bookmarkStart w:id="68" w:name="_Toc432958050"/>
      <w:bookmarkStart w:id="69" w:name="_Toc432960474"/>
      <w:bookmarkStart w:id="70" w:name="_Toc433014099"/>
      <w:r w:rsidRPr="005C6F4F">
        <w:rPr>
          <w:rFonts w:ascii="Times New Roman" w:hAnsi="Times New Roman" w:cs="Times New Roman"/>
          <w:b/>
          <w:bCs/>
          <w:color w:val="auto"/>
          <w:spacing w:val="2"/>
          <w:sz w:val="24"/>
          <w:szCs w:val="24"/>
        </w:rPr>
        <w:t xml:space="preserve">3.3. </w:t>
      </w:r>
      <w:r w:rsidR="00C079E3" w:rsidRPr="005C6F4F">
        <w:rPr>
          <w:rFonts w:ascii="Times New Roman" w:hAnsi="Times New Roman" w:cs="Times New Roman"/>
          <w:b/>
          <w:bCs/>
          <w:color w:val="auto"/>
          <w:spacing w:val="2"/>
          <w:sz w:val="24"/>
          <w:szCs w:val="24"/>
        </w:rPr>
        <w:t>Организационный раздел</w:t>
      </w:r>
      <w:bookmarkEnd w:id="68"/>
      <w:bookmarkEnd w:id="69"/>
      <w:bookmarkEnd w:id="70"/>
    </w:p>
    <w:p w:rsidR="00F65069" w:rsidRPr="005C6F4F" w:rsidRDefault="00C079E3" w:rsidP="005C6F4F">
      <w:pPr>
        <w:pStyle w:val="a9"/>
        <w:spacing w:before="120" w:after="120" w:line="276" w:lineRule="auto"/>
        <w:ind w:left="0"/>
        <w:jc w:val="center"/>
        <w:outlineLvl w:val="2"/>
        <w:rPr>
          <w:rFonts w:ascii="Times New Roman" w:hAnsi="Times New Roman" w:cs="Times New Roman"/>
          <w:b/>
          <w:color w:val="auto"/>
        </w:rPr>
      </w:pPr>
      <w:bookmarkStart w:id="71" w:name="_Toc432958051"/>
      <w:bookmarkStart w:id="72" w:name="_Toc432960475"/>
      <w:bookmarkStart w:id="73" w:name="_Toc433014100"/>
      <w:r w:rsidRPr="005C6F4F">
        <w:rPr>
          <w:rFonts w:ascii="Times New Roman" w:hAnsi="Times New Roman" w:cs="Times New Roman"/>
          <w:b/>
          <w:bCs/>
          <w:caps/>
          <w:color w:val="auto"/>
          <w:spacing w:val="2"/>
        </w:rPr>
        <w:t>3.3.1</w:t>
      </w:r>
      <w:r w:rsidR="009A01C8" w:rsidRPr="005C6F4F">
        <w:rPr>
          <w:rFonts w:ascii="Times New Roman" w:hAnsi="Times New Roman" w:cs="Times New Roman"/>
          <w:b/>
          <w:bCs/>
          <w:caps/>
          <w:color w:val="auto"/>
          <w:spacing w:val="2"/>
        </w:rPr>
        <w:t>.</w:t>
      </w:r>
      <w:r w:rsidRPr="005C6F4F">
        <w:rPr>
          <w:rFonts w:ascii="Times New Roman" w:hAnsi="Times New Roman" w:cs="Times New Roman"/>
          <w:b/>
          <w:bCs/>
          <w:caps/>
          <w:color w:val="auto"/>
          <w:spacing w:val="2"/>
        </w:rPr>
        <w:t xml:space="preserve"> </w:t>
      </w:r>
      <w:r w:rsidRPr="005C6F4F">
        <w:rPr>
          <w:rFonts w:ascii="Times New Roman" w:hAnsi="Times New Roman" w:cs="Times New Roman"/>
          <w:b/>
          <w:color w:val="auto"/>
          <w:spacing w:val="2"/>
        </w:rPr>
        <w:t>Учебный план</w:t>
      </w:r>
      <w:bookmarkEnd w:id="71"/>
      <w:bookmarkEnd w:id="72"/>
      <w:bookmarkEnd w:id="73"/>
    </w:p>
    <w:p w:rsidR="00F65069" w:rsidRPr="005C6F4F" w:rsidRDefault="00C079E3" w:rsidP="005C6F4F">
      <w:pPr>
        <w:pStyle w:val="af0"/>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Учебный план образовательных организаций Российской Федерации, реализующих адаптированную основную образовательную программу начального общего образования (АООП НОО) для глухих обучающихся (вариант 1.2),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F65069" w:rsidRPr="005C6F4F" w:rsidRDefault="00C079E3" w:rsidP="005C6F4F">
      <w:pPr>
        <w:pStyle w:val="af0"/>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F65069" w:rsidRPr="005C6F4F" w:rsidRDefault="00C079E3" w:rsidP="005C6F4F">
      <w:pPr>
        <w:pStyle w:val="af0"/>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Обязательная часть учебного плана определяет </w:t>
      </w:r>
      <w:r w:rsidRPr="005C6F4F">
        <w:rPr>
          <w:rFonts w:ascii="Times New Roman" w:hAnsi="Times New Roman" w:cs="Times New Roman"/>
          <w:color w:val="auto"/>
          <w:spacing w:val="2"/>
          <w:sz w:val="24"/>
          <w:szCs w:val="24"/>
        </w:rPr>
        <w:t>состав учебных предметов обязательных предметных обла</w:t>
      </w:r>
      <w:r w:rsidRPr="005C6F4F">
        <w:rPr>
          <w:rFonts w:ascii="Times New Roman" w:hAnsi="Times New Roman" w:cs="Times New Roman"/>
          <w:color w:val="auto"/>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F65069" w:rsidRPr="005C6F4F" w:rsidRDefault="00C079E3" w:rsidP="005C6F4F">
      <w:pPr>
        <w:pStyle w:val="af0"/>
        <w:spacing w:line="276" w:lineRule="auto"/>
        <w:ind w:firstLine="709"/>
        <w:rPr>
          <w:rFonts w:ascii="Times New Roman" w:hAnsi="Times New Roman" w:cs="Times New Roman"/>
          <w:color w:val="auto"/>
          <w:sz w:val="24"/>
          <w:szCs w:val="24"/>
        </w:rPr>
      </w:pPr>
      <w:r w:rsidRPr="005C6F4F">
        <w:rPr>
          <w:rFonts w:ascii="Times New Roman" w:hAnsi="Times New Roman" w:cs="Times New Roman"/>
          <w:color w:val="auto"/>
          <w:sz w:val="24"/>
          <w:szCs w:val="24"/>
        </w:rPr>
        <w:t>Часть учебного плана</w:t>
      </w:r>
      <w:r w:rsidRPr="005C6F4F">
        <w:rPr>
          <w:rFonts w:ascii="Times New Roman" w:hAnsi="Times New Roman" w:cs="Times New Roman"/>
          <w:b/>
          <w:bCs/>
          <w:i/>
          <w:iCs/>
          <w:color w:val="auto"/>
          <w:sz w:val="24"/>
          <w:szCs w:val="24"/>
        </w:rPr>
        <w:t xml:space="preserve">, </w:t>
      </w:r>
      <w:r w:rsidRPr="005C6F4F">
        <w:rPr>
          <w:rFonts w:ascii="Times New Roman" w:hAnsi="Times New Roman" w:cs="Times New Roman"/>
          <w:color w:val="auto"/>
          <w:sz w:val="24"/>
          <w:szCs w:val="24"/>
        </w:rPr>
        <w:t>формируемая участниками образовательных отношений</w:t>
      </w:r>
      <w:r w:rsidRPr="005C6F4F">
        <w:rPr>
          <w:rFonts w:ascii="Times New Roman" w:hAnsi="Times New Roman" w:cs="Times New Roman"/>
          <w:b/>
          <w:bCs/>
          <w:color w:val="auto"/>
          <w:sz w:val="24"/>
          <w:szCs w:val="24"/>
        </w:rPr>
        <w:t>,</w:t>
      </w:r>
      <w:r w:rsidRPr="005C6F4F">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Время, отводимое на часть учебного плана, формируемую участниками образовательных отношений, входит в максимально допустимую недельную нагрузку обучающихся и используется, прежде всего, на увеличение учебных часов, отводимых на изучение отдельных учебных предметов обязательной части, входящих в предметные области «Филология (язык и речевая практика)», «Математика и информатика» и «Обществознание и естествознание». В</w:t>
      </w:r>
      <w:r w:rsidRPr="005C6F4F">
        <w:rPr>
          <w:rFonts w:ascii="Times New Roman" w:hAnsi="Times New Roman" w:cs="Times New Roman"/>
          <w:color w:val="auto"/>
          <w:spacing w:val="2"/>
          <w:sz w:val="24"/>
          <w:szCs w:val="24"/>
        </w:rPr>
        <w:t xml:space="preserve"> первом  дополнительном и первом классах, в соответствии с сани</w:t>
      </w:r>
      <w:r w:rsidRPr="005C6F4F">
        <w:rPr>
          <w:rFonts w:ascii="Times New Roman" w:hAnsi="Times New Roman" w:cs="Times New Roman"/>
          <w:color w:val="auto"/>
          <w:sz w:val="24"/>
          <w:szCs w:val="24"/>
        </w:rPr>
        <w:t xml:space="preserve">тарно  гигиеническими требованиями, эта часть учебного плана отсутствует.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Количество часов, отведенных на освоение глухими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5C6F4F">
        <w:rPr>
          <w:rFonts w:ascii="Times New Roman" w:hAnsi="Times New Roman" w:cs="Times New Roman"/>
          <w:color w:val="auto"/>
          <w:spacing w:val="2"/>
          <w:sz w:val="24"/>
          <w:szCs w:val="24"/>
        </w:rPr>
        <w:t>обучающихся в соответствии с сани</w:t>
      </w:r>
      <w:r w:rsidRPr="005C6F4F">
        <w:rPr>
          <w:rFonts w:ascii="Times New Roman" w:hAnsi="Times New Roman" w:cs="Times New Roman"/>
          <w:color w:val="auto"/>
          <w:sz w:val="24"/>
          <w:szCs w:val="24"/>
        </w:rPr>
        <w:t>тарно  гигиеническими требованиями.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учебный план входит </w:t>
      </w:r>
      <w:r w:rsidRPr="005C6F4F">
        <w:rPr>
          <w:rFonts w:ascii="Times New Roman" w:hAnsi="Times New Roman" w:cs="Times New Roman"/>
          <w:b/>
          <w:bCs/>
          <w:i/>
          <w:iCs/>
          <w:color w:val="auto"/>
          <w:sz w:val="24"/>
          <w:szCs w:val="24"/>
        </w:rPr>
        <w:t>внеурочная деятельность</w:t>
      </w:r>
      <w:r w:rsidRPr="005C6F4F">
        <w:rPr>
          <w:rFonts w:ascii="Times New Roman" w:hAnsi="Times New Roman" w:cs="Times New Roman"/>
          <w:color w:val="auto"/>
          <w:sz w:val="24"/>
          <w:szCs w:val="24"/>
        </w:rPr>
        <w:t xml:space="preserve"> как неотъемлемая часть образовательно - коррекционного процесса в образовательной организации. Время, отведённое на внеурочную деятельность (недельная нагрузка – 10 часов на каждого обучающегося),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b/>
          <w:bCs/>
          <w:i/>
          <w:iCs/>
          <w:color w:val="auto"/>
          <w:sz w:val="24"/>
          <w:szCs w:val="24"/>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коррекционно-развивающая область.</w:t>
      </w:r>
      <w:r w:rsidRPr="005C6F4F">
        <w:rPr>
          <w:rFonts w:ascii="Times New Roman" w:hAnsi="Times New Roman" w:cs="Times New Roman"/>
          <w:color w:val="auto"/>
          <w:sz w:val="24"/>
          <w:szCs w:val="24"/>
        </w:rPr>
        <w:t xml:space="preserve">В состав предметной области внеурочной деятельности «Коррекционно – развивающая область» входят следующие </w:t>
      </w:r>
      <w:r w:rsidRPr="005C6F4F">
        <w:rPr>
          <w:rFonts w:ascii="Times New Roman" w:hAnsi="Times New Roman" w:cs="Times New Roman"/>
          <w:b/>
          <w:bCs/>
          <w:i/>
          <w:iCs/>
          <w:color w:val="auto"/>
          <w:sz w:val="24"/>
          <w:szCs w:val="24"/>
        </w:rPr>
        <w:t xml:space="preserve">обязательные </w:t>
      </w:r>
      <w:r w:rsidRPr="005C6F4F">
        <w:rPr>
          <w:rFonts w:ascii="Times New Roman" w:hAnsi="Times New Roman" w:cs="Times New Roman"/>
          <w:color w:val="auto"/>
          <w:sz w:val="24"/>
          <w:szCs w:val="24"/>
        </w:rPr>
        <w:t xml:space="preserve">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 </w:t>
      </w:r>
    </w:p>
    <w:p w:rsidR="00F65069" w:rsidRPr="005C6F4F" w:rsidRDefault="00C079E3" w:rsidP="005C6F4F">
      <w:pPr>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двигательной, эмоциональной – волевой сферы, что имеет важное значение для </w:t>
      </w:r>
      <w:r w:rsidRPr="005C6F4F">
        <w:rPr>
          <w:rFonts w:ascii="Times New Roman" w:hAnsi="Times New Roman" w:cs="Times New Roman"/>
          <w:color w:val="auto"/>
          <w:sz w:val="24"/>
          <w:szCs w:val="24"/>
        </w:rPr>
        <w:t>более полноценного развития обучающихся, формирования личности, достижения глухими детьми планируемых результатов начального общего образования</w:t>
      </w:r>
      <w:r w:rsidRPr="005C6F4F">
        <w:rPr>
          <w:rFonts w:ascii="Times New Roman" w:hAnsi="Times New Roman" w:cs="Times New Roman"/>
          <w:color w:val="auto"/>
          <w:kern w:val="2"/>
          <w:sz w:val="24"/>
          <w:szCs w:val="24"/>
        </w:rPr>
        <w:t xml:space="preserve">. </w:t>
      </w:r>
    </w:p>
    <w:p w:rsidR="00F65069" w:rsidRPr="005C6F4F" w:rsidRDefault="00C079E3" w:rsidP="005C6F4F">
      <w:pPr>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Учебный предмет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самостоятельной жизни в условиях целенаправленного развития нравственной,  познавательной, трудовой и коммуникативной культуры знакомству с историей и культурой лиц с нарушенным слухом, активизации взаимодействия с достаточно широким кругом детей и взрослых, включая слышащих людей, в различных видах внеурочной деятельности.</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Выбор остальных направлений внеурочной деятельности- духовно-нравственное, общеинтеллектуальное, спортивно-оздоровительное, социальное, общекультурное и др., их содержание определяется образовательной организацией с учётом пожеланий обучающихся и их родителей (законных представителей)  при реализации задач всестороннего развития личности, достижения планируемых результатов начального основного образования глухих детей, их социальной адаптации и интеграции в общество.</w:t>
      </w:r>
    </w:p>
    <w:p w:rsidR="00F65069" w:rsidRPr="005C6F4F" w:rsidRDefault="00C079E3" w:rsidP="005C6F4F">
      <w:pPr>
        <w:spacing w:after="0"/>
        <w:ind w:firstLine="709"/>
        <w:jc w:val="both"/>
        <w:rPr>
          <w:rFonts w:ascii="Times New Roman" w:eastAsia="Times New Roman" w:hAnsi="Times New Roman" w:cs="Times New Roman"/>
          <w:color w:val="auto"/>
          <w:kern w:val="2"/>
          <w:sz w:val="24"/>
          <w:szCs w:val="24"/>
        </w:rPr>
      </w:pPr>
      <w:r w:rsidRPr="005C6F4F">
        <w:rPr>
          <w:rFonts w:ascii="Times New Roman" w:hAnsi="Times New Roman" w:cs="Times New Roman"/>
          <w:color w:val="auto"/>
          <w:kern w:val="2"/>
          <w:sz w:val="24"/>
          <w:szCs w:val="24"/>
        </w:rPr>
        <w:t xml:space="preserve">Предусматривается, что на коррекционно – развивающую область внеурочной деятельности отводится не менее 5 часов в неделю; остальное время (не более 5 часов в неделю) используется на внеурочную деятельность по различным ее направлениям.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kern w:val="2"/>
          <w:sz w:val="24"/>
          <w:szCs w:val="24"/>
        </w:rPr>
        <w:t>В учебном плане в разделе «Внеурочная деятельность» дано количество часов в неделю</w:t>
      </w:r>
      <w:r w:rsidRPr="005C6F4F">
        <w:rPr>
          <w:rFonts w:ascii="Times New Roman" w:hAnsi="Times New Roman" w:cs="Times New Roman"/>
          <w:color w:val="auto"/>
          <w:sz w:val="24"/>
          <w:szCs w:val="24"/>
        </w:rPr>
        <w:t xml:space="preserve">, отводимого на обязательные предметы по классам: на все виды фронтальных занятий  </w:t>
      </w:r>
      <w:r w:rsidRPr="005C6F4F">
        <w:rPr>
          <w:rFonts w:ascii="Times New Roman" w:hAnsi="Times New Roman" w:cs="Times New Roman"/>
          <w:color w:val="auto"/>
          <w:kern w:val="2"/>
          <w:sz w:val="24"/>
          <w:szCs w:val="24"/>
        </w:rPr>
        <w:t xml:space="preserve">указано количество часов на класс; на </w:t>
      </w:r>
      <w:r w:rsidRPr="005C6F4F">
        <w:rPr>
          <w:rFonts w:ascii="Times New Roman" w:hAnsi="Times New Roman" w:cs="Times New Roman"/>
          <w:color w:val="auto"/>
          <w:sz w:val="24"/>
          <w:szCs w:val="24"/>
        </w:rPr>
        <w:t>индивидуальные занятия по формированию речевого слуха и произносительной стороны устной речи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Чередование учебной и внеурочной деятельности в рамках реализации АООП НОО определяет образовательная организация.</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Реализация АООП НОО  (вариант1.2) способствует всестороннему развитию личности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Обучающиеся получают начальное общее образование,  сопоставимое по содержанию с образованием слышащих сверстников, но в пролонгированные календарные сроки, при создании специальных условий организации образовательного процесса коррекционной 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 письменной формах), развитию познавательной деятельности, жизненных компетенций, что способствует качественному  образованию, всестороннему развитию, социальной адаптации глухих детей. Реализация АООП НОО (вариант 1.2) создает основу для освоения глухими обучающимися содержания основного общего образования. </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hAnsi="Times New Roman" w:cs="Times New Roman"/>
          <w:color w:val="auto"/>
          <w:sz w:val="24"/>
          <w:szCs w:val="24"/>
        </w:rPr>
        <w:t xml:space="preserve">На </w:t>
      </w:r>
      <w:r w:rsidR="00063FA8">
        <w:rPr>
          <w:rFonts w:ascii="Times New Roman" w:hAnsi="Times New Roman" w:cs="Times New Roman"/>
          <w:color w:val="auto"/>
          <w:sz w:val="24"/>
          <w:szCs w:val="24"/>
        </w:rPr>
        <w:t>уровне</w:t>
      </w:r>
      <w:r w:rsidRPr="005C6F4F">
        <w:rPr>
          <w:rFonts w:ascii="Times New Roman" w:hAnsi="Times New Roman" w:cs="Times New Roman"/>
          <w:color w:val="auto"/>
          <w:sz w:val="24"/>
          <w:szCs w:val="24"/>
        </w:rPr>
        <w:t xml:space="preserve">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 практическое обучение». </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Комплексный учебный предмет «Русский язык и литературное чтение» на каждом этапе начального образования представляет определенный набор предметов: </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I период обучения языку (1 дополнительный класс) – развитие речи; обучение грамоте; </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 xml:space="preserve">II период обучения языку (1–3 классы) – развитие речи; чтение и развитие речи; письмо (в первом классе); </w:t>
      </w:r>
    </w:p>
    <w:p w:rsidR="00F65069" w:rsidRPr="005C6F4F" w:rsidRDefault="00C079E3" w:rsidP="005C6F4F">
      <w:pPr>
        <w:spacing w:after="0"/>
        <w:ind w:firstLine="709"/>
        <w:jc w:val="both"/>
        <w:rPr>
          <w:rFonts w:ascii="Times New Roman" w:hAnsi="Times New Roman" w:cs="Times New Roman"/>
          <w:color w:val="auto"/>
          <w:sz w:val="24"/>
          <w:szCs w:val="24"/>
        </w:rPr>
      </w:pPr>
      <w:r w:rsidRPr="005C6F4F">
        <w:rPr>
          <w:rFonts w:ascii="Times New Roman" w:hAnsi="Times New Roman" w:cs="Times New Roman"/>
          <w:color w:val="auto"/>
          <w:sz w:val="24"/>
          <w:szCs w:val="24"/>
        </w:rPr>
        <w:t>III период обучения языку (4–5 классы) – развитие речи; чтение и развитие речи; сведения по грамматике.</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предметной</w:t>
      </w:r>
      <w:r w:rsidRPr="005C6F4F">
        <w:rPr>
          <w:rFonts w:hAnsi="Times New Roman"/>
          <w:color w:val="auto"/>
          <w:sz w:val="24"/>
          <w:szCs w:val="24"/>
        </w:rPr>
        <w:t xml:space="preserve"> </w:t>
      </w:r>
      <w:r w:rsidRPr="005C6F4F">
        <w:rPr>
          <w:rFonts w:hAnsi="Times New Roman"/>
          <w:color w:val="auto"/>
          <w:sz w:val="24"/>
          <w:szCs w:val="24"/>
        </w:rPr>
        <w:t>области</w:t>
      </w:r>
      <w:r w:rsidRPr="005C6F4F">
        <w:rPr>
          <w:rFonts w:hAnsi="Times New Roman"/>
          <w:color w:val="auto"/>
          <w:sz w:val="24"/>
          <w:szCs w:val="24"/>
        </w:rPr>
        <w:t xml:space="preserve"> </w:t>
      </w:r>
      <w:r w:rsidRPr="005C6F4F">
        <w:rPr>
          <w:rFonts w:hAnsi="Times New Roman"/>
          <w:color w:val="auto"/>
          <w:sz w:val="24"/>
          <w:szCs w:val="24"/>
        </w:rPr>
        <w:t>«Филология</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Язык</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речевая</w:t>
      </w:r>
      <w:r w:rsidRPr="005C6F4F">
        <w:rPr>
          <w:rFonts w:hAnsi="Times New Roman"/>
          <w:color w:val="auto"/>
          <w:sz w:val="24"/>
          <w:szCs w:val="24"/>
        </w:rPr>
        <w:t xml:space="preserve"> </w:t>
      </w:r>
      <w:r w:rsidRPr="005C6F4F">
        <w:rPr>
          <w:rFonts w:hAnsi="Times New Roman"/>
          <w:color w:val="auto"/>
          <w:sz w:val="24"/>
          <w:szCs w:val="24"/>
        </w:rPr>
        <w:t>практика</w:t>
      </w:r>
      <w:r w:rsidRPr="005C6F4F">
        <w:rPr>
          <w:rFonts w:ascii="Times New Roman"/>
          <w:color w:val="auto"/>
          <w:sz w:val="24"/>
          <w:szCs w:val="24"/>
        </w:rPr>
        <w:t>)</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особое</w:t>
      </w:r>
      <w:r w:rsidRPr="005C6F4F">
        <w:rPr>
          <w:rFonts w:hAnsi="Times New Roman"/>
          <w:color w:val="auto"/>
          <w:sz w:val="24"/>
          <w:szCs w:val="24"/>
        </w:rPr>
        <w:t xml:space="preserve"> </w:t>
      </w:r>
      <w:r w:rsidRPr="005C6F4F">
        <w:rPr>
          <w:rFonts w:hAnsi="Times New Roman"/>
          <w:color w:val="auto"/>
          <w:sz w:val="24"/>
          <w:szCs w:val="24"/>
        </w:rPr>
        <w:t>место</w:t>
      </w:r>
      <w:r w:rsidRPr="005C6F4F">
        <w:rPr>
          <w:rFonts w:hAnsi="Times New Roman"/>
          <w:color w:val="auto"/>
          <w:sz w:val="24"/>
          <w:szCs w:val="24"/>
        </w:rPr>
        <w:t xml:space="preserve"> </w:t>
      </w:r>
      <w:r w:rsidRPr="005C6F4F">
        <w:rPr>
          <w:rFonts w:hAnsi="Times New Roman"/>
          <w:color w:val="auto"/>
          <w:sz w:val="24"/>
          <w:szCs w:val="24"/>
        </w:rPr>
        <w:t>занимает</w:t>
      </w:r>
      <w:r w:rsidRPr="005C6F4F">
        <w:rPr>
          <w:rFonts w:hAnsi="Times New Roman"/>
          <w:color w:val="auto"/>
          <w:sz w:val="24"/>
          <w:szCs w:val="24"/>
        </w:rPr>
        <w:t xml:space="preserve"> </w:t>
      </w:r>
      <w:r w:rsidRPr="005C6F4F">
        <w:rPr>
          <w:rFonts w:hAnsi="Times New Roman"/>
          <w:color w:val="auto"/>
          <w:sz w:val="24"/>
          <w:szCs w:val="24"/>
        </w:rPr>
        <w:t>специальный</w:t>
      </w:r>
      <w:r w:rsidRPr="005C6F4F">
        <w:rPr>
          <w:rFonts w:hAnsi="Times New Roman"/>
          <w:color w:val="auto"/>
          <w:sz w:val="24"/>
          <w:szCs w:val="24"/>
        </w:rPr>
        <w:t xml:space="preserve"> </w:t>
      </w:r>
      <w:r w:rsidRPr="005C6F4F">
        <w:rPr>
          <w:rFonts w:hAnsi="Times New Roman"/>
          <w:color w:val="auto"/>
          <w:sz w:val="24"/>
          <w:szCs w:val="24"/>
        </w:rPr>
        <w:t>интегративный</w:t>
      </w:r>
      <w:r w:rsidRPr="005C6F4F">
        <w:rPr>
          <w:rFonts w:hAnsi="Times New Roman"/>
          <w:color w:val="auto"/>
          <w:sz w:val="24"/>
          <w:szCs w:val="24"/>
        </w:rPr>
        <w:t xml:space="preserve"> </w:t>
      </w:r>
      <w:r w:rsidRPr="005C6F4F">
        <w:rPr>
          <w:rFonts w:hAnsi="Times New Roman"/>
          <w:color w:val="auto"/>
          <w:sz w:val="24"/>
          <w:szCs w:val="24"/>
        </w:rPr>
        <w:t>коррекционный</w:t>
      </w:r>
      <w:r w:rsidRPr="005C6F4F">
        <w:rPr>
          <w:rFonts w:hAnsi="Times New Roman"/>
          <w:color w:val="auto"/>
          <w:sz w:val="24"/>
          <w:szCs w:val="24"/>
        </w:rPr>
        <w:t xml:space="preserve"> </w:t>
      </w:r>
      <w:r w:rsidRPr="005C6F4F">
        <w:rPr>
          <w:rFonts w:hAnsi="Times New Roman"/>
          <w:color w:val="auto"/>
          <w:sz w:val="24"/>
          <w:szCs w:val="24"/>
        </w:rPr>
        <w:t>предмет</w:t>
      </w:r>
      <w:r w:rsidRPr="005C6F4F">
        <w:rPr>
          <w:rFonts w:hAnsi="Times New Roman"/>
          <w:color w:val="auto"/>
          <w:sz w:val="24"/>
          <w:szCs w:val="24"/>
        </w:rPr>
        <w:t xml:space="preserve"> </w:t>
      </w:r>
      <w:r w:rsidRPr="005C6F4F">
        <w:rPr>
          <w:rFonts w:hAnsi="Times New Roman"/>
          <w:color w:val="auto"/>
          <w:sz w:val="24"/>
          <w:szCs w:val="24"/>
        </w:rPr>
        <w:t>«Предметно</w:t>
      </w:r>
      <w:r w:rsidRPr="005C6F4F">
        <w:rPr>
          <w:rFonts w:ascii="Times New Roman"/>
          <w:color w:val="auto"/>
          <w:sz w:val="24"/>
          <w:szCs w:val="24"/>
        </w:rPr>
        <w:t>-</w:t>
      </w:r>
      <w:r w:rsidRPr="005C6F4F">
        <w:rPr>
          <w:rFonts w:hAnsi="Times New Roman"/>
          <w:color w:val="auto"/>
          <w:sz w:val="24"/>
          <w:szCs w:val="24"/>
        </w:rPr>
        <w:t>практическое</w:t>
      </w:r>
      <w:r w:rsidRPr="005C6F4F">
        <w:rPr>
          <w:rFonts w:hAnsi="Times New Roman"/>
          <w:color w:val="auto"/>
          <w:sz w:val="24"/>
          <w:szCs w:val="24"/>
        </w:rPr>
        <w:t xml:space="preserve"> </w:t>
      </w:r>
      <w:r w:rsidRPr="005C6F4F">
        <w:rPr>
          <w:rFonts w:hAnsi="Times New Roman"/>
          <w:color w:val="auto"/>
          <w:sz w:val="24"/>
          <w:szCs w:val="24"/>
        </w:rPr>
        <w:t>обучение»</w:t>
      </w:r>
      <w:r w:rsidRPr="005C6F4F">
        <w:rPr>
          <w:rFonts w:ascii="Times New Roman"/>
          <w:color w:val="auto"/>
          <w:sz w:val="24"/>
          <w:szCs w:val="24"/>
        </w:rPr>
        <w:t xml:space="preserve">, </w:t>
      </w:r>
      <w:r w:rsidRPr="005C6F4F">
        <w:rPr>
          <w:rFonts w:hAnsi="Times New Roman"/>
          <w:color w:val="auto"/>
          <w:sz w:val="24"/>
          <w:szCs w:val="24"/>
        </w:rPr>
        <w:t>который</w:t>
      </w:r>
      <w:r w:rsidRPr="005C6F4F">
        <w:rPr>
          <w:rFonts w:hAnsi="Times New Roman"/>
          <w:color w:val="auto"/>
          <w:sz w:val="24"/>
          <w:szCs w:val="24"/>
        </w:rPr>
        <w:t xml:space="preserve"> </w:t>
      </w:r>
      <w:r w:rsidRPr="005C6F4F">
        <w:rPr>
          <w:rFonts w:hAnsi="Times New Roman"/>
          <w:color w:val="auto"/>
          <w:sz w:val="24"/>
          <w:szCs w:val="24"/>
        </w:rPr>
        <w:t>сочетает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себе</w:t>
      </w:r>
      <w:r w:rsidRPr="005C6F4F">
        <w:rPr>
          <w:rFonts w:hAnsi="Times New Roman"/>
          <w:color w:val="auto"/>
          <w:sz w:val="24"/>
          <w:szCs w:val="24"/>
        </w:rPr>
        <w:t xml:space="preserve"> </w:t>
      </w:r>
      <w:r w:rsidRPr="005C6F4F">
        <w:rPr>
          <w:rFonts w:hAnsi="Times New Roman"/>
          <w:color w:val="auto"/>
          <w:sz w:val="24"/>
          <w:szCs w:val="24"/>
        </w:rPr>
        <w:t>компетенции</w:t>
      </w:r>
      <w:r w:rsidRPr="005C6F4F">
        <w:rPr>
          <w:rFonts w:hAnsi="Times New Roman"/>
          <w:color w:val="auto"/>
          <w:sz w:val="24"/>
          <w:szCs w:val="24"/>
        </w:rPr>
        <w:t xml:space="preserve"> </w:t>
      </w:r>
      <w:r w:rsidRPr="005C6F4F">
        <w:rPr>
          <w:rFonts w:hAnsi="Times New Roman"/>
          <w:color w:val="auto"/>
          <w:sz w:val="24"/>
          <w:szCs w:val="24"/>
        </w:rPr>
        <w:t>двух</w:t>
      </w:r>
      <w:r w:rsidRPr="005C6F4F">
        <w:rPr>
          <w:rFonts w:hAnsi="Times New Roman"/>
          <w:color w:val="auto"/>
          <w:sz w:val="24"/>
          <w:szCs w:val="24"/>
        </w:rPr>
        <w:t xml:space="preserve"> </w:t>
      </w:r>
      <w:r w:rsidRPr="005C6F4F">
        <w:rPr>
          <w:rFonts w:hAnsi="Times New Roman"/>
          <w:color w:val="auto"/>
          <w:sz w:val="24"/>
          <w:szCs w:val="24"/>
        </w:rPr>
        <w:t>предметных</w:t>
      </w:r>
      <w:r w:rsidRPr="005C6F4F">
        <w:rPr>
          <w:rFonts w:hAnsi="Times New Roman"/>
          <w:color w:val="auto"/>
          <w:sz w:val="24"/>
          <w:szCs w:val="24"/>
        </w:rPr>
        <w:t xml:space="preserve"> </w:t>
      </w:r>
      <w:r w:rsidRPr="005C6F4F">
        <w:rPr>
          <w:rFonts w:hAnsi="Times New Roman"/>
          <w:color w:val="auto"/>
          <w:sz w:val="24"/>
          <w:szCs w:val="24"/>
        </w:rPr>
        <w:t>областей</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филологии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технологии</w:t>
      </w:r>
      <w:r w:rsidRPr="005C6F4F">
        <w:rPr>
          <w:rFonts w:ascii="Times New Roman"/>
          <w:color w:val="auto"/>
          <w:sz w:val="24"/>
          <w:szCs w:val="24"/>
        </w:rPr>
        <w:t xml:space="preserve">, </w:t>
      </w:r>
      <w:r w:rsidRPr="005C6F4F">
        <w:rPr>
          <w:rFonts w:hAnsi="Times New Roman"/>
          <w:color w:val="auto"/>
          <w:sz w:val="24"/>
          <w:szCs w:val="24"/>
        </w:rPr>
        <w:t>направлен</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житейских</w:t>
      </w:r>
      <w:r w:rsidRPr="005C6F4F">
        <w:rPr>
          <w:rFonts w:hAnsi="Times New Roman"/>
          <w:color w:val="auto"/>
          <w:sz w:val="24"/>
          <w:szCs w:val="24"/>
        </w:rPr>
        <w:t xml:space="preserve"> </w:t>
      </w:r>
      <w:r w:rsidRPr="005C6F4F">
        <w:rPr>
          <w:rFonts w:hAnsi="Times New Roman"/>
          <w:color w:val="auto"/>
          <w:sz w:val="24"/>
          <w:szCs w:val="24"/>
        </w:rPr>
        <w:t>понятий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мышления</w:t>
      </w:r>
      <w:r w:rsidRPr="005C6F4F">
        <w:rPr>
          <w:rFonts w:ascii="Times New Roman"/>
          <w:color w:val="auto"/>
          <w:sz w:val="24"/>
          <w:szCs w:val="24"/>
        </w:rPr>
        <w:t xml:space="preserve">, </w:t>
      </w:r>
      <w:r w:rsidRPr="005C6F4F">
        <w:rPr>
          <w:rFonts w:hAnsi="Times New Roman"/>
          <w:color w:val="auto"/>
          <w:sz w:val="24"/>
          <w:szCs w:val="24"/>
        </w:rPr>
        <w:t>развитие</w:t>
      </w:r>
      <w:r w:rsidRPr="005C6F4F">
        <w:rPr>
          <w:rFonts w:hAnsi="Times New Roman"/>
          <w:color w:val="auto"/>
          <w:sz w:val="24"/>
          <w:szCs w:val="24"/>
        </w:rPr>
        <w:t xml:space="preserve"> </w:t>
      </w:r>
      <w:r w:rsidRPr="005C6F4F">
        <w:rPr>
          <w:rFonts w:hAnsi="Times New Roman"/>
          <w:color w:val="auto"/>
          <w:sz w:val="24"/>
          <w:szCs w:val="24"/>
        </w:rPr>
        <w:t>разговорной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монологической</w:t>
      </w:r>
      <w:r w:rsidRPr="005C6F4F">
        <w:rPr>
          <w:rFonts w:hAnsi="Times New Roman"/>
          <w:color w:val="auto"/>
          <w:sz w:val="24"/>
          <w:szCs w:val="24"/>
        </w:rPr>
        <w:t xml:space="preserve"> </w:t>
      </w:r>
      <w:r w:rsidRPr="005C6F4F">
        <w:rPr>
          <w:rFonts w:hAnsi="Times New Roman"/>
          <w:color w:val="auto"/>
          <w:sz w:val="24"/>
          <w:szCs w:val="24"/>
        </w:rPr>
        <w:t>речи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hAnsi="Times New Roman"/>
          <w:color w:val="auto"/>
          <w:sz w:val="24"/>
          <w:szCs w:val="24"/>
        </w:rPr>
        <w:t xml:space="preserve"> </w:t>
      </w:r>
      <w:r w:rsidRPr="005C6F4F">
        <w:rPr>
          <w:rFonts w:hAnsi="Times New Roman"/>
          <w:color w:val="auto"/>
          <w:sz w:val="24"/>
          <w:szCs w:val="24"/>
        </w:rPr>
        <w:t>формах</w:t>
      </w:r>
      <w:r w:rsidRPr="005C6F4F">
        <w:rPr>
          <w:rFonts w:ascii="Times New Roman"/>
          <w:color w:val="auto"/>
          <w:sz w:val="24"/>
          <w:szCs w:val="24"/>
        </w:rPr>
        <w:t xml:space="preserve">, </w:t>
      </w:r>
      <w:r w:rsidRPr="005C6F4F">
        <w:rPr>
          <w:rFonts w:hAnsi="Times New Roman"/>
          <w:color w:val="auto"/>
          <w:sz w:val="24"/>
          <w:szCs w:val="24"/>
        </w:rPr>
        <w:t>совершенствование</w:t>
      </w:r>
      <w:r w:rsidRPr="005C6F4F">
        <w:rPr>
          <w:rFonts w:hAnsi="Times New Roman"/>
          <w:color w:val="auto"/>
          <w:sz w:val="24"/>
          <w:szCs w:val="24"/>
        </w:rPr>
        <w:t xml:space="preserve"> </w:t>
      </w:r>
      <w:r w:rsidRPr="005C6F4F">
        <w:rPr>
          <w:rFonts w:hAnsi="Times New Roman"/>
          <w:color w:val="auto"/>
          <w:sz w:val="24"/>
          <w:szCs w:val="24"/>
        </w:rPr>
        <w:t>предметно</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hAnsi="Times New Roman"/>
          <w:color w:val="auto"/>
          <w:sz w:val="24"/>
          <w:szCs w:val="24"/>
        </w:rPr>
        <w:t>практической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asci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трудовых</w:t>
      </w:r>
      <w:r w:rsidRPr="005C6F4F">
        <w:rPr>
          <w:rFonts w:hAnsi="Times New Roman"/>
          <w:color w:val="auto"/>
          <w:sz w:val="24"/>
          <w:szCs w:val="24"/>
        </w:rPr>
        <w:t xml:space="preserve"> </w:t>
      </w:r>
      <w:r w:rsidRPr="005C6F4F">
        <w:rPr>
          <w:rFonts w:hAnsi="Times New Roman"/>
          <w:color w:val="auto"/>
          <w:sz w:val="24"/>
          <w:szCs w:val="24"/>
        </w:rPr>
        <w:t>умений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навыков</w:t>
      </w:r>
      <w:r w:rsidRPr="005C6F4F">
        <w:rPr>
          <w:rFonts w:ascii="Times New Roman"/>
          <w:color w:val="auto"/>
          <w:sz w:val="24"/>
          <w:szCs w:val="24"/>
        </w:rPr>
        <w:t xml:space="preserve">, </w:t>
      </w:r>
      <w:r w:rsidRPr="005C6F4F">
        <w:rPr>
          <w:rFonts w:hAnsi="Times New Roman"/>
          <w:color w:val="auto"/>
          <w:sz w:val="24"/>
          <w:szCs w:val="24"/>
        </w:rPr>
        <w:t>включая</w:t>
      </w:r>
      <w:r w:rsidRPr="005C6F4F">
        <w:rPr>
          <w:rFonts w:hAnsi="Times New Roman"/>
          <w:color w:val="auto"/>
          <w:sz w:val="24"/>
          <w:szCs w:val="24"/>
        </w:rPr>
        <w:t xml:space="preserve"> </w:t>
      </w:r>
      <w:r w:rsidRPr="005C6F4F">
        <w:rPr>
          <w:rFonts w:hAnsi="Times New Roman"/>
          <w:color w:val="auto"/>
          <w:sz w:val="24"/>
          <w:szCs w:val="24"/>
        </w:rPr>
        <w:t>умение</w:t>
      </w:r>
      <w:r w:rsidRPr="005C6F4F">
        <w:rPr>
          <w:rFonts w:hAnsi="Times New Roman"/>
          <w:color w:val="auto"/>
          <w:sz w:val="24"/>
          <w:szCs w:val="24"/>
        </w:rPr>
        <w:t xml:space="preserve"> </w:t>
      </w:r>
      <w:r w:rsidRPr="005C6F4F">
        <w:rPr>
          <w:rFonts w:hAnsi="Times New Roman"/>
          <w:color w:val="auto"/>
          <w:sz w:val="24"/>
          <w:szCs w:val="24"/>
        </w:rPr>
        <w:t>работать</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коллективе</w:t>
      </w:r>
      <w:r w:rsidRPr="005C6F4F">
        <w:rPr>
          <w:rFonts w:ascii="Times New Roman"/>
          <w:color w:val="auto"/>
          <w:sz w:val="24"/>
          <w:szCs w:val="24"/>
        </w:rPr>
        <w:t xml:space="preserve">, </w:t>
      </w:r>
      <w:r w:rsidRPr="005C6F4F">
        <w:rPr>
          <w:rFonts w:hAnsi="Times New Roman"/>
          <w:color w:val="auto"/>
          <w:sz w:val="24"/>
          <w:szCs w:val="24"/>
        </w:rPr>
        <w:t>целенаправленное</w:t>
      </w:r>
      <w:r w:rsidRPr="005C6F4F">
        <w:rPr>
          <w:rFonts w:hAnsi="Times New Roman"/>
          <w:color w:val="auto"/>
          <w:sz w:val="24"/>
          <w:szCs w:val="24"/>
        </w:rPr>
        <w:t xml:space="preserve"> </w:t>
      </w:r>
      <w:r w:rsidRPr="005C6F4F">
        <w:rPr>
          <w:rFonts w:hAnsi="Times New Roman"/>
          <w:color w:val="auto"/>
          <w:sz w:val="24"/>
          <w:szCs w:val="24"/>
        </w:rPr>
        <w:t>воспитание</w:t>
      </w:r>
      <w:r w:rsidRPr="005C6F4F">
        <w:rPr>
          <w:rFonts w:hAnsi="Times New Roman"/>
          <w:color w:val="auto"/>
          <w:sz w:val="24"/>
          <w:szCs w:val="24"/>
        </w:rPr>
        <w:t xml:space="preserve"> </w:t>
      </w:r>
      <w:r w:rsidRPr="005C6F4F">
        <w:rPr>
          <w:rFonts w:hAnsi="Times New Roman"/>
          <w:color w:val="auto"/>
          <w:sz w:val="24"/>
          <w:szCs w:val="24"/>
        </w:rPr>
        <w:t>школьников</w:t>
      </w:r>
      <w:r w:rsidRPr="005C6F4F">
        <w:rPr>
          <w:rFonts w:ascii="Times New Roman"/>
          <w:color w:val="auto"/>
          <w:sz w:val="24"/>
          <w:szCs w:val="24"/>
        </w:rPr>
        <w:t xml:space="preserve">. </w:t>
      </w:r>
      <w:r w:rsidRPr="005C6F4F">
        <w:rPr>
          <w:rFonts w:hAnsi="Times New Roman"/>
          <w:color w:val="auto"/>
          <w:sz w:val="24"/>
          <w:szCs w:val="24"/>
        </w:rPr>
        <w:t>Изучение</w:t>
      </w:r>
      <w:r w:rsidRPr="005C6F4F">
        <w:rPr>
          <w:rFonts w:hAnsi="Times New Roman"/>
          <w:color w:val="auto"/>
          <w:sz w:val="24"/>
          <w:szCs w:val="24"/>
        </w:rPr>
        <w:t xml:space="preserve"> </w:t>
      </w:r>
      <w:r w:rsidRPr="005C6F4F">
        <w:rPr>
          <w:rFonts w:hAnsi="Times New Roman"/>
          <w:color w:val="auto"/>
          <w:sz w:val="24"/>
          <w:szCs w:val="24"/>
        </w:rPr>
        <w:t>данного</w:t>
      </w:r>
      <w:r w:rsidRPr="005C6F4F">
        <w:rPr>
          <w:rFonts w:hAnsi="Times New Roman"/>
          <w:color w:val="auto"/>
          <w:sz w:val="24"/>
          <w:szCs w:val="24"/>
        </w:rPr>
        <w:t xml:space="preserve"> </w:t>
      </w:r>
      <w:r w:rsidRPr="005C6F4F">
        <w:rPr>
          <w:rFonts w:hAnsi="Times New Roman"/>
          <w:color w:val="auto"/>
          <w:sz w:val="24"/>
          <w:szCs w:val="24"/>
        </w:rPr>
        <w:t>курса</w:t>
      </w:r>
      <w:r w:rsidRPr="005C6F4F">
        <w:rPr>
          <w:rFonts w:hAnsi="Times New Roman"/>
          <w:color w:val="auto"/>
          <w:sz w:val="24"/>
          <w:szCs w:val="24"/>
        </w:rPr>
        <w:t xml:space="preserve"> </w:t>
      </w:r>
      <w:r w:rsidRPr="005C6F4F">
        <w:rPr>
          <w:rFonts w:hAnsi="Times New Roman"/>
          <w:color w:val="auto"/>
          <w:sz w:val="24"/>
          <w:szCs w:val="24"/>
        </w:rPr>
        <w:t>позволяет</w:t>
      </w:r>
      <w:r w:rsidRPr="005C6F4F">
        <w:rPr>
          <w:rFonts w:hAnsi="Times New Roman"/>
          <w:color w:val="auto"/>
          <w:sz w:val="24"/>
          <w:szCs w:val="24"/>
        </w:rPr>
        <w:t xml:space="preserve"> </w:t>
      </w:r>
      <w:r w:rsidRPr="005C6F4F">
        <w:rPr>
          <w:rFonts w:hAnsi="Times New Roman"/>
          <w:color w:val="auto"/>
          <w:sz w:val="24"/>
          <w:szCs w:val="24"/>
        </w:rPr>
        <w:t>создать</w:t>
      </w:r>
      <w:r w:rsidRPr="005C6F4F">
        <w:rPr>
          <w:rFonts w:hAnsi="Times New Roman"/>
          <w:color w:val="auto"/>
          <w:sz w:val="24"/>
          <w:szCs w:val="24"/>
        </w:rPr>
        <w:t xml:space="preserve"> </w:t>
      </w:r>
      <w:r w:rsidRPr="005C6F4F">
        <w:rPr>
          <w:rFonts w:hAnsi="Times New Roman"/>
          <w:color w:val="auto"/>
          <w:sz w:val="24"/>
          <w:szCs w:val="24"/>
        </w:rPr>
        <w:t>основу</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речевой</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дальнейшего</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системы</w:t>
      </w:r>
      <w:r w:rsidRPr="005C6F4F">
        <w:rPr>
          <w:rFonts w:hAnsi="Times New Roman"/>
          <w:color w:val="auto"/>
          <w:sz w:val="24"/>
          <w:szCs w:val="24"/>
        </w:rPr>
        <w:t xml:space="preserve"> </w:t>
      </w:r>
      <w:r w:rsidRPr="005C6F4F">
        <w:rPr>
          <w:rFonts w:hAnsi="Times New Roman"/>
          <w:color w:val="auto"/>
          <w:sz w:val="24"/>
          <w:szCs w:val="24"/>
        </w:rPr>
        <w:t>основополагающих</w:t>
      </w:r>
      <w:r w:rsidRPr="005C6F4F">
        <w:rPr>
          <w:rFonts w:hAnsi="Times New Roman"/>
          <w:color w:val="auto"/>
          <w:sz w:val="24"/>
          <w:szCs w:val="24"/>
        </w:rPr>
        <w:t xml:space="preserve"> </w:t>
      </w:r>
      <w:r w:rsidRPr="005C6F4F">
        <w:rPr>
          <w:rFonts w:hAnsi="Times New Roman"/>
          <w:color w:val="auto"/>
          <w:sz w:val="24"/>
          <w:szCs w:val="24"/>
        </w:rPr>
        <w:t>элементов</w:t>
      </w:r>
      <w:r w:rsidRPr="005C6F4F">
        <w:rPr>
          <w:rFonts w:hAnsi="Times New Roman"/>
          <w:color w:val="auto"/>
          <w:sz w:val="24"/>
          <w:szCs w:val="24"/>
        </w:rPr>
        <w:t xml:space="preserve"> </w:t>
      </w:r>
      <w:r w:rsidRPr="005C6F4F">
        <w:rPr>
          <w:rFonts w:hAnsi="Times New Roman"/>
          <w:color w:val="auto"/>
          <w:sz w:val="24"/>
          <w:szCs w:val="24"/>
        </w:rPr>
        <w:t>научного</w:t>
      </w:r>
      <w:r w:rsidRPr="005C6F4F">
        <w:rPr>
          <w:rFonts w:hAnsi="Times New Roman"/>
          <w:color w:val="auto"/>
          <w:sz w:val="24"/>
          <w:szCs w:val="24"/>
        </w:rPr>
        <w:t xml:space="preserve"> </w:t>
      </w:r>
      <w:r w:rsidRPr="005C6F4F">
        <w:rPr>
          <w:rFonts w:hAnsi="Times New Roman"/>
          <w:color w:val="auto"/>
          <w:sz w:val="24"/>
          <w:szCs w:val="24"/>
        </w:rPr>
        <w:t>знания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деятельности</w:t>
      </w:r>
      <w:r w:rsidRPr="005C6F4F">
        <w:rPr>
          <w:rFonts w:hAnsi="Times New Roman"/>
          <w:color w:val="auto"/>
          <w:sz w:val="24"/>
          <w:szCs w:val="24"/>
        </w:rPr>
        <w:t xml:space="preserve"> </w:t>
      </w:r>
      <w:r w:rsidRPr="005C6F4F">
        <w:rPr>
          <w:rFonts w:hAnsi="Times New Roman"/>
          <w:color w:val="auto"/>
          <w:sz w:val="24"/>
          <w:szCs w:val="24"/>
        </w:rPr>
        <w:t>по</w:t>
      </w:r>
      <w:r w:rsidRPr="005C6F4F">
        <w:rPr>
          <w:rFonts w:hAnsi="Times New Roman"/>
          <w:color w:val="auto"/>
          <w:sz w:val="24"/>
          <w:szCs w:val="24"/>
        </w:rPr>
        <w:t xml:space="preserve"> </w:t>
      </w:r>
      <w:r w:rsidRPr="005C6F4F">
        <w:rPr>
          <w:rFonts w:hAnsi="Times New Roman"/>
          <w:color w:val="auto"/>
          <w:sz w:val="24"/>
          <w:szCs w:val="24"/>
        </w:rPr>
        <w:t>получению</w:t>
      </w:r>
      <w:r w:rsidRPr="005C6F4F">
        <w:rPr>
          <w:rFonts w:ascii="Times New Roman"/>
          <w:color w:val="auto"/>
          <w:sz w:val="24"/>
          <w:szCs w:val="24"/>
        </w:rPr>
        <w:t xml:space="preserve">, </w:t>
      </w:r>
      <w:r w:rsidRPr="005C6F4F">
        <w:rPr>
          <w:rFonts w:hAnsi="Times New Roman"/>
          <w:color w:val="auto"/>
          <w:sz w:val="24"/>
          <w:szCs w:val="24"/>
        </w:rPr>
        <w:t>преобразованию</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применению</w:t>
      </w:r>
      <w:r w:rsidRPr="005C6F4F">
        <w:rPr>
          <w:rFonts w:hAnsi="Times New Roman"/>
          <w:color w:val="auto"/>
          <w:sz w:val="24"/>
          <w:szCs w:val="24"/>
        </w:rPr>
        <w:t xml:space="preserve"> </w:t>
      </w:r>
      <w:r w:rsidRPr="005C6F4F">
        <w:rPr>
          <w:rFonts w:hAnsi="Times New Roman"/>
          <w:color w:val="auto"/>
          <w:sz w:val="24"/>
          <w:szCs w:val="24"/>
        </w:rPr>
        <w:t>новых</w:t>
      </w:r>
      <w:r w:rsidRPr="005C6F4F">
        <w:rPr>
          <w:rFonts w:hAnsi="Times New Roman"/>
          <w:color w:val="auto"/>
          <w:sz w:val="24"/>
          <w:szCs w:val="24"/>
        </w:rPr>
        <w:t xml:space="preserve"> </w:t>
      </w:r>
      <w:r w:rsidRPr="005C6F4F">
        <w:rPr>
          <w:rFonts w:hAnsi="Times New Roman"/>
          <w:color w:val="auto"/>
          <w:sz w:val="24"/>
          <w:szCs w:val="24"/>
        </w:rPr>
        <w:t>знаний</w:t>
      </w:r>
      <w:r w:rsidRPr="005C6F4F">
        <w:rPr>
          <w:rFonts w:ascii="Times New Roman"/>
          <w:color w:val="auto"/>
          <w:sz w:val="24"/>
          <w:szCs w:val="24"/>
        </w:rPr>
        <w:t xml:space="preserve">. </w:t>
      </w:r>
      <w:r w:rsidRPr="005C6F4F">
        <w:rPr>
          <w:rFonts w:hAnsi="Times New Roman"/>
          <w:color w:val="auto"/>
          <w:sz w:val="24"/>
          <w:szCs w:val="24"/>
        </w:rPr>
        <w:t>Предмет</w:t>
      </w:r>
      <w:r w:rsidRPr="005C6F4F">
        <w:rPr>
          <w:rFonts w:hAnsi="Times New Roman"/>
          <w:color w:val="auto"/>
          <w:sz w:val="24"/>
          <w:szCs w:val="24"/>
        </w:rPr>
        <w:t xml:space="preserve"> </w:t>
      </w:r>
      <w:r w:rsidRPr="005C6F4F">
        <w:rPr>
          <w:rFonts w:hAnsi="Times New Roman"/>
          <w:color w:val="auto"/>
          <w:sz w:val="24"/>
          <w:szCs w:val="24"/>
        </w:rPr>
        <w:t>«Предметно</w:t>
      </w:r>
      <w:r w:rsidRPr="005C6F4F">
        <w:rPr>
          <w:rFonts w:ascii="Times New Roman"/>
          <w:color w:val="auto"/>
          <w:sz w:val="24"/>
          <w:szCs w:val="24"/>
        </w:rPr>
        <w:t>-</w:t>
      </w:r>
      <w:r w:rsidRPr="005C6F4F">
        <w:rPr>
          <w:rFonts w:hAnsi="Times New Roman"/>
          <w:color w:val="auto"/>
          <w:sz w:val="24"/>
          <w:szCs w:val="24"/>
        </w:rPr>
        <w:t>практическое</w:t>
      </w:r>
      <w:r w:rsidRPr="005C6F4F">
        <w:rPr>
          <w:rFonts w:hAns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предполагает</w:t>
      </w:r>
      <w:r w:rsidRPr="005C6F4F">
        <w:rPr>
          <w:rFonts w:hAnsi="Times New Roman"/>
          <w:color w:val="auto"/>
          <w:sz w:val="24"/>
          <w:szCs w:val="24"/>
        </w:rPr>
        <w:t xml:space="preserve"> </w:t>
      </w:r>
      <w:r w:rsidRPr="005C6F4F">
        <w:rPr>
          <w:rFonts w:hAnsi="Times New Roman"/>
          <w:color w:val="auto"/>
          <w:sz w:val="24"/>
          <w:szCs w:val="24"/>
        </w:rPr>
        <w:t>реализацию</w:t>
      </w:r>
      <w:r w:rsidRPr="005C6F4F">
        <w:rPr>
          <w:rFonts w:hAnsi="Times New Roman"/>
          <w:color w:val="auto"/>
          <w:sz w:val="24"/>
          <w:szCs w:val="24"/>
        </w:rPr>
        <w:t xml:space="preserve"> </w:t>
      </w:r>
      <w:r w:rsidRPr="005C6F4F">
        <w:rPr>
          <w:rFonts w:hAnsi="Times New Roman"/>
          <w:color w:val="auto"/>
          <w:sz w:val="24"/>
          <w:szCs w:val="24"/>
        </w:rPr>
        <w:t>принципа</w:t>
      </w:r>
      <w:r w:rsidRPr="005C6F4F">
        <w:rPr>
          <w:rFonts w:hAnsi="Times New Roman"/>
          <w:color w:val="auto"/>
          <w:sz w:val="24"/>
          <w:szCs w:val="24"/>
        </w:rPr>
        <w:t xml:space="preserve"> </w:t>
      </w:r>
      <w:r w:rsidRPr="005C6F4F">
        <w:rPr>
          <w:rFonts w:hAnsi="Times New Roman"/>
          <w:color w:val="auto"/>
          <w:sz w:val="24"/>
          <w:szCs w:val="24"/>
        </w:rPr>
        <w:t>связи</w:t>
      </w:r>
      <w:r w:rsidRPr="005C6F4F">
        <w:rPr>
          <w:rFonts w:hAnsi="Times New Roman"/>
          <w:color w:val="auto"/>
          <w:sz w:val="24"/>
          <w:szCs w:val="24"/>
        </w:rPr>
        <w:t xml:space="preserve"> </w:t>
      </w:r>
      <w:r w:rsidRPr="005C6F4F">
        <w:rPr>
          <w:rFonts w:hAnsi="Times New Roman"/>
          <w:color w:val="auto"/>
          <w:sz w:val="24"/>
          <w:szCs w:val="24"/>
        </w:rPr>
        <w:t>речевого</w:t>
      </w:r>
      <w:r w:rsidRPr="005C6F4F">
        <w:rPr>
          <w:rFonts w:hAnsi="Times New Roman"/>
          <w:color w:val="auto"/>
          <w:sz w:val="24"/>
          <w:szCs w:val="24"/>
        </w:rPr>
        <w:t xml:space="preserve"> </w:t>
      </w:r>
      <w:r w:rsidRPr="005C6F4F">
        <w:rPr>
          <w:rFonts w:hAnsi="Times New Roman"/>
          <w:color w:val="auto"/>
          <w:sz w:val="24"/>
          <w:szCs w:val="24"/>
        </w:rPr>
        <w:t>развития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предметно</w:t>
      </w:r>
      <w:r w:rsidRPr="005C6F4F">
        <w:rPr>
          <w:rFonts w:ascii="Times New Roman"/>
          <w:color w:val="auto"/>
          <w:sz w:val="24"/>
          <w:szCs w:val="24"/>
        </w:rPr>
        <w:t>-</w:t>
      </w:r>
      <w:r w:rsidRPr="005C6F4F">
        <w:rPr>
          <w:rFonts w:hAnsi="Times New Roman"/>
          <w:color w:val="auto"/>
          <w:sz w:val="24"/>
          <w:szCs w:val="24"/>
        </w:rPr>
        <w:t>практической</w:t>
      </w:r>
      <w:r w:rsidRPr="005C6F4F">
        <w:rPr>
          <w:rFonts w:hAnsi="Times New Roman"/>
          <w:color w:val="auto"/>
          <w:sz w:val="24"/>
          <w:szCs w:val="24"/>
        </w:rPr>
        <w:t xml:space="preserve"> </w:t>
      </w:r>
      <w:r w:rsidRPr="005C6F4F">
        <w:rPr>
          <w:rFonts w:hAnsi="Times New Roman"/>
          <w:color w:val="auto"/>
          <w:sz w:val="24"/>
          <w:szCs w:val="24"/>
        </w:rPr>
        <w:t>деятельностью</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целенаправленным</w:t>
      </w:r>
      <w:r w:rsidRPr="005C6F4F">
        <w:rPr>
          <w:rFonts w:hAnsi="Times New Roman"/>
          <w:color w:val="auto"/>
          <w:sz w:val="24"/>
          <w:szCs w:val="24"/>
        </w:rPr>
        <w:t xml:space="preserve">  </w:t>
      </w:r>
      <w:r w:rsidRPr="005C6F4F">
        <w:rPr>
          <w:rFonts w:hAnsi="Times New Roman"/>
          <w:color w:val="auto"/>
          <w:sz w:val="24"/>
          <w:szCs w:val="24"/>
        </w:rPr>
        <w:t>обучением</w:t>
      </w:r>
      <w:r w:rsidRPr="005C6F4F">
        <w:rPr>
          <w:rFonts w:hAnsi="Times New Roman"/>
          <w:color w:val="auto"/>
          <w:sz w:val="24"/>
          <w:szCs w:val="24"/>
        </w:rPr>
        <w:t xml:space="preserve"> </w:t>
      </w:r>
      <w:r w:rsidRPr="005C6F4F">
        <w:rPr>
          <w:rFonts w:hAnsi="Times New Roman"/>
          <w:color w:val="auto"/>
          <w:sz w:val="24"/>
          <w:szCs w:val="24"/>
        </w:rPr>
        <w:t>разговорной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монологической</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устной</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письменной</w:t>
      </w:r>
      <w:r w:rsidRPr="005C6F4F">
        <w:rPr>
          <w:rFonts w:ascii="Times New Roman"/>
          <w:color w:val="auto"/>
          <w:sz w:val="24"/>
          <w:szCs w:val="24"/>
        </w:rPr>
        <w:t xml:space="preserve">) </w:t>
      </w:r>
      <w:r w:rsidRPr="005C6F4F">
        <w:rPr>
          <w:rFonts w:hAnsi="Times New Roman"/>
          <w:color w:val="auto"/>
          <w:sz w:val="24"/>
          <w:szCs w:val="24"/>
        </w:rPr>
        <w:t>речи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Необходимым</w:t>
      </w:r>
      <w:r w:rsidRPr="005C6F4F">
        <w:rPr>
          <w:rFonts w:hAnsi="Times New Roman"/>
          <w:color w:val="auto"/>
          <w:sz w:val="24"/>
          <w:szCs w:val="24"/>
        </w:rPr>
        <w:t xml:space="preserve"> </w:t>
      </w:r>
      <w:r w:rsidRPr="005C6F4F">
        <w:rPr>
          <w:rFonts w:hAnsi="Times New Roman"/>
          <w:color w:val="auto"/>
          <w:sz w:val="24"/>
          <w:szCs w:val="24"/>
        </w:rPr>
        <w:t>условием</w:t>
      </w:r>
      <w:r w:rsidRPr="005C6F4F">
        <w:rPr>
          <w:rFonts w:hAnsi="Times New Roman"/>
          <w:color w:val="auto"/>
          <w:sz w:val="24"/>
          <w:szCs w:val="24"/>
        </w:rPr>
        <w:t xml:space="preserve"> </w:t>
      </w:r>
      <w:r w:rsidRPr="005C6F4F">
        <w:rPr>
          <w:rFonts w:hAnsi="Times New Roman"/>
          <w:color w:val="auto"/>
          <w:sz w:val="24"/>
          <w:szCs w:val="24"/>
        </w:rPr>
        <w:t>достижения</w:t>
      </w:r>
      <w:r w:rsidRPr="005C6F4F">
        <w:rPr>
          <w:rFonts w:hAnsi="Times New Roman"/>
          <w:color w:val="auto"/>
          <w:sz w:val="24"/>
          <w:szCs w:val="24"/>
        </w:rPr>
        <w:t xml:space="preserve">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детьми</w:t>
      </w:r>
      <w:r w:rsidRPr="005C6F4F">
        <w:rPr>
          <w:rFonts w:hAnsi="Times New Roman"/>
          <w:color w:val="auto"/>
          <w:sz w:val="24"/>
          <w:szCs w:val="24"/>
        </w:rPr>
        <w:t xml:space="preserve"> </w:t>
      </w:r>
      <w:r w:rsidRPr="005C6F4F">
        <w:rPr>
          <w:rFonts w:hAnsi="Times New Roman"/>
          <w:color w:val="auto"/>
          <w:sz w:val="24"/>
          <w:szCs w:val="24"/>
        </w:rPr>
        <w:t>современного</w:t>
      </w:r>
      <w:r w:rsidRPr="005C6F4F">
        <w:rPr>
          <w:rFonts w:hAnsi="Times New Roman"/>
          <w:color w:val="auto"/>
          <w:sz w:val="24"/>
          <w:szCs w:val="24"/>
        </w:rPr>
        <w:t xml:space="preserve"> </w:t>
      </w:r>
      <w:r w:rsidRPr="005C6F4F">
        <w:rPr>
          <w:rFonts w:hAnsi="Times New Roman"/>
          <w:color w:val="auto"/>
          <w:sz w:val="24"/>
          <w:szCs w:val="24"/>
        </w:rPr>
        <w:t>качества</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являются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формирование</w:t>
      </w:r>
      <w:r w:rsidRPr="005C6F4F">
        <w:rPr>
          <w:rFonts w:hAnsi="Times New Roman"/>
          <w:color w:val="auto"/>
          <w:sz w:val="24"/>
          <w:szCs w:val="24"/>
        </w:rPr>
        <w:t xml:space="preserve"> </w:t>
      </w:r>
      <w:r w:rsidRPr="005C6F4F">
        <w:rPr>
          <w:rFonts w:hAnsi="Times New Roman"/>
          <w:color w:val="auto"/>
          <w:sz w:val="24"/>
          <w:szCs w:val="24"/>
        </w:rPr>
        <w:t>универсальных</w:t>
      </w:r>
      <w:r w:rsidRPr="005C6F4F">
        <w:rPr>
          <w:rFonts w:hAnsi="Times New Roman"/>
          <w:color w:val="auto"/>
          <w:sz w:val="24"/>
          <w:szCs w:val="24"/>
        </w:rPr>
        <w:t xml:space="preserve"> </w:t>
      </w:r>
      <w:r w:rsidRPr="005C6F4F">
        <w:rPr>
          <w:rFonts w:hAnsi="Times New Roman"/>
          <w:color w:val="auto"/>
          <w:sz w:val="24"/>
          <w:szCs w:val="24"/>
        </w:rPr>
        <w:t>учебных</w:t>
      </w:r>
      <w:r w:rsidRPr="005C6F4F">
        <w:rPr>
          <w:rFonts w:hAnsi="Times New Roman"/>
          <w:color w:val="auto"/>
          <w:sz w:val="24"/>
          <w:szCs w:val="24"/>
        </w:rPr>
        <w:t xml:space="preserve"> </w:t>
      </w:r>
      <w:r w:rsidRPr="005C6F4F">
        <w:rPr>
          <w:rFonts w:hAnsi="Times New Roman"/>
          <w:color w:val="auto"/>
          <w:sz w:val="24"/>
          <w:szCs w:val="24"/>
        </w:rPr>
        <w:t>действий</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достижение</w:t>
      </w:r>
      <w:r w:rsidRPr="005C6F4F">
        <w:rPr>
          <w:rFonts w:hAnsi="Times New Roman"/>
          <w:color w:val="auto"/>
          <w:sz w:val="24"/>
          <w:szCs w:val="24"/>
        </w:rPr>
        <w:t xml:space="preserve"> </w:t>
      </w:r>
      <w:r w:rsidRPr="005C6F4F">
        <w:rPr>
          <w:rFonts w:hAnsi="Times New Roman"/>
          <w:color w:val="auto"/>
          <w:sz w:val="24"/>
          <w:szCs w:val="24"/>
        </w:rPr>
        <w:t>личностных</w:t>
      </w:r>
      <w:r w:rsidRPr="005C6F4F">
        <w:rPr>
          <w:rFonts w:ascii="Times New Roman"/>
          <w:color w:val="auto"/>
          <w:sz w:val="24"/>
          <w:szCs w:val="24"/>
        </w:rPr>
        <w:t xml:space="preserve">, </w:t>
      </w:r>
      <w:r w:rsidRPr="005C6F4F">
        <w:rPr>
          <w:rFonts w:hAnsi="Times New Roman"/>
          <w:color w:val="auto"/>
          <w:sz w:val="24"/>
          <w:szCs w:val="24"/>
        </w:rPr>
        <w:t>метапредметных</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предметных</w:t>
      </w:r>
      <w:r w:rsidRPr="005C6F4F">
        <w:rPr>
          <w:rFonts w:hAnsi="Times New Roman"/>
          <w:color w:val="auto"/>
          <w:sz w:val="24"/>
          <w:szCs w:val="24"/>
        </w:rPr>
        <w:t xml:space="preserve"> </w:t>
      </w:r>
      <w:r w:rsidRPr="005C6F4F">
        <w:rPr>
          <w:rFonts w:hAnsi="Times New Roman"/>
          <w:color w:val="auto"/>
          <w:sz w:val="24"/>
          <w:szCs w:val="24"/>
        </w:rPr>
        <w:t>результатов</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обучении</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развитии</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ascii="Times New Roman"/>
          <w:color w:val="auto"/>
          <w:sz w:val="24"/>
          <w:szCs w:val="24"/>
        </w:rPr>
        <w:t xml:space="preserve">- </w:t>
      </w:r>
      <w:r w:rsidRPr="005C6F4F">
        <w:rPr>
          <w:rFonts w:hAnsi="Times New Roman"/>
          <w:color w:val="auto"/>
          <w:sz w:val="24"/>
          <w:szCs w:val="24"/>
        </w:rPr>
        <w:t>усиление</w:t>
      </w:r>
      <w:r w:rsidRPr="005C6F4F">
        <w:rPr>
          <w:rFonts w:hAnsi="Times New Roman"/>
          <w:color w:val="auto"/>
          <w:sz w:val="24"/>
          <w:szCs w:val="24"/>
        </w:rPr>
        <w:t xml:space="preserve"> </w:t>
      </w:r>
      <w:r w:rsidRPr="005C6F4F">
        <w:rPr>
          <w:rFonts w:hAnsi="Times New Roman"/>
          <w:color w:val="auto"/>
          <w:sz w:val="24"/>
          <w:szCs w:val="24"/>
        </w:rPr>
        <w:t>роли</w:t>
      </w:r>
      <w:r w:rsidRPr="005C6F4F">
        <w:rPr>
          <w:rFonts w:hAnsi="Times New Roman"/>
          <w:color w:val="auto"/>
          <w:sz w:val="24"/>
          <w:szCs w:val="24"/>
        </w:rPr>
        <w:t xml:space="preserve"> </w:t>
      </w:r>
      <w:r w:rsidRPr="005C6F4F">
        <w:rPr>
          <w:rFonts w:hAnsi="Times New Roman"/>
          <w:color w:val="auto"/>
          <w:sz w:val="24"/>
          <w:szCs w:val="24"/>
        </w:rPr>
        <w:t>информационно</w:t>
      </w:r>
      <w:r w:rsidRPr="005C6F4F">
        <w:rPr>
          <w:rFonts w:ascii="Times New Roman"/>
          <w:color w:val="auto"/>
          <w:sz w:val="24"/>
          <w:szCs w:val="24"/>
        </w:rPr>
        <w:t>-</w:t>
      </w:r>
      <w:r w:rsidRPr="005C6F4F">
        <w:rPr>
          <w:rFonts w:hAnsi="Times New Roman"/>
          <w:color w:val="auto"/>
          <w:sz w:val="24"/>
          <w:szCs w:val="24"/>
        </w:rPr>
        <w:t>коммуникативных</w:t>
      </w:r>
      <w:r w:rsidRPr="005C6F4F">
        <w:rPr>
          <w:rFonts w:hAnsi="Times New Roman"/>
          <w:color w:val="auto"/>
          <w:sz w:val="24"/>
          <w:szCs w:val="24"/>
        </w:rPr>
        <w:t xml:space="preserve"> </w:t>
      </w:r>
      <w:r w:rsidRPr="005C6F4F">
        <w:rPr>
          <w:rFonts w:hAnsi="Times New Roman"/>
          <w:color w:val="auto"/>
          <w:sz w:val="24"/>
          <w:szCs w:val="24"/>
        </w:rPr>
        <w:t>технологий</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том</w:t>
      </w:r>
      <w:r w:rsidRPr="005C6F4F">
        <w:rPr>
          <w:rFonts w:hAnsi="Times New Roman"/>
          <w:color w:val="auto"/>
          <w:sz w:val="24"/>
          <w:szCs w:val="24"/>
        </w:rPr>
        <w:t xml:space="preserve"> </w:t>
      </w:r>
      <w:r w:rsidRPr="005C6F4F">
        <w:rPr>
          <w:rFonts w:hAnsi="Times New Roman"/>
          <w:color w:val="auto"/>
          <w:sz w:val="24"/>
          <w:szCs w:val="24"/>
        </w:rPr>
        <w:t>числе</w:t>
      </w:r>
      <w:r w:rsidRPr="005C6F4F">
        <w:rPr>
          <w:rFonts w:hAnsi="Times New Roman"/>
          <w:color w:val="auto"/>
          <w:sz w:val="24"/>
          <w:szCs w:val="24"/>
        </w:rPr>
        <w:t xml:space="preserve"> </w:t>
      </w:r>
      <w:r w:rsidRPr="005C6F4F">
        <w:rPr>
          <w:rFonts w:hAnsi="Times New Roman"/>
          <w:color w:val="auto"/>
          <w:sz w:val="24"/>
          <w:szCs w:val="24"/>
        </w:rPr>
        <w:t>при</w:t>
      </w:r>
      <w:r w:rsidRPr="005C6F4F">
        <w:rPr>
          <w:rFonts w:hAnsi="Times New Roman"/>
          <w:color w:val="auto"/>
          <w:sz w:val="24"/>
          <w:szCs w:val="24"/>
        </w:rPr>
        <w:t xml:space="preserve"> </w:t>
      </w:r>
      <w:r w:rsidRPr="005C6F4F">
        <w:rPr>
          <w:rFonts w:hAnsi="Times New Roman"/>
          <w:color w:val="auto"/>
          <w:sz w:val="24"/>
          <w:szCs w:val="24"/>
        </w:rPr>
        <w:t>использовании</w:t>
      </w:r>
      <w:r w:rsidRPr="005C6F4F">
        <w:rPr>
          <w:rFonts w:hAnsi="Times New Roman"/>
          <w:color w:val="auto"/>
          <w:sz w:val="24"/>
          <w:szCs w:val="24"/>
        </w:rPr>
        <w:t xml:space="preserve"> </w:t>
      </w:r>
      <w:r w:rsidRPr="005C6F4F">
        <w:rPr>
          <w:rFonts w:hAnsi="Times New Roman"/>
          <w:color w:val="auto"/>
          <w:sz w:val="24"/>
          <w:szCs w:val="24"/>
        </w:rPr>
        <w:t>специализированных</w:t>
      </w:r>
      <w:r w:rsidRPr="005C6F4F">
        <w:rPr>
          <w:rFonts w:hAnsi="Times New Roman"/>
          <w:color w:val="auto"/>
          <w:sz w:val="24"/>
          <w:szCs w:val="24"/>
        </w:rPr>
        <w:t xml:space="preserve"> </w:t>
      </w:r>
      <w:r w:rsidRPr="005C6F4F">
        <w:rPr>
          <w:rFonts w:hAnsi="Times New Roman"/>
          <w:color w:val="auto"/>
          <w:sz w:val="24"/>
          <w:szCs w:val="24"/>
        </w:rPr>
        <w:t>компьютерных</w:t>
      </w:r>
      <w:r w:rsidRPr="005C6F4F">
        <w:rPr>
          <w:rFonts w:hAnsi="Times New Roman"/>
          <w:color w:val="auto"/>
          <w:sz w:val="24"/>
          <w:szCs w:val="24"/>
        </w:rPr>
        <w:t xml:space="preserve"> </w:t>
      </w:r>
      <w:r w:rsidRPr="005C6F4F">
        <w:rPr>
          <w:rFonts w:hAnsi="Times New Roman"/>
          <w:color w:val="auto"/>
          <w:sz w:val="24"/>
          <w:szCs w:val="24"/>
        </w:rPr>
        <w:t>инструментов</w:t>
      </w:r>
      <w:r w:rsidRPr="005C6F4F">
        <w:rPr>
          <w:rFonts w:ascii="Times New Roman"/>
          <w:color w:val="auto"/>
          <w:sz w:val="24"/>
          <w:szCs w:val="24"/>
        </w:rPr>
        <w:t xml:space="preserve">, </w:t>
      </w:r>
      <w:r w:rsidRPr="005C6F4F">
        <w:rPr>
          <w:rFonts w:hAnsi="Times New Roman"/>
          <w:color w:val="auto"/>
          <w:sz w:val="24"/>
          <w:szCs w:val="24"/>
        </w:rPr>
        <w:t>разработанных</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ограниченными</w:t>
      </w:r>
      <w:r w:rsidRPr="005C6F4F">
        <w:rPr>
          <w:rFonts w:hAnsi="Times New Roman"/>
          <w:color w:val="auto"/>
          <w:sz w:val="24"/>
          <w:szCs w:val="24"/>
        </w:rPr>
        <w:t xml:space="preserve"> </w:t>
      </w:r>
      <w:r w:rsidRPr="005C6F4F">
        <w:rPr>
          <w:rFonts w:hAnsi="Times New Roman"/>
          <w:color w:val="auto"/>
          <w:sz w:val="24"/>
          <w:szCs w:val="24"/>
        </w:rPr>
        <w:t>возможностями</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Учебный</w:t>
      </w:r>
      <w:r w:rsidRPr="005C6F4F">
        <w:rPr>
          <w:rFonts w:hAnsi="Times New Roman"/>
          <w:color w:val="auto"/>
          <w:sz w:val="24"/>
          <w:szCs w:val="24"/>
        </w:rPr>
        <w:t xml:space="preserve"> </w:t>
      </w:r>
      <w:r w:rsidRPr="005C6F4F">
        <w:rPr>
          <w:rFonts w:hAnsi="Times New Roman"/>
          <w:color w:val="auto"/>
          <w:sz w:val="24"/>
          <w:szCs w:val="24"/>
        </w:rPr>
        <w:t>план</w:t>
      </w:r>
      <w:r w:rsidRPr="005C6F4F">
        <w:rPr>
          <w:rFonts w:hAnsi="Times New Roman"/>
          <w:color w:val="auto"/>
          <w:sz w:val="24"/>
          <w:szCs w:val="24"/>
        </w:rPr>
        <w:t xml:space="preserve"> </w:t>
      </w:r>
      <w:r w:rsidRPr="005C6F4F">
        <w:rPr>
          <w:rFonts w:hAnsi="Times New Roman"/>
          <w:color w:val="auto"/>
          <w:sz w:val="24"/>
          <w:szCs w:val="24"/>
        </w:rPr>
        <w:t>общеобразовательной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обеспечивает</w:t>
      </w:r>
      <w:r w:rsidRPr="005C6F4F">
        <w:rPr>
          <w:rFonts w:hAnsi="Times New Roman"/>
          <w:color w:val="auto"/>
          <w:sz w:val="24"/>
          <w:szCs w:val="24"/>
        </w:rPr>
        <w:t xml:space="preserve"> </w:t>
      </w:r>
      <w:r w:rsidRPr="005C6F4F">
        <w:rPr>
          <w:rFonts w:hAnsi="Times New Roman"/>
          <w:color w:val="auto"/>
          <w:sz w:val="24"/>
          <w:szCs w:val="24"/>
        </w:rPr>
        <w:t>выполнение</w:t>
      </w:r>
      <w:r w:rsidRPr="005C6F4F">
        <w:rPr>
          <w:rFonts w:hAnsi="Times New Roman"/>
          <w:color w:val="auto"/>
          <w:sz w:val="24"/>
          <w:szCs w:val="24"/>
        </w:rPr>
        <w:t xml:space="preserve"> </w:t>
      </w:r>
      <w:r w:rsidRPr="005C6F4F">
        <w:rPr>
          <w:rFonts w:hAnsi="Times New Roman"/>
          <w:color w:val="auto"/>
          <w:sz w:val="24"/>
          <w:szCs w:val="24"/>
        </w:rPr>
        <w:t>санитарно</w:t>
      </w:r>
      <w:r w:rsidRPr="005C6F4F">
        <w:rPr>
          <w:rFonts w:ascii="Times New Roman"/>
          <w:color w:val="auto"/>
          <w:sz w:val="24"/>
          <w:szCs w:val="24"/>
        </w:rPr>
        <w:t>-</w:t>
      </w:r>
      <w:r w:rsidRPr="005C6F4F">
        <w:rPr>
          <w:rFonts w:hAnsi="Times New Roman"/>
          <w:color w:val="auto"/>
          <w:sz w:val="24"/>
          <w:szCs w:val="24"/>
        </w:rPr>
        <w:t>гигиенических</w:t>
      </w:r>
      <w:r w:rsidRPr="005C6F4F">
        <w:rPr>
          <w:rFonts w:hAnsi="Times New Roman"/>
          <w:color w:val="auto"/>
          <w:sz w:val="24"/>
          <w:szCs w:val="24"/>
        </w:rPr>
        <w:t xml:space="preserve"> </w:t>
      </w:r>
      <w:r w:rsidRPr="005C6F4F">
        <w:rPr>
          <w:rFonts w:hAnsi="Times New Roman"/>
          <w:color w:val="auto"/>
          <w:sz w:val="24"/>
          <w:szCs w:val="24"/>
        </w:rPr>
        <w:t>требований</w:t>
      </w:r>
      <w:r w:rsidRPr="005C6F4F">
        <w:rPr>
          <w:rFonts w:hAnsi="Times New Roman"/>
          <w:color w:val="auto"/>
          <w:sz w:val="24"/>
          <w:szCs w:val="24"/>
        </w:rPr>
        <w:t xml:space="preserve"> </w:t>
      </w:r>
      <w:r w:rsidRPr="005C6F4F">
        <w:rPr>
          <w:rFonts w:hAnsi="Times New Roman"/>
          <w:color w:val="auto"/>
          <w:sz w:val="24"/>
          <w:szCs w:val="24"/>
        </w:rPr>
        <w:t>к</w:t>
      </w:r>
      <w:r w:rsidRPr="005C6F4F">
        <w:rPr>
          <w:rFonts w:hAnsi="Times New Roman"/>
          <w:color w:val="auto"/>
          <w:sz w:val="24"/>
          <w:szCs w:val="24"/>
        </w:rPr>
        <w:t xml:space="preserve"> </w:t>
      </w:r>
      <w:r w:rsidRPr="005C6F4F">
        <w:rPr>
          <w:rFonts w:hAnsi="Times New Roman"/>
          <w:color w:val="auto"/>
          <w:sz w:val="24"/>
          <w:szCs w:val="24"/>
        </w:rPr>
        <w:t>образовательному</w:t>
      </w:r>
      <w:r w:rsidRPr="005C6F4F">
        <w:rPr>
          <w:rFonts w:hAnsi="Times New Roman"/>
          <w:color w:val="auto"/>
          <w:sz w:val="24"/>
          <w:szCs w:val="24"/>
        </w:rPr>
        <w:t xml:space="preserve"> </w:t>
      </w:r>
      <w:r w:rsidRPr="005C6F4F">
        <w:rPr>
          <w:rFonts w:hAnsi="Times New Roman"/>
          <w:color w:val="auto"/>
          <w:sz w:val="24"/>
          <w:szCs w:val="24"/>
        </w:rPr>
        <w:t>процессу</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Сроки</w:t>
      </w:r>
      <w:r w:rsidRPr="005C6F4F">
        <w:rPr>
          <w:rFonts w:hAnsi="Times New Roman"/>
          <w:color w:val="auto"/>
          <w:sz w:val="24"/>
          <w:szCs w:val="24"/>
        </w:rPr>
        <w:t xml:space="preserve"> </w:t>
      </w:r>
      <w:r w:rsidRPr="005C6F4F">
        <w:rPr>
          <w:rFonts w:hAnsi="Times New Roman"/>
          <w:color w:val="auto"/>
          <w:sz w:val="24"/>
          <w:szCs w:val="24"/>
        </w:rPr>
        <w:t>освоения</w:t>
      </w:r>
      <w:r w:rsidRPr="005C6F4F">
        <w:rPr>
          <w:rFonts w:hAnsi="Times New Roman"/>
          <w:color w:val="auto"/>
          <w:sz w:val="24"/>
          <w:szCs w:val="24"/>
        </w:rPr>
        <w:t xml:space="preserve"> </w:t>
      </w:r>
      <w:r w:rsidRPr="005C6F4F">
        <w:rPr>
          <w:rFonts w:hAnsi="Times New Roman"/>
          <w:color w:val="auto"/>
          <w:sz w:val="24"/>
          <w:szCs w:val="24"/>
        </w:rPr>
        <w:t>АООП</w:t>
      </w:r>
      <w:r w:rsidRPr="005C6F4F">
        <w:rPr>
          <w:rFonts w:hAnsi="Times New Roman"/>
          <w:color w:val="auto"/>
          <w:sz w:val="24"/>
          <w:szCs w:val="24"/>
        </w:rPr>
        <w:t xml:space="preserve"> </w:t>
      </w:r>
      <w:r w:rsidRPr="005C6F4F">
        <w:rPr>
          <w:rFonts w:hAnsi="Times New Roman"/>
          <w:color w:val="auto"/>
          <w:sz w:val="24"/>
          <w:szCs w:val="24"/>
        </w:rPr>
        <w:t>НОО</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вариант</w:t>
      </w:r>
      <w:r w:rsidRPr="005C6F4F">
        <w:rPr>
          <w:rFonts w:hAnsi="Times New Roman"/>
          <w:color w:val="auto"/>
          <w:sz w:val="24"/>
          <w:szCs w:val="24"/>
        </w:rPr>
        <w:t xml:space="preserve"> </w:t>
      </w:r>
      <w:r w:rsidRPr="005C6F4F">
        <w:rPr>
          <w:rFonts w:ascii="Times New Roman"/>
          <w:color w:val="auto"/>
          <w:sz w:val="24"/>
          <w:szCs w:val="24"/>
        </w:rPr>
        <w:t xml:space="preserve">1.2) </w:t>
      </w:r>
      <w:r w:rsidRPr="005C6F4F">
        <w:rPr>
          <w:rFonts w:hAnsi="Times New Roman"/>
          <w:color w:val="auto"/>
          <w:sz w:val="24"/>
          <w:szCs w:val="24"/>
        </w:rPr>
        <w:t>глухими</w:t>
      </w:r>
      <w:r w:rsidRPr="005C6F4F">
        <w:rPr>
          <w:rFonts w:hAnsi="Times New Roman"/>
          <w:color w:val="auto"/>
          <w:sz w:val="24"/>
          <w:szCs w:val="24"/>
        </w:rPr>
        <w:t xml:space="preserve"> </w:t>
      </w:r>
      <w:r w:rsidRPr="005C6F4F">
        <w:rPr>
          <w:rFonts w:hAnsi="Times New Roman"/>
          <w:color w:val="auto"/>
          <w:sz w:val="24"/>
          <w:szCs w:val="24"/>
        </w:rPr>
        <w:t>обучающимися</w:t>
      </w:r>
      <w:r w:rsidRPr="005C6F4F">
        <w:rPr>
          <w:rFonts w:hAnsi="Times New Roman"/>
          <w:color w:val="auto"/>
          <w:sz w:val="24"/>
          <w:szCs w:val="24"/>
        </w:rPr>
        <w:t xml:space="preserve"> </w:t>
      </w:r>
      <w:r w:rsidRPr="005C6F4F">
        <w:rPr>
          <w:rFonts w:hAnsi="Times New Roman"/>
          <w:color w:val="auto"/>
          <w:sz w:val="24"/>
          <w:szCs w:val="24"/>
        </w:rPr>
        <w:t>составляют</w:t>
      </w:r>
      <w:r w:rsidRPr="005C6F4F">
        <w:rPr>
          <w:rFonts w:hAnsi="Times New Roman"/>
          <w:color w:val="auto"/>
          <w:sz w:val="24"/>
          <w:szCs w:val="24"/>
        </w:rPr>
        <w:t xml:space="preserve"> </w:t>
      </w:r>
      <w:r w:rsidRPr="005C6F4F">
        <w:rPr>
          <w:rFonts w:ascii="Times New Roman"/>
          <w:color w:val="auto"/>
          <w:sz w:val="24"/>
          <w:szCs w:val="24"/>
        </w:rPr>
        <w:t xml:space="preserve">5 </w:t>
      </w:r>
      <w:r w:rsidRPr="005C6F4F">
        <w:rPr>
          <w:rFonts w:hAnsi="Times New Roman"/>
          <w:color w:val="auto"/>
          <w:sz w:val="24"/>
          <w:szCs w:val="24"/>
        </w:rPr>
        <w:t>лет</w:t>
      </w:r>
      <w:r w:rsidRPr="005C6F4F">
        <w:rPr>
          <w:rFonts w:hAnsi="Times New Roman"/>
          <w:color w:val="auto"/>
          <w:sz w:val="24"/>
          <w:szCs w:val="24"/>
        </w:rPr>
        <w:t xml:space="preserve">  </w:t>
      </w:r>
      <w:r w:rsidRPr="005C6F4F">
        <w:rPr>
          <w:rFonts w:ascii="Times New Roman"/>
          <w:color w:val="auto"/>
          <w:sz w:val="24"/>
          <w:szCs w:val="24"/>
        </w:rPr>
        <w:t xml:space="preserve">(1-5 </w:t>
      </w:r>
      <w:r w:rsidRPr="005C6F4F">
        <w:rPr>
          <w:rFonts w:hAnsi="Times New Roman"/>
          <w:color w:val="auto"/>
          <w:sz w:val="24"/>
          <w:szCs w:val="24"/>
        </w:rPr>
        <w:t>классы</w:t>
      </w:r>
      <w:r w:rsidRPr="005C6F4F">
        <w:rPr>
          <w:rFonts w:ascii="Times New Roman"/>
          <w:color w:val="auto"/>
          <w:sz w:val="24"/>
          <w:szCs w:val="24"/>
        </w:rPr>
        <w:t xml:space="preserve">) </w:t>
      </w:r>
      <w:r w:rsidRPr="005C6F4F">
        <w:rPr>
          <w:rFonts w:hAnsi="Times New Roman"/>
          <w:color w:val="auto"/>
          <w:sz w:val="24"/>
          <w:szCs w:val="24"/>
        </w:rPr>
        <w:t>или</w:t>
      </w:r>
      <w:r w:rsidRPr="005C6F4F">
        <w:rPr>
          <w:rFonts w:hAnsi="Times New Roman"/>
          <w:color w:val="auto"/>
          <w:sz w:val="24"/>
          <w:szCs w:val="24"/>
        </w:rPr>
        <w:t xml:space="preserve"> </w:t>
      </w:r>
      <w:r w:rsidRPr="005C6F4F">
        <w:rPr>
          <w:rFonts w:ascii="Times New Roman"/>
          <w:color w:val="auto"/>
          <w:sz w:val="24"/>
          <w:szCs w:val="24"/>
        </w:rPr>
        <w:t xml:space="preserve">6 </w:t>
      </w:r>
      <w:r w:rsidRPr="005C6F4F">
        <w:rPr>
          <w:rFonts w:hAnsi="Times New Roman"/>
          <w:color w:val="auto"/>
          <w:sz w:val="24"/>
          <w:szCs w:val="24"/>
        </w:rPr>
        <w:t>лет</w:t>
      </w:r>
      <w:r w:rsidRPr="005C6F4F">
        <w:rPr>
          <w:rFonts w:hAnsi="Times New Roman"/>
          <w:color w:val="auto"/>
          <w:sz w:val="24"/>
          <w:szCs w:val="24"/>
        </w:rPr>
        <w:t xml:space="preserve">  </w:t>
      </w:r>
      <w:r w:rsidRPr="005C6F4F">
        <w:rPr>
          <w:rFonts w:ascii="Times New Roman"/>
          <w:color w:val="auto"/>
          <w:sz w:val="24"/>
          <w:szCs w:val="24"/>
        </w:rPr>
        <w:t>(</w:t>
      </w:r>
      <w:r w:rsidRPr="005C6F4F">
        <w:rPr>
          <w:rFonts w:hAnsi="Times New Roman"/>
          <w:color w:val="auto"/>
          <w:sz w:val="24"/>
          <w:szCs w:val="24"/>
        </w:rPr>
        <w:t>первый</w:t>
      </w:r>
      <w:r w:rsidRPr="005C6F4F">
        <w:rPr>
          <w:rFonts w:hAnsi="Times New Roman"/>
          <w:color w:val="auto"/>
          <w:sz w:val="24"/>
          <w:szCs w:val="24"/>
        </w:rPr>
        <w:t xml:space="preserve"> </w:t>
      </w:r>
      <w:r w:rsidRPr="005C6F4F">
        <w:rPr>
          <w:rFonts w:hAnsi="Times New Roman"/>
          <w:color w:val="auto"/>
          <w:sz w:val="24"/>
          <w:szCs w:val="24"/>
        </w:rPr>
        <w:t>дополнительный</w:t>
      </w:r>
      <w:r w:rsidRPr="005C6F4F">
        <w:rPr>
          <w:rFonts w:ascii="Times New Roman"/>
          <w:color w:val="auto"/>
          <w:sz w:val="24"/>
          <w:szCs w:val="24"/>
        </w:rPr>
        <w:t xml:space="preserve">, 1-5 </w:t>
      </w:r>
      <w:r w:rsidRPr="005C6F4F">
        <w:rPr>
          <w:rFonts w:hAnsi="Times New Roman"/>
          <w:color w:val="auto"/>
          <w:sz w:val="24"/>
          <w:szCs w:val="24"/>
        </w:rPr>
        <w:t>классы</w:t>
      </w:r>
      <w:r w:rsidRPr="005C6F4F">
        <w:rPr>
          <w:rFonts w:ascii="Times New Roman"/>
          <w:color w:val="auto"/>
          <w:sz w:val="24"/>
          <w:szCs w:val="24"/>
        </w:rPr>
        <w:t xml:space="preserve">). </w:t>
      </w:r>
      <w:r w:rsidRPr="005C6F4F">
        <w:rPr>
          <w:rFonts w:hAnsi="Times New Roman"/>
          <w:color w:val="auto"/>
          <w:sz w:val="24"/>
          <w:szCs w:val="24"/>
        </w:rPr>
        <w:t>Первый</w:t>
      </w:r>
      <w:r w:rsidRPr="005C6F4F">
        <w:rPr>
          <w:rFonts w:hAnsi="Times New Roman"/>
          <w:color w:val="auto"/>
          <w:sz w:val="24"/>
          <w:szCs w:val="24"/>
        </w:rPr>
        <w:t xml:space="preserve"> </w:t>
      </w:r>
      <w:r w:rsidRPr="005C6F4F">
        <w:rPr>
          <w:rFonts w:hAnsi="Times New Roman"/>
          <w:color w:val="auto"/>
          <w:sz w:val="24"/>
          <w:szCs w:val="24"/>
        </w:rPr>
        <w:t>дополнительный</w:t>
      </w:r>
      <w:r w:rsidRPr="005C6F4F">
        <w:rPr>
          <w:rFonts w:hAnsi="Times New Roman"/>
          <w:color w:val="auto"/>
          <w:sz w:val="24"/>
          <w:szCs w:val="24"/>
        </w:rPr>
        <w:t xml:space="preserve"> </w:t>
      </w:r>
      <w:r w:rsidRPr="005C6F4F">
        <w:rPr>
          <w:rFonts w:hAnsi="Times New Roman"/>
          <w:color w:val="auto"/>
          <w:sz w:val="24"/>
          <w:szCs w:val="24"/>
        </w:rPr>
        <w:t>класс</w:t>
      </w:r>
      <w:r w:rsidRPr="005C6F4F">
        <w:rPr>
          <w:rFonts w:hAnsi="Times New Roman"/>
          <w:color w:val="auto"/>
          <w:sz w:val="24"/>
          <w:szCs w:val="24"/>
        </w:rPr>
        <w:t xml:space="preserve"> </w:t>
      </w:r>
      <w:r w:rsidRPr="005C6F4F">
        <w:rPr>
          <w:rFonts w:hAnsi="Times New Roman"/>
          <w:color w:val="auto"/>
          <w:sz w:val="24"/>
          <w:szCs w:val="24"/>
        </w:rPr>
        <w:t>открывается</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Pr="005C6F4F">
        <w:rPr>
          <w:rFonts w:hAnsi="Times New Roman"/>
          <w:color w:val="auto"/>
          <w:sz w:val="24"/>
          <w:szCs w:val="24"/>
        </w:rPr>
        <w:t>базе</w:t>
      </w:r>
      <w:r w:rsidRPr="005C6F4F">
        <w:rPr>
          <w:rFonts w:hAnsi="Times New Roman"/>
          <w:color w:val="auto"/>
          <w:sz w:val="24"/>
          <w:szCs w:val="24"/>
        </w:rPr>
        <w:t xml:space="preserve"> </w:t>
      </w:r>
      <w:r w:rsidRPr="005C6F4F">
        <w:rPr>
          <w:rFonts w:hAnsi="Times New Roman"/>
          <w:color w:val="auto"/>
          <w:sz w:val="24"/>
          <w:szCs w:val="24"/>
        </w:rPr>
        <w:t>образовательной</w:t>
      </w:r>
      <w:r w:rsidRPr="005C6F4F">
        <w:rPr>
          <w:rFonts w:hAnsi="Times New Roman"/>
          <w:color w:val="auto"/>
          <w:sz w:val="24"/>
          <w:szCs w:val="24"/>
        </w:rPr>
        <w:t xml:space="preserve"> </w:t>
      </w:r>
      <w:r w:rsidRPr="005C6F4F">
        <w:rPr>
          <w:rFonts w:hAnsi="Times New Roman"/>
          <w:color w:val="auto"/>
          <w:sz w:val="24"/>
          <w:szCs w:val="24"/>
        </w:rPr>
        <w:t>организации</w:t>
      </w:r>
      <w:r w:rsidRPr="005C6F4F">
        <w:rPr>
          <w:rFonts w:hAns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получивших</w:t>
      </w:r>
      <w:r w:rsidRPr="005C6F4F">
        <w:rPr>
          <w:rFonts w:hAnsi="Times New Roman"/>
          <w:color w:val="auto"/>
          <w:sz w:val="24"/>
          <w:szCs w:val="24"/>
        </w:rPr>
        <w:t xml:space="preserve"> </w:t>
      </w:r>
      <w:r w:rsidRPr="005C6F4F">
        <w:rPr>
          <w:rFonts w:hAnsi="Times New Roman"/>
          <w:color w:val="auto"/>
          <w:sz w:val="24"/>
          <w:szCs w:val="24"/>
        </w:rPr>
        <w:t>полноценное</w:t>
      </w:r>
      <w:r w:rsidRPr="005C6F4F">
        <w:rPr>
          <w:rFonts w:hAnsi="Times New Roman"/>
          <w:color w:val="auto"/>
          <w:sz w:val="24"/>
          <w:szCs w:val="24"/>
        </w:rPr>
        <w:t xml:space="preserve"> </w:t>
      </w:r>
      <w:r w:rsidRPr="005C6F4F">
        <w:rPr>
          <w:rFonts w:hAnsi="Times New Roman"/>
          <w:color w:val="auto"/>
          <w:sz w:val="24"/>
          <w:szCs w:val="24"/>
        </w:rPr>
        <w:t>дошкольное</w:t>
      </w:r>
      <w:r w:rsidRPr="005C6F4F">
        <w:rPr>
          <w:rFonts w:hAnsi="Times New Roman"/>
          <w:color w:val="auto"/>
          <w:sz w:val="24"/>
          <w:szCs w:val="24"/>
        </w:rPr>
        <w:t xml:space="preserve"> </w:t>
      </w:r>
      <w:r w:rsidRPr="005C6F4F">
        <w:rPr>
          <w:rFonts w:hAnsi="Times New Roman"/>
          <w:color w:val="auto"/>
          <w:sz w:val="24"/>
          <w:szCs w:val="24"/>
        </w:rPr>
        <w:t>образование</w:t>
      </w:r>
      <w:r w:rsidRPr="005C6F4F">
        <w:rPr>
          <w:rFonts w:hAnsi="Times New Roman"/>
          <w:color w:val="auto"/>
          <w:sz w:val="24"/>
          <w:szCs w:val="24"/>
        </w:rPr>
        <w:t xml:space="preserve"> </w:t>
      </w:r>
      <w:r w:rsidRPr="005C6F4F">
        <w:rPr>
          <w:rFonts w:hAnsi="Times New Roman"/>
          <w:color w:val="auto"/>
          <w:sz w:val="24"/>
          <w:szCs w:val="24"/>
        </w:rPr>
        <w:t>с</w:t>
      </w:r>
      <w:r w:rsidRPr="005C6F4F">
        <w:rPr>
          <w:rFonts w:hAnsi="Times New Roman"/>
          <w:color w:val="auto"/>
          <w:sz w:val="24"/>
          <w:szCs w:val="24"/>
        </w:rPr>
        <w:t xml:space="preserve"> </w:t>
      </w:r>
      <w:r w:rsidRPr="005C6F4F">
        <w:rPr>
          <w:rFonts w:hAnsi="Times New Roman"/>
          <w:color w:val="auto"/>
          <w:sz w:val="24"/>
          <w:szCs w:val="24"/>
        </w:rPr>
        <w:t>учетом</w:t>
      </w:r>
      <w:r w:rsidRPr="005C6F4F">
        <w:rPr>
          <w:rFonts w:hAnsi="Times New Roman"/>
          <w:color w:val="auto"/>
          <w:sz w:val="24"/>
          <w:szCs w:val="24"/>
        </w:rPr>
        <w:t xml:space="preserve"> </w:t>
      </w:r>
      <w:r w:rsidRPr="005C6F4F">
        <w:rPr>
          <w:rFonts w:hAnsi="Times New Roman"/>
          <w:color w:val="auto"/>
          <w:sz w:val="24"/>
          <w:szCs w:val="24"/>
        </w:rPr>
        <w:t>их</w:t>
      </w:r>
      <w:r w:rsidRPr="005C6F4F">
        <w:rPr>
          <w:rFonts w:hAnsi="Times New Roman"/>
          <w:color w:val="auto"/>
          <w:sz w:val="24"/>
          <w:szCs w:val="24"/>
        </w:rPr>
        <w:t xml:space="preserve"> </w:t>
      </w:r>
      <w:r w:rsidRPr="005C6F4F">
        <w:rPr>
          <w:rFonts w:hAnsi="Times New Roman"/>
          <w:color w:val="auto"/>
          <w:sz w:val="24"/>
          <w:szCs w:val="24"/>
        </w:rPr>
        <w:t>особых</w:t>
      </w:r>
      <w:r w:rsidRPr="005C6F4F">
        <w:rPr>
          <w:rFonts w:hAnsi="Times New Roman"/>
          <w:color w:val="auto"/>
          <w:sz w:val="24"/>
          <w:szCs w:val="24"/>
        </w:rPr>
        <w:t xml:space="preserve"> </w:t>
      </w:r>
      <w:r w:rsidRPr="005C6F4F">
        <w:rPr>
          <w:rFonts w:hAnsi="Times New Roman"/>
          <w:color w:val="auto"/>
          <w:sz w:val="24"/>
          <w:szCs w:val="24"/>
        </w:rPr>
        <w:t>образовательных</w:t>
      </w:r>
      <w:r w:rsidRPr="005C6F4F">
        <w:rPr>
          <w:rFonts w:hAnsi="Times New Roman"/>
          <w:color w:val="auto"/>
          <w:sz w:val="24"/>
          <w:szCs w:val="24"/>
        </w:rPr>
        <w:t xml:space="preserve"> </w:t>
      </w:r>
      <w:r w:rsidRPr="005C6F4F">
        <w:rPr>
          <w:rFonts w:hAnsi="Times New Roman"/>
          <w:color w:val="auto"/>
          <w:sz w:val="24"/>
          <w:szCs w:val="24"/>
        </w:rPr>
        <w:t>потребностей</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Продолжительность</w:t>
      </w:r>
      <w:r w:rsidRPr="005C6F4F">
        <w:rPr>
          <w:rFonts w:hAnsi="Times New Roman"/>
          <w:color w:val="auto"/>
          <w:sz w:val="24"/>
          <w:szCs w:val="24"/>
        </w:rPr>
        <w:t xml:space="preserve"> </w:t>
      </w:r>
      <w:r w:rsidRPr="005C6F4F">
        <w:rPr>
          <w:rFonts w:hAnsi="Times New Roman"/>
          <w:color w:val="auto"/>
          <w:sz w:val="24"/>
          <w:szCs w:val="24"/>
        </w:rPr>
        <w:t>учебной</w:t>
      </w:r>
      <w:r w:rsidRPr="005C6F4F">
        <w:rPr>
          <w:rFonts w:hAnsi="Times New Roman"/>
          <w:color w:val="auto"/>
          <w:sz w:val="24"/>
          <w:szCs w:val="24"/>
        </w:rPr>
        <w:t xml:space="preserve"> </w:t>
      </w:r>
      <w:r w:rsidRPr="005C6F4F">
        <w:rPr>
          <w:rFonts w:hAnsi="Times New Roman"/>
          <w:color w:val="auto"/>
          <w:sz w:val="24"/>
          <w:szCs w:val="24"/>
        </w:rPr>
        <w:t>недели</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течение</w:t>
      </w:r>
      <w:r w:rsidRPr="005C6F4F">
        <w:rPr>
          <w:rFonts w:hAnsi="Times New Roman"/>
          <w:color w:val="auto"/>
          <w:sz w:val="24"/>
          <w:szCs w:val="24"/>
        </w:rPr>
        <w:t xml:space="preserve"> </w:t>
      </w:r>
      <w:r w:rsidRPr="005C6F4F">
        <w:rPr>
          <w:rFonts w:hAnsi="Times New Roman"/>
          <w:color w:val="auto"/>
          <w:sz w:val="24"/>
          <w:szCs w:val="24"/>
        </w:rPr>
        <w:t>всех</w:t>
      </w:r>
      <w:r w:rsidRPr="005C6F4F">
        <w:rPr>
          <w:rFonts w:hAnsi="Times New Roman"/>
          <w:color w:val="auto"/>
          <w:sz w:val="24"/>
          <w:szCs w:val="24"/>
        </w:rPr>
        <w:t xml:space="preserve"> </w:t>
      </w:r>
      <w:r w:rsidRPr="005C6F4F">
        <w:rPr>
          <w:rFonts w:hAnsi="Times New Roman"/>
          <w:color w:val="auto"/>
          <w:sz w:val="24"/>
          <w:szCs w:val="24"/>
        </w:rPr>
        <w:t>лет</w:t>
      </w:r>
      <w:r w:rsidRPr="005C6F4F">
        <w:rPr>
          <w:rFonts w:hAnsi="Times New Roman"/>
          <w:color w:val="auto"/>
          <w:sz w:val="24"/>
          <w:szCs w:val="24"/>
        </w:rPr>
        <w:t xml:space="preserve"> </w:t>
      </w:r>
      <w:r w:rsidRPr="005C6F4F">
        <w:rPr>
          <w:rFonts w:hAnsi="Times New Roman"/>
          <w:color w:val="auto"/>
          <w:sz w:val="24"/>
          <w:szCs w:val="24"/>
        </w:rPr>
        <w:t>обучения</w:t>
      </w:r>
      <w:r w:rsidRPr="005C6F4F">
        <w:rPr>
          <w:rFonts w:hAnsi="Times New Roman"/>
          <w:color w:val="auto"/>
          <w:sz w:val="24"/>
          <w:szCs w:val="24"/>
        </w:rPr>
        <w:t xml:space="preserve"> </w:t>
      </w:r>
      <w:r w:rsidRPr="005C6F4F">
        <w:rPr>
          <w:rFonts w:hAnsi="Times New Roman"/>
          <w:color w:val="auto"/>
          <w:sz w:val="24"/>
          <w:szCs w:val="24"/>
        </w:rPr>
        <w:t>–</w:t>
      </w:r>
      <w:r w:rsidRPr="005C6F4F">
        <w:rPr>
          <w:rFonts w:hAnsi="Times New Roman"/>
          <w:color w:val="auto"/>
          <w:sz w:val="24"/>
          <w:szCs w:val="24"/>
        </w:rPr>
        <w:t xml:space="preserve"> </w:t>
      </w:r>
      <w:r w:rsidRPr="005C6F4F">
        <w:rPr>
          <w:rFonts w:ascii="Times New Roman"/>
          <w:color w:val="auto"/>
          <w:sz w:val="24"/>
          <w:szCs w:val="24"/>
        </w:rPr>
        <w:t xml:space="preserve">5 </w:t>
      </w:r>
      <w:r w:rsidRPr="005C6F4F">
        <w:rPr>
          <w:rFonts w:hAnsi="Times New Roman"/>
          <w:color w:val="auto"/>
          <w:sz w:val="24"/>
          <w:szCs w:val="24"/>
        </w:rPr>
        <w:t>дней</w:t>
      </w:r>
      <w:r w:rsidRPr="005C6F4F">
        <w:rPr>
          <w:rFonts w:ascii="Times New Roman"/>
          <w:color w:val="auto"/>
          <w:sz w:val="24"/>
          <w:szCs w:val="24"/>
        </w:rPr>
        <w:t xml:space="preserve">. </w:t>
      </w:r>
      <w:r w:rsidRPr="005C6F4F">
        <w:rPr>
          <w:rFonts w:hAnsi="Times New Roman"/>
          <w:color w:val="auto"/>
          <w:sz w:val="24"/>
          <w:szCs w:val="24"/>
        </w:rPr>
        <w:t>Пятидневная</w:t>
      </w:r>
      <w:r w:rsidRPr="005C6F4F">
        <w:rPr>
          <w:rFonts w:hAnsi="Times New Roman"/>
          <w:color w:val="auto"/>
          <w:sz w:val="24"/>
          <w:szCs w:val="24"/>
        </w:rPr>
        <w:t xml:space="preserve"> </w:t>
      </w:r>
      <w:r w:rsidRPr="005C6F4F">
        <w:rPr>
          <w:rFonts w:hAnsi="Times New Roman"/>
          <w:color w:val="auto"/>
          <w:sz w:val="24"/>
          <w:szCs w:val="24"/>
        </w:rPr>
        <w:t>рабочая</w:t>
      </w:r>
      <w:r w:rsidRPr="005C6F4F">
        <w:rPr>
          <w:rFonts w:hAnsi="Times New Roman"/>
          <w:color w:val="auto"/>
          <w:sz w:val="24"/>
          <w:szCs w:val="24"/>
        </w:rPr>
        <w:t xml:space="preserve"> </w:t>
      </w:r>
      <w:r w:rsidRPr="005C6F4F">
        <w:rPr>
          <w:rFonts w:hAnsi="Times New Roman"/>
          <w:color w:val="auto"/>
          <w:sz w:val="24"/>
          <w:szCs w:val="24"/>
        </w:rPr>
        <w:t>неделя</w:t>
      </w:r>
      <w:r w:rsidRPr="005C6F4F">
        <w:rPr>
          <w:rFonts w:hAnsi="Times New Roman"/>
          <w:color w:val="auto"/>
          <w:sz w:val="24"/>
          <w:szCs w:val="24"/>
        </w:rPr>
        <w:t xml:space="preserve"> </w:t>
      </w:r>
      <w:r w:rsidRPr="005C6F4F">
        <w:rPr>
          <w:rFonts w:hAnsi="Times New Roman"/>
          <w:color w:val="auto"/>
          <w:sz w:val="24"/>
          <w:szCs w:val="24"/>
        </w:rPr>
        <w:t>устанавливается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целях</w:t>
      </w:r>
      <w:r w:rsidRPr="005C6F4F">
        <w:rPr>
          <w:rFonts w:hAnsi="Times New Roman"/>
          <w:color w:val="auto"/>
          <w:sz w:val="24"/>
          <w:szCs w:val="24"/>
        </w:rPr>
        <w:t xml:space="preserve"> </w:t>
      </w:r>
      <w:r w:rsidRPr="005C6F4F">
        <w:rPr>
          <w:rFonts w:hAnsi="Times New Roman"/>
          <w:color w:val="auto"/>
          <w:sz w:val="24"/>
          <w:szCs w:val="24"/>
        </w:rPr>
        <w:t>сохранения</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укрепления</w:t>
      </w:r>
      <w:r w:rsidRPr="005C6F4F">
        <w:rPr>
          <w:rFonts w:hAnsi="Times New Roman"/>
          <w:color w:val="auto"/>
          <w:sz w:val="24"/>
          <w:szCs w:val="24"/>
        </w:rPr>
        <w:t xml:space="preserve"> </w:t>
      </w:r>
      <w:r w:rsidRPr="005C6F4F">
        <w:rPr>
          <w:rFonts w:hAnsi="Times New Roman"/>
          <w:color w:val="auto"/>
          <w:sz w:val="24"/>
          <w:szCs w:val="24"/>
        </w:rPr>
        <w:t>здоровья</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ascii="Times New Roman"/>
          <w:color w:val="auto"/>
          <w:sz w:val="24"/>
          <w:szCs w:val="24"/>
        </w:rPr>
        <w:t xml:space="preserve">. </w:t>
      </w:r>
      <w:r w:rsidRPr="005C6F4F">
        <w:rPr>
          <w:rFonts w:hAnsi="Times New Roman"/>
          <w:color w:val="auto"/>
          <w:sz w:val="24"/>
          <w:szCs w:val="24"/>
        </w:rPr>
        <w:t>Обучение</w:t>
      </w:r>
      <w:r w:rsidRPr="005C6F4F">
        <w:rPr>
          <w:rFonts w:hAnsi="Times New Roman"/>
          <w:color w:val="auto"/>
          <w:sz w:val="24"/>
          <w:szCs w:val="24"/>
        </w:rPr>
        <w:t xml:space="preserve"> </w:t>
      </w:r>
      <w:r w:rsidRPr="005C6F4F">
        <w:rPr>
          <w:rFonts w:hAnsi="Times New Roman"/>
          <w:color w:val="auto"/>
          <w:sz w:val="24"/>
          <w:szCs w:val="24"/>
        </w:rPr>
        <w:t>проходит</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одну</w:t>
      </w:r>
      <w:r w:rsidRPr="005C6F4F">
        <w:rPr>
          <w:rFonts w:hAnsi="Times New Roman"/>
          <w:color w:val="auto"/>
          <w:sz w:val="24"/>
          <w:szCs w:val="24"/>
        </w:rPr>
        <w:t xml:space="preserve"> </w:t>
      </w:r>
      <w:r w:rsidRPr="005C6F4F">
        <w:rPr>
          <w:rFonts w:hAnsi="Times New Roman"/>
          <w:color w:val="auto"/>
          <w:sz w:val="24"/>
          <w:szCs w:val="24"/>
        </w:rPr>
        <w:t>смену</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Продолжительность</w:t>
      </w:r>
      <w:r w:rsidRPr="005C6F4F">
        <w:rPr>
          <w:rFonts w:hAnsi="Times New Roman"/>
          <w:color w:val="auto"/>
          <w:sz w:val="24"/>
          <w:szCs w:val="24"/>
        </w:rPr>
        <w:t xml:space="preserve"> </w:t>
      </w:r>
      <w:r w:rsidRPr="005C6F4F">
        <w:rPr>
          <w:rFonts w:hAnsi="Times New Roman"/>
          <w:color w:val="auto"/>
          <w:sz w:val="24"/>
          <w:szCs w:val="24"/>
        </w:rPr>
        <w:t>учебного</w:t>
      </w:r>
      <w:r w:rsidRPr="005C6F4F">
        <w:rPr>
          <w:rFonts w:hAnsi="Times New Roman"/>
          <w:color w:val="auto"/>
          <w:sz w:val="24"/>
          <w:szCs w:val="24"/>
        </w:rPr>
        <w:t xml:space="preserve"> </w:t>
      </w:r>
      <w:r w:rsidRPr="005C6F4F">
        <w:rPr>
          <w:rFonts w:hAnsi="Times New Roman"/>
          <w:color w:val="auto"/>
          <w:sz w:val="24"/>
          <w:szCs w:val="24"/>
        </w:rPr>
        <w:t>года</w:t>
      </w:r>
      <w:r w:rsidRPr="005C6F4F">
        <w:rPr>
          <w:rFonts w:hAnsi="Times New Roman"/>
          <w:color w:val="auto"/>
          <w:sz w:val="24"/>
          <w:szCs w:val="24"/>
        </w:rPr>
        <w:t xml:space="preserve"> </w:t>
      </w:r>
      <w:r w:rsidRPr="005C6F4F">
        <w:rPr>
          <w:rFonts w:hAnsi="Times New Roman"/>
          <w:color w:val="auto"/>
          <w:sz w:val="24"/>
          <w:szCs w:val="24"/>
        </w:rPr>
        <w:t>на</w:t>
      </w:r>
      <w:r w:rsidRPr="005C6F4F">
        <w:rPr>
          <w:rFonts w:hAnsi="Times New Roman"/>
          <w:color w:val="auto"/>
          <w:sz w:val="24"/>
          <w:szCs w:val="24"/>
        </w:rPr>
        <w:t xml:space="preserve"> </w:t>
      </w:r>
      <w:r w:rsidR="00063FA8">
        <w:rPr>
          <w:rFonts w:hAnsi="Times New Roman"/>
          <w:color w:val="auto"/>
          <w:sz w:val="24"/>
          <w:szCs w:val="24"/>
        </w:rPr>
        <w:t>уровне</w:t>
      </w:r>
      <w:r w:rsidRPr="005C6F4F">
        <w:rPr>
          <w:rFonts w:hAnsi="Times New Roman"/>
          <w:color w:val="auto"/>
          <w:sz w:val="24"/>
          <w:szCs w:val="24"/>
        </w:rPr>
        <w:t xml:space="preserve"> </w:t>
      </w:r>
      <w:r w:rsidRPr="005C6F4F">
        <w:rPr>
          <w:rFonts w:hAnsi="Times New Roman"/>
          <w:color w:val="auto"/>
          <w:sz w:val="24"/>
          <w:szCs w:val="24"/>
        </w:rPr>
        <w:t>начального</w:t>
      </w:r>
      <w:r w:rsidRPr="005C6F4F">
        <w:rPr>
          <w:rFonts w:hAnsi="Times New Roman"/>
          <w:color w:val="auto"/>
          <w:sz w:val="24"/>
          <w:szCs w:val="24"/>
        </w:rPr>
        <w:t xml:space="preserve"> </w:t>
      </w:r>
      <w:r w:rsidRPr="005C6F4F">
        <w:rPr>
          <w:rFonts w:hAnsi="Times New Roman"/>
          <w:color w:val="auto"/>
          <w:sz w:val="24"/>
          <w:szCs w:val="24"/>
        </w:rPr>
        <w:t>общего</w:t>
      </w:r>
      <w:r w:rsidRPr="005C6F4F">
        <w:rPr>
          <w:rFonts w:hAnsi="Times New Roman"/>
          <w:color w:val="auto"/>
          <w:sz w:val="24"/>
          <w:szCs w:val="24"/>
        </w:rPr>
        <w:t xml:space="preserve"> </w:t>
      </w:r>
      <w:r w:rsidRPr="005C6F4F">
        <w:rPr>
          <w:rFonts w:hAnsi="Times New Roman"/>
          <w:color w:val="auto"/>
          <w:sz w:val="24"/>
          <w:szCs w:val="24"/>
        </w:rPr>
        <w:t>образования</w:t>
      </w:r>
      <w:r w:rsidRPr="005C6F4F">
        <w:rPr>
          <w:rFonts w:hAnsi="Times New Roman"/>
          <w:color w:val="auto"/>
          <w:sz w:val="24"/>
          <w:szCs w:val="24"/>
        </w:rPr>
        <w:t xml:space="preserve">  </w:t>
      </w:r>
      <w:r w:rsidRPr="005C6F4F">
        <w:rPr>
          <w:rFonts w:hAnsi="Times New Roman"/>
          <w:color w:val="auto"/>
          <w:sz w:val="24"/>
          <w:szCs w:val="24"/>
        </w:rPr>
        <w:t>составляет</w:t>
      </w:r>
      <w:r w:rsidRPr="005C6F4F">
        <w:rPr>
          <w:rFonts w:hAnsi="Times New Roman"/>
          <w:color w:val="auto"/>
          <w:sz w:val="24"/>
          <w:szCs w:val="24"/>
        </w:rPr>
        <w:t xml:space="preserve"> </w:t>
      </w:r>
      <w:r w:rsidRPr="005C6F4F">
        <w:rPr>
          <w:rFonts w:ascii="Times New Roman"/>
          <w:color w:val="auto"/>
          <w:sz w:val="24"/>
          <w:szCs w:val="24"/>
        </w:rPr>
        <w:t>34</w:t>
      </w:r>
      <w:r w:rsidRPr="005C6F4F">
        <w:rPr>
          <w:rFonts w:hAnsi="Times New Roman"/>
          <w:color w:val="auto"/>
          <w:sz w:val="24"/>
          <w:szCs w:val="24"/>
        </w:rPr>
        <w:t> недели</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подготовительном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первом классах –</w:t>
      </w:r>
      <w:r w:rsidRPr="005C6F4F">
        <w:rPr>
          <w:rFonts w:hAnsi="Times New Roman"/>
          <w:color w:val="auto"/>
          <w:sz w:val="24"/>
          <w:szCs w:val="24"/>
        </w:rPr>
        <w:t xml:space="preserve"> </w:t>
      </w:r>
      <w:r w:rsidRPr="005C6F4F">
        <w:rPr>
          <w:rFonts w:ascii="Times New Roman"/>
          <w:color w:val="auto"/>
          <w:sz w:val="24"/>
          <w:szCs w:val="24"/>
        </w:rPr>
        <w:t>33</w:t>
      </w:r>
      <w:r w:rsidRPr="005C6F4F">
        <w:rPr>
          <w:rFonts w:hAnsi="Times New Roman"/>
          <w:color w:val="auto"/>
          <w:sz w:val="24"/>
          <w:szCs w:val="24"/>
        </w:rPr>
        <w:t> недели</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Продолжительность</w:t>
      </w:r>
      <w:r w:rsidRPr="005C6F4F">
        <w:rPr>
          <w:rFonts w:hAnsi="Times New Roman"/>
          <w:color w:val="auto"/>
          <w:sz w:val="24"/>
          <w:szCs w:val="24"/>
        </w:rPr>
        <w:t xml:space="preserve"> </w:t>
      </w:r>
      <w:r w:rsidRPr="005C6F4F">
        <w:rPr>
          <w:rFonts w:hAnsi="Times New Roman"/>
          <w:color w:val="auto"/>
          <w:sz w:val="24"/>
          <w:szCs w:val="24"/>
        </w:rPr>
        <w:t>каникул</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течение</w:t>
      </w:r>
      <w:r w:rsidRPr="005C6F4F">
        <w:rPr>
          <w:rFonts w:hAnsi="Times New Roman"/>
          <w:color w:val="auto"/>
          <w:sz w:val="24"/>
          <w:szCs w:val="24"/>
        </w:rPr>
        <w:t xml:space="preserve"> </w:t>
      </w:r>
      <w:r w:rsidRPr="005C6F4F">
        <w:rPr>
          <w:rFonts w:hAnsi="Times New Roman"/>
          <w:color w:val="auto"/>
          <w:sz w:val="24"/>
          <w:szCs w:val="24"/>
        </w:rPr>
        <w:t>учебного</w:t>
      </w:r>
      <w:r w:rsidRPr="005C6F4F">
        <w:rPr>
          <w:rFonts w:hAnsi="Times New Roman"/>
          <w:color w:val="auto"/>
          <w:sz w:val="24"/>
          <w:szCs w:val="24"/>
        </w:rPr>
        <w:t xml:space="preserve"> </w:t>
      </w:r>
      <w:r w:rsidRPr="005C6F4F">
        <w:rPr>
          <w:rFonts w:hAnsi="Times New Roman"/>
          <w:color w:val="auto"/>
          <w:sz w:val="24"/>
          <w:szCs w:val="24"/>
        </w:rPr>
        <w:t>года</w:t>
      </w:r>
      <w:r w:rsidRPr="005C6F4F">
        <w:rPr>
          <w:rFonts w:hAnsi="Times New Roman"/>
          <w:color w:val="auto"/>
          <w:sz w:val="24"/>
          <w:szCs w:val="24"/>
        </w:rPr>
        <w:t xml:space="preserve"> </w:t>
      </w:r>
      <w:r w:rsidRPr="005C6F4F">
        <w:rPr>
          <w:rFonts w:hAnsi="Times New Roman"/>
          <w:color w:val="auto"/>
          <w:sz w:val="24"/>
          <w:szCs w:val="24"/>
        </w:rPr>
        <w:t>составляет</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менее</w:t>
      </w:r>
      <w:r w:rsidRPr="005C6F4F">
        <w:rPr>
          <w:rFonts w:hAnsi="Times New Roman"/>
          <w:color w:val="auto"/>
          <w:sz w:val="24"/>
          <w:szCs w:val="24"/>
        </w:rPr>
        <w:t xml:space="preserve"> </w:t>
      </w:r>
      <w:r w:rsidRPr="005C6F4F">
        <w:rPr>
          <w:rFonts w:ascii="Times New Roman"/>
          <w:color w:val="auto"/>
          <w:sz w:val="24"/>
          <w:szCs w:val="24"/>
        </w:rPr>
        <w:t>30</w:t>
      </w:r>
      <w:r w:rsidRPr="005C6F4F">
        <w:rPr>
          <w:rFonts w:hAnsi="Times New Roman"/>
          <w:color w:val="auto"/>
          <w:sz w:val="24"/>
          <w:szCs w:val="24"/>
        </w:rPr>
        <w:t> календарных</w:t>
      </w:r>
      <w:r w:rsidRPr="005C6F4F">
        <w:rPr>
          <w:rFonts w:hAnsi="Times New Roman"/>
          <w:color w:val="auto"/>
          <w:sz w:val="24"/>
          <w:szCs w:val="24"/>
        </w:rPr>
        <w:t xml:space="preserve"> </w:t>
      </w:r>
      <w:r w:rsidRPr="005C6F4F">
        <w:rPr>
          <w:rFonts w:hAnsi="Times New Roman"/>
          <w:color w:val="auto"/>
          <w:sz w:val="24"/>
          <w:szCs w:val="24"/>
        </w:rPr>
        <w:t>дней</w:t>
      </w:r>
      <w:r w:rsidRPr="005C6F4F">
        <w:rPr>
          <w:rFonts w:ascii="Times New Roman"/>
          <w:color w:val="auto"/>
          <w:sz w:val="24"/>
          <w:szCs w:val="24"/>
        </w:rPr>
        <w:t xml:space="preserve">, </w:t>
      </w:r>
      <w:r w:rsidRPr="005C6F4F">
        <w:rPr>
          <w:rFonts w:hAnsi="Times New Roman"/>
          <w:color w:val="auto"/>
          <w:sz w:val="24"/>
          <w:szCs w:val="24"/>
        </w:rPr>
        <w:t>летом –</w:t>
      </w:r>
      <w:r w:rsidRPr="005C6F4F">
        <w:rPr>
          <w:rFonts w:hAnsi="Times New Roman"/>
          <w:color w:val="auto"/>
          <w:sz w:val="24"/>
          <w:szCs w:val="24"/>
        </w:rPr>
        <w:t xml:space="preserve"> </w:t>
      </w:r>
      <w:r w:rsidRPr="005C6F4F">
        <w:rPr>
          <w:rFonts w:hAnsi="Times New Roman"/>
          <w:color w:val="auto"/>
          <w:sz w:val="24"/>
          <w:szCs w:val="24"/>
        </w:rPr>
        <w:t>не</w:t>
      </w:r>
      <w:r w:rsidRPr="005C6F4F">
        <w:rPr>
          <w:rFonts w:hAnsi="Times New Roman"/>
          <w:color w:val="auto"/>
          <w:sz w:val="24"/>
          <w:szCs w:val="24"/>
        </w:rPr>
        <w:t xml:space="preserve"> </w:t>
      </w:r>
      <w:r w:rsidRPr="005C6F4F">
        <w:rPr>
          <w:rFonts w:hAnsi="Times New Roman"/>
          <w:color w:val="auto"/>
          <w:sz w:val="24"/>
          <w:szCs w:val="24"/>
        </w:rPr>
        <w:t>менее</w:t>
      </w:r>
      <w:r w:rsidRPr="005C6F4F">
        <w:rPr>
          <w:rFonts w:hAnsi="Times New Roman"/>
          <w:color w:val="auto"/>
          <w:sz w:val="24"/>
          <w:szCs w:val="24"/>
        </w:rPr>
        <w:t xml:space="preserve"> </w:t>
      </w:r>
      <w:r w:rsidRPr="005C6F4F">
        <w:rPr>
          <w:rFonts w:ascii="Times New Roman"/>
          <w:color w:val="auto"/>
          <w:sz w:val="24"/>
          <w:szCs w:val="24"/>
        </w:rPr>
        <w:t>8</w:t>
      </w:r>
      <w:r w:rsidRPr="005C6F4F">
        <w:rPr>
          <w:rFonts w:hAnsi="Times New Roman"/>
          <w:color w:val="auto"/>
          <w:sz w:val="24"/>
          <w:szCs w:val="24"/>
        </w:rPr>
        <w:t> недель</w:t>
      </w:r>
      <w:r w:rsidRPr="005C6F4F">
        <w:rPr>
          <w:rFonts w:ascii="Times New Roman"/>
          <w:color w:val="auto"/>
          <w:sz w:val="24"/>
          <w:szCs w:val="24"/>
        </w:rPr>
        <w:t xml:space="preserve">. </w:t>
      </w:r>
      <w:r w:rsidRPr="005C6F4F">
        <w:rPr>
          <w:rFonts w:hAnsi="Times New Roman"/>
          <w:color w:val="auto"/>
          <w:sz w:val="24"/>
          <w:szCs w:val="24"/>
        </w:rPr>
        <w:t>Для</w:t>
      </w:r>
      <w:r w:rsidRPr="005C6F4F">
        <w:rPr>
          <w:rFonts w:hAnsi="Times New Roman"/>
          <w:color w:val="auto"/>
          <w:sz w:val="24"/>
          <w:szCs w:val="24"/>
        </w:rPr>
        <w:t xml:space="preserve"> </w:t>
      </w:r>
      <w:r w:rsidRPr="005C6F4F">
        <w:rPr>
          <w:rFonts w:hAnsi="Times New Roman"/>
          <w:color w:val="auto"/>
          <w:sz w:val="24"/>
          <w:szCs w:val="24"/>
        </w:rPr>
        <w:t>глухих</w:t>
      </w:r>
      <w:r w:rsidRPr="005C6F4F">
        <w:rPr>
          <w:rFonts w:hAnsi="Times New Roman"/>
          <w:color w:val="auto"/>
          <w:sz w:val="24"/>
          <w:szCs w:val="24"/>
        </w:rPr>
        <w:t xml:space="preserve"> </w:t>
      </w:r>
      <w:r w:rsidRPr="005C6F4F">
        <w:rPr>
          <w:rFonts w:hAnsi="Times New Roman"/>
          <w:color w:val="auto"/>
          <w:sz w:val="24"/>
          <w:szCs w:val="24"/>
        </w:rPr>
        <w:t>обучающихся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первом</w:t>
      </w:r>
      <w:r w:rsidRPr="005C6F4F">
        <w:rPr>
          <w:rFonts w:hAnsi="Times New Roman"/>
          <w:color w:val="auto"/>
          <w:sz w:val="24"/>
          <w:szCs w:val="24"/>
        </w:rPr>
        <w:t xml:space="preserve"> </w:t>
      </w:r>
      <w:r w:rsidRPr="005C6F4F">
        <w:rPr>
          <w:rFonts w:hAnsi="Times New Roman"/>
          <w:color w:val="auto"/>
          <w:sz w:val="24"/>
          <w:szCs w:val="24"/>
        </w:rPr>
        <w:t>дополнительном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первом классах </w:t>
      </w:r>
      <w:r w:rsidRPr="005C6F4F">
        <w:rPr>
          <w:rFonts w:hAnsi="Times New Roman"/>
          <w:color w:val="auto"/>
          <w:sz w:val="24"/>
          <w:szCs w:val="24"/>
        </w:rPr>
        <w:t xml:space="preserve"> </w:t>
      </w:r>
      <w:r w:rsidRPr="005C6F4F">
        <w:rPr>
          <w:rFonts w:hAnsi="Times New Roman"/>
          <w:color w:val="auto"/>
          <w:sz w:val="24"/>
          <w:szCs w:val="24"/>
        </w:rPr>
        <w:t>устанавливаются</w:t>
      </w:r>
      <w:r w:rsidRPr="005C6F4F">
        <w:rPr>
          <w:rFonts w:hAns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течение</w:t>
      </w:r>
      <w:r w:rsidRPr="005C6F4F">
        <w:rPr>
          <w:rFonts w:hAnsi="Times New Roman"/>
          <w:color w:val="auto"/>
          <w:sz w:val="24"/>
          <w:szCs w:val="24"/>
        </w:rPr>
        <w:t xml:space="preserve"> </w:t>
      </w:r>
      <w:r w:rsidRPr="005C6F4F">
        <w:rPr>
          <w:rFonts w:hAnsi="Times New Roman"/>
          <w:color w:val="auto"/>
          <w:sz w:val="24"/>
          <w:szCs w:val="24"/>
        </w:rPr>
        <w:t>года</w:t>
      </w:r>
      <w:r w:rsidRPr="005C6F4F">
        <w:rPr>
          <w:rFonts w:hAnsi="Times New Roman"/>
          <w:color w:val="auto"/>
          <w:sz w:val="24"/>
          <w:szCs w:val="24"/>
        </w:rPr>
        <w:t xml:space="preserve"> </w:t>
      </w:r>
      <w:r w:rsidRPr="005C6F4F">
        <w:rPr>
          <w:rFonts w:hAnsi="Times New Roman"/>
          <w:color w:val="auto"/>
          <w:sz w:val="24"/>
          <w:szCs w:val="24"/>
        </w:rPr>
        <w:t>дополнительные</w:t>
      </w:r>
      <w:r w:rsidRPr="005C6F4F">
        <w:rPr>
          <w:rFonts w:hAnsi="Times New Roman"/>
          <w:color w:val="auto"/>
          <w:sz w:val="24"/>
          <w:szCs w:val="24"/>
        </w:rPr>
        <w:t xml:space="preserve"> </w:t>
      </w:r>
      <w:r w:rsidRPr="005C6F4F">
        <w:rPr>
          <w:rFonts w:hAnsi="Times New Roman"/>
          <w:color w:val="auto"/>
          <w:sz w:val="24"/>
          <w:szCs w:val="24"/>
        </w:rPr>
        <w:t>недельные</w:t>
      </w:r>
      <w:r w:rsidRPr="005C6F4F">
        <w:rPr>
          <w:rFonts w:hAnsi="Times New Roman"/>
          <w:color w:val="auto"/>
          <w:sz w:val="24"/>
          <w:szCs w:val="24"/>
        </w:rPr>
        <w:t xml:space="preserve"> </w:t>
      </w:r>
      <w:r w:rsidRPr="005C6F4F">
        <w:rPr>
          <w:rFonts w:hAnsi="Times New Roman"/>
          <w:color w:val="auto"/>
          <w:sz w:val="24"/>
          <w:szCs w:val="24"/>
        </w:rPr>
        <w:t>каникулы</w:t>
      </w:r>
      <w:r w:rsidRPr="005C6F4F">
        <w:rPr>
          <w:rFonts w:ascii="Times New Roman"/>
          <w:color w:val="auto"/>
          <w:sz w:val="24"/>
          <w:szCs w:val="24"/>
        </w:rPr>
        <w:t>.</w:t>
      </w:r>
    </w:p>
    <w:p w:rsidR="00F65069" w:rsidRPr="005C6F4F" w:rsidRDefault="00C079E3" w:rsidP="005C6F4F">
      <w:pPr>
        <w:spacing w:after="0"/>
        <w:ind w:firstLine="709"/>
        <w:jc w:val="both"/>
        <w:rPr>
          <w:rFonts w:ascii="Times New Roman" w:eastAsia="Times New Roman" w:hAnsi="Times New Roman" w:cs="Times New Roman"/>
          <w:color w:val="auto"/>
          <w:sz w:val="24"/>
          <w:szCs w:val="24"/>
        </w:rPr>
      </w:pPr>
      <w:r w:rsidRPr="005C6F4F">
        <w:rPr>
          <w:rFonts w:hAnsi="Times New Roman"/>
          <w:color w:val="auto"/>
          <w:sz w:val="24"/>
          <w:szCs w:val="24"/>
        </w:rPr>
        <w:t>Продолжительность</w:t>
      </w:r>
      <w:r w:rsidRPr="005C6F4F">
        <w:rPr>
          <w:rFonts w:hAnsi="Times New Roman"/>
          <w:color w:val="auto"/>
          <w:sz w:val="24"/>
          <w:szCs w:val="24"/>
        </w:rPr>
        <w:t xml:space="preserve"> </w:t>
      </w:r>
      <w:r w:rsidRPr="005C6F4F">
        <w:rPr>
          <w:rFonts w:hAnsi="Times New Roman"/>
          <w:color w:val="auto"/>
          <w:sz w:val="24"/>
          <w:szCs w:val="24"/>
        </w:rPr>
        <w:t>урока</w:t>
      </w:r>
      <w:r w:rsidRPr="005C6F4F">
        <w:rPr>
          <w:rFonts w:hAnsi="Times New Roman"/>
          <w:color w:val="auto"/>
          <w:sz w:val="24"/>
          <w:szCs w:val="24"/>
        </w:rPr>
        <w:t xml:space="preserve"> </w:t>
      </w:r>
      <w:r w:rsidRPr="005C6F4F">
        <w:rPr>
          <w:rFonts w:hAnsi="Times New Roman"/>
          <w:color w:val="auto"/>
          <w:sz w:val="24"/>
          <w:szCs w:val="24"/>
        </w:rPr>
        <w:t>составляет</w:t>
      </w:r>
      <w:r w:rsidRPr="005C6F4F">
        <w:rPr>
          <w:rFonts w:ascii="Times New Roman"/>
          <w:color w:val="auto"/>
          <w:sz w:val="24"/>
          <w:szCs w:val="24"/>
        </w:rPr>
        <w:t xml:space="preserve">: </w:t>
      </w:r>
      <w:r w:rsidRPr="005C6F4F">
        <w:rPr>
          <w:rFonts w:hAnsi="Times New Roman"/>
          <w:color w:val="auto"/>
          <w:sz w:val="24"/>
          <w:szCs w:val="24"/>
        </w:rPr>
        <w:t>в</w:t>
      </w:r>
      <w:r w:rsidRPr="005C6F4F">
        <w:rPr>
          <w:rFonts w:hAnsi="Times New Roman"/>
          <w:color w:val="auto"/>
          <w:sz w:val="24"/>
          <w:szCs w:val="24"/>
        </w:rPr>
        <w:t xml:space="preserve"> </w:t>
      </w:r>
      <w:r w:rsidRPr="005C6F4F">
        <w:rPr>
          <w:rFonts w:hAnsi="Times New Roman"/>
          <w:color w:val="auto"/>
          <w:sz w:val="24"/>
          <w:szCs w:val="24"/>
        </w:rPr>
        <w:t>первом</w:t>
      </w:r>
      <w:r w:rsidRPr="005C6F4F">
        <w:rPr>
          <w:rFonts w:hAnsi="Times New Roman"/>
          <w:color w:val="auto"/>
          <w:sz w:val="24"/>
          <w:szCs w:val="24"/>
        </w:rPr>
        <w:t xml:space="preserve"> </w:t>
      </w:r>
      <w:r w:rsidRPr="005C6F4F">
        <w:rPr>
          <w:rFonts w:hAnsi="Times New Roman"/>
          <w:color w:val="auto"/>
          <w:sz w:val="24"/>
          <w:szCs w:val="24"/>
        </w:rPr>
        <w:t>дополнительном</w:t>
      </w:r>
      <w:r w:rsidRPr="005C6F4F">
        <w:rPr>
          <w:rFonts w:hAnsi="Times New Roman"/>
          <w:color w:val="auto"/>
          <w:sz w:val="24"/>
          <w:szCs w:val="24"/>
        </w:rPr>
        <w:t xml:space="preserve"> </w:t>
      </w:r>
      <w:r w:rsidRPr="005C6F4F">
        <w:rPr>
          <w:rFonts w:hAnsi="Times New Roman"/>
          <w:color w:val="auto"/>
          <w:sz w:val="24"/>
          <w:szCs w:val="24"/>
        </w:rPr>
        <w:t>и</w:t>
      </w:r>
      <w:r w:rsidRPr="005C6F4F">
        <w:rPr>
          <w:rFonts w:hAnsi="Times New Roman"/>
          <w:color w:val="auto"/>
          <w:sz w:val="24"/>
          <w:szCs w:val="24"/>
        </w:rPr>
        <w:t xml:space="preserve"> </w:t>
      </w:r>
      <w:r w:rsidRPr="005C6F4F">
        <w:rPr>
          <w:rFonts w:hAnsi="Times New Roman"/>
          <w:color w:val="auto"/>
          <w:sz w:val="24"/>
          <w:szCs w:val="24"/>
        </w:rPr>
        <w:t>первом  классах –</w:t>
      </w:r>
      <w:r w:rsidRPr="005C6F4F">
        <w:rPr>
          <w:rFonts w:hAnsi="Times New Roman"/>
          <w:color w:val="auto"/>
          <w:sz w:val="24"/>
          <w:szCs w:val="24"/>
        </w:rPr>
        <w:t xml:space="preserve"> </w:t>
      </w:r>
      <w:r w:rsidRPr="005C6F4F">
        <w:rPr>
          <w:rFonts w:ascii="Times New Roman"/>
          <w:color w:val="auto"/>
          <w:sz w:val="24"/>
          <w:szCs w:val="24"/>
        </w:rPr>
        <w:t>35</w:t>
      </w:r>
      <w:r w:rsidRPr="005C6F4F">
        <w:rPr>
          <w:rFonts w:hAnsi="Times New Roman"/>
          <w:color w:val="auto"/>
          <w:sz w:val="24"/>
          <w:szCs w:val="24"/>
        </w:rPr>
        <w:t> минут</w:t>
      </w:r>
      <w:r w:rsidRPr="005C6F4F">
        <w:rPr>
          <w:rFonts w:ascii="Times New Roman"/>
          <w:color w:val="auto"/>
          <w:sz w:val="24"/>
          <w:szCs w:val="24"/>
        </w:rPr>
        <w:t xml:space="preserve">; </w:t>
      </w:r>
      <w:r w:rsidRPr="005C6F4F">
        <w:rPr>
          <w:rFonts w:hAnsi="Times New Roman"/>
          <w:color w:val="auto"/>
          <w:sz w:val="24"/>
          <w:szCs w:val="24"/>
        </w:rPr>
        <w:t>во</w:t>
      </w:r>
      <w:r w:rsidRPr="005C6F4F">
        <w:rPr>
          <w:rFonts w:hAnsi="Times New Roman"/>
          <w:color w:val="auto"/>
          <w:sz w:val="24"/>
          <w:szCs w:val="24"/>
        </w:rPr>
        <w:t xml:space="preserve"> </w:t>
      </w:r>
      <w:r w:rsidRPr="005C6F4F">
        <w:rPr>
          <w:rFonts w:ascii="Times New Roman"/>
          <w:color w:val="auto"/>
          <w:sz w:val="24"/>
          <w:szCs w:val="24"/>
        </w:rPr>
        <w:t>2 - 4</w:t>
      </w:r>
      <w:r w:rsidRPr="005C6F4F">
        <w:rPr>
          <w:rFonts w:hAnsi="Times New Roman"/>
          <w:color w:val="auto"/>
          <w:sz w:val="24"/>
          <w:szCs w:val="24"/>
        </w:rPr>
        <w:t> классах </w:t>
      </w:r>
      <w:r w:rsidRPr="005C6F4F">
        <w:rPr>
          <w:rFonts w:hAnsi="Times New Roman"/>
          <w:color w:val="auto"/>
          <w:sz w:val="24"/>
          <w:szCs w:val="24"/>
        </w:rPr>
        <w:t xml:space="preserve"> </w:t>
      </w:r>
      <w:r w:rsidRPr="005C6F4F">
        <w:rPr>
          <w:rFonts w:ascii="Times New Roman"/>
          <w:color w:val="auto"/>
          <w:sz w:val="24"/>
          <w:szCs w:val="24"/>
        </w:rPr>
        <w:t>-   40</w:t>
      </w:r>
      <w:r w:rsidRPr="005C6F4F">
        <w:rPr>
          <w:rFonts w:hAnsi="Times New Roman"/>
          <w:color w:val="auto"/>
          <w:sz w:val="24"/>
          <w:szCs w:val="24"/>
        </w:rPr>
        <w:t> минут</w:t>
      </w:r>
      <w:r w:rsidRPr="005C6F4F">
        <w:rPr>
          <w:rFonts w:ascii="Times New Roman"/>
          <w:color w:val="auto"/>
          <w:sz w:val="24"/>
          <w:szCs w:val="24"/>
        </w:rPr>
        <w:t>.</w:t>
      </w:r>
    </w:p>
    <w:p w:rsidR="00F65069" w:rsidRPr="003D789D" w:rsidRDefault="00C079E3" w:rsidP="003D789D">
      <w:pPr>
        <w:pStyle w:val="ab"/>
        <w:tabs>
          <w:tab w:val="clear" w:pos="4677"/>
          <w:tab w:val="clear" w:pos="9355"/>
          <w:tab w:val="left" w:pos="709"/>
        </w:tabs>
        <w:ind w:left="284" w:firstLine="720"/>
        <w:jc w:val="center"/>
        <w:rPr>
          <w:color w:val="auto"/>
        </w:rPr>
      </w:pPr>
      <w:r w:rsidRPr="003D789D">
        <w:rPr>
          <w:caps/>
          <w:color w:val="auto"/>
          <w:sz w:val="28"/>
          <w:szCs w:val="28"/>
        </w:rPr>
        <w:br w:type="page"/>
      </w:r>
    </w:p>
    <w:tbl>
      <w:tblPr>
        <w:tblW w:w="93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42"/>
        <w:gridCol w:w="159"/>
        <w:gridCol w:w="2526"/>
        <w:gridCol w:w="1064"/>
        <w:gridCol w:w="531"/>
        <w:gridCol w:w="532"/>
        <w:gridCol w:w="531"/>
        <w:gridCol w:w="532"/>
        <w:gridCol w:w="535"/>
        <w:gridCol w:w="1197"/>
      </w:tblGrid>
      <w:tr w:rsidR="00F65069" w:rsidRPr="00403047" w:rsidTr="00086C6A">
        <w:trPr>
          <w:trHeight w:val="1044"/>
          <w:jc w:val="center"/>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ind w:left="284"/>
              <w:jc w:val="center"/>
              <w:rPr>
                <w:rFonts w:ascii="Times New Roman" w:eastAsia="Times New Roman" w:hAnsi="Times New Roman" w:cs="Times New Roman"/>
                <w:b/>
                <w:bCs/>
                <w:color w:val="auto"/>
                <w:sz w:val="24"/>
                <w:szCs w:val="28"/>
              </w:rPr>
            </w:pPr>
            <w:r w:rsidRPr="00403047">
              <w:rPr>
                <w:rFonts w:hAnsi="Times New Roman"/>
                <w:b/>
                <w:bCs/>
                <w:color w:val="auto"/>
                <w:sz w:val="24"/>
                <w:szCs w:val="28"/>
              </w:rPr>
              <w:t>Примерный</w:t>
            </w:r>
            <w:r w:rsidRPr="00403047">
              <w:rPr>
                <w:rFonts w:hAnsi="Times New Roman"/>
                <w:b/>
                <w:bCs/>
                <w:color w:val="auto"/>
                <w:sz w:val="24"/>
                <w:szCs w:val="28"/>
              </w:rPr>
              <w:t xml:space="preserve"> </w:t>
            </w:r>
            <w:r w:rsidRPr="00403047">
              <w:rPr>
                <w:rFonts w:hAnsi="Times New Roman"/>
                <w:b/>
                <w:bCs/>
                <w:color w:val="auto"/>
                <w:sz w:val="24"/>
                <w:szCs w:val="28"/>
              </w:rPr>
              <w:t>учебный</w:t>
            </w:r>
            <w:r w:rsidRPr="00403047">
              <w:rPr>
                <w:rFonts w:hAnsi="Times New Roman"/>
                <w:b/>
                <w:bCs/>
                <w:color w:val="auto"/>
                <w:sz w:val="24"/>
                <w:szCs w:val="28"/>
              </w:rPr>
              <w:t xml:space="preserve"> </w:t>
            </w:r>
            <w:r w:rsidRPr="00403047">
              <w:rPr>
                <w:rFonts w:hAnsi="Times New Roman"/>
                <w:b/>
                <w:bCs/>
                <w:color w:val="auto"/>
                <w:sz w:val="24"/>
                <w:szCs w:val="28"/>
              </w:rPr>
              <w:t>план</w:t>
            </w:r>
            <w:r w:rsidRPr="00403047">
              <w:rPr>
                <w:rFonts w:hAnsi="Times New Roman"/>
                <w:b/>
                <w:bCs/>
                <w:color w:val="auto"/>
                <w:sz w:val="24"/>
                <w:szCs w:val="28"/>
              </w:rPr>
              <w:t xml:space="preserve"> </w:t>
            </w:r>
            <w:r w:rsidRPr="00403047">
              <w:rPr>
                <w:rFonts w:hAnsi="Times New Roman"/>
                <w:b/>
                <w:bCs/>
                <w:color w:val="auto"/>
                <w:sz w:val="24"/>
                <w:szCs w:val="28"/>
              </w:rPr>
              <w:t>начального</w:t>
            </w:r>
            <w:r w:rsidRPr="00403047">
              <w:rPr>
                <w:rFonts w:hAnsi="Times New Roman"/>
                <w:b/>
                <w:bCs/>
                <w:color w:val="auto"/>
                <w:sz w:val="24"/>
                <w:szCs w:val="28"/>
              </w:rPr>
              <w:t xml:space="preserve"> </w:t>
            </w:r>
            <w:r w:rsidRPr="00403047">
              <w:rPr>
                <w:rFonts w:hAnsi="Times New Roman"/>
                <w:b/>
                <w:bCs/>
                <w:color w:val="auto"/>
                <w:sz w:val="24"/>
                <w:szCs w:val="28"/>
              </w:rPr>
              <w:t>общего</w:t>
            </w:r>
            <w:r w:rsidRPr="00403047">
              <w:rPr>
                <w:rFonts w:hAnsi="Times New Roman"/>
                <w:b/>
                <w:bCs/>
                <w:color w:val="auto"/>
                <w:sz w:val="24"/>
                <w:szCs w:val="28"/>
              </w:rPr>
              <w:t xml:space="preserve"> </w:t>
            </w:r>
            <w:r w:rsidRPr="00403047">
              <w:rPr>
                <w:rFonts w:hAnsi="Times New Roman"/>
                <w:b/>
                <w:bCs/>
                <w:color w:val="auto"/>
                <w:sz w:val="24"/>
                <w:szCs w:val="28"/>
              </w:rPr>
              <w:t>образования</w:t>
            </w:r>
          </w:p>
          <w:p w:rsidR="00F65069" w:rsidRPr="00403047" w:rsidRDefault="00C079E3" w:rsidP="00403047">
            <w:pPr>
              <w:spacing w:after="0" w:line="240" w:lineRule="auto"/>
              <w:ind w:left="284"/>
              <w:jc w:val="center"/>
              <w:rPr>
                <w:rFonts w:ascii="Times New Roman" w:eastAsia="Times New Roman" w:hAnsi="Times New Roman" w:cs="Times New Roman"/>
                <w:b/>
                <w:bCs/>
                <w:color w:val="auto"/>
                <w:sz w:val="24"/>
                <w:szCs w:val="28"/>
              </w:rPr>
            </w:pPr>
            <w:r w:rsidRPr="00403047">
              <w:rPr>
                <w:rFonts w:hAnsi="Times New Roman"/>
                <w:b/>
                <w:bCs/>
                <w:color w:val="auto"/>
                <w:sz w:val="24"/>
                <w:szCs w:val="28"/>
              </w:rPr>
              <w:t xml:space="preserve"> </w:t>
            </w:r>
            <w:r w:rsidRPr="00403047">
              <w:rPr>
                <w:rFonts w:hAnsi="Times New Roman"/>
                <w:b/>
                <w:bCs/>
                <w:color w:val="auto"/>
                <w:sz w:val="24"/>
                <w:szCs w:val="28"/>
              </w:rPr>
              <w:t>для</w:t>
            </w:r>
            <w:r w:rsidRPr="00403047">
              <w:rPr>
                <w:rFonts w:hAnsi="Times New Roman"/>
                <w:b/>
                <w:bCs/>
                <w:color w:val="auto"/>
                <w:sz w:val="24"/>
                <w:szCs w:val="28"/>
              </w:rPr>
              <w:t xml:space="preserve"> </w:t>
            </w:r>
            <w:r w:rsidRPr="00403047">
              <w:rPr>
                <w:rFonts w:hAnsi="Times New Roman"/>
                <w:b/>
                <w:bCs/>
                <w:color w:val="auto"/>
                <w:sz w:val="24"/>
                <w:szCs w:val="28"/>
              </w:rPr>
              <w:t>глухих</w:t>
            </w:r>
            <w:r w:rsidRPr="00403047">
              <w:rPr>
                <w:rFonts w:hAnsi="Times New Roman"/>
                <w:b/>
                <w:bCs/>
                <w:color w:val="auto"/>
                <w:sz w:val="24"/>
                <w:szCs w:val="28"/>
              </w:rPr>
              <w:t xml:space="preserve"> </w:t>
            </w:r>
            <w:r w:rsidRPr="00403047">
              <w:rPr>
                <w:rFonts w:hAnsi="Times New Roman"/>
                <w:b/>
                <w:bCs/>
                <w:color w:val="auto"/>
                <w:sz w:val="24"/>
                <w:szCs w:val="28"/>
              </w:rPr>
              <w:t>обучающихся</w:t>
            </w:r>
            <w:r w:rsidRPr="00403047">
              <w:rPr>
                <w:rFonts w:hAnsi="Times New Roman"/>
                <w:b/>
                <w:bCs/>
                <w:color w:val="auto"/>
                <w:sz w:val="24"/>
                <w:szCs w:val="28"/>
              </w:rPr>
              <w:t xml:space="preserve"> </w:t>
            </w:r>
            <w:r w:rsidRPr="00403047">
              <w:rPr>
                <w:rFonts w:ascii="Times New Roman"/>
                <w:b/>
                <w:bCs/>
                <w:color w:val="auto"/>
                <w:sz w:val="24"/>
                <w:szCs w:val="28"/>
              </w:rPr>
              <w:t>(</w:t>
            </w:r>
            <w:r w:rsidRPr="00403047">
              <w:rPr>
                <w:rFonts w:hAnsi="Times New Roman"/>
                <w:b/>
                <w:bCs/>
                <w:color w:val="auto"/>
                <w:sz w:val="24"/>
                <w:szCs w:val="28"/>
              </w:rPr>
              <w:t>недельный</w:t>
            </w:r>
            <w:r w:rsidRPr="00403047">
              <w:rPr>
                <w:rFonts w:ascii="Times New Roman"/>
                <w:b/>
                <w:bCs/>
                <w:color w:val="auto"/>
                <w:sz w:val="24"/>
                <w:szCs w:val="28"/>
              </w:rPr>
              <w:t>)</w:t>
            </w:r>
          </w:p>
          <w:p w:rsidR="00F65069" w:rsidRPr="00403047" w:rsidRDefault="00C079E3" w:rsidP="00403047">
            <w:pPr>
              <w:spacing w:after="0" w:line="240" w:lineRule="auto"/>
              <w:ind w:left="284"/>
              <w:jc w:val="center"/>
              <w:rPr>
                <w:color w:val="auto"/>
                <w:sz w:val="24"/>
              </w:rPr>
            </w:pPr>
            <w:r w:rsidRPr="00403047">
              <w:rPr>
                <w:rFonts w:ascii="Times New Roman"/>
                <w:b/>
                <w:bCs/>
                <w:color w:val="auto"/>
                <w:sz w:val="24"/>
                <w:szCs w:val="28"/>
              </w:rPr>
              <w:t>(</w:t>
            </w:r>
            <w:r w:rsidRPr="00403047">
              <w:rPr>
                <w:rFonts w:hAnsi="Times New Roman"/>
                <w:b/>
                <w:bCs/>
                <w:color w:val="auto"/>
                <w:sz w:val="24"/>
                <w:szCs w:val="28"/>
              </w:rPr>
              <w:t>вариант</w:t>
            </w:r>
            <w:r w:rsidRPr="00403047">
              <w:rPr>
                <w:rFonts w:hAnsi="Times New Roman"/>
                <w:b/>
                <w:bCs/>
                <w:color w:val="auto"/>
                <w:sz w:val="24"/>
                <w:szCs w:val="28"/>
              </w:rPr>
              <w:t xml:space="preserve"> </w:t>
            </w:r>
            <w:r w:rsidRPr="00403047">
              <w:rPr>
                <w:rFonts w:ascii="Times New Roman"/>
                <w:b/>
                <w:bCs/>
                <w:color w:val="auto"/>
                <w:sz w:val="24"/>
                <w:szCs w:val="28"/>
              </w:rPr>
              <w:t>1.2)</w:t>
            </w:r>
          </w:p>
        </w:tc>
      </w:tr>
      <w:tr w:rsidR="002E13DF" w:rsidRPr="00403047" w:rsidTr="00086C6A">
        <w:trPr>
          <w:trHeight w:val="650"/>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hAnsi="Times New Roman"/>
                <w:b/>
                <w:bCs/>
                <w:color w:val="auto"/>
                <w:sz w:val="24"/>
                <w:szCs w:val="28"/>
              </w:rPr>
              <w:t>Предметные</w:t>
            </w:r>
            <w:r w:rsidRPr="00403047">
              <w:rPr>
                <w:rFonts w:hAnsi="Times New Roman"/>
                <w:b/>
                <w:bCs/>
                <w:color w:val="auto"/>
                <w:sz w:val="24"/>
                <w:szCs w:val="28"/>
              </w:rPr>
              <w:t xml:space="preserve"> </w:t>
            </w:r>
            <w:r w:rsidRPr="00403047">
              <w:rPr>
                <w:b/>
                <w:bCs/>
                <w:color w:val="auto"/>
                <w:sz w:val="24"/>
                <w:szCs w:val="28"/>
              </w:rPr>
              <w:br/>
            </w:r>
            <w:r w:rsidRPr="00403047">
              <w:rPr>
                <w:rFonts w:hAnsi="Times New Roman"/>
                <w:b/>
                <w:bCs/>
                <w:color w:val="auto"/>
                <w:sz w:val="24"/>
                <w:szCs w:val="28"/>
              </w:rPr>
              <w:t>области</w:t>
            </w:r>
          </w:p>
        </w:tc>
        <w:tc>
          <w:tcPr>
            <w:tcW w:w="26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rPr>
                <w:rFonts w:ascii="Times New Roman" w:eastAsia="Times New Roman" w:hAnsi="Times New Roman" w:cs="Times New Roman"/>
                <w:b/>
                <w:bCs/>
                <w:color w:val="auto"/>
                <w:sz w:val="24"/>
                <w:szCs w:val="28"/>
              </w:rPr>
            </w:pPr>
            <w:r w:rsidRPr="00403047">
              <w:rPr>
                <w:rFonts w:hAnsi="Times New Roman"/>
                <w:b/>
                <w:bCs/>
                <w:color w:val="auto"/>
                <w:sz w:val="24"/>
                <w:szCs w:val="28"/>
              </w:rPr>
              <w:t>Учебные</w:t>
            </w:r>
            <w:r w:rsidRPr="00403047">
              <w:rPr>
                <w:b/>
                <w:bCs/>
                <w:color w:val="auto"/>
                <w:sz w:val="24"/>
                <w:szCs w:val="28"/>
              </w:rPr>
              <w:br/>
            </w:r>
            <w:r w:rsidRPr="00403047">
              <w:rPr>
                <w:rFonts w:hAnsi="Times New Roman"/>
                <w:b/>
                <w:bCs/>
                <w:color w:val="auto"/>
                <w:sz w:val="24"/>
                <w:szCs w:val="28"/>
              </w:rPr>
              <w:t>предметы</w:t>
            </w:r>
          </w:p>
          <w:p w:rsidR="00F65069" w:rsidRPr="00403047" w:rsidRDefault="00C079E3" w:rsidP="00403047">
            <w:pPr>
              <w:spacing w:after="0" w:line="240" w:lineRule="auto"/>
              <w:jc w:val="right"/>
              <w:rPr>
                <w:color w:val="auto"/>
                <w:sz w:val="24"/>
              </w:rPr>
            </w:pPr>
            <w:r w:rsidRPr="00403047">
              <w:rPr>
                <w:rFonts w:hAnsi="Times New Roman"/>
                <w:b/>
                <w:bCs/>
                <w:color w:val="auto"/>
                <w:sz w:val="24"/>
                <w:szCs w:val="28"/>
              </w:rPr>
              <w:t>Классы</w:t>
            </w:r>
          </w:p>
        </w:tc>
        <w:tc>
          <w:tcPr>
            <w:tcW w:w="37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tabs>
                <w:tab w:val="left" w:pos="525"/>
              </w:tabs>
              <w:spacing w:after="0" w:line="240" w:lineRule="auto"/>
              <w:jc w:val="center"/>
              <w:rPr>
                <w:color w:val="auto"/>
                <w:sz w:val="24"/>
              </w:rPr>
            </w:pPr>
            <w:r w:rsidRPr="00403047">
              <w:rPr>
                <w:rFonts w:hAnsi="Times New Roman"/>
                <w:b/>
                <w:bCs/>
                <w:color w:val="auto"/>
                <w:sz w:val="24"/>
                <w:szCs w:val="28"/>
              </w:rPr>
              <w:t>Количество</w:t>
            </w:r>
            <w:r w:rsidRPr="00403047">
              <w:rPr>
                <w:rFonts w:hAnsi="Times New Roman"/>
                <w:b/>
                <w:bCs/>
                <w:color w:val="auto"/>
                <w:sz w:val="24"/>
                <w:szCs w:val="28"/>
              </w:rPr>
              <w:t xml:space="preserve"> </w:t>
            </w:r>
            <w:r w:rsidRPr="00403047">
              <w:rPr>
                <w:rFonts w:hAnsi="Times New Roman"/>
                <w:b/>
                <w:bCs/>
                <w:color w:val="auto"/>
                <w:sz w:val="24"/>
                <w:szCs w:val="28"/>
              </w:rPr>
              <w:t>часов</w:t>
            </w:r>
            <w:r w:rsidRPr="00403047">
              <w:rPr>
                <w:rFonts w:hAnsi="Times New Roman"/>
                <w:b/>
                <w:bCs/>
                <w:color w:val="auto"/>
                <w:sz w:val="24"/>
                <w:szCs w:val="28"/>
              </w:rPr>
              <w:t xml:space="preserve"> </w:t>
            </w:r>
            <w:r w:rsidRPr="00403047">
              <w:rPr>
                <w:b/>
                <w:bCs/>
                <w:color w:val="auto"/>
                <w:sz w:val="24"/>
                <w:szCs w:val="28"/>
              </w:rPr>
              <w:br/>
            </w:r>
            <w:r w:rsidRPr="00403047">
              <w:rPr>
                <w:rFonts w:hAnsi="Times New Roman"/>
                <w:b/>
                <w:bCs/>
                <w:color w:val="auto"/>
                <w:sz w:val="24"/>
                <w:szCs w:val="28"/>
              </w:rPr>
              <w:t>в</w:t>
            </w:r>
            <w:r w:rsidRPr="00403047">
              <w:rPr>
                <w:rFonts w:hAnsi="Times New Roman"/>
                <w:b/>
                <w:bCs/>
                <w:color w:val="auto"/>
                <w:sz w:val="24"/>
                <w:szCs w:val="28"/>
              </w:rPr>
              <w:t xml:space="preserve"> </w:t>
            </w:r>
            <w:r w:rsidRPr="00403047">
              <w:rPr>
                <w:rFonts w:hAnsi="Times New Roman"/>
                <w:b/>
                <w:bCs/>
                <w:color w:val="auto"/>
                <w:sz w:val="24"/>
                <w:szCs w:val="28"/>
              </w:rPr>
              <w:t>неделю</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tabs>
                <w:tab w:val="left" w:pos="525"/>
              </w:tabs>
              <w:spacing w:after="0" w:line="240" w:lineRule="auto"/>
              <w:jc w:val="center"/>
              <w:rPr>
                <w:color w:val="auto"/>
                <w:sz w:val="24"/>
              </w:rPr>
            </w:pPr>
            <w:r w:rsidRPr="00403047">
              <w:rPr>
                <w:rFonts w:hAnsi="Times New Roman"/>
                <w:b/>
                <w:bCs/>
                <w:color w:val="auto"/>
                <w:sz w:val="24"/>
                <w:szCs w:val="28"/>
              </w:rPr>
              <w:t>Всего</w:t>
            </w:r>
          </w:p>
        </w:tc>
      </w:tr>
      <w:tr w:rsidR="002E13DF" w:rsidRPr="00403047" w:rsidTr="00086C6A">
        <w:trPr>
          <w:trHeight w:val="96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68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rFonts w:ascii="Times New Roman" w:eastAsia="Times New Roman" w:hAnsi="Times New Roman" w:cs="Times New Roman"/>
                <w:color w:val="auto"/>
                <w:sz w:val="24"/>
                <w:szCs w:val="28"/>
              </w:rPr>
            </w:pPr>
            <w:r w:rsidRPr="00403047">
              <w:rPr>
                <w:rFonts w:ascii="Times New Roman"/>
                <w:color w:val="auto"/>
                <w:sz w:val="24"/>
                <w:szCs w:val="28"/>
              </w:rPr>
              <w:t xml:space="preserve">1 </w:t>
            </w:r>
          </w:p>
          <w:p w:rsidR="00F65069" w:rsidRPr="00403047" w:rsidRDefault="00C079E3" w:rsidP="00403047">
            <w:pPr>
              <w:spacing w:after="0" w:line="240" w:lineRule="auto"/>
              <w:jc w:val="center"/>
              <w:rPr>
                <w:color w:val="auto"/>
                <w:sz w:val="24"/>
              </w:rPr>
            </w:pPr>
            <w:r w:rsidRPr="00403047">
              <w:rPr>
                <w:rFonts w:hAnsi="Times New Roman"/>
                <w:color w:val="auto"/>
                <w:sz w:val="24"/>
                <w:szCs w:val="28"/>
              </w:rPr>
              <w:t>доп</w:t>
            </w:r>
            <w:r w:rsidRPr="00403047">
              <w:rPr>
                <w:rFonts w:ascii="Times New Roman"/>
                <w:color w:val="auto"/>
                <w:sz w:val="24"/>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I</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II</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III</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IV</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rPr>
                <w:color w:val="auto"/>
                <w:sz w:val="24"/>
              </w:rPr>
            </w:pPr>
            <w:r w:rsidRPr="00403047">
              <w:rPr>
                <w:rFonts w:ascii="Times New Roman"/>
                <w:color w:val="auto"/>
                <w:sz w:val="24"/>
                <w:szCs w:val="28"/>
                <w:lang w:val="en-US"/>
              </w:rPr>
              <w:t>V</w:t>
            </w:r>
          </w:p>
        </w:tc>
        <w:tc>
          <w:tcPr>
            <w:tcW w:w="1197"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r>
      <w:tr w:rsidR="002E13DF" w:rsidRPr="00403047" w:rsidTr="00086C6A">
        <w:trPr>
          <w:trHeight w:val="650"/>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i/>
                <w:iCs/>
                <w:color w:val="auto"/>
                <w:sz w:val="24"/>
                <w:szCs w:val="28"/>
              </w:rPr>
              <w:t>Обязательная</w:t>
            </w:r>
            <w:r w:rsidRPr="00403047">
              <w:rPr>
                <w:rFonts w:hAnsi="Times New Roman"/>
                <w:i/>
                <w:iCs/>
                <w:color w:val="auto"/>
                <w:sz w:val="24"/>
                <w:szCs w:val="28"/>
              </w:rPr>
              <w:t xml:space="preserve"> </w:t>
            </w:r>
            <w:r w:rsidRPr="00403047">
              <w:rPr>
                <w:i/>
                <w:iCs/>
                <w:color w:val="auto"/>
                <w:sz w:val="24"/>
                <w:szCs w:val="28"/>
              </w:rPr>
              <w:br/>
            </w:r>
            <w:r w:rsidRPr="00403047">
              <w:rPr>
                <w:rFonts w:hAnsi="Times New Roman"/>
                <w:i/>
                <w:iCs/>
                <w:color w:val="auto"/>
                <w:sz w:val="24"/>
                <w:szCs w:val="28"/>
              </w:rPr>
              <w:t>часть</w:t>
            </w:r>
          </w:p>
        </w:tc>
        <w:tc>
          <w:tcPr>
            <w:tcW w:w="492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line="240" w:lineRule="auto"/>
              <w:rPr>
                <w:color w:val="auto"/>
                <w:sz w:val="24"/>
              </w:rPr>
            </w:pPr>
          </w:p>
        </w:tc>
      </w:tr>
      <w:tr w:rsidR="002E13DF" w:rsidRPr="00403047" w:rsidTr="00086C6A">
        <w:trPr>
          <w:trHeight w:val="96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Филология</w:t>
            </w:r>
          </w:p>
          <w:p w:rsidR="00F65069" w:rsidRPr="00403047" w:rsidRDefault="00C079E3" w:rsidP="00403047">
            <w:pPr>
              <w:spacing w:after="0" w:line="240" w:lineRule="auto"/>
              <w:rPr>
                <w:color w:val="auto"/>
                <w:sz w:val="24"/>
              </w:rPr>
            </w:pPr>
            <w:r w:rsidRPr="00403047">
              <w:rPr>
                <w:rFonts w:ascii="Times New Roman"/>
                <w:color w:val="auto"/>
                <w:sz w:val="24"/>
                <w:szCs w:val="28"/>
              </w:rPr>
              <w:t xml:space="preserve"> (</w:t>
            </w:r>
            <w:r w:rsidRPr="00403047">
              <w:rPr>
                <w:rFonts w:hAnsi="Times New Roman"/>
                <w:color w:val="auto"/>
                <w:sz w:val="24"/>
                <w:szCs w:val="28"/>
              </w:rPr>
              <w:t>Язык</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речевая</w:t>
            </w:r>
            <w:r w:rsidRPr="00403047">
              <w:rPr>
                <w:rFonts w:hAnsi="Times New Roman"/>
                <w:color w:val="auto"/>
                <w:sz w:val="24"/>
                <w:szCs w:val="28"/>
              </w:rPr>
              <w:t xml:space="preserve"> </w:t>
            </w:r>
            <w:r w:rsidRPr="00403047">
              <w:rPr>
                <w:rFonts w:hAnsi="Times New Roman"/>
                <w:color w:val="auto"/>
                <w:sz w:val="24"/>
                <w:szCs w:val="28"/>
              </w:rPr>
              <w:t>практика</w:t>
            </w:r>
            <w:r w:rsidRPr="00403047">
              <w:rPr>
                <w:rFonts w:ascii="Times New Roman"/>
                <w:color w:val="auto"/>
                <w:sz w:val="24"/>
                <w:szCs w:val="28"/>
              </w:rPr>
              <w:t>)</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Русский</w:t>
            </w:r>
            <w:r w:rsidRPr="00403047">
              <w:rPr>
                <w:rFonts w:hAnsi="Times New Roman"/>
                <w:color w:val="auto"/>
                <w:sz w:val="24"/>
                <w:szCs w:val="28"/>
              </w:rPr>
              <w:t xml:space="preserve"> </w:t>
            </w:r>
            <w:r w:rsidRPr="00403047">
              <w:rPr>
                <w:rFonts w:hAnsi="Times New Roman"/>
                <w:color w:val="auto"/>
                <w:sz w:val="24"/>
                <w:szCs w:val="28"/>
              </w:rPr>
              <w:t>язык</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p>
          <w:p w:rsidR="00F65069" w:rsidRPr="00403047" w:rsidRDefault="00C079E3" w:rsidP="00403047">
            <w:pPr>
              <w:spacing w:after="0" w:line="240" w:lineRule="auto"/>
              <w:rPr>
                <w:color w:val="auto"/>
                <w:sz w:val="24"/>
              </w:rPr>
            </w:pPr>
            <w:r w:rsidRPr="00403047">
              <w:rPr>
                <w:rFonts w:hAnsi="Times New Roman"/>
                <w:color w:val="auto"/>
                <w:sz w:val="24"/>
                <w:szCs w:val="28"/>
              </w:rPr>
              <w:t>литературное</w:t>
            </w:r>
            <w:r w:rsidRPr="00403047">
              <w:rPr>
                <w:rFonts w:hAnsi="Times New Roman"/>
                <w:color w:val="auto"/>
                <w:sz w:val="24"/>
                <w:szCs w:val="28"/>
              </w:rPr>
              <w:t xml:space="preserve"> </w:t>
            </w:r>
            <w:r w:rsidRPr="00403047">
              <w:rPr>
                <w:rFonts w:hAnsi="Times New Roman"/>
                <w:color w:val="auto"/>
                <w:sz w:val="24"/>
                <w:szCs w:val="28"/>
              </w:rPr>
              <w:t>чтение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8</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8</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8</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49</w:t>
            </w:r>
          </w:p>
        </w:tc>
      </w:tr>
      <w:tr w:rsidR="002E13DF" w:rsidRPr="00403047" w:rsidTr="00086C6A">
        <w:trPr>
          <w:trHeight w:val="96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Предметно</w:t>
            </w:r>
            <w:r w:rsidRPr="00403047">
              <w:rPr>
                <w:rFonts w:hAnsi="Times New Roman"/>
                <w:color w:val="auto"/>
                <w:sz w:val="24"/>
                <w:szCs w:val="28"/>
              </w:rPr>
              <w:t xml:space="preserve"> </w:t>
            </w:r>
            <w:r w:rsidRPr="00403047">
              <w:rPr>
                <w:rFonts w:hAnsi="Times New Roman"/>
                <w:color w:val="auto"/>
                <w:sz w:val="24"/>
                <w:szCs w:val="28"/>
              </w:rPr>
              <w:t>–</w:t>
            </w:r>
            <w:r w:rsidRPr="00403047">
              <w:rPr>
                <w:rFonts w:hAnsi="Times New Roman"/>
                <w:color w:val="auto"/>
                <w:sz w:val="24"/>
                <w:szCs w:val="28"/>
              </w:rPr>
              <w:t xml:space="preserve"> </w:t>
            </w:r>
            <w:r w:rsidRPr="00403047">
              <w:rPr>
                <w:rFonts w:hAnsi="Times New Roman"/>
                <w:color w:val="auto"/>
                <w:sz w:val="24"/>
                <w:szCs w:val="28"/>
              </w:rPr>
              <w:t>практическое</w:t>
            </w:r>
            <w:r w:rsidRPr="00403047">
              <w:rPr>
                <w:rFonts w:hAnsi="Times New Roman"/>
                <w:color w:val="auto"/>
                <w:sz w:val="24"/>
                <w:szCs w:val="28"/>
              </w:rPr>
              <w:t xml:space="preserve"> </w:t>
            </w:r>
            <w:r w:rsidRPr="00403047">
              <w:rPr>
                <w:rFonts w:hAnsi="Times New Roman"/>
                <w:color w:val="auto"/>
                <w:sz w:val="24"/>
                <w:szCs w:val="28"/>
              </w:rPr>
              <w:t>обучение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5</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17</w:t>
            </w:r>
          </w:p>
        </w:tc>
      </w:tr>
      <w:tr w:rsidR="002E13DF" w:rsidRPr="00403047" w:rsidTr="00086C6A">
        <w:trPr>
          <w:trHeight w:val="128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Математика</w:t>
            </w:r>
          </w:p>
          <w:p w:rsidR="00F65069" w:rsidRPr="00403047" w:rsidRDefault="00C079E3" w:rsidP="00403047">
            <w:pPr>
              <w:spacing w:after="0" w:line="240" w:lineRule="auto"/>
              <w:rPr>
                <w:color w:val="auto"/>
                <w:sz w:val="24"/>
              </w:rPr>
            </w:pP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информатика</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Математика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26</w:t>
            </w:r>
          </w:p>
        </w:tc>
      </w:tr>
      <w:tr w:rsidR="002E13DF" w:rsidRPr="00403047" w:rsidTr="00086C6A">
        <w:trPr>
          <w:trHeight w:val="96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Обществознание</w:t>
            </w:r>
            <w:r w:rsidRPr="00403047">
              <w:rPr>
                <w:rFonts w:hAnsi="Times New Roman"/>
                <w:color w:val="auto"/>
                <w:sz w:val="24"/>
                <w:szCs w:val="28"/>
              </w:rPr>
              <w:t xml:space="preserve"> </w:t>
            </w:r>
          </w:p>
          <w:p w:rsidR="00F65069" w:rsidRPr="00403047" w:rsidRDefault="00C079E3" w:rsidP="00403047">
            <w:pPr>
              <w:spacing w:after="0" w:line="240" w:lineRule="auto"/>
              <w:rPr>
                <w:color w:val="auto"/>
                <w:sz w:val="24"/>
              </w:rPr>
            </w:pP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естествознание</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Ознакомление</w:t>
            </w:r>
            <w:r w:rsidRPr="00403047">
              <w:rPr>
                <w:rFonts w:hAnsi="Times New Roman"/>
                <w:color w:val="auto"/>
                <w:sz w:val="24"/>
                <w:szCs w:val="28"/>
              </w:rPr>
              <w:t xml:space="preserve"> </w:t>
            </w:r>
            <w:r w:rsidRPr="00403047">
              <w:rPr>
                <w:rFonts w:hAnsi="Times New Roman"/>
                <w:color w:val="auto"/>
                <w:sz w:val="24"/>
                <w:szCs w:val="28"/>
              </w:rPr>
              <w:t>с</w:t>
            </w:r>
            <w:r w:rsidRPr="00403047">
              <w:rPr>
                <w:rFonts w:hAnsi="Times New Roman"/>
                <w:color w:val="auto"/>
                <w:sz w:val="24"/>
                <w:szCs w:val="28"/>
              </w:rPr>
              <w:t xml:space="preserve"> </w:t>
            </w:r>
            <w:r w:rsidRPr="00403047">
              <w:rPr>
                <w:rFonts w:hAnsi="Times New Roman"/>
                <w:color w:val="auto"/>
                <w:sz w:val="24"/>
                <w:szCs w:val="28"/>
              </w:rPr>
              <w:t>окружающим</w:t>
            </w:r>
            <w:r w:rsidRPr="00403047">
              <w:rPr>
                <w:rFonts w:hAnsi="Times New Roman"/>
                <w:color w:val="auto"/>
                <w:sz w:val="24"/>
                <w:szCs w:val="28"/>
              </w:rPr>
              <w:t xml:space="preserve"> </w:t>
            </w:r>
            <w:r w:rsidRPr="00403047">
              <w:rPr>
                <w:rFonts w:hAnsi="Times New Roman"/>
                <w:color w:val="auto"/>
                <w:sz w:val="24"/>
                <w:szCs w:val="28"/>
              </w:rPr>
              <w:t>миром</w:t>
            </w:r>
            <w:r w:rsidRPr="00403047">
              <w:rPr>
                <w:rFonts w:hAnsi="Times New Roman"/>
                <w:color w:val="auto"/>
                <w:sz w:val="24"/>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r>
      <w:tr w:rsidR="002E13DF" w:rsidRPr="00403047" w:rsidTr="00086C6A">
        <w:trPr>
          <w:trHeight w:val="490"/>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Окружающий</w:t>
            </w:r>
            <w:r w:rsidRPr="00403047">
              <w:rPr>
                <w:rFonts w:hAnsi="Times New Roman"/>
                <w:color w:val="auto"/>
                <w:sz w:val="24"/>
                <w:szCs w:val="28"/>
              </w:rPr>
              <w:t xml:space="preserve"> </w:t>
            </w:r>
            <w:r w:rsidRPr="00403047">
              <w:rPr>
                <w:rFonts w:hAnsi="Times New Roman"/>
                <w:color w:val="auto"/>
                <w:sz w:val="24"/>
                <w:szCs w:val="28"/>
              </w:rPr>
              <w:t>мир</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r>
      <w:tr w:rsidR="002E13DF" w:rsidRPr="00403047" w:rsidTr="00086C6A">
        <w:trPr>
          <w:trHeight w:val="160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Основы</w:t>
            </w:r>
            <w:r w:rsidRPr="00403047">
              <w:rPr>
                <w:rFonts w:hAnsi="Times New Roman"/>
                <w:color w:val="auto"/>
                <w:sz w:val="24"/>
                <w:szCs w:val="28"/>
              </w:rPr>
              <w:t xml:space="preserve"> </w:t>
            </w:r>
            <w:r w:rsidRPr="00403047">
              <w:rPr>
                <w:rFonts w:hAnsi="Times New Roman"/>
                <w:color w:val="auto"/>
                <w:sz w:val="24"/>
                <w:szCs w:val="28"/>
              </w:rPr>
              <w:t>религиозных</w:t>
            </w:r>
            <w:r w:rsidRPr="00403047">
              <w:rPr>
                <w:rFonts w:hAnsi="Times New Roman"/>
                <w:color w:val="auto"/>
                <w:sz w:val="24"/>
                <w:szCs w:val="28"/>
              </w:rPr>
              <w:t xml:space="preserve"> </w:t>
            </w:r>
            <w:r w:rsidRPr="00403047">
              <w:rPr>
                <w:rFonts w:hAnsi="Times New Roman"/>
                <w:color w:val="auto"/>
                <w:sz w:val="24"/>
                <w:szCs w:val="28"/>
              </w:rPr>
              <w:t>культур</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светской</w:t>
            </w:r>
            <w:r w:rsidRPr="00403047">
              <w:rPr>
                <w:rFonts w:hAnsi="Times New Roman"/>
                <w:color w:val="auto"/>
                <w:sz w:val="24"/>
                <w:szCs w:val="28"/>
              </w:rPr>
              <w:t xml:space="preserve"> </w:t>
            </w:r>
            <w:r w:rsidRPr="00403047">
              <w:rPr>
                <w:rFonts w:hAnsi="Times New Roman"/>
                <w:color w:val="auto"/>
                <w:sz w:val="24"/>
                <w:szCs w:val="28"/>
              </w:rPr>
              <w:t>этики</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Основы</w:t>
            </w:r>
            <w:r w:rsidRPr="00403047">
              <w:rPr>
                <w:rFonts w:hAnsi="Times New Roman"/>
                <w:color w:val="auto"/>
                <w:sz w:val="24"/>
                <w:szCs w:val="28"/>
              </w:rPr>
              <w:t xml:space="preserve"> </w:t>
            </w:r>
            <w:r w:rsidRPr="00403047">
              <w:rPr>
                <w:rFonts w:hAnsi="Times New Roman"/>
                <w:color w:val="auto"/>
                <w:sz w:val="24"/>
                <w:szCs w:val="28"/>
              </w:rPr>
              <w:t>религиозных</w:t>
            </w:r>
            <w:r w:rsidRPr="00403047">
              <w:rPr>
                <w:rFonts w:hAnsi="Times New Roman"/>
                <w:color w:val="auto"/>
                <w:sz w:val="24"/>
                <w:szCs w:val="28"/>
              </w:rPr>
              <w:t xml:space="preserve"> </w:t>
            </w:r>
            <w:r w:rsidRPr="00403047">
              <w:rPr>
                <w:rFonts w:hAnsi="Times New Roman"/>
                <w:color w:val="auto"/>
                <w:sz w:val="24"/>
                <w:szCs w:val="28"/>
              </w:rPr>
              <w:t>культур</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светской</w:t>
            </w:r>
            <w:r w:rsidRPr="00403047">
              <w:rPr>
                <w:rFonts w:hAnsi="Times New Roman"/>
                <w:color w:val="auto"/>
                <w:sz w:val="24"/>
                <w:szCs w:val="28"/>
              </w:rPr>
              <w:t xml:space="preserve"> </w:t>
            </w:r>
            <w:r w:rsidRPr="00403047">
              <w:rPr>
                <w:rFonts w:hAnsi="Times New Roman"/>
                <w:color w:val="auto"/>
                <w:sz w:val="24"/>
                <w:szCs w:val="28"/>
              </w:rPr>
              <w:t>этики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F65069" w:rsidP="00403047">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w:t>
            </w:r>
          </w:p>
        </w:tc>
      </w:tr>
      <w:tr w:rsidR="002E13DF" w:rsidRPr="00403047" w:rsidTr="00086C6A">
        <w:trPr>
          <w:trHeight w:val="64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Искусство</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Изобразительное</w:t>
            </w:r>
            <w:r w:rsidRPr="00403047">
              <w:rPr>
                <w:rFonts w:hAnsi="Times New Roman"/>
                <w:color w:val="auto"/>
                <w:sz w:val="24"/>
                <w:szCs w:val="28"/>
              </w:rPr>
              <w:t xml:space="preserve"> </w:t>
            </w:r>
            <w:r w:rsidRPr="00403047">
              <w:rPr>
                <w:rFonts w:hAnsi="Times New Roman"/>
                <w:color w:val="auto"/>
                <w:sz w:val="24"/>
                <w:szCs w:val="28"/>
              </w:rPr>
              <w:t>искусство</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4</w:t>
            </w:r>
          </w:p>
        </w:tc>
      </w:tr>
      <w:tr w:rsidR="002E13DF" w:rsidRPr="00403047" w:rsidTr="00086C6A">
        <w:trPr>
          <w:trHeight w:val="64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Технология</w:t>
            </w:r>
          </w:p>
          <w:p w:rsidR="00F65069" w:rsidRPr="00403047" w:rsidRDefault="00F65069" w:rsidP="00403047">
            <w:pPr>
              <w:spacing w:after="0" w:line="240" w:lineRule="auto"/>
              <w:rPr>
                <w:color w:val="auto"/>
                <w:sz w:val="24"/>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Материальные</w:t>
            </w:r>
            <w:r w:rsidRPr="00403047">
              <w:rPr>
                <w:rFonts w:hAnsi="Times New Roman"/>
                <w:color w:val="auto"/>
                <w:sz w:val="24"/>
                <w:szCs w:val="28"/>
              </w:rPr>
              <w:t xml:space="preserve"> </w:t>
            </w:r>
            <w:r w:rsidRPr="00403047">
              <w:rPr>
                <w:rFonts w:hAnsi="Times New Roman"/>
                <w:color w:val="auto"/>
                <w:sz w:val="24"/>
                <w:szCs w:val="28"/>
              </w:rPr>
              <w:t>технология</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r>
      <w:tr w:rsidR="002E13DF" w:rsidRPr="00403047" w:rsidTr="00086C6A">
        <w:trPr>
          <w:trHeight w:val="64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Компьютерные</w:t>
            </w:r>
            <w:r w:rsidRPr="00403047">
              <w:rPr>
                <w:rFonts w:hAnsi="Times New Roman"/>
                <w:color w:val="auto"/>
                <w:sz w:val="24"/>
                <w:szCs w:val="28"/>
              </w:rPr>
              <w:t xml:space="preserve"> </w:t>
            </w:r>
            <w:r w:rsidRPr="00403047">
              <w:rPr>
                <w:rFonts w:hAnsi="Times New Roman"/>
                <w:color w:val="auto"/>
                <w:sz w:val="24"/>
                <w:szCs w:val="28"/>
              </w:rPr>
              <w:t>технологии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4</w:t>
            </w:r>
          </w:p>
        </w:tc>
      </w:tr>
      <w:tr w:rsidR="002E13DF" w:rsidRPr="00403047" w:rsidTr="00086C6A">
        <w:trPr>
          <w:trHeight w:val="96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Физическая</w:t>
            </w:r>
            <w:r w:rsidRPr="00403047">
              <w:rPr>
                <w:rFonts w:hAnsi="Times New Roman"/>
                <w:color w:val="auto"/>
                <w:sz w:val="24"/>
                <w:szCs w:val="28"/>
              </w:rPr>
              <w:t xml:space="preserve"> </w:t>
            </w:r>
            <w:r w:rsidRPr="00403047">
              <w:rPr>
                <w:rFonts w:hAnsi="Times New Roman"/>
                <w:color w:val="auto"/>
                <w:sz w:val="24"/>
                <w:szCs w:val="28"/>
              </w:rPr>
              <w:t>культура</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rPr>
                <w:color w:val="auto"/>
                <w:sz w:val="24"/>
              </w:rPr>
            </w:pPr>
            <w:r w:rsidRPr="00403047">
              <w:rPr>
                <w:rFonts w:hAnsi="Times New Roman"/>
                <w:color w:val="auto"/>
                <w:sz w:val="24"/>
                <w:szCs w:val="28"/>
              </w:rPr>
              <w:t>Физическая</w:t>
            </w:r>
            <w:r w:rsidRPr="00403047">
              <w:rPr>
                <w:rFonts w:hAnsi="Times New Roman"/>
                <w:color w:val="auto"/>
                <w:sz w:val="24"/>
                <w:szCs w:val="28"/>
              </w:rPr>
              <w:t xml:space="preserve"> </w:t>
            </w:r>
            <w:r w:rsidRPr="00403047">
              <w:rPr>
                <w:rFonts w:hAnsi="Times New Roman"/>
                <w:color w:val="auto"/>
                <w:sz w:val="24"/>
                <w:szCs w:val="28"/>
              </w:rPr>
              <w:t>культура</w:t>
            </w:r>
            <w:r w:rsidRPr="00403047">
              <w:rPr>
                <w:rFonts w:hAnsi="Times New Roman"/>
                <w:color w:val="auto"/>
                <w:sz w:val="24"/>
                <w:szCs w:val="28"/>
              </w:rPr>
              <w:t xml:space="preserve"> </w:t>
            </w:r>
            <w:r w:rsidRPr="00403047">
              <w:rPr>
                <w:rFonts w:ascii="Times New Roman"/>
                <w:color w:val="auto"/>
                <w:sz w:val="24"/>
                <w:szCs w:val="28"/>
              </w:rPr>
              <w:t>(</w:t>
            </w:r>
            <w:r w:rsidRPr="00403047">
              <w:rPr>
                <w:rFonts w:hAnsi="Times New Roman"/>
                <w:color w:val="auto"/>
                <w:sz w:val="24"/>
                <w:szCs w:val="28"/>
              </w:rPr>
              <w:t>адаптивная</w:t>
            </w:r>
            <w:r w:rsidRPr="00403047">
              <w:rPr>
                <w:rFonts w:ascii="Times New Roman"/>
                <w:color w:val="auto"/>
                <w:sz w:val="24"/>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lang w:val="en-US"/>
              </w:rPr>
              <w:t>18</w:t>
            </w:r>
          </w:p>
        </w:tc>
      </w:tr>
      <w:tr w:rsidR="002E13DF" w:rsidRPr="00403047" w:rsidTr="00086C6A">
        <w:trPr>
          <w:trHeight w:val="64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right"/>
              <w:rPr>
                <w:color w:val="auto"/>
                <w:sz w:val="24"/>
              </w:rPr>
            </w:pPr>
            <w:r w:rsidRPr="00403047">
              <w:rPr>
                <w:rFonts w:hAnsi="Times New Roman"/>
                <w:b/>
                <w:bCs/>
                <w:color w:val="auto"/>
                <w:sz w:val="24"/>
                <w:szCs w:val="28"/>
              </w:rPr>
              <w:t>Итого</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126</w:t>
            </w:r>
          </w:p>
        </w:tc>
      </w:tr>
      <w:tr w:rsidR="002E13DF" w:rsidRPr="00403047"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i/>
                <w:iCs/>
                <w:color w:val="auto"/>
                <w:sz w:val="24"/>
                <w:szCs w:val="28"/>
              </w:rPr>
              <w:t>Часть</w:t>
            </w:r>
            <w:r w:rsidRPr="00403047">
              <w:rPr>
                <w:rFonts w:ascii="Times New Roman"/>
                <w:i/>
                <w:iCs/>
                <w:color w:val="auto"/>
                <w:sz w:val="24"/>
                <w:szCs w:val="28"/>
              </w:rPr>
              <w:t xml:space="preserve">, </w:t>
            </w:r>
            <w:r w:rsidRPr="00403047">
              <w:rPr>
                <w:rFonts w:hAnsi="Times New Roman"/>
                <w:i/>
                <w:iCs/>
                <w:color w:val="auto"/>
                <w:sz w:val="24"/>
                <w:szCs w:val="28"/>
              </w:rPr>
              <w:t>формируемая</w:t>
            </w:r>
            <w:r w:rsidRPr="00403047">
              <w:rPr>
                <w:rFonts w:hAnsi="Times New Roman"/>
                <w:i/>
                <w:iCs/>
                <w:color w:val="auto"/>
                <w:sz w:val="24"/>
                <w:szCs w:val="28"/>
              </w:rPr>
              <w:t xml:space="preserve"> </w:t>
            </w:r>
            <w:r w:rsidRPr="00403047">
              <w:rPr>
                <w:rFonts w:hAnsi="Times New Roman"/>
                <w:i/>
                <w:iCs/>
                <w:color w:val="auto"/>
                <w:sz w:val="24"/>
                <w:szCs w:val="28"/>
              </w:rPr>
              <w:t>участниками</w:t>
            </w:r>
            <w:r w:rsidRPr="00403047">
              <w:rPr>
                <w:rFonts w:hAnsi="Times New Roman"/>
                <w:i/>
                <w:iCs/>
                <w:color w:val="auto"/>
                <w:sz w:val="24"/>
                <w:szCs w:val="28"/>
              </w:rPr>
              <w:t xml:space="preserve"> </w:t>
            </w:r>
            <w:r w:rsidRPr="00403047">
              <w:rPr>
                <w:rFonts w:hAnsi="Times New Roman"/>
                <w:i/>
                <w:iCs/>
                <w:color w:val="auto"/>
                <w:sz w:val="24"/>
                <w:szCs w:val="28"/>
              </w:rPr>
              <w:t>образовательного</w:t>
            </w:r>
            <w:r w:rsidRPr="00403047">
              <w:rPr>
                <w:rFonts w:hAnsi="Times New Roman"/>
                <w:i/>
                <w:iCs/>
                <w:color w:val="auto"/>
                <w:sz w:val="24"/>
                <w:szCs w:val="28"/>
              </w:rPr>
              <w:t xml:space="preserve"> </w:t>
            </w:r>
            <w:r w:rsidRPr="00403047">
              <w:rPr>
                <w:rFonts w:hAnsi="Times New Roman"/>
                <w:i/>
                <w:iCs/>
                <w:color w:val="auto"/>
                <w:sz w:val="24"/>
                <w:szCs w:val="28"/>
              </w:rPr>
              <w:t>процесса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8</w:t>
            </w:r>
          </w:p>
        </w:tc>
      </w:tr>
      <w:tr w:rsidR="002E13DF" w:rsidRPr="00403047"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b/>
                <w:bCs/>
                <w:color w:val="auto"/>
                <w:sz w:val="24"/>
                <w:szCs w:val="28"/>
              </w:rPr>
              <w:t>Максимально</w:t>
            </w:r>
            <w:r w:rsidRPr="00403047">
              <w:rPr>
                <w:rFonts w:hAnsi="Times New Roman"/>
                <w:b/>
                <w:bCs/>
                <w:color w:val="auto"/>
                <w:sz w:val="24"/>
                <w:szCs w:val="28"/>
              </w:rPr>
              <w:t xml:space="preserve"> </w:t>
            </w:r>
            <w:r w:rsidRPr="00403047">
              <w:rPr>
                <w:rFonts w:hAnsi="Times New Roman"/>
                <w:b/>
                <w:bCs/>
                <w:color w:val="auto"/>
                <w:sz w:val="24"/>
                <w:szCs w:val="28"/>
              </w:rPr>
              <w:t>допустимая</w:t>
            </w:r>
            <w:r w:rsidRPr="00403047">
              <w:rPr>
                <w:rFonts w:hAnsi="Times New Roman"/>
                <w:b/>
                <w:bCs/>
                <w:color w:val="auto"/>
                <w:sz w:val="24"/>
                <w:szCs w:val="28"/>
              </w:rPr>
              <w:t xml:space="preserve"> </w:t>
            </w:r>
            <w:r w:rsidRPr="00403047">
              <w:rPr>
                <w:rFonts w:hAnsi="Times New Roman"/>
                <w:b/>
                <w:bCs/>
                <w:color w:val="auto"/>
                <w:sz w:val="24"/>
                <w:szCs w:val="28"/>
              </w:rPr>
              <w:t>недельная</w:t>
            </w:r>
            <w:r w:rsidRPr="00403047">
              <w:rPr>
                <w:rFonts w:hAnsi="Times New Roman"/>
                <w:b/>
                <w:bCs/>
                <w:color w:val="auto"/>
                <w:sz w:val="24"/>
                <w:szCs w:val="28"/>
              </w:rPr>
              <w:t xml:space="preserve"> </w:t>
            </w:r>
            <w:r w:rsidRPr="00403047">
              <w:rPr>
                <w:rFonts w:hAnsi="Times New Roman"/>
                <w:b/>
                <w:bCs/>
                <w:color w:val="auto"/>
                <w:sz w:val="24"/>
                <w:szCs w:val="28"/>
              </w:rPr>
              <w:t>нагрузка</w:t>
            </w:r>
            <w:r w:rsidRPr="00403047">
              <w:rPr>
                <w:rFonts w:ascii="Times New Roman"/>
                <w:color w:val="auto"/>
                <w:sz w:val="24"/>
                <w:szCs w:val="28"/>
              </w:rPr>
              <w:t xml:space="preserve"> (</w:t>
            </w:r>
            <w:r w:rsidRPr="00403047">
              <w:rPr>
                <w:rFonts w:hAnsi="Times New Roman"/>
                <w:color w:val="auto"/>
                <w:sz w:val="24"/>
                <w:szCs w:val="28"/>
              </w:rPr>
              <w:t>при</w:t>
            </w:r>
            <w:r w:rsidRPr="00403047">
              <w:rPr>
                <w:rFonts w:hAnsi="Times New Roman"/>
                <w:color w:val="auto"/>
                <w:sz w:val="24"/>
                <w:szCs w:val="28"/>
              </w:rPr>
              <w:t xml:space="preserve"> </w:t>
            </w:r>
            <w:r w:rsidRPr="00403047">
              <w:rPr>
                <w:rFonts w:ascii="Times New Roman"/>
                <w:color w:val="auto"/>
                <w:sz w:val="24"/>
                <w:szCs w:val="28"/>
              </w:rPr>
              <w:t>5-</w:t>
            </w:r>
            <w:r w:rsidRPr="00403047">
              <w:rPr>
                <w:rFonts w:hAnsi="Times New Roman"/>
                <w:color w:val="auto"/>
                <w:sz w:val="24"/>
                <w:szCs w:val="28"/>
              </w:rPr>
              <w:t>дневной</w:t>
            </w:r>
            <w:r w:rsidRPr="00403047">
              <w:rPr>
                <w:rFonts w:hAnsi="Times New Roman"/>
                <w:color w:val="auto"/>
                <w:sz w:val="24"/>
                <w:szCs w:val="28"/>
              </w:rPr>
              <w:t xml:space="preserve"> </w:t>
            </w:r>
            <w:r w:rsidRPr="00403047">
              <w:rPr>
                <w:rFonts w:hAnsi="Times New Roman"/>
                <w:color w:val="auto"/>
                <w:sz w:val="24"/>
                <w:szCs w:val="28"/>
              </w:rPr>
              <w:t>учебной</w:t>
            </w:r>
            <w:r w:rsidRPr="00403047">
              <w:rPr>
                <w:rFonts w:hAnsi="Times New Roman"/>
                <w:color w:val="auto"/>
                <w:sz w:val="24"/>
                <w:szCs w:val="28"/>
              </w:rPr>
              <w:t xml:space="preserve"> </w:t>
            </w:r>
            <w:r w:rsidRPr="00403047">
              <w:rPr>
                <w:rFonts w:hAnsi="Times New Roman"/>
                <w:color w:val="auto"/>
                <w:sz w:val="24"/>
                <w:szCs w:val="28"/>
              </w:rPr>
              <w:t>неделе</w:t>
            </w:r>
            <w:r w:rsidRPr="00403047">
              <w:rPr>
                <w:rFonts w:ascii="Times New Roman"/>
                <w:color w:val="auto"/>
                <w:sz w:val="24"/>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b/>
                <w:bCs/>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134</w:t>
            </w:r>
          </w:p>
        </w:tc>
      </w:tr>
      <w:tr w:rsidR="002E13DF" w:rsidRPr="00403047"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b/>
                <w:bCs/>
                <w:color w:val="auto"/>
                <w:sz w:val="24"/>
                <w:szCs w:val="28"/>
              </w:rPr>
              <w:t>Внеурочная</w:t>
            </w:r>
            <w:r w:rsidRPr="00403047">
              <w:rPr>
                <w:rFonts w:hAnsi="Times New Roman"/>
                <w:b/>
                <w:bCs/>
                <w:color w:val="auto"/>
                <w:sz w:val="24"/>
                <w:szCs w:val="28"/>
              </w:rPr>
              <w:t xml:space="preserve"> </w:t>
            </w:r>
            <w:r w:rsidRPr="00403047">
              <w:rPr>
                <w:rFonts w:hAnsi="Times New Roman"/>
                <w:b/>
                <w:bCs/>
                <w:color w:val="auto"/>
                <w:sz w:val="24"/>
                <w:szCs w:val="28"/>
              </w:rPr>
              <w:t>деятельность</w:t>
            </w:r>
            <w:r w:rsidRPr="00403047">
              <w:rPr>
                <w:rFonts w:ascii="Times New Roman"/>
                <w:color w:val="auto"/>
                <w:sz w:val="24"/>
                <w:szCs w:val="28"/>
              </w:rPr>
              <w:t xml:space="preserve"> (</w:t>
            </w:r>
            <w:r w:rsidRPr="00403047">
              <w:rPr>
                <w:rFonts w:hAnsi="Times New Roman"/>
                <w:color w:val="auto"/>
                <w:sz w:val="24"/>
                <w:szCs w:val="28"/>
              </w:rPr>
              <w:t>включая</w:t>
            </w:r>
            <w:r w:rsidRPr="00403047">
              <w:rPr>
                <w:rFonts w:hAnsi="Times New Roman"/>
                <w:color w:val="auto"/>
                <w:sz w:val="24"/>
                <w:szCs w:val="28"/>
              </w:rPr>
              <w:t xml:space="preserve"> </w:t>
            </w:r>
            <w:r w:rsidRPr="00403047">
              <w:rPr>
                <w:rFonts w:hAnsi="Times New Roman"/>
                <w:color w:val="auto"/>
                <w:sz w:val="24"/>
                <w:szCs w:val="28"/>
              </w:rPr>
              <w:t>коррекционно</w:t>
            </w:r>
            <w:r w:rsidRPr="00403047">
              <w:rPr>
                <w:rFonts w:ascii="Times New Roman"/>
                <w:color w:val="auto"/>
                <w:sz w:val="24"/>
                <w:szCs w:val="28"/>
              </w:rPr>
              <w:t>-</w:t>
            </w:r>
            <w:r w:rsidRPr="00403047">
              <w:rPr>
                <w:rFonts w:hAnsi="Times New Roman"/>
                <w:color w:val="auto"/>
                <w:sz w:val="24"/>
                <w:szCs w:val="28"/>
              </w:rPr>
              <w:t>развивающую</w:t>
            </w:r>
            <w:r w:rsidRPr="00403047">
              <w:rPr>
                <w:rFonts w:hAnsi="Times New Roman"/>
                <w:color w:val="auto"/>
                <w:sz w:val="24"/>
                <w:szCs w:val="28"/>
              </w:rPr>
              <w:t xml:space="preserve"> </w:t>
            </w:r>
            <w:r w:rsidRPr="00403047">
              <w:rPr>
                <w:rFonts w:hAnsi="Times New Roman"/>
                <w:color w:val="auto"/>
                <w:sz w:val="24"/>
                <w:szCs w:val="28"/>
              </w:rPr>
              <w:t>область</w:t>
            </w:r>
            <w:r w:rsidRPr="00403047">
              <w:rPr>
                <w:rFonts w:ascii="Times New Roman"/>
                <w:color w:val="auto"/>
                <w:sz w:val="24"/>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10</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b/>
                <w:bCs/>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60</w:t>
            </w:r>
          </w:p>
        </w:tc>
      </w:tr>
      <w:tr w:rsidR="002E13DF" w:rsidRPr="00403047" w:rsidTr="00086C6A">
        <w:trPr>
          <w:trHeight w:val="2248"/>
          <w:jc w:val="center"/>
        </w:trPr>
        <w:tc>
          <w:tcPr>
            <w:tcW w:w="19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color w:val="auto"/>
                <w:sz w:val="24"/>
                <w:szCs w:val="28"/>
              </w:rPr>
              <w:t>Коррекционно</w:t>
            </w:r>
            <w:r w:rsidRPr="00403047">
              <w:rPr>
                <w:rFonts w:ascii="Times New Roman"/>
                <w:color w:val="auto"/>
                <w:sz w:val="24"/>
                <w:szCs w:val="28"/>
              </w:rPr>
              <w:t xml:space="preserve">- </w:t>
            </w:r>
            <w:r w:rsidRPr="00403047">
              <w:rPr>
                <w:rFonts w:hAnsi="Times New Roman"/>
                <w:color w:val="auto"/>
                <w:sz w:val="24"/>
                <w:szCs w:val="28"/>
              </w:rPr>
              <w:t>развивающая</w:t>
            </w:r>
            <w:r w:rsidRPr="00403047">
              <w:rPr>
                <w:rFonts w:hAnsi="Times New Roman"/>
                <w:color w:val="auto"/>
                <w:sz w:val="24"/>
                <w:szCs w:val="28"/>
              </w:rPr>
              <w:t xml:space="preserve"> </w:t>
            </w:r>
            <w:r w:rsidRPr="00403047">
              <w:rPr>
                <w:rFonts w:hAnsi="Times New Roman"/>
                <w:color w:val="auto"/>
                <w:sz w:val="24"/>
                <w:szCs w:val="28"/>
              </w:rPr>
              <w:t>область</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color w:val="auto"/>
                <w:kern w:val="2"/>
                <w:sz w:val="24"/>
                <w:szCs w:val="28"/>
              </w:rPr>
              <w:t>Формирование</w:t>
            </w:r>
            <w:r w:rsidRPr="00403047">
              <w:rPr>
                <w:rFonts w:hAnsi="Times New Roman"/>
                <w:color w:val="auto"/>
                <w:kern w:val="2"/>
                <w:sz w:val="24"/>
                <w:szCs w:val="28"/>
              </w:rPr>
              <w:t xml:space="preserve"> </w:t>
            </w:r>
            <w:r w:rsidRPr="00403047">
              <w:rPr>
                <w:rFonts w:hAnsi="Times New Roman"/>
                <w:color w:val="auto"/>
                <w:kern w:val="2"/>
                <w:sz w:val="24"/>
                <w:szCs w:val="28"/>
              </w:rPr>
              <w:t>речевого</w:t>
            </w:r>
            <w:r w:rsidRPr="00403047">
              <w:rPr>
                <w:rFonts w:hAnsi="Times New Roman"/>
                <w:color w:val="auto"/>
                <w:kern w:val="2"/>
                <w:sz w:val="24"/>
                <w:szCs w:val="28"/>
              </w:rPr>
              <w:t xml:space="preserve"> </w:t>
            </w:r>
            <w:r w:rsidRPr="00403047">
              <w:rPr>
                <w:rFonts w:hAnsi="Times New Roman"/>
                <w:color w:val="auto"/>
                <w:kern w:val="2"/>
                <w:sz w:val="24"/>
                <w:szCs w:val="28"/>
              </w:rPr>
              <w:t>слуха</w:t>
            </w:r>
            <w:r w:rsidRPr="00403047">
              <w:rPr>
                <w:rFonts w:hAnsi="Times New Roman"/>
                <w:color w:val="auto"/>
                <w:kern w:val="2"/>
                <w:sz w:val="24"/>
                <w:szCs w:val="28"/>
              </w:rPr>
              <w:t xml:space="preserve"> </w:t>
            </w:r>
            <w:r w:rsidRPr="00403047">
              <w:rPr>
                <w:rFonts w:hAnsi="Times New Roman"/>
                <w:color w:val="auto"/>
                <w:kern w:val="2"/>
                <w:sz w:val="24"/>
                <w:szCs w:val="28"/>
              </w:rPr>
              <w:t>и</w:t>
            </w:r>
            <w:r w:rsidRPr="00403047">
              <w:rPr>
                <w:rFonts w:hAnsi="Times New Roman"/>
                <w:color w:val="auto"/>
                <w:kern w:val="2"/>
                <w:sz w:val="24"/>
                <w:szCs w:val="28"/>
              </w:rPr>
              <w:t xml:space="preserve"> </w:t>
            </w:r>
            <w:r w:rsidRPr="00403047">
              <w:rPr>
                <w:rFonts w:hAnsi="Times New Roman"/>
                <w:color w:val="auto"/>
                <w:kern w:val="2"/>
                <w:sz w:val="24"/>
                <w:szCs w:val="28"/>
              </w:rPr>
              <w:t>произносительной</w:t>
            </w:r>
            <w:r w:rsidRPr="00403047">
              <w:rPr>
                <w:rFonts w:hAnsi="Times New Roman"/>
                <w:color w:val="auto"/>
                <w:kern w:val="2"/>
                <w:sz w:val="24"/>
                <w:szCs w:val="28"/>
              </w:rPr>
              <w:t xml:space="preserve"> </w:t>
            </w:r>
            <w:r w:rsidRPr="00403047">
              <w:rPr>
                <w:rFonts w:hAnsi="Times New Roman"/>
                <w:color w:val="auto"/>
                <w:kern w:val="2"/>
                <w:sz w:val="24"/>
                <w:szCs w:val="28"/>
              </w:rPr>
              <w:t>стороны</w:t>
            </w:r>
            <w:r w:rsidRPr="00403047">
              <w:rPr>
                <w:rFonts w:hAnsi="Times New Roman"/>
                <w:color w:val="auto"/>
                <w:kern w:val="2"/>
                <w:sz w:val="24"/>
                <w:szCs w:val="28"/>
              </w:rPr>
              <w:t xml:space="preserve"> </w:t>
            </w:r>
            <w:r w:rsidRPr="00403047">
              <w:rPr>
                <w:rFonts w:hAnsi="Times New Roman"/>
                <w:color w:val="auto"/>
                <w:kern w:val="2"/>
                <w:sz w:val="24"/>
                <w:szCs w:val="28"/>
              </w:rPr>
              <w:t>устной</w:t>
            </w:r>
            <w:r w:rsidRPr="00403047">
              <w:rPr>
                <w:rFonts w:hAnsi="Times New Roman"/>
                <w:color w:val="auto"/>
                <w:kern w:val="2"/>
                <w:sz w:val="24"/>
                <w:szCs w:val="28"/>
              </w:rPr>
              <w:t xml:space="preserve"> </w:t>
            </w:r>
            <w:r w:rsidRPr="00403047">
              <w:rPr>
                <w:rFonts w:hAnsi="Times New Roman"/>
                <w:color w:val="auto"/>
                <w:kern w:val="2"/>
                <w:sz w:val="24"/>
                <w:szCs w:val="28"/>
              </w:rPr>
              <w:t>речи</w:t>
            </w:r>
            <w:r w:rsidRPr="00403047">
              <w:rPr>
                <w:rFonts w:hAnsi="Times New Roman"/>
                <w:color w:val="auto"/>
                <w:kern w:val="2"/>
                <w:sz w:val="24"/>
                <w:szCs w:val="28"/>
              </w:rPr>
              <w:t xml:space="preserve"> </w:t>
            </w:r>
            <w:r w:rsidRPr="00403047">
              <w:rPr>
                <w:rFonts w:ascii="Times New Roman"/>
                <w:color w:val="auto"/>
                <w:kern w:val="2"/>
                <w:sz w:val="24"/>
                <w:szCs w:val="28"/>
              </w:rPr>
              <w:t>(</w:t>
            </w:r>
            <w:r w:rsidRPr="00403047">
              <w:rPr>
                <w:rFonts w:hAnsi="Times New Roman"/>
                <w:color w:val="auto"/>
                <w:kern w:val="2"/>
                <w:sz w:val="24"/>
                <w:szCs w:val="28"/>
              </w:rPr>
              <w:t>индивидуальные</w:t>
            </w:r>
            <w:r w:rsidRPr="00403047">
              <w:rPr>
                <w:rFonts w:hAnsi="Times New Roman"/>
                <w:color w:val="auto"/>
                <w:kern w:val="2"/>
                <w:sz w:val="24"/>
                <w:szCs w:val="28"/>
              </w:rPr>
              <w:t xml:space="preserve"> </w:t>
            </w:r>
            <w:r w:rsidRPr="00403047">
              <w:rPr>
                <w:rFonts w:hAnsi="Times New Roman"/>
                <w:color w:val="auto"/>
                <w:kern w:val="2"/>
                <w:sz w:val="24"/>
                <w:szCs w:val="28"/>
              </w:rPr>
              <w:t>занятия</w:t>
            </w:r>
            <w:r w:rsidRPr="00403047">
              <w:rPr>
                <w:rFonts w:ascii="Times New Roman"/>
                <w:color w:val="auto"/>
                <w:kern w:val="2"/>
                <w:sz w:val="24"/>
                <w:szCs w:val="28"/>
              </w:rPr>
              <w:t>)</w:t>
            </w:r>
            <w:r w:rsidRPr="00403047">
              <w:rPr>
                <w:rFonts w:ascii="Times New Roman"/>
                <w:color w:val="auto"/>
                <w:kern w:val="2"/>
                <w:sz w:val="24"/>
                <w:szCs w:val="28"/>
                <w:vertAlign w:val="superscript"/>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18</w:t>
            </w:r>
          </w:p>
        </w:tc>
      </w:tr>
      <w:tr w:rsidR="002E13DF" w:rsidRPr="00403047" w:rsidTr="00086C6A">
        <w:trPr>
          <w:trHeight w:val="96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color w:val="auto"/>
                <w:kern w:val="2"/>
                <w:sz w:val="24"/>
                <w:szCs w:val="28"/>
              </w:rPr>
              <w:t>Музыкально</w:t>
            </w:r>
            <w:r w:rsidRPr="00403047">
              <w:rPr>
                <w:rFonts w:ascii="Times New Roman"/>
                <w:color w:val="auto"/>
                <w:kern w:val="2"/>
                <w:sz w:val="24"/>
                <w:szCs w:val="28"/>
              </w:rPr>
              <w:t>-</w:t>
            </w:r>
            <w:r w:rsidRPr="00403047">
              <w:rPr>
                <w:rFonts w:hAnsi="Times New Roman"/>
                <w:color w:val="auto"/>
                <w:kern w:val="2"/>
                <w:sz w:val="24"/>
                <w:szCs w:val="28"/>
              </w:rPr>
              <w:t>ритмические</w:t>
            </w:r>
            <w:r w:rsidRPr="00403047">
              <w:rPr>
                <w:rFonts w:hAnsi="Times New Roman"/>
                <w:color w:val="auto"/>
                <w:kern w:val="2"/>
                <w:sz w:val="24"/>
                <w:szCs w:val="28"/>
              </w:rPr>
              <w:t xml:space="preserve"> </w:t>
            </w:r>
            <w:r w:rsidRPr="00403047">
              <w:rPr>
                <w:rFonts w:hAnsi="Times New Roman"/>
                <w:color w:val="auto"/>
                <w:kern w:val="2"/>
                <w:sz w:val="24"/>
                <w:szCs w:val="28"/>
              </w:rPr>
              <w:t>занятия</w:t>
            </w:r>
            <w:r w:rsidRPr="00403047">
              <w:rPr>
                <w:rFonts w:hAnsi="Times New Roman"/>
                <w:color w:val="auto"/>
                <w:kern w:val="2"/>
                <w:sz w:val="24"/>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13</w:t>
            </w:r>
          </w:p>
        </w:tc>
      </w:tr>
      <w:tr w:rsidR="002E13DF" w:rsidRPr="00403047" w:rsidTr="00086C6A">
        <w:trPr>
          <w:trHeight w:val="128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color w:val="auto"/>
                <w:kern w:val="2"/>
                <w:sz w:val="24"/>
                <w:szCs w:val="28"/>
              </w:rPr>
              <w:t>Развитие</w:t>
            </w:r>
            <w:r w:rsidRPr="00403047">
              <w:rPr>
                <w:rFonts w:hAnsi="Times New Roman"/>
                <w:color w:val="auto"/>
                <w:kern w:val="2"/>
                <w:sz w:val="24"/>
                <w:szCs w:val="28"/>
              </w:rPr>
              <w:t xml:space="preserve"> </w:t>
            </w:r>
            <w:r w:rsidRPr="00403047">
              <w:rPr>
                <w:rFonts w:hAnsi="Times New Roman"/>
                <w:color w:val="auto"/>
                <w:kern w:val="2"/>
                <w:sz w:val="24"/>
                <w:szCs w:val="28"/>
              </w:rPr>
              <w:t>слухового</w:t>
            </w:r>
            <w:r w:rsidRPr="00403047">
              <w:rPr>
                <w:rFonts w:hAnsi="Times New Roman"/>
                <w:color w:val="auto"/>
                <w:kern w:val="2"/>
                <w:sz w:val="24"/>
                <w:szCs w:val="28"/>
              </w:rPr>
              <w:t xml:space="preserve"> </w:t>
            </w:r>
            <w:r w:rsidRPr="00403047">
              <w:rPr>
                <w:rFonts w:hAnsi="Times New Roman"/>
                <w:color w:val="auto"/>
                <w:kern w:val="2"/>
                <w:sz w:val="24"/>
                <w:szCs w:val="28"/>
              </w:rPr>
              <w:t>восприятия</w:t>
            </w:r>
            <w:r w:rsidRPr="00403047">
              <w:rPr>
                <w:rFonts w:hAnsi="Times New Roman"/>
                <w:color w:val="auto"/>
                <w:kern w:val="2"/>
                <w:sz w:val="24"/>
                <w:szCs w:val="28"/>
              </w:rPr>
              <w:t xml:space="preserve"> </w:t>
            </w:r>
            <w:r w:rsidRPr="00403047">
              <w:rPr>
                <w:rFonts w:hAnsi="Times New Roman"/>
                <w:color w:val="auto"/>
                <w:kern w:val="2"/>
                <w:sz w:val="24"/>
                <w:szCs w:val="28"/>
              </w:rPr>
              <w:t>и</w:t>
            </w:r>
            <w:r w:rsidRPr="00403047">
              <w:rPr>
                <w:rFonts w:hAnsi="Times New Roman"/>
                <w:color w:val="auto"/>
                <w:kern w:val="2"/>
                <w:sz w:val="24"/>
                <w:szCs w:val="28"/>
              </w:rPr>
              <w:t xml:space="preserve"> </w:t>
            </w:r>
            <w:r w:rsidRPr="00403047">
              <w:rPr>
                <w:rFonts w:hAnsi="Times New Roman"/>
                <w:color w:val="auto"/>
                <w:kern w:val="2"/>
                <w:sz w:val="24"/>
                <w:szCs w:val="28"/>
              </w:rPr>
              <w:t>техника</w:t>
            </w:r>
            <w:r w:rsidRPr="00403047">
              <w:rPr>
                <w:rFonts w:hAnsi="Times New Roman"/>
                <w:color w:val="auto"/>
                <w:kern w:val="2"/>
                <w:sz w:val="24"/>
                <w:szCs w:val="28"/>
              </w:rPr>
              <w:t xml:space="preserve"> </w:t>
            </w:r>
            <w:r w:rsidRPr="00403047">
              <w:rPr>
                <w:rFonts w:hAnsi="Times New Roman"/>
                <w:color w:val="auto"/>
                <w:kern w:val="2"/>
                <w:sz w:val="24"/>
                <w:szCs w:val="28"/>
              </w:rPr>
              <w:t>речи</w:t>
            </w:r>
            <w:r w:rsidRPr="00403047">
              <w:rPr>
                <w:rFonts w:hAnsi="Times New Roman"/>
                <w:color w:val="auto"/>
                <w:kern w:val="2"/>
                <w:sz w:val="24"/>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w:t>
            </w:r>
          </w:p>
        </w:tc>
      </w:tr>
      <w:tr w:rsidR="002E13DF" w:rsidRPr="00403047" w:rsidTr="00086C6A">
        <w:trPr>
          <w:trHeight w:val="96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403047">
            <w:pPr>
              <w:spacing w:line="240" w:lineRule="auto"/>
              <w:rPr>
                <w:color w:val="auto"/>
                <w:sz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color w:val="auto"/>
                <w:kern w:val="2"/>
                <w:sz w:val="24"/>
                <w:szCs w:val="28"/>
              </w:rPr>
              <w:t>Социально</w:t>
            </w:r>
            <w:r w:rsidRPr="00403047">
              <w:rPr>
                <w:rFonts w:hAnsi="Times New Roman"/>
                <w:color w:val="auto"/>
                <w:kern w:val="2"/>
                <w:sz w:val="24"/>
                <w:szCs w:val="28"/>
              </w:rPr>
              <w:t xml:space="preserve"> </w:t>
            </w:r>
            <w:r w:rsidRPr="00403047">
              <w:rPr>
                <w:rFonts w:hAnsi="Times New Roman"/>
                <w:color w:val="auto"/>
                <w:kern w:val="2"/>
                <w:sz w:val="24"/>
                <w:szCs w:val="28"/>
              </w:rPr>
              <w:t>–</w:t>
            </w:r>
            <w:r w:rsidRPr="00403047">
              <w:rPr>
                <w:rFonts w:hAnsi="Times New Roman"/>
                <w:color w:val="auto"/>
                <w:kern w:val="2"/>
                <w:sz w:val="24"/>
                <w:szCs w:val="28"/>
              </w:rPr>
              <w:t xml:space="preserve"> </w:t>
            </w:r>
            <w:r w:rsidRPr="00403047">
              <w:rPr>
                <w:rFonts w:hAnsi="Times New Roman"/>
                <w:color w:val="auto"/>
                <w:kern w:val="2"/>
                <w:sz w:val="24"/>
                <w:szCs w:val="28"/>
              </w:rPr>
              <w:t>бытовая</w:t>
            </w:r>
            <w:r w:rsidRPr="00403047">
              <w:rPr>
                <w:rFonts w:hAnsi="Times New Roman"/>
                <w:color w:val="auto"/>
                <w:kern w:val="2"/>
                <w:sz w:val="24"/>
                <w:szCs w:val="28"/>
              </w:rPr>
              <w:t xml:space="preserve"> </w:t>
            </w:r>
            <w:r w:rsidRPr="00403047">
              <w:rPr>
                <w:rFonts w:hAnsi="Times New Roman"/>
                <w:color w:val="auto"/>
                <w:kern w:val="2"/>
                <w:sz w:val="24"/>
                <w:szCs w:val="28"/>
              </w:rPr>
              <w:t>ориентировка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403047">
            <w:pPr>
              <w:spacing w:line="240" w:lineRule="auto"/>
              <w:rPr>
                <w:color w:val="auto"/>
                <w:sz w:val="24"/>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403047">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403047">
            <w:pPr>
              <w:spacing w:after="0" w:line="240" w:lineRule="auto"/>
              <w:jc w:val="center"/>
              <w:rPr>
                <w:color w:val="auto"/>
                <w:sz w:val="24"/>
              </w:rPr>
            </w:pPr>
            <w:r w:rsidRPr="00403047">
              <w:rPr>
                <w:rFonts w:ascii="Times New Roman"/>
                <w:color w:val="auto"/>
                <w:sz w:val="24"/>
                <w:szCs w:val="2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6</w:t>
            </w:r>
          </w:p>
        </w:tc>
      </w:tr>
      <w:tr w:rsidR="002E13DF" w:rsidRPr="00403047" w:rsidTr="00086C6A">
        <w:trPr>
          <w:trHeight w:val="64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both"/>
              <w:rPr>
                <w:color w:val="auto"/>
                <w:sz w:val="24"/>
              </w:rPr>
            </w:pPr>
            <w:r w:rsidRPr="00403047">
              <w:rPr>
                <w:rFonts w:hAnsi="Times New Roman"/>
                <w:color w:val="auto"/>
                <w:sz w:val="24"/>
                <w:szCs w:val="28"/>
              </w:rPr>
              <w:t>Другие</w:t>
            </w:r>
            <w:r w:rsidRPr="00403047">
              <w:rPr>
                <w:rFonts w:hAnsi="Times New Roman"/>
                <w:color w:val="auto"/>
                <w:sz w:val="24"/>
                <w:szCs w:val="28"/>
              </w:rPr>
              <w:t xml:space="preserve"> </w:t>
            </w:r>
            <w:r w:rsidRPr="00403047">
              <w:rPr>
                <w:rFonts w:hAnsi="Times New Roman"/>
                <w:color w:val="auto"/>
                <w:sz w:val="24"/>
                <w:szCs w:val="28"/>
              </w:rPr>
              <w:t>направления</w:t>
            </w:r>
            <w:r w:rsidRPr="00403047">
              <w:rPr>
                <w:rFonts w:hAnsi="Times New Roman"/>
                <w:color w:val="auto"/>
                <w:sz w:val="24"/>
                <w:szCs w:val="28"/>
              </w:rPr>
              <w:t xml:space="preserve"> </w:t>
            </w:r>
            <w:r w:rsidRPr="00403047">
              <w:rPr>
                <w:rFonts w:hAnsi="Times New Roman"/>
                <w:color w:val="auto"/>
                <w:sz w:val="24"/>
                <w:szCs w:val="28"/>
              </w:rPr>
              <w:t>внеурочной</w:t>
            </w:r>
            <w:r w:rsidRPr="00403047">
              <w:rPr>
                <w:rFonts w:hAnsi="Times New Roman"/>
                <w:color w:val="auto"/>
                <w:sz w:val="24"/>
                <w:szCs w:val="28"/>
              </w:rPr>
              <w:t xml:space="preserve"> </w:t>
            </w:r>
            <w:r w:rsidRPr="00403047">
              <w:rPr>
                <w:rFonts w:hAnsi="Times New Roman"/>
                <w:color w:val="auto"/>
                <w:sz w:val="24"/>
                <w:szCs w:val="28"/>
              </w:rPr>
              <w:t>деятельности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color w:val="auto"/>
                <w:sz w:val="24"/>
                <w:szCs w:val="28"/>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20</w:t>
            </w:r>
          </w:p>
        </w:tc>
      </w:tr>
      <w:tr w:rsidR="002E13DF" w:rsidRPr="00403047" w:rsidTr="00086C6A">
        <w:trPr>
          <w:trHeight w:val="32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right"/>
              <w:rPr>
                <w:color w:val="auto"/>
                <w:sz w:val="24"/>
              </w:rPr>
            </w:pPr>
            <w:r w:rsidRPr="00403047">
              <w:rPr>
                <w:rFonts w:hAnsi="Times New Roman"/>
                <w:b/>
                <w:bCs/>
                <w:color w:val="auto"/>
                <w:sz w:val="24"/>
                <w:szCs w:val="28"/>
              </w:rPr>
              <w:t>Всего</w:t>
            </w:r>
            <w:r w:rsidRPr="00403047">
              <w:rPr>
                <w:rFonts w:hAnsi="Times New Roman"/>
                <w:b/>
                <w:bCs/>
                <w:color w:val="auto"/>
                <w:sz w:val="24"/>
                <w:szCs w:val="28"/>
              </w:rPr>
              <w:t xml:space="preserve"> </w:t>
            </w:r>
            <w:r w:rsidRPr="00403047">
              <w:rPr>
                <w:rFonts w:hAnsi="Times New Roman"/>
                <w:b/>
                <w:bCs/>
                <w:color w:val="auto"/>
                <w:sz w:val="24"/>
                <w:szCs w:val="28"/>
              </w:rPr>
              <w:t>к</w:t>
            </w:r>
            <w:r w:rsidRPr="00403047">
              <w:rPr>
                <w:rFonts w:hAnsi="Times New Roman"/>
                <w:b/>
                <w:bCs/>
                <w:color w:val="auto"/>
                <w:sz w:val="24"/>
                <w:szCs w:val="28"/>
              </w:rPr>
              <w:t xml:space="preserve"> </w:t>
            </w:r>
            <w:r w:rsidRPr="00403047">
              <w:rPr>
                <w:rFonts w:hAnsi="Times New Roman"/>
                <w:b/>
                <w:bCs/>
                <w:color w:val="auto"/>
                <w:sz w:val="24"/>
                <w:szCs w:val="28"/>
              </w:rPr>
              <w:t>финансированию</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33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403047">
            <w:pPr>
              <w:spacing w:after="0" w:line="240" w:lineRule="auto"/>
              <w:jc w:val="center"/>
              <w:rPr>
                <w:color w:val="auto"/>
                <w:sz w:val="24"/>
              </w:rPr>
            </w:pPr>
            <w:r w:rsidRPr="00403047">
              <w:rPr>
                <w:rFonts w:ascii="Times New Roman"/>
                <w:b/>
                <w:bCs/>
                <w:color w:val="auto"/>
                <w:sz w:val="24"/>
                <w:szCs w:val="28"/>
              </w:rPr>
              <w:t>194</w:t>
            </w:r>
          </w:p>
        </w:tc>
      </w:tr>
    </w:tbl>
    <w:p w:rsidR="00F65069" w:rsidRPr="00403047" w:rsidRDefault="00C079E3" w:rsidP="003D789D">
      <w:pPr>
        <w:spacing w:after="0" w:line="240" w:lineRule="auto"/>
        <w:jc w:val="both"/>
        <w:rPr>
          <w:rFonts w:ascii="Times New Roman" w:eastAsia="Times New Roman" w:hAnsi="Times New Roman" w:cs="Times New Roman"/>
          <w:color w:val="auto"/>
          <w:sz w:val="24"/>
          <w:szCs w:val="28"/>
        </w:rPr>
      </w:pPr>
      <w:r w:rsidRPr="00403047">
        <w:rPr>
          <w:rFonts w:ascii="Times New Roman"/>
          <w:color w:val="auto"/>
          <w:sz w:val="24"/>
          <w:szCs w:val="28"/>
        </w:rPr>
        <w:t xml:space="preserve">*- </w:t>
      </w:r>
      <w:r w:rsidRPr="00403047">
        <w:rPr>
          <w:rFonts w:hAnsi="Times New Roman"/>
          <w:color w:val="auto"/>
          <w:sz w:val="24"/>
          <w:szCs w:val="28"/>
        </w:rPr>
        <w:t>на</w:t>
      </w:r>
      <w:r w:rsidRPr="00403047">
        <w:rPr>
          <w:rFonts w:hAnsi="Times New Roman"/>
          <w:color w:val="auto"/>
          <w:sz w:val="24"/>
          <w:szCs w:val="28"/>
        </w:rPr>
        <w:t xml:space="preserve"> </w:t>
      </w:r>
      <w:r w:rsidRPr="00403047">
        <w:rPr>
          <w:rFonts w:hAnsi="Times New Roman"/>
          <w:color w:val="auto"/>
          <w:sz w:val="24"/>
          <w:szCs w:val="28"/>
        </w:rPr>
        <w:t>обязательные</w:t>
      </w:r>
      <w:r w:rsidRPr="00403047">
        <w:rPr>
          <w:rFonts w:hAnsi="Times New Roman"/>
          <w:color w:val="auto"/>
          <w:sz w:val="24"/>
          <w:szCs w:val="28"/>
        </w:rPr>
        <w:t xml:space="preserve"> </w:t>
      </w:r>
      <w:r w:rsidRPr="00403047">
        <w:rPr>
          <w:rFonts w:hAnsi="Times New Roman"/>
          <w:color w:val="auto"/>
          <w:sz w:val="24"/>
          <w:szCs w:val="28"/>
        </w:rPr>
        <w:t>индивидуальные</w:t>
      </w:r>
      <w:r w:rsidRPr="00403047">
        <w:rPr>
          <w:rFonts w:hAnsi="Times New Roman"/>
          <w:color w:val="auto"/>
          <w:sz w:val="24"/>
          <w:szCs w:val="28"/>
        </w:rPr>
        <w:t xml:space="preserve"> </w:t>
      </w:r>
      <w:r w:rsidRPr="00403047">
        <w:rPr>
          <w:rFonts w:hAnsi="Times New Roman"/>
          <w:color w:val="auto"/>
          <w:sz w:val="24"/>
          <w:szCs w:val="28"/>
        </w:rPr>
        <w:t>занятия</w:t>
      </w:r>
      <w:r w:rsidRPr="00403047">
        <w:rPr>
          <w:rFonts w:hAnsi="Times New Roman"/>
          <w:color w:val="auto"/>
          <w:sz w:val="24"/>
          <w:szCs w:val="28"/>
        </w:rPr>
        <w:t xml:space="preserve"> </w:t>
      </w:r>
      <w:r w:rsidRPr="00403047">
        <w:rPr>
          <w:rFonts w:hAnsi="Times New Roman"/>
          <w:color w:val="auto"/>
          <w:sz w:val="24"/>
          <w:szCs w:val="28"/>
        </w:rPr>
        <w:t>по</w:t>
      </w:r>
      <w:r w:rsidRPr="00403047">
        <w:rPr>
          <w:rFonts w:hAnsi="Times New Roman"/>
          <w:color w:val="auto"/>
          <w:sz w:val="24"/>
          <w:szCs w:val="28"/>
        </w:rPr>
        <w:t xml:space="preserve"> </w:t>
      </w:r>
      <w:r w:rsidRPr="00403047">
        <w:rPr>
          <w:rFonts w:hAnsi="Times New Roman"/>
          <w:color w:val="auto"/>
          <w:sz w:val="24"/>
          <w:szCs w:val="28"/>
        </w:rPr>
        <w:t>формированию</w:t>
      </w:r>
      <w:r w:rsidRPr="00403047">
        <w:rPr>
          <w:rFonts w:hAnsi="Times New Roman"/>
          <w:color w:val="auto"/>
          <w:sz w:val="24"/>
          <w:szCs w:val="28"/>
        </w:rPr>
        <w:t xml:space="preserve"> </w:t>
      </w:r>
      <w:r w:rsidRPr="00403047">
        <w:rPr>
          <w:rFonts w:hAnsi="Times New Roman"/>
          <w:color w:val="auto"/>
          <w:sz w:val="24"/>
          <w:szCs w:val="28"/>
        </w:rPr>
        <w:t>речевого</w:t>
      </w:r>
      <w:r w:rsidRPr="00403047">
        <w:rPr>
          <w:rFonts w:hAnsi="Times New Roman"/>
          <w:color w:val="auto"/>
          <w:sz w:val="24"/>
          <w:szCs w:val="28"/>
        </w:rPr>
        <w:t xml:space="preserve"> </w:t>
      </w:r>
      <w:r w:rsidRPr="00403047">
        <w:rPr>
          <w:rFonts w:hAnsi="Times New Roman"/>
          <w:color w:val="auto"/>
          <w:sz w:val="24"/>
          <w:szCs w:val="28"/>
        </w:rPr>
        <w:t>слуха</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произносительной</w:t>
      </w:r>
      <w:r w:rsidRPr="00403047">
        <w:rPr>
          <w:rFonts w:hAnsi="Times New Roman"/>
          <w:color w:val="auto"/>
          <w:sz w:val="24"/>
          <w:szCs w:val="28"/>
        </w:rPr>
        <w:t xml:space="preserve"> </w:t>
      </w:r>
      <w:r w:rsidRPr="00403047">
        <w:rPr>
          <w:rFonts w:hAnsi="Times New Roman"/>
          <w:color w:val="auto"/>
          <w:sz w:val="24"/>
          <w:szCs w:val="28"/>
        </w:rPr>
        <w:t>стороны</w:t>
      </w:r>
      <w:r w:rsidRPr="00403047">
        <w:rPr>
          <w:rFonts w:hAnsi="Times New Roman"/>
          <w:color w:val="auto"/>
          <w:sz w:val="24"/>
          <w:szCs w:val="28"/>
        </w:rPr>
        <w:t xml:space="preserve"> </w:t>
      </w:r>
      <w:r w:rsidRPr="00403047">
        <w:rPr>
          <w:rFonts w:hAnsi="Times New Roman"/>
          <w:color w:val="auto"/>
          <w:sz w:val="24"/>
          <w:szCs w:val="28"/>
        </w:rPr>
        <w:t>устной</w:t>
      </w:r>
      <w:r w:rsidRPr="00403047">
        <w:rPr>
          <w:rFonts w:hAnsi="Times New Roman"/>
          <w:color w:val="auto"/>
          <w:sz w:val="24"/>
          <w:szCs w:val="28"/>
        </w:rPr>
        <w:t xml:space="preserve"> </w:t>
      </w:r>
      <w:r w:rsidRPr="00403047">
        <w:rPr>
          <w:rFonts w:hAnsi="Times New Roman"/>
          <w:color w:val="auto"/>
          <w:sz w:val="24"/>
          <w:szCs w:val="28"/>
        </w:rPr>
        <w:t>речи</w:t>
      </w:r>
      <w:r w:rsidRPr="00403047">
        <w:rPr>
          <w:rFonts w:hAnsi="Times New Roman"/>
          <w:color w:val="auto"/>
          <w:sz w:val="24"/>
          <w:szCs w:val="28"/>
        </w:rPr>
        <w:t xml:space="preserve"> </w:t>
      </w:r>
      <w:r w:rsidRPr="00403047">
        <w:rPr>
          <w:rFonts w:hAnsi="Times New Roman"/>
          <w:color w:val="auto"/>
          <w:sz w:val="24"/>
          <w:szCs w:val="28"/>
        </w:rPr>
        <w:t>количество</w:t>
      </w:r>
      <w:r w:rsidRPr="00403047">
        <w:rPr>
          <w:rFonts w:hAnsi="Times New Roman"/>
          <w:color w:val="auto"/>
          <w:sz w:val="24"/>
          <w:szCs w:val="28"/>
        </w:rPr>
        <w:t xml:space="preserve"> </w:t>
      </w:r>
      <w:r w:rsidRPr="00403047">
        <w:rPr>
          <w:rFonts w:hAnsi="Times New Roman"/>
          <w:color w:val="auto"/>
          <w:sz w:val="24"/>
          <w:szCs w:val="28"/>
        </w:rPr>
        <w:t>часов</w:t>
      </w:r>
      <w:r w:rsidRPr="00403047">
        <w:rPr>
          <w:rFonts w:hAnsi="Times New Roman"/>
          <w:color w:val="auto"/>
          <w:sz w:val="24"/>
          <w:szCs w:val="28"/>
        </w:rPr>
        <w:t xml:space="preserve"> </w:t>
      </w:r>
      <w:r w:rsidRPr="00403047">
        <w:rPr>
          <w:rFonts w:hAnsi="Times New Roman"/>
          <w:color w:val="auto"/>
          <w:sz w:val="24"/>
          <w:szCs w:val="28"/>
        </w:rPr>
        <w:t>в</w:t>
      </w:r>
      <w:r w:rsidRPr="00403047">
        <w:rPr>
          <w:rFonts w:hAnsi="Times New Roman"/>
          <w:color w:val="auto"/>
          <w:sz w:val="24"/>
          <w:szCs w:val="28"/>
        </w:rPr>
        <w:t xml:space="preserve"> </w:t>
      </w:r>
      <w:r w:rsidRPr="00403047">
        <w:rPr>
          <w:rFonts w:hAnsi="Times New Roman"/>
          <w:color w:val="auto"/>
          <w:sz w:val="24"/>
          <w:szCs w:val="28"/>
        </w:rPr>
        <w:t>неделю</w:t>
      </w:r>
      <w:r w:rsidRPr="00403047">
        <w:rPr>
          <w:rFonts w:hAnsi="Times New Roman"/>
          <w:color w:val="auto"/>
          <w:sz w:val="24"/>
          <w:szCs w:val="28"/>
        </w:rPr>
        <w:t xml:space="preserve"> </w:t>
      </w:r>
      <w:r w:rsidRPr="00403047">
        <w:rPr>
          <w:rFonts w:hAnsi="Times New Roman"/>
          <w:color w:val="auto"/>
          <w:sz w:val="24"/>
          <w:szCs w:val="28"/>
        </w:rPr>
        <w:t>указано</w:t>
      </w:r>
      <w:r w:rsidRPr="00403047">
        <w:rPr>
          <w:rFonts w:hAnsi="Times New Roman"/>
          <w:color w:val="auto"/>
          <w:sz w:val="24"/>
          <w:szCs w:val="28"/>
        </w:rPr>
        <w:t xml:space="preserve"> </w:t>
      </w:r>
      <w:r w:rsidRPr="00403047">
        <w:rPr>
          <w:rFonts w:hAnsi="Times New Roman"/>
          <w:color w:val="auto"/>
          <w:sz w:val="24"/>
          <w:szCs w:val="28"/>
        </w:rPr>
        <w:t>из</w:t>
      </w:r>
      <w:r w:rsidRPr="00403047">
        <w:rPr>
          <w:rFonts w:hAnsi="Times New Roman"/>
          <w:color w:val="auto"/>
          <w:sz w:val="24"/>
          <w:szCs w:val="28"/>
        </w:rPr>
        <w:t xml:space="preserve"> </w:t>
      </w:r>
      <w:r w:rsidRPr="00403047">
        <w:rPr>
          <w:rFonts w:hAnsi="Times New Roman"/>
          <w:color w:val="auto"/>
          <w:sz w:val="24"/>
          <w:szCs w:val="28"/>
        </w:rPr>
        <w:t>расчета</w:t>
      </w:r>
      <w:r w:rsidRPr="00403047">
        <w:rPr>
          <w:rFonts w:hAnsi="Times New Roman"/>
          <w:color w:val="auto"/>
          <w:sz w:val="24"/>
          <w:szCs w:val="28"/>
        </w:rPr>
        <w:t xml:space="preserve"> </w:t>
      </w:r>
      <w:r w:rsidRPr="00403047">
        <w:rPr>
          <w:rFonts w:hAnsi="Times New Roman"/>
          <w:color w:val="auto"/>
          <w:sz w:val="24"/>
          <w:szCs w:val="28"/>
        </w:rPr>
        <w:t>на</w:t>
      </w:r>
      <w:r w:rsidRPr="00403047">
        <w:rPr>
          <w:rFonts w:hAnsi="Times New Roman"/>
          <w:color w:val="auto"/>
          <w:sz w:val="24"/>
          <w:szCs w:val="28"/>
        </w:rPr>
        <w:t xml:space="preserve"> </w:t>
      </w:r>
      <w:r w:rsidRPr="00403047">
        <w:rPr>
          <w:rFonts w:hAnsi="Times New Roman"/>
          <w:color w:val="auto"/>
          <w:sz w:val="24"/>
          <w:szCs w:val="28"/>
        </w:rPr>
        <w:t>одного</w:t>
      </w:r>
      <w:r w:rsidRPr="00403047">
        <w:rPr>
          <w:rFonts w:hAnsi="Times New Roman"/>
          <w:color w:val="auto"/>
          <w:sz w:val="24"/>
          <w:szCs w:val="28"/>
        </w:rPr>
        <w:t xml:space="preserve"> </w:t>
      </w:r>
      <w:r w:rsidRPr="00403047">
        <w:rPr>
          <w:rFonts w:hAnsi="Times New Roman"/>
          <w:color w:val="auto"/>
          <w:sz w:val="24"/>
          <w:szCs w:val="28"/>
        </w:rPr>
        <w:t>ученика</w:t>
      </w:r>
      <w:r w:rsidRPr="00403047">
        <w:rPr>
          <w:rFonts w:ascii="Times New Roman"/>
          <w:color w:val="auto"/>
          <w:sz w:val="24"/>
          <w:szCs w:val="28"/>
        </w:rPr>
        <w:t xml:space="preserve">. </w:t>
      </w:r>
      <w:r w:rsidRPr="00403047">
        <w:rPr>
          <w:rFonts w:hAnsi="Times New Roman"/>
          <w:color w:val="auto"/>
          <w:sz w:val="24"/>
          <w:szCs w:val="28"/>
        </w:rPr>
        <w:t>Общая</w:t>
      </w:r>
      <w:r w:rsidRPr="00403047">
        <w:rPr>
          <w:rFonts w:hAnsi="Times New Roman"/>
          <w:color w:val="auto"/>
          <w:sz w:val="24"/>
          <w:szCs w:val="28"/>
        </w:rPr>
        <w:t xml:space="preserve"> </w:t>
      </w:r>
      <w:r w:rsidRPr="00403047">
        <w:rPr>
          <w:rFonts w:hAnsi="Times New Roman"/>
          <w:color w:val="auto"/>
          <w:sz w:val="24"/>
          <w:szCs w:val="28"/>
        </w:rPr>
        <w:t>недельная</w:t>
      </w:r>
      <w:r w:rsidRPr="00403047">
        <w:rPr>
          <w:rFonts w:hAnsi="Times New Roman"/>
          <w:color w:val="auto"/>
          <w:sz w:val="24"/>
          <w:szCs w:val="28"/>
        </w:rPr>
        <w:t xml:space="preserve"> </w:t>
      </w:r>
      <w:r w:rsidRPr="00403047">
        <w:rPr>
          <w:rFonts w:hAnsi="Times New Roman"/>
          <w:color w:val="auto"/>
          <w:sz w:val="24"/>
          <w:szCs w:val="28"/>
        </w:rPr>
        <w:t>нагрузка</w:t>
      </w:r>
      <w:r w:rsidRPr="00403047">
        <w:rPr>
          <w:rFonts w:hAnsi="Times New Roman"/>
          <w:color w:val="auto"/>
          <w:sz w:val="24"/>
          <w:szCs w:val="28"/>
        </w:rPr>
        <w:t xml:space="preserve"> </w:t>
      </w:r>
      <w:r w:rsidRPr="00403047">
        <w:rPr>
          <w:rFonts w:hAnsi="Times New Roman"/>
          <w:color w:val="auto"/>
          <w:sz w:val="24"/>
          <w:szCs w:val="28"/>
        </w:rPr>
        <w:t>на</w:t>
      </w:r>
      <w:r w:rsidRPr="00403047">
        <w:rPr>
          <w:rFonts w:hAnsi="Times New Roman"/>
          <w:color w:val="auto"/>
          <w:sz w:val="24"/>
          <w:szCs w:val="28"/>
        </w:rPr>
        <w:t xml:space="preserve"> </w:t>
      </w:r>
      <w:r w:rsidRPr="00403047">
        <w:rPr>
          <w:rFonts w:hAnsi="Times New Roman"/>
          <w:color w:val="auto"/>
          <w:sz w:val="24"/>
          <w:szCs w:val="28"/>
        </w:rPr>
        <w:t>класс</w:t>
      </w:r>
      <w:r w:rsidRPr="00403047">
        <w:rPr>
          <w:rFonts w:hAnsi="Times New Roman"/>
          <w:color w:val="auto"/>
          <w:sz w:val="24"/>
          <w:szCs w:val="28"/>
        </w:rPr>
        <w:t xml:space="preserve"> </w:t>
      </w:r>
      <w:r w:rsidRPr="00403047">
        <w:rPr>
          <w:rFonts w:hAnsi="Times New Roman"/>
          <w:color w:val="auto"/>
          <w:sz w:val="24"/>
          <w:szCs w:val="28"/>
        </w:rPr>
        <w:t>зависит</w:t>
      </w:r>
      <w:r w:rsidRPr="00403047">
        <w:rPr>
          <w:rFonts w:hAnsi="Times New Roman"/>
          <w:color w:val="auto"/>
          <w:sz w:val="24"/>
          <w:szCs w:val="28"/>
        </w:rPr>
        <w:t xml:space="preserve"> </w:t>
      </w:r>
      <w:r w:rsidRPr="00403047">
        <w:rPr>
          <w:rFonts w:hAnsi="Times New Roman"/>
          <w:color w:val="auto"/>
          <w:sz w:val="24"/>
          <w:szCs w:val="28"/>
        </w:rPr>
        <w:t>от</w:t>
      </w:r>
      <w:r w:rsidRPr="00403047">
        <w:rPr>
          <w:rFonts w:hAnsi="Times New Roman"/>
          <w:color w:val="auto"/>
          <w:sz w:val="24"/>
          <w:szCs w:val="28"/>
        </w:rPr>
        <w:t xml:space="preserve"> </w:t>
      </w:r>
      <w:r w:rsidRPr="00403047">
        <w:rPr>
          <w:rFonts w:hAnsi="Times New Roman"/>
          <w:color w:val="auto"/>
          <w:sz w:val="24"/>
          <w:szCs w:val="28"/>
        </w:rPr>
        <w:t>количества</w:t>
      </w:r>
      <w:r w:rsidRPr="00403047">
        <w:rPr>
          <w:rFonts w:hAnsi="Times New Roman"/>
          <w:color w:val="auto"/>
          <w:sz w:val="24"/>
          <w:szCs w:val="28"/>
        </w:rPr>
        <w:t xml:space="preserve"> </w:t>
      </w:r>
      <w:r w:rsidRPr="00403047">
        <w:rPr>
          <w:rFonts w:hAnsi="Times New Roman"/>
          <w:color w:val="auto"/>
          <w:sz w:val="24"/>
          <w:szCs w:val="28"/>
        </w:rPr>
        <w:t>учеников</w:t>
      </w:r>
      <w:r w:rsidRPr="00403047">
        <w:rPr>
          <w:rFonts w:hAnsi="Times New Roman"/>
          <w:color w:val="auto"/>
          <w:sz w:val="24"/>
          <w:szCs w:val="28"/>
        </w:rPr>
        <w:t xml:space="preserve"> </w:t>
      </w:r>
      <w:r w:rsidRPr="00403047">
        <w:rPr>
          <w:rFonts w:hAnsi="Times New Roman"/>
          <w:color w:val="auto"/>
          <w:sz w:val="24"/>
          <w:szCs w:val="28"/>
        </w:rPr>
        <w:t>в</w:t>
      </w:r>
      <w:r w:rsidRPr="00403047">
        <w:rPr>
          <w:rFonts w:hAnsi="Times New Roman"/>
          <w:color w:val="auto"/>
          <w:sz w:val="24"/>
          <w:szCs w:val="28"/>
        </w:rPr>
        <w:t xml:space="preserve"> </w:t>
      </w:r>
      <w:r w:rsidRPr="00403047">
        <w:rPr>
          <w:rFonts w:hAnsi="Times New Roman"/>
          <w:color w:val="auto"/>
          <w:sz w:val="24"/>
          <w:szCs w:val="28"/>
        </w:rPr>
        <w:t>классе</w:t>
      </w:r>
      <w:r w:rsidRPr="00403047">
        <w:rPr>
          <w:rFonts w:ascii="Times New Roman"/>
          <w:color w:val="auto"/>
          <w:sz w:val="24"/>
          <w:szCs w:val="28"/>
        </w:rPr>
        <w:t>.</w:t>
      </w:r>
    </w:p>
    <w:p w:rsidR="00F65069" w:rsidRPr="00403047" w:rsidRDefault="00C079E3" w:rsidP="003D789D">
      <w:pPr>
        <w:spacing w:after="0" w:line="240" w:lineRule="auto"/>
        <w:jc w:val="both"/>
        <w:rPr>
          <w:color w:val="auto"/>
          <w:sz w:val="20"/>
        </w:rPr>
      </w:pPr>
      <w:r w:rsidRPr="00403047">
        <w:rPr>
          <w:rFonts w:ascii="Times New Roman" w:eastAsia="Times New Roman" w:hAnsi="Times New Roman" w:cs="Times New Roman"/>
          <w:color w:val="auto"/>
          <w:sz w:val="24"/>
          <w:szCs w:val="28"/>
        </w:rPr>
        <w:br w:type="page"/>
      </w:r>
    </w:p>
    <w:tbl>
      <w:tblPr>
        <w:tblW w:w="10222" w:type="dxa"/>
        <w:tblInd w:w="-7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26"/>
        <w:gridCol w:w="160"/>
        <w:gridCol w:w="2268"/>
        <w:gridCol w:w="850"/>
        <w:gridCol w:w="851"/>
        <w:gridCol w:w="850"/>
        <w:gridCol w:w="851"/>
        <w:gridCol w:w="850"/>
        <w:gridCol w:w="851"/>
        <w:gridCol w:w="865"/>
      </w:tblGrid>
      <w:tr w:rsidR="00F65069" w:rsidRPr="00403047" w:rsidTr="00403047">
        <w:trPr>
          <w:trHeight w:val="1290"/>
        </w:trPr>
        <w:tc>
          <w:tcPr>
            <w:tcW w:w="10222"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ind w:left="284"/>
              <w:jc w:val="center"/>
              <w:rPr>
                <w:rFonts w:ascii="Times New Roman" w:eastAsia="Times New Roman" w:hAnsi="Times New Roman" w:cs="Times New Roman"/>
                <w:b/>
                <w:bCs/>
                <w:color w:val="auto"/>
                <w:sz w:val="24"/>
                <w:szCs w:val="28"/>
              </w:rPr>
            </w:pPr>
            <w:r w:rsidRPr="00403047">
              <w:rPr>
                <w:rFonts w:hAnsi="Times New Roman"/>
                <w:b/>
                <w:bCs/>
                <w:color w:val="auto"/>
                <w:sz w:val="24"/>
                <w:szCs w:val="28"/>
              </w:rPr>
              <w:t>Примерный</w:t>
            </w:r>
            <w:r w:rsidRPr="00403047">
              <w:rPr>
                <w:rFonts w:hAnsi="Times New Roman"/>
                <w:b/>
                <w:bCs/>
                <w:color w:val="auto"/>
                <w:sz w:val="24"/>
                <w:szCs w:val="28"/>
              </w:rPr>
              <w:t xml:space="preserve"> </w:t>
            </w:r>
            <w:r w:rsidRPr="00403047">
              <w:rPr>
                <w:rFonts w:hAnsi="Times New Roman"/>
                <w:b/>
                <w:bCs/>
                <w:color w:val="auto"/>
                <w:sz w:val="24"/>
                <w:szCs w:val="28"/>
              </w:rPr>
              <w:t>учебный</w:t>
            </w:r>
            <w:r w:rsidRPr="00403047">
              <w:rPr>
                <w:rFonts w:hAnsi="Times New Roman"/>
                <w:b/>
                <w:bCs/>
                <w:color w:val="auto"/>
                <w:sz w:val="24"/>
                <w:szCs w:val="28"/>
              </w:rPr>
              <w:t xml:space="preserve"> </w:t>
            </w:r>
            <w:r w:rsidRPr="00403047">
              <w:rPr>
                <w:rFonts w:hAnsi="Times New Roman"/>
                <w:b/>
                <w:bCs/>
                <w:color w:val="auto"/>
                <w:sz w:val="24"/>
                <w:szCs w:val="28"/>
              </w:rPr>
              <w:t>план</w:t>
            </w:r>
            <w:r w:rsidRPr="00403047">
              <w:rPr>
                <w:rFonts w:hAnsi="Times New Roman"/>
                <w:b/>
                <w:bCs/>
                <w:color w:val="auto"/>
                <w:sz w:val="24"/>
                <w:szCs w:val="28"/>
              </w:rPr>
              <w:t xml:space="preserve"> </w:t>
            </w:r>
            <w:r w:rsidRPr="00403047">
              <w:rPr>
                <w:rFonts w:hAnsi="Times New Roman"/>
                <w:b/>
                <w:bCs/>
                <w:color w:val="auto"/>
                <w:sz w:val="24"/>
                <w:szCs w:val="28"/>
              </w:rPr>
              <w:t>начального</w:t>
            </w:r>
            <w:r w:rsidRPr="00403047">
              <w:rPr>
                <w:rFonts w:hAnsi="Times New Roman"/>
                <w:b/>
                <w:bCs/>
                <w:color w:val="auto"/>
                <w:sz w:val="24"/>
                <w:szCs w:val="28"/>
              </w:rPr>
              <w:t xml:space="preserve"> </w:t>
            </w:r>
            <w:r w:rsidRPr="00403047">
              <w:rPr>
                <w:rFonts w:hAnsi="Times New Roman"/>
                <w:b/>
                <w:bCs/>
                <w:color w:val="auto"/>
                <w:sz w:val="24"/>
                <w:szCs w:val="28"/>
              </w:rPr>
              <w:t>общего</w:t>
            </w:r>
            <w:r w:rsidRPr="00403047">
              <w:rPr>
                <w:rFonts w:hAnsi="Times New Roman"/>
                <w:b/>
                <w:bCs/>
                <w:color w:val="auto"/>
                <w:sz w:val="24"/>
                <w:szCs w:val="28"/>
              </w:rPr>
              <w:t xml:space="preserve"> </w:t>
            </w:r>
            <w:r w:rsidRPr="00403047">
              <w:rPr>
                <w:rFonts w:hAnsi="Times New Roman"/>
                <w:b/>
                <w:bCs/>
                <w:color w:val="auto"/>
                <w:sz w:val="24"/>
                <w:szCs w:val="28"/>
              </w:rPr>
              <w:t>образования</w:t>
            </w:r>
            <w:r w:rsidRPr="00403047">
              <w:rPr>
                <w:rFonts w:hAnsi="Times New Roman"/>
                <w:b/>
                <w:bCs/>
                <w:color w:val="auto"/>
                <w:sz w:val="24"/>
                <w:szCs w:val="28"/>
              </w:rPr>
              <w:t xml:space="preserve"> </w:t>
            </w:r>
          </w:p>
          <w:p w:rsidR="00F65069" w:rsidRPr="00403047" w:rsidRDefault="00C079E3" w:rsidP="00086C6A">
            <w:pPr>
              <w:spacing w:after="0" w:line="240" w:lineRule="auto"/>
              <w:ind w:left="284"/>
              <w:jc w:val="center"/>
              <w:rPr>
                <w:rFonts w:ascii="Times New Roman" w:eastAsia="Times New Roman" w:hAnsi="Times New Roman" w:cs="Times New Roman"/>
                <w:b/>
                <w:bCs/>
                <w:color w:val="auto"/>
                <w:sz w:val="24"/>
                <w:szCs w:val="28"/>
              </w:rPr>
            </w:pPr>
            <w:r w:rsidRPr="00403047">
              <w:rPr>
                <w:rFonts w:hAnsi="Times New Roman"/>
                <w:b/>
                <w:bCs/>
                <w:color w:val="auto"/>
                <w:sz w:val="24"/>
                <w:szCs w:val="28"/>
              </w:rPr>
              <w:t>для</w:t>
            </w:r>
            <w:r w:rsidRPr="00403047">
              <w:rPr>
                <w:rFonts w:hAnsi="Times New Roman"/>
                <w:b/>
                <w:bCs/>
                <w:color w:val="auto"/>
                <w:sz w:val="24"/>
                <w:szCs w:val="28"/>
              </w:rPr>
              <w:t xml:space="preserve"> </w:t>
            </w:r>
            <w:r w:rsidRPr="00403047">
              <w:rPr>
                <w:rFonts w:hAnsi="Times New Roman"/>
                <w:b/>
                <w:bCs/>
                <w:color w:val="auto"/>
                <w:sz w:val="24"/>
                <w:szCs w:val="28"/>
              </w:rPr>
              <w:t>глухих</w:t>
            </w:r>
            <w:r w:rsidRPr="00403047">
              <w:rPr>
                <w:rFonts w:hAnsi="Times New Roman"/>
                <w:b/>
                <w:bCs/>
                <w:color w:val="auto"/>
                <w:sz w:val="24"/>
                <w:szCs w:val="28"/>
              </w:rPr>
              <w:t xml:space="preserve"> </w:t>
            </w:r>
            <w:r w:rsidRPr="00403047">
              <w:rPr>
                <w:rFonts w:hAnsi="Times New Roman"/>
                <w:b/>
                <w:bCs/>
                <w:color w:val="auto"/>
                <w:sz w:val="24"/>
                <w:szCs w:val="28"/>
              </w:rPr>
              <w:t>обучающихся</w:t>
            </w:r>
            <w:r w:rsidRPr="00403047">
              <w:rPr>
                <w:rFonts w:hAnsi="Times New Roman"/>
                <w:b/>
                <w:bCs/>
                <w:color w:val="auto"/>
                <w:sz w:val="24"/>
                <w:szCs w:val="28"/>
              </w:rPr>
              <w:t xml:space="preserve"> </w:t>
            </w:r>
            <w:r w:rsidRPr="00403047">
              <w:rPr>
                <w:rFonts w:ascii="Times New Roman"/>
                <w:b/>
                <w:bCs/>
                <w:color w:val="auto"/>
                <w:sz w:val="24"/>
                <w:szCs w:val="28"/>
              </w:rPr>
              <w:t>(</w:t>
            </w:r>
            <w:r w:rsidRPr="00403047">
              <w:rPr>
                <w:rFonts w:hAnsi="Times New Roman"/>
                <w:b/>
                <w:bCs/>
                <w:color w:val="auto"/>
                <w:sz w:val="24"/>
                <w:szCs w:val="28"/>
              </w:rPr>
              <w:t>годовой</w:t>
            </w:r>
            <w:r w:rsidRPr="00403047">
              <w:rPr>
                <w:rFonts w:hAnsi="Times New Roman"/>
                <w:b/>
                <w:bCs/>
                <w:color w:val="auto"/>
                <w:sz w:val="24"/>
                <w:szCs w:val="28"/>
              </w:rPr>
              <w:t xml:space="preserve"> </w:t>
            </w:r>
            <w:r w:rsidRPr="00403047">
              <w:rPr>
                <w:rFonts w:ascii="Times New Roman"/>
                <w:b/>
                <w:bCs/>
                <w:color w:val="auto"/>
                <w:sz w:val="24"/>
                <w:szCs w:val="28"/>
              </w:rPr>
              <w:t>)</w:t>
            </w:r>
          </w:p>
          <w:p w:rsidR="00F65069" w:rsidRPr="00403047" w:rsidRDefault="00C079E3" w:rsidP="00086C6A">
            <w:pPr>
              <w:spacing w:after="0" w:line="240" w:lineRule="auto"/>
              <w:ind w:left="284"/>
              <w:jc w:val="center"/>
              <w:rPr>
                <w:color w:val="auto"/>
                <w:sz w:val="24"/>
              </w:rPr>
            </w:pPr>
            <w:r w:rsidRPr="00403047">
              <w:rPr>
                <w:rFonts w:ascii="Times New Roman"/>
                <w:b/>
                <w:bCs/>
                <w:color w:val="auto"/>
                <w:sz w:val="24"/>
                <w:szCs w:val="28"/>
              </w:rPr>
              <w:t>(</w:t>
            </w:r>
            <w:r w:rsidRPr="00403047">
              <w:rPr>
                <w:rFonts w:hAnsi="Times New Roman"/>
                <w:b/>
                <w:bCs/>
                <w:color w:val="auto"/>
                <w:sz w:val="24"/>
                <w:szCs w:val="28"/>
              </w:rPr>
              <w:t>вариант</w:t>
            </w:r>
            <w:r w:rsidRPr="00403047">
              <w:rPr>
                <w:rFonts w:hAnsi="Times New Roman"/>
                <w:b/>
                <w:bCs/>
                <w:color w:val="auto"/>
                <w:sz w:val="24"/>
                <w:szCs w:val="28"/>
              </w:rPr>
              <w:t xml:space="preserve"> </w:t>
            </w:r>
            <w:r w:rsidRPr="00403047">
              <w:rPr>
                <w:rFonts w:ascii="Times New Roman"/>
                <w:b/>
                <w:bCs/>
                <w:color w:val="auto"/>
                <w:sz w:val="24"/>
                <w:szCs w:val="28"/>
              </w:rPr>
              <w:t>1.2)</w:t>
            </w:r>
          </w:p>
        </w:tc>
      </w:tr>
      <w:tr w:rsidR="002E13DF" w:rsidRPr="00403047" w:rsidTr="00403047">
        <w:trPr>
          <w:trHeight w:val="650"/>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hAnsi="Times New Roman"/>
                <w:b/>
                <w:bCs/>
                <w:color w:val="auto"/>
                <w:sz w:val="24"/>
                <w:szCs w:val="28"/>
              </w:rPr>
              <w:t>Предметные</w:t>
            </w:r>
            <w:r w:rsidRPr="00403047">
              <w:rPr>
                <w:rFonts w:hAnsi="Times New Roman"/>
                <w:b/>
                <w:bCs/>
                <w:color w:val="auto"/>
                <w:sz w:val="24"/>
                <w:szCs w:val="28"/>
              </w:rPr>
              <w:t xml:space="preserve"> </w:t>
            </w:r>
            <w:r w:rsidRPr="00403047">
              <w:rPr>
                <w:b/>
                <w:bCs/>
                <w:color w:val="auto"/>
                <w:sz w:val="24"/>
                <w:szCs w:val="28"/>
              </w:rPr>
              <w:br/>
            </w:r>
            <w:r w:rsidRPr="00403047">
              <w:rPr>
                <w:rFonts w:hAnsi="Times New Roman"/>
                <w:b/>
                <w:bCs/>
                <w:color w:val="auto"/>
                <w:sz w:val="24"/>
                <w:szCs w:val="28"/>
              </w:rPr>
              <w:t>области</w:t>
            </w:r>
          </w:p>
        </w:tc>
        <w:tc>
          <w:tcPr>
            <w:tcW w:w="2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rPr>
                <w:rFonts w:ascii="Times New Roman" w:eastAsia="Times New Roman" w:hAnsi="Times New Roman" w:cs="Times New Roman"/>
                <w:b/>
                <w:bCs/>
                <w:color w:val="auto"/>
                <w:sz w:val="24"/>
                <w:szCs w:val="28"/>
              </w:rPr>
            </w:pPr>
            <w:r w:rsidRPr="00403047">
              <w:rPr>
                <w:rFonts w:hAnsi="Times New Roman"/>
                <w:b/>
                <w:bCs/>
                <w:color w:val="auto"/>
                <w:sz w:val="24"/>
                <w:szCs w:val="28"/>
              </w:rPr>
              <w:t>Учебные</w:t>
            </w:r>
            <w:r w:rsidRPr="00403047">
              <w:rPr>
                <w:b/>
                <w:bCs/>
                <w:color w:val="auto"/>
                <w:sz w:val="24"/>
                <w:szCs w:val="28"/>
              </w:rPr>
              <w:br/>
            </w:r>
            <w:r w:rsidRPr="00403047">
              <w:rPr>
                <w:rFonts w:hAnsi="Times New Roman"/>
                <w:b/>
                <w:bCs/>
                <w:color w:val="auto"/>
                <w:sz w:val="24"/>
                <w:szCs w:val="28"/>
              </w:rPr>
              <w:t>предметы</w:t>
            </w:r>
          </w:p>
          <w:p w:rsidR="00F65069" w:rsidRPr="00403047" w:rsidRDefault="00C079E3" w:rsidP="00086C6A">
            <w:pPr>
              <w:spacing w:after="0" w:line="240" w:lineRule="auto"/>
              <w:jc w:val="right"/>
              <w:rPr>
                <w:color w:val="auto"/>
                <w:sz w:val="24"/>
              </w:rPr>
            </w:pPr>
            <w:r w:rsidRPr="00403047">
              <w:rPr>
                <w:rFonts w:hAnsi="Times New Roman"/>
                <w:b/>
                <w:bCs/>
                <w:color w:val="auto"/>
                <w:sz w:val="24"/>
                <w:szCs w:val="28"/>
              </w:rPr>
              <w:t>Классы</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tabs>
                <w:tab w:val="left" w:pos="525"/>
              </w:tabs>
              <w:spacing w:after="0" w:line="240" w:lineRule="auto"/>
              <w:jc w:val="center"/>
              <w:rPr>
                <w:color w:val="auto"/>
                <w:sz w:val="24"/>
              </w:rPr>
            </w:pPr>
            <w:r w:rsidRPr="00403047">
              <w:rPr>
                <w:rFonts w:hAnsi="Times New Roman"/>
                <w:b/>
                <w:bCs/>
                <w:color w:val="auto"/>
                <w:sz w:val="24"/>
                <w:szCs w:val="28"/>
              </w:rPr>
              <w:t>Количество</w:t>
            </w:r>
            <w:r w:rsidRPr="00403047">
              <w:rPr>
                <w:rFonts w:hAnsi="Times New Roman"/>
                <w:b/>
                <w:bCs/>
                <w:color w:val="auto"/>
                <w:sz w:val="24"/>
                <w:szCs w:val="28"/>
              </w:rPr>
              <w:t xml:space="preserve"> </w:t>
            </w:r>
            <w:r w:rsidRPr="00403047">
              <w:rPr>
                <w:rFonts w:hAnsi="Times New Roman"/>
                <w:b/>
                <w:bCs/>
                <w:color w:val="auto"/>
                <w:sz w:val="24"/>
                <w:szCs w:val="28"/>
              </w:rPr>
              <w:t>часов</w:t>
            </w:r>
            <w:r w:rsidRPr="00403047">
              <w:rPr>
                <w:rFonts w:hAnsi="Times New Roman"/>
                <w:b/>
                <w:bCs/>
                <w:color w:val="auto"/>
                <w:sz w:val="24"/>
                <w:szCs w:val="28"/>
              </w:rPr>
              <w:t xml:space="preserve"> </w:t>
            </w:r>
            <w:r w:rsidRPr="00403047">
              <w:rPr>
                <w:b/>
                <w:bCs/>
                <w:color w:val="auto"/>
                <w:sz w:val="24"/>
                <w:szCs w:val="28"/>
              </w:rPr>
              <w:br/>
            </w:r>
            <w:r w:rsidRPr="00403047">
              <w:rPr>
                <w:rFonts w:hAnsi="Times New Roman"/>
                <w:b/>
                <w:bCs/>
                <w:color w:val="auto"/>
                <w:sz w:val="24"/>
                <w:szCs w:val="28"/>
              </w:rPr>
              <w:t>в</w:t>
            </w:r>
            <w:r w:rsidRPr="00403047">
              <w:rPr>
                <w:rFonts w:hAnsi="Times New Roman"/>
                <w:b/>
                <w:bCs/>
                <w:color w:val="auto"/>
                <w:sz w:val="24"/>
                <w:szCs w:val="28"/>
              </w:rPr>
              <w:t xml:space="preserve"> </w:t>
            </w:r>
            <w:r w:rsidRPr="00403047">
              <w:rPr>
                <w:rFonts w:hAnsi="Times New Roman"/>
                <w:b/>
                <w:bCs/>
                <w:color w:val="auto"/>
                <w:sz w:val="24"/>
                <w:szCs w:val="28"/>
              </w:rPr>
              <w:t>неделю</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tabs>
                <w:tab w:val="left" w:pos="525"/>
              </w:tabs>
              <w:spacing w:after="0" w:line="240" w:lineRule="auto"/>
              <w:jc w:val="center"/>
              <w:rPr>
                <w:color w:val="auto"/>
                <w:sz w:val="24"/>
              </w:rPr>
            </w:pPr>
            <w:r w:rsidRPr="00403047">
              <w:rPr>
                <w:rFonts w:hAnsi="Times New Roman"/>
                <w:b/>
                <w:bCs/>
                <w:color w:val="auto"/>
                <w:sz w:val="24"/>
                <w:szCs w:val="28"/>
              </w:rPr>
              <w:t>Всего</w:t>
            </w:r>
          </w:p>
        </w:tc>
      </w:tr>
      <w:tr w:rsidR="002E13DF" w:rsidRPr="00403047" w:rsidTr="00403047">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42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rFonts w:ascii="Times New Roman" w:eastAsia="Times New Roman" w:hAnsi="Times New Roman" w:cs="Times New Roman"/>
                <w:color w:val="auto"/>
                <w:sz w:val="24"/>
                <w:szCs w:val="28"/>
              </w:rPr>
            </w:pPr>
            <w:r w:rsidRPr="00403047">
              <w:rPr>
                <w:rFonts w:ascii="Times New Roman"/>
                <w:color w:val="auto"/>
                <w:sz w:val="24"/>
                <w:szCs w:val="28"/>
              </w:rPr>
              <w:t xml:space="preserve">1 </w:t>
            </w:r>
          </w:p>
          <w:p w:rsidR="00F65069" w:rsidRPr="00403047" w:rsidRDefault="00C079E3" w:rsidP="00086C6A">
            <w:pPr>
              <w:spacing w:after="0" w:line="240" w:lineRule="auto"/>
              <w:jc w:val="both"/>
              <w:rPr>
                <w:color w:val="auto"/>
                <w:sz w:val="24"/>
              </w:rPr>
            </w:pPr>
            <w:r w:rsidRPr="00403047">
              <w:rPr>
                <w:rFonts w:hAnsi="Times New Roman"/>
                <w:color w:val="auto"/>
                <w:sz w:val="24"/>
                <w:szCs w:val="28"/>
              </w:rPr>
              <w:t>доп</w:t>
            </w: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III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IV</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rPr>
                <w:color w:val="auto"/>
                <w:sz w:val="24"/>
              </w:rPr>
            </w:pPr>
            <w:r w:rsidRPr="00403047">
              <w:rPr>
                <w:rFonts w:ascii="Times New Roman"/>
                <w:color w:val="auto"/>
                <w:sz w:val="24"/>
                <w:szCs w:val="28"/>
                <w:lang w:val="en-US"/>
              </w:rPr>
              <w:t>V</w:t>
            </w: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r>
      <w:tr w:rsidR="002E13DF" w:rsidRPr="00403047" w:rsidTr="00403047">
        <w:trPr>
          <w:trHeight w:val="650"/>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i/>
                <w:iCs/>
                <w:color w:val="auto"/>
                <w:sz w:val="24"/>
                <w:szCs w:val="28"/>
              </w:rPr>
              <w:t>Обязательная</w:t>
            </w:r>
            <w:r w:rsidRPr="00403047">
              <w:rPr>
                <w:rFonts w:hAnsi="Times New Roman"/>
                <w:i/>
                <w:iCs/>
                <w:color w:val="auto"/>
                <w:sz w:val="24"/>
                <w:szCs w:val="28"/>
              </w:rPr>
              <w:t xml:space="preserve"> </w:t>
            </w:r>
            <w:r w:rsidRPr="00403047">
              <w:rPr>
                <w:i/>
                <w:iCs/>
                <w:color w:val="auto"/>
                <w:sz w:val="24"/>
                <w:szCs w:val="28"/>
              </w:rPr>
              <w:br/>
            </w:r>
            <w:r w:rsidRPr="00403047">
              <w:rPr>
                <w:rFonts w:hAnsi="Times New Roman"/>
                <w:i/>
                <w:iCs/>
                <w:color w:val="auto"/>
                <w:sz w:val="24"/>
                <w:szCs w:val="28"/>
              </w:rPr>
              <w:t>часть</w:t>
            </w:r>
          </w:p>
        </w:tc>
        <w:tc>
          <w:tcPr>
            <w:tcW w:w="596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3D789D">
            <w:pPr>
              <w:rPr>
                <w:color w:val="auto"/>
                <w:sz w:val="24"/>
              </w:rPr>
            </w:pPr>
          </w:p>
        </w:tc>
      </w:tr>
      <w:tr w:rsidR="002E13DF" w:rsidRPr="00403047" w:rsidTr="00403047">
        <w:trPr>
          <w:trHeight w:val="96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Филология</w:t>
            </w:r>
          </w:p>
          <w:p w:rsidR="00F65069" w:rsidRPr="00403047" w:rsidRDefault="00C079E3" w:rsidP="00086C6A">
            <w:pPr>
              <w:spacing w:after="0" w:line="240" w:lineRule="auto"/>
              <w:rPr>
                <w:color w:val="auto"/>
                <w:sz w:val="24"/>
              </w:rPr>
            </w:pPr>
            <w:r w:rsidRPr="00403047">
              <w:rPr>
                <w:rFonts w:ascii="Times New Roman"/>
                <w:color w:val="auto"/>
                <w:sz w:val="24"/>
                <w:szCs w:val="28"/>
              </w:rPr>
              <w:t xml:space="preserve"> (</w:t>
            </w:r>
            <w:r w:rsidRPr="00403047">
              <w:rPr>
                <w:rFonts w:hAnsi="Times New Roman"/>
                <w:color w:val="auto"/>
                <w:sz w:val="24"/>
                <w:szCs w:val="28"/>
              </w:rPr>
              <w:t>Язык</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речевая</w:t>
            </w:r>
            <w:r w:rsidRPr="00403047">
              <w:rPr>
                <w:rFonts w:hAnsi="Times New Roman"/>
                <w:color w:val="auto"/>
                <w:sz w:val="24"/>
                <w:szCs w:val="28"/>
              </w:rPr>
              <w:t xml:space="preserve"> </w:t>
            </w:r>
            <w:r w:rsidRPr="00403047">
              <w:rPr>
                <w:rFonts w:hAnsi="Times New Roman"/>
                <w:color w:val="auto"/>
                <w:sz w:val="24"/>
                <w:szCs w:val="28"/>
              </w:rPr>
              <w:t>практика</w:t>
            </w:r>
            <w:r w:rsidRPr="00403047">
              <w:rPr>
                <w:rFonts w:ascii="Times New Roman"/>
                <w:color w:val="auto"/>
                <w:sz w:val="24"/>
                <w:szCs w:val="28"/>
              </w:rPr>
              <w:t>)</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Русский</w:t>
            </w:r>
            <w:r w:rsidRPr="00403047">
              <w:rPr>
                <w:rFonts w:hAnsi="Times New Roman"/>
                <w:color w:val="auto"/>
                <w:sz w:val="24"/>
                <w:szCs w:val="28"/>
              </w:rPr>
              <w:t xml:space="preserve"> </w:t>
            </w:r>
            <w:r w:rsidRPr="00403047">
              <w:rPr>
                <w:rFonts w:hAnsi="Times New Roman"/>
                <w:color w:val="auto"/>
                <w:sz w:val="24"/>
                <w:szCs w:val="28"/>
              </w:rPr>
              <w:t>язык</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p>
          <w:p w:rsidR="00F65069" w:rsidRPr="00403047" w:rsidRDefault="00C079E3" w:rsidP="00086C6A">
            <w:pPr>
              <w:spacing w:after="0" w:line="240" w:lineRule="auto"/>
              <w:rPr>
                <w:color w:val="auto"/>
                <w:sz w:val="24"/>
              </w:rPr>
            </w:pPr>
            <w:r w:rsidRPr="00403047">
              <w:rPr>
                <w:rFonts w:hAnsi="Times New Roman"/>
                <w:color w:val="auto"/>
                <w:sz w:val="24"/>
                <w:szCs w:val="28"/>
              </w:rPr>
              <w:t>литературное</w:t>
            </w:r>
            <w:r w:rsidRPr="00403047">
              <w:rPr>
                <w:rFonts w:hAnsi="Times New Roman"/>
                <w:color w:val="auto"/>
                <w:sz w:val="24"/>
                <w:szCs w:val="28"/>
              </w:rPr>
              <w:t xml:space="preserve"> </w:t>
            </w:r>
            <w:r w:rsidRPr="00403047">
              <w:rPr>
                <w:rFonts w:hAnsi="Times New Roman"/>
                <w:color w:val="auto"/>
                <w:sz w:val="24"/>
                <w:szCs w:val="28"/>
              </w:rPr>
              <w:t>чтение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306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1650</w:t>
            </w:r>
          </w:p>
        </w:tc>
      </w:tr>
      <w:tr w:rsidR="002E13DF" w:rsidRPr="00403047" w:rsidTr="00403047">
        <w:trPr>
          <w:trHeight w:val="96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Предметно</w:t>
            </w:r>
            <w:r w:rsidRPr="00403047">
              <w:rPr>
                <w:rFonts w:hAnsi="Times New Roman"/>
                <w:color w:val="auto"/>
                <w:sz w:val="24"/>
                <w:szCs w:val="28"/>
              </w:rPr>
              <w:t xml:space="preserve"> </w:t>
            </w:r>
            <w:r w:rsidRPr="00403047">
              <w:rPr>
                <w:rFonts w:hAnsi="Times New Roman"/>
                <w:color w:val="auto"/>
                <w:sz w:val="24"/>
                <w:szCs w:val="28"/>
              </w:rPr>
              <w:t>–</w:t>
            </w:r>
            <w:r w:rsidRPr="00403047">
              <w:rPr>
                <w:rFonts w:hAnsi="Times New Roman"/>
                <w:color w:val="auto"/>
                <w:sz w:val="24"/>
                <w:szCs w:val="28"/>
              </w:rPr>
              <w:t xml:space="preserve"> </w:t>
            </w:r>
            <w:r w:rsidRPr="00403047">
              <w:rPr>
                <w:rFonts w:hAnsi="Times New Roman"/>
                <w:color w:val="auto"/>
                <w:sz w:val="24"/>
                <w:szCs w:val="28"/>
              </w:rPr>
              <w:t>практическое</w:t>
            </w:r>
            <w:r w:rsidRPr="00403047">
              <w:rPr>
                <w:rFonts w:hAnsi="Times New Roman"/>
                <w:color w:val="auto"/>
                <w:sz w:val="24"/>
                <w:szCs w:val="28"/>
              </w:rPr>
              <w:t xml:space="preserve"> </w:t>
            </w:r>
            <w:r w:rsidRPr="00403047">
              <w:rPr>
                <w:rFonts w:hAnsi="Times New Roman"/>
                <w:color w:val="auto"/>
                <w:sz w:val="24"/>
                <w:szCs w:val="28"/>
              </w:rPr>
              <w:t>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569</w:t>
            </w:r>
          </w:p>
        </w:tc>
      </w:tr>
      <w:tr w:rsidR="002E13DF" w:rsidRPr="00403047" w:rsidTr="00403047">
        <w:trPr>
          <w:trHeight w:val="128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Математика</w:t>
            </w:r>
          </w:p>
          <w:p w:rsidR="00F65069" w:rsidRPr="00403047" w:rsidRDefault="00C079E3" w:rsidP="00086C6A">
            <w:pPr>
              <w:spacing w:after="0" w:line="240" w:lineRule="auto"/>
              <w:rPr>
                <w:color w:val="auto"/>
                <w:sz w:val="24"/>
              </w:rPr>
            </w:pP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информатика</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204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868</w:t>
            </w:r>
          </w:p>
        </w:tc>
      </w:tr>
      <w:tr w:rsidR="002E13DF" w:rsidRPr="00403047" w:rsidTr="00403047">
        <w:trPr>
          <w:trHeight w:val="96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Обществознание</w:t>
            </w:r>
            <w:r w:rsidRPr="00403047">
              <w:rPr>
                <w:rFonts w:hAnsi="Times New Roman"/>
                <w:color w:val="auto"/>
                <w:sz w:val="24"/>
                <w:szCs w:val="28"/>
              </w:rPr>
              <w:t xml:space="preserve"> </w:t>
            </w:r>
          </w:p>
          <w:p w:rsidR="00F65069" w:rsidRPr="00403047" w:rsidRDefault="00C079E3" w:rsidP="00086C6A">
            <w:pPr>
              <w:spacing w:after="0" w:line="240" w:lineRule="auto"/>
              <w:rPr>
                <w:color w:val="auto"/>
                <w:sz w:val="24"/>
              </w:rPr>
            </w:pP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естествознание</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Ознакомление</w:t>
            </w:r>
            <w:r w:rsidRPr="00403047">
              <w:rPr>
                <w:rFonts w:hAnsi="Times New Roman"/>
                <w:color w:val="auto"/>
                <w:sz w:val="24"/>
                <w:szCs w:val="28"/>
              </w:rPr>
              <w:t xml:space="preserve"> </w:t>
            </w:r>
            <w:r w:rsidRPr="00403047">
              <w:rPr>
                <w:rFonts w:hAnsi="Times New Roman"/>
                <w:color w:val="auto"/>
                <w:sz w:val="24"/>
                <w:szCs w:val="28"/>
              </w:rPr>
              <w:t>с</w:t>
            </w:r>
            <w:r w:rsidRPr="00403047">
              <w:rPr>
                <w:rFonts w:hAnsi="Times New Roman"/>
                <w:color w:val="auto"/>
                <w:sz w:val="24"/>
                <w:szCs w:val="28"/>
              </w:rPr>
              <w:t xml:space="preserve"> </w:t>
            </w:r>
            <w:r w:rsidRPr="00403047">
              <w:rPr>
                <w:rFonts w:hAnsi="Times New Roman"/>
                <w:color w:val="auto"/>
                <w:sz w:val="24"/>
                <w:szCs w:val="28"/>
              </w:rPr>
              <w:t>окружающим</w:t>
            </w:r>
            <w:r w:rsidRPr="00403047">
              <w:rPr>
                <w:rFonts w:hAnsi="Times New Roman"/>
                <w:color w:val="auto"/>
                <w:sz w:val="24"/>
                <w:szCs w:val="28"/>
              </w:rPr>
              <w:t xml:space="preserve"> </w:t>
            </w:r>
            <w:r w:rsidRPr="00403047">
              <w:rPr>
                <w:rFonts w:hAnsi="Times New Roman"/>
                <w:color w:val="auto"/>
                <w:sz w:val="24"/>
                <w:szCs w:val="28"/>
              </w:rPr>
              <w:t>миром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100</w:t>
            </w:r>
          </w:p>
        </w:tc>
      </w:tr>
      <w:tr w:rsidR="002E13DF" w:rsidRPr="00403047" w:rsidTr="00403047">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Окружающий</w:t>
            </w:r>
            <w:r w:rsidRPr="00403047">
              <w:rPr>
                <w:rFonts w:hAnsi="Times New Roman"/>
                <w:color w:val="auto"/>
                <w:sz w:val="24"/>
                <w:szCs w:val="28"/>
              </w:rPr>
              <w:t xml:space="preserve"> </w:t>
            </w:r>
            <w:r w:rsidRPr="00403047">
              <w:rPr>
                <w:rFonts w:hAnsi="Times New Roman"/>
                <w:color w:val="auto"/>
                <w:sz w:val="24"/>
                <w:szCs w:val="28"/>
              </w:rPr>
              <w:t>мир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r>
      <w:tr w:rsidR="002E13DF" w:rsidRPr="00403047" w:rsidTr="00403047">
        <w:trPr>
          <w:trHeight w:val="160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Основы</w:t>
            </w:r>
            <w:r w:rsidRPr="00403047">
              <w:rPr>
                <w:rFonts w:hAnsi="Times New Roman"/>
                <w:color w:val="auto"/>
                <w:sz w:val="24"/>
                <w:szCs w:val="28"/>
              </w:rPr>
              <w:t xml:space="preserve"> </w:t>
            </w:r>
            <w:r w:rsidRPr="00403047">
              <w:rPr>
                <w:rFonts w:hAnsi="Times New Roman"/>
                <w:color w:val="auto"/>
                <w:sz w:val="24"/>
                <w:szCs w:val="28"/>
              </w:rPr>
              <w:t>религиозных</w:t>
            </w:r>
            <w:r w:rsidRPr="00403047">
              <w:rPr>
                <w:rFonts w:hAnsi="Times New Roman"/>
                <w:color w:val="auto"/>
                <w:sz w:val="24"/>
                <w:szCs w:val="28"/>
              </w:rPr>
              <w:t xml:space="preserve"> </w:t>
            </w:r>
            <w:r w:rsidRPr="00403047">
              <w:rPr>
                <w:rFonts w:hAnsi="Times New Roman"/>
                <w:color w:val="auto"/>
                <w:sz w:val="24"/>
                <w:szCs w:val="28"/>
              </w:rPr>
              <w:t>культур</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светской</w:t>
            </w:r>
            <w:r w:rsidRPr="00403047">
              <w:rPr>
                <w:rFonts w:hAnsi="Times New Roman"/>
                <w:color w:val="auto"/>
                <w:sz w:val="24"/>
                <w:szCs w:val="28"/>
              </w:rPr>
              <w:t xml:space="preserve"> </w:t>
            </w:r>
            <w:r w:rsidRPr="00403047">
              <w:rPr>
                <w:rFonts w:hAnsi="Times New Roman"/>
                <w:color w:val="auto"/>
                <w:sz w:val="24"/>
                <w:szCs w:val="28"/>
              </w:rPr>
              <w:t>этики</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Основы</w:t>
            </w:r>
            <w:r w:rsidRPr="00403047">
              <w:rPr>
                <w:rFonts w:hAnsi="Times New Roman"/>
                <w:color w:val="auto"/>
                <w:sz w:val="24"/>
                <w:szCs w:val="28"/>
              </w:rPr>
              <w:t xml:space="preserve"> </w:t>
            </w:r>
            <w:r w:rsidRPr="00403047">
              <w:rPr>
                <w:rFonts w:hAnsi="Times New Roman"/>
                <w:color w:val="auto"/>
                <w:sz w:val="24"/>
                <w:szCs w:val="28"/>
              </w:rPr>
              <w:t>религиозных</w:t>
            </w:r>
            <w:r w:rsidRPr="00403047">
              <w:rPr>
                <w:rFonts w:hAnsi="Times New Roman"/>
                <w:color w:val="auto"/>
                <w:sz w:val="24"/>
                <w:szCs w:val="28"/>
              </w:rPr>
              <w:t xml:space="preserve"> </w:t>
            </w:r>
            <w:r w:rsidRPr="00403047">
              <w:rPr>
                <w:rFonts w:hAnsi="Times New Roman"/>
                <w:color w:val="auto"/>
                <w:sz w:val="24"/>
                <w:szCs w:val="28"/>
              </w:rPr>
              <w:t>культур</w:t>
            </w:r>
            <w:r w:rsidRPr="00403047">
              <w:rPr>
                <w:rFonts w:hAnsi="Times New Roman"/>
                <w:color w:val="auto"/>
                <w:sz w:val="24"/>
                <w:szCs w:val="28"/>
              </w:rPr>
              <w:t xml:space="preserve"> </w:t>
            </w:r>
            <w:r w:rsidRPr="00403047">
              <w:rPr>
                <w:rFonts w:hAnsi="Times New Roman"/>
                <w:color w:val="auto"/>
                <w:sz w:val="24"/>
                <w:szCs w:val="28"/>
              </w:rPr>
              <w:t>и</w:t>
            </w:r>
            <w:r w:rsidRPr="00403047">
              <w:rPr>
                <w:rFonts w:hAnsi="Times New Roman"/>
                <w:color w:val="auto"/>
                <w:sz w:val="24"/>
                <w:szCs w:val="28"/>
              </w:rPr>
              <w:t xml:space="preserve"> </w:t>
            </w:r>
            <w:r w:rsidRPr="00403047">
              <w:rPr>
                <w:rFonts w:hAnsi="Times New Roman"/>
                <w:color w:val="auto"/>
                <w:sz w:val="24"/>
                <w:szCs w:val="28"/>
              </w:rPr>
              <w:t>светской</w:t>
            </w:r>
            <w:r w:rsidRPr="00403047">
              <w:rPr>
                <w:rFonts w:hAnsi="Times New Roman"/>
                <w:color w:val="auto"/>
                <w:sz w:val="24"/>
                <w:szCs w:val="28"/>
              </w:rPr>
              <w:t xml:space="preserve"> </w:t>
            </w:r>
            <w:r w:rsidRPr="00403047">
              <w:rPr>
                <w:rFonts w:hAnsi="Times New Roman"/>
                <w:color w:val="auto"/>
                <w:sz w:val="24"/>
                <w:szCs w:val="28"/>
              </w:rPr>
              <w:t>этики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F65069" w:rsidP="00086C6A">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r>
      <w:tr w:rsidR="002E13DF" w:rsidRPr="00403047" w:rsidTr="00403047">
        <w:trPr>
          <w:trHeight w:val="64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Искусство</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Изобразительное</w:t>
            </w:r>
            <w:r w:rsidRPr="00403047">
              <w:rPr>
                <w:rFonts w:hAnsi="Times New Roman"/>
                <w:color w:val="auto"/>
                <w:sz w:val="24"/>
                <w:szCs w:val="28"/>
              </w:rPr>
              <w:t xml:space="preserve"> </w:t>
            </w:r>
            <w:r w:rsidRPr="00403047">
              <w:rPr>
                <w:rFonts w:hAnsi="Times New Roman"/>
                <w:color w:val="auto"/>
                <w:sz w:val="24"/>
                <w:szCs w:val="28"/>
              </w:rPr>
              <w:t>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color w:val="auto"/>
                <w:sz w:val="24"/>
                <w:szCs w:val="28"/>
                <w:lang w:val="en-US"/>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134</w:t>
            </w:r>
          </w:p>
        </w:tc>
      </w:tr>
      <w:tr w:rsidR="002E13DF" w:rsidRPr="00403047" w:rsidTr="00403047">
        <w:trPr>
          <w:trHeight w:val="64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rFonts w:ascii="Times New Roman" w:eastAsia="Times New Roman" w:hAnsi="Times New Roman" w:cs="Times New Roman"/>
                <w:color w:val="auto"/>
                <w:sz w:val="24"/>
                <w:szCs w:val="28"/>
              </w:rPr>
            </w:pPr>
            <w:r w:rsidRPr="00403047">
              <w:rPr>
                <w:rFonts w:hAnsi="Times New Roman"/>
                <w:color w:val="auto"/>
                <w:sz w:val="24"/>
                <w:szCs w:val="28"/>
              </w:rPr>
              <w:t>Технология</w:t>
            </w:r>
          </w:p>
          <w:p w:rsidR="00F65069" w:rsidRPr="00403047" w:rsidRDefault="00F65069" w:rsidP="00086C6A">
            <w:pPr>
              <w:spacing w:after="0" w:line="240" w:lineRule="auto"/>
              <w:rPr>
                <w:color w:val="auto"/>
                <w:sz w:val="24"/>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Материальные</w:t>
            </w:r>
            <w:r w:rsidRPr="00403047">
              <w:rPr>
                <w:rFonts w:hAnsi="Times New Roman"/>
                <w:color w:val="auto"/>
                <w:sz w:val="24"/>
                <w:szCs w:val="28"/>
              </w:rPr>
              <w:t xml:space="preserve"> </w:t>
            </w:r>
            <w:r w:rsidRPr="00403047">
              <w:rPr>
                <w:rFonts w:hAnsi="Times New Roman"/>
                <w:color w:val="auto"/>
                <w:sz w:val="24"/>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r>
      <w:tr w:rsidR="002E13DF" w:rsidRPr="00403047" w:rsidTr="00403047">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Компьютерные</w:t>
            </w:r>
            <w:r w:rsidRPr="00403047">
              <w:rPr>
                <w:rFonts w:hAnsi="Times New Roman"/>
                <w:color w:val="auto"/>
                <w:sz w:val="24"/>
                <w:szCs w:val="28"/>
              </w:rPr>
              <w:t xml:space="preserve"> </w:t>
            </w:r>
            <w:r w:rsidRPr="00403047">
              <w:rPr>
                <w:rFonts w:hAnsi="Times New Roman"/>
                <w:color w:val="auto"/>
                <w:sz w:val="24"/>
                <w:szCs w:val="28"/>
              </w:rPr>
              <w:t>технологии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136</w:t>
            </w:r>
          </w:p>
        </w:tc>
      </w:tr>
      <w:tr w:rsidR="002E13DF" w:rsidRPr="00403047" w:rsidTr="00403047">
        <w:trPr>
          <w:trHeight w:val="96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Физическая</w:t>
            </w:r>
            <w:r w:rsidRPr="00403047">
              <w:rPr>
                <w:rFonts w:hAnsi="Times New Roman"/>
                <w:color w:val="auto"/>
                <w:sz w:val="24"/>
                <w:szCs w:val="28"/>
              </w:rPr>
              <w:t xml:space="preserve"> </w:t>
            </w:r>
            <w:r w:rsidRPr="00403047">
              <w:rPr>
                <w:rFonts w:hAnsi="Times New Roman"/>
                <w:color w:val="auto"/>
                <w:sz w:val="24"/>
                <w:szCs w:val="28"/>
              </w:rPr>
              <w:t>культура</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rPr>
                <w:color w:val="auto"/>
                <w:sz w:val="24"/>
              </w:rPr>
            </w:pPr>
            <w:r w:rsidRPr="00403047">
              <w:rPr>
                <w:rFonts w:hAnsi="Times New Roman"/>
                <w:color w:val="auto"/>
                <w:sz w:val="24"/>
                <w:szCs w:val="28"/>
              </w:rPr>
              <w:t>Физическая</w:t>
            </w:r>
            <w:r w:rsidRPr="00403047">
              <w:rPr>
                <w:rFonts w:hAnsi="Times New Roman"/>
                <w:color w:val="auto"/>
                <w:sz w:val="24"/>
                <w:szCs w:val="28"/>
              </w:rPr>
              <w:t xml:space="preserve"> </w:t>
            </w:r>
            <w:r w:rsidRPr="00403047">
              <w:rPr>
                <w:rFonts w:hAnsi="Times New Roman"/>
                <w:color w:val="auto"/>
                <w:sz w:val="24"/>
                <w:szCs w:val="28"/>
              </w:rPr>
              <w:t>культура</w:t>
            </w:r>
            <w:r w:rsidRPr="00403047">
              <w:rPr>
                <w:rFonts w:hAnsi="Times New Roman"/>
                <w:color w:val="auto"/>
                <w:sz w:val="24"/>
                <w:szCs w:val="28"/>
              </w:rPr>
              <w:t xml:space="preserve"> </w:t>
            </w:r>
            <w:r w:rsidRPr="00403047">
              <w:rPr>
                <w:rFonts w:ascii="Times New Roman"/>
                <w:color w:val="auto"/>
                <w:sz w:val="24"/>
                <w:szCs w:val="28"/>
              </w:rPr>
              <w:t>(</w:t>
            </w:r>
            <w:r w:rsidRPr="00403047">
              <w:rPr>
                <w:rFonts w:hAnsi="Times New Roman"/>
                <w:color w:val="auto"/>
                <w:sz w:val="24"/>
                <w:szCs w:val="28"/>
              </w:rPr>
              <w:t>адаптивная</w:t>
            </w: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lang w:val="en-US"/>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606</w:t>
            </w:r>
          </w:p>
        </w:tc>
      </w:tr>
      <w:tr w:rsidR="002E13DF" w:rsidRPr="00403047" w:rsidTr="00403047">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right"/>
              <w:rPr>
                <w:color w:val="auto"/>
                <w:sz w:val="24"/>
              </w:rPr>
            </w:pPr>
            <w:r w:rsidRPr="00403047">
              <w:rPr>
                <w:rFonts w:hAnsi="Times New Roman"/>
                <w:b/>
                <w:bCs/>
                <w:color w:val="auto"/>
                <w:sz w:val="24"/>
                <w:szCs w:val="28"/>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086C6A">
            <w:pPr>
              <w:spacing w:after="0" w:line="240" w:lineRule="auto"/>
              <w:jc w:val="center"/>
              <w:rPr>
                <w:rFonts w:ascii="Times New Roman" w:eastAsia="Times New Roman" w:hAnsi="Times New Roman" w:cs="Times New Roman"/>
                <w:b/>
                <w:bCs/>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b/>
                <w:bCs/>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714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4242</w:t>
            </w:r>
          </w:p>
        </w:tc>
      </w:tr>
      <w:tr w:rsidR="002E13DF" w:rsidRPr="00403047" w:rsidTr="00403047">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i/>
                <w:iCs/>
                <w:color w:val="auto"/>
                <w:sz w:val="24"/>
                <w:szCs w:val="28"/>
              </w:rPr>
              <w:t>Часть</w:t>
            </w:r>
            <w:r w:rsidRPr="00403047">
              <w:rPr>
                <w:rFonts w:ascii="Times New Roman"/>
                <w:i/>
                <w:iCs/>
                <w:color w:val="auto"/>
                <w:sz w:val="24"/>
                <w:szCs w:val="28"/>
              </w:rPr>
              <w:t xml:space="preserve">, </w:t>
            </w:r>
            <w:r w:rsidRPr="00403047">
              <w:rPr>
                <w:rFonts w:hAnsi="Times New Roman"/>
                <w:i/>
                <w:iCs/>
                <w:color w:val="auto"/>
                <w:sz w:val="24"/>
                <w:szCs w:val="28"/>
              </w:rPr>
              <w:t>формируемая</w:t>
            </w:r>
            <w:r w:rsidRPr="00403047">
              <w:rPr>
                <w:rFonts w:hAnsi="Times New Roman"/>
                <w:i/>
                <w:iCs/>
                <w:color w:val="auto"/>
                <w:sz w:val="24"/>
                <w:szCs w:val="28"/>
              </w:rPr>
              <w:t xml:space="preserve"> </w:t>
            </w:r>
            <w:r w:rsidRPr="00403047">
              <w:rPr>
                <w:rFonts w:hAnsi="Times New Roman"/>
                <w:i/>
                <w:iCs/>
                <w:color w:val="auto"/>
                <w:sz w:val="24"/>
                <w:szCs w:val="28"/>
              </w:rPr>
              <w:t>участниками</w:t>
            </w:r>
            <w:r w:rsidRPr="00403047">
              <w:rPr>
                <w:rFonts w:hAnsi="Times New Roman"/>
                <w:i/>
                <w:iCs/>
                <w:color w:val="auto"/>
                <w:sz w:val="24"/>
                <w:szCs w:val="28"/>
              </w:rPr>
              <w:t xml:space="preserve"> </w:t>
            </w:r>
            <w:r w:rsidRPr="00403047">
              <w:rPr>
                <w:rFonts w:hAnsi="Times New Roman"/>
                <w:i/>
                <w:iCs/>
                <w:color w:val="auto"/>
                <w:sz w:val="24"/>
                <w:szCs w:val="28"/>
              </w:rPr>
              <w:t>образовательного</w:t>
            </w:r>
            <w:r w:rsidRPr="00403047">
              <w:rPr>
                <w:rFonts w:hAnsi="Times New Roman"/>
                <w:i/>
                <w:iCs/>
                <w:color w:val="auto"/>
                <w:sz w:val="24"/>
                <w:szCs w:val="28"/>
              </w:rPr>
              <w:t xml:space="preserve"> </w:t>
            </w:r>
            <w:r w:rsidRPr="00403047">
              <w:rPr>
                <w:rFonts w:hAnsi="Times New Roman"/>
                <w:i/>
                <w:iCs/>
                <w:color w:val="auto"/>
                <w:sz w:val="24"/>
                <w:szCs w:val="28"/>
              </w:rPr>
              <w:t>процесса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272</w:t>
            </w:r>
          </w:p>
        </w:tc>
      </w:tr>
      <w:tr w:rsidR="002E13DF" w:rsidRPr="00403047" w:rsidTr="00403047">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b/>
                <w:bCs/>
                <w:color w:val="auto"/>
                <w:sz w:val="24"/>
                <w:szCs w:val="28"/>
              </w:rPr>
              <w:t>Максимально</w:t>
            </w:r>
            <w:r w:rsidRPr="00403047">
              <w:rPr>
                <w:rFonts w:hAnsi="Times New Roman"/>
                <w:b/>
                <w:bCs/>
                <w:color w:val="auto"/>
                <w:sz w:val="24"/>
                <w:szCs w:val="28"/>
              </w:rPr>
              <w:t xml:space="preserve"> </w:t>
            </w:r>
            <w:r w:rsidRPr="00403047">
              <w:rPr>
                <w:rFonts w:hAnsi="Times New Roman"/>
                <w:b/>
                <w:bCs/>
                <w:color w:val="auto"/>
                <w:sz w:val="24"/>
                <w:szCs w:val="28"/>
              </w:rPr>
              <w:t>допустимая</w:t>
            </w:r>
            <w:r w:rsidRPr="00403047">
              <w:rPr>
                <w:rFonts w:hAnsi="Times New Roman"/>
                <w:b/>
                <w:bCs/>
                <w:color w:val="auto"/>
                <w:sz w:val="24"/>
                <w:szCs w:val="28"/>
              </w:rPr>
              <w:t xml:space="preserve"> </w:t>
            </w:r>
            <w:r w:rsidRPr="00403047">
              <w:rPr>
                <w:rFonts w:hAnsi="Times New Roman"/>
                <w:b/>
                <w:bCs/>
                <w:color w:val="auto"/>
                <w:sz w:val="24"/>
                <w:szCs w:val="28"/>
              </w:rPr>
              <w:t>недельная</w:t>
            </w:r>
            <w:r w:rsidRPr="00403047">
              <w:rPr>
                <w:rFonts w:hAnsi="Times New Roman"/>
                <w:b/>
                <w:bCs/>
                <w:color w:val="auto"/>
                <w:sz w:val="24"/>
                <w:szCs w:val="28"/>
              </w:rPr>
              <w:t xml:space="preserve"> </w:t>
            </w:r>
            <w:r w:rsidRPr="00403047">
              <w:rPr>
                <w:rFonts w:hAnsi="Times New Roman"/>
                <w:b/>
                <w:bCs/>
                <w:color w:val="auto"/>
                <w:sz w:val="24"/>
                <w:szCs w:val="28"/>
              </w:rPr>
              <w:t>нагрузка</w:t>
            </w:r>
            <w:r w:rsidRPr="00403047">
              <w:rPr>
                <w:rFonts w:ascii="Times New Roman"/>
                <w:color w:val="auto"/>
                <w:sz w:val="24"/>
                <w:szCs w:val="28"/>
              </w:rPr>
              <w:t xml:space="preserve"> (</w:t>
            </w:r>
            <w:r w:rsidRPr="00403047">
              <w:rPr>
                <w:rFonts w:hAnsi="Times New Roman"/>
                <w:color w:val="auto"/>
                <w:sz w:val="24"/>
                <w:szCs w:val="28"/>
              </w:rPr>
              <w:t>при</w:t>
            </w:r>
            <w:r w:rsidRPr="00403047">
              <w:rPr>
                <w:rFonts w:hAnsi="Times New Roman"/>
                <w:color w:val="auto"/>
                <w:sz w:val="24"/>
                <w:szCs w:val="28"/>
              </w:rPr>
              <w:t xml:space="preserve"> </w:t>
            </w:r>
            <w:r w:rsidRPr="00403047">
              <w:rPr>
                <w:rFonts w:ascii="Times New Roman"/>
                <w:color w:val="auto"/>
                <w:sz w:val="24"/>
                <w:szCs w:val="28"/>
              </w:rPr>
              <w:t>5-</w:t>
            </w:r>
            <w:r w:rsidRPr="00403047">
              <w:rPr>
                <w:rFonts w:hAnsi="Times New Roman"/>
                <w:color w:val="auto"/>
                <w:sz w:val="24"/>
                <w:szCs w:val="28"/>
              </w:rPr>
              <w:t>дневной</w:t>
            </w:r>
            <w:r w:rsidRPr="00403047">
              <w:rPr>
                <w:rFonts w:hAnsi="Times New Roman"/>
                <w:color w:val="auto"/>
                <w:sz w:val="24"/>
                <w:szCs w:val="28"/>
              </w:rPr>
              <w:t xml:space="preserve"> </w:t>
            </w:r>
            <w:r w:rsidRPr="00403047">
              <w:rPr>
                <w:rFonts w:hAnsi="Times New Roman"/>
                <w:color w:val="auto"/>
                <w:sz w:val="24"/>
                <w:szCs w:val="28"/>
              </w:rPr>
              <w:t>учебной</w:t>
            </w:r>
            <w:r w:rsidRPr="00403047">
              <w:rPr>
                <w:rFonts w:hAnsi="Times New Roman"/>
                <w:color w:val="auto"/>
                <w:sz w:val="24"/>
                <w:szCs w:val="28"/>
              </w:rPr>
              <w:t xml:space="preserve"> </w:t>
            </w:r>
            <w:r w:rsidRPr="00403047">
              <w:rPr>
                <w:rFonts w:hAnsi="Times New Roman"/>
                <w:color w:val="auto"/>
                <w:sz w:val="24"/>
                <w:szCs w:val="28"/>
              </w:rPr>
              <w:t>неделе</w:t>
            </w: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b/>
                <w:bCs/>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782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4514</w:t>
            </w:r>
          </w:p>
        </w:tc>
      </w:tr>
      <w:tr w:rsidR="002E13DF" w:rsidRPr="00403047" w:rsidTr="00403047">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b/>
                <w:bCs/>
                <w:color w:val="auto"/>
                <w:sz w:val="24"/>
                <w:szCs w:val="28"/>
              </w:rPr>
              <w:t>Внеурочная</w:t>
            </w:r>
            <w:r w:rsidRPr="00403047">
              <w:rPr>
                <w:rFonts w:hAnsi="Times New Roman"/>
                <w:b/>
                <w:bCs/>
                <w:color w:val="auto"/>
                <w:sz w:val="24"/>
                <w:szCs w:val="28"/>
              </w:rPr>
              <w:t xml:space="preserve"> </w:t>
            </w:r>
            <w:r w:rsidRPr="00403047">
              <w:rPr>
                <w:rFonts w:hAnsi="Times New Roman"/>
                <w:b/>
                <w:bCs/>
                <w:color w:val="auto"/>
                <w:sz w:val="24"/>
                <w:szCs w:val="28"/>
              </w:rPr>
              <w:t>деятельность</w:t>
            </w:r>
            <w:r w:rsidRPr="00403047">
              <w:rPr>
                <w:rFonts w:ascii="Times New Roman"/>
                <w:color w:val="auto"/>
                <w:sz w:val="24"/>
                <w:szCs w:val="28"/>
              </w:rPr>
              <w:t xml:space="preserve"> (</w:t>
            </w:r>
            <w:r w:rsidRPr="00403047">
              <w:rPr>
                <w:rFonts w:hAnsi="Times New Roman"/>
                <w:color w:val="auto"/>
                <w:sz w:val="24"/>
                <w:szCs w:val="28"/>
              </w:rPr>
              <w:t>включая</w:t>
            </w:r>
            <w:r w:rsidRPr="00403047">
              <w:rPr>
                <w:rFonts w:hAnsi="Times New Roman"/>
                <w:color w:val="auto"/>
                <w:sz w:val="24"/>
                <w:szCs w:val="28"/>
              </w:rPr>
              <w:t xml:space="preserve"> </w:t>
            </w:r>
            <w:r w:rsidRPr="00403047">
              <w:rPr>
                <w:rFonts w:hAnsi="Times New Roman"/>
                <w:color w:val="auto"/>
                <w:sz w:val="24"/>
                <w:szCs w:val="28"/>
              </w:rPr>
              <w:t>коррекционно</w:t>
            </w:r>
            <w:r w:rsidRPr="00403047">
              <w:rPr>
                <w:rFonts w:ascii="Times New Roman"/>
                <w:color w:val="auto"/>
                <w:sz w:val="24"/>
                <w:szCs w:val="28"/>
              </w:rPr>
              <w:t>-</w:t>
            </w:r>
            <w:r w:rsidRPr="00403047">
              <w:rPr>
                <w:rFonts w:hAnsi="Times New Roman"/>
                <w:color w:val="auto"/>
                <w:sz w:val="24"/>
                <w:szCs w:val="28"/>
              </w:rPr>
              <w:t>развивающую</w:t>
            </w:r>
            <w:r w:rsidRPr="00403047">
              <w:rPr>
                <w:rFonts w:hAnsi="Times New Roman"/>
                <w:color w:val="auto"/>
                <w:sz w:val="24"/>
                <w:szCs w:val="28"/>
              </w:rPr>
              <w:t xml:space="preserve"> </w:t>
            </w:r>
            <w:r w:rsidRPr="00403047">
              <w:rPr>
                <w:rFonts w:hAnsi="Times New Roman"/>
                <w:color w:val="auto"/>
                <w:sz w:val="24"/>
                <w:szCs w:val="28"/>
              </w:rPr>
              <w:t>работу</w:t>
            </w: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330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b/>
                <w:bCs/>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340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2020</w:t>
            </w:r>
          </w:p>
        </w:tc>
      </w:tr>
      <w:tr w:rsidR="002E13DF" w:rsidRPr="00403047" w:rsidTr="00403047">
        <w:trPr>
          <w:trHeight w:val="2568"/>
        </w:trPr>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color w:val="auto"/>
                <w:sz w:val="24"/>
                <w:szCs w:val="28"/>
              </w:rPr>
              <w:t>Коррекционно</w:t>
            </w:r>
            <w:r w:rsidRPr="00403047">
              <w:rPr>
                <w:rFonts w:ascii="Times New Roman"/>
                <w:color w:val="auto"/>
                <w:sz w:val="24"/>
                <w:szCs w:val="28"/>
              </w:rPr>
              <w:t xml:space="preserve">- </w:t>
            </w:r>
            <w:r w:rsidRPr="00403047">
              <w:rPr>
                <w:rFonts w:hAnsi="Times New Roman"/>
                <w:color w:val="auto"/>
                <w:sz w:val="24"/>
                <w:szCs w:val="28"/>
              </w:rPr>
              <w:t>развивающая</w:t>
            </w:r>
            <w:r w:rsidRPr="00403047">
              <w:rPr>
                <w:rFonts w:hAnsi="Times New Roman"/>
                <w:color w:val="auto"/>
                <w:sz w:val="24"/>
                <w:szCs w:val="28"/>
              </w:rPr>
              <w:t xml:space="preserve"> </w:t>
            </w:r>
            <w:r w:rsidRPr="00403047">
              <w:rPr>
                <w:rFonts w:hAnsi="Times New Roman"/>
                <w:color w:val="auto"/>
                <w:sz w:val="24"/>
                <w:szCs w:val="28"/>
              </w:rPr>
              <w:t>область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color w:val="auto"/>
                <w:kern w:val="2"/>
                <w:sz w:val="24"/>
                <w:szCs w:val="28"/>
              </w:rPr>
              <w:t>Формирование</w:t>
            </w:r>
            <w:r w:rsidRPr="00403047">
              <w:rPr>
                <w:rFonts w:hAnsi="Times New Roman"/>
                <w:color w:val="auto"/>
                <w:kern w:val="2"/>
                <w:sz w:val="24"/>
                <w:szCs w:val="28"/>
              </w:rPr>
              <w:t xml:space="preserve"> </w:t>
            </w:r>
            <w:r w:rsidRPr="00403047">
              <w:rPr>
                <w:rFonts w:hAnsi="Times New Roman"/>
                <w:color w:val="auto"/>
                <w:kern w:val="2"/>
                <w:sz w:val="24"/>
                <w:szCs w:val="28"/>
              </w:rPr>
              <w:t>речевого</w:t>
            </w:r>
            <w:r w:rsidRPr="00403047">
              <w:rPr>
                <w:rFonts w:hAnsi="Times New Roman"/>
                <w:color w:val="auto"/>
                <w:kern w:val="2"/>
                <w:sz w:val="24"/>
                <w:szCs w:val="28"/>
              </w:rPr>
              <w:t xml:space="preserve"> </w:t>
            </w:r>
            <w:r w:rsidRPr="00403047">
              <w:rPr>
                <w:rFonts w:hAnsi="Times New Roman"/>
                <w:color w:val="auto"/>
                <w:kern w:val="2"/>
                <w:sz w:val="24"/>
                <w:szCs w:val="28"/>
              </w:rPr>
              <w:t>слуха</w:t>
            </w:r>
            <w:r w:rsidRPr="00403047">
              <w:rPr>
                <w:rFonts w:hAnsi="Times New Roman"/>
                <w:color w:val="auto"/>
                <w:kern w:val="2"/>
                <w:sz w:val="24"/>
                <w:szCs w:val="28"/>
              </w:rPr>
              <w:t xml:space="preserve"> </w:t>
            </w:r>
            <w:r w:rsidRPr="00403047">
              <w:rPr>
                <w:rFonts w:hAnsi="Times New Roman"/>
                <w:color w:val="auto"/>
                <w:kern w:val="2"/>
                <w:sz w:val="24"/>
                <w:szCs w:val="28"/>
              </w:rPr>
              <w:t>и</w:t>
            </w:r>
            <w:r w:rsidRPr="00403047">
              <w:rPr>
                <w:rFonts w:hAnsi="Times New Roman"/>
                <w:color w:val="auto"/>
                <w:kern w:val="2"/>
                <w:sz w:val="24"/>
                <w:szCs w:val="28"/>
              </w:rPr>
              <w:t xml:space="preserve"> </w:t>
            </w:r>
            <w:r w:rsidRPr="00403047">
              <w:rPr>
                <w:rFonts w:hAnsi="Times New Roman"/>
                <w:color w:val="auto"/>
                <w:kern w:val="2"/>
                <w:sz w:val="24"/>
                <w:szCs w:val="28"/>
              </w:rPr>
              <w:t>произносительной</w:t>
            </w:r>
            <w:r w:rsidRPr="00403047">
              <w:rPr>
                <w:rFonts w:hAnsi="Times New Roman"/>
                <w:color w:val="auto"/>
                <w:kern w:val="2"/>
                <w:sz w:val="24"/>
                <w:szCs w:val="28"/>
              </w:rPr>
              <w:t xml:space="preserve"> </w:t>
            </w:r>
            <w:r w:rsidRPr="00403047">
              <w:rPr>
                <w:rFonts w:hAnsi="Times New Roman"/>
                <w:color w:val="auto"/>
                <w:kern w:val="2"/>
                <w:sz w:val="24"/>
                <w:szCs w:val="28"/>
              </w:rPr>
              <w:t>стороны</w:t>
            </w:r>
            <w:r w:rsidRPr="00403047">
              <w:rPr>
                <w:rFonts w:hAnsi="Times New Roman"/>
                <w:color w:val="auto"/>
                <w:kern w:val="2"/>
                <w:sz w:val="24"/>
                <w:szCs w:val="28"/>
              </w:rPr>
              <w:t xml:space="preserve"> </w:t>
            </w:r>
            <w:r w:rsidRPr="00403047">
              <w:rPr>
                <w:rFonts w:hAnsi="Times New Roman"/>
                <w:color w:val="auto"/>
                <w:kern w:val="2"/>
                <w:sz w:val="24"/>
                <w:szCs w:val="28"/>
              </w:rPr>
              <w:t>устной</w:t>
            </w:r>
            <w:r w:rsidRPr="00403047">
              <w:rPr>
                <w:rFonts w:hAnsi="Times New Roman"/>
                <w:color w:val="auto"/>
                <w:kern w:val="2"/>
                <w:sz w:val="24"/>
                <w:szCs w:val="28"/>
              </w:rPr>
              <w:t xml:space="preserve"> </w:t>
            </w:r>
            <w:r w:rsidRPr="00403047">
              <w:rPr>
                <w:rFonts w:hAnsi="Times New Roman"/>
                <w:color w:val="auto"/>
                <w:kern w:val="2"/>
                <w:sz w:val="24"/>
                <w:szCs w:val="28"/>
              </w:rPr>
              <w:t>речи</w:t>
            </w:r>
            <w:r w:rsidRPr="00403047">
              <w:rPr>
                <w:rFonts w:hAnsi="Times New Roman"/>
                <w:color w:val="auto"/>
                <w:kern w:val="2"/>
                <w:sz w:val="24"/>
                <w:szCs w:val="28"/>
              </w:rPr>
              <w:t xml:space="preserve"> </w:t>
            </w:r>
            <w:r w:rsidRPr="00403047">
              <w:rPr>
                <w:rFonts w:ascii="Times New Roman"/>
                <w:color w:val="auto"/>
                <w:kern w:val="2"/>
                <w:sz w:val="24"/>
                <w:szCs w:val="28"/>
              </w:rPr>
              <w:t>(</w:t>
            </w:r>
            <w:r w:rsidRPr="00403047">
              <w:rPr>
                <w:rFonts w:hAnsi="Times New Roman"/>
                <w:color w:val="auto"/>
                <w:kern w:val="2"/>
                <w:sz w:val="24"/>
                <w:szCs w:val="28"/>
              </w:rPr>
              <w:t>индивидуальные</w:t>
            </w:r>
            <w:r w:rsidRPr="00403047">
              <w:rPr>
                <w:rFonts w:hAnsi="Times New Roman"/>
                <w:color w:val="auto"/>
                <w:kern w:val="2"/>
                <w:sz w:val="24"/>
                <w:szCs w:val="28"/>
              </w:rPr>
              <w:t xml:space="preserve"> </w:t>
            </w:r>
            <w:r w:rsidRPr="00403047">
              <w:rPr>
                <w:rFonts w:hAnsi="Times New Roman"/>
                <w:color w:val="auto"/>
                <w:kern w:val="2"/>
                <w:sz w:val="24"/>
                <w:szCs w:val="28"/>
              </w:rPr>
              <w:t>занятия</w:t>
            </w:r>
            <w:r w:rsidRPr="00403047">
              <w:rPr>
                <w:rFonts w:ascii="Times New Roman"/>
                <w:color w:val="auto"/>
                <w:kern w:val="2"/>
                <w:sz w:val="24"/>
                <w:szCs w:val="28"/>
              </w:rPr>
              <w:t>)</w:t>
            </w:r>
            <w:r w:rsidRPr="00403047">
              <w:rPr>
                <w:rFonts w:ascii="Times New Roman"/>
                <w:color w:val="auto"/>
                <w:kern w:val="2"/>
                <w:sz w:val="24"/>
                <w:szCs w:val="28"/>
                <w:vertAlign w:val="superscrip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606</w:t>
            </w:r>
          </w:p>
        </w:tc>
      </w:tr>
      <w:tr w:rsidR="002E13DF" w:rsidRPr="00403047" w:rsidTr="00403047">
        <w:trPr>
          <w:trHeight w:val="96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color w:val="auto"/>
                <w:kern w:val="2"/>
                <w:sz w:val="24"/>
                <w:szCs w:val="28"/>
              </w:rPr>
              <w:t>Музыкально</w:t>
            </w:r>
            <w:r w:rsidRPr="00403047">
              <w:rPr>
                <w:rFonts w:ascii="Times New Roman"/>
                <w:color w:val="auto"/>
                <w:kern w:val="2"/>
                <w:sz w:val="24"/>
                <w:szCs w:val="28"/>
              </w:rPr>
              <w:t>-</w:t>
            </w:r>
            <w:r w:rsidRPr="00403047">
              <w:rPr>
                <w:rFonts w:hAnsi="Times New Roman"/>
                <w:color w:val="auto"/>
                <w:kern w:val="2"/>
                <w:sz w:val="24"/>
                <w:szCs w:val="28"/>
              </w:rPr>
              <w:t>ритмические</w:t>
            </w:r>
            <w:r w:rsidRPr="00403047">
              <w:rPr>
                <w:rFonts w:hAnsi="Times New Roman"/>
                <w:color w:val="auto"/>
                <w:kern w:val="2"/>
                <w:sz w:val="24"/>
                <w:szCs w:val="28"/>
              </w:rPr>
              <w:t xml:space="preserve"> </w:t>
            </w:r>
            <w:r w:rsidRPr="00403047">
              <w:rPr>
                <w:rFonts w:hAnsi="Times New Roman"/>
                <w:color w:val="auto"/>
                <w:kern w:val="2"/>
                <w:sz w:val="24"/>
                <w:szCs w:val="28"/>
              </w:rPr>
              <w:t>занятия</w:t>
            </w:r>
            <w:r w:rsidRPr="00403047">
              <w:rPr>
                <w:rFonts w:hAnsi="Times New Roman"/>
                <w:color w:val="auto"/>
                <w:kern w:val="2"/>
                <w:sz w:val="24"/>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436</w:t>
            </w:r>
          </w:p>
        </w:tc>
      </w:tr>
      <w:tr w:rsidR="002E13DF" w:rsidRPr="00403047" w:rsidTr="00403047">
        <w:trPr>
          <w:trHeight w:val="128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color w:val="auto"/>
                <w:kern w:val="2"/>
                <w:sz w:val="24"/>
                <w:szCs w:val="28"/>
              </w:rPr>
              <w:t>Развитие</w:t>
            </w:r>
            <w:r w:rsidRPr="00403047">
              <w:rPr>
                <w:rFonts w:hAnsi="Times New Roman"/>
                <w:color w:val="auto"/>
                <w:kern w:val="2"/>
                <w:sz w:val="24"/>
                <w:szCs w:val="28"/>
              </w:rPr>
              <w:t xml:space="preserve"> </w:t>
            </w:r>
            <w:r w:rsidRPr="00403047">
              <w:rPr>
                <w:rFonts w:hAnsi="Times New Roman"/>
                <w:color w:val="auto"/>
                <w:kern w:val="2"/>
                <w:sz w:val="24"/>
                <w:szCs w:val="28"/>
              </w:rPr>
              <w:t>слухового</w:t>
            </w:r>
            <w:r w:rsidRPr="00403047">
              <w:rPr>
                <w:rFonts w:hAnsi="Times New Roman"/>
                <w:color w:val="auto"/>
                <w:kern w:val="2"/>
                <w:sz w:val="24"/>
                <w:szCs w:val="28"/>
              </w:rPr>
              <w:t xml:space="preserve"> </w:t>
            </w:r>
            <w:r w:rsidRPr="00403047">
              <w:rPr>
                <w:rFonts w:hAnsi="Times New Roman"/>
                <w:color w:val="auto"/>
                <w:kern w:val="2"/>
                <w:sz w:val="24"/>
                <w:szCs w:val="28"/>
              </w:rPr>
              <w:t>восприятия</w:t>
            </w:r>
            <w:r w:rsidRPr="00403047">
              <w:rPr>
                <w:rFonts w:hAnsi="Times New Roman"/>
                <w:color w:val="auto"/>
                <w:kern w:val="2"/>
                <w:sz w:val="24"/>
                <w:szCs w:val="28"/>
              </w:rPr>
              <w:t xml:space="preserve"> </w:t>
            </w:r>
            <w:r w:rsidRPr="00403047">
              <w:rPr>
                <w:rFonts w:hAnsi="Times New Roman"/>
                <w:color w:val="auto"/>
                <w:kern w:val="2"/>
                <w:sz w:val="24"/>
                <w:szCs w:val="28"/>
              </w:rPr>
              <w:t>и</w:t>
            </w:r>
            <w:r w:rsidRPr="00403047">
              <w:rPr>
                <w:rFonts w:hAnsi="Times New Roman"/>
                <w:color w:val="auto"/>
                <w:kern w:val="2"/>
                <w:sz w:val="24"/>
                <w:szCs w:val="28"/>
              </w:rPr>
              <w:t xml:space="preserve"> </w:t>
            </w:r>
            <w:r w:rsidRPr="00403047">
              <w:rPr>
                <w:rFonts w:hAnsi="Times New Roman"/>
                <w:color w:val="auto"/>
                <w:kern w:val="2"/>
                <w:sz w:val="24"/>
                <w:szCs w:val="28"/>
              </w:rPr>
              <w:t>техника</w:t>
            </w:r>
            <w:r w:rsidRPr="00403047">
              <w:rPr>
                <w:rFonts w:hAnsi="Times New Roman"/>
                <w:color w:val="auto"/>
                <w:kern w:val="2"/>
                <w:sz w:val="24"/>
                <w:szCs w:val="28"/>
              </w:rPr>
              <w:t xml:space="preserve"> </w:t>
            </w:r>
            <w:r w:rsidRPr="00403047">
              <w:rPr>
                <w:rFonts w:hAnsi="Times New Roman"/>
                <w:color w:val="auto"/>
                <w:kern w:val="2"/>
                <w:sz w:val="24"/>
                <w:szCs w:val="28"/>
              </w:rPr>
              <w:t>речи</w:t>
            </w:r>
            <w:r w:rsidRPr="00403047">
              <w:rPr>
                <w:rFonts w:hAnsi="Times New Roman"/>
                <w:color w:val="auto"/>
                <w:kern w:val="2"/>
                <w:sz w:val="24"/>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100</w:t>
            </w:r>
          </w:p>
        </w:tc>
      </w:tr>
      <w:tr w:rsidR="002E13DF" w:rsidRPr="00403047" w:rsidTr="00403047">
        <w:trPr>
          <w:trHeight w:val="96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403047" w:rsidRDefault="00F65069" w:rsidP="003D789D">
            <w:pPr>
              <w:rPr>
                <w:color w:val="auto"/>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color w:val="auto"/>
                <w:kern w:val="2"/>
                <w:sz w:val="24"/>
                <w:szCs w:val="28"/>
              </w:rPr>
              <w:t>Социально</w:t>
            </w:r>
            <w:r w:rsidRPr="00403047">
              <w:rPr>
                <w:rFonts w:hAnsi="Times New Roman"/>
                <w:color w:val="auto"/>
                <w:kern w:val="2"/>
                <w:sz w:val="24"/>
                <w:szCs w:val="28"/>
              </w:rPr>
              <w:t xml:space="preserve"> </w:t>
            </w:r>
            <w:r w:rsidRPr="00403047">
              <w:rPr>
                <w:rFonts w:hAnsi="Times New Roman"/>
                <w:color w:val="auto"/>
                <w:kern w:val="2"/>
                <w:sz w:val="24"/>
                <w:szCs w:val="28"/>
              </w:rPr>
              <w:t>–</w:t>
            </w:r>
            <w:r w:rsidRPr="00403047">
              <w:rPr>
                <w:rFonts w:hAnsi="Times New Roman"/>
                <w:color w:val="auto"/>
                <w:kern w:val="2"/>
                <w:sz w:val="24"/>
                <w:szCs w:val="28"/>
              </w:rPr>
              <w:t xml:space="preserve"> </w:t>
            </w:r>
            <w:r w:rsidRPr="00403047">
              <w:rPr>
                <w:rFonts w:hAnsi="Times New Roman"/>
                <w:color w:val="auto"/>
                <w:kern w:val="2"/>
                <w:sz w:val="24"/>
                <w:szCs w:val="28"/>
              </w:rPr>
              <w:t>бытовая</w:t>
            </w:r>
            <w:r w:rsidRPr="00403047">
              <w:rPr>
                <w:rFonts w:hAnsi="Times New Roman"/>
                <w:color w:val="auto"/>
                <w:kern w:val="2"/>
                <w:sz w:val="24"/>
                <w:szCs w:val="28"/>
              </w:rPr>
              <w:t xml:space="preserve"> </w:t>
            </w:r>
            <w:r w:rsidRPr="00403047">
              <w:rPr>
                <w:rFonts w:hAnsi="Times New Roman"/>
                <w:color w:val="auto"/>
                <w:kern w:val="2"/>
                <w:sz w:val="24"/>
                <w:szCs w:val="28"/>
              </w:rPr>
              <w:t>ориентировка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F65069" w:rsidP="003D789D">
            <w:pPr>
              <w:rPr>
                <w:color w:val="auto"/>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68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204</w:t>
            </w:r>
          </w:p>
        </w:tc>
      </w:tr>
      <w:tr w:rsidR="002E13DF" w:rsidRPr="00403047" w:rsidTr="00403047">
        <w:trPr>
          <w:trHeight w:val="64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both"/>
              <w:rPr>
                <w:color w:val="auto"/>
                <w:sz w:val="24"/>
              </w:rPr>
            </w:pPr>
            <w:r w:rsidRPr="00403047">
              <w:rPr>
                <w:rFonts w:hAnsi="Times New Roman"/>
                <w:color w:val="auto"/>
                <w:sz w:val="24"/>
                <w:szCs w:val="28"/>
              </w:rPr>
              <w:t>Другие</w:t>
            </w:r>
            <w:r w:rsidRPr="00403047">
              <w:rPr>
                <w:rFonts w:hAnsi="Times New Roman"/>
                <w:color w:val="auto"/>
                <w:sz w:val="24"/>
                <w:szCs w:val="28"/>
              </w:rPr>
              <w:t xml:space="preserve"> </w:t>
            </w:r>
            <w:r w:rsidRPr="00403047">
              <w:rPr>
                <w:rFonts w:hAnsi="Times New Roman"/>
                <w:color w:val="auto"/>
                <w:sz w:val="24"/>
                <w:szCs w:val="28"/>
              </w:rPr>
              <w:t>направления</w:t>
            </w:r>
            <w:r w:rsidRPr="00403047">
              <w:rPr>
                <w:rFonts w:hAnsi="Times New Roman"/>
                <w:color w:val="auto"/>
                <w:sz w:val="24"/>
                <w:szCs w:val="28"/>
              </w:rPr>
              <w:t xml:space="preserve"> </w:t>
            </w:r>
            <w:r w:rsidRPr="00403047">
              <w:rPr>
                <w:rFonts w:hAnsi="Times New Roman"/>
                <w:color w:val="auto"/>
                <w:sz w:val="24"/>
                <w:szCs w:val="28"/>
              </w:rPr>
              <w:t>внеурочной</w:t>
            </w:r>
            <w:r w:rsidRPr="00403047">
              <w:rPr>
                <w:rFonts w:hAnsi="Times New Roman"/>
                <w:color w:val="auto"/>
                <w:sz w:val="24"/>
                <w:szCs w:val="28"/>
              </w:rPr>
              <w:t xml:space="preserve"> </w:t>
            </w:r>
            <w:r w:rsidRPr="00403047">
              <w:rPr>
                <w:rFonts w:hAnsi="Times New Roman"/>
                <w:color w:val="auto"/>
                <w:sz w:val="24"/>
                <w:szCs w:val="28"/>
              </w:rPr>
              <w:t>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F65069" w:rsidP="00086C6A">
            <w:pPr>
              <w:spacing w:after="0" w:line="240" w:lineRule="auto"/>
              <w:jc w:val="center"/>
              <w:rPr>
                <w:rFonts w:ascii="Times New Roman" w:eastAsia="Times New Roman" w:hAnsi="Times New Roman" w:cs="Times New Roman"/>
                <w:color w:val="auto"/>
                <w:sz w:val="24"/>
                <w:szCs w:val="28"/>
              </w:rPr>
            </w:pPr>
          </w:p>
          <w:p w:rsidR="00F65069" w:rsidRPr="00403047" w:rsidRDefault="00C079E3" w:rsidP="00086C6A">
            <w:pPr>
              <w:spacing w:after="0" w:line="240" w:lineRule="auto"/>
              <w:jc w:val="center"/>
              <w:rPr>
                <w:color w:val="auto"/>
                <w:sz w:val="24"/>
              </w:rPr>
            </w:pPr>
            <w:r w:rsidRPr="00403047">
              <w:rPr>
                <w:rFonts w:ascii="Times New Roman"/>
                <w:color w:val="auto"/>
                <w:sz w:val="24"/>
                <w:szCs w:val="28"/>
              </w:rPr>
              <w:t>170</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color w:val="auto"/>
                <w:sz w:val="24"/>
                <w:szCs w:val="28"/>
              </w:rPr>
              <w:t>674</w:t>
            </w:r>
          </w:p>
        </w:tc>
      </w:tr>
      <w:tr w:rsidR="002E13DF" w:rsidRPr="00403047" w:rsidTr="00403047">
        <w:trPr>
          <w:trHeight w:val="32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right"/>
              <w:rPr>
                <w:color w:val="auto"/>
                <w:sz w:val="24"/>
              </w:rPr>
            </w:pPr>
            <w:r w:rsidRPr="00403047">
              <w:rPr>
                <w:rFonts w:hAnsi="Times New Roman"/>
                <w:b/>
                <w:bCs/>
                <w:color w:val="auto"/>
                <w:sz w:val="24"/>
                <w:szCs w:val="28"/>
              </w:rPr>
              <w:t>Всего</w:t>
            </w:r>
            <w:r w:rsidRPr="00403047">
              <w:rPr>
                <w:rFonts w:hAnsi="Times New Roman"/>
                <w:b/>
                <w:bCs/>
                <w:color w:val="auto"/>
                <w:sz w:val="24"/>
                <w:szCs w:val="28"/>
              </w:rPr>
              <w:t xml:space="preserve"> </w:t>
            </w:r>
            <w:r w:rsidRPr="00403047">
              <w:rPr>
                <w:rFonts w:hAnsi="Times New Roman"/>
                <w:b/>
                <w:bCs/>
                <w:color w:val="auto"/>
                <w:sz w:val="24"/>
                <w:szCs w:val="28"/>
              </w:rPr>
              <w:t>к</w:t>
            </w:r>
            <w:r w:rsidRPr="00403047">
              <w:rPr>
                <w:rFonts w:hAnsi="Times New Roman"/>
                <w:b/>
                <w:bCs/>
                <w:color w:val="auto"/>
                <w:sz w:val="24"/>
                <w:szCs w:val="28"/>
              </w:rPr>
              <w:t xml:space="preserve"> </w:t>
            </w:r>
            <w:r w:rsidRPr="00403047">
              <w:rPr>
                <w:rFonts w:hAnsi="Times New Roman"/>
                <w:b/>
                <w:bCs/>
                <w:color w:val="auto"/>
                <w:sz w:val="24"/>
                <w:szCs w:val="28"/>
              </w:rPr>
              <w:t>финансированию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1023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1023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1122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403047" w:rsidRDefault="00C079E3" w:rsidP="00086C6A">
            <w:pPr>
              <w:spacing w:after="0" w:line="240" w:lineRule="auto"/>
              <w:jc w:val="center"/>
              <w:rPr>
                <w:color w:val="auto"/>
                <w:sz w:val="24"/>
              </w:rPr>
            </w:pPr>
            <w:r w:rsidRPr="00403047">
              <w:rPr>
                <w:rFonts w:ascii="Times New Roman"/>
                <w:b/>
                <w:bCs/>
                <w:color w:val="auto"/>
                <w:sz w:val="24"/>
                <w:szCs w:val="28"/>
              </w:rPr>
              <w:t>6534</w:t>
            </w:r>
          </w:p>
        </w:tc>
      </w:tr>
    </w:tbl>
    <w:p w:rsidR="00F65069" w:rsidRPr="003D789D" w:rsidRDefault="00C079E3" w:rsidP="003D789D">
      <w:pPr>
        <w:tabs>
          <w:tab w:val="right" w:leader="dot" w:pos="6549"/>
        </w:tabs>
        <w:spacing w:after="0" w:line="240" w:lineRule="auto"/>
        <w:ind w:right="139" w:firstLine="709"/>
        <w:jc w:val="both"/>
        <w:rPr>
          <w:color w:val="auto"/>
        </w:rPr>
      </w:pPr>
      <w:r w:rsidRPr="003D789D">
        <w:rPr>
          <w:rFonts w:ascii="Trebuchet MS"/>
          <w:color w:val="auto"/>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обязательные</w:t>
      </w:r>
      <w:r w:rsidRPr="003D789D">
        <w:rPr>
          <w:rFonts w:hAnsi="Times New Roman"/>
          <w:color w:val="auto"/>
          <w:sz w:val="20"/>
          <w:szCs w:val="20"/>
        </w:rPr>
        <w:t xml:space="preserve"> </w:t>
      </w:r>
      <w:r w:rsidRPr="003D789D">
        <w:rPr>
          <w:rFonts w:hAnsi="Times New Roman"/>
          <w:color w:val="auto"/>
          <w:sz w:val="20"/>
          <w:szCs w:val="20"/>
        </w:rPr>
        <w:t>индивидуальные</w:t>
      </w:r>
      <w:r w:rsidRPr="003D789D">
        <w:rPr>
          <w:rFonts w:hAnsi="Times New Roman"/>
          <w:color w:val="auto"/>
          <w:sz w:val="20"/>
          <w:szCs w:val="20"/>
        </w:rPr>
        <w:t xml:space="preserve"> </w:t>
      </w:r>
      <w:r w:rsidRPr="003D789D">
        <w:rPr>
          <w:rFonts w:hAnsi="Times New Roman"/>
          <w:color w:val="auto"/>
          <w:sz w:val="20"/>
          <w:szCs w:val="20"/>
        </w:rPr>
        <w:t>занятия</w:t>
      </w:r>
      <w:r w:rsidRPr="003D789D">
        <w:rPr>
          <w:rFonts w:hAnsi="Times New Roman"/>
          <w:color w:val="auto"/>
          <w:sz w:val="20"/>
          <w:szCs w:val="20"/>
        </w:rPr>
        <w:t xml:space="preserve"> </w:t>
      </w:r>
      <w:r w:rsidRPr="003D789D">
        <w:rPr>
          <w:rFonts w:hAnsi="Times New Roman"/>
          <w:color w:val="auto"/>
          <w:sz w:val="20"/>
          <w:szCs w:val="20"/>
        </w:rPr>
        <w:t>по</w:t>
      </w:r>
      <w:r w:rsidRPr="003D789D">
        <w:rPr>
          <w:rFonts w:hAnsi="Times New Roman"/>
          <w:color w:val="auto"/>
          <w:sz w:val="20"/>
          <w:szCs w:val="20"/>
        </w:rPr>
        <w:t xml:space="preserve"> </w:t>
      </w:r>
      <w:r w:rsidRPr="003D789D">
        <w:rPr>
          <w:rFonts w:hAnsi="Times New Roman"/>
          <w:color w:val="auto"/>
          <w:sz w:val="20"/>
          <w:szCs w:val="20"/>
        </w:rPr>
        <w:t>формированию</w:t>
      </w:r>
      <w:r w:rsidRPr="003D789D">
        <w:rPr>
          <w:rFonts w:hAnsi="Times New Roman"/>
          <w:color w:val="auto"/>
          <w:sz w:val="20"/>
          <w:szCs w:val="20"/>
        </w:rPr>
        <w:t xml:space="preserve"> </w:t>
      </w:r>
      <w:r w:rsidRPr="003D789D">
        <w:rPr>
          <w:rFonts w:hAnsi="Times New Roman"/>
          <w:color w:val="auto"/>
          <w:sz w:val="20"/>
          <w:szCs w:val="20"/>
        </w:rPr>
        <w:t>речевого</w:t>
      </w:r>
      <w:r w:rsidRPr="003D789D">
        <w:rPr>
          <w:rFonts w:hAnsi="Times New Roman"/>
          <w:color w:val="auto"/>
          <w:sz w:val="20"/>
          <w:szCs w:val="20"/>
        </w:rPr>
        <w:t xml:space="preserve"> </w:t>
      </w:r>
      <w:r w:rsidRPr="003D789D">
        <w:rPr>
          <w:rFonts w:hAnsi="Times New Roman"/>
          <w:color w:val="auto"/>
          <w:sz w:val="20"/>
          <w:szCs w:val="20"/>
        </w:rPr>
        <w:t>слуха</w:t>
      </w:r>
      <w:r w:rsidRPr="003D789D">
        <w:rPr>
          <w:rFonts w:hAnsi="Times New Roman"/>
          <w:color w:val="auto"/>
          <w:sz w:val="20"/>
          <w:szCs w:val="20"/>
        </w:rPr>
        <w:t xml:space="preserve"> </w:t>
      </w:r>
      <w:r w:rsidRPr="003D789D">
        <w:rPr>
          <w:rFonts w:hAnsi="Times New Roman"/>
          <w:color w:val="auto"/>
          <w:sz w:val="20"/>
          <w:szCs w:val="20"/>
        </w:rPr>
        <w:t>и</w:t>
      </w:r>
      <w:r w:rsidRPr="003D789D">
        <w:rPr>
          <w:rFonts w:hAnsi="Times New Roman"/>
          <w:color w:val="auto"/>
          <w:sz w:val="20"/>
          <w:szCs w:val="20"/>
        </w:rPr>
        <w:t xml:space="preserve"> </w:t>
      </w:r>
      <w:r w:rsidRPr="003D789D">
        <w:rPr>
          <w:rFonts w:hAnsi="Times New Roman"/>
          <w:color w:val="auto"/>
          <w:sz w:val="20"/>
          <w:szCs w:val="20"/>
        </w:rPr>
        <w:t>произносительной</w:t>
      </w:r>
      <w:r w:rsidRPr="003D789D">
        <w:rPr>
          <w:rFonts w:hAnsi="Times New Roman"/>
          <w:color w:val="auto"/>
          <w:sz w:val="20"/>
          <w:szCs w:val="20"/>
        </w:rPr>
        <w:t xml:space="preserve"> </w:t>
      </w:r>
      <w:r w:rsidRPr="003D789D">
        <w:rPr>
          <w:rFonts w:hAnsi="Times New Roman"/>
          <w:color w:val="auto"/>
          <w:sz w:val="20"/>
          <w:szCs w:val="20"/>
        </w:rPr>
        <w:t>стороны</w:t>
      </w:r>
      <w:r w:rsidRPr="003D789D">
        <w:rPr>
          <w:rFonts w:hAnsi="Times New Roman"/>
          <w:color w:val="auto"/>
          <w:sz w:val="20"/>
          <w:szCs w:val="20"/>
        </w:rPr>
        <w:t xml:space="preserve"> </w:t>
      </w:r>
      <w:r w:rsidRPr="003D789D">
        <w:rPr>
          <w:rFonts w:hAnsi="Times New Roman"/>
          <w:color w:val="auto"/>
          <w:sz w:val="20"/>
          <w:szCs w:val="20"/>
        </w:rPr>
        <w:t>устной</w:t>
      </w:r>
      <w:r w:rsidRPr="003D789D">
        <w:rPr>
          <w:rFonts w:hAnsi="Times New Roman"/>
          <w:color w:val="auto"/>
          <w:sz w:val="20"/>
          <w:szCs w:val="20"/>
        </w:rPr>
        <w:t xml:space="preserve"> </w:t>
      </w:r>
      <w:r w:rsidRPr="003D789D">
        <w:rPr>
          <w:rFonts w:hAnsi="Times New Roman"/>
          <w:color w:val="auto"/>
          <w:sz w:val="20"/>
          <w:szCs w:val="20"/>
        </w:rPr>
        <w:t>речи</w:t>
      </w:r>
      <w:r w:rsidRPr="003D789D">
        <w:rPr>
          <w:rFonts w:hAnsi="Times New Roman"/>
          <w:color w:val="auto"/>
          <w:sz w:val="20"/>
          <w:szCs w:val="20"/>
        </w:rPr>
        <w:t xml:space="preserve"> </w:t>
      </w:r>
      <w:r w:rsidRPr="003D789D">
        <w:rPr>
          <w:rFonts w:hAnsi="Times New Roman"/>
          <w:color w:val="auto"/>
          <w:sz w:val="20"/>
          <w:szCs w:val="20"/>
        </w:rPr>
        <w:t>количество</w:t>
      </w:r>
      <w:r w:rsidRPr="003D789D">
        <w:rPr>
          <w:rFonts w:hAnsi="Times New Roman"/>
          <w:color w:val="auto"/>
          <w:sz w:val="20"/>
          <w:szCs w:val="20"/>
        </w:rPr>
        <w:t xml:space="preserve"> </w:t>
      </w:r>
      <w:r w:rsidRPr="003D789D">
        <w:rPr>
          <w:rFonts w:hAnsi="Times New Roman"/>
          <w:color w:val="auto"/>
          <w:sz w:val="20"/>
          <w:szCs w:val="20"/>
        </w:rPr>
        <w:t>часов</w:t>
      </w:r>
      <w:r w:rsidRPr="003D789D">
        <w:rPr>
          <w:rFonts w:hAnsi="Times New Roman"/>
          <w:color w:val="auto"/>
          <w:sz w:val="20"/>
          <w:szCs w:val="20"/>
        </w:rPr>
        <w:t xml:space="preserve"> </w:t>
      </w:r>
      <w:r w:rsidRPr="003D789D">
        <w:rPr>
          <w:rFonts w:hAnsi="Times New Roman"/>
          <w:color w:val="auto"/>
          <w:sz w:val="20"/>
          <w:szCs w:val="20"/>
        </w:rPr>
        <w:t>в</w:t>
      </w:r>
      <w:r w:rsidRPr="003D789D">
        <w:rPr>
          <w:rFonts w:hAnsi="Times New Roman"/>
          <w:color w:val="auto"/>
          <w:sz w:val="20"/>
          <w:szCs w:val="20"/>
        </w:rPr>
        <w:t xml:space="preserve"> </w:t>
      </w:r>
      <w:r w:rsidRPr="003D789D">
        <w:rPr>
          <w:rFonts w:hAnsi="Times New Roman"/>
          <w:color w:val="auto"/>
          <w:sz w:val="20"/>
          <w:szCs w:val="20"/>
        </w:rPr>
        <w:t>неделю</w:t>
      </w:r>
      <w:r w:rsidRPr="003D789D">
        <w:rPr>
          <w:rFonts w:hAnsi="Times New Roman"/>
          <w:color w:val="auto"/>
          <w:sz w:val="20"/>
          <w:szCs w:val="20"/>
        </w:rPr>
        <w:t xml:space="preserve"> </w:t>
      </w:r>
      <w:r w:rsidRPr="003D789D">
        <w:rPr>
          <w:rFonts w:hAnsi="Times New Roman"/>
          <w:color w:val="auto"/>
          <w:sz w:val="20"/>
          <w:szCs w:val="20"/>
        </w:rPr>
        <w:t>указано</w:t>
      </w:r>
      <w:r w:rsidRPr="003D789D">
        <w:rPr>
          <w:rFonts w:hAnsi="Times New Roman"/>
          <w:color w:val="auto"/>
          <w:sz w:val="20"/>
          <w:szCs w:val="20"/>
        </w:rPr>
        <w:t xml:space="preserve"> </w:t>
      </w:r>
      <w:r w:rsidRPr="003D789D">
        <w:rPr>
          <w:rFonts w:hAnsi="Times New Roman"/>
          <w:color w:val="auto"/>
          <w:sz w:val="20"/>
          <w:szCs w:val="20"/>
        </w:rPr>
        <w:t>из</w:t>
      </w:r>
      <w:r w:rsidRPr="003D789D">
        <w:rPr>
          <w:rFonts w:hAnsi="Times New Roman"/>
          <w:color w:val="auto"/>
          <w:sz w:val="20"/>
          <w:szCs w:val="20"/>
        </w:rPr>
        <w:t xml:space="preserve"> </w:t>
      </w:r>
      <w:r w:rsidRPr="003D789D">
        <w:rPr>
          <w:rFonts w:hAnsi="Times New Roman"/>
          <w:color w:val="auto"/>
          <w:sz w:val="20"/>
          <w:szCs w:val="20"/>
        </w:rPr>
        <w:t>расчета</w:t>
      </w:r>
      <w:r w:rsidRPr="003D789D">
        <w:rPr>
          <w:rFonts w:hAnsi="Times New Roman"/>
          <w:color w:val="auto"/>
          <w:sz w:val="20"/>
          <w:szCs w:val="20"/>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одного</w:t>
      </w:r>
      <w:r w:rsidRPr="003D789D">
        <w:rPr>
          <w:rFonts w:hAnsi="Times New Roman"/>
          <w:color w:val="auto"/>
          <w:sz w:val="20"/>
          <w:szCs w:val="20"/>
        </w:rPr>
        <w:t xml:space="preserve"> </w:t>
      </w:r>
      <w:r w:rsidRPr="003D789D">
        <w:rPr>
          <w:rFonts w:hAnsi="Times New Roman"/>
          <w:color w:val="auto"/>
          <w:sz w:val="20"/>
          <w:szCs w:val="20"/>
        </w:rPr>
        <w:t>ученика</w:t>
      </w:r>
      <w:r w:rsidRPr="003D789D">
        <w:rPr>
          <w:rFonts w:ascii="Times New Roman"/>
          <w:color w:val="auto"/>
          <w:sz w:val="20"/>
          <w:szCs w:val="20"/>
        </w:rPr>
        <w:t xml:space="preserve">. </w:t>
      </w:r>
      <w:r w:rsidRPr="003D789D">
        <w:rPr>
          <w:rFonts w:hAnsi="Times New Roman"/>
          <w:color w:val="auto"/>
          <w:sz w:val="20"/>
          <w:szCs w:val="20"/>
        </w:rPr>
        <w:t>Общая</w:t>
      </w:r>
      <w:r w:rsidRPr="003D789D">
        <w:rPr>
          <w:rFonts w:hAnsi="Times New Roman"/>
          <w:color w:val="auto"/>
          <w:sz w:val="20"/>
          <w:szCs w:val="20"/>
        </w:rPr>
        <w:t xml:space="preserve"> </w:t>
      </w:r>
      <w:r w:rsidRPr="003D789D">
        <w:rPr>
          <w:rFonts w:hAnsi="Times New Roman"/>
          <w:color w:val="auto"/>
          <w:sz w:val="20"/>
          <w:szCs w:val="20"/>
        </w:rPr>
        <w:t>недельная</w:t>
      </w:r>
      <w:r w:rsidRPr="003D789D">
        <w:rPr>
          <w:rFonts w:hAnsi="Times New Roman"/>
          <w:color w:val="auto"/>
          <w:sz w:val="20"/>
          <w:szCs w:val="20"/>
        </w:rPr>
        <w:t xml:space="preserve"> </w:t>
      </w:r>
      <w:r w:rsidRPr="003D789D">
        <w:rPr>
          <w:rFonts w:hAnsi="Times New Roman"/>
          <w:color w:val="auto"/>
          <w:sz w:val="20"/>
          <w:szCs w:val="20"/>
        </w:rPr>
        <w:t>нагрузка</w:t>
      </w:r>
      <w:r w:rsidRPr="003D789D">
        <w:rPr>
          <w:rFonts w:hAnsi="Times New Roman"/>
          <w:color w:val="auto"/>
          <w:sz w:val="20"/>
          <w:szCs w:val="20"/>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класс</w:t>
      </w:r>
      <w:r w:rsidRPr="003D789D">
        <w:rPr>
          <w:rFonts w:hAnsi="Times New Roman"/>
          <w:color w:val="auto"/>
          <w:sz w:val="20"/>
          <w:szCs w:val="20"/>
        </w:rPr>
        <w:t xml:space="preserve"> </w:t>
      </w:r>
      <w:r w:rsidRPr="003D789D">
        <w:rPr>
          <w:rFonts w:hAnsi="Times New Roman"/>
          <w:color w:val="auto"/>
          <w:sz w:val="20"/>
          <w:szCs w:val="20"/>
        </w:rPr>
        <w:t>зависит</w:t>
      </w:r>
      <w:r w:rsidRPr="003D789D">
        <w:rPr>
          <w:rFonts w:hAnsi="Times New Roman"/>
          <w:color w:val="auto"/>
          <w:sz w:val="20"/>
          <w:szCs w:val="20"/>
        </w:rPr>
        <w:t xml:space="preserve"> </w:t>
      </w:r>
      <w:r w:rsidRPr="003D789D">
        <w:rPr>
          <w:rFonts w:hAnsi="Times New Roman"/>
          <w:color w:val="auto"/>
          <w:sz w:val="20"/>
          <w:szCs w:val="20"/>
        </w:rPr>
        <w:t>от</w:t>
      </w:r>
      <w:r w:rsidRPr="003D789D">
        <w:rPr>
          <w:rFonts w:hAnsi="Times New Roman"/>
          <w:color w:val="auto"/>
          <w:sz w:val="20"/>
          <w:szCs w:val="20"/>
        </w:rPr>
        <w:t xml:space="preserve"> </w:t>
      </w:r>
      <w:r w:rsidRPr="003D789D">
        <w:rPr>
          <w:rFonts w:hAnsi="Times New Roman"/>
          <w:color w:val="auto"/>
          <w:sz w:val="20"/>
          <w:szCs w:val="20"/>
        </w:rPr>
        <w:t>количества</w:t>
      </w:r>
      <w:r w:rsidRPr="003D789D">
        <w:rPr>
          <w:rFonts w:hAnsi="Times New Roman"/>
          <w:color w:val="auto"/>
          <w:sz w:val="20"/>
          <w:szCs w:val="20"/>
        </w:rPr>
        <w:t xml:space="preserve"> </w:t>
      </w:r>
      <w:r w:rsidRPr="003D789D">
        <w:rPr>
          <w:rFonts w:hAnsi="Times New Roman"/>
          <w:color w:val="auto"/>
          <w:sz w:val="20"/>
          <w:szCs w:val="20"/>
        </w:rPr>
        <w:t>учеников</w:t>
      </w:r>
      <w:r w:rsidRPr="003D789D">
        <w:rPr>
          <w:rFonts w:hAnsi="Times New Roman"/>
          <w:color w:val="auto"/>
          <w:sz w:val="20"/>
          <w:szCs w:val="20"/>
        </w:rPr>
        <w:t xml:space="preserve"> </w:t>
      </w:r>
      <w:r w:rsidRPr="003D789D">
        <w:rPr>
          <w:rFonts w:hAnsi="Times New Roman"/>
          <w:color w:val="auto"/>
          <w:sz w:val="20"/>
          <w:szCs w:val="20"/>
        </w:rPr>
        <w:t>в</w:t>
      </w:r>
      <w:r w:rsidRPr="003D789D">
        <w:rPr>
          <w:rFonts w:hAnsi="Times New Roman"/>
          <w:color w:val="auto"/>
          <w:sz w:val="20"/>
          <w:szCs w:val="20"/>
        </w:rPr>
        <w:t xml:space="preserve"> </w:t>
      </w:r>
      <w:r w:rsidRPr="003D789D">
        <w:rPr>
          <w:rFonts w:hAnsi="Times New Roman"/>
          <w:color w:val="auto"/>
          <w:sz w:val="20"/>
          <w:szCs w:val="20"/>
        </w:rPr>
        <w:t>классе</w:t>
      </w:r>
      <w:r w:rsidRPr="003D789D">
        <w:rPr>
          <w:rFonts w:ascii="Times New Roman"/>
          <w:color w:val="auto"/>
          <w:sz w:val="20"/>
          <w:szCs w:val="20"/>
        </w:rPr>
        <w:t>.</w:t>
      </w:r>
      <w:r w:rsidRPr="003D789D">
        <w:rPr>
          <w:rFonts w:ascii="Times New Roman"/>
          <w:color w:val="auto"/>
          <w:sz w:val="20"/>
          <w:szCs w:val="20"/>
        </w:rPr>
        <w:br w:type="page"/>
      </w:r>
    </w:p>
    <w:p w:rsidR="00F65069" w:rsidRPr="00403047" w:rsidRDefault="00C079E3" w:rsidP="00403047">
      <w:pPr>
        <w:tabs>
          <w:tab w:val="right" w:leader="dot" w:pos="6549"/>
        </w:tabs>
        <w:spacing w:before="120" w:after="120"/>
        <w:jc w:val="both"/>
        <w:outlineLvl w:val="2"/>
        <w:rPr>
          <w:rFonts w:ascii="Times New Roman" w:eastAsia="Times New Roman" w:hAnsi="Times New Roman" w:cs="Times New Roman"/>
          <w:b/>
          <w:bCs/>
          <w:color w:val="auto"/>
          <w:sz w:val="24"/>
          <w:szCs w:val="28"/>
          <w:u w:val="single"/>
        </w:rPr>
      </w:pPr>
      <w:bookmarkStart w:id="74" w:name="_Toc432958052"/>
      <w:bookmarkStart w:id="75" w:name="_Toc432960476"/>
      <w:bookmarkStart w:id="76" w:name="_Toc433014101"/>
      <w:r w:rsidRPr="00403047">
        <w:rPr>
          <w:rFonts w:ascii="Times New Roman"/>
          <w:b/>
          <w:bCs/>
          <w:color w:val="auto"/>
          <w:sz w:val="24"/>
          <w:szCs w:val="28"/>
        </w:rPr>
        <w:t xml:space="preserve">3.3.2. </w:t>
      </w:r>
      <w:r w:rsidRPr="00403047">
        <w:rPr>
          <w:rFonts w:hAnsi="Times New Roman"/>
          <w:b/>
          <w:bCs/>
          <w:color w:val="auto"/>
          <w:sz w:val="24"/>
          <w:szCs w:val="28"/>
        </w:rPr>
        <w:t>Система</w:t>
      </w:r>
      <w:r w:rsidRPr="00403047">
        <w:rPr>
          <w:rFonts w:hAnsi="Times New Roman"/>
          <w:b/>
          <w:bCs/>
          <w:color w:val="auto"/>
          <w:sz w:val="24"/>
          <w:szCs w:val="28"/>
        </w:rPr>
        <w:t xml:space="preserve"> </w:t>
      </w:r>
      <w:r w:rsidRPr="00403047">
        <w:rPr>
          <w:rFonts w:hAnsi="Times New Roman"/>
          <w:b/>
          <w:bCs/>
          <w:color w:val="auto"/>
          <w:sz w:val="24"/>
          <w:szCs w:val="28"/>
        </w:rPr>
        <w:t>условий</w:t>
      </w:r>
      <w:r w:rsidRPr="00403047">
        <w:rPr>
          <w:rFonts w:hAnsi="Times New Roman"/>
          <w:b/>
          <w:bCs/>
          <w:color w:val="auto"/>
          <w:sz w:val="24"/>
          <w:szCs w:val="28"/>
        </w:rPr>
        <w:t xml:space="preserve"> </w:t>
      </w:r>
      <w:r w:rsidRPr="00403047">
        <w:rPr>
          <w:rFonts w:hAnsi="Times New Roman"/>
          <w:b/>
          <w:bCs/>
          <w:color w:val="auto"/>
          <w:sz w:val="24"/>
          <w:szCs w:val="28"/>
        </w:rPr>
        <w:t>реализации</w:t>
      </w:r>
      <w:r w:rsidRPr="00403047">
        <w:rPr>
          <w:rFonts w:hAnsi="Times New Roman"/>
          <w:b/>
          <w:bCs/>
          <w:color w:val="auto"/>
          <w:sz w:val="24"/>
          <w:szCs w:val="28"/>
        </w:rPr>
        <w:t xml:space="preserve"> </w:t>
      </w:r>
      <w:r w:rsidRPr="00403047">
        <w:rPr>
          <w:rFonts w:hAnsi="Times New Roman"/>
          <w:b/>
          <w:bCs/>
          <w:color w:val="auto"/>
          <w:sz w:val="24"/>
          <w:szCs w:val="28"/>
        </w:rPr>
        <w:t>адаптированной</w:t>
      </w:r>
      <w:r w:rsidRPr="00403047">
        <w:rPr>
          <w:rFonts w:hAnsi="Times New Roman"/>
          <w:b/>
          <w:bCs/>
          <w:color w:val="auto"/>
          <w:sz w:val="24"/>
          <w:szCs w:val="28"/>
        </w:rPr>
        <w:t xml:space="preserve"> </w:t>
      </w:r>
      <w:r w:rsidRPr="00403047">
        <w:rPr>
          <w:rFonts w:hAnsi="Times New Roman"/>
          <w:b/>
          <w:bCs/>
          <w:color w:val="auto"/>
          <w:sz w:val="24"/>
          <w:szCs w:val="28"/>
        </w:rPr>
        <w:t>основной</w:t>
      </w:r>
      <w:r w:rsidRPr="00403047">
        <w:rPr>
          <w:rFonts w:hAnsi="Times New Roman"/>
          <w:b/>
          <w:bCs/>
          <w:color w:val="auto"/>
          <w:sz w:val="24"/>
          <w:szCs w:val="28"/>
        </w:rPr>
        <w:t xml:space="preserve"> </w:t>
      </w:r>
      <w:r w:rsidR="00085026" w:rsidRPr="00403047">
        <w:rPr>
          <w:rFonts w:hAnsi="Times New Roman"/>
          <w:b/>
          <w:bCs/>
          <w:color w:val="auto"/>
          <w:sz w:val="24"/>
          <w:szCs w:val="28"/>
        </w:rPr>
        <w:br/>
      </w:r>
      <w:r w:rsidRPr="00403047">
        <w:rPr>
          <w:rFonts w:hAnsi="Times New Roman"/>
          <w:b/>
          <w:bCs/>
          <w:color w:val="auto"/>
          <w:sz w:val="24"/>
          <w:szCs w:val="28"/>
        </w:rPr>
        <w:t>общеобразовательной</w:t>
      </w:r>
      <w:r w:rsidRPr="00403047">
        <w:rPr>
          <w:rFonts w:hAnsi="Times New Roman"/>
          <w:b/>
          <w:bCs/>
          <w:color w:val="auto"/>
          <w:sz w:val="24"/>
          <w:szCs w:val="28"/>
        </w:rPr>
        <w:t xml:space="preserve"> </w:t>
      </w:r>
      <w:r w:rsidRPr="00403047">
        <w:rPr>
          <w:rFonts w:hAnsi="Times New Roman"/>
          <w:b/>
          <w:bCs/>
          <w:color w:val="auto"/>
          <w:sz w:val="24"/>
          <w:szCs w:val="28"/>
        </w:rPr>
        <w:t>программы</w:t>
      </w:r>
      <w:r w:rsidRPr="00403047">
        <w:rPr>
          <w:rFonts w:hAnsi="Times New Roman"/>
          <w:b/>
          <w:bCs/>
          <w:color w:val="auto"/>
          <w:sz w:val="24"/>
          <w:szCs w:val="28"/>
        </w:rPr>
        <w:t xml:space="preserve"> </w:t>
      </w:r>
      <w:r w:rsidRPr="00403047">
        <w:rPr>
          <w:rFonts w:hAnsi="Times New Roman"/>
          <w:b/>
          <w:bCs/>
          <w:color w:val="auto"/>
          <w:sz w:val="24"/>
          <w:szCs w:val="28"/>
        </w:rPr>
        <w:t>начального</w:t>
      </w:r>
      <w:r w:rsidRPr="00403047">
        <w:rPr>
          <w:rFonts w:hAnsi="Times New Roman"/>
          <w:b/>
          <w:bCs/>
          <w:color w:val="auto"/>
          <w:sz w:val="24"/>
          <w:szCs w:val="28"/>
        </w:rPr>
        <w:t xml:space="preserve"> </w:t>
      </w:r>
      <w:r w:rsidRPr="00403047">
        <w:rPr>
          <w:rFonts w:hAnsi="Times New Roman"/>
          <w:b/>
          <w:bCs/>
          <w:color w:val="auto"/>
          <w:sz w:val="24"/>
          <w:szCs w:val="28"/>
        </w:rPr>
        <w:t>общего</w:t>
      </w:r>
      <w:r w:rsidRPr="00403047">
        <w:rPr>
          <w:rFonts w:hAnsi="Times New Roman"/>
          <w:b/>
          <w:bCs/>
          <w:color w:val="auto"/>
          <w:sz w:val="24"/>
          <w:szCs w:val="28"/>
        </w:rPr>
        <w:t xml:space="preserve"> </w:t>
      </w:r>
      <w:r w:rsidRPr="00403047">
        <w:rPr>
          <w:rFonts w:hAnsi="Times New Roman"/>
          <w:b/>
          <w:bCs/>
          <w:color w:val="auto"/>
          <w:sz w:val="24"/>
          <w:szCs w:val="28"/>
        </w:rPr>
        <w:t>образования</w:t>
      </w:r>
      <w:bookmarkEnd w:id="74"/>
      <w:bookmarkEnd w:id="75"/>
      <w:bookmarkEnd w:id="76"/>
      <w:r w:rsidRPr="00403047">
        <w:rPr>
          <w:rFonts w:hAnsi="Times New Roman"/>
          <w:b/>
          <w:bCs/>
          <w:color w:val="auto"/>
          <w:sz w:val="24"/>
          <w:szCs w:val="28"/>
        </w:rPr>
        <w:t xml:space="preserve">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Организация создает условия для реализации АООП </w:t>
      </w:r>
      <w:r w:rsidRPr="00403047">
        <w:rPr>
          <w:rFonts w:ascii="Times New Roman" w:hAnsi="Times New Roman" w:cs="Times New Roman"/>
          <w:color w:val="auto"/>
          <w:spacing w:val="2"/>
          <w:sz w:val="24"/>
          <w:szCs w:val="28"/>
        </w:rPr>
        <w:t>НОО</w:t>
      </w:r>
      <w:r w:rsidRPr="00403047">
        <w:rPr>
          <w:rFonts w:ascii="Times New Roman" w:hAnsi="Times New Roman" w:cs="Times New Roman"/>
          <w:color w:val="auto"/>
          <w:sz w:val="24"/>
          <w:szCs w:val="28"/>
        </w:rPr>
        <w:t xml:space="preserve">, обеспечивающие возможность достижения планируемых результатов освоения глухими обучающимися АООП </w:t>
      </w:r>
      <w:r w:rsidRPr="00403047">
        <w:rPr>
          <w:rFonts w:ascii="Times New Roman" w:hAnsi="Times New Roman" w:cs="Times New Roman"/>
          <w:caps/>
          <w:color w:val="auto"/>
          <w:spacing w:val="2"/>
          <w:sz w:val="24"/>
          <w:szCs w:val="28"/>
        </w:rPr>
        <w:t>НОО</w:t>
      </w:r>
      <w:r w:rsidRPr="00403047">
        <w:rPr>
          <w:rFonts w:ascii="Times New Roman" w:hAnsi="Times New Roman" w:cs="Times New Roman"/>
          <w:color w:val="auto"/>
          <w:sz w:val="24"/>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403047">
        <w:rPr>
          <w:rFonts w:ascii="Times New Roman" w:hAnsi="Times New Roman" w:cs="Times New Roman"/>
          <w:caps/>
          <w:color w:val="auto"/>
          <w:spacing w:val="2"/>
          <w:sz w:val="24"/>
          <w:szCs w:val="28"/>
        </w:rPr>
        <w:t>НОО</w:t>
      </w:r>
      <w:r w:rsidRPr="00403047">
        <w:rPr>
          <w:rFonts w:ascii="Times New Roman" w:hAnsi="Times New Roman" w:cs="Times New Roman"/>
          <w:color w:val="auto"/>
          <w:sz w:val="24"/>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403047">
        <w:rPr>
          <w:rFonts w:ascii="Times New Roman" w:hAnsi="Times New Roman" w:cs="Times New Roman"/>
          <w:caps/>
          <w:color w:val="auto"/>
          <w:spacing w:val="2"/>
          <w:sz w:val="24"/>
          <w:szCs w:val="28"/>
        </w:rPr>
        <w:t xml:space="preserve">НОО </w:t>
      </w:r>
      <w:r w:rsidRPr="00403047">
        <w:rPr>
          <w:rFonts w:ascii="Times New Roman" w:hAnsi="Times New Roman" w:cs="Times New Roman"/>
          <w:color w:val="auto"/>
          <w:sz w:val="24"/>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403047">
        <w:rPr>
          <w:rFonts w:ascii="Times New Roman" w:hAnsi="Times New Roman" w:cs="Times New Roman"/>
          <w:caps/>
          <w:color w:val="auto"/>
          <w:spacing w:val="2"/>
          <w:sz w:val="24"/>
          <w:szCs w:val="28"/>
        </w:rPr>
        <w:t xml:space="preserve"> НОО</w:t>
      </w:r>
      <w:r w:rsidRPr="00403047">
        <w:rPr>
          <w:rFonts w:ascii="Times New Roman" w:hAnsi="Times New Roman" w:cs="Times New Roman"/>
          <w:color w:val="auto"/>
          <w:sz w:val="24"/>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8"/>
        </w:rPr>
      </w:pPr>
      <w:r w:rsidRPr="00403047">
        <w:rPr>
          <w:rFonts w:ascii="Times New Roman" w:hAnsi="Times New Roman" w:cs="Times New Roman"/>
          <w:b/>
          <w:bCs/>
          <w:color w:val="auto"/>
          <w:sz w:val="24"/>
          <w:szCs w:val="28"/>
        </w:rPr>
        <w:t xml:space="preserve">Требования к кадровым условиям реализации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8"/>
        </w:rPr>
      </w:pPr>
      <w:r w:rsidRPr="00403047">
        <w:rPr>
          <w:rFonts w:ascii="Times New Roman" w:hAnsi="Times New Roman" w:cs="Times New Roman"/>
          <w:b/>
          <w:bCs/>
          <w:color w:val="auto"/>
          <w:sz w:val="24"/>
          <w:szCs w:val="28"/>
        </w:rPr>
        <w:t>АООП НОО (вариант1.2)</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Учитель</w:t>
      </w:r>
      <w:r w:rsidRPr="00403047">
        <w:rPr>
          <w:rFonts w:ascii="Times New Roman" w:hAnsi="Times New Roman" w:cs="Times New Roman"/>
          <w:i/>
          <w:iCs/>
          <w:color w:val="auto"/>
          <w:szCs w:val="28"/>
        </w:rPr>
        <w:t>-</w:t>
      </w:r>
      <w:r w:rsidRPr="00403047">
        <w:rPr>
          <w:rFonts w:ascii="Times New Roman" w:hAnsi="Times New Roman" w:cs="Times New Roman"/>
          <w:color w:val="auto"/>
          <w:szCs w:val="28"/>
        </w:rPr>
        <w:t xml:space="preserve">дефектолог </w:t>
      </w:r>
      <w:r w:rsidRPr="00403047">
        <w:rPr>
          <w:rFonts w:ascii="Times New Roman" w:hAnsi="Times New Roman" w:cs="Times New Roman"/>
          <w:i/>
          <w:iCs/>
          <w:color w:val="auto"/>
          <w:szCs w:val="28"/>
        </w:rPr>
        <w:t>(</w:t>
      </w:r>
      <w:r w:rsidRPr="00403047">
        <w:rPr>
          <w:rFonts w:ascii="Times New Roman" w:hAnsi="Times New Roman" w:cs="Times New Roman"/>
          <w:color w:val="auto"/>
          <w:szCs w:val="28"/>
        </w:rPr>
        <w:t>сурдопедагог</w:t>
      </w:r>
      <w:r w:rsidRPr="00403047">
        <w:rPr>
          <w:rFonts w:ascii="Times New Roman" w:hAnsi="Times New Roman" w:cs="Times New Roman"/>
          <w:i/>
          <w:iCs/>
          <w:color w:val="auto"/>
          <w:szCs w:val="28"/>
        </w:rPr>
        <w:t xml:space="preserve">), </w:t>
      </w:r>
      <w:r w:rsidRPr="00403047">
        <w:rPr>
          <w:rFonts w:ascii="Times New Roman" w:hAnsi="Times New Roman" w:cs="Times New Roman"/>
          <w:color w:val="auto"/>
          <w:szCs w:val="28"/>
        </w:rPr>
        <w:t>учитель начальных классов</w:t>
      </w:r>
      <w:r w:rsidRPr="00403047">
        <w:rPr>
          <w:rFonts w:ascii="Times New Roman" w:hAnsi="Times New Roman" w:cs="Times New Roman"/>
          <w:i/>
          <w:iCs/>
          <w:color w:val="auto"/>
          <w:szCs w:val="28"/>
        </w:rPr>
        <w:t xml:space="preserve">, </w:t>
      </w:r>
      <w:r w:rsidRPr="00403047">
        <w:rPr>
          <w:rFonts w:ascii="Times New Roman" w:hAnsi="Times New Roman" w:cs="Times New Roman"/>
          <w:color w:val="auto"/>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по направлению «Педагогика» (профилю подготовки «Образование лиц с нарушением слуха»), либо по магистерской программе соответствующей направленности;</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по специальности «Сурдопедагогика» с получением квалификации «Учитель-сурдопедагог».</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Учитель музыкально</w:t>
      </w:r>
      <w:r w:rsidRPr="00403047">
        <w:rPr>
          <w:rFonts w:ascii="Times New Roman" w:hAnsi="Times New Roman" w:cs="Times New Roman"/>
          <w:i/>
          <w:iCs/>
          <w:color w:val="auto"/>
          <w:szCs w:val="28"/>
        </w:rPr>
        <w:t>-</w:t>
      </w:r>
      <w:r w:rsidRPr="00403047">
        <w:rPr>
          <w:rFonts w:ascii="Times New Roman" w:hAnsi="Times New Roman" w:cs="Times New Roman"/>
          <w:color w:val="auto"/>
          <w:szCs w:val="28"/>
        </w:rPr>
        <w:t>ритмических занятий должен иметь высшее образование, аналогичное учителю</w:t>
      </w:r>
      <w:r w:rsidRPr="00403047">
        <w:rPr>
          <w:rFonts w:ascii="Times New Roman" w:hAnsi="Times New Roman" w:cs="Times New Roman"/>
          <w:i/>
          <w:iCs/>
          <w:color w:val="auto"/>
          <w:szCs w:val="28"/>
        </w:rPr>
        <w:t>-</w:t>
      </w:r>
      <w:r w:rsidRPr="00403047">
        <w:rPr>
          <w:rFonts w:ascii="Times New Roman" w:hAnsi="Times New Roman" w:cs="Times New Roman"/>
          <w:color w:val="auto"/>
          <w:szCs w:val="28"/>
        </w:rPr>
        <w:t xml:space="preserve">дефектологу </w:t>
      </w:r>
      <w:r w:rsidRPr="00403047">
        <w:rPr>
          <w:rFonts w:ascii="Times New Roman" w:hAnsi="Times New Roman" w:cs="Times New Roman"/>
          <w:i/>
          <w:iCs/>
          <w:color w:val="auto"/>
          <w:szCs w:val="28"/>
        </w:rPr>
        <w:t>(</w:t>
      </w:r>
      <w:r w:rsidRPr="00403047">
        <w:rPr>
          <w:rFonts w:ascii="Times New Roman" w:hAnsi="Times New Roman" w:cs="Times New Roman"/>
          <w:color w:val="auto"/>
          <w:szCs w:val="28"/>
        </w:rPr>
        <w:t>сурдопедагог</w:t>
      </w:r>
      <w:r w:rsidRPr="00403047">
        <w:rPr>
          <w:rFonts w:ascii="Times New Roman" w:hAnsi="Times New Roman" w:cs="Times New Roman"/>
          <w:i/>
          <w:iCs/>
          <w:color w:val="auto"/>
          <w:szCs w:val="28"/>
        </w:rPr>
        <w:t xml:space="preserve">), </w:t>
      </w:r>
      <w:r w:rsidRPr="00403047">
        <w:rPr>
          <w:rFonts w:ascii="Times New Roman" w:hAnsi="Times New Roman" w:cs="Times New Roman"/>
          <w:color w:val="auto"/>
          <w:szCs w:val="28"/>
        </w:rPr>
        <w:t>учителю начальных классов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программе «Сурдопедагогика».</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Педагогические работники – педагог-психолог, учитель рисования, учитель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Воспитатели, 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по направлению «Педагогика» (профилю подготовки «Образование лиц с нарушением слуха») либо по магистерской программе соответствующей направленности;</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xml:space="preserve">- по специальности «Сурдопедагогика» с получением квалификации «Учитель-сурдопедагог»; </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xml:space="preserve">Руководящие работники </w:t>
      </w:r>
      <w:r w:rsidRPr="00403047">
        <w:rPr>
          <w:rFonts w:ascii="Times New Roman" w:hAnsi="Times New Roman" w:cs="Times New Roman"/>
          <w:i/>
          <w:iCs/>
          <w:color w:val="auto"/>
          <w:szCs w:val="28"/>
        </w:rPr>
        <w:t>(</w:t>
      </w:r>
      <w:r w:rsidRPr="00403047">
        <w:rPr>
          <w:rFonts w:ascii="Times New Roman" w:hAnsi="Times New Roman" w:cs="Times New Roman"/>
          <w:color w:val="auto"/>
          <w:szCs w:val="28"/>
        </w:rPr>
        <w:t>административный персонал</w:t>
      </w:r>
      <w:r w:rsidRPr="00403047">
        <w:rPr>
          <w:rFonts w:ascii="Times New Roman" w:hAnsi="Times New Roman" w:cs="Times New Roman"/>
          <w:i/>
          <w:iCs/>
          <w:color w:val="auto"/>
          <w:szCs w:val="28"/>
        </w:rPr>
        <w:t xml:space="preserve">) </w:t>
      </w:r>
      <w:r w:rsidRPr="00403047">
        <w:rPr>
          <w:rFonts w:ascii="Times New Roman" w:hAnsi="Times New Roman" w:cs="Times New Roman"/>
          <w:color w:val="auto"/>
          <w:szCs w:val="28"/>
        </w:rPr>
        <w:t>–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F65069" w:rsidRPr="00403047" w:rsidRDefault="00C079E3" w:rsidP="00403047">
      <w:pPr>
        <w:pStyle w:val="aa"/>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В условиях  реализации АООП НОО для глухих обучающихся </w:t>
      </w:r>
      <w:r w:rsidRPr="00403047">
        <w:rPr>
          <w:rFonts w:ascii="Times New Roman" w:hAnsi="Times New Roman" w:cs="Times New Roman"/>
          <w:i/>
          <w:iCs/>
          <w:color w:val="auto"/>
          <w:sz w:val="24"/>
          <w:szCs w:val="28"/>
        </w:rPr>
        <w:t>врамках сетевого взаимодействия</w:t>
      </w:r>
      <w:r w:rsidRPr="00403047">
        <w:rPr>
          <w:rFonts w:ascii="Times New Roman" w:hAnsi="Times New Roman" w:cs="Times New Roman"/>
          <w:color w:val="auto"/>
          <w:sz w:val="24"/>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слуховых аппаратов, их настройки,  подбора технических средств и др. При необходимости, с учетом соответствующих показаний, </w:t>
      </w:r>
      <w:r w:rsidRPr="00403047">
        <w:rPr>
          <w:rFonts w:ascii="Times New Roman" w:hAnsi="Times New Roman" w:cs="Times New Roman"/>
          <w:i/>
          <w:iCs/>
          <w:color w:val="auto"/>
          <w:sz w:val="24"/>
          <w:szCs w:val="28"/>
        </w:rPr>
        <w:t>в рамках сетевого взаимодействия</w:t>
      </w:r>
      <w:r w:rsidRPr="00403047">
        <w:rPr>
          <w:rFonts w:ascii="Times New Roman" w:hAnsi="Times New Roman" w:cs="Times New Roman"/>
          <w:color w:val="auto"/>
          <w:sz w:val="24"/>
          <w:szCs w:val="28"/>
        </w:rPr>
        <w:t xml:space="preserve"> осуществляется медицинское сопровождение обучающихся.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8"/>
        </w:rPr>
      </w:pPr>
      <w:r w:rsidRPr="00403047">
        <w:rPr>
          <w:rFonts w:ascii="Times New Roman" w:hAnsi="Times New Roman" w:cs="Times New Roman"/>
          <w:b/>
          <w:bCs/>
          <w:color w:val="auto"/>
          <w:sz w:val="24"/>
          <w:szCs w:val="28"/>
        </w:rPr>
        <w:t xml:space="preserve">Требования к финансовым условиям реализации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8"/>
        </w:rPr>
      </w:pPr>
      <w:r w:rsidRPr="00403047">
        <w:rPr>
          <w:rFonts w:ascii="Times New Roman" w:hAnsi="Times New Roman" w:cs="Times New Roman"/>
          <w:b/>
          <w:bCs/>
          <w:color w:val="auto"/>
          <w:sz w:val="24"/>
          <w:szCs w:val="28"/>
        </w:rPr>
        <w:t>АООП НОО (вариант 1.2)</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Финансирование коррекционно-развивающей области должно осуществляться в объеме, предусмотренном действующим законодательством.</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Финансовые условия реализации АООП НОО должны обеспечивать возможность выполнения требований Стандарта к условиям реализации и структуре АООП НОО;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 отражать структуру и объем расходов, необходимых для реализации АООП НОО, а также механизм их формирования.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специальными условиями получения образования (кадровыми, материально-техническими);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расходами на оплату труда работников, реализующих АООП НОО;</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Финансовое обеспечение должно соответствовать специфике кадровых и материально-технических условий, определенных для данного варианта АООП НОО для разных групп обучающихся с ОВЗ.</w:t>
      </w:r>
    </w:p>
    <w:p w:rsidR="00F65069" w:rsidRPr="00403047" w:rsidRDefault="00C079E3" w:rsidP="00403047">
      <w:pPr>
        <w:spacing w:after="0"/>
        <w:ind w:firstLine="709"/>
        <w:jc w:val="center"/>
        <w:rPr>
          <w:rFonts w:ascii="Times New Roman" w:eastAsia="Times New Roman" w:hAnsi="Times New Roman" w:cs="Times New Roman"/>
          <w:b/>
          <w:bCs/>
          <w:i/>
          <w:iCs/>
          <w:color w:val="auto"/>
          <w:spacing w:val="-3"/>
          <w:sz w:val="24"/>
          <w:szCs w:val="28"/>
        </w:rPr>
      </w:pPr>
      <w:r w:rsidRPr="00403047">
        <w:rPr>
          <w:rFonts w:ascii="Times New Roman" w:hAnsi="Times New Roman" w:cs="Times New Roman"/>
          <w:b/>
          <w:bCs/>
          <w:i/>
          <w:iCs/>
          <w:color w:val="auto"/>
          <w:spacing w:val="-3"/>
          <w:sz w:val="24"/>
          <w:szCs w:val="28"/>
        </w:rPr>
        <w:t>Определение нормативных затрат на оказание государственной услуги</w:t>
      </w:r>
    </w:p>
    <w:p w:rsidR="00F65069" w:rsidRPr="00403047" w:rsidRDefault="00C079E3" w:rsidP="00403047">
      <w:pPr>
        <w:tabs>
          <w:tab w:val="left" w:pos="1087"/>
        </w:tabs>
        <w:spacing w:after="0"/>
        <w:ind w:firstLine="709"/>
        <w:jc w:val="both"/>
        <w:rPr>
          <w:rFonts w:ascii="Times New Roman" w:eastAsia="Times New Roman" w:hAnsi="Times New Roman" w:cs="Times New Roman"/>
          <w:color w:val="auto"/>
          <w:spacing w:val="-2"/>
          <w:sz w:val="24"/>
          <w:szCs w:val="28"/>
        </w:rPr>
      </w:pPr>
      <w:r w:rsidRPr="00403047">
        <w:rPr>
          <w:rFonts w:ascii="Times New Roman" w:hAnsi="Times New Roman" w:cs="Times New Roman"/>
          <w:color w:val="auto"/>
          <w:spacing w:val="-2"/>
          <w:sz w:val="24"/>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403047">
        <w:rPr>
          <w:rFonts w:ascii="Times New Roman" w:hAnsi="Times New Roman" w:cs="Times New Roman"/>
          <w:color w:val="auto"/>
          <w:sz w:val="24"/>
          <w:szCs w:val="28"/>
        </w:rPr>
        <w:t>глухих обучающихся</w:t>
      </w:r>
      <w:r w:rsidRPr="00403047">
        <w:rPr>
          <w:rFonts w:ascii="Times New Roman" w:hAnsi="Times New Roman" w:cs="Times New Roman"/>
          <w:color w:val="auto"/>
          <w:spacing w:val="-2"/>
          <w:sz w:val="24"/>
          <w:szCs w:val="28"/>
        </w:rPr>
        <w:t>,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65069" w:rsidRPr="00403047" w:rsidRDefault="00C079E3" w:rsidP="00403047">
      <w:pPr>
        <w:tabs>
          <w:tab w:val="left" w:pos="1087"/>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2"/>
          <w:sz w:val="24"/>
          <w:szCs w:val="28"/>
        </w:rPr>
        <w:t xml:space="preserve">Нормативные затраты на оказание </w:t>
      </w:r>
      <w:r w:rsidRPr="00403047">
        <w:rPr>
          <w:rFonts w:ascii="Times New Roman" w:hAnsi="Times New Roman" w:cs="Times New Roman"/>
          <w:color w:val="auto"/>
          <w:spacing w:val="-2"/>
          <w:sz w:val="24"/>
          <w:szCs w:val="28"/>
          <w:lang w:val="en-US"/>
        </w:rPr>
        <w:t>i</w:t>
      </w:r>
      <w:r w:rsidRPr="00403047">
        <w:rPr>
          <w:rFonts w:ascii="Times New Roman" w:hAnsi="Times New Roman" w:cs="Times New Roman"/>
          <w:color w:val="auto"/>
          <w:spacing w:val="-2"/>
          <w:sz w:val="24"/>
          <w:szCs w:val="28"/>
        </w:rPr>
        <w:t xml:space="preserve">-той государственной услугина </w:t>
      </w:r>
      <w:r w:rsidRPr="00403047">
        <w:rPr>
          <w:rFonts w:ascii="Times New Roman" w:hAnsi="Times New Roman" w:cs="Times New Roman"/>
          <w:color w:val="auto"/>
          <w:sz w:val="24"/>
          <w:szCs w:val="28"/>
        </w:rPr>
        <w:t>соответствующий финансовый год определяются по формуле:</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8"/>
        </w:rPr>
      </w:pPr>
      <w:r w:rsidRPr="00403047">
        <w:rPr>
          <w:rFonts w:ascii="Times New Roman" w:hAnsi="Times New Roman" w:cs="Times New Roman"/>
          <w:b/>
          <w:bCs/>
          <w:i/>
          <w:iCs/>
          <w:color w:val="auto"/>
          <w:sz w:val="24"/>
          <w:szCs w:val="28"/>
        </w:rPr>
        <w:t xml:space="preserve">      З </w:t>
      </w:r>
      <w:r w:rsidRPr="00403047">
        <w:rPr>
          <w:rFonts w:ascii="Times New Roman" w:hAnsi="Times New Roman" w:cs="Times New Roman"/>
          <w:i/>
          <w:iCs/>
          <w:color w:val="auto"/>
          <w:sz w:val="24"/>
          <w:szCs w:val="28"/>
          <w:vertAlign w:val="superscript"/>
          <w:lang w:val="en-US"/>
        </w:rPr>
        <w:t>i</w:t>
      </w:r>
      <w:r w:rsidRPr="00403047">
        <w:rPr>
          <w:rFonts w:ascii="Times New Roman" w:hAnsi="Times New Roman" w:cs="Times New Roman"/>
          <w:i/>
          <w:iCs/>
          <w:color w:val="auto"/>
          <w:sz w:val="24"/>
          <w:szCs w:val="28"/>
          <w:vertAlign w:val="subscript"/>
        </w:rPr>
        <w:t>гу</w:t>
      </w:r>
      <w:r w:rsidRPr="00403047">
        <w:rPr>
          <w:rFonts w:ascii="Times New Roman" w:hAnsi="Times New Roman" w:cs="Times New Roman"/>
          <w:b/>
          <w:bCs/>
          <w:color w:val="auto"/>
          <w:spacing w:val="-4"/>
          <w:sz w:val="24"/>
          <w:szCs w:val="28"/>
        </w:rPr>
        <w:t xml:space="preserve"> = </w:t>
      </w:r>
      <w:r w:rsidRPr="00403047">
        <w:rPr>
          <w:rFonts w:ascii="Times New Roman" w:hAnsi="Times New Roman" w:cs="Times New Roman"/>
          <w:b/>
          <w:bCs/>
          <w:i/>
          <w:iCs/>
          <w:color w:val="auto"/>
          <w:spacing w:val="-2"/>
          <w:sz w:val="24"/>
          <w:szCs w:val="28"/>
        </w:rPr>
        <w:t>НЗ</w:t>
      </w:r>
      <w:r w:rsidRPr="00403047">
        <w:rPr>
          <w:rFonts w:ascii="Times New Roman" w:hAnsi="Times New Roman" w:cs="Times New Roman"/>
          <w:i/>
          <w:iCs/>
          <w:color w:val="auto"/>
          <w:sz w:val="24"/>
          <w:szCs w:val="28"/>
          <w:vertAlign w:val="superscript"/>
          <w:lang w:val="en-US"/>
        </w:rPr>
        <w:t>i</w:t>
      </w:r>
      <w:r w:rsidRPr="00403047">
        <w:rPr>
          <w:rFonts w:ascii="Times New Roman" w:hAnsi="Times New Roman" w:cs="Times New Roman"/>
          <w:i/>
          <w:iCs/>
          <w:color w:val="auto"/>
          <w:sz w:val="24"/>
          <w:szCs w:val="28"/>
          <w:vertAlign w:val="subscript"/>
        </w:rPr>
        <w:t xml:space="preserve">очр </w:t>
      </w:r>
      <w:r w:rsidRPr="00403047">
        <w:rPr>
          <w:rFonts w:ascii="Times New Roman" w:hAnsi="Times New Roman" w:cs="Times New Roman"/>
          <w:b/>
          <w:bCs/>
          <w:i/>
          <w:iCs/>
          <w:color w:val="auto"/>
          <w:sz w:val="24"/>
          <w:szCs w:val="28"/>
          <w:vertAlign w:val="subscript"/>
        </w:rPr>
        <w:t>*</w:t>
      </w:r>
      <w:r w:rsidRPr="00403047">
        <w:rPr>
          <w:rFonts w:ascii="Times New Roman" w:hAnsi="Times New Roman" w:cs="Times New Roman"/>
          <w:b/>
          <w:bCs/>
          <w:i/>
          <w:iCs/>
          <w:color w:val="auto"/>
          <w:sz w:val="24"/>
          <w:szCs w:val="28"/>
          <w:vertAlign w:val="subscript"/>
          <w:lang w:val="en-US"/>
        </w:rPr>
        <w:t>k</w:t>
      </w:r>
      <w:r w:rsidRPr="00403047">
        <w:rPr>
          <w:rFonts w:ascii="Times New Roman" w:hAnsi="Times New Roman" w:cs="Times New Roman"/>
          <w:i/>
          <w:iCs/>
          <w:color w:val="auto"/>
          <w:sz w:val="24"/>
          <w:szCs w:val="28"/>
          <w:vertAlign w:val="subscript"/>
          <w:lang w:val="en-US"/>
        </w:rPr>
        <w:t>i</w:t>
      </w:r>
      <w:r w:rsidRPr="00403047">
        <w:rPr>
          <w:rFonts w:ascii="Times New Roman" w:hAnsi="Times New Roman" w:cs="Times New Roman"/>
          <w:i/>
          <w:iCs/>
          <w:color w:val="auto"/>
          <w:sz w:val="24"/>
          <w:szCs w:val="28"/>
        </w:rPr>
        <w:t xml:space="preserve">, </w:t>
      </w:r>
      <w:r w:rsidRPr="00403047">
        <w:rPr>
          <w:rFonts w:ascii="Times New Roman" w:hAnsi="Times New Roman" w:cs="Times New Roman"/>
          <w:color w:val="auto"/>
          <w:sz w:val="24"/>
          <w:szCs w:val="28"/>
        </w:rPr>
        <w:t>где</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З </w:t>
      </w:r>
      <w:r w:rsidRPr="00403047">
        <w:rPr>
          <w:rFonts w:ascii="Times New Roman" w:hAnsi="Times New Roman" w:cs="Times New Roman"/>
          <w:i/>
          <w:iCs/>
          <w:color w:val="auto"/>
          <w:sz w:val="24"/>
          <w:szCs w:val="28"/>
          <w:vertAlign w:val="superscript"/>
          <w:lang w:val="en-US"/>
        </w:rPr>
        <w:t>i</w:t>
      </w:r>
      <w:r w:rsidRPr="00403047">
        <w:rPr>
          <w:rFonts w:ascii="Times New Roman" w:hAnsi="Times New Roman" w:cs="Times New Roman"/>
          <w:i/>
          <w:iCs/>
          <w:color w:val="auto"/>
          <w:sz w:val="24"/>
          <w:szCs w:val="28"/>
          <w:vertAlign w:val="subscript"/>
        </w:rPr>
        <w:t>гу</w:t>
      </w:r>
      <w:r w:rsidRPr="00403047">
        <w:rPr>
          <w:rFonts w:ascii="Times New Roman" w:hAnsi="Times New Roman" w:cs="Times New Roman"/>
          <w:b/>
          <w:bCs/>
          <w:color w:val="auto"/>
          <w:spacing w:val="-4"/>
          <w:sz w:val="24"/>
          <w:szCs w:val="28"/>
        </w:rPr>
        <w:t xml:space="preserve"> - </w:t>
      </w:r>
      <w:r w:rsidRPr="00403047">
        <w:rPr>
          <w:rFonts w:ascii="Times New Roman" w:hAnsi="Times New Roman" w:cs="Times New Roman"/>
          <w:color w:val="auto"/>
          <w:spacing w:val="-4"/>
          <w:sz w:val="24"/>
          <w:szCs w:val="28"/>
        </w:rPr>
        <w:t>н</w:t>
      </w:r>
      <w:r w:rsidRPr="00403047">
        <w:rPr>
          <w:rFonts w:ascii="Times New Roman" w:hAnsi="Times New Roman" w:cs="Times New Roman"/>
          <w:color w:val="auto"/>
          <w:spacing w:val="-2"/>
          <w:sz w:val="24"/>
          <w:szCs w:val="28"/>
        </w:rPr>
        <w:t xml:space="preserve">ормативные затраты на оказание </w:t>
      </w:r>
      <w:r w:rsidRPr="00403047">
        <w:rPr>
          <w:rFonts w:ascii="Times New Roman" w:hAnsi="Times New Roman" w:cs="Times New Roman"/>
          <w:color w:val="auto"/>
          <w:spacing w:val="-2"/>
          <w:sz w:val="24"/>
          <w:szCs w:val="28"/>
          <w:lang w:val="en-US"/>
        </w:rPr>
        <w:t>i</w:t>
      </w:r>
      <w:r w:rsidRPr="00403047">
        <w:rPr>
          <w:rFonts w:ascii="Times New Roman" w:hAnsi="Times New Roman" w:cs="Times New Roman"/>
          <w:color w:val="auto"/>
          <w:spacing w:val="-2"/>
          <w:sz w:val="24"/>
          <w:szCs w:val="28"/>
        </w:rPr>
        <w:t xml:space="preserve">-той государственной услугина </w:t>
      </w:r>
      <w:r w:rsidRPr="00403047">
        <w:rPr>
          <w:rFonts w:ascii="Times New Roman" w:hAnsi="Times New Roman" w:cs="Times New Roman"/>
          <w:color w:val="auto"/>
          <w:sz w:val="24"/>
          <w:szCs w:val="28"/>
        </w:rPr>
        <w:t>соответствующий финансовый год;</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НЗ</w:t>
      </w:r>
      <w:r w:rsidRPr="00403047">
        <w:rPr>
          <w:rFonts w:ascii="Times New Roman" w:hAnsi="Times New Roman" w:cs="Times New Roman"/>
          <w:color w:val="auto"/>
          <w:sz w:val="24"/>
          <w:szCs w:val="28"/>
          <w:vertAlign w:val="superscript"/>
          <w:lang w:val="en-US"/>
        </w:rPr>
        <w:t>i</w:t>
      </w:r>
      <w:r w:rsidRPr="00403047">
        <w:rPr>
          <w:rFonts w:ascii="Times New Roman" w:hAnsi="Times New Roman" w:cs="Times New Roman"/>
          <w:color w:val="auto"/>
          <w:sz w:val="24"/>
          <w:szCs w:val="28"/>
          <w:vertAlign w:val="subscript"/>
        </w:rPr>
        <w:t>очр</w:t>
      </w:r>
      <w:r w:rsidRPr="00403047">
        <w:rPr>
          <w:rFonts w:ascii="Times New Roman" w:hAnsi="Times New Roman" w:cs="Times New Roman"/>
          <w:color w:val="auto"/>
          <w:sz w:val="24"/>
          <w:szCs w:val="28"/>
          <w:vertAlign w:val="superscript"/>
        </w:rPr>
        <w:t>_</w:t>
      </w:r>
      <w:r w:rsidRPr="00403047">
        <w:rPr>
          <w:rFonts w:ascii="Times New Roman" w:hAnsi="Times New Roman" w:cs="Times New Roman"/>
          <w:color w:val="auto"/>
          <w:spacing w:val="-2"/>
          <w:sz w:val="24"/>
          <w:szCs w:val="28"/>
        </w:rPr>
        <w:t xml:space="preserve">нормативные затраты на оказание единицы </w:t>
      </w:r>
      <w:r w:rsidRPr="00403047">
        <w:rPr>
          <w:rFonts w:ascii="Times New Roman" w:hAnsi="Times New Roman" w:cs="Times New Roman"/>
          <w:color w:val="auto"/>
          <w:spacing w:val="-2"/>
          <w:sz w:val="24"/>
          <w:szCs w:val="28"/>
          <w:lang w:val="en-US"/>
        </w:rPr>
        <w:t>i</w:t>
      </w:r>
      <w:r w:rsidRPr="00403047">
        <w:rPr>
          <w:rFonts w:ascii="Times New Roman" w:hAnsi="Times New Roman" w:cs="Times New Roman"/>
          <w:color w:val="auto"/>
          <w:spacing w:val="-2"/>
          <w:sz w:val="24"/>
          <w:szCs w:val="28"/>
        </w:rPr>
        <w:t>-той государственной услуги образовательной организации на соответствующий финансовый год;</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i/>
          <w:iCs/>
          <w:color w:val="auto"/>
          <w:sz w:val="24"/>
          <w:szCs w:val="28"/>
          <w:lang w:val="en-US"/>
        </w:rPr>
        <w:t>K</w:t>
      </w:r>
      <w:r w:rsidRPr="00403047">
        <w:rPr>
          <w:rFonts w:ascii="Times New Roman" w:hAnsi="Times New Roman" w:cs="Times New Roman"/>
          <w:i/>
          <w:iCs/>
          <w:color w:val="auto"/>
          <w:sz w:val="24"/>
          <w:szCs w:val="28"/>
          <w:vertAlign w:val="subscript"/>
          <w:lang w:val="en-US"/>
        </w:rPr>
        <w:t>i</w:t>
      </w:r>
      <w:r w:rsidRPr="00403047">
        <w:rPr>
          <w:rFonts w:ascii="Times New Roman" w:hAnsi="Times New Roman" w:cs="Times New Roman"/>
          <w:color w:val="auto"/>
          <w:sz w:val="24"/>
          <w:szCs w:val="28"/>
        </w:rPr>
        <w:t xml:space="preserve">- объем </w:t>
      </w:r>
      <w:r w:rsidRPr="00403047">
        <w:rPr>
          <w:rFonts w:ascii="Times New Roman" w:hAnsi="Times New Roman" w:cs="Times New Roman"/>
          <w:color w:val="auto"/>
          <w:sz w:val="24"/>
          <w:szCs w:val="28"/>
          <w:lang w:val="en-US"/>
        </w:rPr>
        <w:t>i</w:t>
      </w:r>
      <w:r w:rsidRPr="00403047">
        <w:rPr>
          <w:rFonts w:ascii="Times New Roman" w:hAnsi="Times New Roman" w:cs="Times New Roman"/>
          <w:color w:val="auto"/>
          <w:sz w:val="24"/>
          <w:szCs w:val="28"/>
        </w:rPr>
        <w:t>-той государственной услуги в соответствии с государственным (муниципальным) заданием.</w:t>
      </w:r>
    </w:p>
    <w:p w:rsidR="00F65069" w:rsidRPr="00403047" w:rsidRDefault="00C079E3" w:rsidP="00403047">
      <w:pPr>
        <w:tabs>
          <w:tab w:val="left" w:pos="994"/>
        </w:tabs>
        <w:spacing w:after="0"/>
        <w:ind w:firstLine="709"/>
        <w:jc w:val="both"/>
        <w:rPr>
          <w:rFonts w:ascii="Times New Roman" w:eastAsia="Times New Roman" w:hAnsi="Times New Roman" w:cs="Times New Roman"/>
          <w:color w:val="auto"/>
          <w:spacing w:val="-4"/>
          <w:sz w:val="24"/>
          <w:szCs w:val="28"/>
        </w:rPr>
      </w:pPr>
      <w:r w:rsidRPr="00403047">
        <w:rPr>
          <w:rFonts w:ascii="Times New Roman" w:hAnsi="Times New Roman" w:cs="Times New Roman"/>
          <w:color w:val="auto"/>
          <w:spacing w:val="-2"/>
          <w:sz w:val="24"/>
          <w:szCs w:val="28"/>
        </w:rPr>
        <w:t xml:space="preserve">Нормативные затраты на оказание единицы </w:t>
      </w:r>
      <w:r w:rsidRPr="00403047">
        <w:rPr>
          <w:rFonts w:ascii="Times New Roman" w:hAnsi="Times New Roman" w:cs="Times New Roman"/>
          <w:color w:val="auto"/>
          <w:spacing w:val="-2"/>
          <w:sz w:val="24"/>
          <w:szCs w:val="28"/>
          <w:lang w:val="en-US"/>
        </w:rPr>
        <w:t>i</w:t>
      </w:r>
      <w:r w:rsidRPr="00403047">
        <w:rPr>
          <w:rFonts w:ascii="Times New Roman" w:hAnsi="Times New Roman" w:cs="Times New Roman"/>
          <w:color w:val="auto"/>
          <w:spacing w:val="-2"/>
          <w:sz w:val="24"/>
          <w:szCs w:val="28"/>
        </w:rPr>
        <w:t xml:space="preserve">-той государственной услуги образовательной </w:t>
      </w:r>
      <w:r w:rsidRPr="00403047">
        <w:rPr>
          <w:rFonts w:ascii="Times New Roman" w:hAnsi="Times New Roman" w:cs="Times New Roman"/>
          <w:color w:val="auto"/>
          <w:spacing w:val="-4"/>
          <w:sz w:val="24"/>
          <w:szCs w:val="28"/>
        </w:rPr>
        <w:t>организации на соответствующий финансовый год определяются по формуле:</w:t>
      </w:r>
    </w:p>
    <w:p w:rsidR="00F65069" w:rsidRPr="00403047" w:rsidRDefault="00C079E3" w:rsidP="00403047">
      <w:pPr>
        <w:tabs>
          <w:tab w:val="left" w:pos="994"/>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pacing w:val="-2"/>
          <w:sz w:val="24"/>
          <w:szCs w:val="28"/>
        </w:rPr>
        <w:tab/>
        <w:t>НЗ</w:t>
      </w:r>
      <w:r w:rsidRPr="00403047">
        <w:rPr>
          <w:rFonts w:ascii="Times New Roman" w:hAnsi="Times New Roman" w:cs="Times New Roman"/>
          <w:i/>
          <w:iCs/>
          <w:color w:val="auto"/>
          <w:sz w:val="24"/>
          <w:szCs w:val="28"/>
          <w:vertAlign w:val="superscript"/>
          <w:lang w:val="en-US"/>
        </w:rPr>
        <w:t>i</w:t>
      </w:r>
      <w:r w:rsidRPr="00403047">
        <w:rPr>
          <w:rFonts w:ascii="Times New Roman" w:hAnsi="Times New Roman" w:cs="Times New Roman"/>
          <w:i/>
          <w:iCs/>
          <w:color w:val="auto"/>
          <w:sz w:val="24"/>
          <w:szCs w:val="28"/>
          <w:vertAlign w:val="subscript"/>
        </w:rPr>
        <w:t>очр=</w:t>
      </w:r>
      <w:r w:rsidRPr="00403047">
        <w:rPr>
          <w:rFonts w:ascii="Times New Roman" w:hAnsi="Times New Roman" w:cs="Times New Roman"/>
          <w:b/>
          <w:bCs/>
          <w:i/>
          <w:iCs/>
          <w:color w:val="auto"/>
          <w:spacing w:val="-2"/>
          <w:sz w:val="24"/>
          <w:szCs w:val="28"/>
        </w:rPr>
        <w:t xml:space="preserve"> НЗ</w:t>
      </w:r>
      <w:r w:rsidRPr="00403047">
        <w:rPr>
          <w:rFonts w:ascii="Times New Roman" w:hAnsi="Times New Roman" w:cs="Times New Roman"/>
          <w:i/>
          <w:iCs/>
          <w:color w:val="auto"/>
          <w:sz w:val="24"/>
          <w:szCs w:val="28"/>
          <w:vertAlign w:val="subscript"/>
        </w:rPr>
        <w:t xml:space="preserve"> гу+</w:t>
      </w:r>
      <w:r w:rsidRPr="00403047">
        <w:rPr>
          <w:rFonts w:ascii="Times New Roman" w:hAnsi="Times New Roman" w:cs="Times New Roman"/>
          <w:b/>
          <w:bCs/>
          <w:i/>
          <w:iCs/>
          <w:color w:val="auto"/>
          <w:spacing w:val="-2"/>
          <w:sz w:val="24"/>
          <w:szCs w:val="28"/>
        </w:rPr>
        <w:t xml:space="preserve"> НЗ</w:t>
      </w:r>
      <w:r w:rsidRPr="00403047">
        <w:rPr>
          <w:rFonts w:ascii="Times New Roman" w:hAnsi="Times New Roman" w:cs="Times New Roman"/>
          <w:i/>
          <w:iCs/>
          <w:color w:val="auto"/>
          <w:sz w:val="24"/>
          <w:szCs w:val="28"/>
          <w:vertAlign w:val="subscript"/>
        </w:rPr>
        <w:t xml:space="preserve">он    </w:t>
      </w:r>
      <w:r w:rsidRPr="00403047">
        <w:rPr>
          <w:rFonts w:ascii="Times New Roman" w:hAnsi="Times New Roman" w:cs="Times New Roman"/>
          <w:i/>
          <w:iCs/>
          <w:color w:val="auto"/>
          <w:sz w:val="24"/>
          <w:szCs w:val="28"/>
        </w:rPr>
        <w:t xml:space="preserve">, </w:t>
      </w:r>
      <w:r w:rsidRPr="00403047">
        <w:rPr>
          <w:rFonts w:ascii="Times New Roman" w:hAnsi="Times New Roman" w:cs="Times New Roman"/>
          <w:color w:val="auto"/>
          <w:sz w:val="24"/>
          <w:szCs w:val="28"/>
        </w:rPr>
        <w:t>где</w:t>
      </w:r>
    </w:p>
    <w:p w:rsidR="00F65069" w:rsidRPr="00403047" w:rsidRDefault="00C079E3" w:rsidP="00403047">
      <w:pPr>
        <w:spacing w:after="0"/>
        <w:ind w:firstLine="709"/>
        <w:jc w:val="both"/>
        <w:rPr>
          <w:rFonts w:ascii="Times New Roman" w:eastAsia="Times New Roman" w:hAnsi="Times New Roman" w:cs="Times New Roman"/>
          <w:b/>
          <w:bCs/>
          <w:color w:val="auto"/>
          <w:spacing w:val="-4"/>
          <w:sz w:val="24"/>
          <w:szCs w:val="28"/>
        </w:rPr>
      </w:pPr>
      <w:r w:rsidRPr="00403047">
        <w:rPr>
          <w:rFonts w:ascii="Times New Roman" w:hAnsi="Times New Roman" w:cs="Times New Roman"/>
          <w:color w:val="auto"/>
          <w:spacing w:val="-4"/>
          <w:sz w:val="24"/>
          <w:szCs w:val="28"/>
        </w:rPr>
        <w:t>НЗ</w:t>
      </w:r>
      <w:r w:rsidRPr="00403047">
        <w:rPr>
          <w:rFonts w:ascii="Times New Roman" w:hAnsi="Times New Roman" w:cs="Times New Roman"/>
          <w:i/>
          <w:iCs/>
          <w:color w:val="auto"/>
          <w:sz w:val="24"/>
          <w:szCs w:val="28"/>
          <w:vertAlign w:val="superscript"/>
          <w:lang w:val="en-US"/>
        </w:rPr>
        <w:t>i</w:t>
      </w:r>
      <w:r w:rsidRPr="00403047">
        <w:rPr>
          <w:rFonts w:ascii="Times New Roman" w:hAnsi="Times New Roman" w:cs="Times New Roman"/>
          <w:i/>
          <w:iCs/>
          <w:color w:val="auto"/>
          <w:sz w:val="24"/>
          <w:szCs w:val="28"/>
          <w:vertAlign w:val="subscript"/>
        </w:rPr>
        <w:t>очр -</w:t>
      </w:r>
      <w:r w:rsidRPr="00403047">
        <w:rPr>
          <w:rFonts w:ascii="Times New Roman" w:hAnsi="Times New Roman" w:cs="Times New Roman"/>
          <w:color w:val="auto"/>
          <w:spacing w:val="-2"/>
          <w:sz w:val="24"/>
          <w:szCs w:val="28"/>
        </w:rPr>
        <w:t xml:space="preserve"> нормативные затраты на оказание единицы </w:t>
      </w:r>
      <w:r w:rsidRPr="00403047">
        <w:rPr>
          <w:rFonts w:ascii="Times New Roman" w:hAnsi="Times New Roman" w:cs="Times New Roman"/>
          <w:color w:val="auto"/>
          <w:spacing w:val="-2"/>
          <w:sz w:val="24"/>
          <w:szCs w:val="28"/>
          <w:lang w:val="en-US"/>
        </w:rPr>
        <w:t>i</w:t>
      </w:r>
      <w:r w:rsidRPr="00403047">
        <w:rPr>
          <w:rFonts w:ascii="Times New Roman" w:hAnsi="Times New Roman" w:cs="Times New Roman"/>
          <w:color w:val="auto"/>
          <w:spacing w:val="-2"/>
          <w:sz w:val="24"/>
          <w:szCs w:val="28"/>
        </w:rPr>
        <w:t xml:space="preserve">-той государственной услуги образовательной </w:t>
      </w:r>
      <w:r w:rsidRPr="00403047">
        <w:rPr>
          <w:rFonts w:ascii="Times New Roman" w:hAnsi="Times New Roman" w:cs="Times New Roman"/>
          <w:color w:val="auto"/>
          <w:spacing w:val="-4"/>
          <w:sz w:val="24"/>
          <w:szCs w:val="28"/>
        </w:rPr>
        <w:t>организации на соответствующий финансовый год;</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НЗ</w:t>
      </w:r>
      <w:r w:rsidRPr="00403047">
        <w:rPr>
          <w:rFonts w:ascii="Times New Roman" w:hAnsi="Times New Roman" w:cs="Times New Roman"/>
          <w:color w:val="auto"/>
          <w:sz w:val="24"/>
          <w:szCs w:val="28"/>
          <w:vertAlign w:val="subscript"/>
        </w:rPr>
        <w:t>гу</w:t>
      </w:r>
      <w:r w:rsidRPr="00403047">
        <w:rPr>
          <w:rFonts w:ascii="Times New Roman" w:hAnsi="Times New Roman" w:cs="Times New Roman"/>
          <w:color w:val="auto"/>
          <w:spacing w:val="-3"/>
          <w:sz w:val="24"/>
          <w:szCs w:val="28"/>
        </w:rPr>
        <w:t xml:space="preserve"> - нормативные затраты, непосредственно связанные с оказанием </w:t>
      </w:r>
      <w:r w:rsidRPr="00403047">
        <w:rPr>
          <w:rFonts w:ascii="Times New Roman" w:hAnsi="Times New Roman" w:cs="Times New Roman"/>
          <w:color w:val="auto"/>
          <w:sz w:val="24"/>
          <w:szCs w:val="28"/>
        </w:rPr>
        <w:t>государственной услуги;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НЗ </w:t>
      </w:r>
      <w:r w:rsidRPr="00403047">
        <w:rPr>
          <w:rFonts w:ascii="Times New Roman" w:hAnsi="Times New Roman" w:cs="Times New Roman"/>
          <w:color w:val="auto"/>
          <w:sz w:val="24"/>
          <w:szCs w:val="28"/>
          <w:vertAlign w:val="subscript"/>
        </w:rPr>
        <w:t>он</w:t>
      </w:r>
      <w:r w:rsidRPr="00403047">
        <w:rPr>
          <w:rFonts w:ascii="Times New Roman" w:hAnsi="Times New Roman" w:cs="Times New Roman"/>
          <w:color w:val="auto"/>
          <w:sz w:val="24"/>
          <w:szCs w:val="28"/>
        </w:rPr>
        <w:t xml:space="preserve"> - нормативные затраты на общехозяйственные нужды.</w:t>
      </w:r>
    </w:p>
    <w:p w:rsidR="00F65069" w:rsidRPr="00403047" w:rsidRDefault="00C079E3" w:rsidP="00403047">
      <w:pPr>
        <w:tabs>
          <w:tab w:val="left" w:pos="1058"/>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Нормативные затраты, непосредственно связанные с оказанием</w:t>
      </w:r>
      <w:r w:rsidRPr="00403047">
        <w:rPr>
          <w:rFonts w:ascii="Times New Roman" w:hAnsi="Times New Roman" w:cs="Times New Roman"/>
          <w:color w:val="auto"/>
          <w:spacing w:val="-4"/>
          <w:sz w:val="24"/>
          <w:szCs w:val="28"/>
        </w:rPr>
        <w:br/>
      </w:r>
      <w:r w:rsidRPr="00403047">
        <w:rPr>
          <w:rFonts w:ascii="Times New Roman" w:hAnsi="Times New Roman" w:cs="Times New Roman"/>
          <w:color w:val="auto"/>
          <w:spacing w:val="-1"/>
          <w:sz w:val="24"/>
          <w:szCs w:val="28"/>
        </w:rPr>
        <w:t xml:space="preserve">государственной услуги на соответствующий финансовый год, определяются </w:t>
      </w:r>
      <w:r w:rsidRPr="00403047">
        <w:rPr>
          <w:rFonts w:ascii="Times New Roman" w:hAnsi="Times New Roman" w:cs="Times New Roman"/>
          <w:color w:val="auto"/>
          <w:sz w:val="24"/>
          <w:szCs w:val="28"/>
        </w:rPr>
        <w:t>по формуле:</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8"/>
        </w:rPr>
      </w:pPr>
      <w:r w:rsidRPr="00403047">
        <w:rPr>
          <w:rFonts w:ascii="Times New Roman" w:hAnsi="Times New Roman" w:cs="Times New Roman"/>
          <w:b/>
          <w:bCs/>
          <w:i/>
          <w:iCs/>
          <w:color w:val="auto"/>
          <w:spacing w:val="-2"/>
          <w:sz w:val="24"/>
          <w:szCs w:val="28"/>
        </w:rPr>
        <w:t>НЗ</w:t>
      </w:r>
      <w:r w:rsidRPr="00403047">
        <w:rPr>
          <w:rFonts w:ascii="Times New Roman" w:hAnsi="Times New Roman" w:cs="Times New Roman"/>
          <w:b/>
          <w:bCs/>
          <w:color w:val="auto"/>
          <w:sz w:val="24"/>
          <w:szCs w:val="28"/>
          <w:vertAlign w:val="subscript"/>
        </w:rPr>
        <w:t>гу</w:t>
      </w:r>
      <w:r w:rsidRPr="00403047">
        <w:rPr>
          <w:rFonts w:ascii="Times New Roman" w:hAnsi="Times New Roman" w:cs="Times New Roman"/>
          <w:i/>
          <w:iCs/>
          <w:color w:val="auto"/>
          <w:sz w:val="24"/>
          <w:szCs w:val="28"/>
        </w:rPr>
        <w:t xml:space="preserve">= </w:t>
      </w: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lang w:val="en-US"/>
        </w:rPr>
        <w:t>o</w:t>
      </w:r>
      <w:r w:rsidRPr="00403047">
        <w:rPr>
          <w:rFonts w:ascii="Times New Roman" w:hAnsi="Times New Roman" w:cs="Times New Roman"/>
          <w:b/>
          <w:bCs/>
          <w:i/>
          <w:iCs/>
          <w:color w:val="auto"/>
          <w:sz w:val="24"/>
          <w:szCs w:val="28"/>
          <w:vertAlign w:val="subscript"/>
        </w:rPr>
        <w:t>тгу +</w:t>
      </w:r>
      <w:r w:rsidRPr="00403047">
        <w:rPr>
          <w:rFonts w:ascii="Times New Roman" w:hAnsi="Times New Roman" w:cs="Times New Roman"/>
          <w:b/>
          <w:bCs/>
          <w:i/>
          <w:iCs/>
          <w:color w:val="auto"/>
          <w:sz w:val="24"/>
          <w:szCs w:val="28"/>
        </w:rPr>
        <w:t xml:space="preserve"> 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м</w:t>
      </w:r>
      <w:r w:rsidRPr="00403047">
        <w:rPr>
          <w:rFonts w:ascii="Times New Roman" w:hAnsi="Times New Roman" w:cs="Times New Roman"/>
          <w:b/>
          <w:bCs/>
          <w:i/>
          <w:iCs/>
          <w:color w:val="auto"/>
          <w:sz w:val="24"/>
          <w:szCs w:val="28"/>
          <w:vertAlign w:val="subscript"/>
          <w:lang w:val="en-US"/>
        </w:rPr>
        <w:t>p</w:t>
      </w:r>
      <w:r w:rsidRPr="00403047">
        <w:rPr>
          <w:rFonts w:ascii="Times New Roman" w:hAnsi="Times New Roman" w:cs="Times New Roman"/>
          <w:b/>
          <w:bCs/>
          <w:i/>
          <w:iCs/>
          <w:color w:val="auto"/>
          <w:sz w:val="24"/>
          <w:szCs w:val="28"/>
          <w:vertAlign w:val="subscript"/>
        </w:rPr>
        <w:t xml:space="preserve"> +  </w:t>
      </w:r>
      <w:r w:rsidRPr="00403047">
        <w:rPr>
          <w:rFonts w:ascii="Times New Roman" w:hAnsi="Times New Roman" w:cs="Times New Roman"/>
          <w:b/>
          <w:bCs/>
          <w:i/>
          <w:iCs/>
          <w:color w:val="auto"/>
          <w:sz w:val="24"/>
          <w:szCs w:val="28"/>
        </w:rPr>
        <w:t xml:space="preserve">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пп     </w:t>
      </w:r>
      <w:r w:rsidRPr="00403047">
        <w:rPr>
          <w:rFonts w:ascii="Times New Roman" w:hAnsi="Times New Roman" w:cs="Times New Roman"/>
          <w:i/>
          <w:iCs/>
          <w:color w:val="auto"/>
          <w:sz w:val="24"/>
          <w:szCs w:val="28"/>
        </w:rPr>
        <w:t xml:space="preserve">, </w:t>
      </w:r>
      <w:r w:rsidRPr="00403047">
        <w:rPr>
          <w:rFonts w:ascii="Times New Roman" w:hAnsi="Times New Roman" w:cs="Times New Roman"/>
          <w:color w:val="auto"/>
          <w:sz w:val="24"/>
          <w:szCs w:val="28"/>
        </w:rPr>
        <w:t>где</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НЗ</w:t>
      </w:r>
      <w:r w:rsidRPr="00403047">
        <w:rPr>
          <w:rFonts w:ascii="Times New Roman" w:hAnsi="Times New Roman" w:cs="Times New Roman"/>
          <w:color w:val="auto"/>
          <w:spacing w:val="-4"/>
          <w:sz w:val="24"/>
          <w:szCs w:val="28"/>
          <w:vertAlign w:val="subscript"/>
        </w:rPr>
        <w:t xml:space="preserve">гу </w:t>
      </w:r>
      <w:r w:rsidRPr="00403047">
        <w:rPr>
          <w:rFonts w:ascii="Times New Roman" w:hAnsi="Times New Roman" w:cs="Times New Roman"/>
          <w:color w:val="auto"/>
          <w:sz w:val="24"/>
          <w:szCs w:val="28"/>
        </w:rPr>
        <w:t>- н</w:t>
      </w:r>
      <w:r w:rsidRPr="00403047">
        <w:rPr>
          <w:rFonts w:ascii="Times New Roman" w:hAnsi="Times New Roman" w:cs="Times New Roman"/>
          <w:color w:val="auto"/>
          <w:spacing w:val="-4"/>
          <w:sz w:val="24"/>
          <w:szCs w:val="28"/>
        </w:rPr>
        <w:t>ормативные затраты, непосредственно связанные с оказанием</w:t>
      </w:r>
      <w:r w:rsidRPr="00403047">
        <w:rPr>
          <w:rFonts w:ascii="Times New Roman" w:hAnsi="Times New Roman" w:cs="Times New Roman"/>
          <w:color w:val="auto"/>
          <w:spacing w:val="-4"/>
          <w:sz w:val="24"/>
          <w:szCs w:val="28"/>
        </w:rPr>
        <w:br/>
      </w:r>
      <w:r w:rsidRPr="00403047">
        <w:rPr>
          <w:rFonts w:ascii="Times New Roman" w:hAnsi="Times New Roman" w:cs="Times New Roman"/>
          <w:color w:val="auto"/>
          <w:spacing w:val="-1"/>
          <w:sz w:val="24"/>
          <w:szCs w:val="28"/>
        </w:rPr>
        <w:t>государственной услуги на соответствующий финансовый год;</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3"/>
          <w:sz w:val="24"/>
          <w:szCs w:val="28"/>
        </w:rPr>
        <w:t>НЗ</w:t>
      </w:r>
      <w:r w:rsidRPr="00403047">
        <w:rPr>
          <w:rFonts w:ascii="Times New Roman" w:hAnsi="Times New Roman" w:cs="Times New Roman"/>
          <w:color w:val="auto"/>
          <w:spacing w:val="-3"/>
          <w:sz w:val="24"/>
          <w:szCs w:val="28"/>
          <w:vertAlign w:val="subscript"/>
          <w:lang w:val="en-US"/>
        </w:rPr>
        <w:t>om</w:t>
      </w:r>
      <w:r w:rsidRPr="00403047">
        <w:rPr>
          <w:rFonts w:ascii="Times New Roman" w:hAnsi="Times New Roman" w:cs="Times New Roman"/>
          <w:color w:val="auto"/>
          <w:spacing w:val="-3"/>
          <w:sz w:val="24"/>
          <w:szCs w:val="28"/>
          <w:vertAlign w:val="subscript"/>
        </w:rPr>
        <w:t>г</w:t>
      </w:r>
      <w:r w:rsidRPr="00403047">
        <w:rPr>
          <w:rFonts w:ascii="Times New Roman" w:hAnsi="Times New Roman" w:cs="Times New Roman"/>
          <w:color w:val="auto"/>
          <w:spacing w:val="-3"/>
          <w:sz w:val="24"/>
          <w:szCs w:val="28"/>
          <w:vertAlign w:val="subscript"/>
          <w:lang w:val="en-US"/>
        </w:rPr>
        <w:t>y</w:t>
      </w:r>
      <w:r w:rsidRPr="00403047">
        <w:rPr>
          <w:rFonts w:ascii="Times New Roman" w:hAnsi="Times New Roman" w:cs="Times New Roman"/>
          <w:color w:val="auto"/>
          <w:spacing w:val="-3"/>
          <w:sz w:val="24"/>
          <w:szCs w:val="28"/>
        </w:rPr>
        <w:t>- нормативные затраты  на оплату труда и начисления на</w:t>
      </w:r>
      <w:r w:rsidRPr="00403047">
        <w:rPr>
          <w:rFonts w:ascii="Times New Roman" w:hAnsi="Times New Roman" w:cs="Times New Roman"/>
          <w:color w:val="auto"/>
          <w:sz w:val="24"/>
          <w:szCs w:val="28"/>
        </w:rPr>
        <w:t>выплаты по оплате труда персонала, принимающего непосредственное участие в оказании государственной услуги;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 xml:space="preserve">НЗ </w:t>
      </w:r>
      <w:r w:rsidRPr="00403047">
        <w:rPr>
          <w:rFonts w:ascii="Times New Roman" w:hAnsi="Times New Roman" w:cs="Times New Roman"/>
          <w:color w:val="auto"/>
          <w:spacing w:val="-4"/>
          <w:sz w:val="24"/>
          <w:szCs w:val="28"/>
          <w:vertAlign w:val="superscript"/>
          <w:lang w:val="en-US"/>
        </w:rPr>
        <w:t>j</w:t>
      </w:r>
      <w:r w:rsidRPr="00403047">
        <w:rPr>
          <w:rFonts w:ascii="Times New Roman" w:hAnsi="Times New Roman" w:cs="Times New Roman"/>
          <w:color w:val="auto"/>
          <w:spacing w:val="-4"/>
          <w:sz w:val="24"/>
          <w:szCs w:val="28"/>
          <w:vertAlign w:val="subscript"/>
        </w:rPr>
        <w:t>м</w:t>
      </w:r>
      <w:r w:rsidRPr="00403047">
        <w:rPr>
          <w:rFonts w:ascii="Times New Roman" w:hAnsi="Times New Roman" w:cs="Times New Roman"/>
          <w:color w:val="auto"/>
          <w:spacing w:val="-4"/>
          <w:sz w:val="24"/>
          <w:szCs w:val="28"/>
          <w:vertAlign w:val="subscript"/>
          <w:lang w:val="en-US"/>
        </w:rPr>
        <w:t>p</w:t>
      </w:r>
      <w:r w:rsidRPr="00403047">
        <w:rPr>
          <w:rFonts w:ascii="Times New Roman" w:hAnsi="Times New Roman" w:cs="Times New Roman"/>
          <w:color w:val="auto"/>
          <w:spacing w:val="-4"/>
          <w:sz w:val="24"/>
          <w:szCs w:val="28"/>
        </w:rPr>
        <w:t xml:space="preserve"> - </w:t>
      </w:r>
      <w:r w:rsidRPr="00403047">
        <w:rPr>
          <w:rFonts w:ascii="Times New Roman" w:hAnsi="Times New Roman" w:cs="Times New Roman"/>
          <w:color w:val="auto"/>
          <w:spacing w:val="-1"/>
          <w:sz w:val="24"/>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403047">
        <w:rPr>
          <w:rFonts w:ascii="Times New Roman" w:hAnsi="Times New Roman" w:cs="Times New Roman"/>
          <w:color w:val="auto"/>
          <w:sz w:val="24"/>
          <w:szCs w:val="28"/>
        </w:rPr>
        <w:t>на</w:t>
      </w:r>
      <w:r w:rsidRPr="00403047">
        <w:rPr>
          <w:rFonts w:ascii="Times New Roman" w:hAnsi="Times New Roman" w:cs="Times New Roman"/>
          <w:color w:val="auto"/>
          <w:spacing w:val="-1"/>
          <w:sz w:val="24"/>
          <w:szCs w:val="28"/>
        </w:rPr>
        <w:t xml:space="preserve"> учебники, учебные пособия, учебно-методические материалы, </w:t>
      </w:r>
      <w:r w:rsidRPr="00403047">
        <w:rPr>
          <w:rFonts w:ascii="Times New Roman" w:hAnsi="Times New Roman" w:cs="Times New Roman"/>
          <w:color w:val="auto"/>
          <w:spacing w:val="-2"/>
          <w:sz w:val="24"/>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03047">
        <w:rPr>
          <w:rFonts w:ascii="Times New Roman" w:hAnsi="Times New Roman" w:cs="Times New Roman"/>
          <w:color w:val="auto"/>
          <w:spacing w:val="-1"/>
          <w:sz w:val="24"/>
          <w:szCs w:val="28"/>
        </w:rPr>
        <w:t>средства обучения и воспитания по АООП типа j (в соответствии</w:t>
      </w:r>
      <w:r w:rsidRPr="00403047">
        <w:rPr>
          <w:rFonts w:ascii="Times New Roman" w:hAnsi="Times New Roman" w:cs="Times New Roman"/>
          <w:color w:val="auto"/>
          <w:sz w:val="24"/>
          <w:szCs w:val="28"/>
        </w:rPr>
        <w:t xml:space="preserve"> с материально-техническими условиями с учетом специфики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 xml:space="preserve">НЗ </w:t>
      </w:r>
      <w:r w:rsidRPr="00403047">
        <w:rPr>
          <w:rFonts w:ascii="Times New Roman" w:hAnsi="Times New Roman" w:cs="Times New Roman"/>
          <w:color w:val="auto"/>
          <w:spacing w:val="-4"/>
          <w:sz w:val="24"/>
          <w:szCs w:val="28"/>
          <w:vertAlign w:val="superscript"/>
          <w:lang w:val="en-US"/>
        </w:rPr>
        <w:t>j</w:t>
      </w:r>
      <w:r w:rsidRPr="00403047">
        <w:rPr>
          <w:rFonts w:ascii="Times New Roman" w:hAnsi="Times New Roman" w:cs="Times New Roman"/>
          <w:color w:val="auto"/>
          <w:spacing w:val="-4"/>
          <w:sz w:val="24"/>
          <w:szCs w:val="28"/>
          <w:vertAlign w:val="subscript"/>
        </w:rPr>
        <w:t>пп</w:t>
      </w:r>
      <w:r w:rsidRPr="00403047">
        <w:rPr>
          <w:rFonts w:ascii="Times New Roman" w:hAnsi="Times New Roman" w:cs="Times New Roman"/>
          <w:color w:val="auto"/>
          <w:spacing w:val="-4"/>
          <w:sz w:val="24"/>
          <w:szCs w:val="28"/>
        </w:rPr>
        <w:t xml:space="preserve"> - </w:t>
      </w:r>
      <w:r w:rsidRPr="00403047">
        <w:rPr>
          <w:rFonts w:ascii="Times New Roman" w:hAnsi="Times New Roman" w:cs="Times New Roman"/>
          <w:color w:val="auto"/>
          <w:spacing w:val="-1"/>
          <w:sz w:val="24"/>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403047">
        <w:rPr>
          <w:rFonts w:ascii="Times New Roman" w:hAnsi="Times New Roman" w:cs="Times New Roman"/>
          <w:color w:val="auto"/>
          <w:sz w:val="24"/>
          <w:szCs w:val="28"/>
        </w:rPr>
        <w:t xml:space="preserve">  с материально-техническими условиями с учетом специфики обучающихся </w:t>
      </w:r>
      <w:r w:rsidRPr="00403047">
        <w:rPr>
          <w:rFonts w:ascii="Times New Roman" w:hAnsi="Times New Roman" w:cs="Times New Roman"/>
          <w:color w:val="auto"/>
          <w:spacing w:val="-1"/>
          <w:sz w:val="24"/>
          <w:szCs w:val="28"/>
        </w:rPr>
        <w:t>по АООП типа j</w:t>
      </w:r>
      <w:r w:rsidRPr="00403047">
        <w:rPr>
          <w:rFonts w:ascii="Times New Roman" w:hAnsi="Times New Roman" w:cs="Times New Roman"/>
          <w:color w:val="auto"/>
          <w:sz w:val="24"/>
          <w:szCs w:val="28"/>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4"/>
          <w:sz w:val="24"/>
          <w:szCs w:val="28"/>
        </w:rPr>
        <w:t xml:space="preserve">При расчете нормативных затрат на оплату труда и начисления на </w:t>
      </w:r>
      <w:r w:rsidRPr="00403047">
        <w:rPr>
          <w:rFonts w:ascii="Times New Roman" w:hAnsi="Times New Roman" w:cs="Times New Roman"/>
          <w:color w:val="auto"/>
          <w:spacing w:val="-3"/>
          <w:sz w:val="24"/>
          <w:szCs w:val="28"/>
        </w:rPr>
        <w:t xml:space="preserve">выплаты по оплате труда учитываются затраты на оплату труда только тех </w:t>
      </w:r>
      <w:r w:rsidRPr="00403047">
        <w:rPr>
          <w:rFonts w:ascii="Times New Roman" w:hAnsi="Times New Roman" w:cs="Times New Roman"/>
          <w:color w:val="auto"/>
          <w:spacing w:val="-1"/>
          <w:sz w:val="24"/>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Нормативные затраты на оплату труда и начисления на выплаты по </w:t>
      </w:r>
      <w:r w:rsidRPr="00403047">
        <w:rPr>
          <w:rFonts w:ascii="Times New Roman" w:hAnsi="Times New Roman" w:cs="Times New Roman"/>
          <w:color w:val="auto"/>
          <w:spacing w:val="-2"/>
          <w:sz w:val="24"/>
          <w:szCs w:val="28"/>
        </w:rPr>
        <w:t xml:space="preserve">оплате труда рассчитываются как произведение средней стоимости единицы </w:t>
      </w:r>
      <w:r w:rsidRPr="00403047">
        <w:rPr>
          <w:rFonts w:ascii="Times New Roman" w:hAnsi="Times New Roman" w:cs="Times New Roman"/>
          <w:color w:val="auto"/>
          <w:sz w:val="24"/>
          <w:szCs w:val="28"/>
        </w:rPr>
        <w:t xml:space="preserve">времени персонала на количество единиц времени, необходимых для </w:t>
      </w:r>
      <w:r w:rsidRPr="00403047">
        <w:rPr>
          <w:rFonts w:ascii="Times New Roman" w:hAnsi="Times New Roman" w:cs="Times New Roman"/>
          <w:color w:val="auto"/>
          <w:spacing w:val="-3"/>
          <w:sz w:val="24"/>
          <w:szCs w:val="28"/>
        </w:rPr>
        <w:t xml:space="preserve">оказания единицы государственной услуги, с учетом стимулирующих выплат </w:t>
      </w:r>
      <w:r w:rsidRPr="00403047">
        <w:rPr>
          <w:rFonts w:ascii="Times New Roman" w:hAnsi="Times New Roman" w:cs="Times New Roman"/>
          <w:color w:val="auto"/>
          <w:sz w:val="24"/>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03047">
        <w:rPr>
          <w:rFonts w:ascii="Times New Roman" w:hAnsi="Times New Roman" w:cs="Times New Roman"/>
          <w:color w:val="auto"/>
          <w:spacing w:val="-1"/>
          <w:sz w:val="24"/>
          <w:szCs w:val="28"/>
        </w:rPr>
        <w:t xml:space="preserve">работу в районах Крайнего Севера и приравненных к ним местностях, </w:t>
      </w:r>
      <w:r w:rsidRPr="00403047">
        <w:rPr>
          <w:rFonts w:ascii="Times New Roman" w:hAnsi="Times New Roman" w:cs="Times New Roman"/>
          <w:color w:val="auto"/>
          <w:sz w:val="24"/>
          <w:szCs w:val="28"/>
        </w:rPr>
        <w:t>установленных законодательством.</w:t>
      </w:r>
    </w:p>
    <w:p w:rsidR="00F65069" w:rsidRPr="00403047" w:rsidRDefault="00C079E3" w:rsidP="00403047">
      <w:pPr>
        <w:tabs>
          <w:tab w:val="left" w:pos="709"/>
          <w:tab w:val="left" w:pos="1224"/>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pacing w:val="-2"/>
          <w:sz w:val="24"/>
          <w:szCs w:val="28"/>
        </w:rPr>
        <w:t>Нормативные затраты на расходные материалы в соответствии со</w:t>
      </w:r>
      <w:r w:rsidRPr="00403047">
        <w:rPr>
          <w:rFonts w:ascii="Times New Roman" w:hAnsi="Times New Roman" w:cs="Times New Roman"/>
          <w:color w:val="auto"/>
          <w:spacing w:val="-2"/>
          <w:sz w:val="24"/>
          <w:szCs w:val="28"/>
        </w:rPr>
        <w:br/>
        <w:t>стандартами качества оказания услуги рассчитываются как произведение</w:t>
      </w:r>
      <w:r w:rsidRPr="00403047">
        <w:rPr>
          <w:rFonts w:ascii="Times New Roman" w:hAnsi="Times New Roman" w:cs="Times New Roman"/>
          <w:color w:val="auto"/>
          <w:spacing w:val="-2"/>
          <w:sz w:val="24"/>
          <w:szCs w:val="28"/>
        </w:rPr>
        <w:br/>
        <w:t>стоимости учебных материалов на их количество, необходимое для оказания</w:t>
      </w:r>
      <w:r w:rsidRPr="00403047">
        <w:rPr>
          <w:rFonts w:ascii="Times New Roman" w:hAnsi="Times New Roman" w:cs="Times New Roman"/>
          <w:color w:val="auto"/>
          <w:spacing w:val="-2"/>
          <w:sz w:val="24"/>
          <w:szCs w:val="28"/>
        </w:rPr>
        <w:br/>
      </w:r>
      <w:r w:rsidRPr="00403047">
        <w:rPr>
          <w:rFonts w:ascii="Times New Roman" w:hAnsi="Times New Roman" w:cs="Times New Roman"/>
          <w:color w:val="auto"/>
          <w:sz w:val="24"/>
          <w:szCs w:val="28"/>
        </w:rPr>
        <w:t>единицы государственной услуги (выполнения работ) и определяется по видам организаций</w:t>
      </w:r>
      <w:r w:rsidRPr="00403047">
        <w:rPr>
          <w:rFonts w:ascii="Times New Roman" w:hAnsi="Times New Roman" w:cs="Times New Roman"/>
          <w:color w:val="auto"/>
          <w:spacing w:val="-3"/>
          <w:sz w:val="24"/>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реализация АООП начального общего образования глухих обучающихся может определяться по формуле:</w:t>
      </w:r>
    </w:p>
    <w:p w:rsidR="00F65069" w:rsidRPr="00403047" w:rsidRDefault="00C079E3" w:rsidP="00403047">
      <w:pPr>
        <w:spacing w:after="0"/>
        <w:ind w:firstLine="709"/>
        <w:jc w:val="both"/>
        <w:rPr>
          <w:rFonts w:ascii="Times New Roman" w:eastAsia="Times New Roman" w:hAnsi="Times New Roman" w:cs="Times New Roman"/>
          <w:b/>
          <w:bCs/>
          <w:i/>
          <w:iCs/>
          <w:color w:val="auto"/>
          <w:sz w:val="24"/>
          <w:szCs w:val="28"/>
        </w:rPr>
      </w:pP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rPr>
        <w:t>отгу</w:t>
      </w:r>
      <w:r w:rsidRPr="00403047">
        <w:rPr>
          <w:rFonts w:ascii="Times New Roman" w:hAnsi="Times New Roman" w:cs="Times New Roman"/>
          <w:b/>
          <w:bCs/>
          <w:i/>
          <w:iCs/>
          <w:color w:val="auto"/>
          <w:sz w:val="24"/>
          <w:szCs w:val="28"/>
        </w:rPr>
        <w:t xml:space="preserve"> = ЗП</w:t>
      </w:r>
      <w:r w:rsidRPr="00403047">
        <w:rPr>
          <w:rFonts w:ascii="Times New Roman" w:hAnsi="Times New Roman" w:cs="Times New Roman"/>
          <w:b/>
          <w:bCs/>
          <w:i/>
          <w:iCs/>
          <w:color w:val="auto"/>
          <w:sz w:val="24"/>
          <w:szCs w:val="28"/>
          <w:vertAlign w:val="superscript"/>
        </w:rPr>
        <w:t xml:space="preserve"> рег</w:t>
      </w:r>
      <w:r w:rsidRPr="00403047">
        <w:rPr>
          <w:rFonts w:ascii="Times New Roman" w:hAnsi="Times New Roman" w:cs="Times New Roman"/>
          <w:b/>
          <w:bCs/>
          <w:i/>
          <w:iCs/>
          <w:color w:val="auto"/>
          <w:sz w:val="24"/>
          <w:szCs w:val="28"/>
          <w:vertAlign w:val="subscript"/>
        </w:rPr>
        <w:t>-1</w:t>
      </w:r>
      <w:r w:rsidRPr="00403047">
        <w:rPr>
          <w:rFonts w:ascii="Times New Roman" w:hAnsi="Times New Roman" w:cs="Times New Roman"/>
          <w:b/>
          <w:bCs/>
          <w:i/>
          <w:iCs/>
          <w:color w:val="auto"/>
          <w:sz w:val="24"/>
          <w:szCs w:val="28"/>
        </w:rPr>
        <w:t xml:space="preserve"> * 12 * К</w:t>
      </w:r>
      <w:r w:rsidRPr="00403047">
        <w:rPr>
          <w:rFonts w:ascii="Times New Roman" w:hAnsi="Times New Roman" w:cs="Times New Roman"/>
          <w:b/>
          <w:bCs/>
          <w:i/>
          <w:iCs/>
          <w:color w:val="auto"/>
          <w:sz w:val="24"/>
          <w:szCs w:val="28"/>
          <w:vertAlign w:val="superscript"/>
        </w:rPr>
        <w:t>овз</w:t>
      </w:r>
      <w:r w:rsidRPr="00403047">
        <w:rPr>
          <w:rFonts w:ascii="Times New Roman" w:hAnsi="Times New Roman" w:cs="Times New Roman"/>
          <w:b/>
          <w:bCs/>
          <w:i/>
          <w:iCs/>
          <w:color w:val="auto"/>
          <w:sz w:val="24"/>
          <w:szCs w:val="28"/>
        </w:rPr>
        <w:t xml:space="preserve"> * К</w:t>
      </w:r>
      <w:r w:rsidRPr="00403047">
        <w:rPr>
          <w:rFonts w:ascii="Times New Roman" w:hAnsi="Times New Roman" w:cs="Times New Roman"/>
          <w:b/>
          <w:bCs/>
          <w:i/>
          <w:iCs/>
          <w:color w:val="auto"/>
          <w:sz w:val="24"/>
          <w:szCs w:val="28"/>
          <w:vertAlign w:val="superscript"/>
        </w:rPr>
        <w:t>1</w:t>
      </w:r>
      <w:r w:rsidRPr="00403047">
        <w:rPr>
          <w:rFonts w:ascii="Times New Roman" w:hAnsi="Times New Roman" w:cs="Times New Roman"/>
          <w:b/>
          <w:bCs/>
          <w:i/>
          <w:iCs/>
          <w:color w:val="auto"/>
          <w:sz w:val="24"/>
          <w:szCs w:val="28"/>
        </w:rPr>
        <w:t xml:space="preserve"> * К</w:t>
      </w:r>
      <w:r w:rsidRPr="00403047">
        <w:rPr>
          <w:rFonts w:ascii="Times New Roman" w:hAnsi="Times New Roman" w:cs="Times New Roman"/>
          <w:b/>
          <w:bCs/>
          <w:i/>
          <w:iCs/>
          <w:color w:val="auto"/>
          <w:sz w:val="24"/>
          <w:szCs w:val="28"/>
          <w:vertAlign w:val="superscript"/>
        </w:rPr>
        <w:t>2</w:t>
      </w:r>
      <w:r w:rsidRPr="00403047">
        <w:rPr>
          <w:rFonts w:ascii="Times New Roman" w:hAnsi="Times New Roman" w:cs="Times New Roman"/>
          <w:b/>
          <w:bCs/>
          <w:i/>
          <w:iCs/>
          <w:color w:val="auto"/>
          <w:sz w:val="24"/>
          <w:szCs w:val="28"/>
        </w:rPr>
        <w:t>, где:</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8"/>
        </w:rPr>
      </w:pP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rPr>
        <w:t xml:space="preserve">отгу </w:t>
      </w:r>
      <w:r w:rsidRPr="00403047">
        <w:rPr>
          <w:rFonts w:ascii="Times New Roman" w:hAnsi="Times New Roman" w:cs="Times New Roman"/>
          <w:b/>
          <w:bCs/>
          <w:i/>
          <w:iCs/>
          <w:color w:val="auto"/>
          <w:sz w:val="24"/>
          <w:szCs w:val="28"/>
        </w:rPr>
        <w:t xml:space="preserve">- </w:t>
      </w:r>
      <w:r w:rsidRPr="00403047">
        <w:rPr>
          <w:rFonts w:ascii="Times New Roman" w:hAnsi="Times New Roman" w:cs="Times New Roman"/>
          <w:color w:val="auto"/>
          <w:sz w:val="24"/>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ЗП</w:t>
      </w:r>
      <w:r w:rsidRPr="00403047">
        <w:rPr>
          <w:rFonts w:ascii="Times New Roman" w:hAnsi="Times New Roman" w:cs="Times New Roman"/>
          <w:b/>
          <w:bCs/>
          <w:i/>
          <w:iCs/>
          <w:color w:val="auto"/>
          <w:sz w:val="24"/>
          <w:szCs w:val="28"/>
          <w:vertAlign w:val="superscript"/>
        </w:rPr>
        <w:t xml:space="preserve"> рег</w:t>
      </w:r>
      <w:r w:rsidRPr="00403047">
        <w:rPr>
          <w:rFonts w:ascii="Times New Roman" w:hAnsi="Times New Roman" w:cs="Times New Roman"/>
          <w:b/>
          <w:bCs/>
          <w:i/>
          <w:iCs/>
          <w:color w:val="auto"/>
          <w:sz w:val="24"/>
          <w:szCs w:val="28"/>
          <w:vertAlign w:val="subscript"/>
        </w:rPr>
        <w:t>-1</w:t>
      </w:r>
      <w:r w:rsidRPr="00403047">
        <w:rPr>
          <w:rFonts w:ascii="Times New Roman" w:hAnsi="Times New Roman" w:cs="Times New Roman"/>
          <w:i/>
          <w:iCs/>
          <w:color w:val="auto"/>
          <w:sz w:val="24"/>
          <w:szCs w:val="28"/>
        </w:rPr>
        <w:t xml:space="preserve"> – </w:t>
      </w:r>
      <w:r w:rsidRPr="00403047">
        <w:rPr>
          <w:rFonts w:ascii="Times New Roman" w:hAnsi="Times New Roman" w:cs="Times New Roman"/>
          <w:color w:val="auto"/>
          <w:sz w:val="24"/>
          <w:szCs w:val="28"/>
        </w:rPr>
        <w:t>среднемесячная заработная плата в экономике соответствующего региона в предшествующем году, руб./мес.;</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i/>
          <w:iCs/>
          <w:color w:val="auto"/>
          <w:sz w:val="24"/>
          <w:szCs w:val="28"/>
        </w:rPr>
        <w:t xml:space="preserve">12 – </w:t>
      </w:r>
      <w:r w:rsidRPr="00403047">
        <w:rPr>
          <w:rFonts w:ascii="Times New Roman" w:hAnsi="Times New Roman" w:cs="Times New Roman"/>
          <w:color w:val="auto"/>
          <w:sz w:val="24"/>
          <w:szCs w:val="28"/>
        </w:rPr>
        <w:t>количество месяцев в году;</w:t>
      </w:r>
    </w:p>
    <w:p w:rsidR="00F65069" w:rsidRPr="00403047" w:rsidRDefault="00C079E3" w:rsidP="00403047">
      <w:pPr>
        <w:tabs>
          <w:tab w:val="left" w:pos="709"/>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i/>
          <w:iCs/>
          <w:color w:val="auto"/>
          <w:sz w:val="24"/>
          <w:szCs w:val="28"/>
        </w:rPr>
        <w:t>K</w:t>
      </w:r>
      <w:r w:rsidRPr="00403047">
        <w:rPr>
          <w:rFonts w:ascii="Times New Roman" w:hAnsi="Times New Roman" w:cs="Times New Roman"/>
          <w:i/>
          <w:iCs/>
          <w:color w:val="auto"/>
          <w:sz w:val="24"/>
          <w:szCs w:val="28"/>
          <w:vertAlign w:val="superscript"/>
        </w:rPr>
        <w:t>ОВЗ</w:t>
      </w:r>
      <w:r w:rsidRPr="00403047">
        <w:rPr>
          <w:rFonts w:ascii="Times New Roman" w:hAnsi="Times New Roman" w:cs="Times New Roman"/>
          <w:i/>
          <w:iCs/>
          <w:color w:val="auto"/>
          <w:sz w:val="24"/>
          <w:szCs w:val="28"/>
        </w:rPr>
        <w:t xml:space="preserve"> – </w:t>
      </w:r>
      <w:r w:rsidRPr="00403047">
        <w:rPr>
          <w:rFonts w:ascii="Times New Roman" w:hAnsi="Times New Roman" w:cs="Times New Roman"/>
          <w:color w:val="auto"/>
          <w:sz w:val="24"/>
          <w:szCs w:val="28"/>
        </w:rPr>
        <w:t>коэффициент, учитывающий специфику образовательной программы или категорию обучающихся (при их наличии);</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8"/>
        </w:rPr>
      </w:pPr>
      <w:r w:rsidRPr="00403047">
        <w:rPr>
          <w:rFonts w:ascii="Times New Roman" w:hAnsi="Times New Roman" w:cs="Times New Roman"/>
          <w:i/>
          <w:iCs/>
          <w:color w:val="auto"/>
          <w:sz w:val="24"/>
          <w:szCs w:val="28"/>
          <w:lang w:val="en-US"/>
        </w:rPr>
        <w:t>K</w:t>
      </w:r>
      <w:r w:rsidRPr="00403047">
        <w:rPr>
          <w:rFonts w:ascii="Times New Roman" w:hAnsi="Times New Roman" w:cs="Times New Roman"/>
          <w:i/>
          <w:iCs/>
          <w:color w:val="auto"/>
          <w:sz w:val="24"/>
          <w:szCs w:val="28"/>
          <w:vertAlign w:val="superscript"/>
        </w:rPr>
        <w:t>1</w:t>
      </w:r>
      <w:r w:rsidRPr="00403047">
        <w:rPr>
          <w:rFonts w:ascii="Times New Roman" w:hAnsi="Times New Roman" w:cs="Times New Roman"/>
          <w:i/>
          <w:iCs/>
          <w:color w:val="auto"/>
          <w:sz w:val="24"/>
          <w:szCs w:val="28"/>
        </w:rPr>
        <w:t xml:space="preserve"> – </w:t>
      </w:r>
      <w:r w:rsidRPr="00403047">
        <w:rPr>
          <w:rFonts w:ascii="Times New Roman" w:hAnsi="Times New Roman" w:cs="Times New Roman"/>
          <w:color w:val="auto"/>
          <w:sz w:val="24"/>
          <w:szCs w:val="28"/>
        </w:rPr>
        <w:t>коэффициент страховых взносов на выплаты по оплате труда. Значение коэффициента – 1,302;</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i/>
          <w:iCs/>
          <w:color w:val="auto"/>
          <w:sz w:val="24"/>
          <w:szCs w:val="28"/>
          <w:lang w:val="en-US"/>
        </w:rPr>
        <w:t>K</w:t>
      </w:r>
      <w:r w:rsidRPr="00403047">
        <w:rPr>
          <w:rFonts w:ascii="Times New Roman" w:hAnsi="Times New Roman" w:cs="Times New Roman"/>
          <w:i/>
          <w:iCs/>
          <w:color w:val="auto"/>
          <w:sz w:val="24"/>
          <w:szCs w:val="28"/>
          <w:vertAlign w:val="superscript"/>
        </w:rPr>
        <w:t>2</w:t>
      </w:r>
      <w:r w:rsidRPr="00403047">
        <w:rPr>
          <w:rFonts w:ascii="Times New Roman" w:hAnsi="Times New Roman" w:cs="Times New Roman"/>
          <w:i/>
          <w:iCs/>
          <w:color w:val="auto"/>
          <w:sz w:val="24"/>
          <w:szCs w:val="28"/>
        </w:rPr>
        <w:t xml:space="preserve"> – </w:t>
      </w:r>
      <w:r w:rsidRPr="00403047">
        <w:rPr>
          <w:rFonts w:ascii="Times New Roman" w:hAnsi="Times New Roman" w:cs="Times New Roman"/>
          <w:color w:val="auto"/>
          <w:sz w:val="24"/>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rPr>
        <w:t>он=</w:t>
      </w:r>
      <w:r w:rsidRPr="00403047">
        <w:rPr>
          <w:rFonts w:ascii="Times New Roman" w:hAnsi="Times New Roman" w:cs="Times New Roman"/>
          <w:b/>
          <w:bCs/>
          <w:i/>
          <w:iCs/>
          <w:color w:val="auto"/>
          <w:sz w:val="24"/>
          <w:szCs w:val="28"/>
        </w:rPr>
        <w:t xml:space="preserve"> 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отпп </w:t>
      </w:r>
      <w:r w:rsidRPr="00403047">
        <w:rPr>
          <w:rFonts w:ascii="Times New Roman" w:hAnsi="Times New Roman" w:cs="Times New Roman"/>
          <w:b/>
          <w:bCs/>
          <w:i/>
          <w:iCs/>
          <w:color w:val="auto"/>
          <w:sz w:val="24"/>
          <w:szCs w:val="28"/>
        </w:rPr>
        <w:t>+ НЗ</w:t>
      </w:r>
      <w:r w:rsidRPr="00403047">
        <w:rPr>
          <w:rFonts w:ascii="Times New Roman" w:hAnsi="Times New Roman" w:cs="Times New Roman"/>
          <w:b/>
          <w:bCs/>
          <w:i/>
          <w:iCs/>
          <w:color w:val="auto"/>
          <w:sz w:val="24"/>
          <w:szCs w:val="28"/>
          <w:vertAlign w:val="subscript"/>
        </w:rPr>
        <w:t xml:space="preserve">ком </w:t>
      </w:r>
      <w:r w:rsidRPr="00403047">
        <w:rPr>
          <w:rFonts w:ascii="Times New Roman" w:hAnsi="Times New Roman" w:cs="Times New Roman"/>
          <w:b/>
          <w:bCs/>
          <w:i/>
          <w:iCs/>
          <w:color w:val="auto"/>
          <w:sz w:val="24"/>
          <w:szCs w:val="28"/>
        </w:rPr>
        <w:t xml:space="preserve">+ 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пк </w:t>
      </w:r>
      <w:r w:rsidRPr="00403047">
        <w:rPr>
          <w:rFonts w:ascii="Times New Roman" w:hAnsi="Times New Roman" w:cs="Times New Roman"/>
          <w:b/>
          <w:bCs/>
          <w:i/>
          <w:iCs/>
          <w:color w:val="auto"/>
          <w:sz w:val="24"/>
          <w:szCs w:val="28"/>
        </w:rPr>
        <w:t xml:space="preserve">+ 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ни </w:t>
      </w:r>
      <w:r w:rsidRPr="00403047">
        <w:rPr>
          <w:rFonts w:ascii="Times New Roman" w:hAnsi="Times New Roman" w:cs="Times New Roman"/>
          <w:b/>
          <w:bCs/>
          <w:i/>
          <w:iCs/>
          <w:color w:val="auto"/>
          <w:sz w:val="24"/>
          <w:szCs w:val="28"/>
        </w:rPr>
        <w:t>+ НЗ</w:t>
      </w:r>
      <w:r w:rsidRPr="00403047">
        <w:rPr>
          <w:rFonts w:ascii="Times New Roman" w:hAnsi="Times New Roman" w:cs="Times New Roman"/>
          <w:b/>
          <w:bCs/>
          <w:i/>
          <w:iCs/>
          <w:color w:val="auto"/>
          <w:sz w:val="24"/>
          <w:szCs w:val="28"/>
          <w:vertAlign w:val="subscript"/>
        </w:rPr>
        <w:t xml:space="preserve">ди </w:t>
      </w:r>
      <w:r w:rsidRPr="00403047">
        <w:rPr>
          <w:rFonts w:ascii="Times New Roman" w:hAnsi="Times New Roman" w:cs="Times New Roman"/>
          <w:b/>
          <w:bCs/>
          <w:i/>
          <w:iCs/>
          <w:color w:val="auto"/>
          <w:sz w:val="24"/>
          <w:szCs w:val="28"/>
        </w:rPr>
        <w:t>+ НЗ</w:t>
      </w:r>
      <w:r w:rsidRPr="00403047">
        <w:rPr>
          <w:rFonts w:ascii="Times New Roman" w:hAnsi="Times New Roman" w:cs="Times New Roman"/>
          <w:b/>
          <w:bCs/>
          <w:i/>
          <w:iCs/>
          <w:color w:val="auto"/>
          <w:sz w:val="24"/>
          <w:szCs w:val="28"/>
          <w:vertAlign w:val="subscript"/>
        </w:rPr>
        <w:t xml:space="preserve">вс </w:t>
      </w:r>
      <w:r w:rsidRPr="00403047">
        <w:rPr>
          <w:rFonts w:ascii="Times New Roman" w:hAnsi="Times New Roman" w:cs="Times New Roman"/>
          <w:b/>
          <w:bCs/>
          <w:i/>
          <w:iCs/>
          <w:color w:val="auto"/>
          <w:sz w:val="24"/>
          <w:szCs w:val="28"/>
        </w:rPr>
        <w:t xml:space="preserve">+ 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тр </w:t>
      </w:r>
      <w:r w:rsidRPr="00403047">
        <w:rPr>
          <w:rFonts w:ascii="Times New Roman" w:hAnsi="Times New Roman" w:cs="Times New Roman"/>
          <w:b/>
          <w:bCs/>
          <w:i/>
          <w:iCs/>
          <w:color w:val="auto"/>
          <w:sz w:val="24"/>
          <w:szCs w:val="28"/>
        </w:rPr>
        <w:t xml:space="preserve">+ 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пр</w:t>
      </w:r>
      <w:r w:rsidRPr="00403047">
        <w:rPr>
          <w:rFonts w:ascii="Times New Roman" w:hAnsi="Times New Roman" w:cs="Times New Roman"/>
          <w:color w:val="auto"/>
          <w:sz w:val="24"/>
          <w:szCs w:val="28"/>
        </w:rPr>
        <w:t xml:space="preserve"> , где</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 xml:space="preserve">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отпп</w:t>
      </w:r>
      <w:r w:rsidRPr="00403047">
        <w:rPr>
          <w:rFonts w:ascii="Times New Roman" w:hAnsi="Times New Roman" w:cs="Times New Roman"/>
          <w:color w:val="auto"/>
          <w:sz w:val="24"/>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403047">
        <w:rPr>
          <w:rFonts w:ascii="Times New Roman" w:hAnsi="Times New Roman" w:cs="Times New Roman"/>
          <w:color w:val="auto"/>
          <w:sz w:val="24"/>
          <w:szCs w:val="28"/>
          <w:lang w:val="en-US"/>
        </w:rPr>
        <w:t>j</w:t>
      </w:r>
      <w:r w:rsidRPr="00403047">
        <w:rPr>
          <w:rFonts w:ascii="Times New Roman" w:hAnsi="Times New Roman" w:cs="Times New Roman"/>
          <w:color w:val="auto"/>
          <w:sz w:val="24"/>
          <w:szCs w:val="28"/>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 xml:space="preserve">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пк </w:t>
      </w:r>
      <w:r w:rsidRPr="00403047">
        <w:rPr>
          <w:rFonts w:ascii="Times New Roman" w:hAnsi="Times New Roman" w:cs="Times New Roman"/>
          <w:color w:val="auto"/>
          <w:sz w:val="24"/>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03047">
        <w:rPr>
          <w:rFonts w:ascii="Times New Roman" w:hAnsi="Times New Roman" w:cs="Times New Roman"/>
          <w:color w:val="auto"/>
          <w:sz w:val="24"/>
          <w:szCs w:val="28"/>
          <w:lang w:val="en-US"/>
        </w:rPr>
        <w:t>j</w:t>
      </w:r>
      <w:r w:rsidRPr="00403047">
        <w:rPr>
          <w:rFonts w:ascii="Times New Roman" w:hAnsi="Times New Roman" w:cs="Times New Roman"/>
          <w:color w:val="auto"/>
          <w:sz w:val="24"/>
          <w:szCs w:val="28"/>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rPr>
        <w:t>ком</w:t>
      </w:r>
      <w:r w:rsidRPr="00403047">
        <w:rPr>
          <w:rFonts w:ascii="Times New Roman" w:hAnsi="Times New Roman" w:cs="Times New Roman"/>
          <w:color w:val="auto"/>
          <w:sz w:val="24"/>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 xml:space="preserve">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ни</w:t>
      </w:r>
      <w:r w:rsidRPr="00403047">
        <w:rPr>
          <w:rFonts w:ascii="Times New Roman" w:hAnsi="Times New Roman" w:cs="Times New Roman"/>
          <w:color w:val="auto"/>
          <w:sz w:val="24"/>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03047">
        <w:rPr>
          <w:rFonts w:ascii="Times New Roman" w:hAnsi="Times New Roman" w:cs="Times New Roman"/>
          <w:color w:val="auto"/>
          <w:sz w:val="24"/>
          <w:szCs w:val="28"/>
          <w:lang w:val="en-US"/>
        </w:rPr>
        <w:t>j</w:t>
      </w:r>
      <w:r w:rsidRPr="00403047">
        <w:rPr>
          <w:rFonts w:ascii="Times New Roman" w:hAnsi="Times New Roman" w:cs="Times New Roman"/>
          <w:color w:val="auto"/>
          <w:sz w:val="24"/>
          <w:szCs w:val="28"/>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rPr>
        <w:t xml:space="preserve">ди </w:t>
      </w:r>
      <w:r w:rsidRPr="00403047">
        <w:rPr>
          <w:rFonts w:ascii="Times New Roman" w:hAnsi="Times New Roman" w:cs="Times New Roman"/>
          <w:color w:val="auto"/>
          <w:sz w:val="24"/>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НЗ</w:t>
      </w:r>
      <w:r w:rsidRPr="00403047">
        <w:rPr>
          <w:rFonts w:ascii="Times New Roman" w:hAnsi="Times New Roman" w:cs="Times New Roman"/>
          <w:b/>
          <w:bCs/>
          <w:i/>
          <w:iCs/>
          <w:color w:val="auto"/>
          <w:sz w:val="24"/>
          <w:szCs w:val="28"/>
          <w:vertAlign w:val="subscript"/>
        </w:rPr>
        <w:t>вс</w:t>
      </w:r>
      <w:r w:rsidRPr="00403047">
        <w:rPr>
          <w:rFonts w:ascii="Times New Roman" w:hAnsi="Times New Roman" w:cs="Times New Roman"/>
          <w:color w:val="auto"/>
          <w:sz w:val="24"/>
          <w:szCs w:val="28"/>
        </w:rPr>
        <w:t xml:space="preserve"> - нормативные затраты на приобретение услуг связи;</w:t>
      </w:r>
    </w:p>
    <w:p w:rsidR="00F65069" w:rsidRPr="00403047" w:rsidRDefault="00C079E3" w:rsidP="00403047">
      <w:pPr>
        <w:tabs>
          <w:tab w:val="left" w:pos="8222"/>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 xml:space="preserve">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 xml:space="preserve">тр </w:t>
      </w:r>
      <w:r w:rsidRPr="00403047">
        <w:rPr>
          <w:rFonts w:ascii="Times New Roman" w:hAnsi="Times New Roman" w:cs="Times New Roman"/>
          <w:color w:val="auto"/>
          <w:sz w:val="24"/>
          <w:szCs w:val="28"/>
        </w:rPr>
        <w:t xml:space="preserve">- нормативные затраты на приобретение транспортных услуг по АООП типа </w:t>
      </w:r>
      <w:r w:rsidRPr="00403047">
        <w:rPr>
          <w:rFonts w:ascii="Times New Roman" w:hAnsi="Times New Roman" w:cs="Times New Roman"/>
          <w:color w:val="auto"/>
          <w:sz w:val="24"/>
          <w:szCs w:val="28"/>
          <w:lang w:val="en-US"/>
        </w:rPr>
        <w:t>j</w:t>
      </w:r>
      <w:r w:rsidRPr="00403047">
        <w:rPr>
          <w:rFonts w:ascii="Times New Roman" w:hAnsi="Times New Roman" w:cs="Times New Roman"/>
          <w:color w:val="auto"/>
          <w:sz w:val="24"/>
          <w:szCs w:val="28"/>
        </w:rPr>
        <w:t xml:space="preserve"> (в соответствии с кадровыми и материально-техническими условиями с учетом специфики обучающихся);</w:t>
      </w:r>
    </w:p>
    <w:p w:rsidR="00F65069" w:rsidRPr="00403047" w:rsidRDefault="00C079E3" w:rsidP="00403047">
      <w:pPr>
        <w:tabs>
          <w:tab w:val="left" w:pos="8222"/>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b/>
          <w:bCs/>
          <w:i/>
          <w:iCs/>
          <w:color w:val="auto"/>
          <w:sz w:val="24"/>
          <w:szCs w:val="28"/>
        </w:rPr>
        <w:t xml:space="preserve">НЗ </w:t>
      </w:r>
      <w:r w:rsidRPr="00403047">
        <w:rPr>
          <w:rFonts w:ascii="Times New Roman" w:hAnsi="Times New Roman" w:cs="Times New Roman"/>
          <w:b/>
          <w:bCs/>
          <w:i/>
          <w:iCs/>
          <w:color w:val="auto"/>
          <w:sz w:val="24"/>
          <w:szCs w:val="28"/>
          <w:vertAlign w:val="superscript"/>
          <w:lang w:val="en-US"/>
        </w:rPr>
        <w:t>j</w:t>
      </w:r>
      <w:r w:rsidRPr="00403047">
        <w:rPr>
          <w:rFonts w:ascii="Times New Roman" w:hAnsi="Times New Roman" w:cs="Times New Roman"/>
          <w:b/>
          <w:bCs/>
          <w:i/>
          <w:iCs/>
          <w:color w:val="auto"/>
          <w:sz w:val="24"/>
          <w:szCs w:val="28"/>
          <w:vertAlign w:val="subscript"/>
        </w:rPr>
        <w:t>пр</w:t>
      </w:r>
      <w:r w:rsidRPr="00403047">
        <w:rPr>
          <w:rFonts w:ascii="Times New Roman" w:hAnsi="Times New Roman" w:cs="Times New Roman"/>
          <w:color w:val="auto"/>
          <w:sz w:val="24"/>
          <w:szCs w:val="28"/>
        </w:rPr>
        <w:t xml:space="preserve"> - прочие нормативные затраты на общехозяйственные нужды по АООП типа </w:t>
      </w:r>
      <w:r w:rsidRPr="00403047">
        <w:rPr>
          <w:rFonts w:ascii="Times New Roman" w:hAnsi="Times New Roman" w:cs="Times New Roman"/>
          <w:color w:val="auto"/>
          <w:sz w:val="24"/>
          <w:szCs w:val="28"/>
          <w:lang w:val="en-US"/>
        </w:rPr>
        <w:t>j</w:t>
      </w:r>
      <w:r w:rsidRPr="00403047">
        <w:rPr>
          <w:rFonts w:ascii="Times New Roman" w:hAnsi="Times New Roman" w:cs="Times New Roman"/>
          <w:color w:val="auto"/>
          <w:sz w:val="24"/>
          <w:szCs w:val="28"/>
        </w:rPr>
        <w:t xml:space="preserve"> (в соответствии с кадровыми и материально-техническими условиями с учетом специфики обучающихся).</w:t>
      </w:r>
    </w:p>
    <w:p w:rsidR="00F65069" w:rsidRPr="00403047" w:rsidRDefault="00C079E3" w:rsidP="00403047">
      <w:pPr>
        <w:tabs>
          <w:tab w:val="left" w:pos="8222"/>
        </w:tabs>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403047">
        <w:rPr>
          <w:rFonts w:ascii="Times New Roman" w:hAnsi="Times New Roman" w:cs="Times New Roman"/>
          <w:color w:val="auto"/>
          <w:spacing w:val="-2"/>
          <w:sz w:val="24"/>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403047">
        <w:rPr>
          <w:rFonts w:ascii="Times New Roman" w:hAnsi="Times New Roman" w:cs="Times New Roman"/>
          <w:color w:val="auto"/>
          <w:sz w:val="24"/>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2) нормативные затраты на горячее водоснабжение;</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Нормативные затраты на содержание недвижимого имущества включают в себя: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нормативные затраты на эксплуатацию системы охранной сигнализации и противопожарной безопасности;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нормативные затраты на аренду недвижимого имущества;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нормативные затраты на проведение текущего ремонта объектов недвижимого имущества;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прочие нормативные затраты на содержание недвижимого имущества.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8"/>
        </w:rPr>
      </w:pPr>
      <w:r w:rsidRPr="00403047">
        <w:rPr>
          <w:rFonts w:ascii="Times New Roman" w:hAnsi="Times New Roman" w:cs="Times New Roman"/>
          <w:b/>
          <w:bCs/>
          <w:color w:val="auto"/>
          <w:sz w:val="24"/>
          <w:szCs w:val="28"/>
        </w:rPr>
        <w:t xml:space="preserve">Требования к материально-техническим условиям реализации </w:t>
      </w:r>
      <w:r w:rsidRPr="00403047">
        <w:rPr>
          <w:rFonts w:ascii="Times New Roman" w:hAnsi="Times New Roman" w:cs="Times New Roman"/>
          <w:b/>
          <w:bCs/>
          <w:color w:val="auto"/>
          <w:sz w:val="24"/>
          <w:szCs w:val="28"/>
        </w:rPr>
        <w:br/>
        <w:t>АООП НОО (вариант1.2.)</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глухих обучающихся должно отвечать их особым образовательным потребностям.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 структуре материально-технического обеспечения процесса образования глухих обучающихся должна быть отражена специфика к:</w:t>
      </w:r>
    </w:p>
    <w:p w:rsidR="00F65069" w:rsidRPr="00403047" w:rsidRDefault="00C079E3" w:rsidP="00403047">
      <w:pPr>
        <w:numPr>
          <w:ilvl w:val="0"/>
          <w:numId w:val="491"/>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организации пространства, в котором обучается обучающийся;</w:t>
      </w:r>
    </w:p>
    <w:p w:rsidR="00F65069" w:rsidRPr="00403047" w:rsidRDefault="00C079E3" w:rsidP="00403047">
      <w:pPr>
        <w:numPr>
          <w:ilvl w:val="0"/>
          <w:numId w:val="492"/>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организации временного режима обучения;</w:t>
      </w:r>
    </w:p>
    <w:p w:rsidR="00F65069" w:rsidRPr="00403047" w:rsidRDefault="00C079E3" w:rsidP="00403047">
      <w:pPr>
        <w:numPr>
          <w:ilvl w:val="0"/>
          <w:numId w:val="493"/>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техническим средствам комфортного доступа глухого ребёнка к образованию;</w:t>
      </w:r>
    </w:p>
    <w:p w:rsidR="00F65069" w:rsidRPr="00403047" w:rsidRDefault="00C079E3" w:rsidP="00403047">
      <w:pPr>
        <w:numPr>
          <w:ilvl w:val="0"/>
          <w:numId w:val="494"/>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использовании. специальных сурдотехнических и ассистивных средств, включая требования к звукоусиливающей аппаратуре коллективного и индивидуального пользования;</w:t>
      </w:r>
    </w:p>
    <w:p w:rsidR="00F65069" w:rsidRPr="00403047" w:rsidRDefault="00C079E3" w:rsidP="00403047">
      <w:pPr>
        <w:numPr>
          <w:ilvl w:val="0"/>
          <w:numId w:val="495"/>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65069" w:rsidRPr="00403047" w:rsidRDefault="00C079E3" w:rsidP="00403047">
      <w:pPr>
        <w:numPr>
          <w:ilvl w:val="0"/>
          <w:numId w:val="496"/>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65069" w:rsidRPr="00403047" w:rsidRDefault="00C079E3" w:rsidP="00403047">
      <w:pPr>
        <w:numPr>
          <w:ilvl w:val="0"/>
          <w:numId w:val="497"/>
        </w:numPr>
        <w:tabs>
          <w:tab w:val="num" w:pos="283"/>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Требования к материально-техническому обеспечению ориентированы не только на глухих обучающихся, но и на всех участников процесса образования. Это обусловлено необходимостью дифференциации и индивидуализации процесса образования детей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Информационное обеспечение включает необходимую нормативно-правовую базу образования глухих обучающихся и характеристики предполагаемых информационных связей участников образовательного процесса.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65069" w:rsidRPr="00403047" w:rsidRDefault="00C079E3" w:rsidP="00403047">
      <w:pPr>
        <w:pStyle w:val="a9"/>
        <w:numPr>
          <w:ilvl w:val="0"/>
          <w:numId w:val="498"/>
        </w:numPr>
        <w:tabs>
          <w:tab w:val="clear" w:pos="721"/>
          <w:tab w:val="num" w:pos="669"/>
        </w:tabs>
        <w:spacing w:line="276" w:lineRule="auto"/>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планирование образовательного процесса;</w:t>
      </w:r>
    </w:p>
    <w:p w:rsidR="00F65069" w:rsidRPr="00403047" w:rsidRDefault="00C079E3" w:rsidP="00403047">
      <w:pPr>
        <w:pStyle w:val="a9"/>
        <w:numPr>
          <w:ilvl w:val="0"/>
          <w:numId w:val="499"/>
        </w:numPr>
        <w:tabs>
          <w:tab w:val="clear" w:pos="721"/>
          <w:tab w:val="num" w:pos="669"/>
        </w:tabs>
        <w:spacing w:line="276" w:lineRule="auto"/>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65069" w:rsidRPr="00403047" w:rsidRDefault="00C079E3" w:rsidP="00403047">
      <w:pPr>
        <w:pStyle w:val="a9"/>
        <w:numPr>
          <w:ilvl w:val="0"/>
          <w:numId w:val="500"/>
        </w:numPr>
        <w:tabs>
          <w:tab w:val="clear" w:pos="721"/>
          <w:tab w:val="num" w:pos="669"/>
        </w:tabs>
        <w:spacing w:line="276" w:lineRule="auto"/>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глухих обучающихся;</w:t>
      </w:r>
    </w:p>
    <w:p w:rsidR="00F65069" w:rsidRPr="00403047" w:rsidRDefault="00C079E3" w:rsidP="00403047">
      <w:pPr>
        <w:pStyle w:val="a9"/>
        <w:numPr>
          <w:ilvl w:val="0"/>
          <w:numId w:val="501"/>
        </w:numPr>
        <w:tabs>
          <w:tab w:val="clear" w:pos="721"/>
          <w:tab w:val="num" w:pos="669"/>
        </w:tabs>
        <w:spacing w:line="276" w:lineRule="auto"/>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65069" w:rsidRPr="00403047" w:rsidRDefault="00C079E3" w:rsidP="00403047">
      <w:pPr>
        <w:pStyle w:val="a9"/>
        <w:numPr>
          <w:ilvl w:val="0"/>
          <w:numId w:val="502"/>
        </w:numPr>
        <w:tabs>
          <w:tab w:val="clear" w:pos="721"/>
          <w:tab w:val="num" w:pos="669"/>
        </w:tabs>
        <w:spacing w:line="276" w:lineRule="auto"/>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65069" w:rsidRPr="00403047" w:rsidRDefault="00C079E3" w:rsidP="00403047">
      <w:pPr>
        <w:pStyle w:val="a9"/>
        <w:numPr>
          <w:ilvl w:val="0"/>
          <w:numId w:val="503"/>
        </w:numPr>
        <w:tabs>
          <w:tab w:val="clear" w:pos="721"/>
          <w:tab w:val="num" w:pos="669"/>
        </w:tabs>
        <w:spacing w:line="276" w:lineRule="auto"/>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03047">
        <w:rPr>
          <w:rFonts w:ascii="Times New Roman" w:eastAsia="Times New Roman" w:hAnsi="Times New Roman" w:cs="Times New Roman"/>
          <w:color w:val="auto"/>
          <w:sz w:val="24"/>
          <w:szCs w:val="28"/>
        </w:rPr>
        <w:footnoteReference w:id="20"/>
      </w:r>
      <w:r w:rsidRPr="00403047">
        <w:rPr>
          <w:rFonts w:ascii="Times New Roman" w:hAnsi="Times New Roman" w:cs="Times New Roman"/>
          <w:color w:val="auto"/>
          <w:sz w:val="24"/>
          <w:szCs w:val="28"/>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Образовательная организация также имеет право включать в штатное расписание инженера, имеющего соответствующую квалификацию для обслуживания электроакустической аппаратуры.</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03047">
        <w:rPr>
          <w:rFonts w:ascii="Times New Roman" w:eastAsia="Times New Roman" w:hAnsi="Times New Roman" w:cs="Times New Roman"/>
          <w:color w:val="auto"/>
          <w:sz w:val="24"/>
          <w:szCs w:val="28"/>
        </w:rPr>
        <w:footnoteReference w:id="21"/>
      </w:r>
      <w:r w:rsidRPr="00403047">
        <w:rPr>
          <w:rFonts w:ascii="Times New Roman" w:hAnsi="Times New Roman" w:cs="Times New Roman"/>
          <w:color w:val="auto"/>
          <w:sz w:val="24"/>
          <w:szCs w:val="28"/>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 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Для глухих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 глухими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Структура требований к материально-техническим условиям включает требования к:</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организации пространства, в котором осуществляется реализация АООП НОО, включая его архитектурную доступность и универсальный дизайн;</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организации временного режима обучения;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техническим средствам обучения;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u w:val="single"/>
        </w:rPr>
        <w:t xml:space="preserve">Требования к организации пространства. </w:t>
      </w:r>
      <w:r w:rsidRPr="00403047">
        <w:rPr>
          <w:rFonts w:ascii="Times New Roman" w:hAnsi="Times New Roman" w:cs="Times New Roman"/>
          <w:color w:val="auto"/>
          <w:sz w:val="24"/>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1) возможность достижения обучающимися установленных Стандартом требований к результатам освоения адаптированной основной общеобразовательной программы начального общего образования глухих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3) возможность для беспрепятственного доступа обучающихся к информации, объектам инфраструктуры образовательного учреждения</w:t>
      </w:r>
      <w:r w:rsidRPr="00403047">
        <w:rPr>
          <w:rFonts w:ascii="Times New Roman" w:eastAsia="Times New Roman" w:hAnsi="Times New Roman" w:cs="Times New Roman"/>
          <w:color w:val="auto"/>
          <w:sz w:val="24"/>
          <w:szCs w:val="28"/>
          <w:vertAlign w:val="superscript"/>
        </w:rPr>
        <w:footnoteReference w:id="22"/>
      </w:r>
      <w:r w:rsidRPr="00403047">
        <w:rPr>
          <w:rFonts w:ascii="Times New Roman" w:hAnsi="Times New Roman" w:cs="Times New Roman"/>
          <w:color w:val="auto"/>
          <w:sz w:val="24"/>
          <w:szCs w:val="28"/>
        </w:rPr>
        <w:t>.</w:t>
      </w:r>
    </w:p>
    <w:p w:rsidR="00F65069" w:rsidRPr="00403047" w:rsidRDefault="00C079E3" w:rsidP="00403047">
      <w:pPr>
        <w:pStyle w:val="Standard"/>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Материально-техническая база реализации АООП НОО для глухих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403047" w:rsidRDefault="00C079E3" w:rsidP="00403047">
      <w:pPr>
        <w:numPr>
          <w:ilvl w:val="0"/>
          <w:numId w:val="504"/>
        </w:numPr>
        <w:tabs>
          <w:tab w:val="clear" w:pos="361"/>
          <w:tab w:val="num" w:pos="284"/>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F65069" w:rsidRPr="00403047" w:rsidRDefault="00C079E3" w:rsidP="00403047">
      <w:pPr>
        <w:numPr>
          <w:ilvl w:val="0"/>
          <w:numId w:val="505"/>
        </w:numPr>
        <w:tabs>
          <w:tab w:val="clear" w:pos="361"/>
          <w:tab w:val="num" w:pos="284"/>
          <w:tab w:val="left" w:pos="360"/>
        </w:tabs>
        <w:spacing w:after="0"/>
        <w:ind w:left="0"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w:t>
      </w:r>
      <w:r w:rsidR="00063FA8">
        <w:rPr>
          <w:rFonts w:ascii="Times New Roman" w:hAnsi="Times New Roman" w:cs="Times New Roman"/>
          <w:color w:val="auto"/>
          <w:sz w:val="24"/>
          <w:szCs w:val="28"/>
        </w:rPr>
        <w:t>уровне</w:t>
      </w:r>
      <w:r w:rsidRPr="00403047">
        <w:rPr>
          <w:rFonts w:ascii="Times New Roman" w:hAnsi="Times New Roman" w:cs="Times New Roman"/>
          <w:color w:val="auto"/>
          <w:sz w:val="24"/>
          <w:szCs w:val="28"/>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65069" w:rsidRPr="00403047" w:rsidRDefault="00C079E3" w:rsidP="00403047">
      <w:pPr>
        <w:pStyle w:val="Default"/>
        <w:numPr>
          <w:ilvl w:val="0"/>
          <w:numId w:val="506"/>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 xml:space="preserve">помещениям библиотек (площадь, размещение рабочих зон, наличие читального зала, число читательских мест, медиатеки); </w:t>
      </w:r>
    </w:p>
    <w:p w:rsidR="00F65069" w:rsidRPr="00403047" w:rsidRDefault="00C079E3" w:rsidP="00403047">
      <w:pPr>
        <w:pStyle w:val="Default"/>
        <w:numPr>
          <w:ilvl w:val="0"/>
          <w:numId w:val="507"/>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актовому и спортивному залу, залу для проведения музыкально-ритмических занятий, лечебной физкультуре;</w:t>
      </w:r>
    </w:p>
    <w:p w:rsidR="00F65069" w:rsidRPr="00403047" w:rsidRDefault="00C079E3" w:rsidP="00403047">
      <w:pPr>
        <w:pStyle w:val="Default"/>
        <w:numPr>
          <w:ilvl w:val="0"/>
          <w:numId w:val="508"/>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помещениям для осуществления образовательного и коррекционно-развивающего процессов: классам, кабинетам для индивидуальных занятий, кабинету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403047" w:rsidRDefault="00C079E3" w:rsidP="00403047">
      <w:pPr>
        <w:pStyle w:val="Default"/>
        <w:numPr>
          <w:ilvl w:val="0"/>
          <w:numId w:val="509"/>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403047" w:rsidRDefault="00C079E3" w:rsidP="00403047">
      <w:pPr>
        <w:pStyle w:val="Default"/>
        <w:numPr>
          <w:ilvl w:val="0"/>
          <w:numId w:val="510"/>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помещениям для медицинского персонала;</w:t>
      </w:r>
    </w:p>
    <w:p w:rsidR="00F65069" w:rsidRPr="00403047" w:rsidRDefault="00C079E3" w:rsidP="00403047">
      <w:pPr>
        <w:pStyle w:val="Default"/>
        <w:numPr>
          <w:ilvl w:val="0"/>
          <w:numId w:val="511"/>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мебели, офисному оснащению и хозяйственному инвентарю;</w:t>
      </w:r>
    </w:p>
    <w:p w:rsidR="00F65069" w:rsidRPr="00403047" w:rsidRDefault="00C079E3" w:rsidP="00403047">
      <w:pPr>
        <w:pStyle w:val="Default"/>
        <w:numPr>
          <w:ilvl w:val="0"/>
          <w:numId w:val="512"/>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403047" w:rsidRDefault="00C079E3" w:rsidP="00403047">
      <w:pPr>
        <w:pStyle w:val="Default"/>
        <w:numPr>
          <w:ilvl w:val="0"/>
          <w:numId w:val="513"/>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туалетам, душевым, коридорам и другим помещениям;</w:t>
      </w:r>
    </w:p>
    <w:p w:rsidR="00F65069" w:rsidRPr="00403047" w:rsidRDefault="00C079E3" w:rsidP="00403047">
      <w:pPr>
        <w:pStyle w:val="Default"/>
        <w:numPr>
          <w:ilvl w:val="0"/>
          <w:numId w:val="514"/>
        </w:numPr>
        <w:tabs>
          <w:tab w:val="clear" w:pos="361"/>
          <w:tab w:val="num" w:pos="309"/>
          <w:tab w:val="left" w:pos="360"/>
        </w:tabs>
        <w:suppressAutoHyphens/>
        <w:spacing w:after="0"/>
        <w:ind w:left="0" w:firstLine="709"/>
        <w:jc w:val="both"/>
        <w:rPr>
          <w:rFonts w:ascii="Times New Roman" w:hAnsi="Times New Roman" w:cs="Times New Roman"/>
          <w:color w:val="auto"/>
          <w:szCs w:val="28"/>
        </w:rPr>
      </w:pPr>
      <w:r w:rsidRPr="00403047">
        <w:rPr>
          <w:rFonts w:ascii="Times New Roman" w:hAnsi="Times New Roman" w:cs="Times New Roman"/>
          <w:color w:val="auto"/>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063FA8">
        <w:rPr>
          <w:rFonts w:ascii="Times New Roman" w:hAnsi="Times New Roman" w:cs="Times New Roman"/>
          <w:color w:val="auto"/>
          <w:sz w:val="24"/>
          <w:szCs w:val="28"/>
        </w:rPr>
        <w:t>уровне</w:t>
      </w:r>
      <w:r w:rsidRPr="00403047">
        <w:rPr>
          <w:rFonts w:ascii="Times New Roman" w:hAnsi="Times New Roman" w:cs="Times New Roman"/>
          <w:color w:val="auto"/>
          <w:sz w:val="24"/>
          <w:szCs w:val="28"/>
        </w:rPr>
        <w:t xml:space="preserve"> начального общего образования.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Материально-техническое и информационное оснащение образовательного процесса должно обеспечивать возможность:</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 - создания материальных объектов, в том числе произведений искусства;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обработки материалов и информации с использованием технологических инструментов;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проектирования и конструирования, в том числе моделей с цифровым управлением и обратной связью;</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исполнения, сочинения и аранжировки музыкальных произведений с применением традиционных инструментов и цифровых технологий;</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физического развития, участия в спортивных соревнованиях и играх;</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 планирования учебного процесса, фиксирования его реализации в целом и отдельных этапов;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 размещения своих материалов и работ в информационной среде образовательной организации;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проведения массовых мероприятий, собраний, представлений; организации отдыха и питания.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Важным условием организации пространства, в котором обучаются обучающиеся с нарушением слуха, является: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При обучении по АООП НОО (вариант 1.2) глухие дети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6 обучающихся. </w:t>
      </w:r>
    </w:p>
    <w:p w:rsidR="00F65069" w:rsidRPr="00403047" w:rsidRDefault="00C079E3" w:rsidP="00403047">
      <w:pPr>
        <w:pStyle w:val="18TexstSPISOK1"/>
        <w:spacing w:line="276" w:lineRule="auto"/>
        <w:ind w:left="0" w:firstLine="709"/>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 xml:space="preserve"> Для глухих обучающихся, не имевших дошкольной подготовки и/или по уровню своего развития не готовых к освоению программы с 1 класса, предусматривается первый дополнительный класс, который организуется при образовательной организации, реализующей АООП НОО для глухих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Глухим обучающимся должна быть предоставлена возможность интернатного проживания в случае удаленности от образовательной организации от места жительства ребенка.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Образовательная организация должна содержать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–ритмических занятий, кабинеты психологов, кабинет информатики, спальни, столовую, спортивный зал, санитарные, игровые и бытовые комнаты и др.</w:t>
      </w:r>
    </w:p>
    <w:p w:rsidR="00F65069" w:rsidRPr="00403047" w:rsidRDefault="00C079E3" w:rsidP="00403047">
      <w:pPr>
        <w:pStyle w:val="18TexstSPISOK1"/>
        <w:spacing w:line="276" w:lineRule="auto"/>
        <w:ind w:left="0" w:firstLine="709"/>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Необходимо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65069" w:rsidRPr="00403047" w:rsidRDefault="00C079E3" w:rsidP="00403047">
      <w:pPr>
        <w:pStyle w:val="18TexstSPISOK1"/>
        <w:spacing w:line="276" w:lineRule="auto"/>
        <w:ind w:left="0" w:firstLine="709"/>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 течение всего учебного дня и во внеурочное время  ребёнок пользуется слуховыми аппаратами с учетом медицинских рекомендаций.</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В классных помещениях и необходимо предусмотреть специальные места для хранения </w:t>
      </w:r>
      <w:r w:rsidRPr="00403047">
        <w:rPr>
          <w:rFonts w:ascii="Times New Roman" w:hAnsi="Times New Roman" w:cs="Times New Roman"/>
          <w:color w:val="auto"/>
          <w:sz w:val="24"/>
          <w:szCs w:val="28"/>
          <w:lang w:val="en-US"/>
        </w:rPr>
        <w:t>FM</w:t>
      </w:r>
      <w:r w:rsidRPr="00403047">
        <w:rPr>
          <w:rFonts w:ascii="Times New Roman" w:hAnsi="Times New Roman" w:cs="Times New Roman"/>
          <w:color w:val="auto"/>
          <w:sz w:val="24"/>
          <w:szCs w:val="28"/>
        </w:rPr>
        <w:t xml:space="preserve"> –систем, зарядных устройств, батареек и др., а также специальные места хранения индивидуальных слуховых аппаратов и др. в спальнях интерната во время сна ребенка.</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u w:val="single"/>
        </w:rPr>
        <w:t xml:space="preserve">Организация временного режима обучения. </w:t>
      </w:r>
      <w:r w:rsidRPr="00403047">
        <w:rPr>
          <w:rFonts w:ascii="Times New Roman" w:hAnsi="Times New Roman" w:cs="Times New Roman"/>
          <w:color w:val="auto"/>
          <w:sz w:val="24"/>
          <w:szCs w:val="28"/>
        </w:rPr>
        <w:t xml:space="preserve">Временной режим образования глухих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Обучение глухих обучающихся организуется  в первую смену.</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Продолжительность урока: 1  и 1 дополнительный классы -  35мин.; 2-4 классы  -  40мин..</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Психолого-медико-педагогическое сопровождение глухих обучающихся в процессе освоения АООП НОО реализуется в урочное и внеурочное время и осуществляется, в том числе на </w:t>
      </w:r>
      <w:r w:rsidRPr="00403047">
        <w:rPr>
          <w:rFonts w:ascii="Times New Roman" w:hAnsi="Times New Roman" w:cs="Times New Roman"/>
          <w:i/>
          <w:iCs/>
          <w:color w:val="auto"/>
          <w:sz w:val="24"/>
          <w:szCs w:val="28"/>
        </w:rPr>
        <w:t>основе сетевого взаимодействия</w:t>
      </w:r>
      <w:r w:rsidRPr="00403047">
        <w:rPr>
          <w:rFonts w:ascii="Times New Roman" w:hAnsi="Times New Roman" w:cs="Times New Roman"/>
          <w:color w:val="auto"/>
          <w:sz w:val="24"/>
          <w:szCs w:val="28"/>
        </w:rPr>
        <w:t xml:space="preserve">.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 режиме образовательной организации предусмотрено проведение прогулки (1час.) на свежем воздухе, во второй половине дня;</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Во второй половине дня согласно режима образовательной организации проводятся занятия в рамках дополнительного образования.</w:t>
      </w:r>
    </w:p>
    <w:p w:rsidR="00F65069" w:rsidRPr="00403047" w:rsidRDefault="00C079E3" w:rsidP="00403047">
      <w:pPr>
        <w:pStyle w:val="18TexstSPISOK1"/>
        <w:spacing w:line="276" w:lineRule="auto"/>
        <w:ind w:left="0"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ab/>
      </w:r>
      <w:r w:rsidRPr="00403047">
        <w:rPr>
          <w:rFonts w:ascii="Times New Roman" w:hAnsi="Times New Roman" w:cs="Times New Roman"/>
          <w:color w:val="auto"/>
          <w:sz w:val="24"/>
          <w:szCs w:val="28"/>
        </w:rPr>
        <w:tab/>
      </w:r>
      <w:r w:rsidRPr="00403047">
        <w:rPr>
          <w:rFonts w:ascii="Times New Roman" w:hAnsi="Times New Roman" w:cs="Times New Roman"/>
          <w:color w:val="auto"/>
          <w:sz w:val="24"/>
          <w:szCs w:val="28"/>
          <w:u w:val="single"/>
        </w:rPr>
        <w:t xml:space="preserve">Организации рабочего места. </w:t>
      </w:r>
      <w:r w:rsidRPr="00403047">
        <w:rPr>
          <w:rFonts w:ascii="Times New Roman" w:hAnsi="Times New Roman" w:cs="Times New Roman"/>
          <w:color w:val="auto"/>
          <w:sz w:val="24"/>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F65069" w:rsidRPr="00403047" w:rsidRDefault="00C079E3" w:rsidP="00403047">
      <w:pPr>
        <w:pStyle w:val="18TexstSPISOK1"/>
        <w:spacing w:line="276" w:lineRule="auto"/>
        <w:ind w:left="0" w:firstLine="709"/>
        <w:rPr>
          <w:rFonts w:ascii="Times New Roman" w:eastAsia="Times New Roman" w:hAnsi="Times New Roman" w:cs="Times New Roman"/>
          <w:color w:val="auto"/>
          <w:sz w:val="24"/>
          <w:szCs w:val="28"/>
        </w:rPr>
      </w:pPr>
      <w:r w:rsidRPr="00403047">
        <w:rPr>
          <w:rFonts w:ascii="Times New Roman" w:eastAsia="Times New Roman" w:hAnsi="Times New Roman" w:cs="Times New Roman"/>
          <w:color w:val="auto"/>
          <w:sz w:val="24"/>
          <w:szCs w:val="28"/>
        </w:rPr>
        <w:tab/>
      </w:r>
      <w:r w:rsidRPr="00403047">
        <w:rPr>
          <w:rFonts w:ascii="Times New Roman" w:eastAsia="Times New Roman" w:hAnsi="Times New Roman" w:cs="Times New Roman"/>
          <w:color w:val="auto"/>
          <w:sz w:val="24"/>
          <w:szCs w:val="28"/>
        </w:rPr>
        <w:tab/>
      </w:r>
      <w:r w:rsidRPr="00403047">
        <w:rPr>
          <w:rFonts w:ascii="Times New Roman" w:hAnsi="Times New Roman" w:cs="Times New Roman"/>
          <w:color w:val="auto"/>
          <w:sz w:val="24"/>
          <w:szCs w:val="28"/>
        </w:rPr>
        <w:t>В образовательных организациях, реализующих АООП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F65069" w:rsidRPr="00403047" w:rsidRDefault="00C079E3" w:rsidP="00403047">
      <w:pPr>
        <w:pStyle w:val="18TexstSPISOK1"/>
        <w:spacing w:line="276" w:lineRule="auto"/>
        <w:ind w:left="0" w:firstLine="709"/>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ab/>
      </w:r>
      <w:r w:rsidRPr="00403047">
        <w:rPr>
          <w:rFonts w:ascii="Times New Roman" w:hAnsi="Times New Roman" w:cs="Times New Roman"/>
          <w:color w:val="auto"/>
          <w:sz w:val="24"/>
          <w:szCs w:val="28"/>
        </w:rPr>
        <w:tab/>
      </w:r>
      <w:r w:rsidRPr="00403047">
        <w:rPr>
          <w:rFonts w:ascii="Times New Roman" w:hAnsi="Times New Roman" w:cs="Times New Roman"/>
          <w:color w:val="auto"/>
          <w:sz w:val="24"/>
          <w:szCs w:val="28"/>
          <w:u w:val="single"/>
        </w:rPr>
        <w:t>К техническим средствам обучения</w:t>
      </w:r>
      <w:r w:rsidRPr="00403047">
        <w:rPr>
          <w:rFonts w:ascii="Times New Roman" w:hAnsi="Times New Roman" w:cs="Times New Roman"/>
          <w:color w:val="auto"/>
          <w:sz w:val="24"/>
          <w:szCs w:val="28"/>
        </w:rPr>
        <w:t xml:space="preserve"> глухих обучающихся, ориентированных на их особые образовательные потребности, 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беспроводная аппаратура, например, </w:t>
      </w:r>
      <w:r w:rsidRPr="00403047">
        <w:rPr>
          <w:rFonts w:ascii="Times New Roman" w:hAnsi="Times New Roman" w:cs="Times New Roman"/>
          <w:color w:val="auto"/>
          <w:sz w:val="24"/>
          <w:szCs w:val="28"/>
          <w:lang w:val="en-US"/>
        </w:rPr>
        <w:t>FM</w:t>
      </w:r>
      <w:r w:rsidRPr="00403047">
        <w:rPr>
          <w:rFonts w:ascii="Times New Roman" w:hAnsi="Times New Roman" w:cs="Times New Roman"/>
          <w:color w:val="auto"/>
          <w:sz w:val="24"/>
          <w:szCs w:val="28"/>
        </w:rPr>
        <w:t xml:space="preserve"> -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 </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F65069" w:rsidRPr="00403047" w:rsidRDefault="00C079E3" w:rsidP="00403047">
      <w:pPr>
        <w:pStyle w:val="Default"/>
        <w:spacing w:after="0"/>
        <w:ind w:firstLine="709"/>
        <w:jc w:val="both"/>
        <w:rPr>
          <w:rFonts w:ascii="Times New Roman" w:hAnsi="Times New Roman" w:cs="Times New Roman"/>
          <w:color w:val="auto"/>
          <w:szCs w:val="28"/>
        </w:rPr>
      </w:pPr>
      <w:r w:rsidRPr="00403047">
        <w:rPr>
          <w:rFonts w:ascii="Times New Roman" w:hAnsi="Times New Roman" w:cs="Times New Roman"/>
          <w:color w:val="auto"/>
          <w:szCs w:val="28"/>
        </w:rPr>
        <w:t xml:space="preserve">Освоение АООП НОО (вариант 1.2) осуществляется по специальным учебникам, рабочим тетрадям, дидактическим материалам, с использованием компьютерных инструментов, предназначенных для глухих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-развивающей области используются специальные учебники по развитию слухового восприятия и обучению произношению и др.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403047" w:rsidRDefault="00C079E3" w:rsidP="00403047">
      <w:pPr>
        <w:spacing w:after="0"/>
        <w:ind w:firstLine="709"/>
        <w:jc w:val="both"/>
        <w:rPr>
          <w:rFonts w:ascii="Times New Roman" w:eastAsia="Times New Roman" w:hAnsi="Times New Roman" w:cs="Times New Roman"/>
          <w:color w:val="auto"/>
          <w:sz w:val="24"/>
          <w:szCs w:val="28"/>
        </w:rPr>
      </w:pPr>
      <w:r w:rsidRPr="00403047">
        <w:rPr>
          <w:rFonts w:ascii="Times New Roman" w:hAnsi="Times New Roman" w:cs="Times New Roman"/>
          <w:color w:val="auto"/>
          <w:sz w:val="24"/>
          <w:szCs w:val="28"/>
        </w:rPr>
        <w:t xml:space="preserve">При реализации АООП НОО для глухих обучающихся используются различные образовательные технологии, в том числе дистанционные образовательные технологии, электронное обучение. </w:t>
      </w:r>
    </w:p>
    <w:p w:rsidR="00F65069" w:rsidRPr="00403047" w:rsidRDefault="00C079E3" w:rsidP="00403047">
      <w:pPr>
        <w:rPr>
          <w:color w:val="auto"/>
          <w:sz w:val="20"/>
        </w:rPr>
      </w:pPr>
      <w:r w:rsidRPr="00403047">
        <w:rPr>
          <w:rFonts w:ascii="Times New Roman" w:eastAsia="Times New Roman" w:hAnsi="Times New Roman" w:cs="Times New Roman"/>
          <w:color w:val="auto"/>
          <w:sz w:val="24"/>
          <w:szCs w:val="28"/>
        </w:rPr>
        <w:br w:type="page"/>
      </w:r>
    </w:p>
    <w:p w:rsidR="0089236B" w:rsidRDefault="0089236B" w:rsidP="0089236B">
      <w:pPr>
        <w:jc w:val="center"/>
        <w:rPr>
          <w:b/>
          <w:sz w:val="24"/>
          <w:lang w:eastAsia="en-US"/>
        </w:rPr>
      </w:pPr>
      <w:bookmarkStart w:id="77" w:name="_Toc432958054"/>
      <w:bookmarkStart w:id="78" w:name="_Toc432960478"/>
      <w:bookmarkStart w:id="79" w:name="_Toc433014103"/>
      <w:r>
        <w:rPr>
          <w:b/>
          <w:sz w:val="24"/>
          <w:lang w:eastAsia="en-US"/>
        </w:rPr>
        <w:t>МУНИЦИПАЛЬНОЕ БЮДЖЕТНОЕ ОБЩЕОБРАЗОВАТЕЛЬНОЕ УЧРЕЖДЕНИЕ</w:t>
      </w:r>
    </w:p>
    <w:p w:rsidR="0089236B" w:rsidRDefault="0089236B" w:rsidP="0089236B">
      <w:pPr>
        <w:jc w:val="center"/>
        <w:rPr>
          <w:b/>
          <w:sz w:val="24"/>
          <w:lang w:eastAsia="en-US"/>
        </w:rPr>
      </w:pPr>
      <w:r>
        <w:rPr>
          <w:b/>
          <w:sz w:val="24"/>
          <w:lang w:eastAsia="en-US"/>
        </w:rPr>
        <w:t>«ОСНОВНАЯ ОБЩЕОБРАЗОВАТЕЛЬНАЯ ШКОЛА С.ПИОНЕРСКОЕ»</w:t>
      </w:r>
    </w:p>
    <w:p w:rsidR="0089236B" w:rsidRDefault="0089236B" w:rsidP="0089236B">
      <w:pPr>
        <w:jc w:val="center"/>
        <w:rPr>
          <w:b/>
          <w:sz w:val="24"/>
          <w:lang w:eastAsia="en-US"/>
        </w:rPr>
      </w:pPr>
      <w:r>
        <w:rPr>
          <w:b/>
          <w:sz w:val="24"/>
          <w:lang w:eastAsia="en-US"/>
        </w:rPr>
        <w:t>ГРОЗНЕНСКОГО МУНИЦИПАЛЬНОГО РАЙОНА</w:t>
      </w:r>
    </w:p>
    <w:p w:rsidR="0089236B" w:rsidRDefault="0089236B" w:rsidP="0089236B">
      <w:pPr>
        <w:jc w:val="center"/>
        <w:rPr>
          <w:b/>
          <w:sz w:val="24"/>
          <w:lang w:eastAsia="en-US"/>
        </w:rPr>
      </w:pPr>
      <w:r>
        <w:rPr>
          <w:b/>
          <w:sz w:val="24"/>
          <w:lang w:eastAsia="en-US"/>
        </w:rPr>
        <w:t>ЧЕЧЕНСКОЙ РЕСПУБЛИКИ</w:t>
      </w:r>
    </w:p>
    <w:p w:rsidR="0089236B" w:rsidRDefault="0089236B" w:rsidP="0089236B">
      <w:pPr>
        <w:jc w:val="center"/>
        <w:rPr>
          <w:b/>
          <w:sz w:val="18"/>
          <w:lang w:eastAsia="en-US"/>
        </w:rPr>
      </w:pPr>
    </w:p>
    <w:p w:rsidR="0089236B" w:rsidRDefault="0089236B" w:rsidP="0089236B">
      <w:pPr>
        <w:rPr>
          <w:rFonts w:eastAsiaTheme="minorEastAsia"/>
        </w:rPr>
      </w:pPr>
    </w:p>
    <w:tbl>
      <w:tblPr>
        <w:tblStyle w:val="1e"/>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89236B" w:rsidTr="0089236B">
        <w:tc>
          <w:tcPr>
            <w:tcW w:w="5671" w:type="dxa"/>
          </w:tcPr>
          <w:p w:rsidR="0089236B" w:rsidRDefault="0089236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89236B" w:rsidRDefault="0089236B">
            <w:pPr>
              <w:rPr>
                <w:rFonts w:ascii="Times New Roman" w:eastAsiaTheme="minorEastAsia" w:hAnsi="Times New Roman" w:cs="Times New Roman"/>
                <w:sz w:val="24"/>
                <w:szCs w:val="24"/>
              </w:rPr>
            </w:pPr>
          </w:p>
        </w:tc>
        <w:tc>
          <w:tcPr>
            <w:tcW w:w="4184" w:type="dxa"/>
          </w:tcPr>
          <w:p w:rsidR="0089236B" w:rsidRDefault="0089236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89236B" w:rsidRDefault="0089236B">
            <w:pPr>
              <w:rPr>
                <w:rFonts w:ascii="Times New Roman" w:eastAsiaTheme="minorEastAsia" w:hAnsi="Times New Roman" w:cs="Times New Roman"/>
                <w:sz w:val="24"/>
                <w:szCs w:val="24"/>
              </w:rPr>
            </w:pPr>
          </w:p>
        </w:tc>
      </w:tr>
    </w:tbl>
    <w:p w:rsidR="0089236B" w:rsidRDefault="0089236B" w:rsidP="0089236B">
      <w:pPr>
        <w:spacing w:before="240" w:after="240"/>
        <w:ind w:firstLine="426"/>
        <w:contextualSpacing/>
        <w:jc w:val="center"/>
        <w:rPr>
          <w:sz w:val="24"/>
          <w:szCs w:val="24"/>
        </w:rPr>
      </w:pPr>
    </w:p>
    <w:p w:rsidR="0089236B" w:rsidRDefault="0089236B" w:rsidP="0089236B">
      <w:pPr>
        <w:spacing w:before="240" w:after="240"/>
        <w:ind w:firstLine="426"/>
        <w:contextualSpacing/>
        <w:jc w:val="center"/>
        <w:rPr>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89236B" w:rsidTr="0089236B">
        <w:trPr>
          <w:trHeight w:val="1842"/>
        </w:trPr>
        <w:tc>
          <w:tcPr>
            <w:tcW w:w="4928" w:type="dxa"/>
            <w:hideMark/>
          </w:tcPr>
          <w:p w:rsidR="0089236B" w:rsidRDefault="0089236B">
            <w:pPr>
              <w:spacing w:before="240" w:after="240"/>
              <w:contextualSpacing/>
              <w:jc w:val="both"/>
              <w:rPr>
                <w:b/>
                <w:sz w:val="24"/>
                <w:szCs w:val="24"/>
              </w:rPr>
            </w:pPr>
            <w:r>
              <w:rPr>
                <w:b/>
                <w:sz w:val="24"/>
                <w:szCs w:val="24"/>
              </w:rPr>
              <w:t xml:space="preserve">СОГЛАСОВАНО </w:t>
            </w:r>
          </w:p>
          <w:p w:rsidR="0089236B" w:rsidRDefault="0089236B">
            <w:pPr>
              <w:spacing w:before="240" w:after="240"/>
              <w:contextualSpacing/>
              <w:jc w:val="both"/>
              <w:rPr>
                <w:sz w:val="24"/>
                <w:szCs w:val="24"/>
              </w:rPr>
            </w:pPr>
            <w:r>
              <w:rPr>
                <w:sz w:val="24"/>
                <w:szCs w:val="24"/>
              </w:rPr>
              <w:t xml:space="preserve">с координационным советом </w:t>
            </w:r>
          </w:p>
          <w:p w:rsidR="0089236B" w:rsidRDefault="0089236B">
            <w:pPr>
              <w:spacing w:before="240" w:after="240"/>
              <w:contextualSpacing/>
              <w:jc w:val="both"/>
              <w:rPr>
                <w:sz w:val="24"/>
                <w:szCs w:val="24"/>
              </w:rPr>
            </w:pPr>
            <w:r>
              <w:rPr>
                <w:sz w:val="24"/>
                <w:szCs w:val="24"/>
              </w:rPr>
              <w:t>по введению и реализации ФГОС НОО ОВЗ</w:t>
            </w:r>
          </w:p>
          <w:p w:rsidR="0089236B" w:rsidRDefault="0089236B">
            <w:pPr>
              <w:spacing w:before="240" w:after="240"/>
              <w:contextualSpacing/>
              <w:jc w:val="both"/>
              <w:rPr>
                <w:sz w:val="24"/>
                <w:szCs w:val="24"/>
              </w:rPr>
            </w:pPr>
            <w:r>
              <w:rPr>
                <w:sz w:val="24"/>
                <w:szCs w:val="24"/>
              </w:rPr>
              <w:t>в МБОУ «ООШ с. Пионерское»</w:t>
            </w:r>
          </w:p>
          <w:p w:rsidR="0089236B" w:rsidRDefault="0089236B">
            <w:pPr>
              <w:spacing w:before="240" w:after="240"/>
              <w:contextualSpacing/>
              <w:jc w:val="both"/>
              <w:rPr>
                <w:sz w:val="24"/>
                <w:szCs w:val="24"/>
              </w:rPr>
            </w:pPr>
            <w:r>
              <w:rPr>
                <w:sz w:val="24"/>
                <w:szCs w:val="24"/>
              </w:rPr>
              <w:t>Грозненского муниципального района</w:t>
            </w:r>
          </w:p>
          <w:p w:rsidR="0089236B" w:rsidRDefault="0089236B">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Default="000125CC" w:rsidP="000125CC">
      <w:pPr>
        <w:spacing w:after="0" w:line="240" w:lineRule="auto"/>
        <w:jc w:val="center"/>
        <w:rPr>
          <w:rFonts w:hAnsi="Times New Roman"/>
          <w:b/>
          <w:bCs/>
          <w:color w:val="auto"/>
          <w:sz w:val="28"/>
          <w:szCs w:val="28"/>
        </w:rPr>
      </w:pPr>
      <w:r w:rsidRPr="003D789D">
        <w:rPr>
          <w:b/>
          <w:bCs/>
          <w:color w:val="auto"/>
          <w:sz w:val="28"/>
          <w:szCs w:val="28"/>
        </w:rPr>
        <w:br/>
      </w:r>
      <w:r>
        <w:rPr>
          <w:rFonts w:hAnsi="Times New Roman"/>
          <w:b/>
          <w:bCs/>
          <w:color w:val="auto"/>
          <w:sz w:val="28"/>
          <w:szCs w:val="28"/>
        </w:rPr>
        <w:t>А</w:t>
      </w:r>
      <w:r w:rsidRPr="003D789D">
        <w:rPr>
          <w:rFonts w:hAnsi="Times New Roman"/>
          <w:b/>
          <w:bCs/>
          <w:color w:val="auto"/>
          <w:sz w:val="28"/>
          <w:szCs w:val="28"/>
        </w:rPr>
        <w:t>ДАПТИРОВАННАЯ</w:t>
      </w:r>
      <w:r w:rsidRPr="003D789D">
        <w:rPr>
          <w:rFonts w:hAnsi="Times New Roman"/>
          <w:b/>
          <w:bCs/>
          <w:color w:val="auto"/>
          <w:sz w:val="28"/>
          <w:szCs w:val="28"/>
        </w:rPr>
        <w:t xml:space="preserve"> </w:t>
      </w:r>
      <w:r w:rsidRPr="003D789D">
        <w:rPr>
          <w:rFonts w:hAnsi="Times New Roman"/>
          <w:b/>
          <w:bCs/>
          <w:color w:val="auto"/>
          <w:sz w:val="28"/>
          <w:szCs w:val="28"/>
        </w:rPr>
        <w:t>ОСНОВНАЯ</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ОБЩЕОБРАЗОВАТЕЛЬНАЯ</w:t>
      </w:r>
      <w:r w:rsidRPr="003D789D">
        <w:rPr>
          <w:rFonts w:hAnsi="Times New Roman"/>
          <w:b/>
          <w:bCs/>
          <w:color w:val="auto"/>
          <w:sz w:val="28"/>
          <w:szCs w:val="28"/>
        </w:rPr>
        <w:t xml:space="preserve"> </w:t>
      </w:r>
    </w:p>
    <w:p w:rsidR="00403047" w:rsidRDefault="000125CC" w:rsidP="000125CC">
      <w:pPr>
        <w:spacing w:after="0" w:line="240" w:lineRule="auto"/>
        <w:jc w:val="center"/>
        <w:rPr>
          <w:rFonts w:hAnsi="Times New Roman"/>
          <w:b/>
          <w:bCs/>
          <w:color w:val="auto"/>
          <w:sz w:val="28"/>
          <w:szCs w:val="28"/>
        </w:rPr>
      </w:pP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Pr>
          <w:rFonts w:hAnsi="Times New Roman"/>
          <w:b/>
          <w:bCs/>
          <w:color w:val="auto"/>
          <w:sz w:val="28"/>
          <w:szCs w:val="28"/>
        </w:rPr>
        <w:t xml:space="preserve"> </w:t>
      </w:r>
    </w:p>
    <w:p w:rsidR="000125CC" w:rsidRPr="00403047" w:rsidRDefault="000125CC" w:rsidP="000125CC">
      <w:pPr>
        <w:spacing w:after="0" w:line="240" w:lineRule="auto"/>
        <w:jc w:val="center"/>
        <w:rPr>
          <w:rFonts w:ascii="Times New Roman" w:eastAsia="Times New Roman" w:hAnsi="Times New Roman" w:cs="Times New Roman"/>
          <w:bCs/>
          <w:i/>
          <w:color w:val="auto"/>
          <w:sz w:val="28"/>
          <w:szCs w:val="28"/>
        </w:rPr>
      </w:pPr>
      <w:r w:rsidRPr="00403047">
        <w:rPr>
          <w:rFonts w:hAnsi="Times New Roman"/>
          <w:bCs/>
          <w:i/>
          <w:color w:val="auto"/>
          <w:sz w:val="28"/>
          <w:szCs w:val="28"/>
        </w:rPr>
        <w:t>(</w:t>
      </w:r>
      <w:r w:rsidR="00403047" w:rsidRPr="00403047">
        <w:rPr>
          <w:rFonts w:hAnsi="Times New Roman"/>
          <w:bCs/>
          <w:i/>
          <w:color w:val="auto"/>
          <w:sz w:val="28"/>
          <w:szCs w:val="28"/>
        </w:rPr>
        <w:t>ВАРИАНТ</w:t>
      </w:r>
      <w:r w:rsidR="00403047" w:rsidRPr="00403047">
        <w:rPr>
          <w:rFonts w:hAnsi="Times New Roman"/>
          <w:bCs/>
          <w:i/>
          <w:color w:val="auto"/>
          <w:sz w:val="28"/>
          <w:szCs w:val="28"/>
        </w:rPr>
        <w:t xml:space="preserve"> </w:t>
      </w:r>
      <w:r w:rsidRPr="00403047">
        <w:rPr>
          <w:rFonts w:hAnsi="Times New Roman"/>
          <w:bCs/>
          <w:i/>
          <w:color w:val="auto"/>
          <w:sz w:val="28"/>
          <w:szCs w:val="28"/>
        </w:rPr>
        <w:t>1.3)</w:t>
      </w:r>
    </w:p>
    <w:p w:rsidR="000125CC" w:rsidRDefault="000125CC" w:rsidP="000125CC">
      <w:pPr>
        <w:rPr>
          <w:rFonts w:ascii="Times New Roman" w:eastAsia="Times New Roman" w:hAnsi="Times New Roman" w:cs="Times New Roman"/>
          <w:b/>
          <w:bCs/>
          <w:color w:val="auto"/>
          <w:sz w:val="28"/>
          <w:szCs w:val="28"/>
        </w:rPr>
      </w:pPr>
      <w:r w:rsidRPr="003D789D">
        <w:rPr>
          <w:rFonts w:ascii="Times New Roman" w:eastAsia="Times New Roman" w:hAnsi="Times New Roman" w:cs="Times New Roman"/>
          <w:b/>
          <w:bCs/>
          <w:color w:val="auto"/>
          <w:sz w:val="28"/>
          <w:szCs w:val="28"/>
        </w:rPr>
        <w:br w:type="page"/>
      </w:r>
    </w:p>
    <w:p w:rsidR="00F65069" w:rsidRPr="00403047" w:rsidRDefault="00C079E3" w:rsidP="00403047">
      <w:pPr>
        <w:tabs>
          <w:tab w:val="right" w:leader="dot" w:pos="6549"/>
        </w:tabs>
        <w:spacing w:before="240" w:after="120"/>
        <w:ind w:right="142"/>
        <w:jc w:val="center"/>
        <w:outlineLvl w:val="1"/>
        <w:rPr>
          <w:rFonts w:ascii="Times New Roman" w:eastAsia="Times New Roman" w:hAnsi="Times New Roman" w:cs="Times New Roman"/>
          <w:b/>
          <w:bCs/>
          <w:color w:val="auto"/>
          <w:sz w:val="24"/>
          <w:szCs w:val="24"/>
        </w:rPr>
      </w:pPr>
      <w:r w:rsidRPr="00403047">
        <w:rPr>
          <w:rFonts w:ascii="Times New Roman"/>
          <w:b/>
          <w:bCs/>
          <w:color w:val="auto"/>
          <w:sz w:val="24"/>
          <w:szCs w:val="24"/>
        </w:rPr>
        <w:t xml:space="preserve">4.1. </w:t>
      </w:r>
      <w:r w:rsidRPr="00403047">
        <w:rPr>
          <w:rFonts w:hAnsi="Times New Roman"/>
          <w:b/>
          <w:bCs/>
          <w:color w:val="auto"/>
          <w:sz w:val="24"/>
          <w:szCs w:val="24"/>
        </w:rPr>
        <w:t>Целевой</w:t>
      </w:r>
      <w:r w:rsidRPr="00403047">
        <w:rPr>
          <w:rFonts w:hAnsi="Times New Roman"/>
          <w:b/>
          <w:bCs/>
          <w:color w:val="auto"/>
          <w:sz w:val="24"/>
          <w:szCs w:val="24"/>
        </w:rPr>
        <w:t xml:space="preserve"> </w:t>
      </w:r>
      <w:r w:rsidRPr="00403047">
        <w:rPr>
          <w:rFonts w:hAnsi="Times New Roman"/>
          <w:b/>
          <w:bCs/>
          <w:color w:val="auto"/>
          <w:sz w:val="24"/>
          <w:szCs w:val="24"/>
        </w:rPr>
        <w:t>раздел</w:t>
      </w:r>
      <w:bookmarkEnd w:id="77"/>
      <w:bookmarkEnd w:id="78"/>
      <w:bookmarkEnd w:id="79"/>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color w:val="auto"/>
          <w:sz w:val="24"/>
          <w:szCs w:val="24"/>
          <w:u w:val="single"/>
        </w:rPr>
      </w:pPr>
      <w:bookmarkStart w:id="80" w:name="_Toc432958055"/>
      <w:bookmarkStart w:id="81" w:name="_Toc432960479"/>
      <w:bookmarkStart w:id="82" w:name="_Toc433014104"/>
      <w:r w:rsidRPr="00403047">
        <w:rPr>
          <w:rFonts w:ascii="Times New Roman"/>
          <w:b/>
          <w:bCs/>
          <w:color w:val="auto"/>
          <w:sz w:val="24"/>
          <w:szCs w:val="24"/>
        </w:rPr>
        <w:t xml:space="preserve">4.1.1. </w:t>
      </w:r>
      <w:r w:rsidRPr="00403047">
        <w:rPr>
          <w:rFonts w:hAnsi="Times New Roman"/>
          <w:b/>
          <w:bCs/>
          <w:color w:val="auto"/>
          <w:sz w:val="24"/>
          <w:szCs w:val="24"/>
        </w:rPr>
        <w:t>Пояснительная</w:t>
      </w:r>
      <w:r w:rsidRPr="00403047">
        <w:rPr>
          <w:rFonts w:hAnsi="Times New Roman"/>
          <w:b/>
          <w:bCs/>
          <w:color w:val="auto"/>
          <w:sz w:val="24"/>
          <w:szCs w:val="24"/>
        </w:rPr>
        <w:t xml:space="preserve"> </w:t>
      </w:r>
      <w:r w:rsidRPr="00403047">
        <w:rPr>
          <w:rFonts w:hAnsi="Times New Roman"/>
          <w:b/>
          <w:bCs/>
          <w:color w:val="auto"/>
          <w:sz w:val="24"/>
          <w:szCs w:val="24"/>
        </w:rPr>
        <w:t>записка</w:t>
      </w:r>
      <w:bookmarkEnd w:id="80"/>
      <w:bookmarkEnd w:id="81"/>
      <w:bookmarkEnd w:id="82"/>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pacing w:val="2"/>
          <w:sz w:val="24"/>
          <w:szCs w:val="24"/>
        </w:rPr>
        <w:t xml:space="preserve">Цели реализации адаптированной основной общеобразовательной программы начального общего образования. </w:t>
      </w:r>
      <w:r w:rsidRPr="00403047">
        <w:rPr>
          <w:rFonts w:ascii="Times New Roman" w:hAnsi="Times New Roman" w:cs="Times New Roman"/>
          <w:color w:val="auto"/>
          <w:sz w:val="24"/>
          <w:szCs w:val="24"/>
        </w:rPr>
        <w:t>Адаптированная основная общеобразовательная программа начального общего образования для глухих обучающихся с интеллектуальной недостаточностью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F65069" w:rsidRPr="00403047" w:rsidRDefault="00C079E3" w:rsidP="00403047">
      <w:pPr>
        <w:pStyle w:val="14TexstOSNOVA1012"/>
        <w:spacing w:line="276" w:lineRule="auto"/>
        <w:ind w:firstLine="709"/>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Принципы и подходы к формированию АООП НОО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Представлены в разделе 1. Общие положения.</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kern w:val="28"/>
          <w:sz w:val="24"/>
          <w:szCs w:val="24"/>
        </w:rPr>
      </w:pPr>
      <w:r w:rsidRPr="00403047">
        <w:rPr>
          <w:rFonts w:ascii="Times New Roman" w:hAnsi="Times New Roman" w:cs="Times New Roman"/>
          <w:color w:val="auto"/>
          <w:kern w:val="28"/>
          <w:sz w:val="24"/>
          <w:szCs w:val="24"/>
        </w:rPr>
        <w:t xml:space="preserve">В основу разработки АООП НОО для </w:t>
      </w:r>
      <w:r w:rsidRPr="00403047">
        <w:rPr>
          <w:rFonts w:ascii="Times New Roman" w:hAnsi="Times New Roman" w:cs="Times New Roman"/>
          <w:color w:val="auto"/>
          <w:sz w:val="24"/>
          <w:szCs w:val="24"/>
        </w:rPr>
        <w:t>глухих обучающихся с интеллектуальной недостаточностью</w:t>
      </w:r>
      <w:r w:rsidRPr="00403047">
        <w:rPr>
          <w:rFonts w:ascii="Times New Roman" w:hAnsi="Times New Roman" w:cs="Times New Roman"/>
          <w:color w:val="auto"/>
          <w:kern w:val="28"/>
          <w:sz w:val="24"/>
          <w:szCs w:val="24"/>
        </w:rPr>
        <w:t xml:space="preserve"> заложены дифференцированный и личностно - деятельностный подходы.</w:t>
      </w:r>
    </w:p>
    <w:p w:rsidR="00F65069" w:rsidRPr="00403047" w:rsidRDefault="00C079E3" w:rsidP="00403047">
      <w:pPr>
        <w:spacing w:after="0"/>
        <w:ind w:firstLine="709"/>
        <w:jc w:val="both"/>
        <w:rPr>
          <w:rFonts w:ascii="Times New Roman" w:eastAsia="Times New Roman" w:hAnsi="Times New Roman" w:cs="Times New Roman"/>
          <w:color w:val="auto"/>
          <w:kern w:val="28"/>
          <w:sz w:val="24"/>
          <w:szCs w:val="24"/>
        </w:rPr>
      </w:pPr>
      <w:r w:rsidRPr="00403047">
        <w:rPr>
          <w:rFonts w:ascii="Times New Roman" w:hAnsi="Times New Roman" w:cs="Times New Roman"/>
          <w:color w:val="auto"/>
          <w:kern w:val="28"/>
          <w:sz w:val="24"/>
          <w:szCs w:val="24"/>
        </w:rPr>
        <w:t>Дифференцированный подход к построению АООП НОО для глухих обучающихся с легкой умственной отсталости  основан на учете особых образовательных потребностей этих обучающихся, которые проявляются в неоднородности их возможностей освоения содержания образования. Учет  типологических и индивидуальных особенностей  развития предполагает создание разных вариантов образовательной программы, в том числе и на основе индивидуального учебного плана. Варианты АООП создаются в соответствии со сформулированными в ФГОС НОО глухих обучающихся дифференцированными требованиями к структуре АООП, к условиям реализации АООП и к результатам образования.</w:t>
      </w:r>
    </w:p>
    <w:p w:rsidR="00F65069" w:rsidRPr="00403047" w:rsidRDefault="00C079E3" w:rsidP="00403047">
      <w:pPr>
        <w:spacing w:after="0"/>
        <w:ind w:firstLine="709"/>
        <w:jc w:val="both"/>
        <w:rPr>
          <w:rFonts w:ascii="Times New Roman" w:eastAsia="Times New Roman" w:hAnsi="Times New Roman" w:cs="Times New Roman"/>
          <w:color w:val="auto"/>
          <w:kern w:val="28"/>
          <w:sz w:val="24"/>
          <w:szCs w:val="24"/>
        </w:rPr>
      </w:pPr>
      <w:r w:rsidRPr="00403047">
        <w:rPr>
          <w:rFonts w:ascii="Times New Roman" w:hAnsi="Times New Roman" w:cs="Times New Roman"/>
          <w:b/>
          <w:bCs/>
          <w:i/>
          <w:iCs/>
          <w:color w:val="auto"/>
          <w:kern w:val="28"/>
          <w:sz w:val="24"/>
          <w:szCs w:val="24"/>
        </w:rPr>
        <w:t>Личностно- деятельностный</w:t>
      </w:r>
      <w:r w:rsidRPr="00403047">
        <w:rPr>
          <w:rFonts w:ascii="Times New Roman" w:hAnsi="Times New Roman" w:cs="Times New Roman"/>
          <w:color w:val="auto"/>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учащихся, структуру образовательной деятельности с учетом общих закономерностей развития детей с нормальным и нарушенным развитием.</w:t>
      </w:r>
    </w:p>
    <w:p w:rsidR="00F65069" w:rsidRPr="00403047" w:rsidRDefault="00C079E3" w:rsidP="00403047">
      <w:pPr>
        <w:spacing w:after="0"/>
        <w:ind w:firstLine="709"/>
        <w:jc w:val="both"/>
        <w:rPr>
          <w:rFonts w:ascii="Times New Roman" w:eastAsia="Times New Roman" w:hAnsi="Times New Roman" w:cs="Times New Roman"/>
          <w:color w:val="auto"/>
          <w:kern w:val="28"/>
          <w:sz w:val="24"/>
          <w:szCs w:val="24"/>
        </w:rPr>
      </w:pPr>
      <w:r w:rsidRPr="00403047">
        <w:rPr>
          <w:rFonts w:ascii="Times New Roman" w:hAnsi="Times New Roman" w:cs="Times New Roman"/>
          <w:color w:val="auto"/>
          <w:kern w:val="28"/>
          <w:sz w:val="24"/>
          <w:szCs w:val="24"/>
        </w:rPr>
        <w:t xml:space="preserve">Деятельностный подход в образовании строится на признании того, что развитие личности глухих обучающихся с легкой формой интеллектуального нарушения младшего школьного возраста определяется характером включения их в посильную познавательную предметно-практическую учебную деятельность. </w:t>
      </w:r>
    </w:p>
    <w:p w:rsidR="00F65069" w:rsidRPr="00403047" w:rsidRDefault="00C079E3" w:rsidP="00403047">
      <w:pPr>
        <w:pStyle w:val="14TexstOSNOVA1012"/>
        <w:spacing w:line="276" w:lineRule="auto"/>
        <w:ind w:firstLine="709"/>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Общая характеристика АООП НОО</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Реализация АООП НОО (вариант 1.3) предполагает, что глухой обучающийся получает в пролонгированные календарные сроки образование, несопоставимое на всех его уровнях и к моменту завершения школьного образования с результатами образования нормативно  развивающихся сверстников.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Нормативный срок освоения адаптированной основной образовательной программы начального общего образования для глухих обучающихся (вариант 1.3) составляет 6 лет (1-</w:t>
      </w:r>
      <w:r w:rsidRPr="00403047">
        <w:rPr>
          <w:rFonts w:ascii="Times New Roman" w:hAnsi="Times New Roman" w:cs="Times New Roman"/>
          <w:color w:val="auto"/>
          <w:sz w:val="24"/>
          <w:szCs w:val="24"/>
          <w:lang w:val="en-US"/>
        </w:rPr>
        <w:t>VI</w:t>
      </w:r>
      <w:r w:rsidRPr="00403047">
        <w:rPr>
          <w:rFonts w:ascii="Times New Roman" w:hAnsi="Times New Roman" w:cs="Times New Roman"/>
          <w:color w:val="auto"/>
          <w:sz w:val="24"/>
          <w:szCs w:val="24"/>
        </w:rPr>
        <w:t xml:space="preserve"> классы).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На основе Стандарта создается АООП НОО, к которой может быть с учетом образовательных потребностей групп или отдельных обучающихся создано несколько учебных планов, в том числе индивидуальные учебные планы.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Глухой обучающийся, осваивающий вариант 1.3, имеет право на прохождение текущей, промежуточной и государственной итоговой аттестации в иных формах</w:t>
      </w:r>
      <w:r w:rsidRPr="00403047">
        <w:rPr>
          <w:rFonts w:ascii="Times New Roman" w:eastAsia="Times New Roman" w:hAnsi="Times New Roman" w:cs="Times New Roman"/>
          <w:color w:val="auto"/>
          <w:sz w:val="24"/>
          <w:szCs w:val="24"/>
          <w:vertAlign w:val="superscript"/>
        </w:rPr>
        <w:footnoteReference w:id="23"/>
      </w:r>
      <w:r w:rsidRPr="00403047">
        <w:rPr>
          <w:rFonts w:ascii="Times New Roman" w:hAnsi="Times New Roman" w:cs="Times New Roman"/>
          <w:color w:val="auto"/>
          <w:sz w:val="24"/>
          <w:szCs w:val="24"/>
        </w:rPr>
        <w:t>. Вариант 1.3 образовательной Программы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403047">
        <w:rPr>
          <w:rFonts w:ascii="Times New Roman" w:eastAsia="Times New Roman" w:hAnsi="Times New Roman" w:cs="Times New Roman"/>
          <w:color w:val="auto"/>
          <w:sz w:val="24"/>
          <w:szCs w:val="24"/>
          <w:vertAlign w:val="superscript"/>
        </w:rPr>
        <w:footnoteReference w:id="24"/>
      </w:r>
      <w:r w:rsidRPr="00403047">
        <w:rPr>
          <w:rFonts w:ascii="Times New Roman" w:hAnsi="Times New Roman" w:cs="Times New Roman"/>
          <w:color w:val="auto"/>
          <w:sz w:val="24"/>
          <w:szCs w:val="24"/>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обеспечения освоения обучающимися с ограниченными возможностями здоровья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403047">
        <w:rPr>
          <w:rFonts w:ascii="Times New Roman" w:eastAsia="Times New Roman" w:hAnsi="Times New Roman" w:cs="Times New Roman"/>
          <w:color w:val="auto"/>
          <w:sz w:val="24"/>
          <w:szCs w:val="24"/>
          <w:vertAlign w:val="superscript"/>
        </w:rPr>
        <w:footnoteReference w:id="25"/>
      </w:r>
      <w:r w:rsidRPr="00403047">
        <w:rPr>
          <w:rFonts w:ascii="Times New Roman" w:hAnsi="Times New Roman" w:cs="Times New Roman"/>
          <w:color w:val="auto"/>
          <w:sz w:val="24"/>
          <w:szCs w:val="24"/>
        </w:rPr>
        <w:t>.</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Психолого-педагогическая характеристика глухих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По варианту 1.3 обучаются глухие дети с интеллектуальной недостаточностью: глухие дети с легкой формой интеллектуального нарушения (умственной отсталости) и глухие дети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глухих обучающихся с легкой интеллектуальной недостаточностью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403047">
        <w:rPr>
          <w:rFonts w:ascii="Times New Roman" w:hAnsi="Times New Roman" w:cs="Times New Roman"/>
          <w:b/>
          <w:bCs/>
          <w:i/>
          <w:iCs/>
          <w:color w:val="auto"/>
          <w:sz w:val="24"/>
          <w:szCs w:val="24"/>
        </w:rPr>
        <w:t>индивидуального клинико – психолого-педагогического подхода</w:t>
      </w:r>
      <w:r w:rsidRPr="00403047">
        <w:rPr>
          <w:rFonts w:ascii="Times New Roman" w:hAnsi="Times New Roman" w:cs="Times New Roman"/>
          <w:color w:val="auto"/>
          <w:sz w:val="24"/>
          <w:szCs w:val="24"/>
        </w:rPr>
        <w:t>, учитывающего особенности сложной структуры нарушения каждого глухого обучающегося с интеллектуальной недостаточностью.</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«жизненных» (социальных) компетенций над «академическими».  Основной задачей обучения и воспитания становится формирование жизненных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p>
    <w:p w:rsidR="00F65069" w:rsidRPr="00403047" w:rsidRDefault="00C079E3" w:rsidP="00403047">
      <w:pPr>
        <w:pStyle w:val="14TexstOSNOVA1012"/>
        <w:spacing w:line="276" w:lineRule="auto"/>
        <w:ind w:firstLine="709"/>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Особые образовательные потребности глухих обучающихся:</w:t>
      </w:r>
    </w:p>
    <w:p w:rsidR="00F65069" w:rsidRPr="00403047" w:rsidRDefault="00C079E3" w:rsidP="00403047">
      <w:pPr>
        <w:widowControl w:val="0"/>
        <w:numPr>
          <w:ilvl w:val="0"/>
          <w:numId w:val="515"/>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F65069" w:rsidRPr="00403047" w:rsidRDefault="00C079E3" w:rsidP="00403047">
      <w:pPr>
        <w:widowControl w:val="0"/>
        <w:numPr>
          <w:ilvl w:val="0"/>
          <w:numId w:val="516"/>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элементарных операций наглядно-образной мыслительной деятельности: сравнение, обобщение;</w:t>
      </w:r>
    </w:p>
    <w:p w:rsidR="00F65069" w:rsidRPr="00403047" w:rsidRDefault="00C079E3" w:rsidP="00403047">
      <w:pPr>
        <w:widowControl w:val="0"/>
        <w:numPr>
          <w:ilvl w:val="0"/>
          <w:numId w:val="517"/>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повышение уровня общего развития;</w:t>
      </w:r>
    </w:p>
    <w:p w:rsidR="00F65069" w:rsidRPr="00403047" w:rsidRDefault="00C079E3" w:rsidP="00403047">
      <w:pPr>
        <w:widowControl w:val="0"/>
        <w:numPr>
          <w:ilvl w:val="0"/>
          <w:numId w:val="518"/>
        </w:numPr>
        <w:tabs>
          <w:tab w:val="num" w:pos="283"/>
          <w:tab w:val="left" w:pos="360"/>
        </w:tabs>
        <w:spacing w:after="0"/>
        <w:ind w:left="0"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коррекция познавательной деятельности с широкой опорой на предметно-практическое обучение;</w:t>
      </w:r>
    </w:p>
    <w:p w:rsidR="00F65069" w:rsidRPr="00403047" w:rsidRDefault="00C079E3" w:rsidP="00403047">
      <w:pPr>
        <w:widowControl w:val="0"/>
        <w:numPr>
          <w:ilvl w:val="0"/>
          <w:numId w:val="519"/>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обеспечение формирования жизненных компетенций, способствующих получению образования и социальной адаптации обучающихся. </w:t>
      </w:r>
    </w:p>
    <w:p w:rsidR="00F65069" w:rsidRPr="00403047" w:rsidRDefault="00F65069" w:rsidP="00403047">
      <w:pPr>
        <w:widowControl w:val="0"/>
        <w:spacing w:after="0"/>
        <w:ind w:firstLine="709"/>
        <w:jc w:val="both"/>
        <w:rPr>
          <w:rFonts w:ascii="Times New Roman" w:eastAsia="Times New Roman" w:hAnsi="Times New Roman" w:cs="Times New Roman"/>
          <w:color w:val="auto"/>
          <w:sz w:val="24"/>
          <w:szCs w:val="24"/>
        </w:rPr>
      </w:pP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 xml:space="preserve">Адаптированная основная образовательная программа начального общего образования для </w:t>
      </w:r>
      <w:r w:rsidRPr="00403047">
        <w:rPr>
          <w:rFonts w:ascii="Times New Roman" w:hAnsi="Times New Roman" w:cs="Times New Roman"/>
          <w:color w:val="auto"/>
          <w:sz w:val="24"/>
          <w:szCs w:val="24"/>
        </w:rPr>
        <w:t>глухих обучающихся</w:t>
      </w:r>
      <w:r w:rsidRPr="00403047">
        <w:rPr>
          <w:rFonts w:ascii="Times New Roman" w:hAnsi="Times New Roman" w:cs="Times New Roman"/>
          <w:color w:val="auto"/>
          <w:spacing w:val="2"/>
          <w:sz w:val="24"/>
          <w:szCs w:val="24"/>
        </w:rPr>
        <w:t xml:space="preserve">  (вариант 1.3) содержит:</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-планируемые результаты освоения АООП НОО;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-систему оценки достижения обучающимися планируемых результатов освоения АООП НОО;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-учебный план;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-программы отдельных учебных предметов;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-программу духовно-нравственного воспитания;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-программу коррекционной работы;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 xml:space="preserve">-программу формирования экологической культуры, здорового и безопасного образа жизни;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 xml:space="preserve">-программу внеурочной деятельности (включая коррекционно-развивающие занятия); </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 xml:space="preserve">-систему условий реализации адаптированной основной образовательной программы начального общего образования в соответствии с требованиями Стандарта. </w:t>
      </w:r>
    </w:p>
    <w:p w:rsidR="00F65069" w:rsidRPr="00403047" w:rsidRDefault="00C079E3" w:rsidP="00403047">
      <w:pPr>
        <w:tabs>
          <w:tab w:val="right" w:leader="dot" w:pos="6549"/>
        </w:tabs>
        <w:spacing w:before="120" w:after="120"/>
        <w:ind w:firstLine="709"/>
        <w:jc w:val="center"/>
        <w:outlineLvl w:val="2"/>
        <w:rPr>
          <w:rFonts w:ascii="Times New Roman" w:eastAsia="Times New Roman" w:hAnsi="Times New Roman" w:cs="Times New Roman"/>
          <w:b/>
          <w:bCs/>
          <w:color w:val="auto"/>
          <w:sz w:val="24"/>
          <w:szCs w:val="24"/>
        </w:rPr>
      </w:pPr>
      <w:bookmarkStart w:id="83" w:name="_Toc433014105"/>
      <w:r w:rsidRPr="00403047">
        <w:rPr>
          <w:rFonts w:ascii="Times New Roman" w:hAnsi="Times New Roman" w:cs="Times New Roman"/>
          <w:b/>
          <w:bCs/>
          <w:color w:val="auto"/>
          <w:sz w:val="24"/>
          <w:szCs w:val="24"/>
        </w:rPr>
        <w:t>4.1.2. Планируемые результаты освоения глухими обучающимися адаптированной основной общеобразовательной программы начального общего образования (вариант 1.3)</w:t>
      </w:r>
      <w:bookmarkEnd w:id="83"/>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В соответствии со Стандартом (вариант 1.3) обучающимся обеспечивается нецензовый уровень начального образования. </w:t>
      </w:r>
      <w:r w:rsidRPr="00403047">
        <w:rPr>
          <w:rFonts w:ascii="Times New Roman" w:hAnsi="Times New Roman" w:cs="Times New Roman"/>
          <w:color w:val="auto"/>
          <w:sz w:val="24"/>
          <w:szCs w:val="24"/>
        </w:rPr>
        <w:t>Результаты освоения адаптированной основной общеобразовательной программы начального общего образования глухими обучающимися в варианте 1.3. с оцениваются как итоговые на момент завершения общего образования.</w:t>
      </w:r>
    </w:p>
    <w:p w:rsidR="00F65069" w:rsidRPr="00403047" w:rsidRDefault="00C079E3" w:rsidP="00403047">
      <w:pPr>
        <w:spacing w:after="0"/>
        <w:ind w:firstLine="709"/>
        <w:jc w:val="both"/>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 xml:space="preserve">АООП НОО способствует всестороннему развитию этой категории глухих обучающихся,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F65069" w:rsidRPr="00403047" w:rsidRDefault="00C079E3" w:rsidP="00403047">
      <w:pPr>
        <w:spacing w:after="0"/>
        <w:ind w:firstLine="709"/>
        <w:jc w:val="both"/>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 xml:space="preserve"> Необходимым условием достижения детьми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 - 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pacing w:val="2"/>
          <w:sz w:val="24"/>
          <w:szCs w:val="24"/>
        </w:rPr>
        <w:t>АООП НОО реализуется на основе учебного плана, состоящего из обязательной части и части, формируемой участниками образовательных отношений. 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 Неотъемлемой частью образовательно - 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Обязательной частью внеурочной деятельности, поддерживающей процесс освоения обучающимися содержания АООП НОО, является коррекционно-развивающее направление, которому в процессе образования данной категории обучающихся придается важное значение. В состав предметной области внеурочной деятельности «Коррекционно – развивающая работа» входят обязательные предметы: формирование речевого слуха и произносительной стороны устной речи (индивидуальные занятия); дополнительные коррекционные занятия «Развитие познавательных процессов» (индивидуальные занятия); музыкально-ритмические занятия (фронтальные занятия); развитие восприятия неречевых звучаний и техника речи (фронтальные занятия), социально – бытовая ориентировка (фронтальные занятия). Выбор остальных направлений внеурочной деятельности и их содержание определяется образовательной организацией с учётом пожеланий обучающихся и их родителей (законных представителей) с учетом задач всестороннего развития детей,  их социальной адаптации и интеграции в общество.</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color w:val="auto"/>
          <w:sz w:val="24"/>
          <w:szCs w:val="24"/>
        </w:rPr>
        <w:t xml:space="preserve">Освоение адаптированной основной общеобразовательной программы начального общего образования (вариант 1.3) обеспечивает достижение глухими обучающимися двух видов результатов: </w:t>
      </w:r>
      <w:r w:rsidRPr="00403047">
        <w:rPr>
          <w:rFonts w:ascii="Times New Roman" w:hAnsi="Times New Roman" w:cs="Times New Roman"/>
          <w:i/>
          <w:iCs/>
          <w:color w:val="auto"/>
          <w:sz w:val="24"/>
          <w:szCs w:val="24"/>
        </w:rPr>
        <w:t xml:space="preserve">личностных,  предметных.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овладение ими социокультурным опытом.</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Личностные результаты </w:t>
      </w:r>
      <w:r w:rsidRPr="00403047">
        <w:rPr>
          <w:rFonts w:ascii="Times New Roman" w:hAnsi="Times New Roman" w:cs="Times New Roman"/>
          <w:color w:val="auto"/>
          <w:sz w:val="24"/>
          <w:szCs w:val="24"/>
        </w:rPr>
        <w:t>освоения АООП начального общего образования включают индивидуально-личностные качества и жизненные компетенции, социально значимые ценностные установки, социальные компетенции, личностные качества обучающегося.</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Личностные результаты освоения адаптированной основной общеобразовательной программы начального общего образования  (вариант 1.3) отражают: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формирование целостного, социально ориентированного взгляда на мир в его органичном единстве природной и социальной частей;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2) развитие адекватных представлений о собственных возможностях, о насущно необходимом жизнеобеспечении (умение адекватно оценивать свои силы; пользоваться доступными информационными средствами для осуществления связи со сверстниками и/ или родителями (факс, смс-сообщение, видео-чат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3)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достаточным запасом фраз и определений для включения в повседневные школьные и бытовые дела; умение адекватно оценивать свои речевые возможности и ограничения при участии в общей коллективной деятельности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4) владение вербальными и невербальными коммуникативными компетенциями, использование доступных информационных технологий: задать вопрос, выразить свои намерения, просьбу, пожелание, опасения, умение корректно выразить отказ и недовольство, благодарность, сочувствие; обратиться за помощью к взрослому, выразить отказ и недовольствие, благодарность, сочувствие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5) способность к осмыслению картины мира, ее временно-пространственной организации (расширение и накопление знакомых и разнообразно освоенных мест за пределами дома и школы; умение соотносить сезонные изменения природы и жизни людей, взаимосвязи  явлений окружающего мира и расширяющегося личного пространства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6) способность к осмысление социального окружения, своего места в нем, принятие соответствующих возрасту ценностей и социальных ролей (знание правил поведения в разных социальных ситуациях с близкими в семье, учителями и учениками в школе; незнакомыми людьми в транспорте и т.д.,в том числе слышащими детьми и взрослыми.</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7) принятие и освоение социальной роли обучающегося, формирование и развитие социально значимых мотивов учебной деятельности;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8)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Предметные результаты</w:t>
      </w:r>
      <w:r w:rsidRPr="00403047">
        <w:rPr>
          <w:rFonts w:ascii="Times New Roman" w:hAnsi="Times New Roman" w:cs="Times New Roman"/>
          <w:color w:val="auto"/>
          <w:sz w:val="24"/>
          <w:szCs w:val="24"/>
        </w:rPr>
        <w:t xml:space="preserve"> освоения АООП начального общего образования включают освоенные обучающимися знания и умения, специфичные для каждой образовательной области, готовность их применения. Предметные знания глухих обучающихся являются необходимой базой для овладения личностными результатами (жизненной компетенцией) и не рассматриваются как критериальная основа при продолжении образования.</w:t>
      </w:r>
    </w:p>
    <w:p w:rsidR="00F65069" w:rsidRPr="00403047" w:rsidRDefault="00C079E3" w:rsidP="00403047">
      <w:pPr>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Филология. </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Русский язык:</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«Предметно-практическое обучение». Предметная область «Русский язык» состоящая из предметов: Развитие речи; Чтение и развитие речи; Письмо (в первом и втором классах) и направлена на:</w:t>
      </w:r>
    </w:p>
    <w:p w:rsidR="00F65069" w:rsidRPr="00403047" w:rsidRDefault="00C079E3" w:rsidP="00403047">
      <w:pPr>
        <w:pStyle w:val="ad"/>
        <w:spacing w:after="0"/>
        <w:ind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1) формирование  потребности в общении со взрослым (учителем) и сверстниками посредством вовлечения (обучения) в доступные виды предметно-практической деятельности;</w:t>
      </w:r>
    </w:p>
    <w:p w:rsidR="00F65069" w:rsidRPr="00403047" w:rsidRDefault="00C079E3" w:rsidP="00403047">
      <w:pPr>
        <w:pStyle w:val="ad"/>
        <w:spacing w:after="0"/>
        <w:ind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2) формирование умения обращаться с просьбой, вопросом;</w:t>
      </w:r>
    </w:p>
    <w:p w:rsidR="00F65069" w:rsidRPr="00403047" w:rsidRDefault="00C079E3" w:rsidP="00403047">
      <w:pPr>
        <w:pStyle w:val="ad"/>
        <w:spacing w:after="0"/>
        <w:ind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3) формирование умения сообщать о выполненном действии, чтобы получить разрешение продолжить работу, завершить её.</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pacing w:val="-15"/>
          <w:sz w:val="24"/>
          <w:szCs w:val="24"/>
        </w:rPr>
        <w:t>Чтение:</w:t>
      </w:r>
      <w:r w:rsidRPr="00403047">
        <w:rPr>
          <w:rFonts w:ascii="Times New Roman" w:hAnsi="Times New Roman" w:cs="Times New Roman"/>
          <w:i/>
          <w:iCs/>
          <w:color w:val="auto"/>
          <w:spacing w:val="-15"/>
          <w:sz w:val="24"/>
          <w:szCs w:val="24"/>
        </w:rPr>
        <w:tab/>
      </w:r>
      <w:r w:rsidRPr="00403047">
        <w:rPr>
          <w:rFonts w:ascii="Times New Roman" w:hAnsi="Times New Roman" w:cs="Times New Roman"/>
          <w:color w:val="auto"/>
          <w:sz w:val="24"/>
          <w:szCs w:val="24"/>
        </w:rPr>
        <w:t>Чтениеявляется одним из основных средств обучения, воспитания и развития. Овладение навыками чтения осуществляется не только на уроках чтения, но и на уроках предметно- практического обучения (чтение поручений, инструкций, текстов и др.). Дети учатся самостоятельному, сознательному чтению, а не изучению предлагаемых им рассказов, текстов и т.д.  На уроках чтения отрабатывается техническая сторона процесса чтения, его выразительность, формируется эмоциональное, эстетическое восприятие читаемого. Повышению эффективности обучения чтению способствует целенаправленный подбор текстов, обеспечивающих общее и речевое развитие и одновременно вызывающих у детей интерес к этому виду речевой деятельности.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обучение чтению включаются такие направления работы: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1) формирование навыков чтения – требования к сознательности, правильности, беглости, выразительности чтения;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2)работа над текстом и формирование речевых умений: соотнесение прочитанного с действительностью, с предметами, с иллюстрациями; чтение и выполнение инструкций, поручений, заданий;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3)обучение адекватной реакции на прочитанное с выражением радости, огорчения, сопереживания;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4)умение передавать содержание прочитанного с использованием доступных обучающемуся вербальных и невербальных  средств;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5) ориентировка в книге: нахождение текста на указанной странице; выделение названия произведения, автора и т.д.</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Развитие речи: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Приоритетными направлениями в коррекционном обучении являются формирование речевой деятельности и развитие языковой способности, речевого поведения. Усвоение детьми грамматической структуры языка во втором классе осуществляется в основном в процессе практического овладения ими речью.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z w:val="24"/>
          <w:szCs w:val="24"/>
        </w:rPr>
        <w:t xml:space="preserve">1) </w:t>
      </w:r>
      <w:r w:rsidRPr="00403047">
        <w:rPr>
          <w:rFonts w:ascii="Times New Roman" w:hAnsi="Times New Roman" w:cs="Times New Roman"/>
          <w:color w:val="auto"/>
          <w:spacing w:val="-15"/>
          <w:sz w:val="24"/>
          <w:szCs w:val="24"/>
        </w:rPr>
        <w:t>осмысление значимости речи для решения коммуникативных и познавательных задач;</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2) умение использовать дактилологию как вспомогательное средство;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3) использование диалогической формы речи в различных ситуациях общения;</w:t>
      </w:r>
    </w:p>
    <w:p w:rsidR="00F65069" w:rsidRPr="00403047" w:rsidRDefault="00C079E3" w:rsidP="00403047">
      <w:pPr>
        <w:spacing w:after="0"/>
        <w:ind w:firstLine="709"/>
        <w:jc w:val="both"/>
        <w:rPr>
          <w:rFonts w:ascii="Times New Roman" w:eastAsia="Times New Roman" w:hAnsi="Times New Roman" w:cs="Times New Roman"/>
          <w:i/>
          <w:iCs/>
          <w:color w:val="auto"/>
          <w:spacing w:val="-15"/>
          <w:sz w:val="24"/>
          <w:szCs w:val="24"/>
        </w:rPr>
      </w:pPr>
      <w:r w:rsidRPr="00403047">
        <w:rPr>
          <w:rFonts w:ascii="Times New Roman" w:hAnsi="Times New Roman" w:cs="Times New Roman"/>
          <w:b/>
          <w:bCs/>
          <w:i/>
          <w:iCs/>
          <w:color w:val="auto"/>
          <w:spacing w:val="-15"/>
          <w:sz w:val="24"/>
          <w:szCs w:val="24"/>
        </w:rPr>
        <w:t xml:space="preserve">Математика и информатика. </w:t>
      </w:r>
      <w:r w:rsidRPr="00403047">
        <w:rPr>
          <w:rFonts w:ascii="Times New Roman" w:hAnsi="Times New Roman" w:cs="Times New Roman"/>
          <w:i/>
          <w:iCs/>
          <w:color w:val="auto"/>
          <w:spacing w:val="-15"/>
          <w:sz w:val="24"/>
          <w:szCs w:val="24"/>
        </w:rPr>
        <w:t>Математика</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1) использование начальных знаний о числах, мерах, величинах и геометрических фигурах для описания и объяснения окружающих предметов, процессов, явлений, а также элементарной оценки их количественных и пространственных отношений;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2) овладение основами измерения, пересчета, прикидки и оценки, наглядного представления данных и процессов;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3) применение простых математических знаний для решения учебно-практических и житейских задач.</w:t>
      </w:r>
    </w:p>
    <w:p w:rsidR="00F65069" w:rsidRPr="00403047" w:rsidRDefault="00C079E3" w:rsidP="00403047">
      <w:pPr>
        <w:spacing w:after="0"/>
        <w:ind w:firstLine="709"/>
        <w:jc w:val="both"/>
        <w:rPr>
          <w:rFonts w:ascii="Times New Roman" w:eastAsia="Times New Roman" w:hAnsi="Times New Roman" w:cs="Times New Roman"/>
          <w:i/>
          <w:iCs/>
          <w:color w:val="auto"/>
          <w:spacing w:val="-15"/>
          <w:sz w:val="24"/>
          <w:szCs w:val="24"/>
        </w:rPr>
      </w:pPr>
      <w:r w:rsidRPr="00403047">
        <w:rPr>
          <w:rFonts w:ascii="Times New Roman" w:hAnsi="Times New Roman" w:cs="Times New Roman"/>
          <w:b/>
          <w:bCs/>
          <w:i/>
          <w:iCs/>
          <w:color w:val="auto"/>
          <w:spacing w:val="-15"/>
          <w:sz w:val="24"/>
          <w:szCs w:val="24"/>
        </w:rPr>
        <w:t xml:space="preserve">Обществознание и естествознание. </w:t>
      </w:r>
      <w:r w:rsidRPr="00403047">
        <w:rPr>
          <w:rFonts w:ascii="Times New Roman" w:hAnsi="Times New Roman" w:cs="Times New Roman"/>
          <w:i/>
          <w:iCs/>
          <w:color w:val="auto"/>
          <w:spacing w:val="-15"/>
          <w:sz w:val="24"/>
          <w:szCs w:val="24"/>
        </w:rPr>
        <w:t xml:space="preserve">Окружающий мир (Человек, природа, общество)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1) расширение знаний о предметах и явлениях окружающего мира; формирование умения наблюдать, сравнивать и давать элементарную оценку предметам и явлениям живой и неживой природы;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2) овладение доступными способами изучения природных явлений и процессов и некоторых социальных объектов.</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3) формирование уважительного отношения к России, родному краю; природе нашей страны и ее современной социальной жизни;</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4) освоение элементарных правил нравственного поведения в мире природы и людей, бережного отношения к природе и ее ресурсам; ознакомление с основными направлениями  природоохранительной  работы;</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5) формирование представлений о позитивных и негативных факторах, влияющих на здоровье человека и его безопасность(зависимость от алкоголя, табака, наркотиков, других психоактивных веществ; компьютерная зависимость; участие в азартных играх); </w:t>
      </w:r>
    </w:p>
    <w:p w:rsidR="00F65069" w:rsidRPr="00403047" w:rsidRDefault="00C079E3" w:rsidP="00403047">
      <w:pPr>
        <w:spacing w:after="0"/>
        <w:ind w:firstLine="709"/>
        <w:jc w:val="both"/>
        <w:rPr>
          <w:rFonts w:ascii="Times New Roman" w:eastAsia="Times New Roman" w:hAnsi="Times New Roman" w:cs="Times New Roman"/>
          <w:b/>
          <w:bCs/>
          <w:color w:val="auto"/>
          <w:spacing w:val="-15"/>
          <w:sz w:val="24"/>
          <w:szCs w:val="24"/>
        </w:rPr>
      </w:pPr>
      <w:r w:rsidRPr="00403047">
        <w:rPr>
          <w:rFonts w:ascii="Times New Roman" w:hAnsi="Times New Roman" w:cs="Times New Roman"/>
          <w:color w:val="auto"/>
          <w:spacing w:val="-15"/>
          <w:sz w:val="24"/>
          <w:szCs w:val="24"/>
        </w:rPr>
        <w:t>6) формирование представлений о безопасном и адекватном поведении в окружающем мире, а также в случаях возникновения экстремальных ситуаций.</w:t>
      </w:r>
    </w:p>
    <w:p w:rsidR="00F65069" w:rsidRPr="00403047" w:rsidRDefault="00C079E3" w:rsidP="00403047">
      <w:pPr>
        <w:spacing w:after="0"/>
        <w:ind w:firstLine="709"/>
        <w:jc w:val="both"/>
        <w:rPr>
          <w:rFonts w:ascii="Times New Roman" w:eastAsia="Times New Roman" w:hAnsi="Times New Roman" w:cs="Times New Roman"/>
          <w:i/>
          <w:iCs/>
          <w:color w:val="auto"/>
          <w:spacing w:val="-15"/>
          <w:sz w:val="24"/>
          <w:szCs w:val="24"/>
        </w:rPr>
      </w:pPr>
      <w:r w:rsidRPr="00403047">
        <w:rPr>
          <w:rFonts w:ascii="Times New Roman" w:hAnsi="Times New Roman" w:cs="Times New Roman"/>
          <w:b/>
          <w:bCs/>
          <w:i/>
          <w:iCs/>
          <w:color w:val="auto"/>
          <w:spacing w:val="-15"/>
          <w:sz w:val="24"/>
          <w:szCs w:val="24"/>
        </w:rPr>
        <w:t xml:space="preserve">Искусство. </w:t>
      </w:r>
      <w:r w:rsidRPr="00403047">
        <w:rPr>
          <w:rFonts w:ascii="Times New Roman" w:hAnsi="Times New Roman" w:cs="Times New Roman"/>
          <w:i/>
          <w:iCs/>
          <w:color w:val="auto"/>
          <w:spacing w:val="-15"/>
          <w:sz w:val="24"/>
          <w:szCs w:val="24"/>
        </w:rPr>
        <w:t>Изобразительное искусство (ИЗО)</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 xml:space="preserve">1) развитие эстетических чувств, умения видеть и понимать красивое, дифференцировать красивое от «некрасивого», воспитание активного эмоционально-эстетического отношения к произведениям искусства; </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2) овладение элементарными практическими умениями и навыками в различных видах художественной деятельности (изобразительного, декаративно-прикладного и народного искусства, скульптуры, дизайна и др.);</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3) овладение практическими умениями самовыражения средствами изобразительного искусства.</w:t>
      </w:r>
    </w:p>
    <w:p w:rsidR="00F65069" w:rsidRPr="00403047" w:rsidRDefault="00C079E3" w:rsidP="00403047">
      <w:pPr>
        <w:spacing w:after="0"/>
        <w:ind w:firstLine="709"/>
        <w:jc w:val="both"/>
        <w:rPr>
          <w:rFonts w:ascii="Times New Roman" w:eastAsia="Times New Roman" w:hAnsi="Times New Roman" w:cs="Times New Roman"/>
          <w:b/>
          <w:bCs/>
          <w:i/>
          <w:iCs/>
          <w:color w:val="auto"/>
          <w:spacing w:val="-15"/>
          <w:sz w:val="24"/>
          <w:szCs w:val="24"/>
        </w:rPr>
      </w:pPr>
      <w:r w:rsidRPr="00403047">
        <w:rPr>
          <w:rFonts w:ascii="Times New Roman" w:hAnsi="Times New Roman" w:cs="Times New Roman"/>
          <w:b/>
          <w:bCs/>
          <w:i/>
          <w:iCs/>
          <w:color w:val="auto"/>
          <w:spacing w:val="-15"/>
          <w:sz w:val="24"/>
          <w:szCs w:val="24"/>
        </w:rPr>
        <w:t>Физическая культура</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2)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z w:val="24"/>
          <w:szCs w:val="24"/>
        </w:rPr>
        <w:t>3) формирование умения следить за своим физическим состоянием, величиной физических нагрузок.</w:t>
      </w:r>
    </w:p>
    <w:p w:rsidR="00F65069" w:rsidRPr="00403047" w:rsidRDefault="00C079E3" w:rsidP="00403047">
      <w:pPr>
        <w:spacing w:after="0"/>
        <w:ind w:firstLine="709"/>
        <w:jc w:val="both"/>
        <w:rPr>
          <w:rFonts w:ascii="Times New Roman" w:eastAsia="Times New Roman" w:hAnsi="Times New Roman" w:cs="Times New Roman"/>
          <w:i/>
          <w:iCs/>
          <w:color w:val="auto"/>
          <w:spacing w:val="-15"/>
          <w:sz w:val="24"/>
          <w:szCs w:val="24"/>
        </w:rPr>
      </w:pPr>
      <w:r w:rsidRPr="00403047">
        <w:rPr>
          <w:rFonts w:ascii="Times New Roman" w:hAnsi="Times New Roman" w:cs="Times New Roman"/>
          <w:b/>
          <w:bCs/>
          <w:i/>
          <w:iCs/>
          <w:color w:val="auto"/>
          <w:spacing w:val="-15"/>
          <w:sz w:val="24"/>
          <w:szCs w:val="24"/>
        </w:rPr>
        <w:t>Технологии.</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2) формирование навыков самообслуживания, овладение некоторыми технологическими приемами ручной обработки материалов;</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pacing w:val="-15"/>
          <w:sz w:val="24"/>
          <w:szCs w:val="24"/>
        </w:rPr>
        <w:t>4) использование приобретенных знаний и умений для решения практических задач.</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соответствии с требованиями Стандарта, обязательной частью внеурочной деятельности, поддерживающей процесс освоения глухими обучающимися содержания АООП НОО, является </w:t>
      </w:r>
      <w:r w:rsidRPr="00403047">
        <w:rPr>
          <w:rFonts w:ascii="Times New Roman" w:hAnsi="Times New Roman" w:cs="Times New Roman"/>
          <w:b/>
          <w:bCs/>
          <w:i/>
          <w:iCs/>
          <w:color w:val="auto"/>
          <w:sz w:val="24"/>
          <w:szCs w:val="24"/>
        </w:rPr>
        <w:t>коррекционно-развивающее направление.</w:t>
      </w:r>
    </w:p>
    <w:p w:rsidR="00F65069" w:rsidRPr="00403047" w:rsidRDefault="00C079E3" w:rsidP="00403047">
      <w:pPr>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z w:val="24"/>
          <w:szCs w:val="24"/>
        </w:rPr>
        <w:t>Р</w:t>
      </w:r>
      <w:r w:rsidRPr="00403047">
        <w:rPr>
          <w:rFonts w:ascii="Times New Roman" w:hAnsi="Times New Roman" w:cs="Times New Roman"/>
          <w:color w:val="auto"/>
          <w:spacing w:val="-15"/>
          <w:sz w:val="24"/>
          <w:szCs w:val="24"/>
        </w:rPr>
        <w:t xml:space="preserve">езультаты освоения </w:t>
      </w:r>
      <w:r w:rsidRPr="00403047">
        <w:rPr>
          <w:rFonts w:ascii="Times New Roman" w:hAnsi="Times New Roman" w:cs="Times New Roman"/>
          <w:color w:val="auto"/>
          <w:sz w:val="24"/>
          <w:szCs w:val="24"/>
        </w:rPr>
        <w:t>коррекционно-развивающей области</w:t>
      </w:r>
      <w:r w:rsidRPr="00403047">
        <w:rPr>
          <w:rFonts w:ascii="Times New Roman" w:hAnsi="Times New Roman" w:cs="Times New Roman"/>
          <w:color w:val="auto"/>
          <w:spacing w:val="-15"/>
          <w:sz w:val="24"/>
          <w:szCs w:val="24"/>
        </w:rPr>
        <w:t xml:space="preserve"> адаптированной основной образовательной программы начального общего образования  включают: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kern w:val="2"/>
          <w:sz w:val="24"/>
          <w:szCs w:val="24"/>
        </w:rPr>
        <w:t>учебный предмет</w:t>
      </w:r>
      <w:r w:rsidRPr="00403047">
        <w:rPr>
          <w:rFonts w:ascii="Times New Roman" w:hAnsi="Times New Roman" w:cs="Times New Roman"/>
          <w:b/>
          <w:bCs/>
          <w:i/>
          <w:iCs/>
          <w:color w:val="auto"/>
          <w:kern w:val="2"/>
          <w:sz w:val="24"/>
          <w:szCs w:val="24"/>
        </w:rPr>
        <w:t xml:space="preserve"> – </w:t>
      </w:r>
      <w:r w:rsidRPr="00403047">
        <w:rPr>
          <w:rFonts w:ascii="Times New Roman" w:hAnsi="Times New Roman" w:cs="Times New Roman"/>
          <w:b/>
          <w:bCs/>
          <w:color w:val="auto"/>
          <w:kern w:val="2"/>
          <w:sz w:val="24"/>
          <w:szCs w:val="24"/>
        </w:rPr>
        <w:t xml:space="preserve">Формирование речевого слуха и произносительной стороны устной речи </w:t>
      </w:r>
      <w:r w:rsidRPr="00403047">
        <w:rPr>
          <w:rFonts w:ascii="Times New Roman" w:hAnsi="Times New Roman" w:cs="Times New Roman"/>
          <w:color w:val="auto"/>
          <w:kern w:val="2"/>
          <w:sz w:val="24"/>
          <w:szCs w:val="24"/>
        </w:rPr>
        <w:t>(индивидуальные занятия)</w:t>
      </w:r>
      <w:r w:rsidRPr="00403047">
        <w:rPr>
          <w:rFonts w:ascii="Times New Roman" w:hAnsi="Times New Roman" w:cs="Times New Roman"/>
          <w:b/>
          <w:bCs/>
          <w:color w:val="auto"/>
          <w:kern w:val="2"/>
          <w:sz w:val="24"/>
          <w:szCs w:val="24"/>
        </w:rPr>
        <w:t xml:space="preserve">: </w:t>
      </w:r>
      <w:r w:rsidRPr="00403047">
        <w:rPr>
          <w:rFonts w:ascii="Times New Roman" w:hAnsi="Times New Roman" w:cs="Times New Roman"/>
          <w:color w:val="auto"/>
          <w:sz w:val="24"/>
          <w:szCs w:val="24"/>
        </w:rPr>
        <w:t xml:space="preserve">слухозрительное восприятие (с помощью индивидуальных слуховых аппаратов) знакомого речевого материала разговорного и  учебно – 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произнесение речевого материала достаточно внятно, по –возможности, естественно, используя в речевом общении естественные невербальные средства коммуникации и реализуя сформированные произносительные умения, в том числе, с использованием элементарных навыков самоконтроля; умения вступать в элементарную устную коммуникацию с детьми и взрослыми;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kern w:val="2"/>
          <w:sz w:val="24"/>
          <w:szCs w:val="24"/>
        </w:rPr>
        <w:t>учебный предмет</w:t>
      </w:r>
      <w:r w:rsidRPr="00403047">
        <w:rPr>
          <w:rFonts w:ascii="Times New Roman" w:hAnsi="Times New Roman" w:cs="Times New Roman"/>
          <w:b/>
          <w:bCs/>
          <w:color w:val="auto"/>
          <w:kern w:val="2"/>
          <w:sz w:val="24"/>
          <w:szCs w:val="24"/>
        </w:rPr>
        <w:t>- Музыкально-ритмические занятия (фронтальные занятия):</w:t>
      </w:r>
      <w:r w:rsidRPr="00403047">
        <w:rPr>
          <w:rFonts w:ascii="Times New Roman" w:hAnsi="Times New Roman" w:cs="Times New Roman"/>
          <w:color w:val="auto"/>
          <w:sz w:val="24"/>
          <w:szCs w:val="24"/>
        </w:rPr>
        <w:t>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 знание названий прослушиваемых произведений, названия музыкальных инструментов; эмоциональное, выразительное, правильное исполнение под музыку несложных композиций народных, современных и бальных танцев, состоящих из элементарных движений,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по –возможности,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65069" w:rsidRPr="00403047" w:rsidRDefault="00C079E3" w:rsidP="00403047">
      <w:pPr>
        <w:pStyle w:val="ab"/>
        <w:tabs>
          <w:tab w:val="clear" w:pos="4677"/>
          <w:tab w:val="clear" w:pos="9355"/>
          <w:tab w:val="left" w:pos="142"/>
        </w:tabs>
        <w:spacing w:line="276" w:lineRule="auto"/>
        <w:ind w:firstLine="709"/>
        <w:jc w:val="both"/>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учебный предмет -  Развитие слухового восприятия и техника речи </w:t>
      </w:r>
      <w:r w:rsidRPr="00403047">
        <w:rPr>
          <w:rFonts w:ascii="Times New Roman" w:hAnsi="Times New Roman" w:cs="Times New Roman"/>
          <w:b/>
          <w:bCs/>
          <w:color w:val="auto"/>
          <w:sz w:val="24"/>
          <w:szCs w:val="24"/>
        </w:rPr>
        <w:t>(</w:t>
      </w:r>
      <w:r w:rsidRPr="00403047">
        <w:rPr>
          <w:rFonts w:ascii="Times New Roman" w:hAnsi="Times New Roman" w:cs="Times New Roman"/>
          <w:color w:val="auto"/>
          <w:sz w:val="24"/>
          <w:szCs w:val="24"/>
        </w:rPr>
        <w:t>фронтальные занятия</w:t>
      </w:r>
      <w:r w:rsidRPr="00403047">
        <w:rPr>
          <w:rFonts w:ascii="Times New Roman" w:hAnsi="Times New Roman" w:cs="Times New Roman"/>
          <w:b/>
          <w:bCs/>
          <w:color w:val="auto"/>
          <w:sz w:val="24"/>
          <w:szCs w:val="24"/>
        </w:rPr>
        <w:t>)</w:t>
      </w:r>
      <w:r w:rsidRPr="00403047">
        <w:rPr>
          <w:rFonts w:ascii="Times New Roman" w:hAnsi="Times New Roman" w:cs="Times New Roman"/>
          <w:color w:val="auto"/>
          <w:sz w:val="24"/>
          <w:szCs w:val="24"/>
        </w:rPr>
        <w:t xml:space="preserve">: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(с использованием  звучаний музыкальных инструментов, игрушек); восприятие слухозрительно и на слух отработанного речевого материала, произнесение отработанного речевого материала достаточно достаточно внятно, по – возможности, естественно, используя в речевом общении естественные невербальные средства коммуникации и реализуя сформированные произносительные умения, в том числе, с использованием элементарных навыков самоконтроля; 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Специальный (коррекционный) предмет </w:t>
      </w:r>
      <w:r w:rsidRPr="00403047">
        <w:rPr>
          <w:rFonts w:ascii="Times New Roman" w:hAnsi="Times New Roman" w:cs="Times New Roman"/>
          <w:b/>
          <w:bCs/>
          <w:i/>
          <w:iCs/>
          <w:color w:val="auto"/>
          <w:sz w:val="24"/>
          <w:szCs w:val="24"/>
        </w:rPr>
        <w:t xml:space="preserve">«Развитие познавательной деятельности»: </w:t>
      </w:r>
      <w:r w:rsidRPr="00403047">
        <w:rPr>
          <w:rFonts w:ascii="Times New Roman" w:hAnsi="Times New Roman" w:cs="Times New Roman"/>
          <w:color w:val="auto"/>
          <w:sz w:val="24"/>
          <w:szCs w:val="24"/>
        </w:rPr>
        <w:t>Коррекция и развитие познавательных процессов и личностных особенностей; активизация познавательной деятельности обучающихся.</w:t>
      </w:r>
    </w:p>
    <w:p w:rsidR="00F65069" w:rsidRPr="00403047" w:rsidRDefault="00C079E3" w:rsidP="00403047">
      <w:pPr>
        <w:widowControl w:val="0"/>
        <w:spacing w:after="0"/>
        <w:ind w:firstLine="709"/>
        <w:jc w:val="both"/>
        <w:rPr>
          <w:rFonts w:ascii="Times New Roman" w:eastAsia="Times New Roman" w:hAnsi="Times New Roman" w:cs="Times New Roman"/>
          <w:color w:val="auto"/>
          <w:spacing w:val="-15"/>
          <w:sz w:val="24"/>
          <w:szCs w:val="24"/>
        </w:rPr>
      </w:pPr>
      <w:r w:rsidRPr="00403047">
        <w:rPr>
          <w:rFonts w:ascii="Times New Roman" w:hAnsi="Times New Roman" w:cs="Times New Roman"/>
          <w:color w:val="auto"/>
          <w:sz w:val="24"/>
          <w:szCs w:val="24"/>
        </w:rPr>
        <w:t xml:space="preserve">Специальный (коррекционный) курс </w:t>
      </w:r>
      <w:r w:rsidRPr="00403047">
        <w:rPr>
          <w:rFonts w:ascii="Times New Roman" w:hAnsi="Times New Roman" w:cs="Times New Roman"/>
          <w:b/>
          <w:bCs/>
          <w:color w:val="auto"/>
          <w:sz w:val="24"/>
          <w:szCs w:val="24"/>
        </w:rPr>
        <w:t xml:space="preserve">«Социально – бытовая ориентировка». </w:t>
      </w:r>
      <w:r w:rsidRPr="00403047">
        <w:rPr>
          <w:rFonts w:ascii="Times New Roman" w:hAnsi="Times New Roman" w:cs="Times New Roman"/>
          <w:color w:val="auto"/>
          <w:sz w:val="24"/>
          <w:szCs w:val="24"/>
        </w:rPr>
        <w:t xml:space="preserve">Подготовка обучающихся к самостоятельной жизнедеятельности с учетом их возраста, возможностей и особенностей развития. </w:t>
      </w:r>
      <w:r w:rsidRPr="00403047">
        <w:rPr>
          <w:rFonts w:ascii="Times New Roman" w:hAnsi="Times New Roman" w:cs="Times New Roman"/>
          <w:color w:val="auto"/>
          <w:spacing w:val="-15"/>
          <w:sz w:val="24"/>
          <w:szCs w:val="24"/>
        </w:rPr>
        <w:t>Расширение представлений об окружающем мире; накопление социально-эмоционального опыта; развитие навыков межличностного взаимодействия; выработка приемов самоконтроля за своим поведением, внешностью, обучение умению вступать в общение с различными людьми в различных ситуациях.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у учащихся умений использовать средства коммуникации для сообщения о своих действиях, обращения за помощью в случае затруднений.</w:t>
      </w:r>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b/>
          <w:bCs/>
          <w:color w:val="auto"/>
          <w:sz w:val="24"/>
          <w:szCs w:val="24"/>
        </w:rPr>
      </w:pPr>
      <w:bookmarkStart w:id="84" w:name="_Toc432958056"/>
      <w:bookmarkStart w:id="85" w:name="_Toc432960480"/>
      <w:bookmarkStart w:id="86" w:name="_Toc433014106"/>
      <w:r w:rsidRPr="00403047">
        <w:rPr>
          <w:rFonts w:ascii="Times New Roman"/>
          <w:b/>
          <w:bCs/>
          <w:color w:val="auto"/>
          <w:sz w:val="24"/>
          <w:szCs w:val="24"/>
        </w:rPr>
        <w:t xml:space="preserve">4.1.3. </w:t>
      </w:r>
      <w:r w:rsidRPr="00403047">
        <w:rPr>
          <w:rFonts w:hAnsi="Times New Roman"/>
          <w:b/>
          <w:bCs/>
          <w:color w:val="auto"/>
          <w:sz w:val="24"/>
          <w:szCs w:val="24"/>
        </w:rPr>
        <w:t>Система</w:t>
      </w:r>
      <w:r w:rsidRPr="00403047">
        <w:rPr>
          <w:rFonts w:hAnsi="Times New Roman"/>
          <w:b/>
          <w:bCs/>
          <w:color w:val="auto"/>
          <w:sz w:val="24"/>
          <w:szCs w:val="24"/>
        </w:rPr>
        <w:t xml:space="preserve"> </w:t>
      </w:r>
      <w:r w:rsidRPr="00403047">
        <w:rPr>
          <w:rFonts w:hAnsi="Times New Roman"/>
          <w:b/>
          <w:bCs/>
          <w:color w:val="auto"/>
          <w:sz w:val="24"/>
          <w:szCs w:val="24"/>
        </w:rPr>
        <w:t>оценки</w:t>
      </w:r>
      <w:r w:rsidRPr="00403047">
        <w:rPr>
          <w:rFonts w:hAnsi="Times New Roman"/>
          <w:b/>
          <w:bCs/>
          <w:color w:val="auto"/>
          <w:sz w:val="24"/>
          <w:szCs w:val="24"/>
        </w:rPr>
        <w:t xml:space="preserve"> </w:t>
      </w:r>
      <w:r w:rsidRPr="00403047">
        <w:rPr>
          <w:rFonts w:hAnsi="Times New Roman"/>
          <w:b/>
          <w:bCs/>
          <w:color w:val="auto"/>
          <w:sz w:val="24"/>
          <w:szCs w:val="24"/>
        </w:rPr>
        <w:t>достижения</w:t>
      </w:r>
      <w:r w:rsidRPr="00403047">
        <w:rPr>
          <w:rFonts w:hAnsi="Times New Roman"/>
          <w:b/>
          <w:bCs/>
          <w:color w:val="auto"/>
          <w:sz w:val="24"/>
          <w:szCs w:val="24"/>
        </w:rPr>
        <w:t xml:space="preserve"> </w:t>
      </w:r>
      <w:r w:rsidRPr="00403047">
        <w:rPr>
          <w:rFonts w:hAnsi="Times New Roman"/>
          <w:b/>
          <w:bCs/>
          <w:color w:val="auto"/>
          <w:sz w:val="24"/>
          <w:szCs w:val="24"/>
        </w:rPr>
        <w:t>глухими</w:t>
      </w:r>
      <w:r w:rsidRPr="00403047">
        <w:rPr>
          <w:rFonts w:hAnsi="Times New Roman"/>
          <w:b/>
          <w:bCs/>
          <w:color w:val="auto"/>
          <w:sz w:val="24"/>
          <w:szCs w:val="24"/>
        </w:rPr>
        <w:t xml:space="preserve">  </w:t>
      </w:r>
      <w:r w:rsidRPr="00403047">
        <w:rPr>
          <w:rFonts w:hAnsi="Times New Roman"/>
          <w:b/>
          <w:bCs/>
          <w:color w:val="auto"/>
          <w:sz w:val="24"/>
          <w:szCs w:val="24"/>
        </w:rPr>
        <w:t>обучающимися</w:t>
      </w:r>
      <w:r w:rsidRPr="00403047">
        <w:rPr>
          <w:rFonts w:hAnsi="Times New Roman"/>
          <w:b/>
          <w:bCs/>
          <w:color w:val="auto"/>
          <w:sz w:val="24"/>
          <w:szCs w:val="24"/>
        </w:rPr>
        <w:t xml:space="preserve"> </w:t>
      </w:r>
      <w:r w:rsidRPr="00403047">
        <w:rPr>
          <w:rFonts w:hAnsi="Times New Roman"/>
          <w:b/>
          <w:bCs/>
          <w:color w:val="auto"/>
          <w:sz w:val="24"/>
          <w:szCs w:val="24"/>
        </w:rPr>
        <w:t>планируемых</w:t>
      </w:r>
      <w:r w:rsidRPr="00403047">
        <w:rPr>
          <w:rFonts w:hAnsi="Times New Roman"/>
          <w:b/>
          <w:bCs/>
          <w:color w:val="auto"/>
          <w:sz w:val="24"/>
          <w:szCs w:val="24"/>
        </w:rPr>
        <w:t xml:space="preserve"> </w:t>
      </w:r>
      <w:r w:rsidRPr="00403047">
        <w:rPr>
          <w:rFonts w:hAnsi="Times New Roman"/>
          <w:b/>
          <w:bCs/>
          <w:color w:val="auto"/>
          <w:sz w:val="24"/>
          <w:szCs w:val="24"/>
        </w:rPr>
        <w:t>результатов</w:t>
      </w:r>
      <w:r w:rsidRPr="00403047">
        <w:rPr>
          <w:rFonts w:hAnsi="Times New Roman"/>
          <w:b/>
          <w:bCs/>
          <w:color w:val="auto"/>
          <w:sz w:val="24"/>
          <w:szCs w:val="24"/>
        </w:rPr>
        <w:t xml:space="preserve"> </w:t>
      </w:r>
      <w:r w:rsidRPr="00403047">
        <w:rPr>
          <w:rFonts w:hAnsi="Times New Roman"/>
          <w:b/>
          <w:bCs/>
          <w:color w:val="auto"/>
          <w:sz w:val="24"/>
          <w:szCs w:val="24"/>
        </w:rPr>
        <w:t>освоения</w:t>
      </w:r>
      <w:r w:rsidRPr="00403047">
        <w:rPr>
          <w:rFonts w:hAnsi="Times New Roman"/>
          <w:b/>
          <w:bCs/>
          <w:color w:val="auto"/>
          <w:sz w:val="24"/>
          <w:szCs w:val="24"/>
        </w:rPr>
        <w:t xml:space="preserve"> </w:t>
      </w:r>
      <w:r w:rsidRPr="00403047">
        <w:rPr>
          <w:rFonts w:hAnsi="Times New Roman"/>
          <w:b/>
          <w:bCs/>
          <w:color w:val="auto"/>
          <w:sz w:val="24"/>
          <w:szCs w:val="24"/>
        </w:rPr>
        <w:t>адаптированной</w:t>
      </w:r>
      <w:r w:rsidRPr="00403047">
        <w:rPr>
          <w:rFonts w:hAnsi="Times New Roman"/>
          <w:b/>
          <w:bCs/>
          <w:color w:val="auto"/>
          <w:sz w:val="24"/>
          <w:szCs w:val="24"/>
        </w:rPr>
        <w:t xml:space="preserve"> </w:t>
      </w:r>
      <w:r w:rsidRPr="00403047">
        <w:rPr>
          <w:rFonts w:hAnsi="Times New Roman"/>
          <w:b/>
          <w:bCs/>
          <w:color w:val="auto"/>
          <w:sz w:val="24"/>
          <w:szCs w:val="24"/>
        </w:rPr>
        <w:t>основной</w:t>
      </w:r>
      <w:r w:rsidRPr="00403047">
        <w:rPr>
          <w:rFonts w:hAnsi="Times New Roman"/>
          <w:b/>
          <w:bCs/>
          <w:color w:val="auto"/>
          <w:sz w:val="24"/>
          <w:szCs w:val="24"/>
        </w:rPr>
        <w:t xml:space="preserve"> </w:t>
      </w:r>
      <w:r w:rsidRPr="00403047">
        <w:rPr>
          <w:rFonts w:hAnsi="Times New Roman"/>
          <w:b/>
          <w:bCs/>
          <w:color w:val="auto"/>
          <w:sz w:val="24"/>
          <w:szCs w:val="24"/>
        </w:rPr>
        <w:t>общеобразовательной</w:t>
      </w:r>
      <w:r w:rsidRPr="00403047">
        <w:rPr>
          <w:rFonts w:hAnsi="Times New Roman"/>
          <w:b/>
          <w:bCs/>
          <w:color w:val="auto"/>
          <w:sz w:val="24"/>
          <w:szCs w:val="24"/>
        </w:rPr>
        <w:t xml:space="preserve"> </w:t>
      </w:r>
      <w:r w:rsidRPr="00403047">
        <w:rPr>
          <w:rFonts w:hAnsi="Times New Roman"/>
          <w:b/>
          <w:bCs/>
          <w:color w:val="auto"/>
          <w:sz w:val="24"/>
          <w:szCs w:val="24"/>
        </w:rPr>
        <w:t>программы</w:t>
      </w:r>
      <w:r w:rsidRPr="00403047">
        <w:rPr>
          <w:rFonts w:hAnsi="Times New Roman"/>
          <w:b/>
          <w:bCs/>
          <w:color w:val="auto"/>
          <w:sz w:val="24"/>
          <w:szCs w:val="24"/>
        </w:rPr>
        <w:t xml:space="preserve"> </w:t>
      </w:r>
      <w:r w:rsidRPr="00403047">
        <w:rPr>
          <w:rFonts w:hAnsi="Times New Roman"/>
          <w:b/>
          <w:bCs/>
          <w:color w:val="auto"/>
          <w:sz w:val="24"/>
          <w:szCs w:val="24"/>
        </w:rPr>
        <w:t>начального</w:t>
      </w:r>
      <w:r w:rsidRPr="00403047">
        <w:rPr>
          <w:rFonts w:hAnsi="Times New Roman"/>
          <w:b/>
          <w:bCs/>
          <w:color w:val="auto"/>
          <w:sz w:val="24"/>
          <w:szCs w:val="24"/>
        </w:rPr>
        <w:t xml:space="preserve"> </w:t>
      </w:r>
      <w:r w:rsidRPr="00403047">
        <w:rPr>
          <w:rFonts w:hAnsi="Times New Roman"/>
          <w:b/>
          <w:bCs/>
          <w:color w:val="auto"/>
          <w:sz w:val="24"/>
          <w:szCs w:val="24"/>
        </w:rPr>
        <w:t>общего</w:t>
      </w:r>
      <w:r w:rsidRPr="00403047">
        <w:rPr>
          <w:rFonts w:hAnsi="Times New Roman"/>
          <w:b/>
          <w:bCs/>
          <w:color w:val="auto"/>
          <w:sz w:val="24"/>
          <w:szCs w:val="24"/>
        </w:rPr>
        <w:t xml:space="preserve"> </w:t>
      </w:r>
      <w:r w:rsidRPr="00403047">
        <w:rPr>
          <w:rFonts w:hAnsi="Times New Roman"/>
          <w:b/>
          <w:bCs/>
          <w:color w:val="auto"/>
          <w:sz w:val="24"/>
          <w:szCs w:val="24"/>
        </w:rPr>
        <w:t>образования</w:t>
      </w:r>
      <w:r w:rsidRPr="00403047">
        <w:rPr>
          <w:rFonts w:hAnsi="Times New Roman"/>
          <w:b/>
          <w:bCs/>
          <w:color w:val="auto"/>
          <w:sz w:val="24"/>
          <w:szCs w:val="24"/>
        </w:rPr>
        <w:t xml:space="preserve"> </w:t>
      </w:r>
      <w:r w:rsidRPr="00403047">
        <w:rPr>
          <w:rFonts w:ascii="Times New Roman"/>
          <w:b/>
          <w:bCs/>
          <w:color w:val="auto"/>
          <w:sz w:val="24"/>
          <w:szCs w:val="24"/>
        </w:rPr>
        <w:t>(</w:t>
      </w:r>
      <w:r w:rsidRPr="00403047">
        <w:rPr>
          <w:rFonts w:hAnsi="Times New Roman"/>
          <w:b/>
          <w:bCs/>
          <w:color w:val="auto"/>
          <w:sz w:val="24"/>
          <w:szCs w:val="24"/>
        </w:rPr>
        <w:t>вариант</w:t>
      </w:r>
      <w:r w:rsidRPr="00403047">
        <w:rPr>
          <w:rFonts w:hAnsi="Times New Roman"/>
          <w:b/>
          <w:bCs/>
          <w:color w:val="auto"/>
          <w:sz w:val="24"/>
          <w:szCs w:val="24"/>
        </w:rPr>
        <w:t xml:space="preserve"> </w:t>
      </w:r>
      <w:r w:rsidRPr="00403047">
        <w:rPr>
          <w:rFonts w:ascii="Times New Roman"/>
          <w:b/>
          <w:bCs/>
          <w:color w:val="auto"/>
          <w:sz w:val="24"/>
          <w:szCs w:val="24"/>
        </w:rPr>
        <w:t>1.3.)</w:t>
      </w:r>
      <w:bookmarkEnd w:id="84"/>
      <w:bookmarkEnd w:id="85"/>
      <w:bookmarkEnd w:id="86"/>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pacing w:val="2"/>
          <w:sz w:val="24"/>
          <w:szCs w:val="24"/>
        </w:rPr>
        <w:t>Система оценки достижения планируемых результатов освоения адаптированной основной общеобразовательной программы начального общего образования призвана решить следующие задачи: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обеспечивать комплексный подход к оценке результатовосвоения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позволять осуществлять оценку динамики учебных достижений обучающихся и развития жизненной компетенции. </w:t>
      </w:r>
    </w:p>
    <w:p w:rsidR="00F65069" w:rsidRPr="00403047" w:rsidRDefault="00C079E3" w:rsidP="00403047">
      <w:pPr>
        <w:pStyle w:val="af0"/>
        <w:spacing w:line="276" w:lineRule="auto"/>
        <w:ind w:firstLine="709"/>
        <w:rPr>
          <w:rFonts w:ascii="Times New Roman" w:hAnsi="Times New Roman" w:cs="Times New Roman"/>
          <w:color w:val="auto"/>
          <w:spacing w:val="-4"/>
          <w:sz w:val="24"/>
          <w:szCs w:val="24"/>
        </w:rPr>
      </w:pPr>
      <w:r w:rsidRPr="00403047">
        <w:rPr>
          <w:rFonts w:ascii="Times New Roman" w:hAnsi="Times New Roman" w:cs="Times New Roman"/>
          <w:color w:val="auto"/>
          <w:spacing w:val="-4"/>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Личностные результаты глухих обучающихся </w:t>
      </w:r>
      <w:r w:rsidRPr="00403047">
        <w:rPr>
          <w:rFonts w:ascii="Times New Roman" w:hAnsi="Times New Roman" w:cs="Times New Roman"/>
          <w:color w:val="auto"/>
          <w:spacing w:val="2"/>
          <w:sz w:val="24"/>
          <w:szCs w:val="24"/>
        </w:rPr>
        <w:t xml:space="preserve">с особенностями интеллектуального развития </w:t>
      </w:r>
      <w:r w:rsidRPr="00403047">
        <w:rPr>
          <w:rFonts w:ascii="Times New Roman" w:hAnsi="Times New Roman" w:cs="Times New Roman"/>
          <w:color w:val="auto"/>
          <w:sz w:val="24"/>
          <w:szCs w:val="24"/>
        </w:rPr>
        <w:t xml:space="preserve"> не подлежат итоговой оценке.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Оценка личностных результатовпредполагает, прежде всего, оценкупродвижения ребенка в овладении жизненными компетенциями, которые составляют основу этой группы результатов по отношению к глухим обучающимся без интеллектуальных нарушений.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образовательной организации и в ее состав входят все участники образовательного процесса - педагоги: учителя, воспитатели, дефектологи, педагог-психолог, социальный педагог; медицинские работники: врач, медсестра; родители (законные представители)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Основной формой работы участников экспертной группы является школьный психолого-медико-педагогический консилиум (ПМПК).</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полноты оценки личностных результатов освоения глухими обучающимися АООП в плане овладения ими жизненной компетенцией следует учитывать оценка всех участников образовательного процесса. Основой оценки служит анализ изменений поведения обучающегося в повседневной жизни в различных социальных средах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школьной и семейной). Результаты анализа должны быть представлены в форме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Образовательная организация при разработке АООП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может включать: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2) систему балльной оценки результатов;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3)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4) материалы школьного ПМПК для оценки личностных и результатов.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5) локальные акты образовательной организации, регламентирующие все вопросы проведения оценки результатов.</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Оценивать </w:t>
      </w:r>
      <w:r w:rsidRPr="00403047">
        <w:rPr>
          <w:rFonts w:ascii="Times New Roman" w:hAnsi="Times New Roman" w:cs="Times New Roman"/>
          <w:i/>
          <w:iCs/>
          <w:color w:val="auto"/>
          <w:sz w:val="24"/>
          <w:szCs w:val="24"/>
        </w:rPr>
        <w:t xml:space="preserve">предметные результаты </w:t>
      </w:r>
      <w:r w:rsidRPr="00403047">
        <w:rPr>
          <w:rFonts w:ascii="Times New Roman" w:hAnsi="Times New Roman" w:cs="Times New Roman"/>
          <w:color w:val="auto"/>
          <w:sz w:val="24"/>
          <w:szCs w:val="24"/>
        </w:rPr>
        <w:t xml:space="preserve"> целесообразно начинать со 2-го класса, в тот период, когда у обучающихся могут быть сформированы некоторые начальные навыки письма, счета и чтения, а сама учебная деятельность под руководством учителя станет для них привычной. Во время обучения в первом классах целесообразно стимулировать работу учеников, используя только качественную оценку.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целом оценка усвоения глухими  обучающимися  предметных результатов должна базироваться на принципах гуманного и индивидуально-дифференцированного подхода. Усвоенные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важны в становлении личности ученика и овладении им социальным опытом.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5-балльной шкале.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Результаты коррекционно-развивающей работы по развитию слухового и слухо-зрительного восприятия устной речи, ее произносительной стороны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Оценка деятельности педагогов, осуществляющих образовательную деятельность с </w:t>
      </w:r>
      <w:r w:rsidRPr="00403047">
        <w:rPr>
          <w:rFonts w:ascii="Times New Roman" w:hAnsi="Times New Roman" w:cs="Times New Roman"/>
          <w:color w:val="auto"/>
          <w:sz w:val="24"/>
          <w:szCs w:val="24"/>
        </w:rPr>
        <w:t xml:space="preserve">глухими </w:t>
      </w:r>
      <w:r w:rsidRPr="00403047">
        <w:rPr>
          <w:rFonts w:ascii="Times New Roman" w:hAnsi="Times New Roman" w:cs="Times New Roman"/>
          <w:color w:val="auto"/>
          <w:spacing w:val="2"/>
          <w:sz w:val="24"/>
          <w:szCs w:val="24"/>
        </w:rPr>
        <w:t>обучающимися,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r w:rsidRPr="00403047">
        <w:rPr>
          <w:rFonts w:ascii="Times New Roman" w:hAnsi="Times New Roman" w:cs="Times New Roman"/>
          <w:color w:val="auto"/>
          <w:sz w:val="24"/>
          <w:szCs w:val="24"/>
        </w:rPr>
        <w:t xml:space="preserve"> В целом эта оценка должна соответствовать требованиям, изложенным в профессиональном стандарте педагога.</w:t>
      </w:r>
      <w:r w:rsidRPr="00403047">
        <w:rPr>
          <w:rFonts w:ascii="Times New Roman" w:eastAsia="Times New Roman" w:hAnsi="Times New Roman" w:cs="Times New Roman"/>
          <w:color w:val="auto"/>
          <w:sz w:val="24"/>
          <w:szCs w:val="24"/>
          <w:vertAlign w:val="superscript"/>
        </w:rPr>
        <w:footnoteReference w:id="26"/>
      </w:r>
    </w:p>
    <w:p w:rsidR="00F65069" w:rsidRPr="00403047" w:rsidRDefault="00C079E3" w:rsidP="00403047">
      <w:pPr>
        <w:pStyle w:val="af0"/>
        <w:spacing w:line="276" w:lineRule="auto"/>
        <w:ind w:firstLine="709"/>
        <w:rPr>
          <w:rFonts w:ascii="Times New Roman" w:hAnsi="Times New Roman" w:cs="Times New Roman"/>
          <w:color w:val="auto"/>
          <w:spacing w:val="2"/>
          <w:sz w:val="24"/>
          <w:szCs w:val="24"/>
        </w:rPr>
      </w:pPr>
      <w:r w:rsidRPr="00403047">
        <w:rPr>
          <w:rFonts w:ascii="Times New Roman" w:hAnsi="Times New Roman" w:cs="Times New Roman"/>
          <w:color w:val="auto"/>
          <w:sz w:val="24"/>
          <w:szCs w:val="24"/>
        </w:rPr>
        <w:t>Оценка результатов деятельности образовательной организации осуществляется по аккредитационным показателям, в которые включаются</w:t>
      </w:r>
      <w:r w:rsidRPr="00403047">
        <w:rPr>
          <w:rFonts w:ascii="Times New Roman" w:hAnsi="Times New Roman" w:cs="Times New Roman"/>
          <w:color w:val="auto"/>
          <w:spacing w:val="2"/>
          <w:sz w:val="24"/>
          <w:szCs w:val="24"/>
        </w:rPr>
        <w:t xml:space="preserve"> итоговая оценки достижения планируемых результатов </w:t>
      </w:r>
      <w:r w:rsidRPr="00403047">
        <w:rPr>
          <w:rFonts w:ascii="Times New Roman" w:hAnsi="Times New Roman" w:cs="Times New Roman"/>
          <w:color w:val="auto"/>
          <w:sz w:val="24"/>
          <w:szCs w:val="24"/>
        </w:rPr>
        <w:t>освоения АООП  обучающимися и а результативность аттестации пе</w:t>
      </w:r>
      <w:r w:rsidRPr="00403047">
        <w:rPr>
          <w:rFonts w:ascii="Times New Roman" w:hAnsi="Times New Roman" w:cs="Times New Roman"/>
          <w:color w:val="auto"/>
          <w:spacing w:val="2"/>
          <w:sz w:val="24"/>
          <w:szCs w:val="24"/>
        </w:rPr>
        <w:t>дагогических кадров.</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Оценка включает следующие аккредитационные показатели:</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-результаты мониторинговых исследований разного уровня (федерального, регионального, муниципального);</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-условия реализации АООП ОО;</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-особенности контингента обучающихся.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Предметом оценки в ходе данных процедур является также текущая оценочная деятельность образовательных организаций в целом, так </w:t>
      </w:r>
      <w:r w:rsidRPr="00403047">
        <w:rPr>
          <w:rFonts w:ascii="Times New Roman" w:hAnsi="Times New Roman" w:cs="Times New Roman"/>
          <w:color w:val="auto"/>
          <w:spacing w:val="2"/>
          <w:sz w:val="24"/>
          <w:szCs w:val="24"/>
        </w:rPr>
        <w:t xml:space="preserve">и деятельность педагогов, в частности отслеживание динамики </w:t>
      </w:r>
      <w:r w:rsidRPr="00403047">
        <w:rPr>
          <w:rFonts w:ascii="Times New Roman" w:hAnsi="Times New Roman" w:cs="Times New Roman"/>
          <w:color w:val="auto"/>
          <w:sz w:val="24"/>
          <w:szCs w:val="24"/>
        </w:rPr>
        <w:t>образовательных достижений глухих обучающихся в данной образовательной организации.</w:t>
      </w:r>
    </w:p>
    <w:p w:rsidR="00F65069" w:rsidRPr="00403047" w:rsidRDefault="00C079E3" w:rsidP="00403047">
      <w:pPr>
        <w:tabs>
          <w:tab w:val="right" w:leader="dot" w:pos="6549"/>
        </w:tabs>
        <w:spacing w:before="240" w:after="120"/>
        <w:jc w:val="center"/>
        <w:outlineLvl w:val="1"/>
        <w:rPr>
          <w:rFonts w:ascii="Times New Roman" w:eastAsia="Times New Roman" w:hAnsi="Times New Roman" w:cs="Times New Roman"/>
          <w:b/>
          <w:bCs/>
          <w:color w:val="auto"/>
          <w:sz w:val="24"/>
          <w:szCs w:val="24"/>
        </w:rPr>
      </w:pPr>
      <w:bookmarkStart w:id="87" w:name="_Toc432958057"/>
      <w:bookmarkStart w:id="88" w:name="_Toc432960481"/>
      <w:bookmarkStart w:id="89" w:name="_Toc433014107"/>
      <w:r w:rsidRPr="00403047">
        <w:rPr>
          <w:rFonts w:ascii="Times New Roman"/>
          <w:b/>
          <w:bCs/>
          <w:color w:val="auto"/>
          <w:sz w:val="24"/>
          <w:szCs w:val="24"/>
        </w:rPr>
        <w:t xml:space="preserve">4.2. </w:t>
      </w:r>
      <w:r w:rsidRPr="00403047">
        <w:rPr>
          <w:rFonts w:hAnsi="Times New Roman"/>
          <w:b/>
          <w:bCs/>
          <w:color w:val="auto"/>
          <w:sz w:val="24"/>
          <w:szCs w:val="24"/>
        </w:rPr>
        <w:t>Содержательный</w:t>
      </w:r>
      <w:r w:rsidRPr="00403047">
        <w:rPr>
          <w:rFonts w:hAnsi="Times New Roman"/>
          <w:b/>
          <w:bCs/>
          <w:color w:val="auto"/>
          <w:sz w:val="24"/>
          <w:szCs w:val="24"/>
        </w:rPr>
        <w:t xml:space="preserve"> </w:t>
      </w:r>
      <w:r w:rsidRPr="00403047">
        <w:rPr>
          <w:rFonts w:hAnsi="Times New Roman"/>
          <w:b/>
          <w:bCs/>
          <w:color w:val="auto"/>
          <w:sz w:val="24"/>
          <w:szCs w:val="24"/>
        </w:rPr>
        <w:t>раздел</w:t>
      </w:r>
      <w:bookmarkEnd w:id="87"/>
      <w:bookmarkEnd w:id="88"/>
      <w:bookmarkEnd w:id="89"/>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b/>
          <w:bCs/>
          <w:color w:val="auto"/>
          <w:sz w:val="24"/>
          <w:szCs w:val="24"/>
        </w:rPr>
      </w:pPr>
      <w:bookmarkStart w:id="90" w:name="_Toc432958058"/>
      <w:bookmarkStart w:id="91" w:name="_Toc432960482"/>
      <w:bookmarkStart w:id="92" w:name="_Toc433014108"/>
      <w:r w:rsidRPr="00403047">
        <w:rPr>
          <w:rFonts w:ascii="Times New Roman"/>
          <w:b/>
          <w:bCs/>
          <w:color w:val="auto"/>
          <w:sz w:val="24"/>
          <w:szCs w:val="24"/>
        </w:rPr>
        <w:t>4.2.1.</w:t>
      </w:r>
      <w:r w:rsidRPr="00403047">
        <w:rPr>
          <w:rFonts w:hAnsi="Times New Roman"/>
          <w:b/>
          <w:bCs/>
          <w:color w:val="auto"/>
          <w:sz w:val="24"/>
          <w:szCs w:val="24"/>
        </w:rPr>
        <w:t>Программа</w:t>
      </w:r>
      <w:r w:rsidRPr="00403047">
        <w:rPr>
          <w:rFonts w:hAnsi="Times New Roman"/>
          <w:b/>
          <w:bCs/>
          <w:color w:val="auto"/>
          <w:sz w:val="24"/>
          <w:szCs w:val="24"/>
        </w:rPr>
        <w:t xml:space="preserve"> </w:t>
      </w:r>
      <w:r w:rsidRPr="00403047">
        <w:rPr>
          <w:rFonts w:hAnsi="Times New Roman"/>
          <w:b/>
          <w:bCs/>
          <w:color w:val="auto"/>
          <w:sz w:val="24"/>
          <w:szCs w:val="24"/>
        </w:rPr>
        <w:t>формирования</w:t>
      </w:r>
      <w:r w:rsidRPr="00403047">
        <w:rPr>
          <w:rFonts w:hAnsi="Times New Roman"/>
          <w:b/>
          <w:bCs/>
          <w:color w:val="auto"/>
          <w:sz w:val="24"/>
          <w:szCs w:val="24"/>
        </w:rPr>
        <w:t xml:space="preserve">  </w:t>
      </w:r>
      <w:r w:rsidRPr="00403047">
        <w:rPr>
          <w:rFonts w:hAnsi="Times New Roman"/>
          <w:b/>
          <w:bCs/>
          <w:color w:val="auto"/>
          <w:sz w:val="24"/>
          <w:szCs w:val="24"/>
        </w:rPr>
        <w:t>базовых</w:t>
      </w:r>
      <w:r w:rsidRPr="00403047">
        <w:rPr>
          <w:rFonts w:hAnsi="Times New Roman"/>
          <w:b/>
          <w:bCs/>
          <w:color w:val="auto"/>
          <w:sz w:val="24"/>
          <w:szCs w:val="24"/>
        </w:rPr>
        <w:t xml:space="preserve">  </w:t>
      </w:r>
      <w:r w:rsidRPr="00403047">
        <w:rPr>
          <w:rFonts w:hAnsi="Times New Roman"/>
          <w:b/>
          <w:bCs/>
          <w:color w:val="auto"/>
          <w:sz w:val="24"/>
          <w:szCs w:val="24"/>
        </w:rPr>
        <w:t>учебных</w:t>
      </w:r>
      <w:r w:rsidRPr="00403047">
        <w:rPr>
          <w:rFonts w:hAnsi="Times New Roman"/>
          <w:b/>
          <w:bCs/>
          <w:color w:val="auto"/>
          <w:sz w:val="24"/>
          <w:szCs w:val="24"/>
        </w:rPr>
        <w:t xml:space="preserve"> </w:t>
      </w:r>
      <w:r w:rsidRPr="00403047">
        <w:rPr>
          <w:rFonts w:hAnsi="Times New Roman"/>
          <w:b/>
          <w:bCs/>
          <w:color w:val="auto"/>
          <w:sz w:val="24"/>
          <w:szCs w:val="24"/>
        </w:rPr>
        <w:t>действий </w:t>
      </w:r>
      <w:r w:rsidR="00CA0D18" w:rsidRPr="00403047">
        <w:rPr>
          <w:rFonts w:hAnsi="Times New Roman"/>
          <w:b/>
          <w:bCs/>
          <w:color w:val="auto"/>
          <w:sz w:val="24"/>
          <w:szCs w:val="24"/>
        </w:rPr>
        <w:br/>
      </w:r>
      <w:r w:rsidRPr="00403047">
        <w:rPr>
          <w:rFonts w:hAnsi="Times New Roman"/>
          <w:b/>
          <w:bCs/>
          <w:color w:val="auto"/>
          <w:sz w:val="24"/>
          <w:szCs w:val="24"/>
        </w:rPr>
        <w:t>глухих</w:t>
      </w:r>
      <w:r w:rsidRPr="00403047">
        <w:rPr>
          <w:rFonts w:hAnsi="Times New Roman"/>
          <w:b/>
          <w:bCs/>
          <w:color w:val="auto"/>
          <w:sz w:val="24"/>
          <w:szCs w:val="24"/>
        </w:rPr>
        <w:t xml:space="preserve"> </w:t>
      </w:r>
      <w:r w:rsidRPr="00403047">
        <w:rPr>
          <w:rFonts w:hAnsi="Times New Roman"/>
          <w:b/>
          <w:bCs/>
          <w:color w:val="auto"/>
          <w:sz w:val="24"/>
          <w:szCs w:val="24"/>
        </w:rPr>
        <w:t>обучающихся</w:t>
      </w:r>
      <w:r w:rsidRPr="00403047">
        <w:rPr>
          <w:rFonts w:hAnsi="Times New Roman"/>
          <w:b/>
          <w:bCs/>
          <w:color w:val="auto"/>
          <w:sz w:val="24"/>
          <w:szCs w:val="24"/>
        </w:rPr>
        <w:t xml:space="preserve"> </w:t>
      </w:r>
      <w:r w:rsidRPr="00403047">
        <w:rPr>
          <w:rFonts w:ascii="Times New Roman"/>
          <w:b/>
          <w:bCs/>
          <w:color w:val="auto"/>
          <w:sz w:val="24"/>
          <w:szCs w:val="24"/>
        </w:rPr>
        <w:t>(</w:t>
      </w:r>
      <w:r w:rsidRPr="00403047">
        <w:rPr>
          <w:rFonts w:hAnsi="Times New Roman"/>
          <w:b/>
          <w:bCs/>
          <w:color w:val="auto"/>
          <w:sz w:val="24"/>
          <w:szCs w:val="24"/>
        </w:rPr>
        <w:t>вариант</w:t>
      </w:r>
      <w:r w:rsidRPr="00403047">
        <w:rPr>
          <w:rFonts w:hAnsi="Times New Roman"/>
          <w:b/>
          <w:bCs/>
          <w:color w:val="auto"/>
          <w:sz w:val="24"/>
          <w:szCs w:val="24"/>
        </w:rPr>
        <w:t xml:space="preserve"> </w:t>
      </w:r>
      <w:r w:rsidRPr="00403047">
        <w:rPr>
          <w:rFonts w:ascii="Times New Roman"/>
          <w:b/>
          <w:bCs/>
          <w:color w:val="auto"/>
          <w:sz w:val="24"/>
          <w:szCs w:val="24"/>
        </w:rPr>
        <w:t>1.3)</w:t>
      </w:r>
      <w:bookmarkEnd w:id="90"/>
      <w:bookmarkEnd w:id="91"/>
      <w:bookmarkEnd w:id="92"/>
    </w:p>
    <w:p w:rsidR="00F65069" w:rsidRPr="00403047" w:rsidRDefault="00C079E3" w:rsidP="00403047">
      <w:pPr>
        <w:tabs>
          <w:tab w:val="left" w:pos="85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Программа формирования базовых учебных действий (БУД) глухих обучающихся (вариант 1.3) реализуется в начальных </w:t>
      </w:r>
      <w:r w:rsidRPr="00403047">
        <w:rPr>
          <w:rFonts w:ascii="Times New Roman" w:hAnsi="Times New Roman" w:cs="Times New Roman"/>
          <w:color w:val="auto"/>
          <w:sz w:val="24"/>
          <w:szCs w:val="24"/>
          <w:lang w:val="en-US"/>
        </w:rPr>
        <w:t>I</w:t>
      </w:r>
      <w:r w:rsidRPr="00403047">
        <w:rPr>
          <w:rFonts w:ascii="Times New Roman" w:hAnsi="Times New Roman" w:cs="Times New Roman"/>
          <w:color w:val="auto"/>
          <w:sz w:val="24"/>
          <w:szCs w:val="24"/>
        </w:rPr>
        <w:t xml:space="preserve"> - </w:t>
      </w:r>
      <w:r w:rsidRPr="00403047">
        <w:rPr>
          <w:rFonts w:ascii="Times New Roman" w:hAnsi="Times New Roman" w:cs="Times New Roman"/>
          <w:color w:val="auto"/>
          <w:sz w:val="24"/>
          <w:szCs w:val="24"/>
          <w:lang w:val="en-US"/>
        </w:rPr>
        <w:t>VI</w:t>
      </w:r>
      <w:r w:rsidRPr="00403047">
        <w:rPr>
          <w:rFonts w:ascii="Times New Roman" w:hAnsi="Times New Roman" w:cs="Times New Roman"/>
          <w:color w:val="auto"/>
          <w:sz w:val="24"/>
          <w:szCs w:val="24"/>
        </w:rPr>
        <w:t xml:space="preserve">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F65069" w:rsidRPr="00403047" w:rsidRDefault="00C079E3" w:rsidP="00403047">
      <w:pPr>
        <w:tabs>
          <w:tab w:val="left" w:pos="85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Программа строится на основе личностно- деятельностного подхода к обучению и позволяет реализовывать коррекционно-развивающий потенциал образования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w:t>
      </w:r>
    </w:p>
    <w:p w:rsidR="00F65069" w:rsidRPr="00403047" w:rsidRDefault="00C079E3" w:rsidP="00403047">
      <w:pPr>
        <w:tabs>
          <w:tab w:val="left" w:pos="85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Основная</w:t>
      </w:r>
      <w:r w:rsidRPr="00403047">
        <w:rPr>
          <w:rFonts w:ascii="Times New Roman" w:hAnsi="Times New Roman" w:cs="Times New Roman"/>
          <w:b/>
          <w:bCs/>
          <w:color w:val="auto"/>
          <w:sz w:val="24"/>
          <w:szCs w:val="24"/>
        </w:rPr>
        <w:t xml:space="preserve"> цель</w:t>
      </w:r>
      <w:r w:rsidRPr="00403047">
        <w:rPr>
          <w:rFonts w:ascii="Times New Roman" w:hAnsi="Times New Roman" w:cs="Times New Roman"/>
          <w:color w:val="auto"/>
          <w:sz w:val="24"/>
          <w:szCs w:val="24"/>
        </w:rPr>
        <w:t xml:space="preserve"> реализации программы формирования БУД состоит в  формировании  у этих школьников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F65069" w:rsidRPr="00403047" w:rsidRDefault="00C079E3" w:rsidP="00403047">
      <w:pPr>
        <w:tabs>
          <w:tab w:val="left" w:pos="85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Задачами</w:t>
      </w:r>
      <w:r w:rsidRPr="00403047">
        <w:rPr>
          <w:rFonts w:ascii="Times New Roman" w:hAnsi="Times New Roman" w:cs="Times New Roman"/>
          <w:color w:val="auto"/>
          <w:sz w:val="24"/>
          <w:szCs w:val="24"/>
        </w:rPr>
        <w:t xml:space="preserve"> реализации программы являются:</w:t>
      </w:r>
    </w:p>
    <w:p w:rsidR="00F65069" w:rsidRPr="00403047" w:rsidRDefault="00C079E3" w:rsidP="00403047">
      <w:pPr>
        <w:pStyle w:val="a9"/>
        <w:tabs>
          <w:tab w:val="left" w:pos="851"/>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формирование мотивационного компонента учебной деятельности;</w:t>
      </w:r>
    </w:p>
    <w:p w:rsidR="00F65069" w:rsidRPr="00403047" w:rsidRDefault="00C079E3" w:rsidP="00403047">
      <w:pPr>
        <w:pStyle w:val="a9"/>
        <w:tabs>
          <w:tab w:val="left" w:pos="851"/>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овладение комплексом базовых учебных действий, составляющих операционный компонент учебной деятельности;</w:t>
      </w:r>
    </w:p>
    <w:p w:rsidR="00F65069" w:rsidRPr="00403047" w:rsidRDefault="00C079E3" w:rsidP="00403047">
      <w:pPr>
        <w:pStyle w:val="a9"/>
        <w:tabs>
          <w:tab w:val="left" w:pos="851"/>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развитие умений принимать цель и готовый план деятельности, планировать знакомую деятельность, контролировать и оценивать ее результаты под руководством педагога.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реализации поставленной цели и соответствующих ей задач необходимо: определить функции и состав базовых учебных действий, учитывая психофизические особенности и своеобразие учебной деятельности обучающихся; определить связи базовых учебных действий с содержанием учебных предметов.</w:t>
      </w:r>
    </w:p>
    <w:p w:rsidR="00F65069" w:rsidRPr="00403047" w:rsidRDefault="00C079E3" w:rsidP="00403047">
      <w:pPr>
        <w:pStyle w:val="2b"/>
        <w:spacing w:after="0" w:line="276" w:lineRule="auto"/>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качестве БУД рассматриваются операционные, мотивационные, целевые и оценочные. </w:t>
      </w:r>
    </w:p>
    <w:p w:rsidR="00F65069" w:rsidRPr="00403047" w:rsidRDefault="00C079E3" w:rsidP="00403047">
      <w:pPr>
        <w:spacing w:after="0"/>
        <w:ind w:firstLine="709"/>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Функции БУД:</w:t>
      </w:r>
    </w:p>
    <w:p w:rsidR="00F65069" w:rsidRPr="00403047" w:rsidRDefault="00C079E3" w:rsidP="00403047">
      <w:pPr>
        <w:pStyle w:val="a9"/>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-обеспечение успешности (эффективности) изучения содержания любой предметной области;</w:t>
      </w:r>
    </w:p>
    <w:p w:rsidR="00F65069" w:rsidRPr="00403047" w:rsidRDefault="00C079E3" w:rsidP="00403047">
      <w:pPr>
        <w:pStyle w:val="a9"/>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-реализация преемственности обучения на всех ступенях образования;</w:t>
      </w:r>
    </w:p>
    <w:p w:rsidR="00F65069" w:rsidRPr="00403047" w:rsidRDefault="00C079E3" w:rsidP="00403047">
      <w:pPr>
        <w:pStyle w:val="a9"/>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обеспечение целостности  развития личности обучающегося.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С учетом возрастных особенностей школьников этой категории БУД  целесообразно рассматривать на различных этапах обучения.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F65069" w:rsidRPr="00403047" w:rsidRDefault="00C079E3" w:rsidP="00403047">
      <w:pPr>
        <w:pStyle w:val="a9"/>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1. Личностные учебные действия обеспечивают готовность ребенка к принятию роли «школьника», понимание им на доступном уровне ролевых функций и включение в процесс обучения на основе интереса к его содержанию и организации. </w:t>
      </w:r>
    </w:p>
    <w:p w:rsidR="00F65069" w:rsidRPr="00403047" w:rsidRDefault="00C079E3" w:rsidP="00403047">
      <w:pPr>
        <w:pStyle w:val="a9"/>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2. Коммуникативные учебные действия обеспечивают способность вступать в общение со взрослыми и сверстниками в процессе обучения.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Умение использовать все группы действий в различных образовательных ситуациях является показателем их сформированности.</w:t>
      </w:r>
    </w:p>
    <w:p w:rsidR="00F65069" w:rsidRPr="00403047" w:rsidRDefault="00C079E3" w:rsidP="00403047">
      <w:pPr>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Характеристика базовых учебных действий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Личностные учебные действия. </w:t>
      </w:r>
      <w:r w:rsidRPr="00403047">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Коммуникативные учебные действия. </w:t>
      </w:r>
      <w:r w:rsidRPr="00403047">
        <w:rPr>
          <w:rFonts w:ascii="Times New Roman" w:hAnsi="Times New Roman" w:cs="Times New Roman"/>
          <w:color w:val="auto"/>
          <w:sz w:val="24"/>
          <w:szCs w:val="24"/>
        </w:rPr>
        <w:t>Коммуникативные учебные действия включают: работать в паре, тройке, в коллективе (учитель - ученик, ученик – ученик, ученик – тройка, ученики); обращаться за помощью ко взрослому,  сотрудничать со сверстниками в разных социальных ситуациях.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Регулятивные учебные действия. </w:t>
      </w:r>
      <w:r w:rsidRPr="00403047">
        <w:rPr>
          <w:rFonts w:ascii="Times New Roman" w:hAnsi="Times New Roman" w:cs="Times New Roman"/>
          <w:color w:val="auto"/>
          <w:sz w:val="24"/>
          <w:szCs w:val="24"/>
        </w:rPr>
        <w:t>Регулятивные учебные действия включают следующие умения: различать понятия «урок», «перемена»; бережно пользоваться учебной мебелью; работать с учебными принадлежностями, материалами и  инструментами, спортивным инвентарем и организовывать рабочее место; принимать цели и произвольно включаться в деятельность, следовать предложенному плану и работать в общем темпе; активно участвовать в деятельности,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контролировать свою деятельность с учетом выявленных недочетов.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Познавательные учебные действия. </w:t>
      </w:r>
      <w:r w:rsidRPr="00403047">
        <w:rPr>
          <w:rFonts w:ascii="Times New Roman" w:hAnsi="Times New Roman" w:cs="Times New Roman"/>
          <w:color w:val="auto"/>
          <w:sz w:val="24"/>
          <w:szCs w:val="24"/>
        </w:rPr>
        <w:t>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403047">
        <w:rPr>
          <w:rFonts w:ascii="Times New Roman" w:hAnsi="Times New Roman" w:cs="Times New Roman"/>
          <w:color w:val="auto"/>
          <w:spacing w:val="-15"/>
          <w:sz w:val="24"/>
          <w:szCs w:val="24"/>
        </w:rPr>
        <w:t>.</w:t>
      </w:r>
    </w:p>
    <w:p w:rsidR="00F65069" w:rsidRPr="00403047" w:rsidRDefault="00C079E3" w:rsidP="00403047">
      <w:pPr>
        <w:spacing w:after="0"/>
        <w:ind w:firstLine="709"/>
        <w:jc w:val="center"/>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Связи базовых учебных действий с содержанием учебных предметов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F65069" w:rsidRPr="00403047" w:rsidRDefault="00C079E3" w:rsidP="00403047">
      <w:pPr>
        <w:keepNext/>
        <w:spacing w:after="0"/>
        <w:ind w:firstLine="709"/>
        <w:jc w:val="both"/>
        <w:rPr>
          <w:rFonts w:ascii="Times New Roman" w:eastAsia="Times New Roman" w:hAnsi="Times New Roman" w:cs="Times New Roman"/>
          <w:i/>
          <w:iCs/>
          <w:color w:val="auto"/>
          <w:sz w:val="24"/>
          <w:szCs w:val="24"/>
        </w:rPr>
      </w:pPr>
      <w:r w:rsidRPr="00403047">
        <w:rPr>
          <w:rFonts w:ascii="Times New Roman" w:eastAsia="Times New Roman" w:hAnsi="Times New Roman" w:cs="Times New Roman"/>
          <w:color w:val="auto"/>
          <w:sz w:val="24"/>
          <w:szCs w:val="24"/>
        </w:rPr>
        <w:tab/>
      </w:r>
      <w:r w:rsidRPr="00403047">
        <w:rPr>
          <w:rFonts w:ascii="Times New Roman" w:hAnsi="Times New Roman" w:cs="Times New Roman"/>
          <w:color w:val="auto"/>
          <w:sz w:val="24"/>
          <w:szCs w:val="24"/>
        </w:rPr>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403047">
        <w:rPr>
          <w:rFonts w:ascii="Times New Roman" w:hAnsi="Times New Roman" w:cs="Times New Roman"/>
          <w:i/>
          <w:iCs/>
          <w:color w:val="auto"/>
          <w:sz w:val="24"/>
          <w:szCs w:val="24"/>
        </w:rPr>
        <w:t>индивидуальной  образовательной  траектории.</w:t>
      </w:r>
    </w:p>
    <w:p w:rsidR="00F65069" w:rsidRPr="00403047" w:rsidRDefault="00C079E3" w:rsidP="00403047">
      <w:pPr>
        <w:tabs>
          <w:tab w:val="right" w:leader="dot" w:pos="6549"/>
        </w:tabs>
        <w:spacing w:before="120" w:after="120"/>
        <w:ind w:right="142"/>
        <w:jc w:val="center"/>
        <w:outlineLvl w:val="2"/>
        <w:rPr>
          <w:rFonts w:ascii="Times New Roman" w:eastAsia="Times New Roman" w:hAnsi="Times New Roman" w:cs="Times New Roman"/>
          <w:b/>
          <w:bCs/>
          <w:color w:val="auto"/>
          <w:sz w:val="24"/>
          <w:szCs w:val="24"/>
        </w:rPr>
      </w:pPr>
      <w:bookmarkStart w:id="93" w:name="_Toc432958059"/>
      <w:bookmarkStart w:id="94" w:name="_Toc432960483"/>
      <w:bookmarkStart w:id="95" w:name="_Toc433014109"/>
      <w:r w:rsidRPr="00403047">
        <w:rPr>
          <w:rFonts w:ascii="Times New Roman"/>
          <w:b/>
          <w:bCs/>
          <w:color w:val="auto"/>
          <w:sz w:val="24"/>
          <w:szCs w:val="24"/>
        </w:rPr>
        <w:t>4.2.2.</w:t>
      </w:r>
      <w:r w:rsidRPr="00403047">
        <w:rPr>
          <w:rFonts w:hAnsi="Times New Roman"/>
          <w:b/>
          <w:bCs/>
          <w:color w:val="auto"/>
          <w:sz w:val="24"/>
          <w:szCs w:val="24"/>
        </w:rPr>
        <w:t>Программы</w:t>
      </w:r>
      <w:r w:rsidRPr="00403047">
        <w:rPr>
          <w:rFonts w:hAnsi="Times New Roman"/>
          <w:b/>
          <w:bCs/>
          <w:color w:val="auto"/>
          <w:sz w:val="24"/>
          <w:szCs w:val="24"/>
        </w:rPr>
        <w:t xml:space="preserve"> </w:t>
      </w:r>
      <w:r w:rsidRPr="00403047">
        <w:rPr>
          <w:rFonts w:hAnsi="Times New Roman"/>
          <w:b/>
          <w:bCs/>
          <w:color w:val="auto"/>
          <w:sz w:val="24"/>
          <w:szCs w:val="24"/>
        </w:rPr>
        <w:t>отдельных</w:t>
      </w:r>
      <w:r w:rsidRPr="00403047">
        <w:rPr>
          <w:rFonts w:hAnsi="Times New Roman"/>
          <w:b/>
          <w:bCs/>
          <w:color w:val="auto"/>
          <w:sz w:val="24"/>
          <w:szCs w:val="24"/>
        </w:rPr>
        <w:t xml:space="preserve"> </w:t>
      </w:r>
      <w:r w:rsidRPr="00403047">
        <w:rPr>
          <w:rFonts w:hAnsi="Times New Roman"/>
          <w:b/>
          <w:bCs/>
          <w:color w:val="auto"/>
          <w:sz w:val="24"/>
          <w:szCs w:val="24"/>
        </w:rPr>
        <w:t>учебных</w:t>
      </w:r>
      <w:r w:rsidRPr="00403047">
        <w:rPr>
          <w:rFonts w:hAnsi="Times New Roman"/>
          <w:b/>
          <w:bCs/>
          <w:color w:val="auto"/>
          <w:sz w:val="24"/>
          <w:szCs w:val="24"/>
        </w:rPr>
        <w:t xml:space="preserve"> </w:t>
      </w:r>
      <w:r w:rsidRPr="00403047">
        <w:rPr>
          <w:rFonts w:hAnsi="Times New Roman"/>
          <w:b/>
          <w:bCs/>
          <w:color w:val="auto"/>
          <w:sz w:val="24"/>
          <w:szCs w:val="24"/>
        </w:rPr>
        <w:t>предметов</w:t>
      </w:r>
      <w:r w:rsidRPr="00403047">
        <w:rPr>
          <w:rFonts w:ascii="Times New Roman"/>
          <w:b/>
          <w:bCs/>
          <w:color w:val="auto"/>
          <w:sz w:val="24"/>
          <w:szCs w:val="24"/>
        </w:rPr>
        <w:t xml:space="preserve">, </w:t>
      </w:r>
      <w:r w:rsidRPr="00403047">
        <w:rPr>
          <w:rFonts w:ascii="Times New Roman" w:eastAsia="Times New Roman" w:hAnsi="Times New Roman" w:cs="Times New Roman"/>
          <w:b/>
          <w:bCs/>
          <w:color w:val="auto"/>
          <w:sz w:val="24"/>
          <w:szCs w:val="24"/>
        </w:rPr>
        <w:br/>
      </w:r>
      <w:r w:rsidRPr="00403047">
        <w:rPr>
          <w:rFonts w:hAnsi="Times New Roman"/>
          <w:b/>
          <w:bCs/>
          <w:color w:val="auto"/>
          <w:sz w:val="24"/>
          <w:szCs w:val="24"/>
        </w:rPr>
        <w:t>курсов</w:t>
      </w:r>
      <w:r w:rsidRPr="00403047">
        <w:rPr>
          <w:rFonts w:hAnsi="Times New Roman"/>
          <w:b/>
          <w:bCs/>
          <w:color w:val="auto"/>
          <w:sz w:val="24"/>
          <w:szCs w:val="24"/>
        </w:rPr>
        <w:t xml:space="preserve"> </w:t>
      </w:r>
      <w:r w:rsidRPr="00403047">
        <w:rPr>
          <w:rFonts w:hAnsi="Times New Roman"/>
          <w:b/>
          <w:bCs/>
          <w:color w:val="auto"/>
          <w:sz w:val="24"/>
          <w:szCs w:val="24"/>
        </w:rPr>
        <w:t>коррекционно</w:t>
      </w:r>
      <w:r w:rsidRPr="00403047">
        <w:rPr>
          <w:rFonts w:ascii="Times New Roman"/>
          <w:b/>
          <w:bCs/>
          <w:color w:val="auto"/>
          <w:sz w:val="24"/>
          <w:szCs w:val="24"/>
        </w:rPr>
        <w:t>-</w:t>
      </w:r>
      <w:r w:rsidRPr="00403047">
        <w:rPr>
          <w:rFonts w:hAnsi="Times New Roman"/>
          <w:b/>
          <w:bCs/>
          <w:color w:val="auto"/>
          <w:sz w:val="24"/>
          <w:szCs w:val="24"/>
        </w:rPr>
        <w:t>развивающей</w:t>
      </w:r>
      <w:r w:rsidRPr="00403047">
        <w:rPr>
          <w:rFonts w:hAnsi="Times New Roman"/>
          <w:b/>
          <w:bCs/>
          <w:color w:val="auto"/>
          <w:sz w:val="24"/>
          <w:szCs w:val="24"/>
        </w:rPr>
        <w:t xml:space="preserve"> </w:t>
      </w:r>
      <w:r w:rsidRPr="00403047">
        <w:rPr>
          <w:rFonts w:hAnsi="Times New Roman"/>
          <w:b/>
          <w:bCs/>
          <w:color w:val="auto"/>
          <w:sz w:val="24"/>
          <w:szCs w:val="24"/>
        </w:rPr>
        <w:t>области</w:t>
      </w:r>
      <w:bookmarkEnd w:id="93"/>
      <w:bookmarkEnd w:id="94"/>
      <w:bookmarkEnd w:id="95"/>
    </w:p>
    <w:p w:rsidR="00F65069" w:rsidRPr="00403047" w:rsidRDefault="00C079E3" w:rsidP="00403047">
      <w:pPr>
        <w:widowControl w:val="0"/>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Русский язык</w:t>
      </w:r>
    </w:p>
    <w:p w:rsidR="00F65069" w:rsidRPr="00403047" w:rsidRDefault="00C079E3" w:rsidP="00403047">
      <w:pPr>
        <w:pStyle w:val="ad"/>
        <w:spacing w:after="0"/>
        <w:ind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Обучение русскому языку предусматривает формирования у детей различных видов деятельности в условиях развития и использования потребности детей в общении.</w:t>
      </w:r>
    </w:p>
    <w:p w:rsidR="00F65069" w:rsidRPr="00403047" w:rsidRDefault="00C079E3" w:rsidP="00403047">
      <w:pPr>
        <w:pStyle w:val="ad"/>
        <w:spacing w:after="0"/>
        <w:ind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устно-дактильной, письменной).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 грамматической структуры языка во втором классе осуществляется в основном в процессе практического овладения ими речью.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языковой способности у обучающихся требует особого внимания. Воспитание речевого поведения, являющееся центральной задачей обучения в младших классах, заключается в формировании речевой активности школьника,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мотивированности высказывания, обучения планированию высказывания, отбору средств и способов его осуществления.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Необходимым условием эффективности педагогического процесса для речевого развития обучающихся является дифференцированный подход к обучению языку.</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Важнейшей задачей обучения является формирование у детей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необходимые для личностной социализации.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 же основой всего образовательно –коррекционного процесса, который имеет социально-адаптирующую направленность.</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школьникам. 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глухих детей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 же и небольшой объем инициативной речи, доступный этой категории детей.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   Необходимым условием эффективности педагогического процесса для речевого развития глухих школьников является дифференцированный подход к обучению языку.</w:t>
      </w:r>
    </w:p>
    <w:p w:rsidR="00F65069" w:rsidRPr="00403047" w:rsidRDefault="00C079E3" w:rsidP="00403047">
      <w:pPr>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Письмо</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Письмоявляется одним из видов речевой деятельности, овладение которым осуществляется на основе устно-дактильной речи и жестко не связано с обучением чтению. При письме слов и фраз дети дактилируют и устно проговаривают слова. По мере развития произносительных навыков дактилирование становится менее выраженным, однако при затруднении в воспроизведении состава слова школьники вновь возвращаются к дактильному его проговариванию.</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задачу обучения письму входит формирование у детей потребности в этом виде деятельности, в обращении к письменной речи. Обучение графическому начертанию букв идет от графически простых букв к более сложным по написанию. Следует избегать излишних словесных объяснений, сообщения детям правил письма. Учитывая, что двигательный навык письма формируется у детей достаточно долго, учителю необходимо обеспечить большую тренировку детей в письме, которая по мере овладения техникой начертания букв осуществляется на осмысленном речевом материале (слова, фразы, тексты).  Многие дети с задержкой психического развития имеют недостаточное развитие мелкой моторики рук или ее нарушение, которое часто сочетается с недостатками зрительно-двигательной координации. В таких случаях письмо детей характеризуется не только плохой каллиграфией, но и неправильным воспроизведением графического образа букв.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Работе по обучению письму предшествует большая подготовительная работа, включающая упражнения по развитию мелкой моторики рук. Большое значение для развития мелких движений имеют дактилирование учащимися, его четкость, быстрота, занятия предметно-практической деятельностью, упражнения на уроках письма. Для тренировки школьников в письме целесообразно чаще использовать письменную речь на уроках предметно- практического развития, развитие речи, чтения и др. Эти упражнения необходимы не только для овладения письмом, но и для обучения пользоваться письменной речью в общении.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Обучение письму включает следующие  разделы: овладение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65069" w:rsidRPr="00403047" w:rsidRDefault="00C079E3" w:rsidP="00403047">
      <w:pPr>
        <w:widowControl w:val="0"/>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Развитие речи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Основное внимание на уроках в данной предметной области уделяется целостному восприятию смысла предложений и коротких текстов, состоящих из 3-5 простых нераспространенных предложений. Словарь предложений и текстов ограничен и должен быть подготовлен учителем на основе пропедевтических упражнений по формированию словесных понятий  на уроках предметно-практического обучения и развития речи, чтения. В 5 - 6 классах предполагается более полная реализация возможностей глухих детей этой категории в речевом и общем развитии за счет дифференциации заданий. Так, после фронтальной работы на уроке над текстом, составленным по описанию сделанного детьми изделия, педагог предлагает части учащихся самостоятельно выполнить задание, а другим - с использованием опорных слов, третьим - вписать в готовый текст пропущенные слова, словосочетания, написанные на карточках. Учащиеся на  уроках обучаются практическому умению составлять фразы разговорной речи. Порядок слов в предложениях дети усваивают только в практическом порядке без опоры на изучение правил грамматики. Терминология курса грамматики из программы исключена полностью. Дети практическим путем овладевают грамматическим строем русского языка.</w:t>
      </w:r>
    </w:p>
    <w:p w:rsidR="00F65069" w:rsidRPr="00403047" w:rsidRDefault="00C079E3" w:rsidP="00403047">
      <w:pPr>
        <w:widowControl w:val="0"/>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Чтение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Примерный ход работы над произведением предполагает: самостоятельное чтение учащимися нового текста; передачу содержания прочитанного в виде зарисовок детей, составления аппликаций и макетов, ответов на вопросы, бесед и др.; разбор содержания прочитанного (путем сопоставления иллюстраций, сделанных рисунков, аппликаций с текстами; выборочного чтения и др.) с одновременной и последующей отработкой техники, выразительности чтения; пересказ прочитанного (не всех текстов).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Обучение чтению на уроках дополняется внеклассным чтением школьников, где продолжает формироваться интерес к книгам, положительное отношение к самостоятельному чтению, осуществляется дальнейшее речевое и общее развитие детей.</w:t>
      </w:r>
    </w:p>
    <w:p w:rsidR="00F65069" w:rsidRPr="00403047" w:rsidRDefault="00C079E3" w:rsidP="00403047">
      <w:pPr>
        <w:widowControl w:val="0"/>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Предметно-практическое обучение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Специальный интегративный коррекционный предмет «Предметно-практическое обучение» направлен на формирование житейских понятий обучающихся, развитие их мышления,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 При этом на уровне конкретного класса планируется учебная работа, различная по содержанию, объему, сложности, методам и приемам, при этом предусматривается вариативность учебных задач и ролей участников учебно-воспитательного процесса, с учетом индивидуальной траектории развития каждого. Здесь ведущим критерием эффективности подхода является темп продвижения ученика в овладении знаниями, умениями, навыками; в развитии его когнитивных и креативных способностей. Эти дети лучше запоминают наглядный материал, чем словесные объяснения. Вместе с тем,  они способны к такой учебной деятельности, которая активизирует и развивает некоторые элементы словесно-логического мышления. При этом применяются специфические сурдопедагогические приемы, облегчающие глухим ученикам с интеллектуальной недостаточностью воспроизведение изучаемого речевого материала. Для этого  используются следующие приемы: в момент объяснения учебного материала педагог широко применяет внешние опоры, держится в поле зрения всех учеников, обращаясь к ним с вопросами, вовлекает в обсуждение темы урока на основе письменного образца (таблицы, плаката). Ожидаемые результаты коррекционно-педагогического воздействия: высказывание отношения к ответу товарища и при согласии повторение ответов хорошо успевающих учеников;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Учет имеющегося своеобразия психофизического развития каждого из детей важен при организации самостоятельной работы, варьирования объема заданий и видов помощи при его выполнении. На уроках уменьшается число этих заданий, 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 Дифференцированный подход к обучающимся реализуется в следующем порядке: для наиболее успешных в учебной  деятельности  учеников педагогом создаются учебные ситуации, способствующие активизации их речевого развития, то есть, им предоставляется возможность выполнять учебные задания в несколько большем объеме и повышенной сложности, с учетом опережающего в сравнении с основным составом класса темпа учебной деятельности; при выполнении работы между именно  этим детьми распределяются прежде всего, роли руководителя («маленького учителя», «бригадира») - ведущего в паре, «контролера» и «оценщика» в рамках личностно-деятельностного подхода к организации учебно-воспитательного процесса; при работе с более слабыми учащимися предусматривается оптимальная помощь со стороны педагога и сверстников.</w:t>
      </w:r>
    </w:p>
    <w:p w:rsidR="00F65069" w:rsidRPr="00403047" w:rsidRDefault="00C079E3" w:rsidP="00403047">
      <w:pPr>
        <w:widowControl w:val="0"/>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Математика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младших классах глухие школьники осваивают базовые знания, умения и навыки в области начальной математики, предусмотренные программой курса. Она построена с учетом общих закономерностей и специфических особенностей развития глухих детей с интеллектуальной недостаточностью– детей со сложной структурой нарушения – и отличается от программы курса обучения начальной математике глухих детей.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Прочное и осознанное освоение начального курса математики должно обеспечить таким воспитанникам возможность перейти к овладению систематическим курсом математики на следующей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образования, что необходимо для их трудовой подготовки и будущего профессионального обучения, дальнейшего развития словесно-логического мышления и коррекции его недостатков. Важнейшей специальной задачей данного курса является обучение глухих воспитанников с задержкой психического развития применять полученные элементарные математические знания в различных видах доступной и интересной для них практической деятельности.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Задачи  начального курса математики:</w:t>
      </w:r>
    </w:p>
    <w:p w:rsidR="00F65069" w:rsidRPr="00403047" w:rsidRDefault="00C079E3" w:rsidP="00403047">
      <w:pPr>
        <w:numPr>
          <w:ilvl w:val="0"/>
          <w:numId w:val="521"/>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понятий о натуральном числе;</w:t>
      </w:r>
    </w:p>
    <w:p w:rsidR="00F65069" w:rsidRPr="00403047" w:rsidRDefault="00C079E3" w:rsidP="00403047">
      <w:pPr>
        <w:numPr>
          <w:ilvl w:val="0"/>
          <w:numId w:val="522"/>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основных приемов устных и письменных вычислений с натуральными числами и с нулем в предела 1000:</w:t>
      </w:r>
    </w:p>
    <w:p w:rsidR="00F65069" w:rsidRPr="00403047" w:rsidRDefault="00C079E3" w:rsidP="00403047">
      <w:pPr>
        <w:numPr>
          <w:ilvl w:val="0"/>
          <w:numId w:val="523"/>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умений анализировать действительность, выделяя значимые для математического анализа параметры;</w:t>
      </w:r>
    </w:p>
    <w:p w:rsidR="00F65069" w:rsidRPr="00403047" w:rsidRDefault="00C079E3" w:rsidP="00403047">
      <w:pPr>
        <w:numPr>
          <w:ilvl w:val="0"/>
          <w:numId w:val="524"/>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умений анализировать, сравнивать, обобщать математические факты;</w:t>
      </w:r>
    </w:p>
    <w:p w:rsidR="00F65069" w:rsidRPr="00403047" w:rsidRDefault="00C079E3" w:rsidP="00403047">
      <w:pPr>
        <w:numPr>
          <w:ilvl w:val="0"/>
          <w:numId w:val="525"/>
        </w:numPr>
        <w:tabs>
          <w:tab w:val="clear" w:pos="708"/>
          <w:tab w:val="num" w:pos="1265"/>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умений использовать полученные математические знания для решения практических (житейских) задач, соответствующих уровню развития и возрастным интересам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Предусматривает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обучающимся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для прочного овладения изучаемым материалом, его систематизации. Содержание повторяемого материала определяется учителем исходя из реальных потребностей и возможностей воспитанников данного класса.</w:t>
      </w:r>
    </w:p>
    <w:p w:rsidR="00F65069" w:rsidRPr="00403047" w:rsidRDefault="00C079E3" w:rsidP="00403047">
      <w:pPr>
        <w:pStyle w:val="ad"/>
        <w:spacing w:after="0"/>
        <w:ind w:firstLine="709"/>
        <w:jc w:val="both"/>
        <w:rPr>
          <w:rFonts w:ascii="Times New Roman" w:eastAsia="Times New Roman" w:hAnsi="Times New Roman" w:cs="Times New Roman"/>
          <w:b/>
          <w:bCs/>
          <w:color w:val="auto"/>
          <w:sz w:val="24"/>
          <w:szCs w:val="24"/>
          <w:u w:color="000000"/>
        </w:rPr>
      </w:pPr>
      <w:r w:rsidRPr="00403047">
        <w:rPr>
          <w:rFonts w:ascii="Times New Roman" w:hAnsi="Times New Roman" w:cs="Times New Roman"/>
          <w:b/>
          <w:bCs/>
          <w:color w:val="auto"/>
          <w:sz w:val="24"/>
          <w:szCs w:val="24"/>
          <w:u w:color="000000"/>
        </w:rPr>
        <w:t xml:space="preserve">Основные направления коррекционной работы:                                                                                         </w:t>
      </w:r>
    </w:p>
    <w:p w:rsidR="00F65069" w:rsidRPr="00403047" w:rsidRDefault="00C079E3" w:rsidP="00403047">
      <w:pPr>
        <w:pStyle w:val="ad"/>
        <w:numPr>
          <w:ilvl w:val="0"/>
          <w:numId w:val="526"/>
        </w:numPr>
        <w:tabs>
          <w:tab w:val="clear" w:pos="424"/>
          <w:tab w:val="num" w:pos="587"/>
        </w:tabs>
        <w:suppressAutoHyphens w:val="0"/>
        <w:spacing w:after="0"/>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 xml:space="preserve">развитие абстрактных математических понятий;  </w:t>
      </w:r>
    </w:p>
    <w:p w:rsidR="00F65069" w:rsidRPr="00403047" w:rsidRDefault="00C079E3" w:rsidP="00403047">
      <w:pPr>
        <w:pStyle w:val="ad"/>
        <w:numPr>
          <w:ilvl w:val="0"/>
          <w:numId w:val="527"/>
        </w:numPr>
        <w:tabs>
          <w:tab w:val="clear" w:pos="435"/>
          <w:tab w:val="num" w:pos="595"/>
          <w:tab w:val="left" w:pos="720"/>
        </w:tabs>
        <w:suppressAutoHyphens w:val="0"/>
        <w:spacing w:after="0"/>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развитие зрительного восприятия и узнавания;</w:t>
      </w:r>
    </w:p>
    <w:p w:rsidR="00F65069" w:rsidRPr="00403047" w:rsidRDefault="00C079E3" w:rsidP="00403047">
      <w:pPr>
        <w:pStyle w:val="ad"/>
        <w:numPr>
          <w:ilvl w:val="0"/>
          <w:numId w:val="528"/>
        </w:numPr>
        <w:tabs>
          <w:tab w:val="clear" w:pos="435"/>
          <w:tab w:val="num" w:pos="595"/>
          <w:tab w:val="left" w:pos="720"/>
        </w:tabs>
        <w:suppressAutoHyphens w:val="0"/>
        <w:spacing w:after="0"/>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развитие пространственных представлений и ориентации;</w:t>
      </w:r>
    </w:p>
    <w:p w:rsidR="00F65069" w:rsidRPr="00403047" w:rsidRDefault="00C079E3" w:rsidP="00403047">
      <w:pPr>
        <w:pStyle w:val="ad"/>
        <w:numPr>
          <w:ilvl w:val="0"/>
          <w:numId w:val="529"/>
        </w:numPr>
        <w:tabs>
          <w:tab w:val="clear" w:pos="435"/>
          <w:tab w:val="num" w:pos="595"/>
          <w:tab w:val="left" w:pos="720"/>
        </w:tabs>
        <w:suppressAutoHyphens w:val="0"/>
        <w:spacing w:after="0"/>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развитие основных мыслительных операций;</w:t>
      </w:r>
    </w:p>
    <w:p w:rsidR="00F65069" w:rsidRPr="00403047" w:rsidRDefault="00C079E3" w:rsidP="00403047">
      <w:pPr>
        <w:pStyle w:val="ad"/>
        <w:numPr>
          <w:ilvl w:val="0"/>
          <w:numId w:val="530"/>
        </w:numPr>
        <w:tabs>
          <w:tab w:val="clear" w:pos="435"/>
          <w:tab w:val="num" w:pos="595"/>
          <w:tab w:val="left" w:pos="720"/>
        </w:tabs>
        <w:suppressAutoHyphens w:val="0"/>
        <w:spacing w:after="0"/>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развитие речи и обогащение словаря;</w:t>
      </w:r>
    </w:p>
    <w:p w:rsidR="00F65069" w:rsidRPr="00403047" w:rsidRDefault="00C079E3" w:rsidP="00403047">
      <w:pPr>
        <w:pStyle w:val="ad"/>
        <w:numPr>
          <w:ilvl w:val="0"/>
          <w:numId w:val="531"/>
        </w:numPr>
        <w:tabs>
          <w:tab w:val="clear" w:pos="435"/>
          <w:tab w:val="num" w:pos="595"/>
          <w:tab w:val="left" w:pos="720"/>
        </w:tabs>
        <w:suppressAutoHyphens w:val="0"/>
        <w:spacing w:after="0"/>
        <w:ind w:left="0"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коррекция индивидуальных пробелов в знаниях, умениях, навыках.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Содержание учебного курса планируется с учётом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Основными </w:t>
      </w:r>
      <w:r w:rsidRPr="00403047">
        <w:rPr>
          <w:rFonts w:ascii="Times New Roman" w:hAnsi="Times New Roman" w:cs="Times New Roman"/>
          <w:b/>
          <w:bCs/>
          <w:color w:val="auto"/>
          <w:sz w:val="24"/>
          <w:szCs w:val="24"/>
        </w:rPr>
        <w:t>видами деятельности</w:t>
      </w:r>
      <w:r w:rsidRPr="00403047">
        <w:rPr>
          <w:rFonts w:ascii="Times New Roman" w:hAnsi="Times New Roman" w:cs="Times New Roman"/>
          <w:color w:val="auto"/>
          <w:sz w:val="24"/>
          <w:szCs w:val="24"/>
        </w:rPr>
        <w:t xml:space="preserve"> учащихся по предмету являются:</w:t>
      </w:r>
    </w:p>
    <w:p w:rsidR="00F65069" w:rsidRPr="00403047" w:rsidRDefault="00C079E3" w:rsidP="00403047">
      <w:pPr>
        <w:pStyle w:val="ListParagraph1"/>
        <w:numPr>
          <w:ilvl w:val="0"/>
          <w:numId w:val="532"/>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действия с предметами, направленные на объединение множеств, удаление части множеств, разделение множества на равные части; </w:t>
      </w:r>
    </w:p>
    <w:p w:rsidR="00F65069" w:rsidRPr="00403047" w:rsidRDefault="00C079E3" w:rsidP="00403047">
      <w:pPr>
        <w:pStyle w:val="ListParagraph1"/>
        <w:numPr>
          <w:ilvl w:val="0"/>
          <w:numId w:val="533"/>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устное решение примеров и задач;</w:t>
      </w:r>
    </w:p>
    <w:p w:rsidR="00F65069" w:rsidRPr="00403047" w:rsidRDefault="00C079E3" w:rsidP="00403047">
      <w:pPr>
        <w:pStyle w:val="ListParagraph1"/>
        <w:numPr>
          <w:ilvl w:val="0"/>
          <w:numId w:val="534"/>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практические упражнения в измерении величин, черчении отрезков и геометрических фигур;</w:t>
      </w:r>
    </w:p>
    <w:p w:rsidR="00F65069" w:rsidRPr="00403047" w:rsidRDefault="00C079E3" w:rsidP="00403047">
      <w:pPr>
        <w:pStyle w:val="ListParagraph1"/>
        <w:numPr>
          <w:ilvl w:val="0"/>
          <w:numId w:val="535"/>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работа, направленная на формирование речевых умений</w:t>
      </w:r>
    </w:p>
    <w:p w:rsidR="00F65069" w:rsidRPr="00403047" w:rsidRDefault="00C079E3" w:rsidP="00403047">
      <w:pPr>
        <w:pStyle w:val="ListParagraph1"/>
        <w:numPr>
          <w:ilvl w:val="0"/>
          <w:numId w:val="536"/>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самостоятельные письменные работы, которые способствуют воспитанию прочных вычислительных умений;</w:t>
      </w:r>
    </w:p>
    <w:p w:rsidR="00F65069" w:rsidRPr="00403047" w:rsidRDefault="00C079E3" w:rsidP="00403047">
      <w:pPr>
        <w:pStyle w:val="ListParagraph1"/>
        <w:numPr>
          <w:ilvl w:val="0"/>
          <w:numId w:val="537"/>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работа над ошибками, способствующая  раскрытию причин, осознанию  и исправлению ошибок;</w:t>
      </w:r>
    </w:p>
    <w:p w:rsidR="00F65069" w:rsidRPr="00403047" w:rsidRDefault="00C079E3" w:rsidP="00403047">
      <w:pPr>
        <w:pStyle w:val="ListParagraph1"/>
        <w:numPr>
          <w:ilvl w:val="0"/>
          <w:numId w:val="538"/>
        </w:numPr>
        <w:tabs>
          <w:tab w:val="clear" w:pos="708"/>
          <w:tab w:val="num" w:pos="556"/>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индивидуальные занятия, обеспечивающие понимание приёмов письменных вычислений.</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Планируемые результаты освоения математики </w:t>
      </w:r>
    </w:p>
    <w:p w:rsidR="00F65069" w:rsidRPr="00403047" w:rsidRDefault="00C079E3" w:rsidP="00403047">
      <w:pPr>
        <w:tabs>
          <w:tab w:val="left" w:pos="360"/>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Ценностные ориентиры содержания  предмета.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Обучение математике является важнейшей составляющей начального общего образования. Этот предмет играет важную роль в формировании у младших глухих школьников с дополнительными нарушениями развития (так же как и у их сверстников с нормальным развитием) умения учиться.</w:t>
      </w:r>
    </w:p>
    <w:p w:rsidR="00F65069" w:rsidRPr="00403047" w:rsidRDefault="00C079E3" w:rsidP="00403047">
      <w:pPr>
        <w:spacing w:after="0"/>
        <w:ind w:firstLine="709"/>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Учащиеся должны знать:</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числовой ряд 1-100 в прямом и обратном порядке;</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-название мер длины и геометрический материал: сантиметр, дециметр, отрезок</w:t>
      </w:r>
    </w:p>
    <w:p w:rsidR="00F65069" w:rsidRPr="00403047" w:rsidRDefault="00C079E3" w:rsidP="00403047">
      <w:pPr>
        <w:spacing w:after="0"/>
        <w:ind w:firstLine="709"/>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Учащиеся должны уметь:</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читать, сравнивать (больше,  меньше) числа в пределах 100;</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выполнять сложение и вычитание чисел в пределах 100 с переходом  через десяток;</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находить неизвестные компоненты сложения и вычитания;</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решать простые  арифметические задачи, кратко записывать содержание задачи, решение, ответ.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Метапредметными результатами являются:</w:t>
      </w:r>
    </w:p>
    <w:p w:rsidR="00F65069" w:rsidRPr="00403047" w:rsidRDefault="00C079E3" w:rsidP="00403047">
      <w:pPr>
        <w:numPr>
          <w:ilvl w:val="0"/>
          <w:numId w:val="539"/>
        </w:numPr>
        <w:tabs>
          <w:tab w:val="num" w:pos="425"/>
          <w:tab w:val="left" w:pos="502"/>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Начальное обучение математике закладывает основы для формирования приемов умственной деятельности: </w:t>
      </w:r>
    </w:p>
    <w:p w:rsidR="00F65069" w:rsidRPr="00403047" w:rsidRDefault="00C079E3" w:rsidP="00403047">
      <w:pPr>
        <w:numPr>
          <w:ilvl w:val="0"/>
          <w:numId w:val="540"/>
        </w:numPr>
        <w:tabs>
          <w:tab w:val="num" w:pos="425"/>
          <w:tab w:val="left" w:pos="502"/>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w:t>
      </w:r>
    </w:p>
    <w:p w:rsidR="00F65069" w:rsidRPr="00403047" w:rsidRDefault="00C079E3" w:rsidP="00403047">
      <w:pPr>
        <w:numPr>
          <w:ilvl w:val="0"/>
          <w:numId w:val="541"/>
        </w:numPr>
        <w:tabs>
          <w:tab w:val="num" w:pos="425"/>
          <w:tab w:val="left" w:pos="502"/>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воспитывать у учащихся трудолюбие, самостоятельность, терпеливость, настойчивость, любознательность, формировать умение планировать свою деятельность, осуществлять контроль и самоконтроль.</w:t>
      </w:r>
    </w:p>
    <w:p w:rsidR="00F65069" w:rsidRPr="00403047" w:rsidRDefault="00C079E3" w:rsidP="00403047">
      <w:pPr>
        <w:numPr>
          <w:ilvl w:val="0"/>
          <w:numId w:val="542"/>
        </w:numPr>
        <w:tabs>
          <w:tab w:val="num" w:pos="425"/>
          <w:tab w:val="left" w:pos="502"/>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дать учащимся доступные количественные, пространственные, временные  и геометрические представления;</w:t>
      </w:r>
    </w:p>
    <w:p w:rsidR="00F65069" w:rsidRPr="00403047" w:rsidRDefault="00C079E3" w:rsidP="00403047">
      <w:pPr>
        <w:numPr>
          <w:ilvl w:val="0"/>
          <w:numId w:val="543"/>
        </w:numPr>
        <w:tabs>
          <w:tab w:val="num" w:pos="425"/>
          <w:tab w:val="left" w:pos="502"/>
        </w:tabs>
        <w:spacing w:after="0"/>
        <w:ind w:left="0"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 xml:space="preserve">использовать процесс обучения математики для повышения общего развития учащихся и коррекции недостатков их познавательной деятельности и личностных качеств; </w:t>
      </w:r>
    </w:p>
    <w:p w:rsidR="00F65069" w:rsidRPr="00403047" w:rsidRDefault="00C079E3" w:rsidP="00403047">
      <w:pPr>
        <w:numPr>
          <w:ilvl w:val="0"/>
          <w:numId w:val="544"/>
        </w:numPr>
        <w:tabs>
          <w:tab w:val="num" w:pos="425"/>
          <w:tab w:val="left" w:pos="502"/>
        </w:tabs>
        <w:spacing w:after="0"/>
        <w:ind w:left="0"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изучая математику, они усваивают определенные обобщенные знания и способы действий;</w:t>
      </w:r>
    </w:p>
    <w:p w:rsidR="00F65069" w:rsidRPr="00403047" w:rsidRDefault="00C079E3" w:rsidP="00403047">
      <w:pPr>
        <w:numPr>
          <w:ilvl w:val="0"/>
          <w:numId w:val="545"/>
        </w:numPr>
        <w:tabs>
          <w:tab w:val="num" w:pos="425"/>
          <w:tab w:val="left" w:pos="502"/>
        </w:tabs>
        <w:spacing w:after="0"/>
        <w:ind w:left="0"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F65069" w:rsidRPr="00403047" w:rsidRDefault="00C079E3" w:rsidP="00403047">
      <w:pPr>
        <w:pStyle w:val="a7"/>
        <w:spacing w:line="276" w:lineRule="auto"/>
        <w:ind w:firstLine="709"/>
        <w:jc w:val="both"/>
        <w:rPr>
          <w:rFonts w:ascii="Times New Roman" w:eastAsia="Times New Roman" w:hAnsi="Times New Roman" w:cs="Times New Roman"/>
          <w:b/>
          <w:bCs/>
          <w:color w:val="auto"/>
          <w:u w:color="000000"/>
        </w:rPr>
      </w:pPr>
      <w:r w:rsidRPr="00403047">
        <w:rPr>
          <w:rFonts w:ascii="Times New Roman" w:hAnsi="Times New Roman" w:cs="Times New Roman"/>
          <w:b/>
          <w:bCs/>
          <w:color w:val="auto"/>
          <w:u w:color="000000"/>
        </w:rPr>
        <w:t>Место предмета в учебном плане.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Универсальные учебные действия</w:t>
      </w:r>
    </w:p>
    <w:p w:rsidR="00F65069" w:rsidRPr="00403047" w:rsidRDefault="00C079E3" w:rsidP="00403047">
      <w:pPr>
        <w:numPr>
          <w:ilvl w:val="0"/>
          <w:numId w:val="546"/>
        </w:numPr>
        <w:tabs>
          <w:tab w:val="num" w:pos="709"/>
          <w:tab w:val="left" w:pos="786"/>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обеспечивают усвоение предметных знаний и интеллектуальное развитие учащихся;</w:t>
      </w:r>
    </w:p>
    <w:p w:rsidR="00F65069" w:rsidRPr="00403047" w:rsidRDefault="00C079E3" w:rsidP="00403047">
      <w:pPr>
        <w:numPr>
          <w:ilvl w:val="0"/>
          <w:numId w:val="547"/>
        </w:numPr>
        <w:tabs>
          <w:tab w:val="num" w:pos="709"/>
          <w:tab w:val="left" w:pos="786"/>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формируют способность к самостоятельному поиску и усвоению новой информации, новых знаний и способов действий на доступном для данной категории детей уровне, что составляет основу умения учиться;</w:t>
      </w:r>
    </w:p>
    <w:p w:rsidR="00F65069" w:rsidRPr="00403047" w:rsidRDefault="00C079E3" w:rsidP="00403047">
      <w:pPr>
        <w:numPr>
          <w:ilvl w:val="0"/>
          <w:numId w:val="548"/>
        </w:numPr>
        <w:tabs>
          <w:tab w:val="num" w:pos="709"/>
          <w:tab w:val="left" w:pos="786"/>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применять полученные элементарные знания в разных видах доступной и интересной для них практической деятельности.</w:t>
      </w:r>
    </w:p>
    <w:p w:rsidR="00F65069" w:rsidRPr="00403047" w:rsidRDefault="00C079E3" w:rsidP="00403047">
      <w:pPr>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Основными </w:t>
      </w:r>
      <w:r w:rsidRPr="00403047">
        <w:rPr>
          <w:rFonts w:ascii="Times New Roman" w:hAnsi="Times New Roman" w:cs="Times New Roman"/>
          <w:b/>
          <w:bCs/>
          <w:color w:val="auto"/>
          <w:sz w:val="24"/>
          <w:szCs w:val="24"/>
        </w:rPr>
        <w:t>целями</w:t>
      </w:r>
      <w:r w:rsidRPr="00403047">
        <w:rPr>
          <w:rFonts w:ascii="Times New Roman" w:hAnsi="Times New Roman" w:cs="Times New Roman"/>
          <w:color w:val="auto"/>
          <w:sz w:val="24"/>
          <w:szCs w:val="24"/>
        </w:rPr>
        <w:t xml:space="preserve"> начального обучения математике являются:</w:t>
      </w:r>
    </w:p>
    <w:p w:rsidR="00F65069" w:rsidRPr="00403047" w:rsidRDefault="00C079E3" w:rsidP="00403047">
      <w:pPr>
        <w:numPr>
          <w:ilvl w:val="0"/>
          <w:numId w:val="549"/>
        </w:numPr>
        <w:tabs>
          <w:tab w:val="num" w:pos="283"/>
          <w:tab w:val="left" w:pos="360"/>
          <w:tab w:val="left" w:pos="120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образного и формирование словесно-логического мышления, воображения; формирование предметных умений и навыков, необходимых для успешного решения учебных и практических задач;</w:t>
      </w:r>
    </w:p>
    <w:p w:rsidR="00F65069" w:rsidRPr="00403047" w:rsidRDefault="00C079E3" w:rsidP="00403047">
      <w:pPr>
        <w:numPr>
          <w:ilvl w:val="0"/>
          <w:numId w:val="550"/>
        </w:numPr>
        <w:tabs>
          <w:tab w:val="num" w:pos="283"/>
          <w:tab w:val="left" w:pos="360"/>
          <w:tab w:val="left" w:pos="120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Освоение основ математических знаний, формирование первоначальных представлений о математике;</w:t>
      </w:r>
    </w:p>
    <w:p w:rsidR="00F65069" w:rsidRPr="00403047" w:rsidRDefault="00C079E3" w:rsidP="00403047">
      <w:pPr>
        <w:numPr>
          <w:ilvl w:val="0"/>
          <w:numId w:val="551"/>
        </w:numPr>
        <w:tabs>
          <w:tab w:val="num" w:pos="283"/>
          <w:tab w:val="left" w:pos="360"/>
          <w:tab w:val="left" w:pos="120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понятия о натуральном числе и нуле, об арифметических действиях  сложении и вычитании  и важнейших их свойствах; формировать осознанные и прочные, во многих случаях доведенные до автоматизма навыки вычислений  </w:t>
      </w:r>
    </w:p>
    <w:p w:rsidR="00F65069" w:rsidRPr="00403047" w:rsidRDefault="00C079E3" w:rsidP="00403047">
      <w:pPr>
        <w:numPr>
          <w:ilvl w:val="0"/>
          <w:numId w:val="552"/>
        </w:numPr>
        <w:tabs>
          <w:tab w:val="num" w:pos="283"/>
          <w:tab w:val="left" w:pos="360"/>
          <w:tab w:val="left" w:pos="120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пространственных представлений, ознакомление с различными геометрическими фигурами и некоторыми их свойствами, с простейшими чертежными и измерительными приборами;</w:t>
      </w:r>
    </w:p>
    <w:p w:rsidR="00F65069" w:rsidRPr="00403047" w:rsidRDefault="00C079E3" w:rsidP="00403047">
      <w:pPr>
        <w:numPr>
          <w:ilvl w:val="0"/>
          <w:numId w:val="553"/>
        </w:numPr>
        <w:tabs>
          <w:tab w:val="num" w:pos="283"/>
          <w:tab w:val="left" w:pos="360"/>
          <w:tab w:val="left" w:pos="120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Воспитание интереса к математике, стремления использовать математические знания в повседневной жизни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Содержание начального общего образования по предмету математика</w:t>
      </w:r>
      <w:r w:rsidRPr="00403047">
        <w:rPr>
          <w:rFonts w:ascii="Times New Roman" w:hAnsi="Times New Roman" w:cs="Times New Roman"/>
          <w:color w:val="auto"/>
          <w:sz w:val="24"/>
          <w:szCs w:val="24"/>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определяет ряд</w:t>
      </w:r>
      <w:r w:rsidRPr="00403047">
        <w:rPr>
          <w:rFonts w:ascii="Times New Roman" w:hAnsi="Times New Roman" w:cs="Times New Roman"/>
          <w:b/>
          <w:bCs/>
          <w:color w:val="auto"/>
          <w:sz w:val="24"/>
          <w:szCs w:val="24"/>
        </w:rPr>
        <w:t xml:space="preserve"> задач</w:t>
      </w:r>
      <w:r w:rsidRPr="00403047">
        <w:rPr>
          <w:rFonts w:ascii="Times New Roman" w:hAnsi="Times New Roman" w:cs="Times New Roman"/>
          <w:color w:val="auto"/>
          <w:sz w:val="24"/>
          <w:szCs w:val="24"/>
        </w:rPr>
        <w:t>, решение которых направлено на достижение основных целей начального математического образования:</w:t>
      </w:r>
    </w:p>
    <w:p w:rsidR="00F65069" w:rsidRPr="00403047" w:rsidRDefault="00C079E3" w:rsidP="00403047">
      <w:pPr>
        <w:numPr>
          <w:ilvl w:val="0"/>
          <w:numId w:val="554"/>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понятия о натуральном числе;</w:t>
      </w:r>
    </w:p>
    <w:p w:rsidR="00F65069" w:rsidRPr="00403047" w:rsidRDefault="00C079E3" w:rsidP="00403047">
      <w:pPr>
        <w:numPr>
          <w:ilvl w:val="0"/>
          <w:numId w:val="555"/>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умений производить устные и письменные вычисления с целыми положительными числами в пределах 10.000;</w:t>
      </w:r>
    </w:p>
    <w:p w:rsidR="00F65069" w:rsidRPr="00403047" w:rsidRDefault="00C079E3" w:rsidP="00403047">
      <w:pPr>
        <w:numPr>
          <w:ilvl w:val="0"/>
          <w:numId w:val="556"/>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 </w:t>
      </w:r>
    </w:p>
    <w:p w:rsidR="00F65069" w:rsidRPr="00403047" w:rsidRDefault="00C079E3" w:rsidP="00403047">
      <w:pPr>
        <w:numPr>
          <w:ilvl w:val="0"/>
          <w:numId w:val="557"/>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основ логического, знаково-символического и алгоритмического мышления на доступном для детей данной категории уровне и с учётом их индивидуальных психо-физических особенностей;</w:t>
      </w:r>
    </w:p>
    <w:p w:rsidR="00F65069" w:rsidRPr="00403047" w:rsidRDefault="00C079E3" w:rsidP="00403047">
      <w:pPr>
        <w:numPr>
          <w:ilvl w:val="0"/>
          <w:numId w:val="558"/>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пространственного воображения;</w:t>
      </w:r>
    </w:p>
    <w:p w:rsidR="00F65069" w:rsidRPr="00403047" w:rsidRDefault="00C079E3" w:rsidP="00403047">
      <w:pPr>
        <w:numPr>
          <w:ilvl w:val="0"/>
          <w:numId w:val="559"/>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математической речи;</w:t>
      </w:r>
    </w:p>
    <w:p w:rsidR="00F65069" w:rsidRPr="00403047" w:rsidRDefault="00C079E3" w:rsidP="00403047">
      <w:pPr>
        <w:numPr>
          <w:ilvl w:val="0"/>
          <w:numId w:val="560"/>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системы начальных математических знаний и умений их применять для решения учебно-познавательных и практических (житейских) задач, соответствующих уровню развития и возрастным интересам детей;</w:t>
      </w:r>
    </w:p>
    <w:p w:rsidR="00F65069" w:rsidRPr="00403047" w:rsidRDefault="00C079E3" w:rsidP="00403047">
      <w:pPr>
        <w:numPr>
          <w:ilvl w:val="0"/>
          <w:numId w:val="561"/>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умения работать с  информацией  представленной в разных видах (схемы, таблицы, справочные материалы и др.);</w:t>
      </w:r>
    </w:p>
    <w:p w:rsidR="00F65069" w:rsidRPr="00403047" w:rsidRDefault="00C079E3" w:rsidP="00403047">
      <w:pPr>
        <w:numPr>
          <w:ilvl w:val="0"/>
          <w:numId w:val="562"/>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познавательных способностей;</w:t>
      </w:r>
    </w:p>
    <w:p w:rsidR="00F65069" w:rsidRPr="00403047" w:rsidRDefault="00C079E3" w:rsidP="00403047">
      <w:pPr>
        <w:numPr>
          <w:ilvl w:val="0"/>
          <w:numId w:val="563"/>
        </w:numPr>
        <w:tabs>
          <w:tab w:val="num" w:pos="283"/>
          <w:tab w:val="left" w:pos="360"/>
          <w:tab w:val="left" w:pos="1620"/>
        </w:tabs>
        <w:spacing w:after="0"/>
        <w:ind w:left="0"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воспитание стремления к расширению математических знаний;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Начальный курс математики является курсом интегрированным: в нем объединен арифметический, геометрический и алгебраический материал.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Структура учебной деятельности помогает представить соотношение тематических разделов курса и соответствующих видов деятельности детей, этапов обучения и их последовательности, типовых заданий и упражнений, определить необходимый объем математических терминов и фраз, которые должны быть усвоены детьми.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Материал в программе сгруппирован таким образом, чтобы ребёнок последовательно изучал связанные между собой базовые понятия, типы математических задач и освоение предшествующего материала служило бы основой для изучения последующего.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понятий о натуральном числе и арифметических действиях начинается с первых уроков и проводится на основе практических действий с разными группами предметов. С начала года они включаются также в уроки предметно-практического обучения. Такой подход даёт возможность использовать при формировании математических понятий имеющийся у детей практический опыт, приобретаемый на уроках предметно-практического обучения. Это позволяет научить школьников применять приобретаемые знания для решения практических задач.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Универсальными учебными действиями, предусмотренными в программе, учащиеся овладевают в основном под руководством учителя. Вместе с тем обучение математике требует и систематического выполнения учащимися домашних заданий. Объём и характер домашних заданий должны быть такими, чтобы учащиеся могли их выполнить самостоятельно, нельзя допускать перегрузки домашними заданиями.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Предполагается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детям со сложной структурой дефекта для прочного овладения изучаемым материалом, его систематизации. Содержание повторяемого материала определяется учителем исходя из реальных потребностей и возможностей детей данного класса.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Результаты образовательно – коррекционной работы.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 xml:space="preserve">Личностными результатами </w:t>
      </w:r>
      <w:r w:rsidRPr="00403047">
        <w:rPr>
          <w:rFonts w:ascii="Times New Roman" w:hAnsi="Times New Roman" w:cs="Times New Roman"/>
          <w:color w:val="auto"/>
          <w:sz w:val="24"/>
          <w:szCs w:val="24"/>
        </w:rPr>
        <w:t>являются: знание нумерацию многозначных чисел в пределах 10.000; выполнение письменно сложение, вычитание в пределах 10.000; умножение и деление на однозначное число; решение простые арифметические задачи с прямой формулировкой условия: нахождение суммы и остатка; увеличение, уменьшение числа на несколько единиц; разностное сравнение; увеличение и уменьшение числа в несколько раз; кратное сравнение; деление на равные части по содержанию; нахождение суммы нескольких равных слагаемых; нахождение неизвестного слагаемого; решение простые составные задачи в 2-3 действия; решение выражения, включающие в себя 2-4 действия со скобками и без скобок; ориентировка в мерах длины, массы, времени, площади; черчение прямой, отрезка, квадрата, прямоугольника, треугольника, окружности; измерение длины отрезка, длины сторон геометрических фигур; вычисления периметра и площади прямоугольника и квадрата (делением на квадратные сантиметры и с помощью формул).</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понятия числа и арифметического действия начинается с первых уроков курса. На основе наглядно-практической деятельности, выполняя упражнения и поручения с различными предметами (мелкие игрушки, муляжи фруктов и овощей, детская посуда, изображения предметов на карточках, геометрические фигуры, и другой наглядный материал), школьники изучают устную и письменную нумерацию чисел, сравнивая группы предметов, изучают состав чисел от 2 до 10. Важно, что весь программный материал изучается на основе выполнения практических действий с наглядным дидактическим материалом. Целесообразно использование наглядного дидактического материала на протяжении всего курса математики при изучении каждого концентра (числа от 0 до 10, от 0 до 20, от 0 до 100, от 0 до 1000, от 0 до 10.000).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Основа арифметического содержания – представления о натуральном числе и нуле, арифметические действия (сложение, вычитание).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чисел. Учащиеся будут учиться выполнять устно арифметические действия с числами в пределах второго десятка;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освоят приемы проверки выполненных вычислений.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Программа предусматривает ознакомление с величинами (длина, масса,, площадь, время), их измерением, с единицами измерения однородных величин и соотношениями между ними.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Важной особенностью программы является включение в нее элементов алгебраической пропедевтики (выражения с буквой).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Систематическое обучение решению задач начинается со 2 четверти 1 класса, в некоторых случаях и раньше. Выполняя упражнения и поручения с группами предметов,  мы записываем действие числами и  математическими символами (Положи 3 круга и 2 квадрата. Сколько всего? Напиши пример. и др.). После, учимся подписывать примерами рисуночные задачи. Важно, научить детей хорошо представлять смысл действий сложения и вычитания на основе наглядно-практической деятельности, понимать, в каких случаях  выполняется сложение, в каких вычитание сначала с опорой на слова подсказки: «взял, осталось», «всего», а впоследствии и без опоры на эти слова, т.е. осознать математический смысл этих действий.  Это достигается путем многократного анализа различных предметных ситуаций, предъявляемых учителем в ходе обучения. После такой подготовительной работы, начинается обучение решению простых задач по плану: дается представление о задаче, составляется условие задачи из рассыпного текста, ставится вопрос к условию, сравнивается текст задачи и обычный текст, выполняется рисунок к задаче, решение записывается примером. Целесообразно сразу после решения записывать краткий ответ на вопрос задачи (Ответ: 7 яблок.). Кроме этого необходимо учить правильно оформлять решение задачи: (Задача.  Рисунок. Решение. Ответ.) Со временем вместо «Рисунок» пишем «Краткая запись».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Система подбора задач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по действиям; производить необходимые вычисления; устно давать полный ответ на вопрос задачи и проверять правильность ее решения.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Особые требования предъявляются к сюжетному содержанию задач. Педагог отбирает и составляет задачи с хорошо известным данным учащимся словарем. Сюжетное содержание текстовых задач, связанно, как правило, с жизнью, класса, школы, семьи, темами изучаемыми на других уроках.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ломаную. Они овладеют навыками работы с измерительными и чертежными инструментами (линейка, чертежный угольник, циркуль).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Содержание учебной деятельности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процессе освоения программного материала глухие младшие школьники с легкой формой умственной отсталости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на доступном для них уровне.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Содержание программы предоставляет значительные возможности для развития умений работать в коллективе.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в большой степени способствует содержание, связанное с поиском и сбором информации.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Обучение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предмета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 xml:space="preserve">Структура содержания предмета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глухих младших школьников с дополнительными нарушениями развития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Содержание обучения</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1 класс</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Числа и величины. </w:t>
      </w:r>
      <w:r w:rsidRPr="00403047">
        <w:rPr>
          <w:rFonts w:ascii="Times New Roman" w:hAnsi="Times New Roman" w:cs="Times New Roman"/>
          <w:color w:val="auto"/>
          <w:sz w:val="24"/>
          <w:szCs w:val="24"/>
        </w:rPr>
        <w:t>Счет предметов. Образование, название и запись чисел от 0 до 10. Сравнение и упорядочение чисел, знаки сравнения. Состав числа.</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Арифметические действия. </w:t>
      </w:r>
      <w:r w:rsidRPr="00403047">
        <w:rPr>
          <w:rFonts w:ascii="Times New Roman" w:hAnsi="Times New Roman" w:cs="Times New Roman"/>
          <w:color w:val="auto"/>
          <w:sz w:val="24"/>
          <w:szCs w:val="24"/>
        </w:rPr>
        <w:t>Сложение, вычитание. Знаки действий. Нахождение неизвестного компонента арифметического действия. Переместительное  свойство сложения. Элементы алгебраической пропедевтики: примеры с окошками.</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текстовыми задачами. </w:t>
      </w:r>
      <w:r w:rsidRPr="00403047">
        <w:rPr>
          <w:rFonts w:ascii="Times New Roman" w:hAnsi="Times New Roman" w:cs="Times New Roman"/>
          <w:color w:val="auto"/>
          <w:sz w:val="24"/>
          <w:szCs w:val="24"/>
        </w:rPr>
        <w:t>Подготовка к решению задач: решение задач по поручениям, по рисункам, по опорным схемам. Решение текстовых задач арифметическим способом.Текстовые задачи, раскрывающие смысл арифметических действий (сложение, вычитание). Представление текста задачи в виде рисунка, схематического рисунка, схематического чертежа, краткой записи.Планирование хода решения задачи (анализ задачи под руководством учителя).</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Пространственные отношения. Геометрические фигуры.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Взаимное расположение предметов в пространстве и на плоскости (выше – ниже, слева – справа, посередине, вверху – внизу и др.). Распознавание и изображение геометрических фигур: точка, линия, круг, квадрат, треугольник, прямоугольник. Использование чертёжных инструментов (линейка) для выполнения построений. Геометрические формы в окружающем мире.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Геометрические величины. </w:t>
      </w:r>
      <w:r w:rsidRPr="00403047">
        <w:rPr>
          <w:rFonts w:ascii="Times New Roman" w:hAnsi="Times New Roman" w:cs="Times New Roman"/>
          <w:color w:val="auto"/>
          <w:sz w:val="24"/>
          <w:szCs w:val="24"/>
        </w:rPr>
        <w:t>Геометрические величины ( длиннее – короче, шире-уже, выше-ниже) и их измерение ( на глаз, наложением, измерением данной меркой).</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Временные понятия (пропедевтическии). </w:t>
      </w:r>
      <w:r w:rsidRPr="00403047">
        <w:rPr>
          <w:rFonts w:ascii="Times New Roman" w:hAnsi="Times New Roman" w:cs="Times New Roman"/>
          <w:color w:val="auto"/>
          <w:sz w:val="24"/>
          <w:szCs w:val="24"/>
        </w:rPr>
        <w:t>Временные отношения (сейчас, потом, было, будет, вчера, сегодня, завтра), дни недели, месяцы.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Работа с информацией.</w:t>
      </w:r>
      <w:r w:rsidRPr="00403047">
        <w:rPr>
          <w:rFonts w:ascii="Times New Roman" w:hAnsi="Times New Roman" w:cs="Times New Roman"/>
          <w:color w:val="auto"/>
          <w:sz w:val="24"/>
          <w:szCs w:val="24"/>
        </w:rPr>
        <w:t xml:space="preserve"> Умение пользоваться опорными схемами, таблицами, диаграммами. Интерпретация данных таблицы и схемы.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Составление конечной последовательности (цепочки) предметов, чисел, геометрических фигур и др. по заданному правилу. Составление, запись и выполнение простого алгоритма (плана) поиска информации.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Построение простейших логических высказываний с помощью логических связок и слов («верно/неверно), (…больше, чем…, …меньше, чем …, равно).</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соответствии с методическим письмом «Контроль и оценка результатов обучения в начальной школе» от 19.11.98. № 1561/14-15 в 1 классе осуществляется текущая проверка знаний, умений и навыков без их оценки в баллах. В течение учебного года учитель ведёт систематический учёт освоения основных вопросов курса математики каждым учеником, выбирая форму учёта по своему усмотрению.</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2 класс</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Числа и величины. </w:t>
      </w:r>
      <w:r w:rsidRPr="00403047">
        <w:rPr>
          <w:rFonts w:ascii="Times New Roman" w:hAnsi="Times New Roman" w:cs="Times New Roman"/>
          <w:color w:val="auto"/>
          <w:sz w:val="24"/>
          <w:szCs w:val="24"/>
        </w:rPr>
        <w:t xml:space="preserve">Счет предметов. Образование, название и запись чисел от 0 до 20. Десятичные единицы счёта (десяток, единица). Сравнение и упорядочение чисел, знаки сравнения. Представление двузначных чисел в виде суммы разрядных слагаемых.Единицы измерения величин: времени (сутки (утро, день, вечер, ночь), неделя, месяц, год (12 месяцев, 4 времени года)). Соотношения между единицами измерения однородных величин.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Арифметические действия. </w:t>
      </w:r>
      <w:r w:rsidRPr="00403047">
        <w:rPr>
          <w:rFonts w:ascii="Times New Roman" w:hAnsi="Times New Roman" w:cs="Times New Roman"/>
          <w:color w:val="auto"/>
          <w:sz w:val="24"/>
          <w:szCs w:val="24"/>
        </w:rPr>
        <w:t>Сложение, вычитание. Знаки действий. Названия компонентов и результатов арифметических действий. Таблица сложения. Взаимосвязь арифметических действий (между сложением и вычитанием). Нахождение неизвестного компонента арифметического действия (уравнение). Уравнение (нахождение неизвестного слагаемого, неизвестного вычитаемого, неизвестного уменьшаемого).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Переместительное  свойство сложения. Числовые выражения вида 10+(2+3), 10-(4-2).  Нахождения значения числового выражения. Использование свойств арифметических действий и правил о порядке выполнения действий в числовых выражениях.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Работа с текстовыми задачами.</w:t>
      </w:r>
      <w:r w:rsidRPr="00403047">
        <w:rPr>
          <w:rFonts w:ascii="Times New Roman" w:hAnsi="Times New Roman" w:cs="Times New Roman"/>
          <w:color w:val="auto"/>
          <w:sz w:val="24"/>
          <w:szCs w:val="24"/>
        </w:rPr>
        <w:t xml:space="preserve"> Решение текстовых задач арифметическим способом. Текстовые задачи, раскрывающие смысл арифметических действий (сложение, вычитание). Текстовые задачи, содержащие отношения «больше на …», «меньше на …». Представление текста задачи в виде рисунка, схематического рисунка, схематического чертежа, краткой записи. Планирование хода решения задачи.</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Пространственные отношения. Геометрические фигуры. </w:t>
      </w:r>
      <w:r w:rsidRPr="00403047">
        <w:rPr>
          <w:rFonts w:ascii="Times New Roman" w:hAnsi="Times New Roman" w:cs="Times New Roman"/>
          <w:color w:val="auto"/>
          <w:sz w:val="24"/>
          <w:szCs w:val="24"/>
        </w:rPr>
        <w:t xml:space="preserve">Взаимное расположение предметов в пространстве и на плоскости (выше – ниже, слева – справа, между, посередине, вокруг, вверху – внизу, ближе – дальше и др.). Распознавание и изображение геометрических фигур: точка, линия (прямая, кривая), отрезок, луч, круг, квадрат, треугольник, прямоугольник, овал.Использование чертёжных инструментов (линейка) для выполнения построений.Геометрические формы в окружающем мире.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Геометрические величины. </w:t>
      </w:r>
      <w:r w:rsidRPr="00403047">
        <w:rPr>
          <w:rFonts w:ascii="Times New Roman" w:hAnsi="Times New Roman" w:cs="Times New Roman"/>
          <w:color w:val="auto"/>
          <w:sz w:val="24"/>
          <w:szCs w:val="24"/>
        </w:rPr>
        <w:t>Геометрические величины и их измерение. Длина. Единицы длины (сантиметр, дециметр). Соотношения между единицами длины. Перевод одних единиц длины в другие. Измерение длины отрезка и построение отрезка заданной длины.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Работа с информацией.</w:t>
      </w:r>
      <w:r w:rsidRPr="00403047">
        <w:rPr>
          <w:rFonts w:ascii="Times New Roman" w:hAnsi="Times New Roman" w:cs="Times New Roman"/>
          <w:color w:val="auto"/>
          <w:sz w:val="24"/>
          <w:szCs w:val="24"/>
        </w:rPr>
        <w:t xml:space="preserve"> 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 …», и др.).</w:t>
      </w:r>
    </w:p>
    <w:p w:rsidR="00F65069" w:rsidRPr="00403047" w:rsidRDefault="00C079E3" w:rsidP="00403047">
      <w:pPr>
        <w:tabs>
          <w:tab w:val="left" w:pos="7744"/>
        </w:tabs>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3 класс</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Числа и величины. </w:t>
      </w:r>
      <w:r w:rsidRPr="00403047">
        <w:rPr>
          <w:rFonts w:ascii="Times New Roman" w:hAnsi="Times New Roman" w:cs="Times New Roman"/>
          <w:color w:val="auto"/>
          <w:sz w:val="24"/>
          <w:szCs w:val="24"/>
        </w:rPr>
        <w:t>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сравнения.Измерение величин. Единицы измерения величин: единицы длины (сантиметр, дециметр, метр) и единицы времени. Времени (сутки, неделя, месяц, год, век). Соотношения между единицами измерения однородных величин. Сравнение и упорядочение однородных величин. Деньги.</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Арифметические действия. </w:t>
      </w:r>
      <w:r w:rsidRPr="00403047">
        <w:rPr>
          <w:rFonts w:ascii="Times New Roman" w:hAnsi="Times New Roman" w:cs="Times New Roman"/>
          <w:color w:val="auto"/>
          <w:sz w:val="24"/>
          <w:szCs w:val="24"/>
        </w:rPr>
        <w:t xml:space="preserve">Сложение, вычитание (только устные случаи). Сложение и вычитание с переходом в пределах 100. Знаки действий. Названия компонентов и результатов арифметических действий. Взаимосвязь арифметических действий (сложения и вычитания). Нахождение неизвестного компонента арифметического действия.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Уравнение (нахождение неизвестного слагаемого, неизвестного вычитаемого, неизвестного уменьшаемого).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Элементы алгебраической пропедевтики. Буквенные выражения.</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текстовыми задачами. </w:t>
      </w:r>
      <w:r w:rsidRPr="00403047">
        <w:rPr>
          <w:rFonts w:ascii="Times New Roman" w:hAnsi="Times New Roman" w:cs="Times New Roman"/>
          <w:color w:val="auto"/>
          <w:sz w:val="24"/>
          <w:szCs w:val="24"/>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 «меньше на …».  Задачи на разностное сравнение. Представление текста задачи в виде рисунка, схематического рисунка, схематического чертежа, краткой записи, в таблице, на диаграмме.</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Пространственные отношения. Геометрические фигуры. </w:t>
      </w:r>
      <w:r w:rsidRPr="00403047">
        <w:rPr>
          <w:rFonts w:ascii="Times New Roman" w:hAnsi="Times New Roman" w:cs="Times New Roman"/>
          <w:color w:val="auto"/>
          <w:sz w:val="24"/>
          <w:szCs w:val="24"/>
        </w:rPr>
        <w:t xml:space="preserve">Взаимное расположение предметов в пространстве и на плоскости.Распознавание и изображение геометрических фигур: точка, линия (прямая, кривая), отрезок, луч, угол, ломаная, круг, квадрат, треугольник, прямоугольник, овал.Измерение и сравнение сторон геометрических фигур, черчение квадрата и прямоугольника, треугольника.Свойства сторон прямоугольника и квадрата. Использование чертёжных инструментов (линейка, угольник) для выполнения построений.Геометрические формы в окружающем мире. </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Геометрические величины</w:t>
      </w:r>
      <w:r w:rsidRPr="00403047">
        <w:rPr>
          <w:rFonts w:ascii="Times New Roman" w:hAnsi="Times New Roman" w:cs="Times New Roman"/>
          <w:color w:val="auto"/>
          <w:sz w:val="24"/>
          <w:szCs w:val="24"/>
        </w:rPr>
        <w:t xml:space="preserve">.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информацией. </w:t>
      </w:r>
      <w:r w:rsidRPr="00403047">
        <w:rPr>
          <w:rFonts w:ascii="Times New Roman" w:hAnsi="Times New Roman" w:cs="Times New Roman"/>
          <w:color w:val="auto"/>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Интерпретация данных таблицы и столбчатой диаграммы.</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Построение простейших логических высказываний с помощью логических связок и слов («верно/неверно, что …», и др.).</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4 класс</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Числа от 1 до 100 (продолжение). </w:t>
      </w:r>
      <w:r w:rsidRPr="00403047">
        <w:rPr>
          <w:rFonts w:ascii="Times New Roman" w:hAnsi="Times New Roman" w:cs="Times New Roman"/>
          <w:b/>
          <w:bCs/>
          <w:i/>
          <w:iCs/>
          <w:color w:val="auto"/>
          <w:sz w:val="24"/>
          <w:szCs w:val="24"/>
        </w:rPr>
        <w:t>Числа и величины.</w:t>
      </w:r>
      <w:r w:rsidRPr="00403047">
        <w:rPr>
          <w:rFonts w:ascii="Times New Roman" w:hAnsi="Times New Roman" w:cs="Times New Roman"/>
          <w:color w:val="auto"/>
          <w:sz w:val="24"/>
          <w:szCs w:val="24"/>
        </w:rPr>
        <w:t>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Измерение величин. Единицы измерения величин: единицы длины (сантиметр, дециметр, метр) и единицы времени, единицы площади. Времени (сутки, неделя, месяц, год, век). Соотношения между единицами измерения однородных величин. Сравнение и упорядочение однородных величин. Деньги.</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Арифметические действия. </w:t>
      </w:r>
      <w:r w:rsidRPr="00403047">
        <w:rPr>
          <w:rFonts w:ascii="Times New Roman" w:hAnsi="Times New Roman" w:cs="Times New Roman"/>
          <w:b/>
          <w:bCs/>
          <w:i/>
          <w:iCs/>
          <w:color w:val="auto"/>
          <w:sz w:val="24"/>
          <w:szCs w:val="24"/>
        </w:rPr>
        <w:t>Табличное умножение и деление.</w:t>
      </w:r>
      <w:r w:rsidRPr="00403047">
        <w:rPr>
          <w:rFonts w:ascii="Times New Roman" w:hAnsi="Times New Roman" w:cs="Times New Roman"/>
          <w:color w:val="auto"/>
          <w:sz w:val="24"/>
          <w:szCs w:val="24"/>
        </w:rPr>
        <w:t>Действия умножение и деление. Таблица умножения однозначных чисел и соответствующие случаи деления. Умножение числа 1 и на 1. Умножение числа 0 и на 0, деление числа 0, невозможность деления на 0.</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Нахождение числа, которое в несколько раз больше или меньше данного. Решение уравнений вида 58–х=27, х–36=23, х+38=70 на основе знаний взаимосвязей между компонентами и результатами действий.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Решение уравнений вида х*3=21, х:4=9, 27:х=9.  Площадь. Единицы площади: квадратный сантиметр, квадратный дециметр, квадратный метр. Соотношения между ними. Площадь прямоугольника (квадрата).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Обозначение геометрических фигур буквами. Единицы времени: год, месяц, сутки. Соотношение между ними. Сложение, вычитание (письменные случаи).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двузначных чисел.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Уравнение (нахождение неизвестного слагаемого, неизвестного вычитаемого, неизвестного уменьшаемого, неизвестного множителя, неизвестного делимого, неизвестного делителя).  </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Элементы алгебраической пропедевтики. Буквенные выражения и формулы площади и периметра.</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текстовыми задачами. </w:t>
      </w:r>
      <w:r w:rsidRPr="00403047">
        <w:rPr>
          <w:rFonts w:ascii="Times New Roman" w:hAnsi="Times New Roman" w:cs="Times New Roman"/>
          <w:color w:val="auto"/>
          <w:sz w:val="24"/>
          <w:szCs w:val="24"/>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с единицами измерений. Задачи на нахождение суммы нескольких равных слагаемых, решаемые умножением (рисунок). Задачи на деление по содержанию и на равные части (рисунок).</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Пространственные отношения. </w:t>
      </w:r>
      <w:r w:rsidRPr="00403047">
        <w:rPr>
          <w:rFonts w:ascii="Times New Roman" w:hAnsi="Times New Roman" w:cs="Times New Roman"/>
          <w:b/>
          <w:bCs/>
          <w:i/>
          <w:iCs/>
          <w:color w:val="auto"/>
          <w:sz w:val="24"/>
          <w:szCs w:val="24"/>
        </w:rPr>
        <w:t>Геометрические фигуры</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Взаимное расположение предметов в пространстве и на плоскости.</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Распознавание и изображение геометрических фигур: точка, линия (прямая, кривая), отрезок, луч, ломаная, круг, квадрат, треугольник, прямоугольник, овал. Измерение и сравнение сторон геометрических фигур, черчение квадрата и прямоугольника, треугольника.</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Свойства сторон прямоугольника и квадрата..</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Использование чертёжных инструментов (линейка, угольник) для выполнения построений.</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Геометрические формы в окружающем мире. </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Геометрические величины</w:t>
      </w:r>
      <w:r w:rsidRPr="00403047">
        <w:rPr>
          <w:rFonts w:ascii="Times New Roman" w:hAnsi="Times New Roman" w:cs="Times New Roman"/>
          <w:color w:val="auto"/>
          <w:sz w:val="24"/>
          <w:szCs w:val="24"/>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 (квадратный сантиметр).</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информацией. </w:t>
      </w:r>
      <w:r w:rsidRPr="00403047">
        <w:rPr>
          <w:rFonts w:ascii="Times New Roman" w:hAnsi="Times New Roman" w:cs="Times New Roman"/>
          <w:color w:val="auto"/>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Интерпретация данных таблицы и столбчатой диаграммы.</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Построение простейших логических высказываний с помощью логических связок и слов («верно/неверно, что …», и др.).</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5 класс</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Числа от 1 до 1000 (продолжение). </w:t>
      </w:r>
      <w:r w:rsidRPr="00403047">
        <w:rPr>
          <w:rFonts w:ascii="Times New Roman" w:hAnsi="Times New Roman" w:cs="Times New Roman"/>
          <w:b/>
          <w:bCs/>
          <w:i/>
          <w:iCs/>
          <w:color w:val="auto"/>
          <w:sz w:val="24"/>
          <w:szCs w:val="24"/>
        </w:rPr>
        <w:t>Числа и величины</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Разряды и классы: класс единиц, разряды: единицы, десятки, сотни.Чтение, запись и сравнение чисел в пределах 1000.Представление многозначного числа в виде суммы разрядных слагаемых.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увеличение (уменьшение) числа в 10 раз.</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Величины  </w:t>
      </w:r>
      <w:r w:rsidRPr="00403047">
        <w:rPr>
          <w:rFonts w:ascii="Times New Roman" w:hAnsi="Times New Roman" w:cs="Times New Roman"/>
          <w:color w:val="auto"/>
          <w:sz w:val="24"/>
          <w:szCs w:val="24"/>
        </w:rPr>
        <w:t>Единицы длины: миллиметр, сантиметр, дециметр, метр, километр. Соотношение между ними.Единицы площади: квадратный миллиметр, квадратный сантиметр, квадратный дециметр, квадратный метр. Соотношение между ними.Единицы массы: грамм, килограмм, центнер, тонна. Соотношения между ними.Единицы времени: минута, час, сутки, месяц, год, век. Соотношения между ними.</w:t>
      </w:r>
    </w:p>
    <w:p w:rsidR="00F65069" w:rsidRPr="00403047" w:rsidRDefault="00C079E3" w:rsidP="00403047">
      <w:pPr>
        <w:spacing w:after="0"/>
        <w:ind w:firstLine="709"/>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Арифметические действия. </w:t>
      </w:r>
      <w:r w:rsidRPr="00403047">
        <w:rPr>
          <w:rFonts w:ascii="Times New Roman" w:hAnsi="Times New Roman" w:cs="Times New Roman"/>
          <w:b/>
          <w:bCs/>
          <w:i/>
          <w:iCs/>
          <w:color w:val="auto"/>
          <w:sz w:val="24"/>
          <w:szCs w:val="24"/>
        </w:rPr>
        <w:t>Сложение вычитание.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Сложение и вычитание все случаи (устное и письменное сложение и вычитание) на новом числовом отрезке. Устное сложение и вычитание чисел в случаях, сводимых к действиям в пределах 100, и письменное – в остальных случаях. Сложение и вычитание с числом 0. Взаимосвязь между компонентами и результатами сложения и вычитания. Способы проверки сложения и вычитания. Решение уравнений. Сложение и вычитание значений величин (действия с именованными числами).</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Умножение и деление. </w:t>
      </w:r>
      <w:r w:rsidRPr="00403047">
        <w:rPr>
          <w:rFonts w:ascii="Times New Roman" w:hAnsi="Times New Roman" w:cs="Times New Roman"/>
          <w:color w:val="auto"/>
          <w:sz w:val="24"/>
          <w:szCs w:val="24"/>
        </w:rPr>
        <w:t>Внетабличное умножение и деление. Деление с остатком. Умножение и деление на однозначное число. Устное умножение и деление чисел в случаях, сводимых к действиям в пределах 100, и письменное (столб</w:t>
      </w:r>
      <w:r w:rsidRPr="00403047">
        <w:rPr>
          <w:rFonts w:ascii="Times New Roman" w:hAnsi="Times New Roman" w:cs="Times New Roman"/>
          <w:i/>
          <w:iCs/>
          <w:color w:val="auto"/>
          <w:sz w:val="24"/>
          <w:szCs w:val="24"/>
        </w:rPr>
        <w:t>и</w:t>
      </w:r>
      <w:r w:rsidRPr="00403047">
        <w:rPr>
          <w:rFonts w:ascii="Times New Roman" w:hAnsi="Times New Roman" w:cs="Times New Roman"/>
          <w:color w:val="auto"/>
          <w:sz w:val="24"/>
          <w:szCs w:val="24"/>
        </w:rPr>
        <w:t>ком и углом) – в остальных случаях. Умножение и деление на 10, 100. Случаи умножения с числами 1 и 0. Деление числа 0 и невозможность деления на 0. Взаимосвязь между компонентами и результатами умножения и деления; способы проверки умножения и деления.Решение уравнений на основе взаимосвязей между компонентами результатами действий.Умножение и деление значений величин на однозначное число.Связь между величинами (масса одного предмета, количество предметов, общая масса всех предметов; цена количество, стоимость и др.).Вычисление значений числовых выражений в 2-4 действия (со скобками и без них), требующие применения всех изученных правил о порядке выполнения действий.</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текстовыми задачами (на новом числовом отрезке) </w:t>
      </w:r>
      <w:r w:rsidRPr="00403047">
        <w:rPr>
          <w:rFonts w:ascii="Times New Roman" w:hAnsi="Times New Roman" w:cs="Times New Roman"/>
          <w:color w:val="auto"/>
          <w:sz w:val="24"/>
          <w:szCs w:val="24"/>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на нахождение суммы нескольких равных слагаемых, решаемые умножением (рисунок). Задачи на деление по содержанию и на равные части (рисунок). Задачи на кратное сравнение. Задачи с единицами измерений. Задачи на соотношения (цена-количество-стоимость; масса одного предмета-количество предметов-общая масса предметов и др.)</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Птранственные отношения. </w:t>
      </w:r>
      <w:r w:rsidRPr="00403047">
        <w:rPr>
          <w:rFonts w:ascii="Times New Roman" w:hAnsi="Times New Roman" w:cs="Times New Roman"/>
          <w:b/>
          <w:bCs/>
          <w:i/>
          <w:iCs/>
          <w:color w:val="auto"/>
          <w:sz w:val="24"/>
          <w:szCs w:val="24"/>
        </w:rPr>
        <w:t>Геометрические фигуры</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 xml:space="preserve">Взаимное расположение предметов в пространстве и на плоскости.Распознавание и изображение геометрических фигур: точка, линия (прямая, кривая), отрезок, луч, ломаная, круг, квадрат, треугольник, прямоугольник, овал, угол. Углы прямые, тупые, острые.Сравнение и черчение углов.Использование чертёжных инструментов (линейка, угольник) для выполнения построений.Геометрические формы в окружающем мире.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Геометрические величины</w:t>
      </w:r>
      <w:r w:rsidRPr="00403047">
        <w:rPr>
          <w:rFonts w:ascii="Times New Roman" w:hAnsi="Times New Roman" w:cs="Times New Roman"/>
          <w:color w:val="auto"/>
          <w:sz w:val="24"/>
          <w:szCs w:val="24"/>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площади(квадратный сантиметр, квадратный метр). Соотношение между единицами площади. Измерение площади разбиением на квадратные сантиметры и вычислением. Тупые, прямые и острые углы. Распознавание углов с помощью угольника.</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информацией. </w:t>
      </w:r>
      <w:r w:rsidRPr="00403047">
        <w:rPr>
          <w:rFonts w:ascii="Times New Roman" w:hAnsi="Times New Roman" w:cs="Times New Roman"/>
          <w:color w:val="auto"/>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диаграмм.Интерпретация данных таблицы и столбчатой диаграммы.Составление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информации.Построение простейших логических высказываний с помощью логических связок и слов («верно/неверно, что …», и др.).</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6 класс </w:t>
      </w:r>
    </w:p>
    <w:p w:rsidR="00F65069" w:rsidRPr="00403047" w:rsidRDefault="00C079E3" w:rsidP="00403047">
      <w:pPr>
        <w:spacing w:after="0"/>
        <w:ind w:firstLine="709"/>
        <w:jc w:val="center"/>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(обобщение и повторение всего материала изученного на начальной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обучения)</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Числа от 1 до 10.000 . </w:t>
      </w:r>
      <w:r w:rsidRPr="00403047">
        <w:rPr>
          <w:rFonts w:ascii="Times New Roman" w:hAnsi="Times New Roman" w:cs="Times New Roman"/>
          <w:b/>
          <w:bCs/>
          <w:i/>
          <w:iCs/>
          <w:color w:val="auto"/>
          <w:sz w:val="24"/>
          <w:szCs w:val="24"/>
        </w:rPr>
        <w:t>Числа и величины.</w:t>
      </w:r>
      <w:r w:rsidRPr="00403047">
        <w:rPr>
          <w:rFonts w:ascii="Times New Roman" w:hAnsi="Times New Roman" w:cs="Times New Roman"/>
          <w:color w:val="auto"/>
          <w:sz w:val="24"/>
          <w:szCs w:val="24"/>
        </w:rPr>
        <w:t>Новая счетная единица – тысяча.Разряды и классы: класс единиц, класс тысяч.Чтение, запись и сравнение многозначных чисел.Представление многозначного числа в виде суммы разрядных слагаемых.Увеличение (уменьшение) числа в 10, 100 раз.</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Величины. </w:t>
      </w:r>
      <w:r w:rsidRPr="00403047">
        <w:rPr>
          <w:rFonts w:ascii="Times New Roman" w:hAnsi="Times New Roman" w:cs="Times New Roman"/>
          <w:color w:val="auto"/>
          <w:sz w:val="24"/>
          <w:szCs w:val="24"/>
        </w:rPr>
        <w:t>Единицы длины: миллиметр, сантиметр, дециметр, метр, километр. Соотношение между ними.Единицы площади: квадратный миллиметр, квадратный сантиметр, квадратный дециметр, квадратный метр. Соотношение между ними.Единицы массы: грамм, килограмм, центнер, тонна. Соотношения между ними.Единицы времени: секунда, минута, час, сутки, месяц, год, век. Соотношения между ними. Задачи на определение начала, конца события, его продолжительность.</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Арифметические действия. </w:t>
      </w:r>
      <w:r w:rsidRPr="00403047">
        <w:rPr>
          <w:rFonts w:ascii="Times New Roman" w:hAnsi="Times New Roman" w:cs="Times New Roman"/>
          <w:b/>
          <w:bCs/>
          <w:i/>
          <w:iCs/>
          <w:color w:val="auto"/>
          <w:sz w:val="24"/>
          <w:szCs w:val="24"/>
        </w:rPr>
        <w:t>Сложение вычитание</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Сложение и вычитание все случаи (устное и письменное сложение и вычитание) на новом числовом отрезке. Устное сложение и вычитание чисел в случаях, сводимых к действиям в пределах 100, и письменное – в остальных случаях.Сложение и вычитание с числом 0. Взаимосвязь между компонентами и результатами сложения и вычитания. Способы проверки сложения и вычитания.Решение уравнений.Сложение и вычитание значений величин (действия с именованными числами).</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Умножение и деление. </w:t>
      </w:r>
      <w:r w:rsidRPr="00403047">
        <w:rPr>
          <w:rFonts w:ascii="Times New Roman" w:hAnsi="Times New Roman" w:cs="Times New Roman"/>
          <w:color w:val="auto"/>
          <w:sz w:val="24"/>
          <w:szCs w:val="24"/>
        </w:rPr>
        <w:t>Внетабличное умножение и деление. Деление с остатком. Умножение и деление на однозначное число. Устное умножение и деление чисел в случаях, сводимых к действиям в пределах 100, и письменное (столб</w:t>
      </w:r>
      <w:r w:rsidRPr="00403047">
        <w:rPr>
          <w:rFonts w:ascii="Times New Roman" w:hAnsi="Times New Roman" w:cs="Times New Roman"/>
          <w:i/>
          <w:iCs/>
          <w:color w:val="auto"/>
          <w:sz w:val="24"/>
          <w:szCs w:val="24"/>
        </w:rPr>
        <w:t>и</w:t>
      </w:r>
      <w:r w:rsidRPr="00403047">
        <w:rPr>
          <w:rFonts w:ascii="Times New Roman" w:hAnsi="Times New Roman" w:cs="Times New Roman"/>
          <w:color w:val="auto"/>
          <w:sz w:val="24"/>
          <w:szCs w:val="24"/>
        </w:rPr>
        <w:t>ком и углом) – в остальных случаях. Умножение и деление на 10, 100. Случаи умножения с числами 1 и 0. Деление числа 0 и невозможность деления на 0. Взаимосвязь между компонентами и результатами умножения и деления; способы проверки умножения и деления.Решение уравнений на основе взаимосвязей между компонентами результатами действий.Умножение и деление значений величин на однозначное число.Связь между величинами (масса одного предмета, количество предметов, общая масса всех предметов; цена количество, стоимость и др.).Вычисление значений числовых выражений в 2-4 действия (со скобками и без них), требующие применения всех изученных правил о порядке выполнения действий.</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текстовыми задачами (на новом числовом отрезке) </w:t>
      </w:r>
      <w:r w:rsidRPr="00403047">
        <w:rPr>
          <w:rFonts w:ascii="Times New Roman" w:hAnsi="Times New Roman" w:cs="Times New Roman"/>
          <w:color w:val="auto"/>
          <w:sz w:val="24"/>
          <w:szCs w:val="24"/>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на нахождение суммы нескольких равных слагаемых, решаемые умножением (рисунок). Задачи на деление по содержанию и на равные части (рисунок). Задачи на кратное сравнение. Задачи с единицами измерений. Задачи на соотношения (цена-количество-стоимость; масса одного предмета-количество предметов-общая масса предметов и др.)Составные задачи. Запись решения задачи разными способами (действиями и выражением).</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Пространственные отношения. </w:t>
      </w:r>
      <w:r w:rsidRPr="00403047">
        <w:rPr>
          <w:rFonts w:ascii="Times New Roman" w:hAnsi="Times New Roman" w:cs="Times New Roman"/>
          <w:b/>
          <w:bCs/>
          <w:i/>
          <w:iCs/>
          <w:color w:val="auto"/>
          <w:sz w:val="24"/>
          <w:szCs w:val="24"/>
        </w:rPr>
        <w:t>Геометрические фигуры</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Взаимное расположение предметов в пространстве и на плоскости.Распознавание и изображение геометрических фигур: точка, линия (прямая, кривая), отрезок, луч, ломаная, круг, квадрат, треугольник, прямоугольник, овал, угол. Окружность. Радиус, диаметр окружности.Использование циркуля при измерении и построении окружности.Использование чертёжных инструментов (линейка, угольник) для выполнения построений.Геометрические формы в окружающем мире. 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Геометрические величины</w:t>
      </w:r>
      <w:r w:rsidRPr="00403047">
        <w:rPr>
          <w:rFonts w:ascii="Times New Roman" w:hAnsi="Times New Roman" w:cs="Times New Roman"/>
          <w:color w:val="auto"/>
          <w:sz w:val="24"/>
          <w:szCs w:val="24"/>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 (квадратный сантиметр, квадратный метр). Соотношение между единицами площади. Измерение площади разбиением на квадратные сантиметры и вычислением. Тупые, прямые и острые углы. Распознавание углов с помощью угольника.  Окружность. Радиус и диаметр окружности.</w:t>
      </w:r>
    </w:p>
    <w:p w:rsidR="00F65069" w:rsidRPr="00403047" w:rsidRDefault="00C079E3" w:rsidP="00403047">
      <w:pPr>
        <w:tabs>
          <w:tab w:val="left" w:pos="7744"/>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Работа с информацией. </w:t>
      </w:r>
      <w:r w:rsidRPr="00403047">
        <w:rPr>
          <w:rFonts w:ascii="Times New Roman" w:hAnsi="Times New Roman" w:cs="Times New Roman"/>
          <w:color w:val="auto"/>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диаграмм.Интерпретация данных таблицы и столбчатой диаграммы.</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Построение простейших логических высказываний с помощью логических связок и слов («верно/неверно, что …»,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 протяжении всего курса математики на начальной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обучения предлагается следующая система учёта знаний: математические диктанты; самостоятельные работы; диагностические работы; контрольные работы.</w:t>
      </w:r>
    </w:p>
    <w:p w:rsidR="00F65069" w:rsidRPr="00403047" w:rsidRDefault="00C079E3" w:rsidP="00403047">
      <w:pPr>
        <w:pStyle w:val="1a"/>
        <w:spacing w:line="276" w:lineRule="auto"/>
        <w:ind w:left="0" w:firstLine="709"/>
        <w:jc w:val="center"/>
        <w:rPr>
          <w:rFonts w:ascii="Times New Roman" w:hAnsi="Times New Roman" w:cs="Times New Roman"/>
          <w:color w:val="auto"/>
        </w:rPr>
      </w:pPr>
      <w:r w:rsidRPr="00403047">
        <w:rPr>
          <w:rFonts w:ascii="Times New Roman" w:hAnsi="Times New Roman" w:cs="Times New Roman"/>
          <w:color w:val="auto"/>
        </w:rPr>
        <w:t xml:space="preserve"> Окружающий мир</w:t>
      </w:r>
      <w:r w:rsidRPr="00403047">
        <w:rPr>
          <w:rFonts w:ascii="Times New Roman" w:hAnsi="Times New Roman" w:cs="Times New Roman"/>
          <w:b/>
          <w:bCs/>
          <w:color w:val="auto"/>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 xml:space="preserve">Учебный предмет «Ознакомление с окружающим миром»/ «Окружающий мир»  </w:t>
      </w:r>
      <w:r w:rsidRPr="00403047">
        <w:rPr>
          <w:rFonts w:ascii="Times New Roman" w:hAnsi="Times New Roman" w:cs="Times New Roman"/>
          <w:color w:val="auto"/>
          <w:sz w:val="24"/>
          <w:szCs w:val="24"/>
        </w:rPr>
        <w:t xml:space="preserve">в системе обучения и воспитания глухих детей имеет ярко выраженную социально-адаптационную направленность. Основная цель предмета – формирование у детей целостного представления об окружающем мире, о месте в нем ребенка. Содержание предмета «Ознакомление с окружающим миром» для глухих обучающихся   предполагает работу в трех направлениях.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Первое направление предусматривает знакомство детей с их ближайшим окружением, формирование отношений и взаимоотношений в семье, школе, воспитание безопасного поведения в окружающей среде; закладывает основу взаимоотношений с людьми (доверие, уважение, доброжелательность, взаимопомощь).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Второе направление предполагает воспитание бережного отношения к природе, которое осуществляется в процессе знакомства учащихся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Третье направление – организация коммуникативного процесс, в котором принимают участие школьники на занятиях по ознакомлению с окружающим миром, включающий в себя: организацию коммуникативной деятельности (в игре, труде, на прогулке, экскурсии и т.п.); элементарные знания о культуре общения; культуру общения и элементарное владение ею; совместную деятельность глухих, слабослышащих и слышащих (познавательную, психологическую, коммуникативную).</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работы на каждом году обучения представлено по следующим разделам: познай себя; я и общество; город, в котором я живу; родная страна; родная природа.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Изучение материала программы предусматривает проведение экскурсий, прогулок, практических работ на воздухе, в процессе которых дети учатся наблюдать за явлениями природы и предметами, сравнивать и описывать увиденное, рассказывать об отличительных признаках предметов и явлений.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 уроках по «Ознакомлению с окружающим миром» целенаправленно активизируется коммуникативная и познавательная деятельность.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Работа над связной речью включает в себя обучение детей умению излагать результаты наблюдений, описывать увиденные предметы, рассказывать об экскурсиях.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Весь речевой материал учащиеся воспринимают слухозрительно (с использованием средств электроакустческой коррекции)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Формы и методы ознакомления детей с жизнью разнообразны: работа на пришкольном участке, экскурсии, прогулки, игры, посещение предприятий, выставок, просмотр кино- и видеофильмов, подготовка и проведение праздников, систематические и целенаправленные упражнения по использованию школьных знаний при решении практических задач (адаптационные тренинги).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Места проведения уроков  разнообразны: класс, пришкольный участок, парк, улица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Закрепление знаний, полученных на занятиях, осуществляется в повседневной практической деятельности. Систематизация и обобщение знаний проходят на уроках развития речи (не реже одного раза в две недели). Тема такого обобщающего урока определяется учителем. Для домашней (внеклассной) работы предполагается задание только практического характера.</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Изобразительное искусство</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Рисунок</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Материалы для рисунка: карандаш, ручка, фломастер, уголь, пастель, мелки и</w:t>
      </w:r>
      <w:r w:rsidRPr="00403047">
        <w:rPr>
          <w:rFonts w:ascii="Cambria Math" w:hAnsi="Cambria Math" w:cs="Cambria Math"/>
          <w:color w:val="auto"/>
          <w:sz w:val="24"/>
          <w:szCs w:val="24"/>
        </w:rPr>
        <w:t> </w:t>
      </w:r>
      <w:r w:rsidRPr="00403047">
        <w:rPr>
          <w:rFonts w:ascii="Times New Roman" w:hAnsi="Times New Roman" w:cs="Times New Roman"/>
          <w:color w:val="auto"/>
          <w:sz w:val="24"/>
          <w:szCs w:val="24"/>
        </w:rPr>
        <w:t>т.</w:t>
      </w:r>
      <w:r w:rsidRPr="00403047">
        <w:rPr>
          <w:rFonts w:ascii="Cambria Math" w:hAnsi="Cambria Math" w:cs="Cambria Math"/>
          <w:color w:val="auto"/>
          <w:sz w:val="24"/>
          <w:szCs w:val="24"/>
        </w:rPr>
        <w:t> </w:t>
      </w:r>
      <w:r w:rsidRPr="00403047">
        <w:rPr>
          <w:rFonts w:ascii="Times New Roman" w:hAnsi="Times New Roman" w:cs="Times New Roman"/>
          <w:color w:val="auto"/>
          <w:sz w:val="24"/>
          <w:szCs w:val="24"/>
        </w:rPr>
        <w:t xml:space="preserve">д. Приёмы работы с различными графическими материалами. </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Живопись</w:t>
      </w:r>
      <w:r w:rsidRPr="00403047">
        <w:rPr>
          <w:rFonts w:ascii="Times New Roman" w:hAnsi="Times New Roman" w:cs="Times New Roman"/>
          <w:b/>
          <w:bCs/>
          <w:color w:val="auto"/>
          <w:spacing w:val="2"/>
          <w:sz w:val="24"/>
          <w:szCs w:val="24"/>
        </w:rPr>
        <w:t xml:space="preserve">. </w:t>
      </w:r>
      <w:r w:rsidRPr="00403047">
        <w:rPr>
          <w:rFonts w:ascii="Times New Roman" w:hAnsi="Times New Roman" w:cs="Times New Roman"/>
          <w:color w:val="auto"/>
          <w:spacing w:val="2"/>
          <w:sz w:val="24"/>
          <w:szCs w:val="24"/>
        </w:rPr>
        <w:t xml:space="preserve">Живописные материалы. Явления природы, предметов и объектов, выраженные </w:t>
      </w:r>
      <w:r w:rsidRPr="00403047">
        <w:rPr>
          <w:rFonts w:ascii="Times New Roman" w:hAnsi="Times New Roman" w:cs="Times New Roman"/>
          <w:color w:val="auto"/>
          <w:sz w:val="24"/>
          <w:szCs w:val="24"/>
        </w:rPr>
        <w:t xml:space="preserve">средствами живописи. </w:t>
      </w:r>
      <w:r w:rsidRPr="00403047">
        <w:rPr>
          <w:rFonts w:ascii="Times New Roman" w:hAnsi="Times New Roman" w:cs="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403047">
        <w:rPr>
          <w:rFonts w:ascii="Times New Roman" w:hAnsi="Times New Roman" w:cs="Times New Roman"/>
          <w:color w:val="auto"/>
          <w:sz w:val="24"/>
          <w:szCs w:val="24"/>
        </w:rPr>
        <w:t xml:space="preserve">задачами. </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Скульптура</w:t>
      </w:r>
      <w:r w:rsidRPr="00403047">
        <w:rPr>
          <w:rFonts w:ascii="Times New Roman" w:hAnsi="Times New Roman" w:cs="Times New Roman"/>
          <w:b/>
          <w:bCs/>
          <w:color w:val="auto"/>
          <w:spacing w:val="2"/>
          <w:sz w:val="24"/>
          <w:szCs w:val="24"/>
        </w:rPr>
        <w:t xml:space="preserve">. </w:t>
      </w:r>
      <w:r w:rsidRPr="00403047">
        <w:rPr>
          <w:rFonts w:ascii="Times New Roman" w:hAnsi="Times New Roman" w:cs="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403047">
        <w:rPr>
          <w:rFonts w:ascii="Times New Roman" w:hAnsi="Times New Roman" w:cs="Times New Roman"/>
          <w:color w:val="auto"/>
          <w:sz w:val="24"/>
          <w:szCs w:val="24"/>
        </w:rPr>
        <w:t>с пластическими скульптурными материалами.</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 Художественное конструирование и дизайн</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Разнообразие материалов для художественного конструирования и моделирования (пластилин, бумага, картон и</w:t>
      </w:r>
      <w:r w:rsidRPr="00403047">
        <w:rPr>
          <w:rFonts w:ascii="Cambria Math" w:hAnsi="Cambria Math" w:cs="Cambria Math"/>
          <w:color w:val="auto"/>
          <w:sz w:val="24"/>
          <w:szCs w:val="24"/>
        </w:rPr>
        <w:t> </w:t>
      </w:r>
      <w:r w:rsidRPr="00403047">
        <w:rPr>
          <w:rFonts w:ascii="Times New Roman" w:hAnsi="Times New Roman" w:cs="Times New Roman"/>
          <w:color w:val="auto"/>
          <w:sz w:val="24"/>
          <w:szCs w:val="24"/>
        </w:rPr>
        <w:t>др.). Элементарные приёмы работы с различными материалами.</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Разнообразие форм в природе </w:t>
      </w:r>
      <w:r w:rsidRPr="00403047">
        <w:rPr>
          <w:rFonts w:ascii="Times New Roman" w:hAnsi="Times New Roman" w:cs="Times New Roman"/>
          <w:color w:val="auto"/>
          <w:spacing w:val="2"/>
          <w:sz w:val="24"/>
          <w:szCs w:val="24"/>
        </w:rPr>
        <w:t>как основа декоративных форм в прикладном искусстве.</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Передача цвета</w:t>
      </w:r>
      <w:r w:rsidRPr="00403047">
        <w:rPr>
          <w:rFonts w:ascii="Times New Roman" w:hAnsi="Times New Roman" w:cs="Times New Roman"/>
          <w:b/>
          <w:bCs/>
          <w:color w:val="auto"/>
          <w:sz w:val="24"/>
          <w:szCs w:val="24"/>
        </w:rPr>
        <w:t>.</w:t>
      </w:r>
      <w:r w:rsidRPr="00403047">
        <w:rPr>
          <w:rFonts w:ascii="Times New Roman" w:hAnsi="Times New Roman" w:cs="Times New Roman"/>
          <w:color w:val="auto"/>
          <w:spacing w:val="2"/>
          <w:sz w:val="24"/>
          <w:szCs w:val="24"/>
        </w:rPr>
        <w:t xml:space="preserve"> Практическое овладение ос</w:t>
      </w:r>
      <w:r w:rsidRPr="00403047">
        <w:rPr>
          <w:rFonts w:ascii="Times New Roman" w:hAnsi="Times New Roman" w:cs="Times New Roman"/>
          <w:color w:val="auto"/>
          <w:sz w:val="24"/>
          <w:szCs w:val="24"/>
        </w:rPr>
        <w:t>новами цветоведения. Передача с помощью цвета характера персонажа, его эмоционального состояния.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Линия</w:t>
      </w:r>
      <w:r w:rsidRPr="00403047">
        <w:rPr>
          <w:rFonts w:ascii="Times New Roman" w:hAnsi="Times New Roman" w:cs="Times New Roman"/>
          <w:b/>
          <w:bCs/>
          <w:color w:val="auto"/>
          <w:spacing w:val="2"/>
          <w:sz w:val="24"/>
          <w:szCs w:val="24"/>
        </w:rPr>
        <w:t xml:space="preserve">. </w:t>
      </w:r>
      <w:r w:rsidRPr="00403047">
        <w:rPr>
          <w:rFonts w:ascii="Times New Roman" w:hAnsi="Times New Roman" w:cs="Times New Roman"/>
          <w:color w:val="auto"/>
          <w:spacing w:val="2"/>
          <w:sz w:val="24"/>
          <w:szCs w:val="24"/>
        </w:rPr>
        <w:t xml:space="preserve">Многообразие линий (тонкие, толстые, прямые, </w:t>
      </w:r>
      <w:r w:rsidRPr="00403047">
        <w:rPr>
          <w:rFonts w:ascii="Times New Roman" w:hAnsi="Times New Roman" w:cs="Times New Roman"/>
          <w:color w:val="auto"/>
          <w:sz w:val="24"/>
          <w:szCs w:val="24"/>
        </w:rPr>
        <w:t>волнистые, плавные, острые, закруглённые спиралью, летящие) и их знаковый характер.</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Форма</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Разнообразие форм предметного мира и передача их на плоскости и в пространстве. Сходство и контраст форм. Простые геометрические формы.</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Объём</w:t>
      </w:r>
      <w:r w:rsidRPr="00403047">
        <w:rPr>
          <w:rFonts w:ascii="Times New Roman" w:hAnsi="Times New Roman" w:cs="Times New Roman"/>
          <w:b/>
          <w:bCs/>
          <w:color w:val="auto"/>
          <w:spacing w:val="2"/>
          <w:sz w:val="24"/>
          <w:szCs w:val="24"/>
        </w:rPr>
        <w:t xml:space="preserve">. </w:t>
      </w:r>
      <w:r w:rsidRPr="00403047">
        <w:rPr>
          <w:rFonts w:ascii="Times New Roman" w:hAnsi="Times New Roman" w:cs="Times New Roman"/>
          <w:color w:val="auto"/>
          <w:spacing w:val="2"/>
          <w:sz w:val="24"/>
          <w:szCs w:val="24"/>
        </w:rPr>
        <w:t xml:space="preserve">Объём в пространстве и объём на плоскости. </w:t>
      </w:r>
      <w:r w:rsidRPr="00403047">
        <w:rPr>
          <w:rFonts w:ascii="Times New Roman" w:hAnsi="Times New Roman" w:cs="Times New Roman"/>
          <w:color w:val="auto"/>
          <w:sz w:val="24"/>
          <w:szCs w:val="24"/>
        </w:rPr>
        <w:t xml:space="preserve">Способы передачи объёма.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Физическая культура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Физическая культура – система совершенствования физических качеств человека и коррекция нарушений осанки, моторики, развитие отстающих от нормы двигательных реакций, координаций движений. Формирование двигательной памяти и умения сохранять статическое и двигательное равновесие, связанное с индивидуальными расстройствами вестибулярного аппарата и ориентировкой в пространстве. Нивелирование ограничений словесной информации о выполняемых движениях из-за отсутствия слухового контроля. А также необходим учет ССД, вызванный синдромальными расстройствами при которых необходим щадящий режим физических занятий и/ или организацию лечебной физкультуры (ЛФК). Часто наблюдается неустойчивость вегетативной нервной системы , проявляющаяся в их поведении (повышенная возбудимость, импульсивность, утомляемость, неустойчивая эмоциональная сфера). Обучающимся с синдромами Джарвелла, Маршала, Ушера необходим контроль врача при организации ЛФК. Эти дети не должны допускаться до состязательных соревнований.</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403047">
        <w:rPr>
          <w:rFonts w:ascii="Times New Roman" w:hAnsi="Times New Roman" w:cs="Times New Roman"/>
          <w:color w:val="auto"/>
          <w:spacing w:val="2"/>
          <w:sz w:val="24"/>
          <w:szCs w:val="24"/>
        </w:rPr>
        <w:t xml:space="preserve"> х</w:t>
      </w:r>
      <w:r w:rsidRPr="00403047">
        <w:rPr>
          <w:rFonts w:ascii="Times New Roman" w:hAnsi="Times New Roman" w:cs="Times New Roman"/>
          <w:color w:val="auto"/>
          <w:sz w:val="24"/>
          <w:szCs w:val="24"/>
        </w:rPr>
        <w:t>одьбе, беге, прыжках, метании, плавании, сохранении равновесия,  лазаньи, перелезании, передвижении на лыжах. Развития чувства темпа и ритма.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Охрана здоровья и предупреждение травматизма во время занятий </w:t>
      </w:r>
      <w:r w:rsidRPr="00403047">
        <w:rPr>
          <w:rFonts w:ascii="Times New Roman" w:hAnsi="Times New Roman" w:cs="Times New Roman"/>
          <w:color w:val="auto"/>
          <w:sz w:val="24"/>
          <w:szCs w:val="24"/>
        </w:rPr>
        <w:t>физическими упражнениями: подбор спортивной одежды, обуви и инвентаря.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Физкультурнооздоровительная деятельность</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Комплексы упражнений на развитие физических качеств.</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Комплексы дыхательных упражнений. Гимнастика для </w:t>
      </w:r>
      <w:r w:rsidRPr="00403047">
        <w:rPr>
          <w:rFonts w:ascii="Times New Roman" w:hAnsi="Times New Roman" w:cs="Times New Roman"/>
          <w:color w:val="auto"/>
          <w:sz w:val="24"/>
          <w:szCs w:val="24"/>
        </w:rPr>
        <w:t>глаз.</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Лёгкая атлетика</w:t>
      </w:r>
      <w:r w:rsidRPr="00403047">
        <w:rPr>
          <w:rFonts w:ascii="Times New Roman" w:hAnsi="Times New Roman" w:cs="Times New Roman"/>
          <w:b/>
          <w:bCs/>
          <w:i/>
          <w:iCs/>
          <w:color w:val="auto"/>
          <w:sz w:val="24"/>
          <w:szCs w:val="24"/>
        </w:rPr>
        <w:t xml:space="preserve">. </w:t>
      </w:r>
      <w:r w:rsidRPr="00403047">
        <w:rPr>
          <w:rFonts w:ascii="Times New Roman" w:hAnsi="Times New Roman" w:cs="Times New Roman"/>
          <w:color w:val="auto"/>
          <w:sz w:val="24"/>
          <w:szCs w:val="24"/>
        </w:rPr>
        <w:t>Бег с различной скоростью, из различных исходных положений, с прыжками и с ускорением, с изменяющимся направлением движения, высокий старт с последующим ускорением.</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Прыжковые упражнения</w:t>
      </w:r>
      <w:r w:rsidRPr="00403047">
        <w:rPr>
          <w:rFonts w:ascii="Times New Roman" w:hAnsi="Times New Roman" w:cs="Times New Roman"/>
          <w:i/>
          <w:iCs/>
          <w:color w:val="auto"/>
          <w:sz w:val="24"/>
          <w:szCs w:val="24"/>
        </w:rPr>
        <w:t xml:space="preserve">: </w:t>
      </w:r>
      <w:r w:rsidRPr="00403047">
        <w:rPr>
          <w:rFonts w:ascii="Times New Roman" w:hAnsi="Times New Roman" w:cs="Times New Roman"/>
          <w:color w:val="auto"/>
          <w:sz w:val="24"/>
          <w:szCs w:val="24"/>
        </w:rPr>
        <w:t>на одной ноге и двух ногах на месте и с продвижением; в длину и высоту; спрыгивание и запрыгивание.</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Метание</w:t>
      </w:r>
      <w:r w:rsidRPr="00403047">
        <w:rPr>
          <w:rFonts w:ascii="Times New Roman" w:hAnsi="Times New Roman" w:cs="Times New Roman"/>
          <w:i/>
          <w:iCs/>
          <w:color w:val="auto"/>
          <w:sz w:val="24"/>
          <w:szCs w:val="24"/>
        </w:rPr>
        <w:t xml:space="preserve">: </w:t>
      </w:r>
      <w:r w:rsidRPr="00403047">
        <w:rPr>
          <w:rFonts w:ascii="Times New Roman" w:hAnsi="Times New Roman" w:cs="Times New Roman"/>
          <w:color w:val="auto"/>
          <w:sz w:val="24"/>
          <w:szCs w:val="24"/>
        </w:rPr>
        <w:t>малого мяча с места на дальность и цель, метание меча через  преграду высотой 2-2,5 метра.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Лыжная подготовка.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Подвижные игры. Игры с элементами строя и общеразвивающих упражнений, с бегом и метанием, эстафеты, командные игры.</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Плавание. Плавание на спине. Плавание на груди.</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На первых этапах обучения физической культуре эти дети выделяются особенностями походки (у детей с нарушениями слуха, как правило, шаркающая походка),  неправильной осанкой и т.д. За школьные годы, как правило, удается преодолеть эти нарушения физического развития за счет специальных упражнений, систематических занятий и осуществление валеологических режимов: двигательный режим</w:t>
      </w:r>
      <w:r w:rsidRPr="00403047">
        <w:rPr>
          <w:rFonts w:ascii="Times New Roman" w:hAnsi="Times New Roman" w:cs="Times New Roman"/>
          <w:i/>
          <w:iCs/>
          <w:color w:val="auto"/>
          <w:sz w:val="24"/>
          <w:szCs w:val="24"/>
        </w:rPr>
        <w:t>:</w:t>
      </w:r>
      <w:r w:rsidRPr="00403047">
        <w:rPr>
          <w:rFonts w:ascii="Times New Roman" w:hAnsi="Times New Roman" w:cs="Times New Roman"/>
          <w:color w:val="auto"/>
          <w:sz w:val="24"/>
          <w:szCs w:val="24"/>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офтальмо</w:t>
      </w:r>
      <w:r w:rsidRPr="00403047">
        <w:rPr>
          <w:rFonts w:ascii="Times New Roman" w:hAnsi="Times New Roman" w:cs="Times New Roman"/>
          <w:i/>
          <w:iCs/>
          <w:color w:val="auto"/>
          <w:sz w:val="24"/>
          <w:szCs w:val="24"/>
        </w:rPr>
        <w:t>-</w:t>
      </w:r>
      <w:r w:rsidRPr="00403047">
        <w:rPr>
          <w:rFonts w:ascii="Times New Roman" w:hAnsi="Times New Roman" w:cs="Times New Roman"/>
          <w:color w:val="auto"/>
          <w:sz w:val="24"/>
          <w:szCs w:val="24"/>
        </w:rPr>
        <w:t>гигиенический режим</w:t>
      </w:r>
      <w:r w:rsidRPr="00403047">
        <w:rPr>
          <w:rFonts w:ascii="Times New Roman" w:hAnsi="Times New Roman" w:cs="Times New Roman"/>
          <w:i/>
          <w:iCs/>
          <w:color w:val="auto"/>
          <w:sz w:val="24"/>
          <w:szCs w:val="24"/>
        </w:rPr>
        <w:t>:</w:t>
      </w:r>
      <w:r w:rsidRPr="00403047">
        <w:rPr>
          <w:rFonts w:ascii="Times New Roman" w:hAnsi="Times New Roman" w:cs="Times New Roman"/>
          <w:color w:val="auto"/>
          <w:sz w:val="24"/>
          <w:szCs w:val="24"/>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Группы здоровья –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Водные процедуры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В плане внешкольной работы рекомендуются посильные семейные занятия краеведением, туризмом и спортивным ориентированием.</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Выход на природу предусматривает ряд мероприятий: осмотр и допуск каждого участника маршрута врачом, проверку экипировки каждого и снаряжения группы, в том числе продуктов питания, защиту и отработку маршрута, утверждение плана похода, привалов и мест размещения на отдых в палатках, организацию  мест отдыха.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Двигательный режим</w:t>
      </w:r>
      <w:r w:rsidRPr="00403047">
        <w:rPr>
          <w:rFonts w:ascii="Times New Roman" w:hAnsi="Times New Roman" w:cs="Times New Roman"/>
          <w:i/>
          <w:iCs/>
          <w:color w:val="auto"/>
          <w:sz w:val="24"/>
          <w:szCs w:val="24"/>
        </w:rPr>
        <w:t>.</w:t>
      </w:r>
      <w:r w:rsidRPr="00403047">
        <w:rPr>
          <w:rFonts w:ascii="Times New Roman" w:hAnsi="Times New Roman" w:cs="Times New Roman"/>
          <w:color w:val="auto"/>
          <w:sz w:val="24"/>
          <w:szCs w:val="24"/>
        </w:rPr>
        <w:t xml:space="preserve">Осуществляя двигательный режим, мы способствуем гармоничному личностному развитию школьника. </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В структуре произвольной психической активности выделяется произвольная двигательная активность как базовая в иерархии основных элементов развития ребенка, влекущая за собой  развитие познавательной и эмоциональной сферы.</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Индивидуальные психофизические особенности глухого ребенка, как правило, проявляются в младшем школьном возрасте через характерную для глухих детей  «шаркающую» походку, неуклюжесть, некоторую сутоловатость и нескоординированность макромоторики. Эти особенности проявляются как отчасти следствие регуляторной несформированности, так и поведенческих особенностей детей с нарушениями слуха.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Регуляция собственных движений неслышащего школьника включает в себя вместе с собственно моторной ловкостью регуляцию силы и качества каждого отдельного движения, и скоординированность всей макромоторики в целом.</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Младших глухих школьников отличает поведенческая агрессивность, происходящая из-за трудности регуляции силы и направления движения, которую их слышащие сверстники со своих первых движений, контролируют материнским голосом и реакцией других членов семьи. Для неслышащих детей необходима система специальных занятий, позволяющая регулировать моторную рефлексию и импульсивность.</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Часто проявления поведенческой невоспитанности глухих и слабослышащих школьников скрывают именно несформированность у них самопроизвольной  регуляции моторики.</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Моторные навыки глухих школьников можно проанализировать, условно, с точки зрения сформированных «житейских», то есть бытовых умений и навыков: одеваться и раздеваться в спальне и раздевалке, делать это опрятно и красиво, в хорошем темпе, то есть достаточно быстро завязывать шнурки, шарф, надевать обувь, варежки,  одежды с рукавами и т.д.</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Двигательная неловкость, нескоординированность может быть следствием индивидуальных психофизических особенностей межполушарных взаимодействий и других межфункциональных мозговых взаимодействий. Особенно эти факторы проявляются у леворуких глухих учащихся, а  также у детей- амбидекстров. Вместе с тем вялость, апатичность, поведенческая инфантильность может проявляться у тех детей, которые выросли в семьях, где их дошкольное детство сопровождалось гиперопекой со стороны старших членов семьи. Замедленный темп, вялость двигательных реакций в этих случаях характеризуют низкий уровень психической активности школьника с недостатком слуха. В школьный период такая поведенческая дезадаптация приводит к низкому уровню сформированности уровня готовности к школе и сниженному уровню работоспособности.</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ходе мероприятий физического воспитания дети развивают общую моторную ловкость, гармоничность движений, скоординированность движений рук и ног. Рекомендуются следующие упражнения:</w:t>
      </w:r>
    </w:p>
    <w:p w:rsidR="00F65069" w:rsidRPr="00403047" w:rsidRDefault="00C079E3" w:rsidP="00403047">
      <w:pPr>
        <w:keepNext/>
        <w:numPr>
          <w:ilvl w:val="0"/>
          <w:numId w:val="564"/>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прыжки на  обеих ногах, прыжков со скакалкой на двух или одной ноге; </w:t>
      </w:r>
    </w:p>
    <w:p w:rsidR="00F65069" w:rsidRPr="00403047" w:rsidRDefault="00C079E3" w:rsidP="00403047">
      <w:pPr>
        <w:keepNext/>
        <w:numPr>
          <w:ilvl w:val="0"/>
          <w:numId w:val="565"/>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лазание по шведской стенке, хождение по гимнастическому бревну с удержанием равновесия;</w:t>
      </w:r>
    </w:p>
    <w:p w:rsidR="00F65069" w:rsidRPr="00403047" w:rsidRDefault="00C079E3" w:rsidP="00403047">
      <w:pPr>
        <w:keepNext/>
        <w:numPr>
          <w:ilvl w:val="0"/>
          <w:numId w:val="566"/>
        </w:numPr>
        <w:tabs>
          <w:tab w:val="num"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командные и эстафетные игры с мячом, обручем, гимнастической палкой: включение ловли и бросания, с умением соотнести силу броска и расстояние до мишени.</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К индивидуальным психофизическим особенностям глухих школьников относятся также собственно мануальные отличия кажого из детей: какой рукой ребенок пишет, рисует, держит ложку во время еды. При определении ведущей «ударной» ноги нужна совокупность сведений: какой ногой ребенок отталкивается в прыжке в высоту и длину, какой бьет при игре в футбол, на какой ноге прыгает более уверенно.</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К двигательным поведенческим навыкам и умениям относят также навыки гигиены и самообслуживания, «умелость» их выполнения. Эти навыки составляют социокультурную область глухого школьника со ССД и характеризуются социальной приемлемостью.</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Некоторых глухих школьников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отличает гиперактивность, стереотипия движений, подергивание конечностей, и другие неадекватные проявления двигательных расстройств, которые нарастают при переутомлении в различные режимные моменты и свидетельствуют о наличии  нарушений двигательного развития.</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Труд</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Общекультурные и общетрудовые компетенции</w:t>
      </w:r>
      <w:r w:rsidRPr="00403047">
        <w:rPr>
          <w:rFonts w:ascii="Times New Roman" w:hAnsi="Times New Roman" w:cs="Times New Roman"/>
          <w:i/>
          <w:iCs/>
          <w:color w:val="auto"/>
          <w:sz w:val="24"/>
          <w:szCs w:val="24"/>
        </w:rPr>
        <w:t xml:space="preserve">. </w:t>
      </w:r>
      <w:r w:rsidRPr="00403047">
        <w:rPr>
          <w:rFonts w:ascii="Times New Roman" w:hAnsi="Times New Roman" w:cs="Times New Roman"/>
          <w:color w:val="auto"/>
          <w:sz w:val="24"/>
          <w:szCs w:val="24"/>
        </w:rPr>
        <w:t>Основы культуры труда, самообслуживания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Технология ручной обработки материалов</w:t>
      </w:r>
      <w:r w:rsidRPr="00403047">
        <w:rPr>
          <w:rFonts w:ascii="Times New Roman" w:eastAsia="Times New Roman" w:hAnsi="Times New Roman" w:cs="Times New Roman"/>
          <w:color w:val="auto"/>
          <w:spacing w:val="2"/>
          <w:sz w:val="24"/>
          <w:szCs w:val="24"/>
          <w:vertAlign w:val="superscript"/>
        </w:rPr>
        <w:footnoteReference w:id="27"/>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Трудовое воспитание</w:t>
      </w:r>
      <w:r w:rsidRPr="00403047">
        <w:rPr>
          <w:rFonts w:ascii="Times New Roman" w:hAnsi="Times New Roman" w:cs="Times New Roman"/>
          <w:i/>
          <w:iCs/>
          <w:color w:val="auto"/>
          <w:sz w:val="24"/>
          <w:szCs w:val="24"/>
        </w:rPr>
        <w:t xml:space="preserve">. </w:t>
      </w:r>
      <w:r w:rsidRPr="00403047">
        <w:rPr>
          <w:rFonts w:ascii="Times New Roman" w:hAnsi="Times New Roman" w:cs="Times New Roman"/>
          <w:color w:val="auto"/>
          <w:sz w:val="24"/>
          <w:szCs w:val="24"/>
        </w:rPr>
        <w:t xml:space="preserve">На современном этапе трудовое (допрофессиональное) воспитание рассматривается как важнейший фактор социализации и формирования личности, позволяющий воспитывать у учащихся потребность трудиться, формировать у них первые трудовые умения и навыки, готовить учащихся к самостоятельной жизни.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Целью</w:t>
      </w:r>
      <w:r w:rsidRPr="00403047">
        <w:rPr>
          <w:rFonts w:ascii="Times New Roman" w:hAnsi="Times New Roman" w:cs="Times New Roman"/>
          <w:color w:val="auto"/>
          <w:sz w:val="24"/>
          <w:szCs w:val="24"/>
        </w:rPr>
        <w:t>трудового воспитания глухих обучающихся с интеллектуальной недостаточностью является подготовка к самостоятельной деятельности, овладению допрофессиональными навыками.</w:t>
      </w:r>
    </w:p>
    <w:p w:rsidR="00F65069" w:rsidRPr="00403047" w:rsidRDefault="00C079E3" w:rsidP="00403047">
      <w:pPr>
        <w:keepNext/>
        <w:widowControl w:val="0"/>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 xml:space="preserve">Задачи трудового воспитания: </w:t>
      </w:r>
    </w:p>
    <w:p w:rsidR="00F65069" w:rsidRPr="00403047" w:rsidRDefault="00C079E3" w:rsidP="00403047">
      <w:pPr>
        <w:keepNext/>
        <w:widowControl w:val="0"/>
        <w:numPr>
          <w:ilvl w:val="0"/>
          <w:numId w:val="567"/>
        </w:numPr>
        <w:tabs>
          <w:tab w:val="num" w:pos="222"/>
          <w:tab w:val="left" w:pos="283"/>
          <w:tab w:val="left" w:pos="360"/>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Формировать у детей навыки трудовой деятельности, умения выполнять трудовые процессы. Последнее положение предполагает освоение следующих умений: принимать, а затем и ставить цели труда, представлять результат, отбирая соответствующие средства труда (материал, инструменты, трудовые действия);  руководствоваться в труде общественно значимыми мотивами;  участвовать в коллективном труде.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От решения этой задачи зависит включение детей в трудовую деятельность и, следовательно, возможность использовать эту деятельность в качестве средства воспитания. </w:t>
      </w:r>
    </w:p>
    <w:p w:rsidR="00F65069" w:rsidRPr="00403047" w:rsidRDefault="00C079E3" w:rsidP="00403047">
      <w:pPr>
        <w:keepNext/>
        <w:widowControl w:val="0"/>
        <w:numPr>
          <w:ilvl w:val="0"/>
          <w:numId w:val="567"/>
        </w:numPr>
        <w:tabs>
          <w:tab w:val="num" w:pos="222"/>
          <w:tab w:val="left" w:pos="283"/>
          <w:tab w:val="left" w:pos="360"/>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Формировать интерес и положительное отношение к труду взрослых; формировать беречь результаты труда взрослых на основе знания и понимания их общественной значимости, уважать к трудящегося человека, стремиться и уметь оказать ему посильную помощь, подражать ему в собственной трудовой деятельности.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Значение этой задачи: трудовая деятельность взрослых, их трудовое поведение должны выступать для детей в качестве примера. </w:t>
      </w:r>
    </w:p>
    <w:p w:rsidR="00F65069" w:rsidRPr="00403047" w:rsidRDefault="00C079E3" w:rsidP="00403047">
      <w:pPr>
        <w:keepNext/>
        <w:widowControl w:val="0"/>
        <w:numPr>
          <w:ilvl w:val="0"/>
          <w:numId w:val="567"/>
        </w:numPr>
        <w:tabs>
          <w:tab w:val="num" w:pos="222"/>
          <w:tab w:val="left" w:pos="283"/>
          <w:tab w:val="left" w:pos="360"/>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Воспитывать личность в процессе его собственной трудовой деятельности (ответственность, самостоятельность, настойчивость, целеустремленность, инициативность, выдержка, терпение);  трудолюбие (привычку к труду; готовность участвовать в труде по необходимости, не избегая неприятной работы, умение доводить дело до конца);  доброжелательность детей друг к другу в процессе трудовой деятельности (умение работать дружно, требовательно относиться к себе и товарищам, оказывать помощь, исправлять ошибки).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Психологическая подготовка включает навыки добросовестного отношения к труду; стремления охотно выполнять любую работу, полезную для других, по собственному побуждению с пониманием общественной значимости порученного (элементы социализации). Такая социальная подготовка позволяет придать порученному трудовому заданию субъективный личностный смысл.</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В трудовом воспитании особо выделяются коррекционные задачи: </w:t>
      </w:r>
    </w:p>
    <w:p w:rsidR="00F65069" w:rsidRPr="00403047" w:rsidRDefault="00C079E3" w:rsidP="00403047">
      <w:pPr>
        <w:keepNext/>
        <w:widowControl w:val="0"/>
        <w:numPr>
          <w:ilvl w:val="0"/>
          <w:numId w:val="568"/>
        </w:numPr>
        <w:tabs>
          <w:tab w:val="clear" w:pos="263"/>
          <w:tab w:val="num" w:pos="207"/>
          <w:tab w:val="left" w:pos="264"/>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навыков восприятия и воспроизведения лексического материала в связи с трудовой деятельностью. </w:t>
      </w:r>
    </w:p>
    <w:p w:rsidR="00F65069" w:rsidRPr="00403047" w:rsidRDefault="00C079E3" w:rsidP="00403047">
      <w:pPr>
        <w:keepNext/>
        <w:widowControl w:val="0"/>
        <w:numPr>
          <w:ilvl w:val="0"/>
          <w:numId w:val="569"/>
        </w:numPr>
        <w:tabs>
          <w:tab w:val="clear" w:pos="263"/>
          <w:tab w:val="num" w:pos="207"/>
          <w:tab w:val="left" w:pos="264"/>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навыков речевого общения. </w:t>
      </w:r>
    </w:p>
    <w:p w:rsidR="00F65069" w:rsidRPr="00403047" w:rsidRDefault="00C079E3" w:rsidP="00403047">
      <w:pPr>
        <w:keepNext/>
        <w:widowControl w:val="0"/>
        <w:numPr>
          <w:ilvl w:val="0"/>
          <w:numId w:val="570"/>
        </w:numPr>
        <w:tabs>
          <w:tab w:val="clear" w:pos="263"/>
          <w:tab w:val="num" w:pos="207"/>
          <w:tab w:val="left" w:pos="264"/>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Коррекция индивидуальных физических недостатков.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процессе трудового воспитания совершенствуется нравственное сознание: формируются идеалы, чувство долга, ответственности, честности и личного достоинства; коллективизм, профессиональные интересы; развиваются творческие способности школьников.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Содержание трудового воспитания</w:t>
      </w:r>
      <w:r w:rsidRPr="00403047">
        <w:rPr>
          <w:rFonts w:ascii="Times New Roman" w:hAnsi="Times New Roman" w:cs="Times New Roman"/>
          <w:color w:val="auto"/>
          <w:sz w:val="24"/>
          <w:szCs w:val="24"/>
        </w:rPr>
        <w:t xml:space="preserve"> включает в себя: самообслуживание;  бытовой труд;  общественно полезный труд;  работа на пришкольном участке;  домоводство.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Следует подчеркнуть коррекционно-воспитательную направленность общественно значимой трудовой деятельности в условиях школы- интерната. Эта деятельность должна быть посильной и поэтапно организованной. Поэтапность должна осуществляться с широкой опорой на демонстрацию каждого отдельного действия. Трудовые поручения (задания) должны постепенно (пошагово) усложняться с учетом возрастных и индивидуальных психофизических особенностей каждого ребенка, его потенциальных возможностей и творческих способностей.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Дети охотно выполняют уборку кровати, спальни, дежурство по столовой и т.п., если доступно и значимо им разъяснена общественная польза их деятельности. Для эффективности и повышения мотивации трудовой совместной деятельности воспитанников и педагогов, для оптимизации эмоционально-волевого настроя учащихся важно использовать различного типа поощрения: соревнования, линейки и т.п.; различные виды наград: вымпелы, флаги, стенды, грамоты, дипломы и т.п. Рекомендуется организация разновозрастных групп, а также вовлечение глухих воспитанников в трудовую деятельность района, округа, города как со слабослышащими и глухими воспитанниками, так и со слышащими сверстниками, то есть проведение интегрированных мероприятий по трудовому воспитанию детей с нарушениями слуха.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воспитательном отношении особое значение приобретает общественно полезный труд в школе-интернате для детей с нарушениями слуха, так как здесь они проводят большую часть своего времени. Посильный общественно полезный труд является наиболее доступной формой трудового воспитания учащихся специальной образовательной организации. От посильного содержания и организации трудового воспитания в школьном возрасте во многом зависит успех профессионального трудового  обучения в будущем. Данный вид трудовой деятельности решает следующие конкретные задачи: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1. Организация  деятельности учащихся, которая будет иметь выраженную общественную направленность.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2. Формирование умения применять свои знания на практике.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3. Воспитание уважения к людям труда, внимания к ним, умения сочетать личные интересы и интересы других людей.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4. Обеспечение развития задатков и способностей  школьников с нарушениями слуха в процессе трудового воспитания.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Рассмотрим более подробно виды самообслуживания и общественно полезного труда глухих школьников 1 – 6 классов.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Общественно полезный труд</w:t>
      </w:r>
      <w:r w:rsidRPr="00403047">
        <w:rPr>
          <w:rFonts w:ascii="Times New Roman" w:hAnsi="Times New Roman" w:cs="Times New Roman"/>
          <w:color w:val="auto"/>
          <w:sz w:val="24"/>
          <w:szCs w:val="24"/>
        </w:rPr>
        <w:t xml:space="preserve"> включает: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Самообслуживание </w:t>
      </w:r>
      <w:r w:rsidRPr="00403047">
        <w:rPr>
          <w:rFonts w:ascii="Times New Roman" w:hAnsi="Times New Roman" w:cs="Times New Roman"/>
          <w:color w:val="auto"/>
          <w:sz w:val="24"/>
          <w:szCs w:val="24"/>
        </w:rPr>
        <w:t xml:space="preserve">– формирование навыков личной гигиены, ухода за одеждой и обувью, жилищем, приготовление пищи, мытье посуды, изготовление и мелкий ремонт вещей личного пользования.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Самообслуживание имеет особенно особое социальное значение для глухих детей со ССД. Налаживая свой быт во всех его мелочах, начиная с элементарных правил личной гигиены, соблюдения чистоты и порядка, красоты и уюта во всех помещениях, и, переходя к более ответственным работам, по организации например, питания и хозяйственного обслуживания, дети приобретают практические навыки, необходимые им в будущей самостоятельной жизни.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Простота и доступность большинства операций бытового труда делает возможным активное участие в нем детей с первого года обучения. В таком труде содержатся большие возможности не только по формированию положительного отношения к физическому труду, но и по воспитанию чувства товарищества и взаимопомощи.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По сравнению с другими видами труда самообслуживание имеет ряд преимуществ. Самообслуживание доступно для младших школьников, вызывает у них интерес, дает возможность использования  самодеятельности и самоуправления. Кроме того,  оно представляет широкое поле деятельности для применения на практике накопленных детьми знаний и умений, развивает интерес к физическому труду и профессиям, заключает возможности активного речевого общения, сближает интересы старших и младших учащихся и способствует созданию единого общешкольного коллектива. В процессе трудового воспитания детей с нарушениями слуха со ССД во внеурочное время должна проводиться система занятий по самообслуживанию.</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Формы обслуживающего труда воспитанников: дежурства по поддержанию чистоты в классных комнатах и по школе, в столовой, уход за растениями, стирка мелких вещей, работа на приусадебном участке и т.д. Степень самостоятельности и разнообразие видов труда возрастает от класса к классу.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Общественно полезный труд (производительный труд). </w:t>
      </w:r>
      <w:r w:rsidRPr="00403047">
        <w:rPr>
          <w:rFonts w:ascii="Times New Roman" w:hAnsi="Times New Roman" w:cs="Times New Roman"/>
          <w:color w:val="auto"/>
          <w:sz w:val="24"/>
          <w:szCs w:val="24"/>
        </w:rPr>
        <w:t xml:space="preserve">Работа по этому направлению допрофессинальной подготовки подразумевает выполнение заказов от предприятий и организаций в школьных мастерских, а также сельскохозяйственные работы в деревне, на фермах, лесничествах.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Важная форма трудовой деятельности школьников  –  охрана природы: зеленых насаждений дворов, улиц, парков и скверов; сбор лекарственных трав, борьба с вредителями сельскохозяйственных культур, поделка кормушек и гнездовий для птиц и т.д. Наиболее распространенным видом труда здесь является подкормка птиц зимой, изготовление кормушек и скворечников. </w:t>
      </w:r>
    </w:p>
    <w:p w:rsidR="00F65069" w:rsidRPr="00403047" w:rsidRDefault="00C079E3" w:rsidP="00403047">
      <w:pPr>
        <w:keepNext/>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Эффективность целенаправленной организации трудовой деятельности и выполнения общественных поручений школьников с нарушениями слуха для выработки у них активной жизненной позиции и способности к саморегуляции. При этом важно вооружить учащихся системой развернутых и наглядно зафиксированных правил выполнения общественных поручений, трудовых дел в виде памяток, а также вести учет и оценку их деятельности. Значимым сопутствующим фактором является создание доверительной атмосферы, установление дружеских отношений в коллективе, так чтобы деятельность каждого приносила удовлетворение всем. Все это будет способствовать воспитанию общественной направленности, социализации личности ребенка в целом. </w:t>
      </w:r>
    </w:p>
    <w:p w:rsidR="00F65069" w:rsidRPr="00403047" w:rsidRDefault="00C079E3" w:rsidP="00403047">
      <w:pPr>
        <w:spacing w:before="120" w:after="120"/>
        <w:jc w:val="center"/>
        <w:outlineLvl w:val="2"/>
        <w:rPr>
          <w:rFonts w:ascii="Times New Roman" w:eastAsia="Times New Roman" w:hAnsi="Times New Roman" w:cs="Times New Roman"/>
          <w:b/>
          <w:bCs/>
          <w:color w:val="auto"/>
          <w:sz w:val="24"/>
          <w:szCs w:val="24"/>
        </w:rPr>
      </w:pPr>
      <w:bookmarkStart w:id="96" w:name="_Toc432958060"/>
      <w:bookmarkStart w:id="97" w:name="_Toc432960484"/>
      <w:bookmarkStart w:id="98" w:name="_Toc433014110"/>
      <w:r w:rsidRPr="00403047">
        <w:rPr>
          <w:rFonts w:ascii="Times New Roman"/>
          <w:b/>
          <w:bCs/>
          <w:caps/>
          <w:color w:val="auto"/>
          <w:spacing w:val="2"/>
          <w:sz w:val="24"/>
          <w:szCs w:val="24"/>
        </w:rPr>
        <w:t>4.2.</w:t>
      </w:r>
      <w:r w:rsidR="00195090" w:rsidRPr="00403047">
        <w:rPr>
          <w:rFonts w:ascii="Times New Roman"/>
          <w:b/>
          <w:bCs/>
          <w:caps/>
          <w:color w:val="auto"/>
          <w:spacing w:val="2"/>
          <w:sz w:val="24"/>
          <w:szCs w:val="24"/>
        </w:rPr>
        <w:t>3</w:t>
      </w:r>
      <w:r w:rsidRPr="00403047">
        <w:rPr>
          <w:rFonts w:ascii="Times New Roman"/>
          <w:b/>
          <w:bCs/>
          <w:caps/>
          <w:color w:val="auto"/>
          <w:spacing w:val="2"/>
          <w:sz w:val="24"/>
          <w:szCs w:val="24"/>
        </w:rPr>
        <w:t xml:space="preserve">. </w:t>
      </w:r>
      <w:r w:rsidRPr="00403047">
        <w:rPr>
          <w:rFonts w:hAnsi="Times New Roman"/>
          <w:b/>
          <w:bCs/>
          <w:color w:val="auto"/>
          <w:sz w:val="24"/>
          <w:szCs w:val="24"/>
        </w:rPr>
        <w:t>Программы</w:t>
      </w:r>
      <w:r w:rsidR="00CA0D18" w:rsidRPr="00403047">
        <w:rPr>
          <w:rFonts w:hAnsi="Times New Roman"/>
          <w:b/>
          <w:bCs/>
          <w:color w:val="auto"/>
          <w:sz w:val="24"/>
          <w:szCs w:val="24"/>
        </w:rPr>
        <w:t xml:space="preserve"> </w:t>
      </w:r>
      <w:r w:rsidRPr="00403047">
        <w:rPr>
          <w:rFonts w:hAnsi="Times New Roman"/>
          <w:b/>
          <w:bCs/>
          <w:color w:val="auto"/>
          <w:sz w:val="24"/>
          <w:szCs w:val="24"/>
        </w:rPr>
        <w:t>учебных</w:t>
      </w:r>
      <w:r w:rsidRPr="00403047">
        <w:rPr>
          <w:rFonts w:hAnsi="Times New Roman"/>
          <w:b/>
          <w:bCs/>
          <w:color w:val="auto"/>
          <w:sz w:val="24"/>
          <w:szCs w:val="24"/>
        </w:rPr>
        <w:t xml:space="preserve"> </w:t>
      </w:r>
      <w:r w:rsidRPr="00403047">
        <w:rPr>
          <w:rFonts w:hAnsi="Times New Roman"/>
          <w:b/>
          <w:bCs/>
          <w:color w:val="auto"/>
          <w:sz w:val="24"/>
          <w:szCs w:val="24"/>
        </w:rPr>
        <w:t>предметов</w:t>
      </w:r>
      <w:r w:rsidRPr="00403047">
        <w:rPr>
          <w:rFonts w:ascii="Times New Roman"/>
          <w:b/>
          <w:bCs/>
          <w:color w:val="auto"/>
          <w:sz w:val="24"/>
          <w:szCs w:val="24"/>
        </w:rPr>
        <w:t xml:space="preserve">, </w:t>
      </w:r>
      <w:r w:rsidR="00CA0D18" w:rsidRPr="00403047">
        <w:rPr>
          <w:rFonts w:ascii="Times New Roman"/>
          <w:b/>
          <w:bCs/>
          <w:color w:val="auto"/>
          <w:sz w:val="24"/>
          <w:szCs w:val="24"/>
        </w:rPr>
        <w:br/>
      </w:r>
      <w:r w:rsidRPr="00403047">
        <w:rPr>
          <w:rFonts w:hAnsi="Times New Roman"/>
          <w:b/>
          <w:bCs/>
          <w:color w:val="auto"/>
          <w:sz w:val="24"/>
          <w:szCs w:val="24"/>
        </w:rPr>
        <w:t>курсов</w:t>
      </w:r>
      <w:r w:rsidRPr="00403047">
        <w:rPr>
          <w:rFonts w:hAnsi="Times New Roman"/>
          <w:b/>
          <w:bCs/>
          <w:color w:val="auto"/>
          <w:sz w:val="24"/>
          <w:szCs w:val="24"/>
        </w:rPr>
        <w:t xml:space="preserve"> </w:t>
      </w:r>
      <w:r w:rsidRPr="00403047">
        <w:rPr>
          <w:rFonts w:hAnsi="Times New Roman"/>
          <w:b/>
          <w:bCs/>
          <w:color w:val="auto"/>
          <w:sz w:val="24"/>
          <w:szCs w:val="24"/>
        </w:rPr>
        <w:t>коррекционно</w:t>
      </w:r>
      <w:r w:rsidRPr="00403047">
        <w:rPr>
          <w:rFonts w:hAnsi="Times New Roman"/>
          <w:b/>
          <w:bCs/>
          <w:color w:val="auto"/>
          <w:sz w:val="24"/>
          <w:szCs w:val="24"/>
        </w:rPr>
        <w:t xml:space="preserve"> </w:t>
      </w:r>
      <w:r w:rsidRPr="00403047">
        <w:rPr>
          <w:rFonts w:hAnsi="Times New Roman"/>
          <w:b/>
          <w:bCs/>
          <w:color w:val="auto"/>
          <w:sz w:val="24"/>
          <w:szCs w:val="24"/>
        </w:rPr>
        <w:t>–развивающей</w:t>
      </w:r>
      <w:r w:rsidRPr="00403047">
        <w:rPr>
          <w:rFonts w:hAnsi="Times New Roman"/>
          <w:b/>
          <w:bCs/>
          <w:color w:val="auto"/>
          <w:sz w:val="24"/>
          <w:szCs w:val="24"/>
        </w:rPr>
        <w:t xml:space="preserve"> </w:t>
      </w:r>
      <w:r w:rsidRPr="00403047">
        <w:rPr>
          <w:rFonts w:hAnsi="Times New Roman"/>
          <w:b/>
          <w:bCs/>
          <w:color w:val="auto"/>
          <w:sz w:val="24"/>
          <w:szCs w:val="24"/>
        </w:rPr>
        <w:t>области</w:t>
      </w:r>
      <w:bookmarkEnd w:id="96"/>
      <w:bookmarkEnd w:id="97"/>
      <w:bookmarkEnd w:id="98"/>
    </w:p>
    <w:p w:rsidR="00F65069" w:rsidRPr="00403047" w:rsidRDefault="00C079E3" w:rsidP="00403047">
      <w:pPr>
        <w:widowControl w:val="0"/>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КОРРЕКЦИОННО – РАЗВИВАЮЩАЯ ОБЛАСТЬ.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Одним из направлений образовательно – коррекционной работы у глухих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Глухие дети с умственной отсталостью отличаются от глухих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403047">
        <w:rPr>
          <w:rFonts w:ascii="Times New Roman" w:hAnsi="Times New Roman" w:cs="Times New Roman"/>
          <w:color w:val="auto"/>
          <w:sz w:val="24"/>
          <w:szCs w:val="24"/>
          <w:lang w:val="en-US"/>
        </w:rPr>
        <w:t>FM</w:t>
      </w:r>
      <w:r w:rsidRPr="00403047">
        <w:rPr>
          <w:rFonts w:ascii="Times New Roman" w:hAnsi="Times New Roman" w:cs="Times New Roman"/>
          <w:color w:val="auto"/>
          <w:sz w:val="24"/>
          <w:szCs w:val="24"/>
        </w:rPr>
        <w:t>- системы), стационарной электроакустической аппаратуры индивидуального пользования, индивидуальных слуховых аппаратов.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Развивающееся в условиях специально организованного обучения слуховое восприятие (с помощью средств электроакустической коррекции) речи, неречевых звучаний, музыки создает у глухих принципиально новую полисенсорную основу для формирования, развития и коррекции устной речи, ориентации в звуках окружающего мира.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Одним из важных условий обучения устной речи является развитие речевого слуха, который формируется в процессе специальной (коррекционной) работы при использовании электроакустической аппаратуры и зависит не только от состояния тонального слуха, но и от уровня развития словесной речи, индивидуальных психофизических особенностей учеников.</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нарушенной слуховой функции, восприятия и воспроизведения устной речи осуществляется в ходе всего образовательно –коррекционного процесса при постоянном использовании средств электроакустической коррекции. В связи с важностью и сложностью задач развития у глухих детей слухового восприятия речи и неречевых звучаний, формирования качественно новой слухозрительной основы восприятия устной речи, ее произносительной стороны в учебном плане «Коррекционно- разивающей области» внеурочной деятельности выделен единый блок специальных (коррекционных) предметов: </w:t>
      </w:r>
    </w:p>
    <w:p w:rsidR="00F65069" w:rsidRPr="00403047" w:rsidRDefault="00C079E3" w:rsidP="00403047">
      <w:pPr>
        <w:pStyle w:val="a9"/>
        <w:numPr>
          <w:ilvl w:val="0"/>
          <w:numId w:val="571"/>
        </w:numPr>
        <w:tabs>
          <w:tab w:val="clear" w:pos="721"/>
          <w:tab w:val="num" w:pos="993"/>
          <w:tab w:val="left" w:pos="884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Формирование речевого слуха и произносительной стороны речи» (индивидуальные занятия) </w:t>
      </w:r>
    </w:p>
    <w:p w:rsidR="00F65069" w:rsidRPr="00403047" w:rsidRDefault="00C079E3" w:rsidP="00403047">
      <w:pPr>
        <w:pStyle w:val="a9"/>
        <w:numPr>
          <w:ilvl w:val="0"/>
          <w:numId w:val="573"/>
        </w:numPr>
        <w:tabs>
          <w:tab w:val="clear" w:pos="721"/>
          <w:tab w:val="num" w:pos="993"/>
          <w:tab w:val="left" w:pos="884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Музыкально-ритмические занятия» (фронтальные занятия), </w:t>
      </w:r>
    </w:p>
    <w:p w:rsidR="00F65069" w:rsidRPr="00403047" w:rsidRDefault="00C079E3" w:rsidP="00403047">
      <w:pPr>
        <w:pStyle w:val="a9"/>
        <w:numPr>
          <w:ilvl w:val="0"/>
          <w:numId w:val="574"/>
        </w:numPr>
        <w:tabs>
          <w:tab w:val="clear" w:pos="721"/>
          <w:tab w:val="num" w:pos="993"/>
          <w:tab w:val="left" w:pos="884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слухового восприятия и техника речи» (фронтальные занятия).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В условиях слухоречевой среды (при постоянном использовании различных типов звукоусиливающей аппаратуры) формирование произносительных навыков учащихся осуществляется при использовании информального и специального путей обучения. Информальный путь реализуется в ходе всех уроков и занятий, во внеурочное время (при постоянном применении звукоусиливающей аппаратуры): учащиеся на основе подражания образцу правильной, естественной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воспряития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 минут) с целью 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 </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Реализация специального пути формирования произносительной стороны речи предполагает преемственность в работе над произношением в разных организационных формах образовательно –коррекционного процесса, что базируется на совместном планировании работы с учетом фактического состояния слухоречевого развития каждого ученика, особенностей овладения им произношением. При этом учитывается, что на индивидуальных занятиях у учащихся формируются первичные произносительные умения, а их закрепление целенаправленно осуществляется как на индивидуальных занятиях, так и на фронтальных занятиях (музыкально – ритмических и занятиях по развитию слухового восприятия и  технике речи) и фонетических зарядках, а также при систематическом побуждении каждого обучающегося к наиболее полной реализации произносительных возможностей на уроках и во внеурочное время.</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–волевой сферы.  </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F65069" w:rsidRPr="00403047" w:rsidRDefault="00C079E3" w:rsidP="00403047">
      <w:pPr>
        <w:tabs>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 xml:space="preserve">Мониторинг </w:t>
      </w:r>
      <w:r w:rsidRPr="00403047">
        <w:rPr>
          <w:rFonts w:ascii="Times New Roman" w:hAnsi="Times New Roman" w:cs="Times New Roman"/>
          <w:color w:val="auto"/>
          <w:sz w:val="24"/>
          <w:szCs w:val="24"/>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как правило, в конце каждого полугодия; кроме этого в начале каждого учебного года повторяется аналитическая проверка произношения. Проверки освоения содержания музыкально- ритмических занятий и фронтальных занятий по развитию восприятия неречевых звучаний и техники речи проводятся в конце каждой четверти.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Результаты контрольных проверок, анализ достижения обучающимися планируемых результатов обучения, причин неуспешности учеников отражаются в отчетах учителей, ведущих данные предметы, которые составляются каждую четверть и предоставляются администрации образовательной организации.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конце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ритмических занятий и фронтальных занятий по развитию восприятия неречевых звучаний и техники речи, совместно составляется характеристика каждого ученика, отражающая результаты контрольных проверок, динамику слухоречевого развития, особенности овладения программным материалом.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УЧЕБНЫЙ ПРЕДМЕТ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КОРРЕКЦИОННО –РАЗВИВАЮЩЕЙ ОБЛАСТИ</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«ФОРМИРОВАНИЕ РЕЧЕВОГО СЛУХА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И ПРОИЗНОСИТЕЛЬНОЙ СТОРОНЫ РЕЧИ» </w:t>
      </w:r>
    </w:p>
    <w:p w:rsidR="00F65069" w:rsidRPr="00403047" w:rsidRDefault="00C079E3" w:rsidP="00403047">
      <w:pPr>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(индивидуальные занятия)</w:t>
      </w:r>
    </w:p>
    <w:p w:rsidR="00F65069" w:rsidRPr="00403047" w:rsidRDefault="00C079E3" w:rsidP="00403047">
      <w:pPr>
        <w:pStyle w:val="a7"/>
        <w:spacing w:line="276" w:lineRule="auto"/>
        <w:ind w:firstLine="709"/>
        <w:jc w:val="center"/>
        <w:rPr>
          <w:rFonts w:ascii="Times New Roman" w:eastAsia="Times New Roman" w:hAnsi="Times New Roman" w:cs="Times New Roman"/>
          <w:b/>
          <w:bCs/>
          <w:color w:val="auto"/>
          <w:u w:color="000000"/>
        </w:rPr>
      </w:pPr>
      <w:r w:rsidRPr="00403047">
        <w:rPr>
          <w:rFonts w:ascii="Times New Roman" w:hAnsi="Times New Roman" w:cs="Times New Roman"/>
          <w:b/>
          <w:bCs/>
          <w:color w:val="auto"/>
          <w:u w:color="000000"/>
        </w:rPr>
        <w:t>Пояснительная записка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Индивидуальные занятия по формированию речевого слуха и произносительной стороны речи устной речи являются одной из важных организационных форм образовательного – коррекционного процесса. Специальная работа по развитию слухозрительного восприятия устной речи, речевого слуха, формированию произносительной стороны речи проводится   с учетом фактического состояния слухоречевого развития, индивидуальных особенностей каждого ученика. </w:t>
      </w:r>
    </w:p>
    <w:p w:rsidR="00F65069" w:rsidRPr="00403047" w:rsidRDefault="00C079E3" w:rsidP="00403047">
      <w:pPr>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Задачи обучения:</w:t>
      </w:r>
    </w:p>
    <w:p w:rsidR="00F65069" w:rsidRPr="00403047" w:rsidRDefault="00C079E3" w:rsidP="00403047">
      <w:pPr>
        <w:pStyle w:val="a9"/>
        <w:widowControl w:val="0"/>
        <w:numPr>
          <w:ilvl w:val="0"/>
          <w:numId w:val="575"/>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формирование и развитие речевого слуха, создание на этой базе принципиально новой слухозрительной основы восприятия устной речи;</w:t>
      </w:r>
    </w:p>
    <w:p w:rsidR="00F65069" w:rsidRPr="00403047" w:rsidRDefault="00C079E3" w:rsidP="00403047">
      <w:pPr>
        <w:pStyle w:val="a9"/>
        <w:widowControl w:val="0"/>
        <w:numPr>
          <w:ilvl w:val="0"/>
          <w:numId w:val="576"/>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формирование и развитие достаточно внятной речи, по –возможности,  членораздельной, приближающейся к естественному звучанию, элементарного самоконтроля произносительной стороной речи; </w:t>
      </w:r>
    </w:p>
    <w:p w:rsidR="00F65069" w:rsidRPr="00403047" w:rsidRDefault="00C079E3" w:rsidP="00403047">
      <w:pPr>
        <w:pStyle w:val="a9"/>
        <w:widowControl w:val="0"/>
        <w:numPr>
          <w:ilvl w:val="0"/>
          <w:numId w:val="577"/>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формирование умений использовать в процессе устной коммуникации естественные невербальные средства (мимику, пластику и др.), что в известной мере облегчает понимание речи обучающихся; </w:t>
      </w:r>
    </w:p>
    <w:p w:rsidR="00F65069" w:rsidRPr="00403047" w:rsidRDefault="00C079E3" w:rsidP="00403047">
      <w:pPr>
        <w:pStyle w:val="a9"/>
        <w:widowControl w:val="0"/>
        <w:numPr>
          <w:ilvl w:val="0"/>
          <w:numId w:val="578"/>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в сфере личностных универсальных учебных действий - развитие мотивации овладения устной речью, устной коммуникацией со слышащими людьми; </w:t>
      </w:r>
    </w:p>
    <w:p w:rsidR="00F65069" w:rsidRPr="00403047" w:rsidRDefault="00C079E3" w:rsidP="00403047">
      <w:pPr>
        <w:pStyle w:val="a9"/>
        <w:widowControl w:val="0"/>
        <w:numPr>
          <w:ilvl w:val="0"/>
          <w:numId w:val="579"/>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в сфере регулятивных универсальных учебных действий  - развитие способности принимать и сохранять учебную цель и задачу, осуществлять, контролировать и оценивать свои речевые действия; </w:t>
      </w:r>
    </w:p>
    <w:p w:rsidR="00F65069" w:rsidRPr="00403047" w:rsidRDefault="00C079E3" w:rsidP="00403047">
      <w:pPr>
        <w:pStyle w:val="a9"/>
        <w:widowControl w:val="0"/>
        <w:numPr>
          <w:ilvl w:val="0"/>
          <w:numId w:val="580"/>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в сфере познавательных универсальных учебных действий - воспринимать и анализировать поступающую речевую информацию; по – возможности, осуществлять вероятностное прогнозирование на основе воспринятых элементов речи с опорой на коммуникативную ситуацию, речевой и внеречевой контекст; реализовывать в устных высказываниях умения, сформированные при овладении грамматической структурой русского языка, произносительные возможности; </w:t>
      </w:r>
    </w:p>
    <w:p w:rsidR="00F65069" w:rsidRPr="00403047" w:rsidRDefault="00C079E3" w:rsidP="00403047">
      <w:pPr>
        <w:pStyle w:val="a9"/>
        <w:widowControl w:val="0"/>
        <w:numPr>
          <w:ilvl w:val="0"/>
          <w:numId w:val="581"/>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в сфере коммуникативных универсальных учебных действий  - осуществлять элементарное взаимодействие с речевыми партнерами на основе устной речи;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говорить достаточно внятно, реализуя сформированные произносительные умения; использовать в устной коммуникации естественные невербальные средства;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выражать в устных высказываниях непонимание при затруднении в восприятии речевой информации; выражать в элементарных речевых высказываниях просьбу, сведения о себе, собственной деятельности, своей семье и др.; отвечать на вопросы по содержанию воспринятых слухозрительно или на слух коротких текстов диалогического и монологического характера.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Учебный предмет состоит из двух взаимосвязанных разделов формирование речевого слуха, слухозрительного воспряития устной речи и формирование произносительной стороны речи.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дети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Работа по развитию речевого слуха и произносительной стороны речи предусматривает формирование у обучающихся речевого поведения на основе использования развивающегося слухового и слухозрительного восприятия устной речи при постоянном применении различных типов электроакустической аппаратуры (стационарных устройств и индивидуальных слуховых аппаратов).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Формирование речевого слуха, слухозрительного восприятия речи</w:t>
      </w:r>
      <w:r w:rsidRPr="00403047">
        <w:rPr>
          <w:rFonts w:ascii="Times New Roman" w:hAnsi="Times New Roman" w:cs="Times New Roman"/>
          <w:color w:val="auto"/>
          <w:sz w:val="24"/>
          <w:szCs w:val="24"/>
        </w:rPr>
        <w:t xml:space="preserve">  в предполагает обучение  детей восприятию определенного речевого материала слухозрительно и на слух, его воспроизведению, действиям, адекватно воспринятому. Речевой материал, используемый в работе по развитию слухозрительного восприятия устной речи, речевого слуха включает элементарные фразы разговорного характера, необходимые ученикам в общении на уроках и во внеурочное время, слова и словосочетания,  а также короткие тексты диалогического и монологического характера. В процессе обучения лексический состав материала постепенно расширяется, усложняются грамматические и синтаксические конструкции речи.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 подборе речевого материала учитывается, прежде всего, его необходимость на уроках и занятиях, во внеурочное время, а также его знакомость детям. В начале обучения отбор речевого материала осуществляется с опорой на фонетический принцип: используются слова, словосочетания и фразы, резко отличающиеся по слогоритмической структуре (типа, мяч - ручка – карандаш). Работа по обучению восприятию на слух слогов, слогосочетаний и даже некоторых отдельных звуков ведется в процессе формирования, коррекции и автоматизации произносительных навыков, а также при исправлении в речи грамматических ошибок.</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На индивидуальных занятиях дети учатся различать, опознавать и распознавать слухозрительно и только на слух, исключая зрение, речевой материал - фразы, словосочетания, слова, воспринимать короткие тексты диалогического и монологического характера. Они вслушиваются в речевой образец (речь взрослого, товарищей), узнают на слух знакомые по звучанию слова и фразы, в словах, впервые предлагаемых на слух, узнают отдельные элементы, по которым воспроизводят их приближенно или точно. Учитывая определенную роль смыслового фактора, при восприятии на первоначальном этапе слуховой тренировки довольно широко используется ситуация. Постепенно роль ситуации ограничивается. Важно приучать детей воспринимать на слух речевой материал в разных комбинациях. Это поможет научить их вслушиваться в образец, моделировать высказывание. </w:t>
      </w:r>
    </w:p>
    <w:p w:rsidR="00F65069" w:rsidRPr="00403047" w:rsidRDefault="00C079E3" w:rsidP="00403047">
      <w:pPr>
        <w:tabs>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При характеристике системы работы по развитию слухового восприятия у глухих школьников используются определенные термины, раскрывающие ее особенности: </w:t>
      </w:r>
    </w:p>
    <w:p w:rsidR="00F65069" w:rsidRPr="00403047" w:rsidRDefault="00C079E3" w:rsidP="00403047">
      <w:pPr>
        <w:pStyle w:val="a9"/>
        <w:widowControl w:val="0"/>
        <w:numPr>
          <w:ilvl w:val="0"/>
          <w:numId w:val="582"/>
        </w:numPr>
        <w:tabs>
          <w:tab w:val="clear" w:pos="708"/>
          <w:tab w:val="num" w:pos="60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слуховой словарь – это речевой материал (слова, словосочетания и фразы), который воспринимается учащимися на слух в процессе специальной слуховой тренировки;</w:t>
      </w:r>
    </w:p>
    <w:p w:rsidR="00F65069" w:rsidRPr="00403047" w:rsidRDefault="00C079E3" w:rsidP="00403047">
      <w:pPr>
        <w:pStyle w:val="a9"/>
        <w:widowControl w:val="0"/>
        <w:numPr>
          <w:ilvl w:val="0"/>
          <w:numId w:val="583"/>
        </w:numPr>
        <w:tabs>
          <w:tab w:val="clear" w:pos="708"/>
          <w:tab w:val="num" w:pos="60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речевой материал, знакомый по звучанию, – это материал, неоднократно воспринимающийся учащимися в разлиных модальностях: слухозрительно и на слух;</w:t>
      </w:r>
    </w:p>
    <w:p w:rsidR="00F65069" w:rsidRPr="00403047" w:rsidRDefault="00C079E3" w:rsidP="00403047">
      <w:pPr>
        <w:pStyle w:val="a9"/>
        <w:widowControl w:val="0"/>
        <w:numPr>
          <w:ilvl w:val="0"/>
          <w:numId w:val="584"/>
        </w:numPr>
        <w:tabs>
          <w:tab w:val="clear" w:pos="708"/>
          <w:tab w:val="num" w:pos="60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речевой материал, незнакомый по звучанию, – это материал, предъявляющийся школьникам сразу на слух, без предварительного слухозрительного восприятия;</w:t>
      </w:r>
    </w:p>
    <w:p w:rsidR="00F65069" w:rsidRPr="00403047" w:rsidRDefault="00C079E3" w:rsidP="00403047">
      <w:pPr>
        <w:pStyle w:val="a9"/>
        <w:widowControl w:val="0"/>
        <w:numPr>
          <w:ilvl w:val="0"/>
          <w:numId w:val="585"/>
        </w:numPr>
        <w:tabs>
          <w:tab w:val="clear" w:pos="708"/>
          <w:tab w:val="num" w:pos="60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различение - восприятие на слух или слухозрительно речевого материала, знакомого по звучанию; осуществляется в ситуации ограниченного наглядного выбора при использовании предметов, картинок, табличек с написанным речевым материалом и др.;</w:t>
      </w:r>
    </w:p>
    <w:p w:rsidR="00F65069" w:rsidRPr="00403047" w:rsidRDefault="00C079E3" w:rsidP="00403047">
      <w:pPr>
        <w:pStyle w:val="a9"/>
        <w:widowControl w:val="0"/>
        <w:numPr>
          <w:ilvl w:val="0"/>
          <w:numId w:val="586"/>
        </w:numPr>
        <w:tabs>
          <w:tab w:val="clear" w:pos="708"/>
          <w:tab w:val="num" w:pos="60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опознавание - восприятие на слух или слухозрительно речевого материала, знакомого по звучанию вне ситуации наглядного выбора;</w:t>
      </w:r>
    </w:p>
    <w:p w:rsidR="00F65069" w:rsidRPr="00403047" w:rsidRDefault="00C079E3" w:rsidP="00403047">
      <w:pPr>
        <w:pStyle w:val="a9"/>
        <w:widowControl w:val="0"/>
        <w:numPr>
          <w:ilvl w:val="0"/>
          <w:numId w:val="587"/>
        </w:numPr>
        <w:tabs>
          <w:tab w:val="clear" w:pos="708"/>
          <w:tab w:val="num" w:pos="60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распознавание – восприятие на слух или слухозрительно речевого материала, который не использовался в процессе слуховой тренировки, т. е. незнакомого учащемуся по звучанию; осуществляется вне ситуации наглядного выбора.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первоначальный период обучения у обучающихся создается база для развития речевого слуха, принципиально новой слухозрительной основы восприятия устной речи. На индивидуальных занятиях с помощью педагогических методик уточняется состояние нарушенной слуховой функции, резервы ее развития, в процессе совместной работы с врачом – сурдологом определяется оптимальный режим работы электроакустической аппаратуры (коллективного и индивидуального пользования) с учетом комплекса факторов, включающих данные аудиолого-педагогических обследования нарушенной слуховой функции, уровня общего и речевого развития, сформированности навыков слухового восприятия и произношения, индивидуальных особенностей каждого ученика. На занятиях осуществляется обучение учащихся различению и опознаванию слухозрительно  и на слух речевого материала -  слов, словосочетаний, фраз, а также развитие слухозрительного восприятия коротких текстов, с последующим восприятием на слух фраз, слов, словосочетаний из текста, предъявленных вразбивку и восприятием на слух вопросов и заданий по тексту, ответам на них.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зависимости от уровня развития речевого слуха основным способом восприятия речевого материала может быть, как слухозрительный, так и слуховой при широком использовании письменных табличек; устно-дактильная речь используется как вспомогательное средство при затруднении учеников в усвоении звукобуквенного состава слова.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дальнейшем, с учетом индивидуальных возможностей обучающихся, уровнем их слухоречевого развития, особое внимание уделяется развитию речевого слуха, формированию слухозрительного восприятия устной речи на основе развивающегося слухового восприятия. На индивидуальных занятиях ведется работа по обучению распознаванию на слух нового, незнакомого по звучанию, но обязательно знакомого по значению, речевого материала, опознаванию его в различных сочетаниях с уже знакомым.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Обучение произношению</w:t>
      </w:r>
      <w:r w:rsidRPr="00403047">
        <w:rPr>
          <w:rFonts w:ascii="Times New Roman" w:hAnsi="Times New Roman" w:cs="Times New Roman"/>
          <w:color w:val="auto"/>
          <w:sz w:val="24"/>
          <w:szCs w:val="24"/>
        </w:rPr>
        <w:t xml:space="preserve"> направлено на развитие достаточно внятной, по –возможности, членораздельной речи, приближающейся к естественному звучанию. В процессе обучения произношению реализуются аналитико-синтетический, концентрический, полисенсорный метод. Большое значение придается выработке у учащихся соответствующих слуховых дифференцировок (при использовании звукоусиливающей  аппаратуры); при необходимости, дополнительная комплектация вибюротактильными устройствами; в обучении применяются специальные компьютерные программы и визуальные приборы.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процессе обучения произношению широко используется фонетическая ритмика, разработанная в поликлинике «SUVAG» (Хорватия), – методический прием обучения произношению, базирующийся на взаимодействии речедвижений, различных движений тела и развивающегося слухового восприятия.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специального обучения произношению включает ряд разделов работы: работа по развитию речевого дыхания, умений воспроизводить слитно на одном выдохе слова и короткие фразы, членить фразы на синтагмы;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работа над звуками и их сочетаниями направлена на формирование и развитие у учеников навыков правильного воспроизведения звукового состава речи; развитие у учащихся слухового восприятия и воспроизведения основных интонационных структур  - паузация, темп, громкость, ритмическая и мелодическая структура речи; 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развитие навыков произнесения фраз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Важным разделом обучения является формированию у учащихся навыков самоконтроля произносительной стороны речи.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начале школьного обучения большое внимание уделяется развитию имитационных способностей обучающихся, т.е. умений подражать речевым и неречевым действиям взрослых и сверстников - образцу речи учителя, движениям артикуляционных органов, движениям фонетической ритмики и др.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Важное значение придается формированию у детей умений пользоваться при передаче речевой информации соответствующими неречевыми средствами – выражением лица, позой, естественными жестами.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слогосочетания и звуки. В процессе обучения используются тексты, прежде всего диалогического характера, а также стихи, чистоговорки, рифмовки и др.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 подборе речевого материала учитывается его необходимость детям в общении (материалу разговорной речи при прочих равных условиях отдается предпочтение), знакомость по содержанию и грамматическому оформлению, соответствие фонетическим задачам занятия, доступность произношению ученика (в одном слове не должно быть двух или более звуков, одинаково сложных для правильного воспроизведения на данном этапе работы). При отборе речевого материала для закрепления правильного произнесения определенного звука используются все позиции его сочетаний с гласными и согласными при постепенном усложнении позиционных трудностей.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Подчеркнем значение использования коротких текстов (диалогического и монологического характера) в процессе закрепления произносительных навыков обучающихся.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Результаты обучения: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Личностными результатамиявляются:</w:t>
      </w:r>
    </w:p>
    <w:p w:rsidR="00F65069" w:rsidRPr="00403047" w:rsidRDefault="00C079E3" w:rsidP="00403047">
      <w:pPr>
        <w:pStyle w:val="a9"/>
        <w:widowControl w:val="0"/>
        <w:numPr>
          <w:ilvl w:val="0"/>
          <w:numId w:val="588"/>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развитие общего представления о роли устной речи как одного из основных способов общения между людьми, установления и поддержания необходимых контактов, обмене информацией; </w:t>
      </w:r>
    </w:p>
    <w:p w:rsidR="00F65069" w:rsidRPr="00403047" w:rsidRDefault="00C079E3" w:rsidP="00403047">
      <w:pPr>
        <w:pStyle w:val="a9"/>
        <w:widowControl w:val="0"/>
        <w:numPr>
          <w:ilvl w:val="0"/>
          <w:numId w:val="589"/>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желание вступать в устную коммуникацию со сверстниками и взрослыми в различных видах деятельности; наличие мотивации к развитию умений восприятия и воспроизведения устной речи;</w:t>
      </w:r>
    </w:p>
    <w:p w:rsidR="00F65069" w:rsidRPr="00403047" w:rsidRDefault="00C079E3" w:rsidP="00403047">
      <w:pPr>
        <w:pStyle w:val="a9"/>
        <w:widowControl w:val="0"/>
        <w:numPr>
          <w:ilvl w:val="0"/>
          <w:numId w:val="590"/>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умения вступать в устную коммуникацию с ближайшим кругом речевых партеров (в семье, в школе, в совместной деятельности  со слышащими сверстниками во внеурочное время и др.) с учетом социокультурных потребностей и возможностей обучающихся;</w:t>
      </w:r>
    </w:p>
    <w:p w:rsidR="00F65069" w:rsidRPr="00403047" w:rsidRDefault="00C079E3" w:rsidP="00403047">
      <w:pPr>
        <w:pStyle w:val="a9"/>
        <w:widowControl w:val="0"/>
        <w:numPr>
          <w:ilvl w:val="0"/>
          <w:numId w:val="591"/>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умения выражать собственные мысли и чувства в простых по форме устных высказываниях, говорить достаточно внятно, т.е. понятно для окружающих;  </w:t>
      </w:r>
    </w:p>
    <w:p w:rsidR="00F65069" w:rsidRPr="00403047" w:rsidRDefault="00C079E3" w:rsidP="00403047">
      <w:pPr>
        <w:pStyle w:val="a9"/>
        <w:widowControl w:val="0"/>
        <w:numPr>
          <w:ilvl w:val="0"/>
          <w:numId w:val="592"/>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желания и умений постоянно пользоваться различными типами электроакустической аппаратуры, включая индивидуальные слуховые аппараты.</w:t>
      </w:r>
    </w:p>
    <w:p w:rsidR="00F65069" w:rsidRPr="00403047" w:rsidRDefault="00C079E3" w:rsidP="00403047">
      <w:pPr>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Метапредметными результатами являются:</w:t>
      </w:r>
    </w:p>
    <w:p w:rsidR="00F65069" w:rsidRPr="00403047" w:rsidRDefault="00C079E3" w:rsidP="00403047">
      <w:pPr>
        <w:pStyle w:val="a9"/>
        <w:widowControl w:val="0"/>
        <w:numPr>
          <w:ilvl w:val="0"/>
          <w:numId w:val="593"/>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развитие речевого поведения при соблюдении основ культуры речевого общения, включая умения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w:t>
      </w:r>
    </w:p>
    <w:p w:rsidR="00F65069" w:rsidRPr="00403047" w:rsidRDefault="00C079E3" w:rsidP="00403047">
      <w:pPr>
        <w:pStyle w:val="a9"/>
        <w:widowControl w:val="0"/>
        <w:numPr>
          <w:ilvl w:val="0"/>
          <w:numId w:val="594"/>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умений участвовать в диалоге;</w:t>
      </w:r>
    </w:p>
    <w:p w:rsidR="00F65069" w:rsidRPr="00403047" w:rsidRDefault="00C079E3" w:rsidP="00403047">
      <w:pPr>
        <w:pStyle w:val="a9"/>
        <w:widowControl w:val="0"/>
        <w:numPr>
          <w:ilvl w:val="0"/>
          <w:numId w:val="595"/>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познавательной и эмоционально – волевой сфер;</w:t>
      </w:r>
    </w:p>
    <w:p w:rsidR="00F65069" w:rsidRPr="00403047" w:rsidRDefault="00C079E3" w:rsidP="00403047">
      <w:pPr>
        <w:pStyle w:val="a9"/>
        <w:widowControl w:val="0"/>
        <w:numPr>
          <w:ilvl w:val="0"/>
          <w:numId w:val="596"/>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способности реализовывать учебную задачу, контролировать и оценивать результаты собственной деятельности;</w:t>
      </w:r>
    </w:p>
    <w:p w:rsidR="00F65069" w:rsidRPr="00403047" w:rsidRDefault="00C079E3" w:rsidP="00403047">
      <w:pPr>
        <w:pStyle w:val="a9"/>
        <w:widowControl w:val="0"/>
        <w:numPr>
          <w:ilvl w:val="0"/>
          <w:numId w:val="597"/>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использование в учебной и внеурочной деятельности речевого материала, отработанного на индивидуальных занятиях;</w:t>
      </w:r>
    </w:p>
    <w:p w:rsidR="00F65069" w:rsidRPr="00403047" w:rsidRDefault="00C079E3" w:rsidP="00403047">
      <w:pPr>
        <w:pStyle w:val="a9"/>
        <w:widowControl w:val="0"/>
        <w:numPr>
          <w:ilvl w:val="0"/>
          <w:numId w:val="598"/>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умений сообщать в устной форме элементарные сведения о себе, своей семье, результатах собственной и др.;</w:t>
      </w:r>
    </w:p>
    <w:p w:rsidR="00F65069" w:rsidRPr="00403047" w:rsidRDefault="00C079E3" w:rsidP="00403047">
      <w:pPr>
        <w:pStyle w:val="a9"/>
        <w:widowControl w:val="0"/>
        <w:numPr>
          <w:ilvl w:val="0"/>
          <w:numId w:val="599"/>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 развитие умений выражать в устных высказываниях непонимание при затруднении в восприятии речевой информации.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Предметными результатамиявляются:</w:t>
      </w:r>
    </w:p>
    <w:p w:rsidR="00F65069" w:rsidRPr="00403047" w:rsidRDefault="00C079E3" w:rsidP="00403047">
      <w:pPr>
        <w:pStyle w:val="a9"/>
        <w:widowControl w:val="0"/>
        <w:numPr>
          <w:ilvl w:val="0"/>
          <w:numId w:val="600"/>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развитие речевого слуха - различения, опознавания и распознавания на слух(с помощью слуховых аппаратов), исключая зрение, фраз, слов, словосочетаний, </w:t>
      </w:r>
    </w:p>
    <w:p w:rsidR="00F65069" w:rsidRPr="00403047" w:rsidRDefault="00C079E3" w:rsidP="00403047">
      <w:pPr>
        <w:pStyle w:val="a9"/>
        <w:widowControl w:val="0"/>
        <w:numPr>
          <w:ilvl w:val="0"/>
          <w:numId w:val="601"/>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создание качественно новой слухозрительной основы восприятия устной речи на базе развивающегося в процессе специального обучения речевого слуха; развитие слухозрительного воспряития фраз, слов, словосочетаний, коротких текстов диалогического и монологического характера, </w:t>
      </w:r>
    </w:p>
    <w:p w:rsidR="00F65069" w:rsidRPr="00403047" w:rsidRDefault="00C079E3" w:rsidP="00403047">
      <w:pPr>
        <w:pStyle w:val="a9"/>
        <w:widowControl w:val="0"/>
        <w:numPr>
          <w:ilvl w:val="0"/>
          <w:numId w:val="602"/>
        </w:numPr>
        <w:tabs>
          <w:tab w:val="clear" w:pos="361"/>
          <w:tab w:val="num" w:pos="30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овладение достаточно внятной речью, приближающейся к естественному звучанию; овладение элементарными  приемами самоконтроля произносительной стороной речи; овладение умениями использовать в процессе устной коммуникации естественные невербальные средства (мимику, пластику и др). </w:t>
      </w:r>
    </w:p>
    <w:p w:rsidR="00F65069" w:rsidRPr="00403047" w:rsidRDefault="00C079E3" w:rsidP="00403047">
      <w:pPr>
        <w:pStyle w:val="a9"/>
        <w:widowControl w:val="0"/>
        <w:spacing w:line="276" w:lineRule="auto"/>
        <w:ind w:left="0" w:firstLine="709"/>
        <w:jc w:val="center"/>
        <w:rPr>
          <w:rFonts w:ascii="Times New Roman" w:hAnsi="Times New Roman" w:cs="Times New Roman"/>
          <w:color w:val="auto"/>
        </w:rPr>
      </w:pPr>
      <w:r w:rsidRPr="00403047">
        <w:rPr>
          <w:rFonts w:ascii="Times New Roman" w:hAnsi="Times New Roman" w:cs="Times New Roman"/>
          <w:color w:val="auto"/>
        </w:rPr>
        <w:t>Содержание обучения</w:t>
      </w:r>
    </w:p>
    <w:p w:rsidR="00F65069" w:rsidRPr="00403047" w:rsidRDefault="00C079E3" w:rsidP="00403047">
      <w:pPr>
        <w:widowControl w:val="0"/>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Развитие речевого слуха слухозрительного восприятия устной речи</w:t>
      </w:r>
      <w:r w:rsidRPr="00403047">
        <w:rPr>
          <w:rFonts w:ascii="Times New Roman" w:eastAsia="Times New Roman" w:hAnsi="Times New Roman" w:cs="Times New Roman"/>
          <w:b/>
          <w:bCs/>
          <w:i/>
          <w:iCs/>
          <w:color w:val="auto"/>
          <w:sz w:val="24"/>
          <w:szCs w:val="24"/>
          <w:vertAlign w:val="superscript"/>
        </w:rPr>
        <w:footnoteReference w:id="28"/>
      </w:r>
      <w:r w:rsidRPr="00403047">
        <w:rPr>
          <w:rFonts w:ascii="Times New Roman" w:hAnsi="Times New Roman" w:cs="Times New Roman"/>
          <w:b/>
          <w:bCs/>
          <w:i/>
          <w:iCs/>
          <w:color w:val="auto"/>
          <w:sz w:val="24"/>
          <w:szCs w:val="24"/>
        </w:rPr>
        <w:t>.</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Различение и опознавание обучающимися слухозрительно и на слух слов</w:t>
      </w:r>
      <w:r w:rsidRPr="00403047">
        <w:rPr>
          <w:rFonts w:ascii="Times New Roman" w:hAnsi="Times New Roman" w:cs="Times New Roman"/>
          <w:color w:val="auto"/>
          <w:sz w:val="24"/>
          <w:szCs w:val="24"/>
        </w:rPr>
        <w:t xml:space="preserve">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воспроизведению обучающимися при реализации произносительных возможностей, показ ими соответствующих предметов и /или табличек.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Различение и опознавание обучающимися слухозрительно, затем на слух фраз из двух - трех слов, необходимых в учебной деятельности</w:t>
      </w:r>
      <w:r w:rsidRPr="00403047">
        <w:rPr>
          <w:rFonts w:ascii="Times New Roman" w:hAnsi="Times New Roman" w:cs="Times New Roman"/>
          <w:color w:val="auto"/>
          <w:sz w:val="24"/>
          <w:szCs w:val="24"/>
        </w:rPr>
        <w:t xml:space="preserve">  - поручения, вопросы, сообщения; при восприятии вопросов обучающийся сразу дает речевой ответ (краткий и /иди полный); при восприятии  поручений обучающийся выполняет их и дает соответствующий речевой комментарий (например, «Я взял книгу»), повторяет только фразы – сообщения; грамотно оформляет высказывания, воспроизводит  речевой материал достаточно  внятно, реализуя произносительные возможности, использует  в процессе устной коммуникации естественные невербальные средства.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 xml:space="preserve">Различение и опознавание обучающимися на слух фраз, слов и словосочетаний </w:t>
      </w:r>
      <w:r w:rsidRPr="00403047">
        <w:rPr>
          <w:rFonts w:ascii="Times New Roman" w:hAnsi="Times New Roman" w:cs="Times New Roman"/>
          <w:color w:val="auto"/>
          <w:u w:color="000000"/>
        </w:rPr>
        <w:t xml:space="preserve">при постепенном увеличении выбора речевых единиц, расширения лексического состава речевого материала, усложнения грамматических конструкций.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Распознавание обучающимися на слух</w:t>
      </w:r>
      <w:r w:rsidRPr="00403047">
        <w:rPr>
          <w:rFonts w:ascii="Times New Roman" w:hAnsi="Times New Roman" w:cs="Times New Roman"/>
          <w:color w:val="auto"/>
          <w:u w:color="000000"/>
        </w:rPr>
        <w:t xml:space="preserve"> незнакомого по звучанию речевого материала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Развитие слухозрительного восприятия коротких текстов</w:t>
      </w:r>
      <w:r w:rsidRPr="00403047">
        <w:rPr>
          <w:rFonts w:ascii="Times New Roman" w:hAnsi="Times New Roman" w:cs="Times New Roman"/>
          <w:color w:val="auto"/>
          <w:sz w:val="24"/>
          <w:szCs w:val="24"/>
        </w:rPr>
        <w:t xml:space="preserve"> (микродиалогов, коротких монологических высказываний),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F65069" w:rsidRPr="00403047" w:rsidRDefault="00C079E3" w:rsidP="00403047">
      <w:pPr>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Развитие произносительной стороны речи.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умений правильно пользоваться </w:t>
      </w:r>
      <w:r w:rsidRPr="00403047">
        <w:rPr>
          <w:rFonts w:ascii="Times New Roman" w:hAnsi="Times New Roman" w:cs="Times New Roman"/>
          <w:i/>
          <w:iCs/>
          <w:color w:val="auto"/>
          <w:sz w:val="24"/>
          <w:szCs w:val="24"/>
        </w:rPr>
        <w:t>речевым дыханием</w:t>
      </w:r>
      <w:r w:rsidRPr="00403047">
        <w:rPr>
          <w:rFonts w:ascii="Times New Roman" w:hAnsi="Times New Roman" w:cs="Times New Roman"/>
          <w:color w:val="auto"/>
          <w:sz w:val="24"/>
          <w:szCs w:val="24"/>
        </w:rPr>
        <w:t xml:space="preserve">, воспроизводить слитно на одном выдохе слова и короткие фразы, членить фразы на синтагмы.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и развитие у учеников умений </w:t>
      </w:r>
      <w:r w:rsidRPr="00403047">
        <w:rPr>
          <w:rFonts w:ascii="Times New Roman" w:hAnsi="Times New Roman" w:cs="Times New Roman"/>
          <w:i/>
          <w:iCs/>
          <w:color w:val="auto"/>
          <w:sz w:val="24"/>
          <w:szCs w:val="24"/>
        </w:rPr>
        <w:t xml:space="preserve">пользоваться голосом нормальной высоты и силы, </w:t>
      </w:r>
      <w:r w:rsidRPr="00403047">
        <w:rPr>
          <w:rFonts w:ascii="Times New Roman" w:hAnsi="Times New Roman" w:cs="Times New Roman"/>
          <w:color w:val="auto"/>
          <w:sz w:val="24"/>
          <w:szCs w:val="24"/>
        </w:rPr>
        <w:t xml:space="preserve">без грубых отклонений от нормального тембра, развитие модуляций голоса по силе и, по – возможности, по высоте.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и развитие у учеников навыков правильного воспроизведения </w:t>
      </w:r>
      <w:r w:rsidRPr="00403047">
        <w:rPr>
          <w:rFonts w:ascii="Times New Roman" w:hAnsi="Times New Roman" w:cs="Times New Roman"/>
          <w:i/>
          <w:iCs/>
          <w:color w:val="auto"/>
          <w:sz w:val="24"/>
          <w:szCs w:val="24"/>
        </w:rPr>
        <w:t xml:space="preserve">звукового состава речи </w:t>
      </w:r>
      <w:r w:rsidRPr="00403047">
        <w:rPr>
          <w:rFonts w:ascii="Times New Roman" w:hAnsi="Times New Roman" w:cs="Times New Roman"/>
          <w:color w:val="auto"/>
          <w:sz w:val="24"/>
          <w:szCs w:val="24"/>
        </w:rPr>
        <w:t xml:space="preserve">при использовании регламентированных и допустимых замен.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и развитие у учащихся слухового восприятия и воспроизведения </w:t>
      </w:r>
      <w:r w:rsidRPr="00403047">
        <w:rPr>
          <w:rFonts w:ascii="Times New Roman" w:hAnsi="Times New Roman" w:cs="Times New Roman"/>
          <w:i/>
          <w:iCs/>
          <w:color w:val="auto"/>
          <w:sz w:val="24"/>
          <w:szCs w:val="24"/>
        </w:rPr>
        <w:t>основных интонационных структур</w:t>
      </w:r>
      <w:r w:rsidRPr="00403047">
        <w:rPr>
          <w:rFonts w:ascii="Times New Roman" w:hAnsi="Times New Roman" w:cs="Times New Roman"/>
          <w:color w:val="auto"/>
          <w:sz w:val="24"/>
          <w:szCs w:val="24"/>
        </w:rPr>
        <w:t xml:space="preserve">  - паузации, темпа, громкости, ритмической и мелодической структуры речи.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и развитие у учащихся навыков </w:t>
      </w:r>
      <w:r w:rsidRPr="00403047">
        <w:rPr>
          <w:rFonts w:ascii="Times New Roman" w:hAnsi="Times New Roman" w:cs="Times New Roman"/>
          <w:i/>
          <w:iCs/>
          <w:color w:val="auto"/>
          <w:sz w:val="24"/>
          <w:szCs w:val="24"/>
        </w:rPr>
        <w:t>воспроизведения слов</w:t>
      </w:r>
      <w:r w:rsidRPr="00403047">
        <w:rPr>
          <w:rFonts w:ascii="Times New Roman" w:hAnsi="Times New Roman" w:cs="Times New Roman"/>
          <w:color w:val="auto"/>
          <w:sz w:val="24"/>
          <w:szCs w:val="24"/>
        </w:rPr>
        <w:t xml:space="preserve">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и развитие у учащихся навыков </w:t>
      </w:r>
      <w:r w:rsidRPr="00403047">
        <w:rPr>
          <w:rFonts w:ascii="Times New Roman" w:hAnsi="Times New Roman" w:cs="Times New Roman"/>
          <w:i/>
          <w:iCs/>
          <w:color w:val="auto"/>
          <w:sz w:val="24"/>
          <w:szCs w:val="24"/>
        </w:rPr>
        <w:t>воспроизведения фраз</w:t>
      </w:r>
      <w:r w:rsidRPr="00403047">
        <w:rPr>
          <w:rFonts w:ascii="Times New Roman" w:hAnsi="Times New Roman" w:cs="Times New Roman"/>
          <w:color w:val="auto"/>
          <w:sz w:val="24"/>
          <w:szCs w:val="24"/>
        </w:rPr>
        <w:t xml:space="preserve">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элементарных </w:t>
      </w:r>
      <w:r w:rsidRPr="00403047">
        <w:rPr>
          <w:rFonts w:ascii="Times New Roman" w:hAnsi="Times New Roman" w:cs="Times New Roman"/>
          <w:i/>
          <w:iCs/>
          <w:color w:val="auto"/>
          <w:sz w:val="24"/>
          <w:szCs w:val="24"/>
        </w:rPr>
        <w:t>навыков самоконтроля</w:t>
      </w:r>
      <w:r w:rsidRPr="00403047">
        <w:rPr>
          <w:rFonts w:ascii="Times New Roman" w:hAnsi="Times New Roman" w:cs="Times New Roman"/>
          <w:color w:val="auto"/>
          <w:sz w:val="24"/>
          <w:szCs w:val="24"/>
        </w:rPr>
        <w:t xml:space="preserve"> произносительной стороны речи.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w:t>
      </w:r>
      <w:r w:rsidRPr="00403047">
        <w:rPr>
          <w:rFonts w:ascii="Times New Roman" w:hAnsi="Times New Roman" w:cs="Times New Roman"/>
          <w:i/>
          <w:iCs/>
          <w:color w:val="auto"/>
          <w:sz w:val="24"/>
          <w:szCs w:val="24"/>
        </w:rPr>
        <w:t>естественной манеры речи</w:t>
      </w:r>
      <w:r w:rsidRPr="00403047">
        <w:rPr>
          <w:rFonts w:ascii="Times New Roman" w:hAnsi="Times New Roman" w:cs="Times New Roman"/>
          <w:color w:val="auto"/>
          <w:sz w:val="24"/>
          <w:szCs w:val="24"/>
        </w:rPr>
        <w:t xml:space="preserve">, умения пользоваться при передаче речевой информации соответствующими </w:t>
      </w:r>
      <w:r w:rsidRPr="00403047">
        <w:rPr>
          <w:rFonts w:ascii="Times New Roman" w:hAnsi="Times New Roman" w:cs="Times New Roman"/>
          <w:i/>
          <w:iCs/>
          <w:color w:val="auto"/>
          <w:sz w:val="24"/>
          <w:szCs w:val="24"/>
        </w:rPr>
        <w:t>естественными неречевыми средствами</w:t>
      </w:r>
      <w:r w:rsidRPr="00403047">
        <w:rPr>
          <w:rFonts w:ascii="Times New Roman" w:hAnsi="Times New Roman" w:cs="Times New Roman"/>
          <w:color w:val="auto"/>
          <w:sz w:val="24"/>
          <w:szCs w:val="24"/>
        </w:rPr>
        <w:t xml:space="preserve"> – выражением лица, позой, пластикой.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УЧЕБНЫЙ ПРЕДМЕТ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КОРРЕКЦИОННО –РАЗВИВАЮЩЕЙ ОБЛАСТИ</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«МУЗЫКАЛЬНО-РИТМИЧЕСКИЕ ЗАНЯТИЯ» </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(фронтальные занятия)</w:t>
      </w:r>
    </w:p>
    <w:p w:rsidR="00F65069" w:rsidRPr="00403047" w:rsidRDefault="00C079E3" w:rsidP="00403047">
      <w:pPr>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Пояснительная записка</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Музыкально – ритмические занятия направлены на эстетическое воспитание детей,  коррекцию и развитие их двигательной и эмоционально – волевой сферы, слухового восприятия, произносительной стороны речи. На музыкально – ритмических занятиях проводится целенаправленная работа по коррекции и развитию у детей психических функций, приобщению к творческой деятельности. У обучающихся развиваются умения взаимодействовать в коллективе сверстников, ответственность за результаты совместной музыкально – эстетической деятельности, осуществляемой в доступных для них формах. Это способствует их более полноценному развитию детей, их социальной адаптации.</w:t>
      </w:r>
    </w:p>
    <w:p w:rsidR="00F65069" w:rsidRPr="00403047" w:rsidRDefault="00C079E3" w:rsidP="00403047">
      <w:pPr>
        <w:pStyle w:val="a7"/>
        <w:spacing w:line="276" w:lineRule="auto"/>
        <w:ind w:firstLine="709"/>
        <w:jc w:val="both"/>
        <w:rPr>
          <w:rFonts w:ascii="Times New Roman" w:eastAsia="Times New Roman" w:hAnsi="Times New Roman" w:cs="Times New Roman"/>
          <w:i/>
          <w:iCs/>
          <w:color w:val="auto"/>
          <w:u w:color="000000"/>
        </w:rPr>
      </w:pPr>
      <w:r w:rsidRPr="00403047">
        <w:rPr>
          <w:rFonts w:ascii="Times New Roman" w:hAnsi="Times New Roman" w:cs="Times New Roman"/>
          <w:i/>
          <w:iCs/>
          <w:color w:val="auto"/>
          <w:u w:color="000000"/>
        </w:rPr>
        <w:t>Задачи музыкально – ритмических занятий включают:</w:t>
      </w:r>
    </w:p>
    <w:p w:rsidR="00F65069" w:rsidRPr="00403047" w:rsidRDefault="00C079E3" w:rsidP="00403047">
      <w:pPr>
        <w:pStyle w:val="a7"/>
        <w:widowControl w:val="0"/>
        <w:numPr>
          <w:ilvl w:val="0"/>
          <w:numId w:val="603"/>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приобретение обучающимися навыков социокультурной адаптации за счет  развития понимания жизненных ситуаций, связанных с использованием музыки и музыкально – исполнительской деятельности, развития интереса к музыке, исполнительской деятельности, фольклору, народным традициям;</w:t>
      </w:r>
    </w:p>
    <w:p w:rsidR="00F65069" w:rsidRPr="00403047" w:rsidRDefault="00C079E3" w:rsidP="00403047">
      <w:pPr>
        <w:pStyle w:val="a7"/>
        <w:widowControl w:val="0"/>
        <w:numPr>
          <w:ilvl w:val="0"/>
          <w:numId w:val="604"/>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развитие мотивов к овладению художественной  деятельности, связанной с музыкой, реализации элементарных творческих проявлений в различных видах музыкально – ритмической деятельности;</w:t>
      </w:r>
    </w:p>
    <w:p w:rsidR="00F65069" w:rsidRPr="00403047" w:rsidRDefault="00C079E3" w:rsidP="00403047">
      <w:pPr>
        <w:pStyle w:val="a7"/>
        <w:widowControl w:val="0"/>
        <w:numPr>
          <w:ilvl w:val="0"/>
          <w:numId w:val="605"/>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готовность к  участию во внеурочной художественной деятельности, в том числе совместно со слышащими сверстниками; </w:t>
      </w:r>
    </w:p>
    <w:p w:rsidR="00F65069" w:rsidRPr="00403047" w:rsidRDefault="00C079E3" w:rsidP="00403047">
      <w:pPr>
        <w:pStyle w:val="a7"/>
        <w:widowControl w:val="0"/>
        <w:numPr>
          <w:ilvl w:val="0"/>
          <w:numId w:val="606"/>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формирование и развитие умений, связанных с восприятием музыки (с помощью индивидуальных слуховых аппаратов): вычленять музыкальное звучание (выработка условной двигательной реакции на звучание музыки), развитие эмоционального отклика на музыку, обучение восприятию характера музыки (веселый, грустный и др.), доступных средств музыкальной выразительности (элементарных звуковысотных, темпоритмических, динамических и тембровых отношений в музыке), умений характеризовать услышанное с помощью словесной речи; воспитание культурного поведения при слушании музыки;</w:t>
      </w:r>
    </w:p>
    <w:p w:rsidR="00F65069" w:rsidRPr="00403047" w:rsidRDefault="00C079E3" w:rsidP="00403047">
      <w:pPr>
        <w:pStyle w:val="a7"/>
        <w:widowControl w:val="0"/>
        <w:numPr>
          <w:ilvl w:val="0"/>
          <w:numId w:val="607"/>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формирование и развитие правильных, выразительных и ритмичных движений под музыку (основных, гимнастических и танцевальных), правильной осанки, умений исполнять под музыку несложные танцевальные композиции народных, бальных и современных танцев; </w:t>
      </w:r>
    </w:p>
    <w:p w:rsidR="00F65069" w:rsidRPr="00403047" w:rsidRDefault="00C079E3" w:rsidP="00403047">
      <w:pPr>
        <w:pStyle w:val="a7"/>
        <w:widowControl w:val="0"/>
        <w:numPr>
          <w:ilvl w:val="0"/>
          <w:numId w:val="608"/>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формирование и развитие умений участвовать в музыкально –двигательных играх;</w:t>
      </w:r>
    </w:p>
    <w:p w:rsidR="00F65069" w:rsidRPr="00403047" w:rsidRDefault="00C079E3" w:rsidP="00403047">
      <w:pPr>
        <w:pStyle w:val="a7"/>
        <w:widowControl w:val="0"/>
        <w:numPr>
          <w:ilvl w:val="0"/>
          <w:numId w:val="609"/>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формирование и развитие навыков декламации несложных детских песен под музыку в ансамбле (под аккомпанемент и управление учителя) при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w:t>
      </w:r>
    </w:p>
    <w:p w:rsidR="00F65069" w:rsidRPr="00403047" w:rsidRDefault="00C079E3" w:rsidP="00403047">
      <w:pPr>
        <w:pStyle w:val="a7"/>
        <w:widowControl w:val="0"/>
        <w:numPr>
          <w:ilvl w:val="0"/>
          <w:numId w:val="610"/>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 формирование и развитие умений играть на элементарных музыкальных инструментах, эмоционально и ритмично исполнять в ансамбле с учителем простые по форме и ритмическому рисунку музыкальные пьесы (песни); </w:t>
      </w:r>
    </w:p>
    <w:p w:rsidR="00F65069" w:rsidRPr="00403047" w:rsidRDefault="00C079E3" w:rsidP="00403047">
      <w:pPr>
        <w:pStyle w:val="a7"/>
        <w:widowControl w:val="0"/>
        <w:numPr>
          <w:ilvl w:val="0"/>
          <w:numId w:val="611"/>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развитие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rsidR="00F65069" w:rsidRPr="00403047" w:rsidRDefault="00C079E3" w:rsidP="00403047">
      <w:pPr>
        <w:pStyle w:val="a7"/>
        <w:widowControl w:val="0"/>
        <w:numPr>
          <w:ilvl w:val="0"/>
          <w:numId w:val="612"/>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развитие мотивов овладения устной речью, постоянного пользования средствами электроакустической коррекции, навыков их применения, </w:t>
      </w:r>
    </w:p>
    <w:p w:rsidR="00F65069" w:rsidRPr="00403047" w:rsidRDefault="00C079E3" w:rsidP="00403047">
      <w:pPr>
        <w:pStyle w:val="a7"/>
        <w:widowControl w:val="0"/>
        <w:numPr>
          <w:ilvl w:val="0"/>
          <w:numId w:val="613"/>
        </w:numPr>
        <w:tabs>
          <w:tab w:val="clear" w:pos="708"/>
          <w:tab w:val="num" w:pos="60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развитие в процессе музыкально – эстетической деятельности словесной речи, эмоционально – волевой и познавательной сфер, взаимодействия в коллективе сверстников.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В процессе проведения музыкально – ритмических занятий обучающиеся постоянно пользуются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На занятиях у детей формируется и развивается эмоциональная отзывчивость на музыку, восприятие ее характера (веселый, грустный и др.), элементарных музыкальных структур. Основным методическим приемом является двигательное моделирование воспринятых элементов музыки. Дети учатся воспринимать контрастные звучания, моделировать их с помощью элементарных движений, различать и опознавать сначала слухозрительно, затем на слух, определять словесно при использовании соответствующей музыкальной терминологии (например, музыка громкая, тихая, быстрая, медленная и др.), а также распознавать при прослушивании новых музыкальных фрагментов.</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Ведущим видом деятельности обучающихся на музыкально – ритмических занятиях являются музыкально – ритмические движения: дети обучаются правильному, эмоциональному и ритмичному исполнению под музыку основных движений (ходьба, бег, прыжки и др.), элементарных танцевальных движений, несложных композиций народных плясок и танцев, бальных и современных танцев, ориентации в пространстве, по – возможности, элементарной музыкально – пластической импровизации. У них формируется правильная осанка, проводится работа по коррекции двигательной сферы. На занятиях широко используются музыкально –двигательные игры, способствующие  в доступной и интересной для детей форме закреплению сформированных умений восприятия музыки (ее характера, доступных средств выразительности), двигательных умений.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На музыкально – ритмических занятиях дети обучаются эмоциональной декламации под музыку несложных детских песен, доступных их пониманию и достаточно внятному и выразительному воспроизведению в ансамбле под аккомпанемент и управление учителя.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Дети учатся также игре на элементарных музыкальных инструментах  - барабане, бубне, румбах, маракасах, треугольниках, тарелках, металлофоне и др., исполнению в ансамбле несложного ритмического аккомпанемента к музыкальной пьесе или песне</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На занятиях ведется целенаправленная работа по закреплению произносительных умений обучающихся (с использованием фонетической ритмики и музыки).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Образовательно –коррекционная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w:t>
      </w:r>
    </w:p>
    <w:p w:rsidR="00F65069" w:rsidRPr="00403047" w:rsidRDefault="00C079E3" w:rsidP="00403047">
      <w:pPr>
        <w:pStyle w:val="a7"/>
        <w:spacing w:line="276" w:lineRule="auto"/>
        <w:ind w:firstLine="709"/>
        <w:jc w:val="both"/>
        <w:rPr>
          <w:rFonts w:ascii="Times New Roman" w:eastAsia="Times New Roman" w:hAnsi="Times New Roman" w:cs="Times New Roman"/>
          <w:i/>
          <w:iCs/>
          <w:color w:val="auto"/>
          <w:u w:color="000000"/>
        </w:rPr>
      </w:pPr>
      <w:r w:rsidRPr="00403047">
        <w:rPr>
          <w:rFonts w:ascii="Times New Roman" w:hAnsi="Times New Roman" w:cs="Times New Roman"/>
          <w:i/>
          <w:iCs/>
          <w:color w:val="auto"/>
          <w:u w:color="000000"/>
        </w:rPr>
        <w:t>Основные виды деятельности обучающихся на музыкально –ритмических занятиях:</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Восприятие музыки.</w:t>
      </w:r>
      <w:r w:rsidRPr="00403047">
        <w:rPr>
          <w:rFonts w:ascii="Times New Roman" w:hAnsi="Times New Roman" w:cs="Times New Roman"/>
          <w:color w:val="auto"/>
          <w:u w:color="000000"/>
        </w:rPr>
        <w:t xml:space="preserve"> Формирование восприятия музыки у глухих детей осуществляется на основе сохранных анализаторов и развивающегося слухового восприятия (т. 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Обучение восприятию музыки проходит в двух формах: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Музыкально – ритмические движения.</w:t>
      </w:r>
      <w:r w:rsidRPr="00403047">
        <w:rPr>
          <w:rFonts w:ascii="Times New Roman" w:hAnsi="Times New Roman" w:cs="Times New Roman"/>
          <w:color w:val="auto"/>
          <w:u w:color="000000"/>
        </w:rPr>
        <w:t xml:space="preserve"> У детей целенаправленно развиваются двигательные навыки, формируется хорошая осанка. Они учатся эмоционально, правильно и ритмично выполнять под музыку основные движения (ходьба, бег, хлопки, прыжки и др.), элементарные танцевальные и гимнастические упражнения, несложные композиции народных, бальных и современных танцев.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В процессе обучения весьма широко используются музыкально – ритмические игры.У обучающихся развиваются умения понимать и следовать правилам игры, имеющей задачи закрепления сформированных умений восприятия характера музыки и доступных средств музыкальной выразительности, а также закрепления умений выполнения определенных основных, гимнастических и танцевальных движений, ориентации в пространстве, взаимодействия в коллективной деятельности.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Декламация песен под музыку.</w:t>
      </w:r>
      <w:r w:rsidRPr="00403047">
        <w:rPr>
          <w:rFonts w:ascii="Times New Roman" w:hAnsi="Times New Roman" w:cs="Times New Roman"/>
          <w:color w:val="auto"/>
          <w:u w:color="000000"/>
        </w:rPr>
        <w:t xml:space="preserve"> Обучение декламации несложных детских песен под музыку предполагает проведение специальной работы, направленной на понимание обучающимися ее содержания, характера музыки, развитие умений эмоционального исполнения песни в ансамбле (под музыкальное сопровождение и управление учителя) при воспроизведении в достаточно внятной речи, реализуя произносительные возможности,  ритмического рисунка мелодии, ее темпа, динамических оттенков, характера звуковедения (плавно, отрывисто).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Игра на элементарных музыкальных инструментах в ансамбле.</w:t>
      </w:r>
      <w:r w:rsidRPr="00403047">
        <w:rPr>
          <w:rFonts w:ascii="Times New Roman" w:hAnsi="Times New Roman" w:cs="Times New Roman"/>
          <w:color w:val="auto"/>
          <w:u w:color="000000"/>
        </w:rPr>
        <w:t xml:space="preserve"> Обучение игре на элементарных музыкальных инструментах направлено на развитие у детей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и др).</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Инсценирование (драматизация).</w:t>
      </w:r>
      <w:r w:rsidRPr="00403047">
        <w:rPr>
          <w:rFonts w:ascii="Times New Roman" w:hAnsi="Times New Roman" w:cs="Times New Roman"/>
          <w:color w:val="auto"/>
          <w:u w:color="000000"/>
        </w:rPr>
        <w:t>Дети знакомятся с доступными им музыкальными сказками, учатся различать и опознавать на слух музыкальные фрагменты, характеризующие различных персонажей, разучивают несложные танцевальные композиции, песенки, разыгрывают сценки, передавая в выразительной пластике и достаточно эмоциональной и внятной речи образ героя сказки.</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Восприятие и воспроизведение устной речи</w:t>
      </w:r>
      <w:r w:rsidRPr="00403047">
        <w:rPr>
          <w:rFonts w:ascii="Times New Roman" w:hAnsi="Times New Roman" w:cs="Times New Roman"/>
          <w:color w:val="auto"/>
          <w:u w:color="000000"/>
        </w:rPr>
        <w:t xml:space="preserve"> (закрепление произносительных навыков с использованием фонетической ритмики и музыки). Важное значение придается развитию слухозрительного и слухового восприятия речи, закреплению произносительных умений. Ведется работа по развитию речевого дыхания, голоса, закреплению звукового состава речи, восприятия на слух и воспроизведения элементов ритмико – интонационной структуры речи, воспроизведения слов и фраз, коротких диалогов преимущественно разговорного характера. Обучение строится на основе преемственности с индивидуальными занятиями: на индивидуальных занятиях формируются первичные произносительные умения, а их закрепление целенаправленно осуществляется как на индивидуальных занятиях, так и на специальных фронтальных занятиях, фонетических зарядках, что требует реализации преемственности в работе по развитию речевого слуха и произносительной стороны речи в разных организационных формах образовательно –коррекционного процесса.</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Содержание обучения</w:t>
      </w:r>
    </w:p>
    <w:p w:rsidR="00F65069" w:rsidRPr="00403047" w:rsidRDefault="00C079E3" w:rsidP="00403047">
      <w:pPr>
        <w:tabs>
          <w:tab w:val="right" w:pos="7920"/>
        </w:tabs>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Обучение восприятию музыки </w:t>
      </w:r>
    </w:p>
    <w:p w:rsidR="00F65069" w:rsidRPr="00403047" w:rsidRDefault="00C079E3" w:rsidP="00403047">
      <w:pPr>
        <w:tabs>
          <w:tab w:val="right" w:pos="7920"/>
        </w:tabs>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(в исполнении учителя и аудиозаписи)</w:t>
      </w:r>
    </w:p>
    <w:p w:rsidR="00F65069" w:rsidRPr="00403047" w:rsidRDefault="00C079E3" w:rsidP="00403047">
      <w:pPr>
        <w:tabs>
          <w:tab w:val="right" w:pos="7920"/>
        </w:tabs>
        <w:spacing w:after="0"/>
        <w:ind w:firstLine="709"/>
        <w:jc w:val="both"/>
        <w:rPr>
          <w:rFonts w:ascii="Times New Roman" w:eastAsia="Times New Roman" w:hAnsi="Times New Roman" w:cs="Times New Roman"/>
          <w:color w:val="auto"/>
          <w:sz w:val="24"/>
          <w:szCs w:val="24"/>
        </w:rPr>
      </w:pPr>
      <w:r w:rsidRPr="00403047">
        <w:rPr>
          <w:rFonts w:ascii="Times New Roman" w:eastAsia="Times New Roman" w:hAnsi="Times New Roman" w:cs="Times New Roman"/>
          <w:color w:val="auto"/>
          <w:sz w:val="24"/>
          <w:szCs w:val="24"/>
        </w:rPr>
        <w:tab/>
      </w:r>
      <w:r w:rsidRPr="00403047">
        <w:rPr>
          <w:rFonts w:ascii="Times New Roman" w:hAnsi="Times New Roman" w:cs="Times New Roman"/>
          <w:color w:val="auto"/>
          <w:sz w:val="24"/>
          <w:szCs w:val="24"/>
        </w:rPr>
        <w:t xml:space="preserve">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Различение и опознавание на слух музыки двухдольного, трехдольного, четырехдольного метра (полька, марш, вальс); плавной и отрывистой музыки.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Различение и опознавание на слух марша, танца и песни. Различение и опознавание на слух маршей, танцев, песен  различного характера при выборе из двух или трех  пьес одного жанра.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Распознавание в музыкальных пьесах жанра (марш, танец, песня), характера (веселый, грустный и т. п.), средств музыкальной выразительности (динамических, темповых, метрических, высотных отношений).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Различение и опознавание на слух частей пьесы Л. Бетховена «Веселая. Грустная», Д. Кабалевского «Три подружки», а также различение и узнавание пьес из «Детского альбома» П. Чайковского при выборе из двух или трех.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Прослушивание музыкальных произведений (фрагментов из них), объединенных по тематике, например «Народная музыка», «Природа в музыке и др. Определение в прослушанной пьесе (фрагменте) характера, доступных средств музыкальной выразительности. Различение двух- трех пьес (фрагментов из музыкальных произведений) различного характера.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Прослушивание музыки в разном исполнении (фортепиано, скрипка, труба и т. д; симфонический оркестр, оркестр народных инструментов и т. д.; мужской, женский, детский хор). Развитие умений вычленить солирующий голос или инструмент, различать коллективное и сольное исполнение.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Владение элементарной тематической и терминологической лексикой, связанной с восприятием музыки (музыка громкая (тихая), темп быстрый(медленный), музыка веселая (грустная) и т.п.</w:t>
      </w:r>
    </w:p>
    <w:p w:rsidR="00F65069" w:rsidRPr="00403047" w:rsidRDefault="00C079E3" w:rsidP="00403047">
      <w:pPr>
        <w:pStyle w:val="af5"/>
        <w:spacing w:line="276" w:lineRule="auto"/>
        <w:ind w:left="0" w:right="0" w:firstLine="709"/>
        <w:jc w:val="center"/>
        <w:rPr>
          <w:rFonts w:ascii="Times New Roman" w:hAnsi="Times New Roman" w:cs="Times New Roman"/>
          <w:color w:val="auto"/>
        </w:rPr>
      </w:pPr>
      <w:r w:rsidRPr="00403047">
        <w:rPr>
          <w:rFonts w:ascii="Times New Roman" w:hAnsi="Times New Roman" w:cs="Times New Roman"/>
          <w:color w:val="auto"/>
        </w:rPr>
        <w:t>Обучение движениям под музыку</w:t>
      </w:r>
      <w:r w:rsidRPr="00403047">
        <w:rPr>
          <w:rFonts w:ascii="Times New Roman" w:hAnsi="Times New Roman" w:cs="Times New Roman"/>
          <w:b/>
          <w:bCs/>
          <w:i/>
          <w:iCs/>
          <w:color w:val="auto"/>
        </w:rPr>
        <w:t>.</w:t>
      </w:r>
    </w:p>
    <w:p w:rsidR="00F65069" w:rsidRPr="00403047" w:rsidRDefault="00C079E3" w:rsidP="00403047">
      <w:pPr>
        <w:pStyle w:val="af5"/>
        <w:spacing w:line="276" w:lineRule="auto"/>
        <w:ind w:left="0" w:right="0" w:firstLine="709"/>
        <w:rPr>
          <w:rFonts w:ascii="Times New Roman" w:hAnsi="Times New Roman" w:cs="Times New Roman"/>
          <w:color w:val="auto"/>
        </w:rPr>
      </w:pPr>
      <w:r w:rsidRPr="00403047">
        <w:rPr>
          <w:rFonts w:ascii="Times New Roman" w:hAnsi="Times New Roman" w:cs="Times New Roman"/>
          <w:color w:val="auto"/>
        </w:rPr>
        <w:t xml:space="preserve">Эмоциональное и правильное исполнение элементарных гимнастических и танцевальных движений под музыкальное сопровождение учителя. </w:t>
      </w:r>
    </w:p>
    <w:p w:rsidR="00F65069" w:rsidRPr="00403047" w:rsidRDefault="00C079E3" w:rsidP="00403047">
      <w:pPr>
        <w:pStyle w:val="af5"/>
        <w:spacing w:line="276" w:lineRule="auto"/>
        <w:ind w:left="0" w:right="0" w:firstLine="709"/>
        <w:rPr>
          <w:rFonts w:ascii="Times New Roman" w:hAnsi="Times New Roman" w:cs="Times New Roman"/>
          <w:color w:val="auto"/>
        </w:rPr>
      </w:pPr>
      <w:r w:rsidRPr="00403047">
        <w:rPr>
          <w:rFonts w:ascii="Times New Roman" w:hAnsi="Times New Roman" w:cs="Times New Roman"/>
          <w:color w:val="auto"/>
        </w:rPr>
        <w:t>Овладение элементарными движениями (наклоны, повороты головы, различные положения рук, круговые движения руками, плечами, полуприседания, вставание на полупальцы и т. д), простейшими построениями и перестроениями  (построение двух концентрических кругов, сужение и расширение круга, различные положения в парах и т. д.). (в одну, две, три линии, в колонну, в шеренгу, в круг, свободное размещение в классе и т. д.), элементами танца и пляски (пружинное полуприседание и вставание на полупальцы, выставление ноги на пятку и носок, положения и движения рук, принятые в русском танце, плавные движения рук, шаг галопа, хороводный шаг, поскоки, ритмичная ходьба, ходьба на полупальцах, легкий бег, кружение поскоками, шаг с притопом, повторные три притопа, выставление ноги на пятку с подпрыгиванием, шаг польки и т.д.).</w:t>
      </w:r>
    </w:p>
    <w:p w:rsidR="00F65069" w:rsidRPr="00403047" w:rsidRDefault="00C079E3" w:rsidP="00403047">
      <w:pPr>
        <w:pStyle w:val="af5"/>
        <w:spacing w:line="276" w:lineRule="auto"/>
        <w:ind w:left="0" w:right="0" w:firstLine="709"/>
        <w:rPr>
          <w:rFonts w:ascii="Times New Roman" w:hAnsi="Times New Roman" w:cs="Times New Roman"/>
          <w:color w:val="auto"/>
        </w:rPr>
      </w:pPr>
      <w:r w:rsidRPr="00403047">
        <w:rPr>
          <w:rFonts w:ascii="Times New Roman" w:hAnsi="Times New Roman" w:cs="Times New Roman"/>
          <w:color w:val="auto"/>
        </w:rPr>
        <w:t xml:space="preserve">Разучивание несложных плясок, хороводов, танцевальных упражнений. </w:t>
      </w:r>
    </w:p>
    <w:p w:rsidR="00F65069" w:rsidRPr="00403047" w:rsidRDefault="00C079E3" w:rsidP="00403047">
      <w:pPr>
        <w:pStyle w:val="af5"/>
        <w:spacing w:line="276" w:lineRule="auto"/>
        <w:ind w:left="0" w:right="0" w:firstLine="709"/>
        <w:rPr>
          <w:rFonts w:ascii="Times New Roman" w:hAnsi="Times New Roman" w:cs="Times New Roman"/>
          <w:color w:val="auto"/>
        </w:rPr>
      </w:pPr>
      <w:r w:rsidRPr="00403047">
        <w:rPr>
          <w:rFonts w:ascii="Times New Roman" w:hAnsi="Times New Roman" w:cs="Times New Roman"/>
          <w:color w:val="auto"/>
        </w:rPr>
        <w:t xml:space="preserve">Изменение заданных движений, ориентируясь на начало и конец музыки,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w:t>
      </w:r>
    </w:p>
    <w:p w:rsidR="00F65069" w:rsidRPr="00403047" w:rsidRDefault="00C079E3" w:rsidP="00403047">
      <w:pPr>
        <w:pStyle w:val="af5"/>
        <w:spacing w:line="276" w:lineRule="auto"/>
        <w:ind w:left="0" w:right="0" w:firstLine="709"/>
        <w:rPr>
          <w:rFonts w:ascii="Times New Roman" w:hAnsi="Times New Roman" w:cs="Times New Roman"/>
          <w:color w:val="auto"/>
        </w:rPr>
      </w:pPr>
      <w:r w:rsidRPr="00403047">
        <w:rPr>
          <w:rFonts w:ascii="Times New Roman" w:hAnsi="Times New Roman" w:cs="Times New Roman"/>
          <w:color w:val="auto"/>
        </w:rPr>
        <w:t xml:space="preserve">Изменение движений в связи со сменой частей музыкальной пьесы. </w:t>
      </w:r>
    </w:p>
    <w:p w:rsidR="00F65069" w:rsidRPr="00403047" w:rsidRDefault="00C079E3" w:rsidP="00403047">
      <w:pPr>
        <w:pStyle w:val="af5"/>
        <w:spacing w:line="276" w:lineRule="auto"/>
        <w:ind w:left="0" w:right="0" w:firstLine="709"/>
        <w:rPr>
          <w:rFonts w:ascii="Times New Roman" w:hAnsi="Times New Roman" w:cs="Times New Roman"/>
          <w:color w:val="auto"/>
        </w:rPr>
      </w:pPr>
      <w:r w:rsidRPr="00403047">
        <w:rPr>
          <w:rFonts w:ascii="Times New Roman" w:hAnsi="Times New Roman" w:cs="Times New Roman"/>
          <w:color w:val="auto"/>
        </w:rPr>
        <w:t xml:space="preserve">Фиксирование движениями сильной и слабой доли такта в музыке двух-, трех- и четырехдольного метра в умеренном темпе. </w:t>
      </w:r>
    </w:p>
    <w:p w:rsidR="00F65069" w:rsidRPr="00403047" w:rsidRDefault="00C079E3" w:rsidP="00403047">
      <w:pPr>
        <w:pStyle w:val="a7"/>
        <w:spacing w:line="276" w:lineRule="auto"/>
        <w:ind w:firstLine="709"/>
        <w:jc w:val="center"/>
        <w:rPr>
          <w:rFonts w:ascii="Times New Roman" w:eastAsia="Times New Roman" w:hAnsi="Times New Roman" w:cs="Times New Roman"/>
          <w:color w:val="auto"/>
          <w:u w:color="000000"/>
        </w:rPr>
      </w:pPr>
      <w:r w:rsidRPr="00403047">
        <w:rPr>
          <w:rFonts w:ascii="Times New Roman" w:hAnsi="Times New Roman" w:cs="Times New Roman"/>
          <w:b/>
          <w:bCs/>
          <w:i/>
          <w:iCs/>
          <w:color w:val="auto"/>
          <w:u w:color="000000"/>
        </w:rPr>
        <w:t>Обучение декламации песен под музыку</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Понимание основных дирижерских жестов (внимание, дыхание, начало, окончание, логическое ударение).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Эмоциональное коллективное исполнение текста песен под музыку под руководством учителя доступным по силе голосом, реализуя умения воспроизводить звуковую и ритмико-интонационную структуру речи. Воспроизведение ритмического рисунка мелодии, состоящей из четвертных, восьмых, половинных длительностей в умеренном и медленном темпе, выделение логического ударения во фразе. Исполнение напевных песен – мягко, спокойно, плавно; песен энергичных, бодрых – более твердо, легко.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Инсценирование песни.</w:t>
      </w:r>
    </w:p>
    <w:p w:rsidR="00F65069" w:rsidRPr="00403047" w:rsidRDefault="00C079E3" w:rsidP="00403047">
      <w:pPr>
        <w:pStyle w:val="a7"/>
        <w:spacing w:line="276" w:lineRule="auto"/>
        <w:ind w:firstLine="709"/>
        <w:jc w:val="center"/>
        <w:rPr>
          <w:rFonts w:ascii="Times New Roman" w:eastAsia="Times New Roman" w:hAnsi="Times New Roman" w:cs="Times New Roman"/>
          <w:b/>
          <w:bCs/>
          <w:color w:val="auto"/>
          <w:u w:color="000000"/>
        </w:rPr>
      </w:pPr>
      <w:r w:rsidRPr="00403047">
        <w:rPr>
          <w:rFonts w:ascii="Times New Roman" w:hAnsi="Times New Roman" w:cs="Times New Roman"/>
          <w:b/>
          <w:bCs/>
          <w:i/>
          <w:iCs/>
          <w:color w:val="auto"/>
          <w:u w:color="000000"/>
        </w:rPr>
        <w:t>Обучение игре на элементарных музыкальных инструментах в ансамбле</w:t>
      </w:r>
      <w:r w:rsidRPr="00403047">
        <w:rPr>
          <w:rFonts w:ascii="Times New Roman" w:hAnsi="Times New Roman" w:cs="Times New Roman"/>
          <w:color w:val="auto"/>
          <w:u w:color="000000"/>
        </w:rPr>
        <w:t>.</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Эмоциональное исполнение элементарного ритмического аккомпанемента к музыкальной пьесе или песне.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Исполнение на элементарных музыкальных инструментах в ансамбле сильной и каждой доли такта в музыке двух-, трех- и четырехдольного метра в умеренном темпе. </w:t>
      </w:r>
    </w:p>
    <w:p w:rsidR="00F65069" w:rsidRPr="00403047" w:rsidRDefault="00C079E3" w:rsidP="00403047">
      <w:pPr>
        <w:pStyle w:val="a7"/>
        <w:spacing w:line="276" w:lineRule="auto"/>
        <w:ind w:firstLine="709"/>
        <w:jc w:val="center"/>
        <w:rPr>
          <w:rFonts w:ascii="Times New Roman" w:eastAsia="Times New Roman" w:hAnsi="Times New Roman" w:cs="Times New Roman"/>
          <w:b/>
          <w:bCs/>
          <w:i/>
          <w:iCs/>
          <w:color w:val="auto"/>
          <w:u w:color="000000"/>
        </w:rPr>
      </w:pPr>
      <w:r w:rsidRPr="00403047">
        <w:rPr>
          <w:rFonts w:ascii="Times New Roman" w:hAnsi="Times New Roman" w:cs="Times New Roman"/>
          <w:b/>
          <w:bCs/>
          <w:i/>
          <w:iCs/>
          <w:color w:val="auto"/>
          <w:u w:color="000000"/>
        </w:rPr>
        <w:t>Закрепление произносительных навыков (с использованием фонетической ритмики и музыки)</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Слитное воспроизведение слогосочетаний с постепенным их наращиванием, слов и коротких фраз, деление более длинных фраз паузами на синтагмы (по подражанию учителю и самостоятельно).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 Развитие голоса нормальной высоты, силы и тембра; восприятие на слух и воспроизведение модуляций голоса по силе и высоте.</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 Восприятие на слух и воспроизведение элементов ритмико-интонационной структуры речи: ударение в двух-, трех-, четырехсложных словах, синтагматическое членение фразы, фразовое ударение, изменения темпа речи (нормальный, медленный, быстрый), изменение силы голоса (нормальный – громкий - тихий), а также произнесение речевого материала шепотом в зависимости от требований учителя, расстояния до собеседника, размера помещения, необходимости соблюдать тишину; изменение темпа речи (постепенное замедление и убыстрение); ударение в двух-, трех-, четырех- и пятисложных словах; синтагматическое членение фразы, выделение логического и синтагматического ударения, по возможности, воспроизведение мелодической структуры фраз; передача в речи повествовательной, восклицательной и вопросительной интонации.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Закрепление правильного воспроизведения в речевом материале звуков и их сочетаний, усвоенных учащимися класса. Предупреждение возможных отклонений от нормального произнесения родственных по артикуляции звуков в слогах, словах, фразах. </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Развитие восприятия слухозрительно и на слух, достаточно естественного и внятного воспроизведения слов, словосочетаний, фраз, коротких текстов (преимущественно микродиалогов), коротких стихотворений.</w:t>
      </w:r>
    </w:p>
    <w:p w:rsidR="00F65069" w:rsidRPr="00403047" w:rsidRDefault="00C079E3" w:rsidP="00403047">
      <w:pPr>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Учебный предмет коррекционно – развивающей области</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«Развитие слухового восприятия и техника речи»</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(фронтальные занятия)</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Пояснительная записка</w:t>
      </w:r>
    </w:p>
    <w:p w:rsidR="00F65069" w:rsidRPr="00403047" w:rsidRDefault="00C079E3" w:rsidP="00403047">
      <w:pPr>
        <w:pStyle w:val="a7"/>
        <w:tabs>
          <w:tab w:val="left" w:pos="567"/>
        </w:tabs>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Фронтальные занятия по развитию слухового восприятия и технике речи имеют важное значение для развития нарушенной слуховой функции, восприятия и воспроизведения устной речи глухих детей (при использовании индивидуальных слуховых аппаратов). Формирование у обучающихся базовых способностей, необходимых для слухового восприятия -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 развитие восприятия социально значимых неречевых звучаний окружающего мира (уличных сигналов и шумов, бытовых шумов, голосов птиц и животных и др.), способствует получению более полной информация об окружающей среде, ориентации и адекватному взаимодействию в социуме, что является необходимым условием регуляции поведения человека, его психического развития. Целенаправленная работа по развитию восприятия и воспроизведения устной речи, проводимая на специальных (коррекционных) занятиях на основе преемственности с индивидуальными занятиями и работой по развитию речевого слуха, слухозрительного восприятия устной речи, ее произносительной стороной  в других организационных формах обучения, имеет важное значение для активизации овладения устной речью обучающимися.</w:t>
      </w:r>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На занятиях «Развитие слухового восприятия и техники речи» реализуются три направления работы:</w:t>
      </w:r>
    </w:p>
    <w:p w:rsidR="00F65069" w:rsidRPr="00403047" w:rsidRDefault="00C079E3" w:rsidP="00403047">
      <w:pPr>
        <w:pStyle w:val="a9"/>
        <w:numPr>
          <w:ilvl w:val="0"/>
          <w:numId w:val="614"/>
        </w:numPr>
        <w:tabs>
          <w:tab w:val="clear" w:pos="361"/>
          <w:tab w:val="num" w:pos="309"/>
          <w:tab w:val="left" w:pos="56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F65069" w:rsidRPr="00403047" w:rsidRDefault="00C079E3" w:rsidP="00403047">
      <w:pPr>
        <w:pStyle w:val="a9"/>
        <w:numPr>
          <w:ilvl w:val="0"/>
          <w:numId w:val="615"/>
        </w:numPr>
        <w:tabs>
          <w:tab w:val="clear" w:pos="361"/>
          <w:tab w:val="num" w:pos="309"/>
          <w:tab w:val="left" w:pos="56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F65069" w:rsidRPr="00403047" w:rsidRDefault="00C079E3" w:rsidP="00403047">
      <w:pPr>
        <w:pStyle w:val="a9"/>
        <w:numPr>
          <w:ilvl w:val="0"/>
          <w:numId w:val="616"/>
        </w:numPr>
        <w:tabs>
          <w:tab w:val="clear" w:pos="361"/>
          <w:tab w:val="num" w:pos="309"/>
          <w:tab w:val="left" w:pos="567"/>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развитие восприятия и воспроизведения устной речи.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Задачизанятий включают:</w:t>
      </w:r>
    </w:p>
    <w:p w:rsidR="00F65069" w:rsidRPr="00403047" w:rsidRDefault="00C079E3" w:rsidP="00403047">
      <w:pPr>
        <w:pStyle w:val="a7"/>
        <w:numPr>
          <w:ilvl w:val="0"/>
          <w:numId w:val="617"/>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приобретение навыков социокультурной адаптации, регуляции и культуры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w:t>
      </w:r>
    </w:p>
    <w:p w:rsidR="00F65069" w:rsidRPr="00403047" w:rsidRDefault="00C079E3" w:rsidP="00403047">
      <w:pPr>
        <w:pStyle w:val="a7"/>
        <w:numPr>
          <w:ilvl w:val="0"/>
          <w:numId w:val="618"/>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овладение базовыми сенсорными способностями, необходимыми для более полноценного развития речевого слуха, восприятия неречевых звучаний, музыки;</w:t>
      </w:r>
    </w:p>
    <w:p w:rsidR="00F65069" w:rsidRPr="00403047" w:rsidRDefault="00C079E3" w:rsidP="00403047">
      <w:pPr>
        <w:pStyle w:val="a7"/>
        <w:widowControl w:val="0"/>
        <w:numPr>
          <w:ilvl w:val="0"/>
          <w:numId w:val="619"/>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развитие познавательных интересов в связи с получением более полной информации об окружающей среде;</w:t>
      </w:r>
    </w:p>
    <w:p w:rsidR="00F65069" w:rsidRPr="00403047" w:rsidRDefault="00C079E3" w:rsidP="00403047">
      <w:pPr>
        <w:pStyle w:val="a7"/>
        <w:widowControl w:val="0"/>
        <w:numPr>
          <w:ilvl w:val="0"/>
          <w:numId w:val="620"/>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готовность применять приобретенный опыт в восприятии неречевых звуков окружающего мира и умений устной коммуникации при реализации различных проектов, связанных с организацией учебной деятельности и содержательного культурного досуга, в том числе совместно со слышащими сверстниками;</w:t>
      </w:r>
    </w:p>
    <w:p w:rsidR="00F65069" w:rsidRPr="00403047" w:rsidRDefault="00C079E3" w:rsidP="00403047">
      <w:pPr>
        <w:pStyle w:val="a7"/>
        <w:widowControl w:val="0"/>
        <w:numPr>
          <w:ilvl w:val="0"/>
          <w:numId w:val="621"/>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развитие мотивов овладения устной речью;</w:t>
      </w:r>
    </w:p>
    <w:p w:rsidR="00F65069" w:rsidRPr="00403047" w:rsidRDefault="00C079E3" w:rsidP="00403047">
      <w:pPr>
        <w:pStyle w:val="a7"/>
        <w:widowControl w:val="0"/>
        <w:numPr>
          <w:ilvl w:val="0"/>
          <w:numId w:val="622"/>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развитие мотивов постоянного использования индивидуальными слуховыми аппаратами, навыков пользования ими. </w:t>
      </w:r>
    </w:p>
    <w:p w:rsidR="00F65069" w:rsidRPr="00403047" w:rsidRDefault="00C079E3" w:rsidP="00403047">
      <w:pPr>
        <w:pStyle w:val="a7"/>
        <w:widowControl w:val="0"/>
        <w:numPr>
          <w:ilvl w:val="0"/>
          <w:numId w:val="623"/>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развитие восприятия звучаний музыкальных инструментов (игрушек)  - барабана, дудки, гармошки, свистка, металлофона, бубна, ксилофона, маракасов, треугольника, румб: выработка условной двигательной реакции на данные звучания; различение и опознавание на слух звучания музыкальных инструментов (игрушек), разных по тембру и высоте;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F65069" w:rsidRPr="00403047" w:rsidRDefault="00C079E3" w:rsidP="00403047">
      <w:pPr>
        <w:pStyle w:val="a7"/>
        <w:widowControl w:val="0"/>
        <w:numPr>
          <w:ilvl w:val="0"/>
          <w:numId w:val="624"/>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развитие слухового восприятия неречевых звучаний окружающего мира: бытовых шумов; городских шумов; голосов животных и птиц; шумов связанных с явлениями природы и др.; различение и опознавание разговора и пения, мужского и женского голоса;</w:t>
      </w:r>
    </w:p>
    <w:p w:rsidR="00F65069" w:rsidRPr="00403047" w:rsidRDefault="00C079E3" w:rsidP="00403047">
      <w:pPr>
        <w:pStyle w:val="a7"/>
        <w:widowControl w:val="0"/>
        <w:numPr>
          <w:ilvl w:val="0"/>
          <w:numId w:val="625"/>
        </w:numPr>
        <w:tabs>
          <w:tab w:val="clear" w:pos="361"/>
          <w:tab w:val="num" w:pos="309"/>
          <w:tab w:val="left" w:pos="567"/>
        </w:tabs>
        <w:spacing w:line="276" w:lineRule="auto"/>
        <w:ind w:left="0" w:firstLine="709"/>
        <w:jc w:val="both"/>
        <w:rPr>
          <w:rFonts w:ascii="Times New Roman" w:eastAsia="Times New Roman" w:hAnsi="Times New Roman" w:cs="Times New Roman"/>
          <w:color w:val="auto"/>
          <w:u w:color="000000"/>
        </w:rPr>
      </w:pPr>
      <w:r w:rsidRPr="00403047">
        <w:rPr>
          <w:rFonts w:ascii="Times New Roman" w:hAnsi="Times New Roman" w:cs="Times New Roman"/>
          <w:color w:val="auto"/>
          <w:u w:color="000000"/>
        </w:rPr>
        <w:t xml:space="preserve"> развитие слухозрительного и слухового восприятия  устной речи, ее произносительной стороны.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Обучение проводится при пользовании детьми индивидуальными слуховыми аппаратами, в том числе, в условиях индукционной петли или аппаратуры , использующей радиопринцип или инфракрасное излучение.</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(с индивидуальными слуховыми аппаратами) и на каком расстоянии, а также какие звучания окружающего мира (в аудиозаписи) и на каком расстоянии воспринимает каждый ученик (с помощью индивидуальных слуховых аппаратов).</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 трех и т.п. в зависимости от возможностей обучающихся).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При этом первичные произносительные умения у детей формируются на индивидуальных занятиях, а их закрепление осуществляется как на индивидуальных занятиях, так и на фронтальных занятиях. Таким образом, на специальных (коррекционных) фронтальных занятиях основной задачей является закрепление произносительных умений учеников, сформированных на индивидуальных занятиях. Это предполагает обязательное совместное календарное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Особое внимание уделяется работе над ритмико-интонационной структурой речи обучающихся. На специальных фронтальных занятиях создаются условия, при которых дети могут сначала определенные элементы динамических, темповых, ритмических и высотных соотношений звуков, характер звуковедения научиться различать и опознавать на слух при прослушивании звучаний элементарных музыкальных инструментов или игрушек, а затем воспринимать на слух и воспроизводить (при использовании фонетической ритмики) соответствующие элементы речевой интонации (совместно со звучанием элементарных музыкальных инструментов и без них). Близость сенсорной основы различных по темпу, интенсивности, характеру звуковедения, высоте и др. звучаний элементарных музыкальных инструментов (игрушек) и элементов речевой интонации способствует тому, что развивающиеся у учеников возможности слухового восприятия неречевых звучаний оказывают положительное влияние на развитие у них умений более осознанно вслушиваться в элементы ритмико – интонационные структуры речи, что важно для активизации овладения их воспроизведением обучающимися.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детям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 </w:t>
      </w:r>
    </w:p>
    <w:p w:rsidR="00F65069" w:rsidRPr="00403047" w:rsidRDefault="00C079E3" w:rsidP="00403047">
      <w:pPr>
        <w:pStyle w:val="a7"/>
        <w:tabs>
          <w:tab w:val="left" w:pos="567"/>
        </w:tabs>
        <w:spacing w:line="276" w:lineRule="auto"/>
        <w:ind w:firstLine="709"/>
        <w:jc w:val="both"/>
        <w:rPr>
          <w:rFonts w:ascii="Times New Roman" w:eastAsia="Times New Roman" w:hAnsi="Times New Roman" w:cs="Times New Roman"/>
          <w:color w:val="auto"/>
          <w:u w:color="000000"/>
        </w:rPr>
      </w:pPr>
      <w:r w:rsidRPr="00403047">
        <w:rPr>
          <w:rFonts w:ascii="Times New Roman" w:eastAsia="Times New Roman" w:hAnsi="Times New Roman" w:cs="Times New Roman"/>
          <w:color w:val="auto"/>
          <w:u w:color="000000"/>
        </w:rPr>
        <w:t xml:space="preserve">На каждом занятии осуществляется </w:t>
      </w:r>
      <w:r w:rsidRPr="00403047">
        <w:rPr>
          <w:rFonts w:ascii="Times New Roman" w:hAnsi="Times New Roman" w:cs="Times New Roman"/>
          <w:i/>
          <w:iCs/>
          <w:color w:val="auto"/>
          <w:u w:color="000000"/>
        </w:rPr>
        <w:t>текущий учет</w:t>
      </w:r>
      <w:r w:rsidRPr="00403047">
        <w:rPr>
          <w:rFonts w:ascii="Times New Roman" w:hAnsi="Times New Roman" w:cs="Times New Roman"/>
          <w:color w:val="auto"/>
          <w:u w:color="000000"/>
        </w:rPr>
        <w:t xml:space="preserve"> освоения учениками содержания обучения. </w:t>
      </w:r>
    </w:p>
    <w:p w:rsidR="00F65069" w:rsidRPr="00403047" w:rsidRDefault="00C079E3" w:rsidP="00403047">
      <w:pPr>
        <w:pStyle w:val="a7"/>
        <w:tabs>
          <w:tab w:val="left" w:pos="567"/>
        </w:tabs>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Мониторинг</w:t>
      </w:r>
      <w:r w:rsidRPr="00403047">
        <w:rPr>
          <w:rFonts w:ascii="Times New Roman" w:hAnsi="Times New Roman" w:cs="Times New Roman"/>
          <w:color w:val="auto"/>
          <w:u w:color="000000"/>
        </w:rPr>
        <w:t xml:space="preserve"> освоения содержания данного специального (коррекционного) предмета предполагает проведение в конце каждой четверти специальных проверок по развитию у обучающихся слухового восприятия неречевых звучаний  - звучаний элементарных музыкальных инструментов  (игрушек), звуков окружающего мира, которые дети учились воспринимать в данный период обучения. В связи с реализацией преемственности в работе по развитию восприятия и воспроизведения устной речи в разных организационных формах образовательно – коррекционного процесса в содержание проверок слухового и слухозрительного восприятия устной речи, ее произносительной стороны у каждого ученика, проводимых учителем индивидуальных занятий, включается, в том числе, речевой материал, отработанный на фронтальных занятий по развитию восприятия неречевых звучаний и технике речи.  </w:t>
      </w:r>
    </w:p>
    <w:p w:rsidR="00F65069" w:rsidRPr="00403047" w:rsidRDefault="00C079E3" w:rsidP="00403047">
      <w:pPr>
        <w:pStyle w:val="a7"/>
        <w:tabs>
          <w:tab w:val="left" w:pos="567"/>
        </w:tabs>
        <w:spacing w:line="276" w:lineRule="auto"/>
        <w:ind w:firstLine="709"/>
        <w:jc w:val="both"/>
        <w:rPr>
          <w:rFonts w:ascii="Times New Roman" w:eastAsia="Times New Roman" w:hAnsi="Times New Roman" w:cs="Times New Roman"/>
          <w:color w:val="auto"/>
          <w:u w:color="000000"/>
        </w:rPr>
      </w:pPr>
      <w:r w:rsidRPr="00403047">
        <w:rPr>
          <w:rFonts w:ascii="Times New Roman" w:eastAsia="Times New Roman" w:hAnsi="Times New Roman" w:cs="Times New Roman"/>
          <w:color w:val="auto"/>
          <w:u w:color="000000"/>
        </w:rPr>
        <w:t xml:space="preserve">Учитель фронтальных занятий по развитию слухового восприятия и техники речи каждую четверть составляет аналитический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w:t>
      </w:r>
      <w:r w:rsidRPr="00403047">
        <w:rPr>
          <w:rFonts w:ascii="Times New Roman" w:hAnsi="Times New Roman" w:cs="Times New Roman"/>
          <w:color w:val="auto"/>
          <w:u w:color="000000"/>
        </w:rPr>
        <w:t>(игрушек), развитие восприятия неречевых звучаний окружающего мира, развитие восприятия и воспроизведения устной речи обучающихся</w:t>
      </w:r>
      <w:r w:rsidRPr="00403047">
        <w:rPr>
          <w:rFonts w:ascii="Times New Roman" w:hAnsi="Times New Roman" w:cs="Times New Roman"/>
          <w:b/>
          <w:bCs/>
          <w:color w:val="auto"/>
          <w:u w:color="000000"/>
        </w:rPr>
        <w:t xml:space="preserve">. </w:t>
      </w:r>
      <w:r w:rsidRPr="00403047">
        <w:rPr>
          <w:rFonts w:ascii="Times New Roman" w:hAnsi="Times New Roman" w:cs="Times New Roman"/>
          <w:color w:val="auto"/>
          <w:u w:color="000000"/>
        </w:rPr>
        <w:t>Аналитический отчет предоставляется администрации образовательной организации. Кроме этого учитель принимает участие в ежегодном составлении характеристики слухоречевого развития каждого ученика.</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Содержание обучения.</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Формирование у обучающихся базовых способностей, </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i/>
          <w:iCs/>
          <w:color w:val="auto"/>
          <w:sz w:val="24"/>
          <w:szCs w:val="24"/>
        </w:rPr>
        <w:t>необходимых для слухового восприятия</w:t>
      </w:r>
      <w:r w:rsidRPr="00403047">
        <w:rPr>
          <w:rFonts w:ascii="Times New Roman" w:hAnsi="Times New Roman" w:cs="Times New Roman"/>
          <w:b/>
          <w:bCs/>
          <w:color w:val="auto"/>
          <w:sz w:val="24"/>
          <w:szCs w:val="24"/>
        </w:rPr>
        <w:t>.</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Наличие</w:t>
      </w:r>
      <w:r w:rsidRPr="00403047">
        <w:rPr>
          <w:rFonts w:ascii="Times New Roman" w:hAnsi="Times New Roman" w:cs="Times New Roman"/>
          <w:b/>
          <w:bCs/>
          <w:color w:val="auto"/>
          <w:sz w:val="24"/>
          <w:szCs w:val="24"/>
        </w:rPr>
        <w:t xml:space="preserve"> у</w:t>
      </w:r>
      <w:r w:rsidRPr="00403047">
        <w:rPr>
          <w:rFonts w:ascii="Times New Roman" w:hAnsi="Times New Roman" w:cs="Times New Roman"/>
          <w:color w:val="auto"/>
          <w:sz w:val="24"/>
          <w:szCs w:val="24"/>
        </w:rPr>
        <w:t xml:space="preserve">словной двигательной реакции при восприятии на слух различных неречевых звучаний (с помощью индивидуальных слуховых аппаратов и без аппаратов), определения расстояния, на котором обучающиеся воспринимают данные звучания.  Восприятие на слух (с помощью индивидуальных слуховых аппаратов и без аппаратов) звучания музыкальных инструментов (игрушек)  - барабана, дудки, гармошки, свистка, металлофона, бубна, ксилофона, маракасов, треугольника, румб.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Различение и опознавание на слух (с помощью индивидуальных слуховых аппаратов) звучания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Определение направление звучания (локализация звучания в пространстве). </w:t>
      </w:r>
    </w:p>
    <w:p w:rsidR="00F65069" w:rsidRPr="00403047" w:rsidRDefault="00C079E3" w:rsidP="00403047">
      <w:pPr>
        <w:tabs>
          <w:tab w:val="left" w:pos="567"/>
        </w:tabs>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Восприятие неречевых звучаний, </w:t>
      </w:r>
    </w:p>
    <w:p w:rsidR="00F65069" w:rsidRPr="00403047" w:rsidRDefault="00C079E3" w:rsidP="00403047">
      <w:pPr>
        <w:tabs>
          <w:tab w:val="left" w:pos="567"/>
        </w:tabs>
        <w:spacing w:after="0"/>
        <w:ind w:firstLine="709"/>
        <w:jc w:val="center"/>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связанных с окружающим человека звуковым фоном</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Различение и опознавание на слух доступных бытовых шумов; городских шумов; голосов животных и птиц; шумов, связанных с явлениями природы.</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Различение и опознавание на слух разговора и пения, мужского и женского голоса.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Расширение представлений об окружающей действительности в связи с восприятием неречевых звучаний. </w:t>
      </w:r>
    </w:p>
    <w:p w:rsidR="00F65069" w:rsidRPr="00403047" w:rsidRDefault="00C079E3" w:rsidP="00403047">
      <w:pPr>
        <w:tabs>
          <w:tab w:val="left" w:pos="567"/>
        </w:tabs>
        <w:spacing w:after="0"/>
        <w:ind w:firstLine="709"/>
        <w:jc w:val="center"/>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Развитие восприятия и воспроизведения устной речи</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слухового и слухозрительного восприятия речевого материала, отрабатываемого на данных занятиях. </w:t>
      </w:r>
    </w:p>
    <w:p w:rsidR="00F65069" w:rsidRPr="00403047" w:rsidRDefault="00C079E3" w:rsidP="00403047">
      <w:pPr>
        <w:tabs>
          <w:tab w:val="left" w:pos="567"/>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Закрепление произносительных умений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микродиалогов), коротких стихотворений. </w:t>
      </w:r>
    </w:p>
    <w:p w:rsidR="00F65069" w:rsidRPr="00403047" w:rsidRDefault="00C079E3" w:rsidP="00403047">
      <w:pPr>
        <w:pStyle w:val="a7"/>
        <w:spacing w:line="276" w:lineRule="auto"/>
        <w:ind w:firstLine="709"/>
        <w:jc w:val="center"/>
        <w:rPr>
          <w:rFonts w:ascii="Times New Roman" w:eastAsia="Times New Roman" w:hAnsi="Times New Roman" w:cs="Times New Roman"/>
          <w:b/>
          <w:bCs/>
          <w:i/>
          <w:iCs/>
          <w:color w:val="auto"/>
          <w:u w:color="000000"/>
        </w:rPr>
      </w:pPr>
      <w:r w:rsidRPr="00403047">
        <w:rPr>
          <w:rFonts w:ascii="Times New Roman" w:hAnsi="Times New Roman" w:cs="Times New Roman"/>
          <w:b/>
          <w:bCs/>
          <w:i/>
          <w:iCs/>
          <w:color w:val="auto"/>
          <w:u w:color="000000"/>
        </w:rPr>
        <w:t>Дополнительные коррекционные занятия</w:t>
      </w:r>
    </w:p>
    <w:p w:rsidR="00F65069" w:rsidRPr="00403047" w:rsidRDefault="00C079E3" w:rsidP="00403047">
      <w:pPr>
        <w:pStyle w:val="a7"/>
        <w:spacing w:line="276" w:lineRule="auto"/>
        <w:ind w:firstLine="709"/>
        <w:jc w:val="center"/>
        <w:rPr>
          <w:rFonts w:ascii="Times New Roman" w:eastAsia="Times New Roman" w:hAnsi="Times New Roman" w:cs="Times New Roman"/>
          <w:b/>
          <w:bCs/>
          <w:i/>
          <w:iCs/>
          <w:color w:val="auto"/>
          <w:u w:color="000000"/>
        </w:rPr>
      </w:pPr>
      <w:r w:rsidRPr="00403047">
        <w:rPr>
          <w:rFonts w:ascii="Times New Roman" w:hAnsi="Times New Roman" w:cs="Times New Roman"/>
          <w:b/>
          <w:bCs/>
          <w:color w:val="auto"/>
          <w:u w:color="000000"/>
        </w:rPr>
        <w:t>«Развитие познавательных процессов»</w:t>
      </w:r>
    </w:p>
    <w:p w:rsidR="00F65069" w:rsidRPr="00403047" w:rsidRDefault="00C079E3" w:rsidP="00403047">
      <w:pPr>
        <w:widowControl w:val="0"/>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Пояснительная записка.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Коррекционная программа направлена на развитие познавательной сферы, а также всего комплексного личностного развития глухого школьника со сложной структурой дефекта. Программа содержит разделы, включающие развитие всей структуры познавательной деятельности ребенка:  развитие видов мышления (наглядно-действенного, наглядно-образного и словесно-логического);  формирование речевого поведения; развитие мелкой моторики пальцев рук; зрительно-пространственной координации, формирование произвольных психических процессов- осознанной регуляции своего поведения, внимания, памяти, выработки навыков самоконтроля.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Для определения уровня развития данных параметров могут быть использованы методики выявления уровня готовности глухих детей к школьному обучению, как зону ближайшего развития, и составить прогноз, то есть определить зону актуального развития. Только на основании сопоставления подобных результатов обследования можно построить адекватный коррекционный процесс. В конце каждого года обучения следует проводить аналогичное обследование.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Личностное становление глухого обучающегося, включающее в себя коррекцию интеллектуального развития,  выработки речевого поведения, коррекция эмоционально-волевой и мотивационной сфер, выработки приемов самоконтроля над произвольной деятельностью. В процессе обучения осуществляется развитие основных видов мнемической деятельности: внимания, памяти и мышления, через накопление знаний о предметах и явлениях формируется целостная картина окружающего мира.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Обучение построено на речевом материале по годам обучения. Формирование  мышления и речевого развития осуществляется в тесной связи с программой по общеобразовательным предметам, индивидуальным занятиям по развитию слухового восприятия и формированию произносительной стороны речи и внеклассным занятиям. Речевой материал по основным темам, которые предлагаются в данное время на уроках, совпадают с темами и речевым материалом этих занятий. Используются игровые формы ведения занятий и специальный дидактический  материал.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Предлагаемые в программе задания являются типовыми. На их основе могут быть составлены аналогичные задания, игры и упражнения с использованием разнообразного дидактического (учебного) материала, что обеспечит возможность творческой работы учителя.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Дидактические игры, упражнения и задания могут повторяться на различных годах обучения. Темы и содержание занятий, тематический речевой материал подбирается согласно концентрическому принципу обучения. Начиная работать над темой, где предлагается новый речевой материал, необходимо использовать те задания, правила которых ученику уже известны. Знакомый речевой материал предпочтительнее использовать в новых дидактических заданиях. Предъявлять одновременно глухим учащимся новое задание и незнакомый или малознакомый речевой материал нецелесообразно, так как в силу особенностей своего развития таким детям трудно воспринимать сразу две новые дидактические задачи.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эффективности обучения используются различные виды и формы речи (устная, устно-дактильная, письменная, естественные жесты). Соотношение выбора приоритета той или иной формы речи изменяется по годам обучения и зависит от индивидуальных особенностей развития каждого учащегося. Важно сформировать у этих детей навыки слухо-зрительного восприятия и устного воспроизведения речевого материала.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Таким образом, развитие познавательных процессов глухих учащихся строится на следующих позициях:</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практическое овладение логическими умениями, произвольными психическими процессами без использования специальной терминологии, без заучивания каких-либо правил и определений;</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использование в заданиях естественных ситуаций, знакомых детям из жизненного опыта, а также материала различных учебных предметов;</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восприятие и воспроизведение речевого материала всех заданий, предъявляемых на занятии;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широкое использование разнообразного наглядного материала для обеспечения постепенного осознания детьми значимости логических отношений, их независимости от конкретного содержания материала;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целенаправленное, достаточно длительное распределение во времени формирование произвольных психических процессов и приемов логического мышления, происходящих с помощью системы упражнений и заданий, обеспечивающих постепенность становления познавательной сферы.</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Программа рассчитана на весь период начального обучения.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Предварительный этап включает подготовку и проведение диагностики, обработку диагностических данных, составление программы обучения индивидуально для каждого ученика (вначале каждого года обучения). Так как задания обследования имеют обучающий характер, то коррекционно-развивающее обучение начинается с первых занятий.</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Основной этап включает проведение коррекционно-развивающих занятий индивидуально с каждым учащимся.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Заключительный этап включает организацию и проведение итоговой индивидуальной психодиагностики, обработку данных диагностического обследования, информирование педагогов и родителей о результатах работы в рамках программы (в конце каждого года обучения).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структуру программы входят:</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задания на развитие слухового и зрительного внимания и памяти;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задания на развитие мыслительных операций (анализ, синтез, сравнение);</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упражнения для профилактики и гигиены зрения;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задания, улучшающие состояние тонкой моторики пальцев рук.</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Не все структурные компоненты обязательно должны входить в одно занятие. Учитель компонует их в зависимости от целей занятия и особенностей развития ученика. Для эффективности обучения в занятии должны чередоваться различные виды деятельности.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каждое занятие обязательно входит также задача развития личности учащегося: мотивационная сфера, умение преодолевать трудности, которые решаются всем ходом занятия.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удобства осуществления самостоятельного выбора пользователем программы тех или иных упражнений, а также установление их последовательности на основании собственных профессиональных предпочтений и конкретно-ситуативных целей, предлагаемые виды работ выстроены в хронологическом порядке.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Основные направления коррекционной работы: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4. Развитие различных видов мышления: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 Развитие наглядно-образного мышления;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 Развитие словесно-логического мышления.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5. Коррекция нарушений в развитии эмоционально-личностной сферы (релаксационные упражнения для мимики лица, драматизации, чтения по ролям).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Содержание коррекционной работы.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конкретизировать понятия.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V.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VII. Развитие моторики: развивать общую и мелкую моторику; обучать пальчиковой гимнастике; развивать артикуляционную моторику. </w:t>
      </w:r>
    </w:p>
    <w:p w:rsidR="00F65069" w:rsidRPr="00403047" w:rsidRDefault="00C079E3" w:rsidP="00403047">
      <w:pPr>
        <w:widowControl w:val="0"/>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«Социально-бытовая ориентировка»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Успешная личностная социализация глухих учащихся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зависит от приближения к потребностям, своеобразия особенностей психического развития этих детей, обеспечивает осмысленность и успешность их учебной деятельности.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Социально-бытовая ориентировка как предметная область представлена следующими темами: </w:t>
      </w:r>
    </w:p>
    <w:p w:rsidR="00F65069" w:rsidRPr="00403047" w:rsidRDefault="00C079E3" w:rsidP="00403047">
      <w:pPr>
        <w:widowControl w:val="0"/>
        <w:numPr>
          <w:ilvl w:val="0"/>
          <w:numId w:val="626"/>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Личная гигиена. Соблюдение правил личной гигиены для сохранения и укрепления здоровья. Уход за волосами. Охрана зрения. Питание. </w:t>
      </w:r>
    </w:p>
    <w:p w:rsidR="00F65069" w:rsidRPr="00403047" w:rsidRDefault="00C079E3" w:rsidP="00403047">
      <w:pPr>
        <w:widowControl w:val="0"/>
        <w:numPr>
          <w:ilvl w:val="0"/>
          <w:numId w:val="627"/>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Разнообразие продуктов питания. Приготовление пищи. Сервировка стола. Кухонная посуда и приборы. Уход за ними. </w:t>
      </w:r>
    </w:p>
    <w:p w:rsidR="00F65069" w:rsidRPr="00403047" w:rsidRDefault="00C079E3" w:rsidP="00403047">
      <w:pPr>
        <w:widowControl w:val="0"/>
        <w:numPr>
          <w:ilvl w:val="0"/>
          <w:numId w:val="628"/>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F65069" w:rsidRPr="00403047" w:rsidRDefault="00C079E3" w:rsidP="00403047">
      <w:pPr>
        <w:widowControl w:val="0"/>
        <w:numPr>
          <w:ilvl w:val="0"/>
          <w:numId w:val="629"/>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F65069" w:rsidRPr="00403047" w:rsidRDefault="00C079E3" w:rsidP="00403047">
      <w:pPr>
        <w:widowControl w:val="0"/>
        <w:numPr>
          <w:ilvl w:val="0"/>
          <w:numId w:val="630"/>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F65069" w:rsidRPr="00403047" w:rsidRDefault="00C079E3" w:rsidP="00403047">
      <w:pPr>
        <w:widowControl w:val="0"/>
        <w:numPr>
          <w:ilvl w:val="0"/>
          <w:numId w:val="631"/>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Общественная деятельность. Участие в выборах. Взаимодействие с центром социального обслуживания инвалидов.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Социально-бытовая ориентировка является интегративной коррекционной областью наряду с предметно-практической деятельностью обеспечивающей адекватность всего учебно-воспитательного процесса для глухих детей с интеллектуальной недостаточностью.</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Метапредметными результатами являются: </w:t>
      </w:r>
    </w:p>
    <w:p w:rsidR="00F65069" w:rsidRPr="00403047" w:rsidRDefault="00C079E3" w:rsidP="00403047">
      <w:pPr>
        <w:widowControl w:val="0"/>
        <w:numPr>
          <w:ilvl w:val="0"/>
          <w:numId w:val="632"/>
        </w:numPr>
        <w:tabs>
          <w:tab w:val="clear" w:pos="360"/>
          <w:tab w:val="num" w:pos="283"/>
        </w:tabs>
        <w:suppressAutoHyphen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мышления и речи осуществляется на основе конкретных представлений о предметах в ходе экскурсий и наблюдений за окружающим миром с последующим моделированием соответствующих ситуаций в классе; </w:t>
      </w:r>
    </w:p>
    <w:p w:rsidR="00F65069" w:rsidRPr="00403047" w:rsidRDefault="00C079E3" w:rsidP="00403047">
      <w:pPr>
        <w:widowControl w:val="0"/>
        <w:numPr>
          <w:ilvl w:val="0"/>
          <w:numId w:val="633"/>
        </w:numPr>
        <w:tabs>
          <w:tab w:val="clear" w:pos="360"/>
          <w:tab w:val="num" w:pos="283"/>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создание базы для формирования «житейских» понятий на пропедевтических занятиях; </w:t>
      </w:r>
    </w:p>
    <w:p w:rsidR="00F65069" w:rsidRPr="00403047" w:rsidRDefault="00C079E3" w:rsidP="00403047">
      <w:pPr>
        <w:widowControl w:val="0"/>
        <w:numPr>
          <w:ilvl w:val="0"/>
          <w:numId w:val="634"/>
        </w:numPr>
        <w:tabs>
          <w:tab w:val="clear" w:pos="360"/>
          <w:tab w:val="num" w:pos="283"/>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навыков учебной деятельности и элементарных научных понятий на уроке;</w:t>
      </w:r>
    </w:p>
    <w:p w:rsidR="00F65069" w:rsidRPr="00403047" w:rsidRDefault="00C079E3" w:rsidP="00403047">
      <w:pPr>
        <w:widowControl w:val="0"/>
        <w:numPr>
          <w:ilvl w:val="0"/>
          <w:numId w:val="635"/>
        </w:numPr>
        <w:tabs>
          <w:tab w:val="clear" w:pos="360"/>
          <w:tab w:val="num" w:pos="283"/>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активной гражданской позиции в жизни района, города.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Игровые приемы целесообразно использовать при закреплении знакомых понятий. Ученики более успешно трудятся в условиях знакомых учебных ситуаций, усвоенных алгоритмов занятий. Такая образовательная деятельность вызывает у них положительную мотивацию и интерес к занятиям. Именно так построенные уроки с пошаговым расположением учебного материала и адаптивными видами помощи каждому ученику, хорошо воспринимаются учащимися этих классов и обеспечивают успех учебно-воспитательного процесса. </w:t>
      </w:r>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b/>
          <w:bCs/>
          <w:color w:val="auto"/>
          <w:sz w:val="24"/>
          <w:szCs w:val="24"/>
          <w:u w:val="single"/>
        </w:rPr>
      </w:pPr>
      <w:bookmarkStart w:id="99" w:name="_Toc432958061"/>
      <w:bookmarkStart w:id="100" w:name="_Toc432960485"/>
      <w:bookmarkStart w:id="101" w:name="_Toc433014111"/>
      <w:r w:rsidRPr="00403047">
        <w:rPr>
          <w:rFonts w:ascii="Times New Roman"/>
          <w:b/>
          <w:bCs/>
          <w:color w:val="auto"/>
          <w:sz w:val="24"/>
          <w:szCs w:val="24"/>
        </w:rPr>
        <w:t>4.2.</w:t>
      </w:r>
      <w:r w:rsidR="00735DC2" w:rsidRPr="00403047">
        <w:rPr>
          <w:rFonts w:ascii="Times New Roman"/>
          <w:b/>
          <w:bCs/>
          <w:color w:val="auto"/>
          <w:sz w:val="24"/>
          <w:szCs w:val="24"/>
        </w:rPr>
        <w:t>4</w:t>
      </w:r>
      <w:r w:rsidRPr="00403047">
        <w:rPr>
          <w:rFonts w:ascii="Times New Roman"/>
          <w:b/>
          <w:bCs/>
          <w:color w:val="auto"/>
          <w:sz w:val="24"/>
          <w:szCs w:val="24"/>
        </w:rPr>
        <w:t>.</w:t>
      </w:r>
      <w:r w:rsidRPr="00403047">
        <w:rPr>
          <w:rFonts w:hAnsi="Times New Roman"/>
          <w:b/>
          <w:bCs/>
          <w:color w:val="auto"/>
          <w:sz w:val="24"/>
          <w:szCs w:val="24"/>
        </w:rPr>
        <w:t>Программа</w:t>
      </w:r>
      <w:r w:rsidRPr="00403047">
        <w:rPr>
          <w:rFonts w:hAnsi="Times New Roman"/>
          <w:b/>
          <w:bCs/>
          <w:color w:val="auto"/>
          <w:sz w:val="24"/>
          <w:szCs w:val="24"/>
        </w:rPr>
        <w:t xml:space="preserve"> </w:t>
      </w:r>
      <w:r w:rsidRPr="00403047">
        <w:rPr>
          <w:rFonts w:hAnsi="Times New Roman"/>
          <w:b/>
          <w:bCs/>
          <w:color w:val="auto"/>
          <w:sz w:val="24"/>
          <w:szCs w:val="24"/>
        </w:rPr>
        <w:t>духовно</w:t>
      </w:r>
      <w:r w:rsidRPr="00403047">
        <w:rPr>
          <w:rFonts w:ascii="Times New Roman"/>
          <w:b/>
          <w:bCs/>
          <w:color w:val="auto"/>
          <w:sz w:val="24"/>
          <w:szCs w:val="24"/>
        </w:rPr>
        <w:t>-</w:t>
      </w:r>
      <w:r w:rsidRPr="00403047">
        <w:rPr>
          <w:rFonts w:hAnsi="Times New Roman"/>
          <w:b/>
          <w:bCs/>
          <w:color w:val="auto"/>
          <w:sz w:val="24"/>
          <w:szCs w:val="24"/>
        </w:rPr>
        <w:t>нравственного</w:t>
      </w:r>
      <w:r w:rsidRPr="00403047">
        <w:rPr>
          <w:rFonts w:hAnsi="Times New Roman"/>
          <w:b/>
          <w:bCs/>
          <w:color w:val="auto"/>
          <w:sz w:val="24"/>
          <w:szCs w:val="24"/>
        </w:rPr>
        <w:t xml:space="preserve"> </w:t>
      </w:r>
      <w:r w:rsidRPr="00403047">
        <w:rPr>
          <w:rFonts w:hAnsi="Times New Roman"/>
          <w:b/>
          <w:bCs/>
          <w:color w:val="auto"/>
          <w:sz w:val="24"/>
          <w:szCs w:val="24"/>
        </w:rPr>
        <w:t>развития</w:t>
      </w:r>
      <w:r w:rsidRPr="00403047">
        <w:rPr>
          <w:rFonts w:hAnsi="Times New Roman"/>
          <w:b/>
          <w:bCs/>
          <w:color w:val="auto"/>
          <w:sz w:val="24"/>
          <w:szCs w:val="24"/>
        </w:rPr>
        <w:t xml:space="preserve"> </w:t>
      </w:r>
      <w:r w:rsidRPr="00403047">
        <w:rPr>
          <w:rFonts w:hAnsi="Times New Roman"/>
          <w:b/>
          <w:bCs/>
          <w:color w:val="auto"/>
          <w:sz w:val="24"/>
          <w:szCs w:val="24"/>
        </w:rPr>
        <w:t>и</w:t>
      </w:r>
      <w:r w:rsidRPr="00403047">
        <w:rPr>
          <w:rFonts w:hAnsi="Times New Roman"/>
          <w:b/>
          <w:bCs/>
          <w:color w:val="auto"/>
          <w:sz w:val="24"/>
          <w:szCs w:val="24"/>
        </w:rPr>
        <w:t xml:space="preserve">  </w:t>
      </w:r>
      <w:r w:rsidRPr="00403047">
        <w:rPr>
          <w:rFonts w:hAnsi="Times New Roman"/>
          <w:b/>
          <w:bCs/>
          <w:color w:val="auto"/>
          <w:sz w:val="24"/>
          <w:szCs w:val="24"/>
        </w:rPr>
        <w:t>воспитания</w:t>
      </w:r>
      <w:r w:rsidRPr="00403047">
        <w:rPr>
          <w:rFonts w:hAnsi="Times New Roman"/>
          <w:b/>
          <w:bCs/>
          <w:color w:val="auto"/>
          <w:sz w:val="24"/>
          <w:szCs w:val="24"/>
        </w:rPr>
        <w:t xml:space="preserve"> </w:t>
      </w:r>
      <w:r w:rsidR="00330330" w:rsidRPr="00403047">
        <w:rPr>
          <w:rFonts w:hAnsi="Times New Roman"/>
          <w:b/>
          <w:bCs/>
          <w:color w:val="auto"/>
          <w:sz w:val="24"/>
          <w:szCs w:val="24"/>
        </w:rPr>
        <w:br/>
      </w:r>
      <w:r w:rsidRPr="00403047">
        <w:rPr>
          <w:rFonts w:hAnsi="Times New Roman"/>
          <w:b/>
          <w:bCs/>
          <w:color w:val="auto"/>
          <w:sz w:val="24"/>
          <w:szCs w:val="24"/>
        </w:rPr>
        <w:t>глухих</w:t>
      </w:r>
      <w:r w:rsidRPr="00403047">
        <w:rPr>
          <w:rFonts w:hAnsi="Times New Roman"/>
          <w:b/>
          <w:bCs/>
          <w:color w:val="auto"/>
          <w:sz w:val="24"/>
          <w:szCs w:val="24"/>
        </w:rPr>
        <w:t xml:space="preserve"> </w:t>
      </w:r>
      <w:r w:rsidRPr="00403047">
        <w:rPr>
          <w:rFonts w:hAnsi="Times New Roman"/>
          <w:b/>
          <w:bCs/>
          <w:color w:val="auto"/>
          <w:sz w:val="24"/>
          <w:szCs w:val="24"/>
        </w:rPr>
        <w:t>обучающихся</w:t>
      </w:r>
      <w:bookmarkEnd w:id="99"/>
      <w:bookmarkEnd w:id="100"/>
      <w:bookmarkEnd w:id="101"/>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 xml:space="preserve">Целью </w:t>
      </w:r>
      <w:r w:rsidRPr="00403047">
        <w:rPr>
          <w:rFonts w:ascii="Times New Roman" w:hAnsi="Times New Roman" w:cs="Times New Roman"/>
          <w:color w:val="auto"/>
          <w:sz w:val="24"/>
          <w:szCs w:val="24"/>
        </w:rPr>
        <w:t xml:space="preserve">духовно-нравственного развития и воспитания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pacing w:val="-2"/>
          <w:sz w:val="24"/>
          <w:szCs w:val="24"/>
        </w:rPr>
        <w:t xml:space="preserve">на </w:t>
      </w:r>
      <w:r w:rsidR="00063FA8">
        <w:rPr>
          <w:rFonts w:ascii="Times New Roman" w:hAnsi="Times New Roman" w:cs="Times New Roman"/>
          <w:color w:val="auto"/>
          <w:spacing w:val="-2"/>
          <w:sz w:val="24"/>
          <w:szCs w:val="24"/>
        </w:rPr>
        <w:t>уровне</w:t>
      </w:r>
      <w:r w:rsidRPr="00403047">
        <w:rPr>
          <w:rFonts w:ascii="Times New Roman" w:hAnsi="Times New Roman" w:cs="Times New Roman"/>
          <w:color w:val="auto"/>
          <w:spacing w:val="-2"/>
          <w:sz w:val="24"/>
          <w:szCs w:val="24"/>
        </w:rPr>
        <w:t xml:space="preserve"> начального общего образования</w:t>
      </w:r>
      <w:r w:rsidRPr="00403047">
        <w:rPr>
          <w:rFonts w:ascii="Times New Roman" w:hAnsi="Times New Roman" w:cs="Times New Roman"/>
          <w:color w:val="auto"/>
          <w:sz w:val="24"/>
          <w:szCs w:val="24"/>
        </w:rPr>
        <w:t xml:space="preserve"> является социально-педагогическая поддержка и приобщение их к общечеловеческим ценностям в контексте формирования у них нравственных чувств, нравственного сознания и поведения.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Задачи</w:t>
      </w:r>
      <w:r w:rsidRPr="00403047">
        <w:rPr>
          <w:rFonts w:ascii="Times New Roman" w:hAnsi="Times New Roman" w:cs="Times New Roman"/>
          <w:color w:val="auto"/>
          <w:sz w:val="24"/>
          <w:szCs w:val="24"/>
        </w:rPr>
        <w:t xml:space="preserve"> духовно-нравственного развития и воспитания обучающихся:</w:t>
      </w:r>
    </w:p>
    <w:p w:rsidR="00F65069" w:rsidRPr="00403047" w:rsidRDefault="00C079E3" w:rsidP="00403047">
      <w:pPr>
        <w:widowControl w:val="0"/>
        <w:spacing w:after="0"/>
        <w:ind w:firstLine="709"/>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В области формирования личностной культуры:</w:t>
      </w:r>
    </w:p>
    <w:p w:rsidR="00F65069" w:rsidRPr="00403047" w:rsidRDefault="00C079E3" w:rsidP="00403047">
      <w:pPr>
        <w:widowControl w:val="0"/>
        <w:numPr>
          <w:ilvl w:val="0"/>
          <w:numId w:val="636"/>
        </w:numPr>
        <w:tabs>
          <w:tab w:val="clear" w:pos="143"/>
          <w:tab w:val="left" w:pos="454"/>
          <w:tab w:val="left" w:pos="558"/>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мотивации к социально ориентированной деятельности на основе нравственных установок и моральных норм;  </w:t>
      </w:r>
    </w:p>
    <w:p w:rsidR="00F65069" w:rsidRPr="00403047" w:rsidRDefault="00C079E3" w:rsidP="00403047">
      <w:pPr>
        <w:widowControl w:val="0"/>
        <w:numPr>
          <w:ilvl w:val="0"/>
          <w:numId w:val="637"/>
        </w:numPr>
        <w:tabs>
          <w:tab w:val="clear" w:pos="143"/>
          <w:tab w:val="left" w:pos="454"/>
          <w:tab w:val="left" w:pos="563"/>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F65069" w:rsidRPr="00403047" w:rsidRDefault="00C079E3" w:rsidP="00403047">
      <w:pPr>
        <w:widowControl w:val="0"/>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 xml:space="preserve">В области формирования социальной культуры: </w:t>
      </w:r>
    </w:p>
    <w:p w:rsidR="00F65069" w:rsidRPr="00403047" w:rsidRDefault="00C079E3" w:rsidP="00403047">
      <w:pPr>
        <w:widowControl w:val="0"/>
        <w:numPr>
          <w:ilvl w:val="1"/>
          <w:numId w:val="638"/>
        </w:numPr>
        <w:tabs>
          <w:tab w:val="clear" w:pos="143"/>
          <w:tab w:val="left" w:pos="545"/>
          <w:tab w:val="num" w:pos="821"/>
          <w:tab w:val="left" w:pos="851"/>
          <w:tab w:val="left" w:pos="144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патриотизма и чувства причастности к коллективным делам; </w:t>
      </w:r>
    </w:p>
    <w:p w:rsidR="00F65069" w:rsidRPr="00403047" w:rsidRDefault="00C079E3" w:rsidP="00403047">
      <w:pPr>
        <w:widowControl w:val="0"/>
        <w:numPr>
          <w:ilvl w:val="1"/>
          <w:numId w:val="639"/>
        </w:numPr>
        <w:tabs>
          <w:tab w:val="clear" w:pos="143"/>
          <w:tab w:val="left" w:pos="563"/>
          <w:tab w:val="num" w:pos="821"/>
          <w:tab w:val="left" w:pos="851"/>
          <w:tab w:val="left" w:pos="144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развитие навыков осуществления сотрудничества с взрослыми и сверстниками (глухими и слышащими); </w:t>
      </w:r>
    </w:p>
    <w:p w:rsidR="00F65069" w:rsidRPr="00403047" w:rsidRDefault="00C079E3" w:rsidP="00403047">
      <w:pPr>
        <w:widowControl w:val="0"/>
        <w:numPr>
          <w:ilvl w:val="1"/>
          <w:numId w:val="640"/>
        </w:numPr>
        <w:tabs>
          <w:tab w:val="clear" w:pos="143"/>
          <w:tab w:val="left" w:pos="563"/>
          <w:tab w:val="num" w:pos="821"/>
          <w:tab w:val="left" w:pos="851"/>
          <w:tab w:val="left" w:pos="144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F65069" w:rsidRPr="00403047" w:rsidRDefault="00C079E3" w:rsidP="00403047">
      <w:pPr>
        <w:widowControl w:val="0"/>
        <w:tabs>
          <w:tab w:val="left" w:pos="180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В области формирования семейной культуры: </w:t>
      </w:r>
    </w:p>
    <w:p w:rsidR="00F65069" w:rsidRPr="00403047" w:rsidRDefault="00C079E3" w:rsidP="00403047">
      <w:pPr>
        <w:widowControl w:val="0"/>
        <w:numPr>
          <w:ilvl w:val="0"/>
          <w:numId w:val="641"/>
        </w:numPr>
        <w:tabs>
          <w:tab w:val="num" w:pos="643"/>
          <w:tab w:val="left" w:pos="720"/>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представления о семейных ценностях;</w:t>
      </w:r>
    </w:p>
    <w:p w:rsidR="00F65069" w:rsidRPr="00403047" w:rsidRDefault="00C079E3" w:rsidP="00403047">
      <w:pPr>
        <w:widowControl w:val="0"/>
        <w:numPr>
          <w:ilvl w:val="0"/>
          <w:numId w:val="642"/>
        </w:numPr>
        <w:tabs>
          <w:tab w:val="num" w:pos="643"/>
          <w:tab w:val="left" w:pos="720"/>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гендерных семейных ролях и уважения к ним; </w:t>
      </w:r>
    </w:p>
    <w:p w:rsidR="00F65069" w:rsidRPr="00403047" w:rsidRDefault="00C079E3" w:rsidP="00403047">
      <w:pPr>
        <w:widowControl w:val="0"/>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color w:val="auto"/>
          <w:sz w:val="24"/>
          <w:szCs w:val="24"/>
        </w:rPr>
        <w:t>Образовательная организация может конкретизировать общие задачи духовно-нравственного развития и воспитания обучающихся с учётом национальных,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F65069" w:rsidRPr="00403047" w:rsidRDefault="00C079E3" w:rsidP="00403047">
      <w:pPr>
        <w:widowControl w:val="0"/>
        <w:spacing w:after="0"/>
        <w:ind w:firstLine="709"/>
        <w:jc w:val="center"/>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Основные направления и ценностные основы</w:t>
      </w:r>
    </w:p>
    <w:p w:rsidR="00F65069" w:rsidRPr="00403047" w:rsidRDefault="00C079E3" w:rsidP="00403047">
      <w:pPr>
        <w:widowControl w:val="0"/>
        <w:spacing w:after="0"/>
        <w:ind w:firstLine="709"/>
        <w:jc w:val="center"/>
        <w:rPr>
          <w:rFonts w:ascii="Times New Roman" w:eastAsia="Times New Roman" w:hAnsi="Times New Roman" w:cs="Times New Roman"/>
          <w:i/>
          <w:iCs/>
          <w:color w:val="auto"/>
          <w:sz w:val="24"/>
          <w:szCs w:val="24"/>
        </w:rPr>
      </w:pPr>
      <w:r w:rsidRPr="00403047">
        <w:rPr>
          <w:rFonts w:ascii="Times New Roman" w:hAnsi="Times New Roman" w:cs="Times New Roman"/>
          <w:b/>
          <w:bCs/>
          <w:i/>
          <w:iCs/>
          <w:color w:val="auto"/>
          <w:sz w:val="24"/>
          <w:szCs w:val="24"/>
        </w:rPr>
        <w:t>духовно-нравственного воспитания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Организация духовно-нравственного воспитания обучающихся осуществляется по следующим направлениям:</w:t>
      </w:r>
    </w:p>
    <w:p w:rsidR="00F65069" w:rsidRPr="00403047" w:rsidRDefault="00C079E3" w:rsidP="00403047">
      <w:pPr>
        <w:widowControl w:val="0"/>
        <w:numPr>
          <w:ilvl w:val="1"/>
          <w:numId w:val="643"/>
        </w:numPr>
        <w:tabs>
          <w:tab w:val="clear" w:pos="143"/>
          <w:tab w:val="left" w:pos="502"/>
          <w:tab w:val="left" w:pos="561"/>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F65069" w:rsidRPr="00403047" w:rsidRDefault="00C079E3" w:rsidP="00403047">
      <w:pPr>
        <w:widowControl w:val="0"/>
        <w:tabs>
          <w:tab w:val="left" w:pos="85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Ценности: </w:t>
      </w:r>
      <w:r w:rsidRPr="00403047">
        <w:rPr>
          <w:rFonts w:ascii="Times New Roman" w:hAnsi="Times New Roman" w:cs="Times New Roman"/>
          <w:i/>
          <w:iCs/>
          <w:color w:val="auto"/>
          <w:sz w:val="24"/>
          <w:szCs w:val="24"/>
        </w:rPr>
        <w:t xml:space="preserve">любовь к России, своему народу, своему краю;служение Отечеству.  </w:t>
      </w:r>
    </w:p>
    <w:p w:rsidR="00F65069" w:rsidRPr="00403047" w:rsidRDefault="00C079E3" w:rsidP="00403047">
      <w:pPr>
        <w:widowControl w:val="0"/>
        <w:tabs>
          <w:tab w:val="left" w:pos="360"/>
        </w:tabs>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Воспитание нравственных чувств и этического сознания.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Ценности: </w:t>
      </w:r>
      <w:r w:rsidRPr="00403047">
        <w:rPr>
          <w:rFonts w:ascii="Times New Roman" w:hAnsi="Times New Roman" w:cs="Times New Roman"/>
          <w:i/>
          <w:iCs/>
          <w:color w:val="auto"/>
          <w:sz w:val="24"/>
          <w:szCs w:val="24"/>
        </w:rPr>
        <w:t>справедливость; милосердие; честь; достоинство; уважение к родителям.</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Воспитание трудолюбия, творческого отношения к учению, труду, жизни.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Ценности: </w:t>
      </w:r>
      <w:r w:rsidRPr="00403047">
        <w:rPr>
          <w:rFonts w:ascii="Times New Roman" w:hAnsi="Times New Roman" w:cs="Times New Roman"/>
          <w:i/>
          <w:iCs/>
          <w:color w:val="auto"/>
          <w:sz w:val="24"/>
          <w:szCs w:val="24"/>
        </w:rPr>
        <w:t>уважение к труду; бережливость; трудолюбие.</w:t>
      </w:r>
    </w:p>
    <w:p w:rsidR="00F65069" w:rsidRPr="00403047" w:rsidRDefault="00C079E3" w:rsidP="00403047">
      <w:pPr>
        <w:widowControl w:val="0"/>
        <w:numPr>
          <w:ilvl w:val="0"/>
          <w:numId w:val="644"/>
        </w:numPr>
        <w:tabs>
          <w:tab w:val="clear" w:pos="143"/>
          <w:tab w:val="left" w:pos="558"/>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Воспитание ценностного отношения к природе, окружающей среде (экологическое воспитание). </w:t>
      </w:r>
    </w:p>
    <w:p w:rsidR="00F65069" w:rsidRPr="00403047" w:rsidRDefault="00C079E3" w:rsidP="00403047">
      <w:pPr>
        <w:widowControl w:val="0"/>
        <w:tabs>
          <w:tab w:val="left" w:pos="85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Ценности: </w:t>
      </w:r>
      <w:r w:rsidRPr="00403047">
        <w:rPr>
          <w:rFonts w:ascii="Times New Roman" w:hAnsi="Times New Roman" w:cs="Times New Roman"/>
          <w:i/>
          <w:iCs/>
          <w:color w:val="auto"/>
          <w:sz w:val="24"/>
          <w:szCs w:val="24"/>
        </w:rPr>
        <w:t xml:space="preserve">родная земля; бережное отношение к природе. </w:t>
      </w:r>
    </w:p>
    <w:p w:rsidR="00F65069" w:rsidRPr="00403047" w:rsidRDefault="00C079E3" w:rsidP="00403047">
      <w:pPr>
        <w:widowControl w:val="0"/>
        <w:numPr>
          <w:ilvl w:val="0"/>
          <w:numId w:val="645"/>
        </w:numPr>
        <w:tabs>
          <w:tab w:val="clear" w:pos="143"/>
          <w:tab w:val="left" w:pos="567"/>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Воспитание ценностного отношения к природе.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Ценности: </w:t>
      </w:r>
      <w:r w:rsidRPr="00403047">
        <w:rPr>
          <w:rFonts w:ascii="Times New Roman" w:hAnsi="Times New Roman" w:cs="Times New Roman"/>
          <w:i/>
          <w:iCs/>
          <w:color w:val="auto"/>
          <w:sz w:val="24"/>
          <w:szCs w:val="24"/>
        </w:rPr>
        <w:t xml:space="preserve">красота; аккуратность; опрятность.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основу реализации программы духовно-нравственного воспитания заложен принцип системно-деятельностной организации воспитания</w:t>
      </w:r>
      <w:r w:rsidRPr="00403047">
        <w:rPr>
          <w:rFonts w:ascii="Times New Roman" w:hAnsi="Times New Roman" w:cs="Times New Roman"/>
          <w:b/>
          <w:bCs/>
          <w:color w:val="auto"/>
          <w:sz w:val="24"/>
          <w:szCs w:val="24"/>
        </w:rPr>
        <w:t>,</w:t>
      </w:r>
      <w:r w:rsidRPr="00403047">
        <w:rPr>
          <w:rFonts w:ascii="Times New Roman" w:hAnsi="Times New Roman" w:cs="Times New Roman"/>
          <w:color w:val="auto"/>
          <w:sz w:val="24"/>
          <w:szCs w:val="24"/>
        </w:rPr>
        <w:t xml:space="preserve"> предполагающий, что духовно-нравственноеразвитие обучающихся, поддерживаемое всем укладом школьной жизни, включает организацию учебной, внеучебной, общественно значимой деятельности школьников.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Взрослые: педагоги и родители (законные представители) подают ребёнку примеры нравственного поведения.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Духовно-нравственное воспитание глухих обучающихся со сложной структурой нарушения позволяет им осуществить «врастание в человеческую культуру» социализацию, а также интеграции в общество.  </w:t>
      </w:r>
    </w:p>
    <w:p w:rsidR="00F65069" w:rsidRPr="00403047" w:rsidRDefault="00C079E3" w:rsidP="00403047">
      <w:pPr>
        <w:widowControl w:val="0"/>
        <w:spacing w:after="0"/>
        <w:ind w:firstLine="709"/>
        <w:rPr>
          <w:rFonts w:ascii="Times New Roman" w:eastAsia="Times New Roman" w:hAnsi="Times New Roman" w:cs="Times New Roman"/>
          <w:i/>
          <w:iCs/>
          <w:color w:val="auto"/>
          <w:sz w:val="24"/>
          <w:szCs w:val="24"/>
        </w:rPr>
      </w:pPr>
      <w:r w:rsidRPr="00403047">
        <w:rPr>
          <w:rFonts w:ascii="Times New Roman" w:hAnsi="Times New Roman" w:cs="Times New Roman"/>
          <w:b/>
          <w:bCs/>
          <w:i/>
          <w:iCs/>
          <w:color w:val="auto"/>
          <w:sz w:val="24"/>
          <w:szCs w:val="24"/>
        </w:rPr>
        <w:t xml:space="preserve">Основное содержание духовно-нравственного воспитания </w:t>
      </w:r>
    </w:p>
    <w:p w:rsidR="00F65069" w:rsidRPr="00403047" w:rsidRDefault="00C079E3" w:rsidP="00403047">
      <w:pPr>
        <w:widowControl w:val="0"/>
        <w:numPr>
          <w:ilvl w:val="1"/>
          <w:numId w:val="646"/>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воспитание гражданственности, патриотизма, уважения к правам, свободам и обязанностям человека:</w:t>
      </w:r>
    </w:p>
    <w:p w:rsidR="00F65069" w:rsidRPr="00403047" w:rsidRDefault="00C079E3" w:rsidP="00403047">
      <w:pPr>
        <w:widowControl w:val="0"/>
        <w:numPr>
          <w:ilvl w:val="1"/>
          <w:numId w:val="647"/>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любовь к близким, к образовательному учреждению, своему селу, городу, народу, России; </w:t>
      </w:r>
    </w:p>
    <w:p w:rsidR="00F65069" w:rsidRPr="00403047" w:rsidRDefault="00C079E3" w:rsidP="00403047">
      <w:pPr>
        <w:widowControl w:val="0"/>
        <w:numPr>
          <w:ilvl w:val="1"/>
          <w:numId w:val="648"/>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F65069" w:rsidRPr="00403047" w:rsidRDefault="00C079E3" w:rsidP="00403047">
      <w:pPr>
        <w:widowControl w:val="0"/>
        <w:numPr>
          <w:ilvl w:val="1"/>
          <w:numId w:val="649"/>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F65069" w:rsidRPr="00403047" w:rsidRDefault="00C079E3" w:rsidP="00403047">
      <w:pPr>
        <w:widowControl w:val="0"/>
        <w:numPr>
          <w:ilvl w:val="1"/>
          <w:numId w:val="650"/>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умение отвечать за свои поступки; </w:t>
      </w:r>
    </w:p>
    <w:p w:rsidR="00F65069" w:rsidRPr="00403047" w:rsidRDefault="00C079E3" w:rsidP="00403047">
      <w:pPr>
        <w:widowControl w:val="0"/>
        <w:numPr>
          <w:ilvl w:val="1"/>
          <w:numId w:val="651"/>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F65069" w:rsidRPr="00403047" w:rsidRDefault="00C079E3" w:rsidP="00403047">
      <w:pPr>
        <w:widowControl w:val="0"/>
        <w:numPr>
          <w:ilvl w:val="1"/>
          <w:numId w:val="652"/>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F65069" w:rsidRPr="00403047" w:rsidRDefault="00C079E3" w:rsidP="00403047">
      <w:pPr>
        <w:widowControl w:val="0"/>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Воспитание нравственных чувств и этического сознания: </w:t>
      </w:r>
    </w:p>
    <w:p w:rsidR="00F65069" w:rsidRPr="00403047" w:rsidRDefault="00C079E3" w:rsidP="00403047">
      <w:pPr>
        <w:widowControl w:val="0"/>
        <w:numPr>
          <w:ilvl w:val="1"/>
          <w:numId w:val="653"/>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различение хороших и плохих поступков; </w:t>
      </w:r>
    </w:p>
    <w:p w:rsidR="00F65069" w:rsidRPr="00403047" w:rsidRDefault="00C079E3" w:rsidP="00403047">
      <w:pPr>
        <w:widowControl w:val="0"/>
        <w:numPr>
          <w:ilvl w:val="1"/>
          <w:numId w:val="654"/>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F65069" w:rsidRPr="00403047" w:rsidRDefault="00C079E3" w:rsidP="00403047">
      <w:pPr>
        <w:widowControl w:val="0"/>
        <w:numPr>
          <w:ilvl w:val="1"/>
          <w:numId w:val="655"/>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F65069" w:rsidRPr="00403047" w:rsidRDefault="00C079E3" w:rsidP="00403047">
      <w:pPr>
        <w:widowControl w:val="0"/>
        <w:numPr>
          <w:ilvl w:val="1"/>
          <w:numId w:val="656"/>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F65069" w:rsidRPr="00403047" w:rsidRDefault="00C079E3" w:rsidP="00403047">
      <w:pPr>
        <w:widowControl w:val="0"/>
        <w:numPr>
          <w:ilvl w:val="1"/>
          <w:numId w:val="657"/>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установление дружеских взаимоотношений в коллективе, основанных на взаимопомощи и взаимной поддержке.</w:t>
      </w:r>
    </w:p>
    <w:p w:rsidR="00F65069" w:rsidRPr="00403047" w:rsidRDefault="00C079E3" w:rsidP="00403047">
      <w:pPr>
        <w:widowControl w:val="0"/>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Воспитание трудолюбия, творческого отношения к учению, труду, жизни: </w:t>
      </w:r>
    </w:p>
    <w:p w:rsidR="00F65069" w:rsidRPr="00403047" w:rsidRDefault="00C079E3" w:rsidP="00403047">
      <w:pPr>
        <w:widowControl w:val="0"/>
        <w:numPr>
          <w:ilvl w:val="1"/>
          <w:numId w:val="658"/>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F65069" w:rsidRPr="00403047" w:rsidRDefault="00C079E3" w:rsidP="00403047">
      <w:pPr>
        <w:widowControl w:val="0"/>
        <w:numPr>
          <w:ilvl w:val="1"/>
          <w:numId w:val="659"/>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F65069" w:rsidRPr="00403047" w:rsidRDefault="00C079E3" w:rsidP="00403047">
      <w:pPr>
        <w:widowControl w:val="0"/>
        <w:numPr>
          <w:ilvl w:val="1"/>
          <w:numId w:val="660"/>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умение соблюдать порядок на рабочем месте; </w:t>
      </w:r>
    </w:p>
    <w:p w:rsidR="00F65069" w:rsidRPr="00403047" w:rsidRDefault="00C079E3" w:rsidP="00403047">
      <w:pPr>
        <w:widowControl w:val="0"/>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Воспитание ценностного отношения к природе, окружающей среде (экологическое воспитание):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привлечение внимания к природным явлениям и формам жизни;</w:t>
      </w:r>
    </w:p>
    <w:p w:rsidR="00F65069" w:rsidRPr="00403047" w:rsidRDefault="00C079E3" w:rsidP="00403047">
      <w:pPr>
        <w:widowControl w:val="0"/>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формирование представлений об активной роли человека в природе;</w:t>
      </w:r>
    </w:p>
    <w:p w:rsidR="00F65069" w:rsidRPr="00403047" w:rsidRDefault="00C079E3" w:rsidP="00403047">
      <w:pPr>
        <w:widowControl w:val="0"/>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ценностное отношение к природе и всем формам жизни;</w:t>
      </w:r>
    </w:p>
    <w:p w:rsidR="00F65069" w:rsidRPr="00403047" w:rsidRDefault="00C079E3" w:rsidP="00403047">
      <w:pPr>
        <w:widowControl w:val="0"/>
        <w:spacing w:after="0"/>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бережное отношение к растениям и животным.</w:t>
      </w:r>
    </w:p>
    <w:p w:rsidR="00F65069" w:rsidRPr="00403047" w:rsidRDefault="00C079E3" w:rsidP="00403047">
      <w:pPr>
        <w:widowControl w:val="0"/>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 xml:space="preserve">Совместная деятельность образовательного учреждения, семьи и общественности по нравственному воспитанию обучающихся </w:t>
      </w:r>
    </w:p>
    <w:p w:rsidR="00F65069" w:rsidRPr="00403047" w:rsidRDefault="00C079E3" w:rsidP="00403047">
      <w:pPr>
        <w:keepNext/>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Совместная деятельность образовательной организации, семьи и общественности по нравственному воспитанию глухого школьника занимаются все участники педагогического процесса (педагоги, родители, общественные институты). Единство их действий является залогом успешной социализации таких детей. Противоречия в требованиях способствуют развитию отрицательных черт характера, главное из которых приспособленчество, которое в свою очередь приводит к отклонениям и в моральном облике воспитанников. Особая роль отводится тактичному педагогическому руководству   всеми участниками процесса социализации, как детьми, так и взрослыми. Возникает необходимость создания единого воспитывающего пространства «семья  – школа  – общественность  – общество» с учетом  этических, конфессиональных, географических и иных региональных особенностей каждого субъекта федерации.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Система работы образовательного учреждения по повышению педагогической культуры родителей (законных представителей) в обеспечении нравственного воспитания глухих обучающихся со ССД должна быть основана на совместной деятельности семьи и образовательного учреждения, и других общественных институтов (Всероссийское общество глухих (ВОГ), Всероссийское общество инвалидов (ВОИ).</w:t>
      </w:r>
    </w:p>
    <w:p w:rsidR="00F65069" w:rsidRPr="00403047" w:rsidRDefault="00C079E3" w:rsidP="00403047">
      <w:pPr>
        <w:widowControl w:val="0"/>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b/>
          <w:bCs/>
          <w:i/>
          <w:iCs/>
          <w:color w:val="auto"/>
          <w:sz w:val="24"/>
          <w:szCs w:val="24"/>
        </w:rPr>
        <w:t>Повышение педагогической компетенции родителей (законных представителей) обучающихся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Повышение педагогической компетенции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начального общего образования.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65069" w:rsidRPr="00403047" w:rsidRDefault="00C079E3" w:rsidP="00403047">
      <w:pPr>
        <w:widowControl w:val="0"/>
        <w:numPr>
          <w:ilvl w:val="1"/>
          <w:numId w:val="661"/>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F65069" w:rsidRPr="00403047" w:rsidRDefault="00C079E3" w:rsidP="00403047">
      <w:pPr>
        <w:widowControl w:val="0"/>
        <w:numPr>
          <w:ilvl w:val="1"/>
          <w:numId w:val="662"/>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F65069" w:rsidRPr="00403047" w:rsidRDefault="00C079E3" w:rsidP="00403047">
      <w:pPr>
        <w:widowControl w:val="0"/>
        <w:numPr>
          <w:ilvl w:val="1"/>
          <w:numId w:val="663"/>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65069" w:rsidRPr="00403047" w:rsidRDefault="00C079E3" w:rsidP="00403047">
      <w:pPr>
        <w:widowControl w:val="0"/>
        <w:numPr>
          <w:ilvl w:val="1"/>
          <w:numId w:val="664"/>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F65069" w:rsidRPr="00403047" w:rsidRDefault="00C079E3" w:rsidP="00403047">
      <w:pPr>
        <w:widowControl w:val="0"/>
        <w:numPr>
          <w:ilvl w:val="1"/>
          <w:numId w:val="665"/>
        </w:numPr>
        <w:tabs>
          <w:tab w:val="clear" w:pos="143"/>
          <w:tab w:val="left" w:pos="644"/>
          <w:tab w:val="num" w:pos="821"/>
          <w:tab w:val="left" w:pos="851"/>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опора на положительный опыт семейного воспитания. 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Сроки и формы проведения мероприятий в рамках повышения педагогической компетенции родителей согласуются с годовыми планами деятельности образовательной организации, в котором могут быть использованы различные формы работы (родительское собрание, родительская конференция, лекторий, тренинг и др.).</w:t>
      </w:r>
    </w:p>
    <w:p w:rsidR="00F65069" w:rsidRPr="00403047" w:rsidRDefault="00C079E3" w:rsidP="00403047">
      <w:pPr>
        <w:widowControl w:val="0"/>
        <w:spacing w:after="0"/>
        <w:ind w:firstLine="709"/>
        <w:jc w:val="center"/>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 xml:space="preserve">Планируемые результаты духовно-нравственного развития и воспитания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Каждое из основных направлений духовно-нравственного  воспитания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должно обеспечивать практическое освоение ими соответствующих ценностей программы духовно-нравственного воспитания.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Воспитательные результаты –знание о себе и окружающих, опыт самостоятельного действия, любви к близким и уважения к окружающим.</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Индивидуальный подход в воспитании глухого ребенка предполагает организацию педагогического воздействия с учетом психофизических особенностей и уровня воспитанности ребенка, а также педагогических условий школы-интерната, включая условия его жизнедеятельности и устройства безбарьерных сред.</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Осуществление индивидуального психолого-педагогическое сопровождения важно, чтобы весь процесс духовно-нравственного воспитания планировался с учетом «психологического портрета» ребенка и строился от зоны его «актуального развития», (его сегодняшних компетенциях (реального уровня воспитанности) к зоне его «ближайшего развития» (возрастным критериям воспитанности). В процессе индивидуального воспитания, начиная с актуализации социальных компетенций ребенка в сфере самообслуживания, реально  приблизить его новому уровню саморазвития. Небольшие шаги ребенка выстраиваются последовательно и целенаправленно, с позиции  «не навреди», с учетом его   актуальных индивидуальных умственных, физических и психических особенностей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Педагогические условия</w:t>
      </w:r>
      <w:r w:rsidRPr="00403047">
        <w:rPr>
          <w:rFonts w:ascii="Times New Roman" w:hAnsi="Times New Roman" w:cs="Times New Roman"/>
          <w:color w:val="auto"/>
          <w:sz w:val="24"/>
          <w:szCs w:val="24"/>
        </w:rPr>
        <w:t xml:space="preserve"> эффективности воспитательной работы:</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педагогическая компетентность педагога;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педагогический оптимизм и вера педагога в положительный результат педагогического воздействия и умения видеть и поддерживать каждое минимальное продвижение ребенка;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педагогическое мастерство педагога, его умение изучать личности в динамике, и на основе динамического наблюдения уметь корректировать намеченную индивидуальную траекторию воспитания, помня об индивидуальности и неповторимости каждой человеческой личности, о потенциальных возможностях духовного, душевного и физического саморазвития;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создание школьных «безбарьерных» сред, адаптированных к жизнедеятельности ребенка в условиях интерната и за его пределами: на улице, в семье, у бабушки, у родственников, в общественных местах;</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создания социокультурной  среды средствами включения глухого воспитанника в следующие виды режимов: двигательный, речевой, санитарно-гигиенический и т.д.;</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создание условий для включения ребенка в совместно разделенную педагогическую деятельность.</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программы духовно-нравственного воспитания.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1.</w:t>
      </w:r>
      <w:r w:rsidRPr="00403047">
        <w:rPr>
          <w:rFonts w:ascii="Times New Roman" w:hAnsi="Times New Roman" w:cs="Times New Roman"/>
          <w:color w:val="auto"/>
          <w:sz w:val="24"/>
          <w:szCs w:val="24"/>
        </w:rPr>
        <w:tab/>
        <w:t>Организация совместно разделенной деятельности: установление контакта между педагогом и школьником, его ближайшим окружением с учетом личностно-ориентированного подхода.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2.</w:t>
      </w:r>
      <w:r w:rsidRPr="00403047">
        <w:rPr>
          <w:rFonts w:ascii="Times New Roman" w:hAnsi="Times New Roman" w:cs="Times New Roman"/>
          <w:color w:val="auto"/>
          <w:sz w:val="24"/>
          <w:szCs w:val="24"/>
        </w:rPr>
        <w:tab/>
        <w:t>Анализ данных анкетирования родителей, продуктов учебной и творческой деятельности ребенка на предыдущем этапе, катамнестический анализ личного дела воспитанника, его медицинского сопровождения (анамнез, динамика), неврологический статус, психологический статус (динамические психолого-педагогические наблюдения над особенностями личностного развития), дневник наблюдений всех педагогов класса (группы), позволяющий отражать и изучать личностное  развитие ребенка в ходе разнообразной совместно разделенной с педагогом и его самостоятельной деятельности: игра, режимные моменты – самообслуживание в процессе утренних, вечерних гигиенических процедур, приема пищи, прогулки, свободного от занятий времени.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3.</w:t>
      </w:r>
      <w:r w:rsidRPr="00403047">
        <w:rPr>
          <w:rFonts w:ascii="Times New Roman" w:hAnsi="Times New Roman" w:cs="Times New Roman"/>
          <w:color w:val="auto"/>
          <w:sz w:val="24"/>
          <w:szCs w:val="24"/>
        </w:rPr>
        <w:tab/>
        <w:t>Проектирование развития ценностных (аксиологических)  ориентиров, личностных свойств и качеств ребенка,  включая правило четырех «Т»: тактичности, терпеливость, толерантность, терпимость с учетом актуального уровня воспитанности.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4.</w:t>
      </w:r>
      <w:r w:rsidRPr="00403047">
        <w:rPr>
          <w:rFonts w:ascii="Times New Roman" w:hAnsi="Times New Roman" w:cs="Times New Roman"/>
          <w:color w:val="auto"/>
          <w:sz w:val="24"/>
          <w:szCs w:val="24"/>
        </w:rPr>
        <w:tab/>
        <w:t>Дальнейшее изучение воспитанника, проектирование его поведения и отношений в естественных и моделируемых педагогом дидактических ситуациях различных воспитательных «мишенях»: мой поступок по отношению к однокласснику (учителю, маме, папе, дедушке, брату, сестре, учителю, гостю).</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5.</w:t>
      </w:r>
      <w:r w:rsidRPr="00403047">
        <w:rPr>
          <w:rFonts w:ascii="Times New Roman" w:hAnsi="Times New Roman" w:cs="Times New Roman"/>
          <w:color w:val="auto"/>
          <w:sz w:val="24"/>
          <w:szCs w:val="24"/>
        </w:rPr>
        <w:tab/>
        <w:t>Коррекция намеченного воспитательного маршрута с учетом личностных достижений школьника и его взаимодействия во внутренней и внешней социокультурной среде жизнедеятельности.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6.</w:t>
      </w:r>
      <w:r w:rsidRPr="00403047">
        <w:rPr>
          <w:rFonts w:ascii="Times New Roman" w:hAnsi="Times New Roman" w:cs="Times New Roman"/>
          <w:color w:val="auto"/>
          <w:sz w:val="24"/>
          <w:szCs w:val="24"/>
        </w:rPr>
        <w:tab/>
        <w:t>Анализ результатов коррекции.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7.</w:t>
      </w:r>
      <w:r w:rsidRPr="00403047">
        <w:rPr>
          <w:rFonts w:ascii="Times New Roman" w:hAnsi="Times New Roman" w:cs="Times New Roman"/>
          <w:color w:val="auto"/>
          <w:sz w:val="24"/>
          <w:szCs w:val="24"/>
        </w:rPr>
        <w:tab/>
        <w:t>Планирование нового воспитательного маршрута.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Дневник динамического наблюдения.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Уровень сформированности  социальных и коммуникативных компетенций неслышащего школьника со ССД:</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санитарно-гигиенические навыки;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навыки самообслуживания;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навыки, проявляемые в режимных моментах: прием пищи, прогулка, занятия, отдых;</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самоподготовка: умение попросить и принять помощь педагога, мамы (папы, бабушки);</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умение организовать собственную рекреацию: увлечения или их отсутствие,  досуг или его отсутствие: умение себя занять, использование рекреации для саморазвития;</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rPr>
        <w:tab/>
        <w:t>коммуникативная культура ребенка; начитанность, коммуникативные навыки или их отсутствие; соблюдение правил этикета.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Оценка компетенций ребенка фиксируется по бально-рейтинговой  системе и служит опорой для составления  «психологического» портрета ребенка на «режимных моментах», а также на уроках, внеклассных и индивидуальных (коррекционных) занятиях в школе-интернате, обсуждается с каждым обучающимся. Подобный личностно-деятельностный компонент воспитывающей деятельности создает успешный алгоритм самовоспитания, который способен существенно изменить отношение обучающегося к учебе, помощи дома по хозяйству, к выстраиванию новых отношений со взрослыми в диаде «воспитанник -- воспитатель», что в конечном результате положительно влияло на общую картину успеваемости.</w:t>
      </w:r>
      <w:r w:rsidRPr="00403047">
        <w:rPr>
          <w:rFonts w:ascii="Times New Roman" w:hAnsi="Times New Roman" w:cs="Times New Roman"/>
          <w:color w:val="auto"/>
          <w:sz w:val="24"/>
          <w:szCs w:val="24"/>
        </w:rPr>
        <w:tab/>
      </w:r>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b/>
          <w:bCs/>
          <w:color w:val="auto"/>
          <w:sz w:val="24"/>
          <w:szCs w:val="24"/>
        </w:rPr>
      </w:pPr>
      <w:bookmarkStart w:id="102" w:name="_Toc432958062"/>
      <w:bookmarkStart w:id="103" w:name="_Toc432960486"/>
      <w:bookmarkStart w:id="104" w:name="_Toc433014112"/>
      <w:r w:rsidRPr="00403047">
        <w:rPr>
          <w:rFonts w:ascii="Times New Roman"/>
          <w:b/>
          <w:bCs/>
          <w:color w:val="auto"/>
          <w:sz w:val="24"/>
          <w:szCs w:val="24"/>
        </w:rPr>
        <w:t>4.2.</w:t>
      </w:r>
      <w:r w:rsidR="009A0B88" w:rsidRPr="00403047">
        <w:rPr>
          <w:rFonts w:ascii="Times New Roman"/>
          <w:b/>
          <w:bCs/>
          <w:color w:val="auto"/>
          <w:sz w:val="24"/>
          <w:szCs w:val="24"/>
        </w:rPr>
        <w:t>5</w:t>
      </w:r>
      <w:r w:rsidRPr="00403047">
        <w:rPr>
          <w:rFonts w:ascii="Times New Roman"/>
          <w:b/>
          <w:bCs/>
          <w:color w:val="auto"/>
          <w:sz w:val="24"/>
          <w:szCs w:val="24"/>
        </w:rPr>
        <w:t xml:space="preserve">. </w:t>
      </w:r>
      <w:r w:rsidRPr="00403047">
        <w:rPr>
          <w:rFonts w:hAnsi="Times New Roman"/>
          <w:b/>
          <w:bCs/>
          <w:color w:val="auto"/>
          <w:sz w:val="24"/>
          <w:szCs w:val="24"/>
        </w:rPr>
        <w:t>Программа</w:t>
      </w:r>
      <w:r w:rsidRPr="00403047">
        <w:rPr>
          <w:rFonts w:hAnsi="Times New Roman"/>
          <w:b/>
          <w:bCs/>
          <w:color w:val="auto"/>
          <w:sz w:val="24"/>
          <w:szCs w:val="24"/>
        </w:rPr>
        <w:t xml:space="preserve"> </w:t>
      </w:r>
      <w:r w:rsidRPr="00403047">
        <w:rPr>
          <w:rFonts w:hAnsi="Times New Roman"/>
          <w:b/>
          <w:bCs/>
          <w:color w:val="auto"/>
          <w:sz w:val="24"/>
          <w:szCs w:val="24"/>
        </w:rPr>
        <w:t>формирования</w:t>
      </w:r>
      <w:r w:rsidRPr="00403047">
        <w:rPr>
          <w:rFonts w:hAnsi="Times New Roman"/>
          <w:b/>
          <w:bCs/>
          <w:color w:val="auto"/>
          <w:sz w:val="24"/>
          <w:szCs w:val="24"/>
        </w:rPr>
        <w:t xml:space="preserve"> </w:t>
      </w:r>
      <w:r w:rsidRPr="00403047">
        <w:rPr>
          <w:rFonts w:hAnsi="Times New Roman"/>
          <w:b/>
          <w:bCs/>
          <w:color w:val="auto"/>
          <w:sz w:val="24"/>
          <w:szCs w:val="24"/>
        </w:rPr>
        <w:t>экологической</w:t>
      </w:r>
      <w:r w:rsidRPr="00403047">
        <w:rPr>
          <w:rFonts w:hAnsi="Times New Roman"/>
          <w:b/>
          <w:bCs/>
          <w:color w:val="auto"/>
          <w:sz w:val="24"/>
          <w:szCs w:val="24"/>
        </w:rPr>
        <w:t xml:space="preserve"> </w:t>
      </w:r>
      <w:r w:rsidRPr="00403047">
        <w:rPr>
          <w:rFonts w:hAnsi="Times New Roman"/>
          <w:b/>
          <w:bCs/>
          <w:color w:val="auto"/>
          <w:sz w:val="24"/>
          <w:szCs w:val="24"/>
        </w:rPr>
        <w:t>культуры</w:t>
      </w:r>
      <w:r w:rsidRPr="00403047">
        <w:rPr>
          <w:rFonts w:ascii="Times New Roman"/>
          <w:b/>
          <w:bCs/>
          <w:color w:val="auto"/>
          <w:sz w:val="24"/>
          <w:szCs w:val="24"/>
        </w:rPr>
        <w:t xml:space="preserve">, </w:t>
      </w:r>
      <w:r w:rsidR="008F3F05" w:rsidRPr="00403047">
        <w:rPr>
          <w:rFonts w:ascii="Times New Roman"/>
          <w:b/>
          <w:bCs/>
          <w:color w:val="auto"/>
          <w:sz w:val="24"/>
          <w:szCs w:val="24"/>
        </w:rPr>
        <w:br/>
      </w:r>
      <w:r w:rsidRPr="00403047">
        <w:rPr>
          <w:rFonts w:hAnsi="Times New Roman"/>
          <w:b/>
          <w:bCs/>
          <w:color w:val="auto"/>
          <w:sz w:val="24"/>
          <w:szCs w:val="24"/>
        </w:rPr>
        <w:t>здорового</w:t>
      </w:r>
      <w:r w:rsidRPr="00403047">
        <w:rPr>
          <w:rFonts w:hAnsi="Times New Roman"/>
          <w:b/>
          <w:bCs/>
          <w:color w:val="auto"/>
          <w:sz w:val="24"/>
          <w:szCs w:val="24"/>
        </w:rPr>
        <w:t xml:space="preserve"> </w:t>
      </w:r>
      <w:r w:rsidRPr="00403047">
        <w:rPr>
          <w:rFonts w:hAnsi="Times New Roman"/>
          <w:b/>
          <w:bCs/>
          <w:color w:val="auto"/>
          <w:sz w:val="24"/>
          <w:szCs w:val="24"/>
        </w:rPr>
        <w:t>и</w:t>
      </w:r>
      <w:r w:rsidRPr="00403047">
        <w:rPr>
          <w:rFonts w:hAnsi="Times New Roman"/>
          <w:b/>
          <w:bCs/>
          <w:color w:val="auto"/>
          <w:sz w:val="24"/>
          <w:szCs w:val="24"/>
        </w:rPr>
        <w:t xml:space="preserve"> </w:t>
      </w:r>
      <w:r w:rsidRPr="00403047">
        <w:rPr>
          <w:rFonts w:hAnsi="Times New Roman"/>
          <w:b/>
          <w:bCs/>
          <w:color w:val="auto"/>
          <w:sz w:val="24"/>
          <w:szCs w:val="24"/>
        </w:rPr>
        <w:t>безопасного</w:t>
      </w:r>
      <w:r w:rsidRPr="00403047">
        <w:rPr>
          <w:rFonts w:hAnsi="Times New Roman"/>
          <w:b/>
          <w:bCs/>
          <w:color w:val="auto"/>
          <w:sz w:val="24"/>
          <w:szCs w:val="24"/>
        </w:rPr>
        <w:t xml:space="preserve"> </w:t>
      </w:r>
      <w:r w:rsidRPr="00403047">
        <w:rPr>
          <w:rFonts w:hAnsi="Times New Roman"/>
          <w:b/>
          <w:bCs/>
          <w:color w:val="auto"/>
          <w:sz w:val="24"/>
          <w:szCs w:val="24"/>
        </w:rPr>
        <w:t>образа</w:t>
      </w:r>
      <w:r w:rsidRPr="00403047">
        <w:rPr>
          <w:rFonts w:hAnsi="Times New Roman"/>
          <w:b/>
          <w:bCs/>
          <w:color w:val="auto"/>
          <w:sz w:val="24"/>
          <w:szCs w:val="24"/>
        </w:rPr>
        <w:t xml:space="preserve"> </w:t>
      </w:r>
      <w:r w:rsidRPr="00403047">
        <w:rPr>
          <w:rFonts w:hAnsi="Times New Roman"/>
          <w:b/>
          <w:bCs/>
          <w:color w:val="auto"/>
          <w:sz w:val="24"/>
          <w:szCs w:val="24"/>
        </w:rPr>
        <w:t>жизни</w:t>
      </w:r>
      <w:r w:rsidRPr="00403047">
        <w:rPr>
          <w:rFonts w:hAnsi="Times New Roman"/>
          <w:b/>
          <w:bCs/>
          <w:color w:val="auto"/>
          <w:sz w:val="24"/>
          <w:szCs w:val="24"/>
        </w:rPr>
        <w:t xml:space="preserve"> </w:t>
      </w:r>
      <w:r w:rsidRPr="00403047">
        <w:rPr>
          <w:rFonts w:hAnsi="Times New Roman"/>
          <w:b/>
          <w:bCs/>
          <w:color w:val="auto"/>
          <w:sz w:val="24"/>
          <w:szCs w:val="24"/>
        </w:rPr>
        <w:t>глухих</w:t>
      </w:r>
      <w:r w:rsidRPr="00403047">
        <w:rPr>
          <w:rFonts w:hAnsi="Times New Roman"/>
          <w:b/>
          <w:bCs/>
          <w:color w:val="auto"/>
          <w:sz w:val="24"/>
          <w:szCs w:val="24"/>
        </w:rPr>
        <w:t xml:space="preserve"> </w:t>
      </w:r>
      <w:r w:rsidRPr="00403047">
        <w:rPr>
          <w:rFonts w:hAnsi="Times New Roman"/>
          <w:b/>
          <w:bCs/>
          <w:color w:val="auto"/>
          <w:sz w:val="24"/>
          <w:szCs w:val="24"/>
        </w:rPr>
        <w:t>обучающихся</w:t>
      </w:r>
      <w:bookmarkEnd w:id="102"/>
      <w:bookmarkEnd w:id="103"/>
      <w:bookmarkEnd w:id="104"/>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Программа формирования экологической культуры, здорового и образа жизни самостоятельно разрабатывается образовательной организацией с учетом специфики особых образовательных потребностей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Программа направлена на: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профилактику аддиктивных привычек; пропаганду здорового образа жизни;  формирование бережного отношения к природе; формирование установок на необходимость здорового питания; использование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соблюдение здоровьеформирующего режима дня; формирование социальных навыков личной гигиены и ухода за своим телом, стремление к поддержания своего здоровье; формирование умений безопасного поведения в окружающей среде и поведения в экстремальных (чрезвычайных) ситуациях. </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системе школьного образования особая роль в экологическом воспитании отведена дополнительной подготовке школьников. Это положение реализуется через изучение обязательных дисциплин естественно-научного цикла. В этой связи   важна экологизация процесса воспитания глухих школьников, выступающая промежуточным звеном естественно-научного образования. Успешное экологическое воспитание требует соблюдения необходимых условий, определяющих его место и значение в учебно-воспитательном процессе. К таким условиям относятся:</w:t>
      </w:r>
    </w:p>
    <w:p w:rsidR="00F65069" w:rsidRPr="00403047" w:rsidRDefault="00C079E3" w:rsidP="00403047">
      <w:pPr>
        <w:pStyle w:val="a9"/>
        <w:numPr>
          <w:ilvl w:val="0"/>
          <w:numId w:val="666"/>
        </w:numPr>
        <w:tabs>
          <w:tab w:val="clear" w:pos="721"/>
          <w:tab w:val="num" w:pos="851"/>
          <w:tab w:val="left" w:pos="7744"/>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взаимосвязь дополнительных занятий с учебным материалом на уроках, соответствие школьной программе;</w:t>
      </w:r>
    </w:p>
    <w:p w:rsidR="00F65069" w:rsidRPr="00403047" w:rsidRDefault="00C079E3" w:rsidP="00403047">
      <w:pPr>
        <w:pStyle w:val="a9"/>
        <w:numPr>
          <w:ilvl w:val="0"/>
          <w:numId w:val="667"/>
        </w:numPr>
        <w:tabs>
          <w:tab w:val="clear" w:pos="721"/>
          <w:tab w:val="num" w:pos="851"/>
          <w:tab w:val="left" w:pos="7744"/>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формирование комплексных знаний и представлений о взаимосвязях всех компонентов природы;</w:t>
      </w:r>
    </w:p>
    <w:p w:rsidR="00F65069" w:rsidRPr="00403047" w:rsidRDefault="00C079E3" w:rsidP="00403047">
      <w:pPr>
        <w:pStyle w:val="a9"/>
        <w:numPr>
          <w:ilvl w:val="0"/>
          <w:numId w:val="668"/>
        </w:numPr>
        <w:tabs>
          <w:tab w:val="clear" w:pos="721"/>
          <w:tab w:val="num" w:pos="851"/>
          <w:tab w:val="left" w:pos="7744"/>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ориентация на расширение межпредметных связей;</w:t>
      </w:r>
    </w:p>
    <w:p w:rsidR="00F65069" w:rsidRPr="00403047" w:rsidRDefault="00C079E3" w:rsidP="00403047">
      <w:pPr>
        <w:pStyle w:val="a9"/>
        <w:numPr>
          <w:ilvl w:val="0"/>
          <w:numId w:val="669"/>
        </w:numPr>
        <w:tabs>
          <w:tab w:val="clear" w:pos="721"/>
          <w:tab w:val="num" w:pos="851"/>
          <w:tab w:val="left" w:pos="7744"/>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связь с общественной, трудовой и бытовой деятельностью;</w:t>
      </w:r>
    </w:p>
    <w:p w:rsidR="00F65069" w:rsidRPr="00403047" w:rsidRDefault="00C079E3" w:rsidP="00403047">
      <w:pPr>
        <w:pStyle w:val="a9"/>
        <w:numPr>
          <w:ilvl w:val="0"/>
          <w:numId w:val="670"/>
        </w:numPr>
        <w:tabs>
          <w:tab w:val="clear" w:pos="721"/>
          <w:tab w:val="num" w:pos="851"/>
          <w:tab w:val="left" w:pos="7744"/>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учёт возрастных, физиологических и психологических особенностей школьников с нарушениями слуха.</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 организации экологического воспитания важно реализовать основные принципы:</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Знакомство с основами экологической культуры.</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Воспитание чувства экологически грамотного, гуманного отношения к живой природе.</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навыков обучения различным видам экологической деятельности во время выездов на природу и выходов на прогулку.</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Основная цель дополнительных занятий сводится к расширению полученных ранее знаний по какому-либо предмету (или их группе), дальнейшему формированию уже имеющихся природоведческих умений и навыков.</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 занятиях по экологии очень важно использование проблемных заданий. Они призваны выработать у школьников способность самостоятельного поиска решений поставленной проблемы, ориентировать обучающихся на нелинейный творческий подход за счёт интеграции нового и ранее изученного материала, формировать у детей представление о природе как едином целом, в котором все компоненты связаны друг с другом. Воспитатель может самостоятельно наметить список таких заданий, определить их тематику, включив станцию «Экологическая тропа» в программу  мероприятий «Туристического слета» или экскурсии в природу, ежедневные прогулки. Подобные мероприятия можно считать современными проектами по экологическому мониторинге окружающей среды и посильному участию в нем неслышащих воспитанников.</w:t>
      </w:r>
    </w:p>
    <w:p w:rsidR="00F65069" w:rsidRPr="00403047" w:rsidRDefault="00C079E3" w:rsidP="00403047">
      <w:pPr>
        <w:tabs>
          <w:tab w:val="left" w:pos="7744"/>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Таким образом, распространение экологической культуры среди подрастающего поколения является для воспитателя непростой, но крайне важной задачей. Один из путей ее решения -- продолжение естественно-научного образования обучающихся во внеурочное время через собственную «житейскую» деятельность и формирование соответствующего словаря и фразеологии. </w:t>
      </w:r>
    </w:p>
    <w:p w:rsidR="00F65069" w:rsidRPr="00403047" w:rsidRDefault="00C079E3" w:rsidP="00403047">
      <w:pPr>
        <w:pStyle w:val="af6"/>
        <w:spacing w:line="276" w:lineRule="auto"/>
        <w:ind w:firstLine="709"/>
        <w:jc w:val="center"/>
        <w:rPr>
          <w:b/>
          <w:bCs/>
          <w:color w:val="auto"/>
          <w:sz w:val="24"/>
          <w:szCs w:val="24"/>
        </w:rPr>
      </w:pPr>
      <w:bookmarkStart w:id="105" w:name="bookmark183"/>
      <w:r w:rsidRPr="00403047">
        <w:rPr>
          <w:b/>
          <w:bCs/>
          <w:i/>
          <w:iCs/>
          <w:caps w:val="0"/>
          <w:color w:val="auto"/>
          <w:sz w:val="24"/>
          <w:szCs w:val="24"/>
        </w:rPr>
        <w:t>Основные направления, формы реализации программы</w:t>
      </w:r>
      <w:bookmarkEnd w:id="105"/>
    </w:p>
    <w:p w:rsidR="00F65069" w:rsidRPr="00403047" w:rsidRDefault="00C079E3" w:rsidP="00403047">
      <w:pPr>
        <w:pStyle w:val="af6"/>
        <w:spacing w:line="276" w:lineRule="auto"/>
        <w:ind w:firstLine="709"/>
        <w:rPr>
          <w:color w:val="auto"/>
          <w:sz w:val="24"/>
          <w:szCs w:val="24"/>
        </w:rPr>
      </w:pPr>
      <w:r w:rsidRPr="00403047">
        <w:rPr>
          <w:caps w:val="0"/>
          <w:color w:val="auto"/>
          <w:sz w:val="24"/>
          <w:szCs w:val="24"/>
        </w:rPr>
        <w:t>Системная работа по формированию экологической культуры, здорового и безопасного образа жизни вобразовательном учреждении может быть организована по следующим направлениям:</w:t>
      </w:r>
    </w:p>
    <w:p w:rsidR="00F65069" w:rsidRPr="00403047" w:rsidRDefault="00C079E3" w:rsidP="00403047">
      <w:pPr>
        <w:pStyle w:val="af6"/>
        <w:spacing w:line="276" w:lineRule="auto"/>
        <w:ind w:firstLine="709"/>
        <w:rPr>
          <w:color w:val="auto"/>
          <w:sz w:val="24"/>
          <w:szCs w:val="24"/>
        </w:rPr>
      </w:pPr>
      <w:r w:rsidRPr="00403047">
        <w:rPr>
          <w:color w:val="auto"/>
          <w:sz w:val="24"/>
          <w:szCs w:val="24"/>
        </w:rPr>
        <w:t>1. С</w:t>
      </w:r>
      <w:r w:rsidRPr="00403047">
        <w:rPr>
          <w:caps w:val="0"/>
          <w:color w:val="auto"/>
          <w:sz w:val="24"/>
          <w:szCs w:val="24"/>
        </w:rPr>
        <w:t>оздание экологически безопасной, здоровьесберегающей инфраструктуры образовательного учреждения.</w:t>
      </w:r>
    </w:p>
    <w:p w:rsidR="00F65069" w:rsidRPr="00403047" w:rsidRDefault="00C079E3" w:rsidP="00403047">
      <w:pPr>
        <w:pStyle w:val="af6"/>
        <w:spacing w:line="276" w:lineRule="auto"/>
        <w:ind w:firstLine="709"/>
        <w:rPr>
          <w:caps w:val="0"/>
          <w:color w:val="auto"/>
          <w:sz w:val="24"/>
          <w:szCs w:val="24"/>
        </w:rPr>
      </w:pPr>
      <w:r w:rsidRPr="00403047">
        <w:rPr>
          <w:caps w:val="0"/>
          <w:color w:val="auto"/>
          <w:sz w:val="24"/>
          <w:szCs w:val="24"/>
        </w:rPr>
        <w:t>2.  Реализация программы формирования экологической культуры и здорового образа жизни в урочной деятельности.</w:t>
      </w:r>
    </w:p>
    <w:p w:rsidR="00F65069" w:rsidRPr="00403047" w:rsidRDefault="00C079E3" w:rsidP="00403047">
      <w:pPr>
        <w:pStyle w:val="af6"/>
        <w:spacing w:line="276" w:lineRule="auto"/>
        <w:ind w:firstLine="709"/>
        <w:rPr>
          <w:caps w:val="0"/>
          <w:color w:val="auto"/>
          <w:sz w:val="24"/>
          <w:szCs w:val="24"/>
        </w:rPr>
      </w:pPr>
      <w:r w:rsidRPr="00403047">
        <w:rPr>
          <w:caps w:val="0"/>
          <w:color w:val="auto"/>
          <w:sz w:val="24"/>
          <w:szCs w:val="24"/>
        </w:rPr>
        <w:t>3. Реализация программы формирования экологической культуры и здорового образа жизни во внеурочной деятельности.</w:t>
      </w:r>
    </w:p>
    <w:p w:rsidR="00F65069" w:rsidRPr="00403047" w:rsidRDefault="00C079E3" w:rsidP="00403047">
      <w:pPr>
        <w:pStyle w:val="af6"/>
        <w:spacing w:line="276" w:lineRule="auto"/>
        <w:ind w:firstLine="709"/>
        <w:rPr>
          <w:caps w:val="0"/>
          <w:color w:val="auto"/>
          <w:sz w:val="24"/>
          <w:szCs w:val="24"/>
        </w:rPr>
      </w:pPr>
      <w:r w:rsidRPr="00403047">
        <w:rPr>
          <w:caps w:val="0"/>
          <w:color w:val="auto"/>
          <w:sz w:val="24"/>
          <w:szCs w:val="24"/>
        </w:rPr>
        <w:t>4. реализация дополнительных прграмм.</w:t>
      </w:r>
    </w:p>
    <w:p w:rsidR="00F65069" w:rsidRPr="00403047" w:rsidRDefault="00C079E3" w:rsidP="00403047">
      <w:pPr>
        <w:pStyle w:val="af6"/>
        <w:spacing w:line="276" w:lineRule="auto"/>
        <w:ind w:firstLine="709"/>
        <w:rPr>
          <w:color w:val="auto"/>
          <w:sz w:val="24"/>
          <w:szCs w:val="24"/>
        </w:rPr>
      </w:pPr>
      <w:r w:rsidRPr="00403047">
        <w:rPr>
          <w:caps w:val="0"/>
          <w:color w:val="auto"/>
          <w:sz w:val="24"/>
          <w:szCs w:val="24"/>
        </w:rPr>
        <w:t>5. Организация физкультурно-оздоровительной работы.</w:t>
      </w:r>
    </w:p>
    <w:p w:rsidR="00F65069" w:rsidRPr="00403047" w:rsidRDefault="00C079E3" w:rsidP="00403047">
      <w:pPr>
        <w:pStyle w:val="af6"/>
        <w:spacing w:line="276" w:lineRule="auto"/>
        <w:ind w:firstLine="709"/>
        <w:rPr>
          <w:color w:val="auto"/>
          <w:sz w:val="24"/>
          <w:szCs w:val="24"/>
        </w:rPr>
      </w:pPr>
      <w:r w:rsidRPr="00403047">
        <w:rPr>
          <w:caps w:val="0"/>
          <w:color w:val="auto"/>
          <w:sz w:val="24"/>
          <w:szCs w:val="24"/>
        </w:rPr>
        <w:t>6. Работа с родителями (законными представителями</w:t>
      </w:r>
      <w:r w:rsidRPr="00403047">
        <w:rPr>
          <w:color w:val="auto"/>
          <w:sz w:val="24"/>
          <w:szCs w:val="24"/>
        </w:rPr>
        <w:t>).</w:t>
      </w:r>
    </w:p>
    <w:p w:rsidR="00F65069" w:rsidRPr="00403047" w:rsidRDefault="00C079E3" w:rsidP="00403047">
      <w:pPr>
        <w:pStyle w:val="af6"/>
        <w:spacing w:line="276" w:lineRule="auto"/>
        <w:ind w:firstLine="709"/>
        <w:rPr>
          <w:color w:val="auto"/>
          <w:sz w:val="24"/>
          <w:szCs w:val="24"/>
        </w:rPr>
      </w:pPr>
      <w:r w:rsidRPr="00403047">
        <w:rPr>
          <w:color w:val="auto"/>
          <w:sz w:val="24"/>
          <w:szCs w:val="24"/>
        </w:rPr>
        <w:t>7.</w:t>
      </w:r>
      <w:r w:rsidRPr="00403047">
        <w:rPr>
          <w:caps w:val="0"/>
          <w:color w:val="auto"/>
          <w:sz w:val="24"/>
          <w:szCs w:val="24"/>
        </w:rPr>
        <w:t> Просветительская и методическая работа со специалистами образовательного учреждения.</w:t>
      </w:r>
    </w:p>
    <w:p w:rsidR="00F65069" w:rsidRPr="00403047" w:rsidRDefault="00C079E3" w:rsidP="00403047">
      <w:pPr>
        <w:pStyle w:val="2c"/>
        <w:spacing w:after="0"/>
        <w:ind w:firstLine="709"/>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Экологически безопасная, здоровьесберегающая инфраструктура образовательного учреждения включает:</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lang w:val="en-US"/>
        </w:rPr>
        <w:t> </w:t>
      </w:r>
      <w:r w:rsidRPr="00403047">
        <w:rPr>
          <w:rFonts w:ascii="Times New Roman" w:hAnsi="Times New Roman" w:cs="Times New Roman"/>
          <w:color w:val="auto"/>
          <w:sz w:val="24"/>
          <w:szCs w:val="24"/>
        </w:rPr>
        <w:t>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lang w:val="en-US"/>
        </w:rPr>
        <w:t> </w:t>
      </w:r>
      <w:r w:rsidRPr="00403047">
        <w:rPr>
          <w:rFonts w:ascii="Times New Roman" w:hAnsi="Times New Roman" w:cs="Times New Roman"/>
          <w:color w:val="auto"/>
          <w:sz w:val="24"/>
          <w:szCs w:val="24"/>
        </w:rPr>
        <w:t>наличие и необходимое оснащение помещений для питания обучающихся, а также для хранения и приготовления пищи;</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lang w:val="en-US"/>
        </w:rPr>
        <w:t> </w:t>
      </w:r>
      <w:r w:rsidRPr="00403047">
        <w:rPr>
          <w:rFonts w:ascii="Times New Roman" w:hAnsi="Times New Roman" w:cs="Times New Roman"/>
          <w:color w:val="auto"/>
          <w:sz w:val="24"/>
          <w:szCs w:val="24"/>
        </w:rPr>
        <w:t>организацию качественного горячего питания обучающихся, в том числе горячих завтраков;</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lang w:val="en-US"/>
        </w:rPr>
        <w:t> </w:t>
      </w:r>
      <w:r w:rsidRPr="00403047">
        <w:rPr>
          <w:rFonts w:ascii="Times New Roman" w:hAnsi="Times New Roman" w:cs="Times New Roman"/>
          <w:color w:val="auto"/>
          <w:sz w:val="24"/>
          <w:szCs w:val="24"/>
        </w:rPr>
        <w:t>оснащённость кабинетов, физкультурного зала, спортплощадок необходимым игровым и спортивным оборудованием и инвентарём;</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lang w:val="en-US"/>
        </w:rPr>
        <w:t> </w:t>
      </w:r>
      <w:r w:rsidRPr="00403047">
        <w:rPr>
          <w:rFonts w:ascii="Times New Roman" w:hAnsi="Times New Roman" w:cs="Times New Roman"/>
          <w:color w:val="auto"/>
          <w:sz w:val="24"/>
          <w:szCs w:val="24"/>
        </w:rPr>
        <w:t>наличие помещений для медицинского персонала;</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w:t>
      </w:r>
      <w:r w:rsidRPr="00403047">
        <w:rPr>
          <w:rFonts w:ascii="Times New Roman" w:hAnsi="Times New Roman" w:cs="Times New Roman"/>
          <w:color w:val="auto"/>
          <w:sz w:val="24"/>
          <w:szCs w:val="24"/>
          <w:lang w:val="en-US"/>
        </w:rPr>
        <w:t> </w:t>
      </w:r>
      <w:r w:rsidRPr="00403047">
        <w:rPr>
          <w:rFonts w:ascii="Times New Roman" w:hAnsi="Times New Roman" w:cs="Times New Roman"/>
          <w:color w:val="auto"/>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(сурдопедагоги, учителя физической культуры, психологи, медицинские работники).</w:t>
      </w:r>
    </w:p>
    <w:p w:rsidR="00F65069" w:rsidRPr="00403047" w:rsidRDefault="00C079E3" w:rsidP="00403047">
      <w:pPr>
        <w:pStyle w:val="2c"/>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Ответственность и контроль за реализацию этого направления возлагаются на администрацию образовательного учреждения.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 Реализация программы формирования экологической культуры и здорового образа жизни в  урочной деятельности.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глухих обучающихся основ экологической культуры, установки  на здоровый и безопасный образ жизни. Ведущая роль принадлежит  таким предметам  как «Физическая культура», «Окружающий мир», «Технология».</w:t>
      </w:r>
    </w:p>
    <w:p w:rsidR="00F65069" w:rsidRPr="00403047" w:rsidRDefault="00C079E3" w:rsidP="00403047">
      <w:pPr>
        <w:pStyle w:val="af6"/>
        <w:spacing w:line="276" w:lineRule="auto"/>
        <w:ind w:firstLine="709"/>
        <w:rPr>
          <w:i/>
          <w:iCs/>
          <w:color w:val="auto"/>
          <w:sz w:val="24"/>
          <w:szCs w:val="24"/>
        </w:rPr>
      </w:pPr>
      <w:r w:rsidRPr="00403047">
        <w:rPr>
          <w:i/>
          <w:iCs/>
          <w:caps w:val="0"/>
          <w:color w:val="auto"/>
          <w:sz w:val="24"/>
          <w:szCs w:val="24"/>
        </w:rPr>
        <w:t>Реализация программы формирования экологической культуры и здорового образа жизни во внеурочной деятельности.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F65069" w:rsidRPr="00403047" w:rsidRDefault="00C079E3" w:rsidP="00403047">
      <w:pPr>
        <w:pStyle w:val="Pa7"/>
        <w:spacing w:line="276" w:lineRule="auto"/>
        <w:ind w:firstLine="709"/>
        <w:jc w:val="both"/>
        <w:rPr>
          <w:rFonts w:ascii="Times New Roman" w:hAnsi="Times New Roman" w:cs="Times New Roman"/>
          <w:color w:val="auto"/>
        </w:rPr>
      </w:pPr>
      <w:r w:rsidRPr="00403047">
        <w:rPr>
          <w:rFonts w:ascii="Times New Roman" w:hAnsi="Times New Roman" w:cs="Times New Roman"/>
          <w:color w:val="auto"/>
        </w:rPr>
        <w:t xml:space="preserve">Спортивно-оздоровительная деятельность является одним из ведущих направлений внеурочной деятельности младших школьников, основная целью которого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F65069" w:rsidRPr="00403047" w:rsidRDefault="00C079E3" w:rsidP="00403047">
      <w:pPr>
        <w:pStyle w:val="Pa7"/>
        <w:spacing w:line="276" w:lineRule="auto"/>
        <w:ind w:firstLine="709"/>
        <w:jc w:val="both"/>
        <w:rPr>
          <w:rFonts w:ascii="Times New Roman" w:hAnsi="Times New Roman" w:cs="Times New Roman"/>
          <w:color w:val="auto"/>
        </w:rPr>
      </w:pPr>
      <w:r w:rsidRPr="00403047">
        <w:rPr>
          <w:rFonts w:ascii="Times New Roman" w:hAnsi="Times New Roman" w:cs="Times New Roman"/>
          <w:color w:val="auto"/>
        </w:rPr>
        <w:t xml:space="preserve">Образовательные учреждения должны предусмотреть: </w:t>
      </w:r>
    </w:p>
    <w:p w:rsidR="00F65069" w:rsidRPr="00403047" w:rsidRDefault="00C079E3" w:rsidP="00403047">
      <w:pPr>
        <w:pStyle w:val="af6"/>
        <w:numPr>
          <w:ilvl w:val="0"/>
          <w:numId w:val="671"/>
        </w:numPr>
        <w:spacing w:line="276" w:lineRule="auto"/>
        <w:ind w:left="0" w:firstLine="709"/>
        <w:rPr>
          <w:color w:val="auto"/>
          <w:sz w:val="24"/>
          <w:szCs w:val="24"/>
        </w:rPr>
      </w:pPr>
      <w:r w:rsidRPr="00403047">
        <w:rPr>
          <w:caps w:val="0"/>
          <w:color w:val="auto"/>
          <w:sz w:val="24"/>
          <w:szCs w:val="24"/>
        </w:rPr>
        <w:t>организацию работы спортивных секций и создание условий для их эффективного функционирования;</w:t>
      </w:r>
    </w:p>
    <w:p w:rsidR="00F65069" w:rsidRPr="00403047" w:rsidRDefault="00C079E3" w:rsidP="00403047">
      <w:pPr>
        <w:pStyle w:val="af6"/>
        <w:numPr>
          <w:ilvl w:val="0"/>
          <w:numId w:val="672"/>
        </w:numPr>
        <w:spacing w:line="276" w:lineRule="auto"/>
        <w:ind w:left="0" w:firstLine="709"/>
        <w:rPr>
          <w:color w:val="auto"/>
          <w:sz w:val="24"/>
          <w:szCs w:val="24"/>
        </w:rPr>
      </w:pPr>
      <w:r w:rsidRPr="00403047">
        <w:rPr>
          <w:caps w:val="0"/>
          <w:color w:val="auto"/>
          <w:sz w:val="24"/>
          <w:szCs w:val="24"/>
        </w:rPr>
        <w:t>регулярное проведение спортивно-оздоровительных мероприятий (дней спорта, соревнований, олимпиад, походов и т. П.).</w:t>
      </w:r>
    </w:p>
    <w:p w:rsidR="00F65069" w:rsidRPr="00403047" w:rsidRDefault="00C079E3" w:rsidP="00403047">
      <w:pPr>
        <w:pStyle w:val="af6"/>
        <w:numPr>
          <w:ilvl w:val="0"/>
          <w:numId w:val="673"/>
        </w:numPr>
        <w:spacing w:line="276" w:lineRule="auto"/>
        <w:ind w:left="0" w:firstLine="709"/>
        <w:rPr>
          <w:color w:val="auto"/>
          <w:sz w:val="24"/>
          <w:szCs w:val="24"/>
        </w:rPr>
      </w:pPr>
      <w:r w:rsidRPr="00403047">
        <w:rPr>
          <w:caps w:val="0"/>
          <w:color w:val="auto"/>
          <w:sz w:val="24"/>
          <w:szCs w:val="24"/>
        </w:rPr>
        <w:t>проведение просветительской работы с обучающимися</w:t>
      </w:r>
      <w:r w:rsidRPr="00403047">
        <w:rPr>
          <w:color w:val="auto"/>
          <w:sz w:val="24"/>
          <w:szCs w:val="24"/>
        </w:rPr>
        <w:t xml:space="preserve"> (</w:t>
      </w:r>
      <w:r w:rsidRPr="00403047">
        <w:rPr>
          <w:caps w:val="0"/>
          <w:color w:val="auto"/>
          <w:sz w:val="24"/>
          <w:szCs w:val="24"/>
        </w:rPr>
        <w:t>по вопросам сохранения и укрепления здоровья обучающихся, профилактике вредных привычек</w:t>
      </w:r>
      <w:r w:rsidRPr="00403047">
        <w:rPr>
          <w:color w:val="auto"/>
          <w:sz w:val="24"/>
          <w:szCs w:val="24"/>
        </w:rPr>
        <w:t xml:space="preserve">, </w:t>
      </w:r>
      <w:r w:rsidRPr="00403047">
        <w:rPr>
          <w:caps w:val="0"/>
          <w:color w:val="auto"/>
          <w:sz w:val="24"/>
          <w:szCs w:val="24"/>
        </w:rPr>
        <w:t>заболеваний, травматизма и т.п.</w:t>
      </w:r>
      <w:r w:rsidRPr="00403047">
        <w:rPr>
          <w:color w:val="auto"/>
          <w:sz w:val="24"/>
          <w:szCs w:val="24"/>
        </w:rPr>
        <w:t>).</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403047">
        <w:rPr>
          <w:rFonts w:ascii="Times New Roman" w:hAnsi="Times New Roman" w:cs="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F65069" w:rsidRPr="00403047" w:rsidRDefault="00C079E3" w:rsidP="00403047">
      <w:pPr>
        <w:pStyle w:val="af1"/>
        <w:numPr>
          <w:ilvl w:val="0"/>
          <w:numId w:val="674"/>
        </w:numPr>
        <w:tabs>
          <w:tab w:val="num" w:pos="270"/>
          <w:tab w:val="left" w:pos="360"/>
        </w:tabs>
        <w:spacing w:line="276" w:lineRule="auto"/>
        <w:ind w:left="0" w:firstLine="709"/>
        <w:rPr>
          <w:rFonts w:ascii="Times New Roman" w:hAnsi="Times New Roman" w:cs="Times New Roman"/>
          <w:color w:val="auto"/>
          <w:spacing w:val="-3"/>
          <w:sz w:val="24"/>
          <w:szCs w:val="24"/>
        </w:rPr>
      </w:pPr>
      <w:r w:rsidRPr="00403047">
        <w:rPr>
          <w:rFonts w:ascii="Times New Roman" w:hAnsi="Times New Roman" w:cs="Times New Roman"/>
          <w:color w:val="auto"/>
          <w:spacing w:val="2"/>
          <w:sz w:val="24"/>
          <w:szCs w:val="24"/>
        </w:rPr>
        <w:t xml:space="preserve">полноценную и эффективную работу с обучающимися </w:t>
      </w:r>
      <w:r w:rsidRPr="00403047">
        <w:rPr>
          <w:rFonts w:ascii="Times New Roman" w:hAnsi="Times New Roman" w:cs="Times New Roman"/>
          <w:color w:val="auto"/>
          <w:spacing w:val="-3"/>
          <w:sz w:val="24"/>
          <w:szCs w:val="24"/>
        </w:rPr>
        <w:t>всех групп здоровья (на уроках физкультуры, в секциях и т. п.);</w:t>
      </w:r>
    </w:p>
    <w:p w:rsidR="00F65069" w:rsidRPr="00403047" w:rsidRDefault="00C079E3" w:rsidP="00403047">
      <w:pPr>
        <w:pStyle w:val="af1"/>
        <w:numPr>
          <w:ilvl w:val="0"/>
          <w:numId w:val="675"/>
        </w:numPr>
        <w:tabs>
          <w:tab w:val="num" w:pos="270"/>
          <w:tab w:val="left" w:pos="360"/>
        </w:tabs>
        <w:spacing w:line="276" w:lineRule="auto"/>
        <w:ind w:left="0"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рациональную организацию уроков физической культуры и занятий активнодвигательного характера;</w:t>
      </w:r>
    </w:p>
    <w:p w:rsidR="00F65069" w:rsidRPr="00403047" w:rsidRDefault="00C079E3" w:rsidP="00403047">
      <w:pPr>
        <w:pStyle w:val="af1"/>
        <w:numPr>
          <w:ilvl w:val="0"/>
          <w:numId w:val="676"/>
        </w:numPr>
        <w:tabs>
          <w:tab w:val="num" w:pos="270"/>
          <w:tab w:val="left" w:pos="360"/>
        </w:tabs>
        <w:spacing w:line="276" w:lineRule="auto"/>
        <w:ind w:left="0"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организацию занятий по лечебной физкультуре;</w:t>
      </w:r>
    </w:p>
    <w:p w:rsidR="00F65069" w:rsidRPr="00403047" w:rsidRDefault="00C079E3" w:rsidP="00403047">
      <w:pPr>
        <w:pStyle w:val="af1"/>
        <w:numPr>
          <w:ilvl w:val="0"/>
          <w:numId w:val="677"/>
        </w:numPr>
        <w:tabs>
          <w:tab w:val="num" w:pos="270"/>
          <w:tab w:val="left" w:pos="360"/>
        </w:tabs>
        <w:spacing w:line="276" w:lineRule="auto"/>
        <w:ind w:left="0" w:firstLine="709"/>
        <w:rPr>
          <w:rFonts w:ascii="Times New Roman" w:hAnsi="Times New Roman" w:cs="Times New Roman"/>
          <w:color w:val="auto"/>
          <w:sz w:val="24"/>
          <w:szCs w:val="24"/>
        </w:rPr>
      </w:pPr>
      <w:r w:rsidRPr="00403047">
        <w:rPr>
          <w:rFonts w:ascii="Times New Roman" w:hAnsi="Times New Roman" w:cs="Times New Roman"/>
          <w:color w:val="auto"/>
          <w:spacing w:val="-3"/>
          <w:sz w:val="24"/>
          <w:szCs w:val="24"/>
        </w:rPr>
        <w:t>организацию часа активных движений (динамической пау</w:t>
      </w:r>
      <w:r w:rsidRPr="00403047">
        <w:rPr>
          <w:rFonts w:ascii="Times New Roman" w:hAnsi="Times New Roman" w:cs="Times New Roman"/>
          <w:color w:val="auto"/>
          <w:sz w:val="24"/>
          <w:szCs w:val="24"/>
        </w:rPr>
        <w:t>зы) между уроками;</w:t>
      </w:r>
    </w:p>
    <w:p w:rsidR="00F65069" w:rsidRPr="00403047" w:rsidRDefault="00C079E3" w:rsidP="00403047">
      <w:pPr>
        <w:pStyle w:val="af1"/>
        <w:numPr>
          <w:ilvl w:val="0"/>
          <w:numId w:val="678"/>
        </w:numPr>
        <w:tabs>
          <w:tab w:val="num" w:pos="270"/>
          <w:tab w:val="left" w:pos="360"/>
        </w:tabs>
        <w:spacing w:line="276" w:lineRule="auto"/>
        <w:ind w:left="0"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организацию динамических перемен, физкультминуток </w:t>
      </w:r>
      <w:r w:rsidRPr="00403047">
        <w:rPr>
          <w:rFonts w:ascii="Times New Roman" w:hAnsi="Times New Roman" w:cs="Times New Roman"/>
          <w:color w:val="auto"/>
          <w:spacing w:val="-2"/>
          <w:sz w:val="24"/>
          <w:szCs w:val="24"/>
        </w:rPr>
        <w:t>на уроках, способствующих эмоциональной разгрузке и повы</w:t>
      </w:r>
      <w:r w:rsidRPr="00403047">
        <w:rPr>
          <w:rFonts w:ascii="Times New Roman" w:hAnsi="Times New Roman" w:cs="Times New Roman"/>
          <w:color w:val="auto"/>
          <w:sz w:val="24"/>
          <w:szCs w:val="24"/>
        </w:rPr>
        <w:t>шению двигательной активности;</w:t>
      </w:r>
    </w:p>
    <w:p w:rsidR="00F65069" w:rsidRPr="00403047" w:rsidRDefault="00C079E3" w:rsidP="00403047">
      <w:pPr>
        <w:pStyle w:val="af1"/>
        <w:numPr>
          <w:ilvl w:val="0"/>
          <w:numId w:val="679"/>
        </w:numPr>
        <w:tabs>
          <w:tab w:val="num" w:pos="270"/>
          <w:tab w:val="left" w:pos="360"/>
        </w:tabs>
        <w:spacing w:line="276" w:lineRule="auto"/>
        <w:ind w:left="0"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организацию работы спортивных секций и создание усло</w:t>
      </w:r>
      <w:r w:rsidRPr="00403047">
        <w:rPr>
          <w:rFonts w:ascii="Times New Roman" w:hAnsi="Times New Roman" w:cs="Times New Roman"/>
          <w:color w:val="auto"/>
          <w:sz w:val="24"/>
          <w:szCs w:val="24"/>
        </w:rPr>
        <w:t>вий для их эффективного функционирования.</w:t>
      </w:r>
    </w:p>
    <w:p w:rsidR="00F65069" w:rsidRPr="00403047" w:rsidRDefault="00C079E3" w:rsidP="00403047">
      <w:pPr>
        <w:pStyle w:val="ad"/>
        <w:spacing w:after="0"/>
        <w:ind w:firstLine="709"/>
        <w:jc w:val="both"/>
        <w:rPr>
          <w:rFonts w:ascii="Times New Roman" w:eastAsia="Times New Roman" w:hAnsi="Times New Roman" w:cs="Times New Roman"/>
          <w:i/>
          <w:iCs/>
          <w:color w:val="auto"/>
          <w:sz w:val="24"/>
          <w:szCs w:val="24"/>
          <w:u w:color="000000"/>
        </w:rPr>
      </w:pPr>
      <w:r w:rsidRPr="00403047">
        <w:rPr>
          <w:rFonts w:ascii="Times New Roman" w:hAnsi="Times New Roman" w:cs="Times New Roman"/>
          <w:color w:val="auto"/>
          <w:sz w:val="24"/>
          <w:szCs w:val="24"/>
          <w:u w:color="000000"/>
        </w:rPr>
        <w:t xml:space="preserve">Реализация этого направления зависит от администрации </w:t>
      </w:r>
      <w:r w:rsidRPr="00403047">
        <w:rPr>
          <w:rFonts w:ascii="Times New Roman" w:hAnsi="Times New Roman" w:cs="Times New Roman"/>
          <w:color w:val="auto"/>
          <w:spacing w:val="-2"/>
          <w:sz w:val="24"/>
          <w:szCs w:val="24"/>
          <w:u w:color="000000"/>
        </w:rPr>
        <w:t>образовательного учреждения, учителей физической культуры, медицинских работников, психологов, а также всех педагогов.</w:t>
      </w:r>
    </w:p>
    <w:p w:rsidR="00F65069" w:rsidRPr="00403047" w:rsidRDefault="00C079E3" w:rsidP="00403047">
      <w:pPr>
        <w:pStyle w:val="af6"/>
        <w:spacing w:line="276" w:lineRule="auto"/>
        <w:ind w:firstLine="709"/>
        <w:rPr>
          <w:color w:val="auto"/>
          <w:sz w:val="24"/>
          <w:szCs w:val="24"/>
        </w:rPr>
      </w:pPr>
      <w:r w:rsidRPr="00403047">
        <w:rPr>
          <w:i/>
          <w:iCs/>
          <w:caps w:val="0"/>
          <w:color w:val="auto"/>
          <w:sz w:val="24"/>
          <w:szCs w:val="24"/>
        </w:rPr>
        <w:t>Просветительская и методическая работа с педагогами, специалистами</w:t>
      </w:r>
      <w:r w:rsidRPr="00403047">
        <w:rPr>
          <w:caps w:val="0"/>
          <w:color w:val="auto"/>
          <w:sz w:val="24"/>
          <w:szCs w:val="24"/>
        </w:rPr>
        <w:t>, направленная на повышение квалификации работников образовательного учреждения и повышение уровня их знаний по проблемам охраны и укрепления здоровья детей, включает:</w:t>
      </w:r>
    </w:p>
    <w:p w:rsidR="00F65069" w:rsidRPr="00403047" w:rsidRDefault="00C079E3" w:rsidP="00403047">
      <w:pPr>
        <w:pStyle w:val="af6"/>
        <w:spacing w:line="276" w:lineRule="auto"/>
        <w:ind w:firstLine="709"/>
        <w:rPr>
          <w:color w:val="auto"/>
          <w:sz w:val="24"/>
          <w:szCs w:val="24"/>
        </w:rPr>
      </w:pPr>
      <w:r w:rsidRPr="00403047">
        <w:rPr>
          <w:color w:val="auto"/>
          <w:sz w:val="24"/>
          <w:szCs w:val="24"/>
        </w:rPr>
        <w:t>• </w:t>
      </w:r>
      <w:r w:rsidRPr="00403047">
        <w:rPr>
          <w:caps w:val="0"/>
          <w:color w:val="auto"/>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F65069" w:rsidRPr="00403047" w:rsidRDefault="00C079E3" w:rsidP="00403047">
      <w:pPr>
        <w:pStyle w:val="af6"/>
        <w:spacing w:line="276" w:lineRule="auto"/>
        <w:ind w:firstLine="709"/>
        <w:rPr>
          <w:color w:val="auto"/>
          <w:sz w:val="24"/>
          <w:szCs w:val="24"/>
        </w:rPr>
      </w:pPr>
      <w:r w:rsidRPr="00403047">
        <w:rPr>
          <w:color w:val="auto"/>
          <w:sz w:val="24"/>
          <w:szCs w:val="24"/>
        </w:rPr>
        <w:t>• </w:t>
      </w:r>
      <w:r w:rsidRPr="00403047">
        <w:rPr>
          <w:caps w:val="0"/>
          <w:color w:val="auto"/>
          <w:sz w:val="24"/>
          <w:szCs w:val="24"/>
        </w:rPr>
        <w:t>приобретение для педагогов, специалистов и родителей (законных представителей) необходимой научно-методической литературы;</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F65069" w:rsidRPr="00403047" w:rsidRDefault="00C079E3" w:rsidP="00403047">
      <w:pPr>
        <w:widowControl w:val="0"/>
        <w:spacing w:after="0"/>
        <w:ind w:firstLine="709"/>
        <w:jc w:val="center"/>
        <w:rPr>
          <w:rFonts w:ascii="Times New Roman" w:eastAsia="Times New Roman" w:hAnsi="Times New Roman" w:cs="Times New Roman"/>
          <w:b/>
          <w:bCs/>
          <w:color w:val="auto"/>
          <w:sz w:val="24"/>
          <w:szCs w:val="24"/>
        </w:rPr>
      </w:pPr>
      <w:r w:rsidRPr="00403047">
        <w:rPr>
          <w:rFonts w:ascii="Times New Roman" w:hAnsi="Times New Roman" w:cs="Times New Roman"/>
          <w:b/>
          <w:bCs/>
          <w:color w:val="auto"/>
          <w:sz w:val="24"/>
          <w:szCs w:val="24"/>
        </w:rPr>
        <w:t xml:space="preserve">Планируемые результаты освоения программы формирования экологической культуры, здорового и безопасного образа глухих </w:t>
      </w:r>
      <w:r w:rsidR="00375E36" w:rsidRPr="00403047">
        <w:rPr>
          <w:rFonts w:ascii="Times New Roman" w:hAnsi="Times New Roman" w:cs="Times New Roman"/>
          <w:b/>
          <w:bCs/>
          <w:color w:val="auto"/>
          <w:sz w:val="24"/>
          <w:szCs w:val="24"/>
        </w:rPr>
        <w:br/>
      </w:r>
      <w:r w:rsidRPr="00403047">
        <w:rPr>
          <w:rFonts w:ascii="Times New Roman" w:hAnsi="Times New Roman" w:cs="Times New Roman"/>
          <w:b/>
          <w:bCs/>
          <w:color w:val="auto"/>
          <w:sz w:val="24"/>
          <w:szCs w:val="24"/>
        </w:rPr>
        <w:t>обучающихся</w:t>
      </w:r>
    </w:p>
    <w:p w:rsidR="00F65069" w:rsidRPr="00403047" w:rsidRDefault="00C079E3" w:rsidP="00403047">
      <w:pPr>
        <w:widowControl w:val="0"/>
        <w:spacing w:after="0"/>
        <w:ind w:firstLine="709"/>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Важнейшие личностные результаты:</w:t>
      </w:r>
    </w:p>
    <w:p w:rsidR="00F65069" w:rsidRPr="00403047" w:rsidRDefault="00C079E3" w:rsidP="00403047">
      <w:pPr>
        <w:pStyle w:val="1a"/>
        <w:numPr>
          <w:ilvl w:val="0"/>
          <w:numId w:val="680"/>
        </w:numPr>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ценностное отношение к природе;</w:t>
      </w:r>
    </w:p>
    <w:p w:rsidR="00F65069" w:rsidRPr="00403047" w:rsidRDefault="00C079E3" w:rsidP="00403047">
      <w:pPr>
        <w:pStyle w:val="1a"/>
        <w:numPr>
          <w:ilvl w:val="0"/>
          <w:numId w:val="681"/>
        </w:numPr>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бережное отношение  к живым организмам, способность сочувствовать природе и её обитателям;</w:t>
      </w:r>
    </w:p>
    <w:p w:rsidR="00F65069" w:rsidRPr="00403047" w:rsidRDefault="00C079E3" w:rsidP="00403047">
      <w:pPr>
        <w:pStyle w:val="1a"/>
        <w:numPr>
          <w:ilvl w:val="0"/>
          <w:numId w:val="682"/>
        </w:numPr>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потребность в занятиях физической культурой и спортом; </w:t>
      </w:r>
    </w:p>
    <w:p w:rsidR="00F65069" w:rsidRPr="00403047" w:rsidRDefault="00C079E3" w:rsidP="00403047">
      <w:pPr>
        <w:pStyle w:val="1a"/>
        <w:numPr>
          <w:ilvl w:val="0"/>
          <w:numId w:val="683"/>
        </w:numPr>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F65069" w:rsidRPr="00403047" w:rsidRDefault="00C079E3" w:rsidP="00403047">
      <w:pPr>
        <w:pStyle w:val="1a"/>
        <w:widowControl w:val="0"/>
        <w:tabs>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эмоционально-ценностное отношение к окружающей среде, необходимости ее охраны;</w:t>
      </w:r>
    </w:p>
    <w:p w:rsidR="00F65069" w:rsidRPr="00403047" w:rsidRDefault="00C079E3" w:rsidP="00403047">
      <w:pPr>
        <w:pStyle w:val="2c"/>
        <w:tabs>
          <w:tab w:val="num" w:pos="911"/>
          <w:tab w:val="left" w:pos="1061"/>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ценностное отношение к своему здоровью, здоровью близких и окружающих людей; </w:t>
      </w:r>
    </w:p>
    <w:p w:rsidR="00F65069" w:rsidRPr="00403047" w:rsidRDefault="00C079E3" w:rsidP="00403047">
      <w:pPr>
        <w:pStyle w:val="1a"/>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установка на здоровый образ жизни и реализация  ее  в реальном поведении  и поступках; </w:t>
      </w:r>
    </w:p>
    <w:p w:rsidR="00F65069" w:rsidRPr="00403047" w:rsidRDefault="00C079E3" w:rsidP="00403047">
      <w:pPr>
        <w:pStyle w:val="1a"/>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стремление заботиться о своем здоровье; </w:t>
      </w:r>
    </w:p>
    <w:p w:rsidR="00F65069" w:rsidRPr="00403047" w:rsidRDefault="00C079E3" w:rsidP="00403047">
      <w:pPr>
        <w:pStyle w:val="1a"/>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готовность противостоять вовлечению в табакокурение,  употребление алкоголя, наркотических и сильнодействующих веществ;</w:t>
      </w:r>
    </w:p>
    <w:p w:rsidR="00F65069" w:rsidRPr="00403047" w:rsidRDefault="00C079E3" w:rsidP="00403047">
      <w:pPr>
        <w:pStyle w:val="1a"/>
        <w:tabs>
          <w:tab w:val="num" w:pos="961"/>
          <w:tab w:val="left" w:pos="1061"/>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готовность самостоятельно поддерживать свое здоровье на основе использования навыков личной гигиены. </w:t>
      </w:r>
    </w:p>
    <w:p w:rsidR="00F65069" w:rsidRPr="00403047" w:rsidRDefault="00C079E3" w:rsidP="00403047">
      <w:pPr>
        <w:pStyle w:val="2c"/>
        <w:spacing w:after="0"/>
        <w:ind w:firstLine="709"/>
        <w:jc w:val="both"/>
        <w:rPr>
          <w:rFonts w:ascii="Times New Roman" w:eastAsia="Times New Roman" w:hAnsi="Times New Roman" w:cs="Times New Roman"/>
          <w:i/>
          <w:iCs/>
          <w:color w:val="auto"/>
          <w:sz w:val="24"/>
          <w:szCs w:val="24"/>
        </w:rPr>
      </w:pPr>
      <w:r w:rsidRPr="00403047">
        <w:rPr>
          <w:rFonts w:ascii="Times New Roman" w:hAnsi="Times New Roman" w:cs="Times New Roman"/>
          <w:i/>
          <w:iCs/>
          <w:color w:val="auto"/>
          <w:sz w:val="24"/>
          <w:szCs w:val="24"/>
        </w:rPr>
        <w:t>К предметным результатам относятся:</w:t>
      </w:r>
    </w:p>
    <w:p w:rsidR="00F65069" w:rsidRPr="00403047" w:rsidRDefault="00C079E3" w:rsidP="00403047">
      <w:pPr>
        <w:pStyle w:val="1a"/>
        <w:widowControl w:val="0"/>
        <w:tabs>
          <w:tab w:val="num" w:pos="669"/>
          <w:tab w:val="left" w:pos="72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элементарные представления об окружающем мире в совокупности его природных и социальных компонентов;</w:t>
      </w:r>
    </w:p>
    <w:p w:rsidR="00F65069" w:rsidRPr="00403047" w:rsidRDefault="00C079E3" w:rsidP="00403047">
      <w:pPr>
        <w:pStyle w:val="af7"/>
        <w:tabs>
          <w:tab w:val="clear" w:pos="709"/>
          <w:tab w:val="left" w:pos="80"/>
          <w:tab w:val="num" w:pos="609"/>
          <w:tab w:val="left" w:pos="720"/>
        </w:tabs>
        <w:spacing w:after="0" w:line="276" w:lineRule="auto"/>
        <w:ind w:firstLine="709"/>
        <w:jc w:val="both"/>
        <w:rPr>
          <w:rFonts w:ascii="Times New Roman" w:eastAsia="Times New Roman" w:hAnsi="Times New Roman" w:cs="Times New Roman"/>
          <w:color w:val="auto"/>
          <w:sz w:val="24"/>
          <w:szCs w:val="24"/>
          <w:u w:color="000000"/>
        </w:rPr>
      </w:pPr>
      <w:r w:rsidRPr="00403047">
        <w:rPr>
          <w:rFonts w:ascii="Times New Roman" w:hAnsi="Times New Roman" w:cs="Times New Roman"/>
          <w:color w:val="auto"/>
          <w:sz w:val="24"/>
          <w:szCs w:val="24"/>
          <w:u w:color="000000"/>
        </w:rPr>
        <w:t>представления о роли физической культуры и спорта для здоровья человека, его образования, труда и творчества;</w:t>
      </w:r>
    </w:p>
    <w:p w:rsidR="00F65069" w:rsidRPr="00403047" w:rsidRDefault="00C079E3" w:rsidP="00403047">
      <w:pPr>
        <w:pStyle w:val="1a"/>
        <w:tabs>
          <w:tab w:val="num" w:pos="669"/>
          <w:tab w:val="left" w:pos="720"/>
          <w:tab w:val="left" w:pos="108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65069" w:rsidRPr="00403047" w:rsidRDefault="00C079E3" w:rsidP="00403047">
      <w:pPr>
        <w:pStyle w:val="1a"/>
        <w:tabs>
          <w:tab w:val="num" w:pos="669"/>
          <w:tab w:val="left" w:pos="720"/>
          <w:tab w:val="left" w:pos="108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освоение доступных способов изучения природы и общества (наблюдение, запись, измерение, опыт, сравнение, классификация и др.);</w:t>
      </w:r>
    </w:p>
    <w:p w:rsidR="00F65069" w:rsidRPr="00403047" w:rsidRDefault="00C079E3" w:rsidP="00403047">
      <w:pPr>
        <w:pStyle w:val="1a"/>
        <w:tabs>
          <w:tab w:val="num" w:pos="669"/>
          <w:tab w:val="left" w:pos="720"/>
          <w:tab w:val="left" w:pos="108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развитие навыков устанавливать и выявлять причинно-следственные связи в окружающем мире;</w:t>
      </w:r>
    </w:p>
    <w:p w:rsidR="00F65069" w:rsidRPr="00403047" w:rsidRDefault="00C079E3" w:rsidP="00403047">
      <w:pPr>
        <w:pStyle w:val="1a"/>
        <w:tabs>
          <w:tab w:val="num" w:pos="669"/>
          <w:tab w:val="left" w:pos="720"/>
          <w:tab w:val="left" w:pos="108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F65069" w:rsidRPr="00403047" w:rsidRDefault="00C079E3" w:rsidP="00403047">
      <w:pPr>
        <w:pStyle w:val="1a"/>
        <w:tabs>
          <w:tab w:val="num" w:pos="669"/>
          <w:tab w:val="left" w:pos="72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первоначального опыта участия в природоохранительной деятельности;</w:t>
      </w:r>
    </w:p>
    <w:p w:rsidR="00F65069" w:rsidRPr="00403047" w:rsidRDefault="00C079E3" w:rsidP="00403047">
      <w:pPr>
        <w:pStyle w:val="2c"/>
        <w:tabs>
          <w:tab w:val="num" w:pos="643"/>
          <w:tab w:val="left" w:pos="72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умений безопасного поведения в окружающей среде и элементарные умения поведения в экстремальных (чрезвычайных) ситуациях;</w:t>
      </w:r>
    </w:p>
    <w:p w:rsidR="00F65069" w:rsidRPr="00403047" w:rsidRDefault="00C079E3" w:rsidP="00403047">
      <w:pPr>
        <w:pStyle w:val="1a"/>
        <w:tabs>
          <w:tab w:val="num" w:pos="669"/>
          <w:tab w:val="left" w:pos="720"/>
        </w:tabs>
        <w:suppressAutoHyphens w:val="0"/>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представления о влиянии позитивных и негативных эмоций на здоровье, в том числе получаемых от общения с компьютером, просмотра телепередач;  обучить элементарным навыкам эмоциональной разгрузки);</w:t>
      </w:r>
    </w:p>
    <w:p w:rsidR="00F65069" w:rsidRPr="00403047" w:rsidRDefault="00C079E3" w:rsidP="00403047">
      <w:pPr>
        <w:pStyle w:val="p2"/>
        <w:tabs>
          <w:tab w:val="num" w:pos="669"/>
          <w:tab w:val="left" w:pos="720"/>
        </w:tabs>
        <w:spacing w:before="0" w:after="0" w:line="276" w:lineRule="auto"/>
        <w:ind w:firstLine="709"/>
        <w:jc w:val="both"/>
        <w:rPr>
          <w:rFonts w:ascii="Times New Roman" w:hAnsi="Times New Roman" w:cs="Times New Roman"/>
          <w:color w:val="auto"/>
        </w:rPr>
      </w:pPr>
      <w:r w:rsidRPr="00403047">
        <w:rPr>
          <w:rFonts w:ascii="Times New Roman" w:hAnsi="Times New Roman" w:cs="Times New Roman"/>
          <w:color w:val="auto"/>
        </w:rPr>
        <w:t xml:space="preserve">представления об особенностях природы, жизни, культуры и хозяйственной деятельности людей, экологических проблемах России. </w:t>
      </w:r>
    </w:p>
    <w:p w:rsidR="00F65069" w:rsidRPr="00403047" w:rsidRDefault="00C079E3" w:rsidP="00403047">
      <w:pPr>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 xml:space="preserve">В результате реализации программы формирования экологической культуры, здорового и безопасного образа жизни глухие обучающиеся </w:t>
      </w:r>
      <w:r w:rsidRPr="00403047">
        <w:rPr>
          <w:rFonts w:ascii="Times New Roman" w:hAnsi="Times New Roman" w:cs="Times New Roman"/>
          <w:b/>
          <w:bCs/>
          <w:color w:val="auto"/>
          <w:sz w:val="24"/>
          <w:szCs w:val="24"/>
        </w:rPr>
        <w:t xml:space="preserve">будут знать: </w:t>
      </w:r>
      <w:r w:rsidRPr="00403047">
        <w:rPr>
          <w:rFonts w:ascii="Times New Roman" w:hAnsi="Times New Roman" w:cs="Times New Roman"/>
          <w:color w:val="auto"/>
          <w:sz w:val="24"/>
          <w:szCs w:val="24"/>
        </w:rPr>
        <w:t>правила перехода дороги, перекрёстка;</w:t>
      </w:r>
      <w:r w:rsidR="00375E36" w:rsidRPr="00403047">
        <w:rPr>
          <w:rFonts w:ascii="Times New Roman" w:hAnsi="Times New Roman" w:cs="Times New Roman"/>
          <w:color w:val="auto"/>
          <w:sz w:val="24"/>
          <w:szCs w:val="24"/>
        </w:rPr>
        <w:t xml:space="preserve"> </w:t>
      </w:r>
      <w:r w:rsidRPr="00403047">
        <w:rPr>
          <w:rFonts w:ascii="Times New Roman" w:hAnsi="Times New Roman" w:cs="Times New Roman"/>
          <w:color w:val="auto"/>
          <w:sz w:val="24"/>
          <w:szCs w:val="24"/>
        </w:rPr>
        <w:t>правила безопасного поведения в общественном транспорте, обязанности пассажира; особенности жизнеобеспечения дома (квартиры) и основные причины, которые могут привести к возникновению опасной ситуации;</w:t>
      </w:r>
      <w:r w:rsidR="00375E36" w:rsidRPr="00403047">
        <w:rPr>
          <w:rFonts w:ascii="Times New Roman" w:hAnsi="Times New Roman" w:cs="Times New Roman"/>
          <w:color w:val="auto"/>
          <w:sz w:val="24"/>
          <w:szCs w:val="24"/>
        </w:rPr>
        <w:t xml:space="preserve"> </w:t>
      </w:r>
      <w:r w:rsidRPr="00403047">
        <w:rPr>
          <w:rFonts w:ascii="Times New Roman" w:hAnsi="Times New Roman" w:cs="Times New Roman"/>
          <w:color w:val="auto"/>
          <w:sz w:val="24"/>
          <w:szCs w:val="24"/>
        </w:rPr>
        <w:t>правила безопасного поведения в лесу, в поле, у водоёма;</w:t>
      </w:r>
      <w:r w:rsidR="00375E36" w:rsidRPr="00403047">
        <w:rPr>
          <w:rFonts w:ascii="Times New Roman" w:hAnsi="Times New Roman" w:cs="Times New Roman"/>
          <w:color w:val="auto"/>
          <w:sz w:val="24"/>
          <w:szCs w:val="24"/>
        </w:rPr>
        <w:t xml:space="preserve"> </w:t>
      </w:r>
      <w:r w:rsidRPr="00403047">
        <w:rPr>
          <w:rFonts w:ascii="Times New Roman" w:hAnsi="Times New Roman" w:cs="Times New Roman"/>
          <w:color w:val="auto"/>
          <w:sz w:val="24"/>
          <w:szCs w:val="24"/>
        </w:rPr>
        <w:t>меры пожарной безопасности при разведении костра; правила безопасного поведения в  обществе, с незнакомыми людьми; правила поведения в незнакомом месте; правила рациональной организации режима дня, учебы и отдыха;</w:t>
      </w:r>
      <w:r w:rsidR="00375E36" w:rsidRPr="00403047">
        <w:rPr>
          <w:rFonts w:ascii="Times New Roman" w:hAnsi="Times New Roman" w:cs="Times New Roman"/>
          <w:color w:val="auto"/>
          <w:sz w:val="24"/>
          <w:szCs w:val="24"/>
        </w:rPr>
        <w:t xml:space="preserve"> </w:t>
      </w:r>
      <w:r w:rsidRPr="00403047">
        <w:rPr>
          <w:rFonts w:ascii="Times New Roman" w:hAnsi="Times New Roman" w:cs="Times New Roman"/>
          <w:color w:val="auto"/>
          <w:sz w:val="24"/>
          <w:szCs w:val="24"/>
        </w:rPr>
        <w:t>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w:t>
      </w:r>
      <w:r w:rsidR="00375E36" w:rsidRPr="00403047">
        <w:rPr>
          <w:rFonts w:ascii="Times New Roman" w:hAnsi="Times New Roman" w:cs="Times New Roman"/>
          <w:color w:val="auto"/>
          <w:sz w:val="24"/>
          <w:szCs w:val="24"/>
        </w:rPr>
        <w:t xml:space="preserve"> </w:t>
      </w:r>
      <w:r w:rsidRPr="00403047">
        <w:rPr>
          <w:rFonts w:ascii="Times New Roman" w:hAnsi="Times New Roman" w:cs="Times New Roman"/>
          <w:color w:val="auto"/>
          <w:sz w:val="24"/>
          <w:szCs w:val="24"/>
        </w:rPr>
        <w:t>основные термины и понятия, относящиеся к здоровью и здоровому образу жизни; основные  правила безопасности при использовании электроприборов и других бытовых приборов, препаратов бытовой химии;</w:t>
      </w:r>
      <w:r w:rsidR="00375E36" w:rsidRPr="00403047">
        <w:rPr>
          <w:rFonts w:ascii="Times New Roman" w:hAnsi="Times New Roman" w:cs="Times New Roman"/>
          <w:color w:val="auto"/>
          <w:sz w:val="24"/>
          <w:szCs w:val="24"/>
        </w:rPr>
        <w:t xml:space="preserve"> </w:t>
      </w:r>
      <w:r w:rsidRPr="00403047">
        <w:rPr>
          <w:rFonts w:ascii="Times New Roman" w:hAnsi="Times New Roman" w:cs="Times New Roman"/>
          <w:color w:val="auto"/>
          <w:sz w:val="24"/>
          <w:szCs w:val="24"/>
        </w:rPr>
        <w:t xml:space="preserve">порядок и правила вызова полиции, «скорой помощи», пожарной охраны.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Обладать навыками</w:t>
      </w:r>
      <w:r w:rsidRPr="00403047">
        <w:rPr>
          <w:rFonts w:ascii="Times New Roman" w:hAnsi="Times New Roman" w:cs="Times New Roman"/>
          <w:color w:val="auto"/>
          <w:sz w:val="24"/>
          <w:szCs w:val="24"/>
        </w:rPr>
        <w:t>: действовать в неблагоприятных погодных условиях; действовать в условиях возникновения чрезвычайной ситуации в регионе проживания; соблюдения здоровьесозидающих режимов дня;  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  у учащихся будут сформированы индивидуальные навыки здорового образа жизни, навыки личной гигиены, потребность в занятиях физкультурой и спортом, установка на использование здорового питания, а также убеждения о негативном влиянии вредных привычек.</w:t>
      </w:r>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b/>
          <w:bCs/>
          <w:color w:val="auto"/>
          <w:sz w:val="24"/>
          <w:szCs w:val="24"/>
        </w:rPr>
      </w:pPr>
      <w:bookmarkStart w:id="106" w:name="_Toc432958063"/>
      <w:bookmarkStart w:id="107" w:name="_Toc432960487"/>
      <w:bookmarkStart w:id="108" w:name="_Toc433014113"/>
      <w:r w:rsidRPr="00403047">
        <w:rPr>
          <w:rFonts w:ascii="Times New Roman"/>
          <w:b/>
          <w:bCs/>
          <w:color w:val="auto"/>
          <w:sz w:val="24"/>
          <w:szCs w:val="24"/>
        </w:rPr>
        <w:t>4.2.</w:t>
      </w:r>
      <w:r w:rsidR="00375E36" w:rsidRPr="00403047">
        <w:rPr>
          <w:rFonts w:ascii="Times New Roman"/>
          <w:b/>
          <w:bCs/>
          <w:color w:val="auto"/>
          <w:sz w:val="24"/>
          <w:szCs w:val="24"/>
        </w:rPr>
        <w:t>6</w:t>
      </w:r>
      <w:r w:rsidRPr="00403047">
        <w:rPr>
          <w:rFonts w:ascii="Times New Roman"/>
          <w:b/>
          <w:bCs/>
          <w:color w:val="auto"/>
          <w:sz w:val="24"/>
          <w:szCs w:val="24"/>
        </w:rPr>
        <w:t xml:space="preserve">. </w:t>
      </w:r>
      <w:r w:rsidRPr="00403047">
        <w:rPr>
          <w:rFonts w:hAnsi="Times New Roman"/>
          <w:b/>
          <w:bCs/>
          <w:color w:val="auto"/>
          <w:sz w:val="24"/>
          <w:szCs w:val="24"/>
        </w:rPr>
        <w:t>Программа</w:t>
      </w:r>
      <w:r w:rsidRPr="00403047">
        <w:rPr>
          <w:rFonts w:hAnsi="Times New Roman"/>
          <w:b/>
          <w:bCs/>
          <w:color w:val="auto"/>
          <w:sz w:val="24"/>
          <w:szCs w:val="24"/>
        </w:rPr>
        <w:t xml:space="preserve"> </w:t>
      </w:r>
      <w:r w:rsidRPr="00403047">
        <w:rPr>
          <w:rFonts w:hAnsi="Times New Roman"/>
          <w:b/>
          <w:bCs/>
          <w:color w:val="auto"/>
          <w:sz w:val="24"/>
          <w:szCs w:val="24"/>
        </w:rPr>
        <w:t>коррекционной</w:t>
      </w:r>
      <w:r w:rsidRPr="00403047">
        <w:rPr>
          <w:rFonts w:hAnsi="Times New Roman"/>
          <w:b/>
          <w:bCs/>
          <w:color w:val="auto"/>
          <w:sz w:val="24"/>
          <w:szCs w:val="24"/>
        </w:rPr>
        <w:t xml:space="preserve"> </w:t>
      </w:r>
      <w:r w:rsidRPr="00403047">
        <w:rPr>
          <w:rFonts w:hAnsi="Times New Roman"/>
          <w:b/>
          <w:bCs/>
          <w:color w:val="auto"/>
          <w:sz w:val="24"/>
          <w:szCs w:val="24"/>
        </w:rPr>
        <w:t>работы</w:t>
      </w:r>
      <w:bookmarkEnd w:id="106"/>
      <w:bookmarkEnd w:id="107"/>
      <w:bookmarkEnd w:id="108"/>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Обязательной частью внеурочной деятельности, поддерживающей процесс освоения глухими обучающимися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содержания АООП НОО, является коррекционно-развивающее направление</w:t>
      </w:r>
      <w:r w:rsidRPr="00403047">
        <w:rPr>
          <w:rFonts w:ascii="Times New Roman" w:hAnsi="Times New Roman" w:cs="Times New Roman"/>
          <w:b/>
          <w:bCs/>
          <w:i/>
          <w:iCs/>
          <w:color w:val="auto"/>
          <w:sz w:val="24"/>
          <w:szCs w:val="24"/>
        </w:rPr>
        <w:t xml:space="preserve">. </w:t>
      </w:r>
      <w:r w:rsidRPr="00403047">
        <w:rPr>
          <w:rFonts w:ascii="Times New Roman" w:hAnsi="Times New Roman" w:cs="Times New Roman"/>
          <w:color w:val="auto"/>
          <w:sz w:val="24"/>
          <w:szCs w:val="24"/>
        </w:rPr>
        <w:t xml:space="preserve">Часы коррекционно-развивающей области не входят в предельно допустимую учебную нагрузку.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 xml:space="preserve">Цель программы коррекционно – развивающей работы - </w:t>
      </w:r>
      <w:r w:rsidRPr="00403047">
        <w:rPr>
          <w:rFonts w:ascii="Times New Roman" w:hAnsi="Times New Roman" w:cs="Times New Roman"/>
          <w:color w:val="auto"/>
          <w:sz w:val="24"/>
          <w:szCs w:val="24"/>
        </w:rPr>
        <w:t xml:space="preserve">оказание комплексной психолого – педагогической помощи глухим обучающимся со ССД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w:t>
      </w:r>
    </w:p>
    <w:p w:rsidR="00F65069" w:rsidRPr="00403047" w:rsidRDefault="00C079E3" w:rsidP="00403047">
      <w:pPr>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Задачи программы коррекционно – развивающей работы:</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выявление особых образовательных потребностей глухих обучающихся, обусловле</w:t>
      </w:r>
      <w:r w:rsidRPr="00403047">
        <w:rPr>
          <w:rFonts w:ascii="Times New Roman" w:hAnsi="Times New Roman" w:cs="Times New Roman"/>
          <w:color w:val="auto"/>
        </w:rPr>
        <w:t xml:space="preserve">нных недостатками в их развитии; </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организация специальных условий образования в соответствии с особенностями ограничений здоровья учащихся;</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w:t>
      </w:r>
      <w:r w:rsidRPr="00403047">
        <w:rPr>
          <w:rFonts w:ascii="Times New Roman" w:hAnsi="Times New Roman" w:cs="Times New Roman"/>
          <w:color w:val="auto"/>
        </w:rPr>
        <w:t xml:space="preserve">я и индивидуальных возможностей, </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организация специальной психолого-педагогической помощи в формировании полноценной жизненной компетенции глухих обучающихся;</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оказание консультативной и методической помощи родителям (законным представителям) глухих обучающихся.</w:t>
      </w:r>
    </w:p>
    <w:p w:rsidR="00F65069" w:rsidRPr="00403047" w:rsidRDefault="00C079E3" w:rsidP="00403047">
      <w:pPr>
        <w:spacing w:after="0"/>
        <w:ind w:firstLine="709"/>
        <w:jc w:val="both"/>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Принципы программы коррекционно – развивающей работы:</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приобщение обучающихся к социокультурным нормам, традициям семьи, общества и государства;</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Комплексное психолого – медико - педагогическое сопровождение</w:t>
      </w:r>
      <w:r w:rsidRPr="00403047">
        <w:rPr>
          <w:rFonts w:ascii="Times New Roman" w:hAnsi="Times New Roman" w:cs="Times New Roman"/>
          <w:color w:val="auto"/>
          <w:sz w:val="24"/>
          <w:szCs w:val="24"/>
        </w:rPr>
        <w:t xml:space="preserve"> обучающихся включает:</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F65069" w:rsidRPr="00403047" w:rsidRDefault="00C079E3" w:rsidP="00403047">
      <w:pPr>
        <w:pStyle w:val="a9"/>
        <w:tabs>
          <w:tab w:val="num" w:pos="309"/>
        </w:tabs>
        <w:spacing w:line="276" w:lineRule="auto"/>
        <w:ind w:left="0" w:firstLine="709"/>
        <w:jc w:val="both"/>
        <w:rPr>
          <w:rFonts w:ascii="Times New Roman" w:hAnsi="Times New Roman" w:cs="Times New Roman"/>
          <w:color w:val="auto"/>
          <w:kern w:val="2"/>
        </w:rPr>
      </w:pPr>
      <w:r w:rsidRPr="00403047">
        <w:rPr>
          <w:rFonts w:ascii="Times New Roman" w:hAnsi="Times New Roman" w:cs="Times New Roman"/>
          <w:color w:val="auto"/>
          <w:kern w:val="2"/>
        </w:rPr>
        <w:t>мониторинг динамики общего и слухоречевого развития обучающихся, достижения планируемых результатов коррекционно – развивающей работы.</w:t>
      </w:r>
    </w:p>
    <w:p w:rsidR="00F65069" w:rsidRPr="00403047" w:rsidRDefault="00C079E3" w:rsidP="00403047">
      <w:pPr>
        <w:pStyle w:val="14TexstOSNOVA1012"/>
        <w:spacing w:line="276" w:lineRule="auto"/>
        <w:ind w:firstLine="709"/>
        <w:rPr>
          <w:rFonts w:ascii="Times New Roman" w:eastAsia="Times New Roman" w:hAnsi="Times New Roman" w:cs="Times New Roman"/>
          <w:b/>
          <w:bCs/>
          <w:i/>
          <w:iCs/>
          <w:color w:val="auto"/>
          <w:sz w:val="24"/>
          <w:szCs w:val="24"/>
        </w:rPr>
      </w:pPr>
      <w:r w:rsidRPr="00403047">
        <w:rPr>
          <w:rFonts w:ascii="Times New Roman" w:hAnsi="Times New Roman" w:cs="Times New Roman"/>
          <w:b/>
          <w:bCs/>
          <w:i/>
          <w:iCs/>
          <w:color w:val="auto"/>
          <w:sz w:val="24"/>
          <w:szCs w:val="24"/>
        </w:rPr>
        <w:t>Направления и содержание программы коррекционной работы.</w:t>
      </w:r>
    </w:p>
    <w:p w:rsidR="00F65069" w:rsidRPr="00403047" w:rsidRDefault="00C079E3" w:rsidP="00403047">
      <w:pPr>
        <w:pStyle w:val="a9"/>
        <w:widowControl w:val="0"/>
        <w:tabs>
          <w:tab w:val="num" w:pos="625"/>
          <w:tab w:val="left" w:pos="669"/>
        </w:tabs>
        <w:spacing w:line="276" w:lineRule="auto"/>
        <w:ind w:left="0" w:firstLine="709"/>
        <w:jc w:val="both"/>
        <w:rPr>
          <w:rFonts w:ascii="Times New Roman" w:hAnsi="Times New Roman" w:cs="Times New Roman"/>
          <w:color w:val="auto"/>
        </w:rPr>
      </w:pPr>
      <w:r w:rsidRPr="00403047">
        <w:rPr>
          <w:rFonts w:ascii="Times New Roman" w:hAnsi="Times New Roman" w:cs="Times New Roman"/>
          <w:color w:val="auto"/>
        </w:rPr>
        <w:t>Коррекционно</w:t>
      </w:r>
      <w:r w:rsidRPr="00403047">
        <w:rPr>
          <w:rFonts w:ascii="Times New Roman" w:hAnsi="Times New Roman" w:cs="Times New Roman"/>
          <w:b/>
          <w:bCs/>
          <w:i/>
          <w:iCs/>
          <w:color w:val="auto"/>
        </w:rPr>
        <w:t>-</w:t>
      </w:r>
      <w:r w:rsidRPr="00403047">
        <w:rPr>
          <w:rFonts w:ascii="Times New Roman" w:hAnsi="Times New Roman" w:cs="Times New Roman"/>
          <w:color w:val="auto"/>
        </w:rPr>
        <w:t>развивающая работа</w:t>
      </w:r>
      <w:r w:rsidRPr="00403047">
        <w:rPr>
          <w:rFonts w:ascii="Times New Roman" w:hAnsi="Times New Roman" w:cs="Times New Roman"/>
          <w:b/>
          <w:bCs/>
          <w:i/>
          <w:iCs/>
          <w:color w:val="auto"/>
        </w:rPr>
        <w:t>.</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Данное направление работы способствует удовлетворению особых образовательных потребностей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 состав предметной области внеурочной деятельности «Коррекционно – развивающая работа» входят следующие </w:t>
      </w:r>
      <w:r w:rsidRPr="00403047">
        <w:rPr>
          <w:rFonts w:ascii="Times New Roman" w:hAnsi="Times New Roman" w:cs="Times New Roman"/>
          <w:b/>
          <w:bCs/>
          <w:i/>
          <w:iCs/>
          <w:color w:val="auto"/>
          <w:sz w:val="24"/>
          <w:szCs w:val="24"/>
        </w:rPr>
        <w:t>обязательные предметы</w:t>
      </w:r>
      <w:r w:rsidRPr="00403047">
        <w:rPr>
          <w:rFonts w:ascii="Times New Roman" w:hAnsi="Times New Roman" w:cs="Times New Roman"/>
          <w:color w:val="auto"/>
          <w:sz w:val="24"/>
          <w:szCs w:val="24"/>
        </w:rPr>
        <w:t xml:space="preserve">: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индивидуальные занятия по психофизическому развитию обучающихся  социально – бытовая ориентировка (фронтальные занятия).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двигательной, эмоциональной – волевой сферы, что имеет важное значение для более полноценного развития обучающихся, формирования личности, достижения глухими детьми планируемых результатов начального общего образования.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Введение во внеурочную деятельность специального предмета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самостоятельной жизни в условиях целенаправленного развития нравственной,  познавательной, трудовой и коммуникативной культуры,  в том числе, во взаимодействии с достаточно широким кругом детей, включая слышащих сверстников, и взрослых.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p>
    <w:p w:rsidR="00F65069" w:rsidRPr="00403047" w:rsidRDefault="00C079E3" w:rsidP="00403047">
      <w:pPr>
        <w:pStyle w:val="a9"/>
        <w:widowControl w:val="0"/>
        <w:tabs>
          <w:tab w:val="num" w:pos="625"/>
          <w:tab w:val="left" w:pos="669"/>
        </w:tabs>
        <w:spacing w:line="276" w:lineRule="auto"/>
        <w:ind w:left="0" w:firstLine="709"/>
        <w:jc w:val="both"/>
        <w:rPr>
          <w:rFonts w:ascii="Times New Roman" w:hAnsi="Times New Roman" w:cs="Times New Roman"/>
          <w:color w:val="auto"/>
        </w:rPr>
      </w:pPr>
      <w:r w:rsidRPr="00403047">
        <w:rPr>
          <w:rFonts w:ascii="Times New Roman" w:hAnsi="Times New Roman" w:cs="Times New Roman"/>
          <w:b/>
          <w:bCs/>
          <w:i/>
          <w:iCs/>
          <w:color w:val="auto"/>
        </w:rPr>
        <w:t>Диагностическая работа.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Данное направление коррекционной работы включает  систематическое проведение комплексного психолого – педагогического обследования глухих обучающихся, изучение динамики их развития, корректировку коррекционно  –развивающей работы с учетом полученных результатов. Это предполагает проведение: </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изучение социальной ситуации развития и условий семейного воспитания;</w:t>
      </w:r>
    </w:p>
    <w:p w:rsidR="00F65069" w:rsidRPr="00403047" w:rsidRDefault="00C079E3" w:rsidP="00403047">
      <w:pPr>
        <w:pStyle w:val="a9"/>
        <w:widowControl w:val="0"/>
        <w:tabs>
          <w:tab w:val="num" w:pos="625"/>
          <w:tab w:val="left" w:pos="669"/>
        </w:tabs>
        <w:spacing w:line="276" w:lineRule="auto"/>
        <w:ind w:left="0" w:firstLine="709"/>
        <w:jc w:val="both"/>
        <w:rPr>
          <w:rFonts w:ascii="Times New Roman" w:hAnsi="Times New Roman" w:cs="Times New Roman"/>
          <w:color w:val="auto"/>
        </w:rPr>
      </w:pPr>
      <w:r w:rsidRPr="00403047">
        <w:rPr>
          <w:rFonts w:ascii="Times New Roman" w:hAnsi="Times New Roman" w:cs="Times New Roman"/>
          <w:b/>
          <w:bCs/>
          <w:i/>
          <w:iCs/>
          <w:color w:val="auto"/>
        </w:rPr>
        <w:t>Консультативная работа.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Данное направление работы обеспечивает непрерывность специального психолого – педагогического сопровождения глухих детей и их семей по вопросам образования и социализации обучающихся. </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Консультативная работа включает:</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–развивающей работы с каждым обучающимся, выбору индивидуально-ориентированных методов и приёмов образования и др.;</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консультативная помощь родителям (законным представителям) по вопросам семейного воспитания, образования и проведения коррекционно –развивющей работы .во внешкольное время. </w:t>
      </w:r>
    </w:p>
    <w:p w:rsidR="00F65069" w:rsidRPr="00403047" w:rsidRDefault="00C079E3" w:rsidP="00403047">
      <w:pPr>
        <w:pStyle w:val="a9"/>
        <w:widowControl w:val="0"/>
        <w:tabs>
          <w:tab w:val="num" w:pos="625"/>
          <w:tab w:val="left" w:pos="669"/>
        </w:tabs>
        <w:spacing w:line="276" w:lineRule="auto"/>
        <w:ind w:left="0" w:firstLine="709"/>
        <w:jc w:val="both"/>
        <w:rPr>
          <w:rFonts w:ascii="Times New Roman" w:hAnsi="Times New Roman" w:cs="Times New Roman"/>
          <w:color w:val="auto"/>
        </w:rPr>
      </w:pPr>
      <w:r w:rsidRPr="00403047">
        <w:rPr>
          <w:rFonts w:ascii="Times New Roman" w:hAnsi="Times New Roman" w:cs="Times New Roman"/>
          <w:b/>
          <w:bCs/>
          <w:i/>
          <w:iCs/>
          <w:color w:val="auto"/>
        </w:rPr>
        <w:t>Информационно-просветительская работа.</w:t>
      </w:r>
    </w:p>
    <w:p w:rsidR="00F65069" w:rsidRPr="00403047" w:rsidRDefault="00C079E3" w:rsidP="00403047">
      <w:pPr>
        <w:widowControl w:val="0"/>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ab/>
        <w:t>Данное направление предполагает разъяснительную деятельность педагогических работников  по вопросам, связанным с особенностями образовательно –коррекционного  процесса для данной категории обучающихся. Информационно-просветительская работа включает:</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 их родителям (законным представителям), педагогическим работникам, а также  - представителям общественности вопросов, связанных с особенностями образования, комплексного психолого - педагогического сопровождения, социальной адаптации глухих обучающихся;</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проведение тематических выступлений для педагогов и родителей по разъяснению индивидуально-типологических особенностей глухих обучающихся со ССД;</w:t>
      </w:r>
    </w:p>
    <w:p w:rsidR="00F65069" w:rsidRPr="00403047" w:rsidRDefault="00C079E3" w:rsidP="00403047">
      <w:pPr>
        <w:widowControl w:val="0"/>
        <w:tabs>
          <w:tab w:val="num" w:pos="283"/>
          <w:tab w:val="left" w:pos="3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проведение индивидуальных консультаций специалистами с целью повышение уровня родительской компетентности и активизация роли родителей в воспитании и обучении ребенка.</w:t>
      </w:r>
    </w:p>
    <w:p w:rsidR="00F65069" w:rsidRPr="00403047" w:rsidRDefault="00C079E3" w:rsidP="00403047">
      <w:pPr>
        <w:widowControl w:val="0"/>
        <w:numPr>
          <w:ilvl w:val="0"/>
          <w:numId w:val="567"/>
        </w:numPr>
        <w:tabs>
          <w:tab w:val="num" w:pos="222"/>
          <w:tab w:val="left" w:pos="283"/>
          <w:tab w:val="left" w:pos="360"/>
        </w:tabs>
        <w:spacing w:after="0"/>
        <w:ind w:left="0"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Психолого-педагогическая работа</w:t>
      </w:r>
      <w:r w:rsidRPr="00403047">
        <w:rPr>
          <w:rFonts w:ascii="Times New Roman" w:hAnsi="Times New Roman" w:cs="Times New Roman"/>
          <w:color w:val="auto"/>
          <w:sz w:val="24"/>
          <w:szCs w:val="24"/>
        </w:rPr>
        <w:t xml:space="preserve"> включает </w:t>
      </w:r>
    </w:p>
    <w:p w:rsidR="00F65069" w:rsidRPr="00403047" w:rsidRDefault="00C079E3" w:rsidP="00403047">
      <w:pPr>
        <w:widowControl w:val="0"/>
        <w:tabs>
          <w:tab w:val="num" w:pos="283"/>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определения индивидуального стиля познавательной деятельности;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w:t>
      </w:r>
    </w:p>
    <w:p w:rsidR="00F65069" w:rsidRPr="00403047" w:rsidRDefault="00C079E3" w:rsidP="00403047">
      <w:pPr>
        <w:widowControl w:val="0"/>
        <w:numPr>
          <w:ilvl w:val="1"/>
          <w:numId w:val="0"/>
        </w:numPr>
        <w:tabs>
          <w:tab w:val="num" w:pos="283"/>
          <w:tab w:val="left" w:pos="360"/>
          <w:tab w:val="left" w:pos="72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w:t>
      </w:r>
    </w:p>
    <w:p w:rsidR="00F65069" w:rsidRPr="00403047" w:rsidRDefault="00C079E3" w:rsidP="00403047">
      <w:pPr>
        <w:widowControl w:val="0"/>
        <w:numPr>
          <w:ilvl w:val="1"/>
          <w:numId w:val="0"/>
        </w:numPr>
        <w:tabs>
          <w:tab w:val="num" w:pos="283"/>
          <w:tab w:val="left" w:pos="360"/>
          <w:tab w:val="left" w:pos="72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на основе формирования установок на здоровый образ жизни, содействие в сохранении и укреплении здоровья у участников образовательно –коррекционного процесса, </w:t>
      </w:r>
    </w:p>
    <w:p w:rsidR="00F65069" w:rsidRPr="00403047" w:rsidRDefault="00C079E3" w:rsidP="00403047">
      <w:pPr>
        <w:widowControl w:val="0"/>
        <w:numPr>
          <w:ilvl w:val="1"/>
          <w:numId w:val="0"/>
        </w:numPr>
        <w:tabs>
          <w:tab w:val="num" w:pos="283"/>
          <w:tab w:val="left" w:pos="360"/>
          <w:tab w:val="left" w:pos="72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одноклассниками, родителями, педагогами; формирование и развитие психологически комфортных отношений; осуществление профилактики внутриличностных конфликтов, межличностных конфликтов в классе/ образовательной организации/ семье;</w:t>
      </w:r>
    </w:p>
    <w:p w:rsidR="00F65069" w:rsidRPr="00403047" w:rsidRDefault="00C079E3" w:rsidP="00403047">
      <w:pPr>
        <w:widowControl w:val="0"/>
        <w:numPr>
          <w:ilvl w:val="1"/>
          <w:numId w:val="0"/>
        </w:numPr>
        <w:tabs>
          <w:tab w:val="num" w:pos="283"/>
          <w:tab w:val="left" w:pos="360"/>
          <w:tab w:val="left" w:pos="72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коллективе педагогов, продуктивности управленческой коммуникации в системах администрация – педагоги, администрация – педагоги – обучающиеся, педагоги – обучающиеся, педагоги – обучающиеся – родители, обучающиеся – родители, психолого – педагогического сопровождения эффективного взаимодействия администрации – педагогов - обучающихся – родителей, участия в разработке программ развития общеобразовательной организации,</w:t>
      </w:r>
    </w:p>
    <w:p w:rsidR="00F65069" w:rsidRPr="00403047" w:rsidRDefault="00C079E3" w:rsidP="00403047">
      <w:pPr>
        <w:widowControl w:val="0"/>
        <w:numPr>
          <w:ilvl w:val="1"/>
          <w:numId w:val="0"/>
        </w:numPr>
        <w:tabs>
          <w:tab w:val="num" w:pos="283"/>
          <w:tab w:val="left" w:pos="360"/>
          <w:tab w:val="left" w:pos="72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психологическая профилактика и просвещение с целью развитие психолого-педагогической компетентности педагогов, обучающихся, родителей. </w:t>
      </w:r>
    </w:p>
    <w:p w:rsidR="00F65069" w:rsidRPr="00403047" w:rsidRDefault="00C079E3" w:rsidP="00403047">
      <w:pPr>
        <w:tabs>
          <w:tab w:val="right" w:leader="dot" w:pos="6549"/>
        </w:tabs>
        <w:spacing w:before="120" w:after="120"/>
        <w:jc w:val="center"/>
        <w:outlineLvl w:val="2"/>
        <w:rPr>
          <w:rFonts w:ascii="Times New Roman" w:eastAsia="Times New Roman" w:hAnsi="Times New Roman" w:cs="Times New Roman"/>
          <w:b/>
          <w:bCs/>
          <w:color w:val="auto"/>
          <w:sz w:val="24"/>
          <w:szCs w:val="24"/>
        </w:rPr>
      </w:pPr>
      <w:bookmarkStart w:id="109" w:name="_Toc432958064"/>
      <w:bookmarkStart w:id="110" w:name="_Toc432960488"/>
      <w:bookmarkStart w:id="111" w:name="_Toc433014114"/>
      <w:r w:rsidRPr="00403047">
        <w:rPr>
          <w:rFonts w:ascii="Times New Roman"/>
          <w:b/>
          <w:bCs/>
          <w:color w:val="auto"/>
          <w:sz w:val="24"/>
          <w:szCs w:val="24"/>
        </w:rPr>
        <w:t>4.2.</w:t>
      </w:r>
      <w:r w:rsidR="00375E36" w:rsidRPr="00403047">
        <w:rPr>
          <w:rFonts w:ascii="Times New Roman"/>
          <w:b/>
          <w:bCs/>
          <w:color w:val="auto"/>
          <w:sz w:val="24"/>
          <w:szCs w:val="24"/>
        </w:rPr>
        <w:t>7</w:t>
      </w:r>
      <w:r w:rsidRPr="00403047">
        <w:rPr>
          <w:rFonts w:ascii="Times New Roman"/>
          <w:b/>
          <w:bCs/>
          <w:color w:val="auto"/>
          <w:sz w:val="24"/>
          <w:szCs w:val="24"/>
        </w:rPr>
        <w:t xml:space="preserve">. </w:t>
      </w:r>
      <w:r w:rsidRPr="00403047">
        <w:rPr>
          <w:rFonts w:hAnsi="Times New Roman"/>
          <w:b/>
          <w:bCs/>
          <w:color w:val="auto"/>
          <w:sz w:val="24"/>
          <w:szCs w:val="24"/>
        </w:rPr>
        <w:t>Программа</w:t>
      </w:r>
      <w:r w:rsidRPr="00403047">
        <w:rPr>
          <w:rFonts w:hAnsi="Times New Roman"/>
          <w:b/>
          <w:bCs/>
          <w:color w:val="auto"/>
          <w:sz w:val="24"/>
          <w:szCs w:val="24"/>
        </w:rPr>
        <w:t xml:space="preserve"> </w:t>
      </w:r>
      <w:r w:rsidRPr="00403047">
        <w:rPr>
          <w:rFonts w:hAnsi="Times New Roman"/>
          <w:b/>
          <w:bCs/>
          <w:color w:val="auto"/>
          <w:sz w:val="24"/>
          <w:szCs w:val="24"/>
        </w:rPr>
        <w:t>внеурочной</w:t>
      </w:r>
      <w:r w:rsidRPr="00403047">
        <w:rPr>
          <w:rFonts w:hAnsi="Times New Roman"/>
          <w:b/>
          <w:bCs/>
          <w:color w:val="auto"/>
          <w:sz w:val="24"/>
          <w:szCs w:val="24"/>
        </w:rPr>
        <w:t xml:space="preserve"> </w:t>
      </w:r>
      <w:r w:rsidRPr="00403047">
        <w:rPr>
          <w:rFonts w:hAnsi="Times New Roman"/>
          <w:b/>
          <w:bCs/>
          <w:color w:val="auto"/>
          <w:sz w:val="24"/>
          <w:szCs w:val="24"/>
        </w:rPr>
        <w:t>деятельности</w:t>
      </w:r>
      <w:bookmarkEnd w:id="109"/>
      <w:bookmarkEnd w:id="110"/>
      <w:bookmarkEnd w:id="111"/>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Под внеурочной деятельностью понимается образователь</w:t>
      </w:r>
      <w:r w:rsidRPr="00403047">
        <w:rPr>
          <w:rFonts w:ascii="Times New Roman" w:hAnsi="Times New Roman" w:cs="Times New Roman"/>
          <w:color w:val="auto"/>
          <w:spacing w:val="-4"/>
          <w:sz w:val="24"/>
          <w:szCs w:val="24"/>
        </w:rPr>
        <w:t>ная деятельность, осуществляемая в формах, отличных от уроч</w:t>
      </w:r>
      <w:r w:rsidRPr="00403047">
        <w:rPr>
          <w:rFonts w:ascii="Times New Roman" w:hAnsi="Times New Roman" w:cs="Times New Roman"/>
          <w:color w:val="auto"/>
          <w:spacing w:val="-2"/>
          <w:sz w:val="24"/>
          <w:szCs w:val="24"/>
        </w:rPr>
        <w:t xml:space="preserve">ной, и направленная на достижение планируемых результатов </w:t>
      </w:r>
      <w:r w:rsidRPr="00403047">
        <w:rPr>
          <w:rFonts w:ascii="Times New Roman" w:hAnsi="Times New Roman" w:cs="Times New Roman"/>
          <w:color w:val="auto"/>
          <w:sz w:val="24"/>
          <w:szCs w:val="24"/>
        </w:rPr>
        <w:t xml:space="preserve">освоения адаптированной основной образовательной программы начального общего образования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Цели организации внеурочной деятельности на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начального общего образования: обеспечение соответствующей возрасту адаптации школьника в образовательном учреждении, создание благоприятных условий для его развития, учёт его возрастных и индивидуальных особенностей, особых образовательных потребностей.</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Внеурочная деятельность организуется по направлениям</w:t>
      </w:r>
      <w:r w:rsidRPr="00403047">
        <w:rPr>
          <w:rFonts w:ascii="Times New Roman" w:hAnsi="Times New Roman" w:cs="Times New Roman"/>
          <w:color w:val="auto"/>
          <w:spacing w:val="2"/>
          <w:sz w:val="24"/>
          <w:szCs w:val="24"/>
        </w:rPr>
        <w:br/>
      </w:r>
      <w:r w:rsidRPr="00403047">
        <w:rPr>
          <w:rFonts w:ascii="Times New Roman" w:hAnsi="Times New Roman" w:cs="Times New Roman"/>
          <w:color w:val="auto"/>
          <w:spacing w:val="-4"/>
          <w:sz w:val="24"/>
          <w:szCs w:val="24"/>
        </w:rPr>
        <w:t>развития личности: спортивно-оздоровительное, духовно-нрав</w:t>
      </w:r>
      <w:r w:rsidRPr="00403047">
        <w:rPr>
          <w:rFonts w:ascii="Times New Roman" w:hAnsi="Times New Roman" w:cs="Times New Roman"/>
          <w:color w:val="auto"/>
          <w:spacing w:val="2"/>
          <w:sz w:val="24"/>
          <w:szCs w:val="24"/>
        </w:rPr>
        <w:t>ственное, социальное, общеинтеллектуальное, общекультур</w:t>
      </w:r>
      <w:r w:rsidRPr="00403047">
        <w:rPr>
          <w:rFonts w:ascii="Times New Roman" w:hAnsi="Times New Roman" w:cs="Times New Roman"/>
          <w:color w:val="auto"/>
          <w:sz w:val="24"/>
          <w:szCs w:val="24"/>
        </w:rPr>
        <w:t xml:space="preserve">ное. </w:t>
      </w:r>
    </w:p>
    <w:p w:rsidR="00F65069" w:rsidRPr="00403047" w:rsidRDefault="00C079E3" w:rsidP="00403047">
      <w:pPr>
        <w:pStyle w:val="af0"/>
        <w:spacing w:line="276" w:lineRule="auto"/>
        <w:ind w:firstLine="709"/>
        <w:rPr>
          <w:rFonts w:ascii="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Формы организации внеурочной деятельности, как и</w:t>
      </w:r>
      <w:r w:rsidRPr="00403047">
        <w:rPr>
          <w:rFonts w:ascii="Times New Roman" w:hAnsi="Times New Roman" w:cs="Times New Roman"/>
          <w:color w:val="auto"/>
          <w:spacing w:val="2"/>
          <w:sz w:val="24"/>
          <w:szCs w:val="24"/>
        </w:rPr>
        <w:br/>
        <w:t>в целом образовательного процесса, в рамках реализации адаптированной  основной образовательной программы начального общего</w:t>
      </w:r>
      <w:r w:rsidRPr="00403047">
        <w:rPr>
          <w:rFonts w:ascii="Times New Roman" w:hAnsi="Times New Roman" w:cs="Times New Roman"/>
          <w:color w:val="auto"/>
          <w:spacing w:val="2"/>
          <w:sz w:val="24"/>
          <w:szCs w:val="24"/>
        </w:rPr>
        <w:br/>
      </w:r>
      <w:r w:rsidRPr="00403047">
        <w:rPr>
          <w:rFonts w:ascii="Times New Roman" w:hAnsi="Times New Roman" w:cs="Times New Roman"/>
          <w:color w:val="auto"/>
          <w:sz w:val="24"/>
          <w:szCs w:val="24"/>
        </w:rPr>
        <w:t xml:space="preserve">образования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определяет образовательное учреждение. Содер</w:t>
      </w:r>
      <w:r w:rsidRPr="00403047">
        <w:rPr>
          <w:rFonts w:ascii="Times New Roman" w:hAnsi="Times New Roman" w:cs="Times New Roman"/>
          <w:color w:val="auto"/>
          <w:spacing w:val="2"/>
          <w:sz w:val="24"/>
          <w:szCs w:val="24"/>
        </w:rPr>
        <w:t>жание занятий, предусмотренных во внеурочной деятельности, должно формироваться с учётом пожеланий обучаю</w:t>
      </w:r>
      <w:r w:rsidRPr="00403047">
        <w:rPr>
          <w:rFonts w:ascii="Times New Roman" w:hAnsi="Times New Roman" w:cs="Times New Roman"/>
          <w:color w:val="auto"/>
          <w:sz w:val="24"/>
          <w:szCs w:val="24"/>
        </w:rPr>
        <w:t>щихся и их родителей (законных представителей) и осущест</w:t>
      </w:r>
      <w:r w:rsidRPr="00403047">
        <w:rPr>
          <w:rFonts w:ascii="Times New Roman" w:hAnsi="Times New Roman" w:cs="Times New Roman"/>
          <w:color w:val="auto"/>
          <w:spacing w:val="2"/>
          <w:sz w:val="24"/>
          <w:szCs w:val="24"/>
        </w:rPr>
        <w:t>вляться в формах, отличных от урочной системы обучения,</w:t>
      </w:r>
      <w:r w:rsidRPr="00403047">
        <w:rPr>
          <w:rFonts w:ascii="Times New Roman" w:hAnsi="Times New Roman" w:cs="Times New Roman"/>
          <w:color w:val="auto"/>
          <w:spacing w:val="2"/>
          <w:sz w:val="24"/>
          <w:szCs w:val="24"/>
        </w:rPr>
        <w:br/>
        <w:t>таких, как экскурсии, кружки, «весёлые старты» секции, круглые столы, конференции,  олимпиады, конкурсы, соревнования, общественно полезные практики и</w:t>
      </w:r>
      <w:r w:rsidRPr="00403047">
        <w:rPr>
          <w:rFonts w:ascii="Times New Roman" w:cs="Times New Roman"/>
          <w:color w:val="auto"/>
          <w:spacing w:val="2"/>
          <w:sz w:val="24"/>
          <w:szCs w:val="24"/>
        </w:rPr>
        <w:t> </w:t>
      </w:r>
      <w:r w:rsidRPr="00403047">
        <w:rPr>
          <w:rFonts w:ascii="Times New Roman" w:hAnsi="Times New Roman" w:cs="Times New Roman"/>
          <w:color w:val="auto"/>
          <w:spacing w:val="2"/>
          <w:sz w:val="24"/>
          <w:szCs w:val="24"/>
        </w:rPr>
        <w:t>т.</w:t>
      </w:r>
      <w:r w:rsidRPr="00403047">
        <w:rPr>
          <w:rFonts w:ascii="Times New Roman" w:cs="Times New Roman"/>
          <w:color w:val="auto"/>
          <w:spacing w:val="2"/>
          <w:sz w:val="24"/>
          <w:szCs w:val="24"/>
        </w:rPr>
        <w:t> </w:t>
      </w:r>
      <w:r w:rsidRPr="00403047">
        <w:rPr>
          <w:rFonts w:ascii="Times New Roman" w:hAnsi="Times New Roman" w:cs="Times New Roman"/>
          <w:color w:val="auto"/>
          <w:spacing w:val="2"/>
          <w:sz w:val="24"/>
          <w:szCs w:val="24"/>
        </w:rPr>
        <w:t>д.</w:t>
      </w:r>
    </w:p>
    <w:p w:rsidR="00F65069" w:rsidRPr="00403047" w:rsidRDefault="00C079E3" w:rsidP="00403047">
      <w:pPr>
        <w:pStyle w:val="af0"/>
        <w:spacing w:line="276" w:lineRule="auto"/>
        <w:ind w:firstLine="709"/>
        <w:rPr>
          <w:rFonts w:ascii="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При организации внеурочной деятельности обучающихся образовательным учреждением могут использоваться</w:t>
      </w:r>
      <w:r w:rsidRPr="00403047">
        <w:rPr>
          <w:rFonts w:ascii="Times New Roman" w:hAnsi="Times New Roman" w:cs="Times New Roman"/>
          <w:color w:val="auto"/>
          <w:spacing w:val="2"/>
          <w:sz w:val="24"/>
          <w:szCs w:val="24"/>
        </w:rPr>
        <w:br/>
      </w:r>
      <w:r w:rsidRPr="00403047">
        <w:rPr>
          <w:rFonts w:ascii="Times New Roman" w:hAnsi="Times New Roman" w:cs="Times New Roman"/>
          <w:color w:val="auto"/>
          <w:spacing w:val="-2"/>
          <w:sz w:val="24"/>
          <w:szCs w:val="24"/>
        </w:rPr>
        <w:t>возможности городских (районных) организаций дополнительного образования, куль</w:t>
      </w:r>
      <w:r w:rsidRPr="00403047">
        <w:rPr>
          <w:rFonts w:ascii="Times New Roman" w:hAnsi="Times New Roman" w:cs="Times New Roman"/>
          <w:color w:val="auto"/>
          <w:spacing w:val="2"/>
          <w:sz w:val="24"/>
          <w:szCs w:val="24"/>
        </w:rPr>
        <w:t>туры и спорта. В период каникул для продолжения внеуроч</w:t>
      </w:r>
      <w:r w:rsidRPr="00403047">
        <w:rPr>
          <w:rFonts w:ascii="Times New Roman" w:hAnsi="Times New Roman" w:cs="Times New Roman"/>
          <w:color w:val="auto"/>
          <w:sz w:val="24"/>
          <w:szCs w:val="24"/>
        </w:rPr>
        <w:t>ной деятельности могут использоваться возможности специа</w:t>
      </w:r>
      <w:r w:rsidRPr="00403047">
        <w:rPr>
          <w:rFonts w:ascii="Times New Roman" w:hAnsi="Times New Roman" w:cs="Times New Roman"/>
          <w:color w:val="auto"/>
          <w:spacing w:val="2"/>
          <w:sz w:val="24"/>
          <w:szCs w:val="24"/>
        </w:rPr>
        <w:t>лизированных лагерей, тематических лагерных смен, летних школ.</w:t>
      </w:r>
    </w:p>
    <w:p w:rsidR="00F65069" w:rsidRPr="00403047" w:rsidRDefault="00C079E3" w:rsidP="00403047">
      <w:pPr>
        <w:tabs>
          <w:tab w:val="left" w:pos="4500"/>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-непосредственно в образовательном учреждении по типу школы полного дня;</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-совместно с учреждениями дополнительного образования детей, спортивными объектами, учреждениями культуры;</w:t>
      </w:r>
    </w:p>
    <w:p w:rsidR="00F65069" w:rsidRPr="00403047" w:rsidRDefault="00C079E3" w:rsidP="00403047">
      <w:pPr>
        <w:pStyle w:val="af1"/>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-в сотрудничестве с другими организациями и с участием </w:t>
      </w:r>
      <w:r w:rsidRPr="00403047">
        <w:rPr>
          <w:rFonts w:ascii="Times New Roman" w:hAnsi="Times New Roman" w:cs="Times New Roman"/>
          <w:color w:val="auto"/>
          <w:spacing w:val="2"/>
          <w:sz w:val="24"/>
          <w:szCs w:val="24"/>
        </w:rPr>
        <w:t xml:space="preserve">педагогов образовательного учреждения (комбинированная </w:t>
      </w:r>
      <w:r w:rsidRPr="00403047">
        <w:rPr>
          <w:rFonts w:ascii="Times New Roman" w:hAnsi="Times New Roman" w:cs="Times New Roman"/>
          <w:color w:val="auto"/>
          <w:sz w:val="24"/>
          <w:szCs w:val="24"/>
        </w:rPr>
        <w:t>схема).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Основное преимущество организации внеурочной деятель</w:t>
      </w:r>
      <w:r w:rsidRPr="00403047">
        <w:rPr>
          <w:rFonts w:ascii="Times New Roman" w:hAnsi="Times New Roman" w:cs="Times New Roman"/>
          <w:color w:val="auto"/>
          <w:spacing w:val="2"/>
          <w:sz w:val="24"/>
          <w:szCs w:val="24"/>
        </w:rPr>
        <w:t>ности непосредственно в образовательном учреждении заключается в создании условий для полноценного пребыва</w:t>
      </w:r>
      <w:r w:rsidRPr="00403047">
        <w:rPr>
          <w:rFonts w:ascii="Times New Roman" w:hAnsi="Times New Roman" w:cs="Times New Roman"/>
          <w:color w:val="auto"/>
          <w:sz w:val="24"/>
          <w:szCs w:val="24"/>
        </w:rPr>
        <w:t>ния ребёнка в образовательном учреждении в течение дня, с</w:t>
      </w:r>
      <w:r w:rsidRPr="00403047">
        <w:rPr>
          <w:rFonts w:ascii="Times New Roman" w:hAnsi="Times New Roman" w:cs="Times New Roman"/>
          <w:color w:val="auto"/>
          <w:spacing w:val="2"/>
          <w:sz w:val="24"/>
          <w:szCs w:val="24"/>
        </w:rPr>
        <w:t>одержательном единстве учебного, воспитательного и развивающего процессов в рамках основной образовательной</w:t>
      </w:r>
      <w:r w:rsidRPr="00403047">
        <w:rPr>
          <w:rFonts w:ascii="Times New Roman" w:hAnsi="Times New Roman" w:cs="Times New Roman"/>
          <w:color w:val="auto"/>
          <w:sz w:val="24"/>
          <w:szCs w:val="24"/>
        </w:rPr>
        <w:t xml:space="preserve"> программы образовательного учреждения.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При организации внеурочной деятельности непосредствен</w:t>
      </w:r>
      <w:r w:rsidRPr="00403047">
        <w:rPr>
          <w:rFonts w:ascii="Times New Roman" w:hAnsi="Times New Roman" w:cs="Times New Roman"/>
          <w:color w:val="auto"/>
          <w:spacing w:val="-2"/>
          <w:sz w:val="24"/>
          <w:szCs w:val="24"/>
        </w:rPr>
        <w:br/>
      </w:r>
      <w:r w:rsidRPr="00403047">
        <w:rPr>
          <w:rFonts w:ascii="Times New Roman" w:hAnsi="Times New Roman" w:cs="Times New Roman"/>
          <w:color w:val="auto"/>
          <w:sz w:val="24"/>
          <w:szCs w:val="24"/>
        </w:rPr>
        <w:t>но в образовательном учреждении предполагается, что в этой</w:t>
      </w:r>
      <w:r w:rsidRPr="00403047">
        <w:rPr>
          <w:rFonts w:ascii="Times New Roman" w:hAnsi="Times New Roman" w:cs="Times New Roman"/>
          <w:color w:val="auto"/>
          <w:sz w:val="24"/>
          <w:szCs w:val="24"/>
        </w:rPr>
        <w:br/>
      </w:r>
      <w:r w:rsidRPr="00403047">
        <w:rPr>
          <w:rFonts w:ascii="Times New Roman" w:hAnsi="Times New Roman" w:cs="Times New Roman"/>
          <w:color w:val="auto"/>
          <w:spacing w:val="-2"/>
          <w:sz w:val="24"/>
          <w:szCs w:val="24"/>
        </w:rPr>
        <w:t>работе принимают участие все педагогические работники дан</w:t>
      </w:r>
      <w:r w:rsidRPr="00403047">
        <w:rPr>
          <w:rFonts w:ascii="Times New Roman" w:hAnsi="Times New Roman" w:cs="Times New Roman"/>
          <w:color w:val="auto"/>
          <w:sz w:val="24"/>
          <w:szCs w:val="24"/>
        </w:rPr>
        <w:t>ного учреждения (учителя начальной школы, учителя-предметники, социальные педагоги, педагоги-психологи, учителя-дефектологи, воспитатели  и</w:t>
      </w:r>
      <w:r w:rsidRPr="00403047">
        <w:rPr>
          <w:rFonts w:ascii="Times New Roman" w:cs="Times New Roman"/>
          <w:color w:val="auto"/>
          <w:sz w:val="24"/>
          <w:szCs w:val="24"/>
        </w:rPr>
        <w:t> </w:t>
      </w:r>
      <w:r w:rsidRPr="00403047">
        <w:rPr>
          <w:rFonts w:ascii="Times New Roman" w:hAnsi="Times New Roman" w:cs="Times New Roman"/>
          <w:color w:val="auto"/>
          <w:sz w:val="24"/>
          <w:szCs w:val="24"/>
        </w:rPr>
        <w:t xml:space="preserve">др.). </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403047">
        <w:rPr>
          <w:rFonts w:ascii="Times New Roman" w:hAnsi="Times New Roman" w:cs="Times New Roman"/>
          <w:color w:val="auto"/>
          <w:spacing w:val="2"/>
          <w:sz w:val="24"/>
          <w:szCs w:val="24"/>
        </w:rPr>
        <w:t>творческих интересов детей, включения их в художествен</w:t>
      </w:r>
      <w:r w:rsidRPr="00403047">
        <w:rPr>
          <w:rFonts w:ascii="Times New Roman" w:hAnsi="Times New Roman" w:cs="Times New Roman"/>
          <w:color w:val="auto"/>
          <w:sz w:val="24"/>
          <w:szCs w:val="24"/>
        </w:rPr>
        <w:t>ную, техническую, спортивную и другую деятельность.</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План внеурочной деятельности формируется образовательным учреждением </w:t>
      </w:r>
      <w:r w:rsidRPr="00403047">
        <w:rPr>
          <w:rFonts w:ascii="Times New Roman" w:hAnsi="Times New Roman" w:cs="Times New Roman"/>
          <w:color w:val="auto"/>
          <w:sz w:val="24"/>
          <w:szCs w:val="24"/>
        </w:rPr>
        <w:t xml:space="preserve">и </w:t>
      </w:r>
      <w:r w:rsidRPr="00403047">
        <w:rPr>
          <w:rFonts w:ascii="Times New Roman" w:hAnsi="Times New Roman" w:cs="Times New Roman"/>
          <w:color w:val="auto"/>
          <w:spacing w:val="2"/>
          <w:sz w:val="24"/>
          <w:szCs w:val="24"/>
        </w:rPr>
        <w:t xml:space="preserve">должен быть направлен в первую очередь на достижение </w:t>
      </w:r>
      <w:r w:rsidRPr="00403047">
        <w:rPr>
          <w:rFonts w:ascii="Times New Roman" w:hAnsi="Times New Roman" w:cs="Times New Roman"/>
          <w:color w:val="auto"/>
          <w:sz w:val="24"/>
          <w:szCs w:val="24"/>
        </w:rPr>
        <w:t>обучающимися планируемых резуль</w:t>
      </w:r>
      <w:r w:rsidRPr="00403047">
        <w:rPr>
          <w:rFonts w:ascii="Times New Roman" w:hAnsi="Times New Roman" w:cs="Times New Roman"/>
          <w:color w:val="auto"/>
          <w:spacing w:val="-2"/>
          <w:sz w:val="24"/>
          <w:szCs w:val="24"/>
        </w:rPr>
        <w:t>татов освоения адаптированной основной образовательной программы началь</w:t>
      </w:r>
      <w:r w:rsidRPr="00403047">
        <w:rPr>
          <w:rFonts w:ascii="Times New Roman" w:hAnsi="Times New Roman" w:cs="Times New Roman"/>
          <w:color w:val="auto"/>
          <w:sz w:val="24"/>
          <w:szCs w:val="24"/>
        </w:rPr>
        <w:t xml:space="preserve">ного общего образования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pacing w:val="2"/>
          <w:sz w:val="24"/>
          <w:szCs w:val="24"/>
        </w:rPr>
      </w:pPr>
      <w:r w:rsidRPr="00403047">
        <w:rPr>
          <w:rFonts w:ascii="Times New Roman" w:hAnsi="Times New Roman" w:cs="Times New Roman"/>
          <w:color w:val="auto"/>
          <w:spacing w:val="-2"/>
          <w:sz w:val="24"/>
          <w:szCs w:val="24"/>
        </w:rPr>
        <w:t>При взаимодействии образовательного учреждения с другими организациями создаётся общее программно-методическое пространство, рабочие программы курсов внеурочной деятель</w:t>
      </w:r>
      <w:r w:rsidRPr="00403047">
        <w:rPr>
          <w:rFonts w:ascii="Times New Roman" w:hAnsi="Times New Roman" w:cs="Times New Roman"/>
          <w:color w:val="auto"/>
          <w:spacing w:val="2"/>
          <w:sz w:val="24"/>
          <w:szCs w:val="24"/>
        </w:rPr>
        <w:t>ности, которые должны быть сориентированы на планируемые результаты освоения АООП НОО для глухих обучающихся с легкой формой умственной отсталости.</w:t>
      </w:r>
    </w:p>
    <w:p w:rsidR="00F65069" w:rsidRPr="00403047" w:rsidRDefault="00C079E3" w:rsidP="00403047">
      <w:pPr>
        <w:pStyle w:val="14TexstOSNOVA1012"/>
        <w:spacing w:before="240" w:after="120" w:line="276" w:lineRule="auto"/>
        <w:ind w:firstLine="0"/>
        <w:jc w:val="center"/>
        <w:outlineLvl w:val="1"/>
        <w:rPr>
          <w:rFonts w:ascii="Times New Roman" w:eastAsia="Times New Roman" w:hAnsi="Times New Roman" w:cs="Times New Roman"/>
          <w:color w:val="auto"/>
          <w:spacing w:val="2"/>
          <w:sz w:val="24"/>
          <w:szCs w:val="24"/>
        </w:rPr>
      </w:pPr>
      <w:bookmarkStart w:id="112" w:name="_Toc432958065"/>
      <w:bookmarkStart w:id="113" w:name="_Toc432960489"/>
      <w:bookmarkStart w:id="114" w:name="_Toc433014115"/>
      <w:r w:rsidRPr="00403047">
        <w:rPr>
          <w:rFonts w:ascii="Times New Roman"/>
          <w:b/>
          <w:bCs/>
          <w:color w:val="auto"/>
          <w:spacing w:val="2"/>
          <w:sz w:val="24"/>
          <w:szCs w:val="24"/>
        </w:rPr>
        <w:t xml:space="preserve">4.3. </w:t>
      </w:r>
      <w:r w:rsidRPr="00403047">
        <w:rPr>
          <w:rFonts w:hAnsi="Times New Roman"/>
          <w:b/>
          <w:bCs/>
          <w:color w:val="auto"/>
          <w:spacing w:val="2"/>
          <w:sz w:val="24"/>
          <w:szCs w:val="24"/>
        </w:rPr>
        <w:t>Организационный</w:t>
      </w:r>
      <w:r w:rsidRPr="00403047">
        <w:rPr>
          <w:rFonts w:hAnsi="Times New Roman"/>
          <w:b/>
          <w:bCs/>
          <w:color w:val="auto"/>
          <w:spacing w:val="2"/>
          <w:sz w:val="24"/>
          <w:szCs w:val="24"/>
        </w:rPr>
        <w:t xml:space="preserve"> </w:t>
      </w:r>
      <w:r w:rsidRPr="00403047">
        <w:rPr>
          <w:rFonts w:hAnsi="Times New Roman"/>
          <w:b/>
          <w:bCs/>
          <w:color w:val="auto"/>
          <w:spacing w:val="2"/>
          <w:sz w:val="24"/>
          <w:szCs w:val="24"/>
        </w:rPr>
        <w:t>раздел</w:t>
      </w:r>
      <w:bookmarkEnd w:id="112"/>
      <w:bookmarkEnd w:id="113"/>
      <w:bookmarkEnd w:id="114"/>
    </w:p>
    <w:p w:rsidR="00F65069" w:rsidRPr="00403047" w:rsidRDefault="00C079E3" w:rsidP="00403047">
      <w:pPr>
        <w:pStyle w:val="western"/>
        <w:spacing w:before="120" w:after="120" w:line="276" w:lineRule="auto"/>
        <w:jc w:val="center"/>
        <w:outlineLvl w:val="2"/>
        <w:rPr>
          <w:b/>
          <w:bCs/>
          <w:color w:val="auto"/>
        </w:rPr>
      </w:pPr>
      <w:bookmarkStart w:id="115" w:name="_Toc432958066"/>
      <w:bookmarkStart w:id="116" w:name="_Toc432960490"/>
      <w:bookmarkStart w:id="117" w:name="_Toc433014116"/>
      <w:r w:rsidRPr="00403047">
        <w:rPr>
          <w:b/>
          <w:bCs/>
          <w:color w:val="auto"/>
        </w:rPr>
        <w:t xml:space="preserve">4.3.1. </w:t>
      </w:r>
      <w:r w:rsidRPr="00403047">
        <w:rPr>
          <w:rFonts w:hAnsi="Times New Roman"/>
          <w:b/>
          <w:bCs/>
          <w:color w:val="auto"/>
        </w:rPr>
        <w:t xml:space="preserve">Учебный план </w:t>
      </w:r>
      <w:r w:rsidRPr="00403047">
        <w:rPr>
          <w:b/>
          <w:bCs/>
          <w:color w:val="auto"/>
        </w:rPr>
        <w:t>(</w:t>
      </w:r>
      <w:r w:rsidRPr="00403047">
        <w:rPr>
          <w:rFonts w:hAnsi="Times New Roman"/>
          <w:b/>
          <w:bCs/>
          <w:color w:val="auto"/>
        </w:rPr>
        <w:t xml:space="preserve">вариант </w:t>
      </w:r>
      <w:r w:rsidRPr="00403047">
        <w:rPr>
          <w:b/>
          <w:bCs/>
          <w:color w:val="auto"/>
        </w:rPr>
        <w:t>1.3)</w:t>
      </w:r>
      <w:bookmarkEnd w:id="115"/>
      <w:bookmarkEnd w:id="116"/>
      <w:bookmarkEnd w:id="117"/>
    </w:p>
    <w:p w:rsidR="00F65069" w:rsidRPr="00403047" w:rsidRDefault="00C079E3" w:rsidP="00403047">
      <w:pPr>
        <w:pStyle w:val="a7"/>
        <w:spacing w:line="276" w:lineRule="auto"/>
        <w:ind w:firstLine="709"/>
        <w:jc w:val="both"/>
        <w:rPr>
          <w:rFonts w:ascii="Times New Roman" w:eastAsia="Times New Roman" w:hAnsi="Times New Roman" w:cs="Times New Roman"/>
          <w:color w:val="auto"/>
          <w:u w:color="000000"/>
        </w:rPr>
      </w:pPr>
      <w:r w:rsidRPr="00403047">
        <w:rPr>
          <w:rFonts w:ascii="Times New Roman" w:hAnsi="Times New Roman" w:cs="Times New Roman"/>
          <w:i/>
          <w:iCs/>
          <w:color w:val="auto"/>
          <w:u w:color="000000"/>
        </w:rPr>
        <w:t>Примерный учебный план</w:t>
      </w:r>
      <w:r w:rsidRPr="00403047">
        <w:rPr>
          <w:rFonts w:ascii="Times New Roman" w:hAnsi="Times New Roman" w:cs="Times New Roman"/>
          <w:color w:val="auto"/>
          <w:u w:color="000000"/>
        </w:rPr>
        <w:t xml:space="preserve"> начального общего образованияглухих обучающихся </w:t>
      </w:r>
      <w:r w:rsidRPr="00403047">
        <w:rPr>
          <w:rFonts w:ascii="Times New Roman" w:hAnsi="Times New Roman" w:cs="Times New Roman"/>
          <w:color w:val="auto"/>
          <w:spacing w:val="2"/>
          <w:u w:color="000000"/>
        </w:rPr>
        <w:t>с легкой формой умственной отсталости</w:t>
      </w:r>
      <w:r w:rsidRPr="00403047">
        <w:rPr>
          <w:rFonts w:ascii="Times New Roman" w:hAnsi="Times New Roman" w:cs="Times New Roman"/>
          <w:color w:val="auto"/>
          <w:u w:color="000000"/>
        </w:rPr>
        <w:t xml:space="preserve">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глухих обучающихся и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Адаптированная основная образовательная программа начального общего образования вариант 1.3 может включать как один, так и несколько учебных планов. 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образовательной программы начального общего образования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F65069" w:rsidRPr="00403047" w:rsidRDefault="00C079E3" w:rsidP="00403047">
      <w:pPr>
        <w:tabs>
          <w:tab w:val="left" w:pos="12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глухих  детей определяет образовательная организация.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Учебные планы обеспечивают в случаях предусмотренных законодательством Российской Федерации в области образования</w:t>
      </w:r>
      <w:r w:rsidRPr="00403047">
        <w:rPr>
          <w:rFonts w:ascii="Times New Roman" w:eastAsia="Times New Roman" w:hAnsi="Times New Roman" w:cs="Times New Roman"/>
          <w:color w:val="auto"/>
          <w:sz w:val="24"/>
          <w:szCs w:val="24"/>
          <w:vertAlign w:val="superscript"/>
        </w:rPr>
        <w:footnoteReference w:id="29"/>
      </w:r>
      <w:r w:rsidRPr="00403047">
        <w:rPr>
          <w:rFonts w:ascii="Times New Roman" w:hAnsi="Times New Roman" w:cs="Times New Roman"/>
          <w:color w:val="auto"/>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образовательного процесса.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Обязательная </w:t>
      </w:r>
      <w:r w:rsidRPr="00403047">
        <w:rPr>
          <w:rFonts w:ascii="Times New Roman" w:hAnsi="Times New Roman" w:cs="Times New Roman"/>
          <w:b/>
          <w:bCs/>
          <w:color w:val="auto"/>
          <w:sz w:val="24"/>
          <w:szCs w:val="24"/>
        </w:rPr>
        <w:t>(</w:t>
      </w:r>
      <w:r w:rsidRPr="00403047">
        <w:rPr>
          <w:rFonts w:ascii="Times New Roman" w:hAnsi="Times New Roman" w:cs="Times New Roman"/>
          <w:color w:val="auto"/>
          <w:sz w:val="24"/>
          <w:szCs w:val="24"/>
        </w:rPr>
        <w:t>инвариантная</w:t>
      </w:r>
      <w:r w:rsidRPr="00403047">
        <w:rPr>
          <w:rFonts w:ascii="Times New Roman" w:hAnsi="Times New Roman" w:cs="Times New Roman"/>
          <w:b/>
          <w:bCs/>
          <w:color w:val="auto"/>
          <w:sz w:val="24"/>
          <w:szCs w:val="24"/>
        </w:rPr>
        <w:t xml:space="preserve">) </w:t>
      </w:r>
      <w:r w:rsidRPr="00403047">
        <w:rPr>
          <w:rFonts w:ascii="Times New Roman" w:hAnsi="Times New Roman" w:cs="Times New Roman"/>
          <w:color w:val="auto"/>
          <w:sz w:val="24"/>
          <w:szCs w:val="24"/>
        </w:rPr>
        <w:t xml:space="preserve">часть учебного плана определяет </w:t>
      </w:r>
      <w:r w:rsidRPr="00403047">
        <w:rPr>
          <w:rFonts w:ascii="Times New Roman" w:hAnsi="Times New Roman" w:cs="Times New Roman"/>
          <w:color w:val="auto"/>
          <w:spacing w:val="2"/>
          <w:sz w:val="24"/>
          <w:szCs w:val="24"/>
        </w:rPr>
        <w:t>состав учебных предметов обязательных предметных обла</w:t>
      </w:r>
      <w:r w:rsidRPr="00403047">
        <w:rPr>
          <w:rFonts w:ascii="Times New Roman" w:hAnsi="Times New Roman" w:cs="Times New Roman"/>
          <w:color w:val="auto"/>
          <w:sz w:val="24"/>
          <w:szCs w:val="24"/>
        </w:rPr>
        <w:t xml:space="preserve">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образовательную программу начального общего образования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и учебное время, отводимое на их изучение по классам (годам) обучения.</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Обязательная (инвариантная) часть учебного плана отражает содержание образования, которое обеспечивает достижение</w:t>
      </w:r>
      <w:r w:rsidRPr="00403047">
        <w:rPr>
          <w:rFonts w:ascii="Times New Roman" w:hAnsi="Times New Roman" w:cs="Times New Roman"/>
          <w:color w:val="auto"/>
          <w:sz w:val="24"/>
          <w:szCs w:val="24"/>
        </w:rPr>
        <w:t xml:space="preserve"> важнейших целей современного начального образования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w:t>
      </w:r>
    </w:p>
    <w:p w:rsidR="00F65069" w:rsidRPr="00403047" w:rsidRDefault="00C079E3" w:rsidP="00403047">
      <w:pPr>
        <w:pStyle w:val="af1"/>
        <w:tabs>
          <w:tab w:val="num" w:pos="1239"/>
        </w:tabs>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65069" w:rsidRPr="00403047" w:rsidRDefault="00C079E3" w:rsidP="00403047">
      <w:pPr>
        <w:pStyle w:val="af1"/>
        <w:tabs>
          <w:tab w:val="num" w:pos="1239"/>
        </w:tabs>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готовность обучающихся к продолжению образования на </w:t>
      </w:r>
      <w:r w:rsidRPr="00403047">
        <w:rPr>
          <w:rFonts w:ascii="Times New Roman" w:hAnsi="Times New Roman" w:cs="Times New Roman"/>
          <w:color w:val="auto"/>
          <w:spacing w:val="2"/>
          <w:sz w:val="24"/>
          <w:szCs w:val="24"/>
        </w:rPr>
        <w:t xml:space="preserve">следующей </w:t>
      </w:r>
      <w:r w:rsidR="00063FA8">
        <w:rPr>
          <w:rFonts w:ascii="Times New Roman" w:hAnsi="Times New Roman" w:cs="Times New Roman"/>
          <w:color w:val="auto"/>
          <w:spacing w:val="2"/>
          <w:sz w:val="24"/>
          <w:szCs w:val="24"/>
        </w:rPr>
        <w:t>уровне</w:t>
      </w:r>
      <w:r w:rsidRPr="00403047">
        <w:rPr>
          <w:rFonts w:ascii="Times New Roman" w:hAnsi="Times New Roman" w:cs="Times New Roman"/>
          <w:color w:val="auto"/>
          <w:spacing w:val="2"/>
          <w:sz w:val="24"/>
          <w:szCs w:val="24"/>
        </w:rPr>
        <w:t xml:space="preserve"> основного общего образования, их </w:t>
      </w:r>
      <w:r w:rsidRPr="00403047">
        <w:rPr>
          <w:rFonts w:ascii="Times New Roman" w:hAnsi="Times New Roman" w:cs="Times New Roman"/>
          <w:color w:val="auto"/>
          <w:sz w:val="24"/>
          <w:szCs w:val="24"/>
        </w:rPr>
        <w:t>приобщение к информационным технологиям;</w:t>
      </w:r>
    </w:p>
    <w:p w:rsidR="00F65069" w:rsidRPr="00403047" w:rsidRDefault="00C079E3" w:rsidP="00403047">
      <w:pPr>
        <w:pStyle w:val="af1"/>
        <w:tabs>
          <w:tab w:val="num" w:pos="1239"/>
        </w:tabs>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формирование здорового образа жизни, элементарных </w:t>
      </w:r>
      <w:r w:rsidRPr="00403047">
        <w:rPr>
          <w:rFonts w:ascii="Times New Roman" w:hAnsi="Times New Roman" w:cs="Times New Roman"/>
          <w:color w:val="auto"/>
          <w:sz w:val="24"/>
          <w:szCs w:val="24"/>
        </w:rPr>
        <w:t>правил поведения в экстремальных ситуациях;</w:t>
      </w:r>
    </w:p>
    <w:p w:rsidR="00F65069" w:rsidRPr="00403047" w:rsidRDefault="00C079E3" w:rsidP="00403047">
      <w:pPr>
        <w:pStyle w:val="af1"/>
        <w:tabs>
          <w:tab w:val="num" w:pos="1239"/>
        </w:tabs>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личностное развитие обучающегося в соответствии с его индивидуальностью.</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pacing w:val="2"/>
          <w:sz w:val="24"/>
          <w:szCs w:val="24"/>
        </w:rPr>
        <w:t xml:space="preserve">Общие характеристики, направления, цели и практические задачи учебных предметов, курсов, предусмотренных </w:t>
      </w:r>
      <w:r w:rsidRPr="00403047">
        <w:rPr>
          <w:rFonts w:ascii="Times New Roman" w:hAnsi="Times New Roman" w:cs="Times New Roman"/>
          <w:color w:val="auto"/>
          <w:sz w:val="24"/>
          <w:szCs w:val="24"/>
        </w:rPr>
        <w:t>требованиями Стандарта к структуре адаптированной основной образовательной программы начального общего образования для глухих обучающихся, приведены в разделе «Рабочие программы учебных предметов» ПрАООП НОО вариант 1.3.</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Образовательная организация самостоятельна в создании образовательного процесса, в выборе деятельности по каждому предмету (проектная деятельность, практические занятия и т.д.).</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Обязательная (инвариантная) часть содержит перечень учебных предметов: русский язык (обучение грамоте, формирование грамматического строя речи, грамматика), чтение, развитие речи, окружающий мир (человек, природа, общество), математика, изобразительная деятельность, технология (труд), предметно-практическое обучение, социально-бытовая ориентировка, физическая культура.</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Часть учебного плана</w:t>
      </w:r>
      <w:r w:rsidRPr="00403047">
        <w:rPr>
          <w:rFonts w:ascii="Times New Roman" w:hAnsi="Times New Roman" w:cs="Times New Roman"/>
          <w:b/>
          <w:bCs/>
          <w:i/>
          <w:iCs/>
          <w:color w:val="auto"/>
          <w:sz w:val="24"/>
          <w:szCs w:val="24"/>
        </w:rPr>
        <w:t xml:space="preserve">, </w:t>
      </w:r>
      <w:r w:rsidRPr="00403047">
        <w:rPr>
          <w:rFonts w:ascii="Times New Roman" w:hAnsi="Times New Roman" w:cs="Times New Roman"/>
          <w:color w:val="auto"/>
          <w:sz w:val="24"/>
          <w:szCs w:val="24"/>
        </w:rPr>
        <w:t>формируемая участниками образовательных отношений, 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w:t>
      </w:r>
      <w:r w:rsidRPr="00403047">
        <w:rPr>
          <w:rFonts w:ascii="Times New Roman" w:hAnsi="Times New Roman" w:cs="Times New Roman"/>
          <w:color w:val="auto"/>
          <w:spacing w:val="2"/>
          <w:sz w:val="24"/>
          <w:szCs w:val="24"/>
        </w:rPr>
        <w:t xml:space="preserve"> 1 классах в соответствии с сани</w:t>
      </w:r>
      <w:r w:rsidRPr="00403047">
        <w:rPr>
          <w:rFonts w:ascii="Times New Roman" w:hAnsi="Times New Roman" w:cs="Times New Roman"/>
          <w:color w:val="auto"/>
          <w:sz w:val="24"/>
          <w:szCs w:val="24"/>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на увеличение учебных часов, отводимых на изучение отдельных учебных предметов обязательной части; </w:t>
      </w:r>
    </w:p>
    <w:p w:rsidR="00F65069" w:rsidRPr="00403047" w:rsidRDefault="00C079E3" w:rsidP="00403047">
      <w:pPr>
        <w:tabs>
          <w:tab w:val="left" w:pos="12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 на введение учебных курсов, обеспечивающих удовлетворение особых образовательных потребностей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развитие слухового восприятия и обучение произношению и дополнительную коррекцию познавательных процессов;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Количество часов, отведенных на освоение глухими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03047">
        <w:rPr>
          <w:rFonts w:ascii="Times New Roman" w:hAnsi="Times New Roman" w:cs="Times New Roman"/>
          <w:color w:val="auto"/>
          <w:spacing w:val="2"/>
          <w:sz w:val="24"/>
          <w:szCs w:val="24"/>
        </w:rPr>
        <w:t>обучающихся в соответствии с сани</w:t>
      </w:r>
      <w:r w:rsidRPr="00403047">
        <w:rPr>
          <w:rFonts w:ascii="Times New Roman" w:hAnsi="Times New Roman" w:cs="Times New Roman"/>
          <w:color w:val="auto"/>
          <w:sz w:val="24"/>
          <w:szCs w:val="24"/>
        </w:rPr>
        <w:t>тарно-гигиеническими требованиями.</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В часть, формируемую участниками образовательного процесса, входит и внеурочная деятельность</w:t>
      </w:r>
      <w:r w:rsidRPr="00403047">
        <w:rPr>
          <w:rFonts w:ascii="Times New Roman" w:hAnsi="Times New Roman" w:cs="Times New Roman"/>
          <w:i/>
          <w:iCs/>
          <w:color w:val="auto"/>
          <w:sz w:val="24"/>
          <w:szCs w:val="24"/>
        </w:rPr>
        <w:t>.</w:t>
      </w:r>
      <w:r w:rsidRPr="00403047">
        <w:rPr>
          <w:rFonts w:ascii="Times New Roman" w:hAnsi="Times New Roman" w:cs="Times New Roman"/>
          <w:color w:val="auto"/>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образовательном учреждении. Специальные образовательные </w:t>
      </w:r>
      <w:r w:rsidRPr="00403047">
        <w:rPr>
          <w:rFonts w:ascii="Times New Roman" w:hAnsi="Times New Roman" w:cs="Times New Roman"/>
          <w:color w:val="auto"/>
          <w:sz w:val="24"/>
          <w:szCs w:val="24"/>
        </w:rPr>
        <w:t>организации предоставляют обучающимся возможность выбора широкого спектра занятий, направленных на их развитие.</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Под внеурочной деятельностью в рамках реализации ФГОС начального общего образования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План внеурочной деятельности является организационным механизмом реализации адаптированной основной образовательной программы начального общего образования. </w:t>
      </w:r>
    </w:p>
    <w:p w:rsidR="00F65069" w:rsidRPr="00403047" w:rsidRDefault="00C079E3" w:rsidP="00403047">
      <w:pPr>
        <w:tabs>
          <w:tab w:val="left" w:pos="4500"/>
          <w:tab w:val="left" w:pos="8849"/>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i/>
          <w:iCs/>
          <w:color w:val="auto"/>
          <w:sz w:val="24"/>
          <w:szCs w:val="24"/>
        </w:rPr>
        <w:t xml:space="preserve">Внеурочная деятельность </w:t>
      </w:r>
      <w:r w:rsidRPr="00403047">
        <w:rPr>
          <w:rFonts w:ascii="Times New Roman" w:hAnsi="Times New Roman" w:cs="Times New Roman"/>
          <w:color w:val="auto"/>
          <w:sz w:val="24"/>
          <w:szCs w:val="24"/>
        </w:rPr>
        <w:t xml:space="preserve">организуется по направлениям развития личности (коррекционно-развивающее, 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программы дополнительного образования: кружки, секции,  олимпиады, соревнования, проектная деятельность.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i/>
          <w:iCs/>
          <w:color w:val="auto"/>
          <w:sz w:val="24"/>
          <w:szCs w:val="24"/>
        </w:rPr>
        <w:t>Коррекционно-развивающее направление</w:t>
      </w:r>
      <w:r w:rsidRPr="00403047">
        <w:rPr>
          <w:rFonts w:ascii="Times New Roman" w:hAnsi="Times New Roman" w:cs="Times New Roman"/>
          <w:color w:val="auto"/>
          <w:sz w:val="24"/>
          <w:szCs w:val="24"/>
        </w:rPr>
        <w:t>является обязательной частью внеурочной деятельности, поддерживающей процесс освоения содержания АООП НОО вариант 1.3.</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Содержание этого направления представлено коррекционно-развивающими занятиями, занятиями по развитию слухового восприятия и обучению произношению (фронтальное и индивидуальные занятия) и музыкально-ритмическими занятиями. На этих занятиях происходит развитие остаточной слуховой функции и формирование произношения, что обеспечивает успешность обучения учащихся по образовательным областям АООП НОО.</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Кроме того, выбор курсов для индивидуальных и групповых занятий может осуществляться образовательной организацией самостоятельно, исходя из психофизических особенностей глухих  обучающихся со ССД на основании рекомендаций медико-психолого-педагогической комиссии и индивидуальной программы реабилитации.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 индивидуальными коррекционными занятиями.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Коррекционные курсы являются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План внеурочной деятельности общеобразовательной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Организация внеурочной деятельности предполагает, что в этой работе принимают участие все участники образовательного процесса: учителя, учителя-дефектологи, воспитатели, педагоги-психологи, социальные педагоги, медицинские работники.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коррекционно-развивающих занятий.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Общеобразовательная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1 классов продолжительность занятий внеурочной деятельности не должна превышать в первом полугодии 35 минут.</w:t>
      </w:r>
    </w:p>
    <w:p w:rsidR="00F65069" w:rsidRPr="00403047" w:rsidRDefault="00C079E3" w:rsidP="00403047">
      <w:pPr>
        <w:pStyle w:val="af0"/>
        <w:spacing w:line="276" w:lineRule="auto"/>
        <w:ind w:firstLine="709"/>
        <w:rPr>
          <w:rFonts w:ascii="Times New Roman" w:hAnsi="Times New Roman" w:cs="Times New Roman"/>
          <w:color w:val="auto"/>
          <w:sz w:val="24"/>
          <w:szCs w:val="24"/>
        </w:rPr>
      </w:pPr>
      <w:r w:rsidRPr="00403047">
        <w:rPr>
          <w:rFonts w:ascii="Times New Roman" w:hAnsi="Times New Roman" w:cs="Times New Roman"/>
          <w:color w:val="auto"/>
          <w:sz w:val="24"/>
          <w:szCs w:val="24"/>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образовательное учреждение. </w:t>
      </w:r>
    </w:p>
    <w:p w:rsidR="00F65069" w:rsidRPr="00403047" w:rsidRDefault="00C079E3" w:rsidP="00403047">
      <w:pPr>
        <w:tabs>
          <w:tab w:val="left" w:pos="1260"/>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По рекомендации МППК и ИПР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могут реализовыыаться индивидуальные учебные планы, в рамках которых формируются индивидуальные </w:t>
      </w:r>
      <w:r w:rsidRPr="00403047">
        <w:rPr>
          <w:rFonts w:ascii="Times New Roman" w:hAnsi="Times New Roman" w:cs="Times New Roman"/>
          <w:color w:val="auto"/>
          <w:spacing w:val="2"/>
          <w:sz w:val="24"/>
          <w:szCs w:val="24"/>
        </w:rPr>
        <w:t>учебные программы (содержание дисциплин, курсов, моду</w:t>
      </w:r>
      <w:r w:rsidRPr="00403047">
        <w:rPr>
          <w:rFonts w:ascii="Times New Roman" w:hAnsi="Times New Roman" w:cs="Times New Roman"/>
          <w:color w:val="auto"/>
          <w:sz w:val="24"/>
          <w:szCs w:val="24"/>
        </w:rPr>
        <w:t xml:space="preserve">лей, формы образования). </w:t>
      </w:r>
    </w:p>
    <w:p w:rsidR="00F65069" w:rsidRPr="00403047" w:rsidRDefault="00C079E3" w:rsidP="00403047">
      <w:pPr>
        <w:tabs>
          <w:tab w:val="left" w:pos="1515"/>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b/>
          <w:bCs/>
          <w:color w:val="auto"/>
          <w:sz w:val="24"/>
          <w:szCs w:val="24"/>
        </w:rPr>
        <w:t xml:space="preserve">График учебного процесса. </w:t>
      </w:r>
      <w:r w:rsidRPr="00403047">
        <w:rPr>
          <w:rFonts w:ascii="Times New Roman" w:hAnsi="Times New Roman" w:cs="Times New Roman"/>
          <w:color w:val="auto"/>
          <w:sz w:val="24"/>
          <w:szCs w:val="24"/>
        </w:rPr>
        <w:t>Образовательное учреждение (организация) осуществляет образовательную деятельность по адаптированным основным образовательным программам для глухих обучающихся (вариант 1.3).</w:t>
      </w:r>
    </w:p>
    <w:p w:rsidR="00F65069" w:rsidRPr="00403047" w:rsidRDefault="00C079E3" w:rsidP="00403047">
      <w:pPr>
        <w:tabs>
          <w:tab w:val="left" w:pos="142"/>
        </w:tabs>
        <w:spacing w:after="0"/>
        <w:ind w:firstLine="709"/>
        <w:jc w:val="both"/>
        <w:rPr>
          <w:rFonts w:ascii="Times New Roman" w:eastAsia="Times New Roman" w:hAnsi="Times New Roman" w:cs="Times New Roman"/>
          <w:b/>
          <w:bCs/>
          <w:color w:val="auto"/>
          <w:sz w:val="24"/>
          <w:szCs w:val="24"/>
        </w:rPr>
      </w:pPr>
      <w:r w:rsidRPr="00403047">
        <w:rPr>
          <w:rFonts w:ascii="Times New Roman" w:hAnsi="Times New Roman" w:cs="Times New Roman"/>
          <w:color w:val="auto"/>
          <w:sz w:val="24"/>
          <w:szCs w:val="24"/>
        </w:rPr>
        <w:t xml:space="preserve">Учебный план общеобразовательного учреждения (организации) обеспечивает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 и предусматривает 6 - летний срок (1-6 класс) освоения адаптированной основной общеобразовательной программы начального общего образования для глухих обучающихся по варианту 1.3. Выбор продолжительности обучения   (6 лет) остается за образовательной организацией, исходя из возможностей региона в подготовке глухих детей к обучению в школе. </w:t>
      </w:r>
    </w:p>
    <w:p w:rsidR="00F65069" w:rsidRPr="00403047" w:rsidRDefault="00C079E3" w:rsidP="00403047">
      <w:pPr>
        <w:tabs>
          <w:tab w:val="left" w:pos="142"/>
        </w:tabs>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соответствии с Уставом образовательное учреждение (организация) имеет право самостоятельно определять продолжительность учебной недели (5- дневной, либо 6-дневной учебной недели).</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Продолжительность учебного года  - для обучающихся 1 класса – 33 недели, для 2-6 классов – не менее 34 недель.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При максимально допустимой нагрузке в течение учебного дня количество уроков не должно превышать: в 1 классе - 4 уроков в день, один день в неделю -5 уроков, во 2-5-ых классах – не более 5 уроков в день.</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Возможно использование в первых классах «ступенчатого» режима обучения. На основании писем Минобразования России «Об организации обучения в первом классе четырёхлетней начальной школы» от 25.09.2000 № 2021/11-13 и «Рекомендации по организации обучения первоклассников в адаптационный период» от 20.04.2001г. №408/ 13-13: «...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согласно требованиям СанПиН 2.4.2.2821-10 от 29.12.2010 г.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Обучение учащихся  1 класса проводится без балльного оценивания знаний.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Во  2-6 классах продолжительность уроков - 40 минут (в соответствии с Уставом образовательного учреждения (организации)). Формы организации образовательного процесса, могут чередоваться между учебной и внеурочной деятельности в рамках расписания.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Расписание в образовательном учреждении (организации) для глухих обучающихся строится с учётом графика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образовательного учреждения (организации)).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Реализация вариативной части учебного плана обеспечивает индивидуальный характер развития обучающихся.              </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Учебный план сохраняет преемственность изучаемых учебных предметов на каждой </w:t>
      </w:r>
      <w:r w:rsidR="00063FA8">
        <w:rPr>
          <w:rFonts w:ascii="Times New Roman" w:hAnsi="Times New Roman" w:cs="Times New Roman"/>
          <w:color w:val="auto"/>
          <w:sz w:val="24"/>
          <w:szCs w:val="24"/>
        </w:rPr>
        <w:t>уровне</w:t>
      </w:r>
      <w:r w:rsidRPr="00403047">
        <w:rPr>
          <w:rFonts w:ascii="Times New Roman" w:hAnsi="Times New Roman" w:cs="Times New Roman"/>
          <w:color w:val="auto"/>
          <w:sz w:val="24"/>
          <w:szCs w:val="24"/>
        </w:rPr>
        <w:t xml:space="preserve"> с учетом специфики, направленной на преодоление речевого недоразвития и связанных с ним особенностей психического развития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 учебном плане дополнительно предусмотрены занятия в коррекционно - развивающей области. В максимальную нагрузку не входят часы занятий, включенные в коррекционно – развивающую область (Письмо Минобрнауки России от 06.09.2002 г. №03-51-127ин./13-03).</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Расписание уроков составляется отдельно для обязательной, коррекционной и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необходимые умения и навыки учебной деятельности глухих обучающихся, обучающихся по варианту 1.3 адаптированной основной образовательной программы НОО.</w:t>
      </w:r>
    </w:p>
    <w:p w:rsidR="00F65069" w:rsidRPr="00403047" w:rsidRDefault="00C079E3" w:rsidP="00403047">
      <w:pPr>
        <w:pStyle w:val="14TexstOSNOVA1012"/>
        <w:spacing w:line="276" w:lineRule="auto"/>
        <w:ind w:firstLine="709"/>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Обучение по адаптированной основной образовательной программе начального общего образования глухих школьников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осуществляется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боле 5 глухих детей.</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Особенностями учебного плана для глухих обучающихся </w:t>
      </w:r>
      <w:r w:rsidRPr="00403047">
        <w:rPr>
          <w:rFonts w:ascii="Times New Roman" w:hAnsi="Times New Roman" w:cs="Times New Roman"/>
          <w:color w:val="auto"/>
          <w:spacing w:val="2"/>
          <w:sz w:val="24"/>
          <w:szCs w:val="24"/>
        </w:rPr>
        <w:t>с легкой формой умственной отсталости</w:t>
      </w:r>
      <w:r w:rsidRPr="00403047">
        <w:rPr>
          <w:rFonts w:ascii="Times New Roman" w:hAnsi="Times New Roman" w:cs="Times New Roman"/>
          <w:color w:val="auto"/>
          <w:sz w:val="24"/>
          <w:szCs w:val="24"/>
        </w:rPr>
        <w:t xml:space="preserve"> (вариант 1.3) являются: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включение увеличение в образовательную область «Филология» специальных предметов «Предметно-практическое обучение», «Развитие речи», обеспечивающих достижения уровня начального общего образования, практического формирования грамматического строя речи у глухих детей, развитие словесной речи (в письменной и устной форме);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Количество часов, отводимых на изучение учебных предметов «Русский язык», «Литературное чтение» может корректироваться в рамках предметной области «Филология» с учётом психофизических особенностей глухих обучающихся;</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предмет «Социально-бытовая ориентировка» (СБО) направлен на практическую подготовку глухих обучающихся к самостоятельной жизни,  формирование у каждого обучающегося того необходимого запаса знаний, навыков, умений, который позволит ему уверено начинать самостоятельную жизнь после окончания школы, успешно адаптироваться в ней и интегрироваться в социум.</w:t>
      </w:r>
    </w:p>
    <w:p w:rsidR="00F65069" w:rsidRPr="00403047" w:rsidRDefault="00C079E3" w:rsidP="00403047">
      <w:pPr>
        <w:spacing w:after="0"/>
        <w:ind w:firstLine="709"/>
        <w:jc w:val="both"/>
        <w:rPr>
          <w:rFonts w:ascii="Times New Roman" w:eastAsia="Times New Roman" w:hAnsi="Times New Roman" w:cs="Times New Roman"/>
          <w:color w:val="auto"/>
          <w:sz w:val="24"/>
          <w:szCs w:val="24"/>
        </w:rPr>
      </w:pPr>
      <w:r w:rsidRPr="00403047">
        <w:rPr>
          <w:rFonts w:ascii="Times New Roman" w:hAnsi="Times New Roman" w:cs="Times New Roman"/>
          <w:color w:val="auto"/>
          <w:sz w:val="24"/>
          <w:szCs w:val="24"/>
        </w:rPr>
        <w:t xml:space="preserve">Коррекционная область представлена обязательными индивидуальными и фронтальными занятиями по развитию слухового восприятия и обучению произношению, фронтальными музыкально-ритмическими и дополнительными коррекционными занятиями «Коррекция познавательных процессов», способствующими преодолению нарушений в развитии обучающихся, развитию слухового восприятия и устной речи, достижению предметных, социальных и коммуникативных компетенций, предусмотренных начальным общим образованием (вариант 1.3). Часы коррекционно-развивающей области обязательны и проводятся в течение всего учебного дня. </w:t>
      </w:r>
    </w:p>
    <w:p w:rsidR="00F65069" w:rsidRPr="00403047" w:rsidRDefault="00C079E3" w:rsidP="00403047">
      <w:pPr>
        <w:spacing w:after="0"/>
        <w:jc w:val="both"/>
        <w:rPr>
          <w:color w:val="auto"/>
          <w:sz w:val="24"/>
          <w:szCs w:val="24"/>
        </w:rPr>
      </w:pPr>
      <w:r w:rsidRPr="00403047">
        <w:rPr>
          <w:rFonts w:ascii="Times New Roman" w:eastAsia="Times New Roman" w:hAnsi="Times New Roman" w:cs="Times New Roman"/>
          <w:b/>
          <w:bCs/>
          <w:color w:val="auto"/>
          <w:sz w:val="24"/>
          <w:szCs w:val="24"/>
        </w:rPr>
        <w:br w:type="page"/>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15"/>
        <w:gridCol w:w="2990"/>
        <w:gridCol w:w="519"/>
        <w:gridCol w:w="160"/>
        <w:gridCol w:w="633"/>
        <w:gridCol w:w="789"/>
        <w:gridCol w:w="656"/>
        <w:gridCol w:w="655"/>
        <w:gridCol w:w="657"/>
        <w:gridCol w:w="675"/>
      </w:tblGrid>
      <w:tr w:rsidR="00F65069" w:rsidRPr="00063FA8" w:rsidTr="00086C6A">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ind w:left="284"/>
              <w:jc w:val="center"/>
              <w:rPr>
                <w:color w:val="auto"/>
                <w:sz w:val="24"/>
                <w:szCs w:val="24"/>
              </w:rPr>
            </w:pPr>
            <w:r w:rsidRPr="00063FA8">
              <w:rPr>
                <w:rFonts w:hAnsi="Times New Roman"/>
                <w:b/>
                <w:bCs/>
                <w:color w:val="auto"/>
                <w:sz w:val="24"/>
                <w:szCs w:val="24"/>
              </w:rPr>
              <w:t>Примерный</w:t>
            </w:r>
            <w:r w:rsidRPr="00063FA8">
              <w:rPr>
                <w:rFonts w:hAnsi="Times New Roman"/>
                <w:b/>
                <w:bCs/>
                <w:color w:val="auto"/>
                <w:sz w:val="24"/>
                <w:szCs w:val="24"/>
              </w:rPr>
              <w:t xml:space="preserve"> </w:t>
            </w:r>
            <w:r w:rsidRPr="00063FA8">
              <w:rPr>
                <w:rFonts w:hAnsi="Times New Roman"/>
                <w:b/>
                <w:bCs/>
                <w:color w:val="auto"/>
                <w:sz w:val="24"/>
                <w:szCs w:val="24"/>
              </w:rPr>
              <w:t>учебный</w:t>
            </w:r>
            <w:r w:rsidRPr="00063FA8">
              <w:rPr>
                <w:rFonts w:hAnsi="Times New Roman"/>
                <w:b/>
                <w:bCs/>
                <w:color w:val="auto"/>
                <w:sz w:val="24"/>
                <w:szCs w:val="24"/>
              </w:rPr>
              <w:t xml:space="preserve"> </w:t>
            </w:r>
            <w:r w:rsidRPr="00063FA8">
              <w:rPr>
                <w:rFonts w:hAnsi="Times New Roman"/>
                <w:b/>
                <w:bCs/>
                <w:color w:val="auto"/>
                <w:sz w:val="24"/>
                <w:szCs w:val="24"/>
              </w:rPr>
              <w:t>план</w:t>
            </w:r>
            <w:r w:rsidRPr="00063FA8">
              <w:rPr>
                <w:rFonts w:hAnsi="Times New Roman"/>
                <w:b/>
                <w:bCs/>
                <w:color w:val="auto"/>
                <w:sz w:val="24"/>
                <w:szCs w:val="24"/>
              </w:rPr>
              <w:t xml:space="preserve"> </w:t>
            </w:r>
            <w:r w:rsidRPr="00063FA8">
              <w:rPr>
                <w:rFonts w:hAnsi="Times New Roman"/>
                <w:b/>
                <w:bCs/>
                <w:color w:val="auto"/>
                <w:sz w:val="24"/>
                <w:szCs w:val="24"/>
              </w:rPr>
              <w:t>начального</w:t>
            </w:r>
            <w:r w:rsidRPr="00063FA8">
              <w:rPr>
                <w:rFonts w:hAnsi="Times New Roman"/>
                <w:b/>
                <w:bCs/>
                <w:color w:val="auto"/>
                <w:sz w:val="24"/>
                <w:szCs w:val="24"/>
              </w:rPr>
              <w:t xml:space="preserve"> </w:t>
            </w:r>
            <w:r w:rsidRPr="00063FA8">
              <w:rPr>
                <w:rFonts w:hAnsi="Times New Roman"/>
                <w:b/>
                <w:bCs/>
                <w:color w:val="auto"/>
                <w:sz w:val="24"/>
                <w:szCs w:val="24"/>
              </w:rPr>
              <w:t>общего</w:t>
            </w:r>
            <w:r w:rsidRPr="00063FA8">
              <w:rPr>
                <w:rFonts w:hAnsi="Times New Roman"/>
                <w:b/>
                <w:bCs/>
                <w:color w:val="auto"/>
                <w:sz w:val="24"/>
                <w:szCs w:val="24"/>
              </w:rPr>
              <w:t xml:space="preserve"> </w:t>
            </w:r>
            <w:r w:rsidRPr="00063FA8">
              <w:rPr>
                <w:rFonts w:hAnsi="Times New Roman"/>
                <w:b/>
                <w:bCs/>
                <w:color w:val="auto"/>
                <w:sz w:val="24"/>
                <w:szCs w:val="24"/>
              </w:rPr>
              <w:t>образования</w:t>
            </w:r>
            <w:r w:rsidRPr="00063FA8">
              <w:rPr>
                <w:rFonts w:hAnsi="Times New Roman"/>
                <w:b/>
                <w:bCs/>
                <w:color w:val="auto"/>
                <w:sz w:val="24"/>
                <w:szCs w:val="24"/>
              </w:rPr>
              <w:t xml:space="preserve"> </w:t>
            </w:r>
            <w:r w:rsidR="00C75137" w:rsidRPr="00063FA8">
              <w:rPr>
                <w:rFonts w:hAnsi="Times New Roman"/>
                <w:b/>
                <w:bCs/>
                <w:color w:val="auto"/>
                <w:sz w:val="24"/>
                <w:szCs w:val="24"/>
              </w:rPr>
              <w:br/>
            </w:r>
            <w:r w:rsidRPr="00063FA8">
              <w:rPr>
                <w:rFonts w:hAnsi="Times New Roman"/>
                <w:b/>
                <w:bCs/>
                <w:color w:val="auto"/>
                <w:sz w:val="24"/>
                <w:szCs w:val="24"/>
              </w:rPr>
              <w:t>для</w:t>
            </w:r>
            <w:r w:rsidRPr="00063FA8">
              <w:rPr>
                <w:rFonts w:hAnsi="Times New Roman"/>
                <w:b/>
                <w:bCs/>
                <w:color w:val="auto"/>
                <w:sz w:val="24"/>
                <w:szCs w:val="24"/>
              </w:rPr>
              <w:t xml:space="preserve"> </w:t>
            </w:r>
            <w:r w:rsidRPr="00063FA8">
              <w:rPr>
                <w:rFonts w:hAnsi="Times New Roman"/>
                <w:b/>
                <w:bCs/>
                <w:color w:val="auto"/>
                <w:sz w:val="24"/>
                <w:szCs w:val="24"/>
              </w:rPr>
              <w:t>глухих</w:t>
            </w:r>
            <w:r w:rsidRPr="00063FA8">
              <w:rPr>
                <w:rFonts w:hAnsi="Times New Roman"/>
                <w:b/>
                <w:bCs/>
                <w:color w:val="auto"/>
                <w:sz w:val="24"/>
                <w:szCs w:val="24"/>
              </w:rPr>
              <w:t xml:space="preserve"> </w:t>
            </w:r>
            <w:r w:rsidRPr="00063FA8">
              <w:rPr>
                <w:rFonts w:hAnsi="Times New Roman"/>
                <w:b/>
                <w:bCs/>
                <w:color w:val="auto"/>
                <w:sz w:val="24"/>
                <w:szCs w:val="24"/>
              </w:rPr>
              <w:t>обучающихся</w:t>
            </w:r>
            <w:r w:rsidRPr="00063FA8">
              <w:rPr>
                <w:rFonts w:hAnsi="Times New Roman"/>
                <w:b/>
                <w:bCs/>
                <w:color w:val="auto"/>
                <w:sz w:val="24"/>
                <w:szCs w:val="24"/>
              </w:rPr>
              <w:t xml:space="preserve">  </w:t>
            </w:r>
            <w:r w:rsidRPr="00063FA8">
              <w:rPr>
                <w:b/>
                <w:bCs/>
                <w:color w:val="auto"/>
                <w:sz w:val="24"/>
                <w:szCs w:val="24"/>
              </w:rPr>
              <w:br/>
            </w:r>
            <w:r w:rsidRPr="00063FA8">
              <w:rPr>
                <w:rFonts w:hAnsi="Times New Roman"/>
                <w:b/>
                <w:bCs/>
                <w:color w:val="auto"/>
                <w:sz w:val="24"/>
                <w:szCs w:val="24"/>
              </w:rPr>
              <w:t>недельный</w:t>
            </w:r>
            <w:r w:rsidRPr="00063FA8">
              <w:rPr>
                <w:rFonts w:hAnsi="Times New Roman"/>
                <w:b/>
                <w:bCs/>
                <w:color w:val="auto"/>
                <w:sz w:val="24"/>
                <w:szCs w:val="24"/>
              </w:rPr>
              <w:t xml:space="preserve">  </w:t>
            </w:r>
            <w:r w:rsidRPr="00063FA8">
              <w:rPr>
                <w:rFonts w:ascii="Times New Roman"/>
                <w:b/>
                <w:bCs/>
                <w:color w:val="auto"/>
                <w:sz w:val="24"/>
                <w:szCs w:val="24"/>
              </w:rPr>
              <w:t>(</w:t>
            </w:r>
            <w:r w:rsidRPr="00063FA8">
              <w:rPr>
                <w:rFonts w:hAnsi="Times New Roman"/>
                <w:b/>
                <w:bCs/>
                <w:color w:val="auto"/>
                <w:sz w:val="24"/>
                <w:szCs w:val="24"/>
              </w:rPr>
              <w:t>вариант</w:t>
            </w:r>
            <w:r w:rsidRPr="00063FA8">
              <w:rPr>
                <w:rFonts w:hAnsi="Times New Roman"/>
                <w:b/>
                <w:bCs/>
                <w:color w:val="auto"/>
                <w:sz w:val="24"/>
                <w:szCs w:val="24"/>
              </w:rPr>
              <w:t xml:space="preserve"> </w:t>
            </w:r>
            <w:r w:rsidRPr="00063FA8">
              <w:rPr>
                <w:rFonts w:ascii="Times New Roman"/>
                <w:b/>
                <w:bCs/>
                <w:color w:val="auto"/>
                <w:sz w:val="24"/>
                <w:szCs w:val="24"/>
              </w:rPr>
              <w:t>1.3)</w:t>
            </w:r>
          </w:p>
        </w:tc>
      </w:tr>
      <w:tr w:rsidR="002E13DF" w:rsidRPr="00063FA8" w:rsidTr="00086C6A">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hAnsi="Times New Roman"/>
                <w:b/>
                <w:bCs/>
                <w:color w:val="auto"/>
                <w:sz w:val="24"/>
                <w:szCs w:val="24"/>
              </w:rPr>
              <w:t>Предметные</w:t>
            </w:r>
            <w:r w:rsidRPr="00063FA8">
              <w:rPr>
                <w:rFonts w:hAnsi="Times New Roman"/>
                <w:b/>
                <w:bCs/>
                <w:color w:val="auto"/>
                <w:sz w:val="24"/>
                <w:szCs w:val="24"/>
              </w:rPr>
              <w:t xml:space="preserve"> </w:t>
            </w:r>
            <w:r w:rsidRPr="00063FA8">
              <w:rPr>
                <w:b/>
                <w:bCs/>
                <w:color w:val="auto"/>
                <w:sz w:val="24"/>
                <w:szCs w:val="24"/>
              </w:rPr>
              <w:br/>
            </w:r>
            <w:r w:rsidRPr="00063FA8">
              <w:rPr>
                <w:rFonts w:hAnsi="Times New Roman"/>
                <w:b/>
                <w:bCs/>
                <w:color w:val="auto"/>
                <w:sz w:val="24"/>
                <w:szCs w:val="24"/>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rPr>
                <w:rFonts w:ascii="Times New Roman" w:eastAsia="Times New Roman" w:hAnsi="Times New Roman" w:cs="Times New Roman"/>
                <w:b/>
                <w:bCs/>
                <w:color w:val="auto"/>
                <w:sz w:val="24"/>
                <w:szCs w:val="24"/>
              </w:rPr>
            </w:pPr>
            <w:r w:rsidRPr="00063FA8">
              <w:rPr>
                <w:rFonts w:hAnsi="Times New Roman"/>
                <w:b/>
                <w:bCs/>
                <w:color w:val="auto"/>
                <w:sz w:val="24"/>
                <w:szCs w:val="24"/>
              </w:rPr>
              <w:t>Учебные</w:t>
            </w:r>
            <w:r w:rsidRPr="00063FA8">
              <w:rPr>
                <w:b/>
                <w:bCs/>
                <w:color w:val="auto"/>
                <w:sz w:val="24"/>
                <w:szCs w:val="24"/>
              </w:rPr>
              <w:br/>
            </w:r>
            <w:r w:rsidRPr="00063FA8">
              <w:rPr>
                <w:rFonts w:hAnsi="Times New Roman"/>
                <w:b/>
                <w:bCs/>
                <w:color w:val="auto"/>
                <w:sz w:val="24"/>
                <w:szCs w:val="24"/>
              </w:rPr>
              <w:t>предметы</w:t>
            </w:r>
          </w:p>
          <w:p w:rsidR="00F65069" w:rsidRPr="00063FA8" w:rsidRDefault="00C079E3" w:rsidP="00063FA8">
            <w:pPr>
              <w:spacing w:after="0" w:line="240" w:lineRule="auto"/>
              <w:jc w:val="right"/>
              <w:rPr>
                <w:color w:val="auto"/>
                <w:sz w:val="24"/>
                <w:szCs w:val="24"/>
              </w:rPr>
            </w:pPr>
            <w:r w:rsidRPr="00063FA8">
              <w:rPr>
                <w:rFonts w:hAnsi="Times New Roman"/>
                <w:b/>
                <w:bCs/>
                <w:color w:val="auto"/>
                <w:sz w:val="24"/>
                <w:szCs w:val="24"/>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tabs>
                <w:tab w:val="left" w:pos="525"/>
              </w:tabs>
              <w:spacing w:after="0" w:line="240" w:lineRule="auto"/>
              <w:jc w:val="center"/>
              <w:rPr>
                <w:color w:val="auto"/>
                <w:sz w:val="24"/>
                <w:szCs w:val="24"/>
              </w:rPr>
            </w:pPr>
            <w:r w:rsidRPr="00063FA8">
              <w:rPr>
                <w:rFonts w:hAnsi="Times New Roman"/>
                <w:b/>
                <w:bCs/>
                <w:color w:val="auto"/>
                <w:sz w:val="24"/>
                <w:szCs w:val="24"/>
              </w:rPr>
              <w:t>Количество</w:t>
            </w:r>
            <w:r w:rsidRPr="00063FA8">
              <w:rPr>
                <w:rFonts w:hAnsi="Times New Roman"/>
                <w:b/>
                <w:bCs/>
                <w:color w:val="auto"/>
                <w:sz w:val="24"/>
                <w:szCs w:val="24"/>
              </w:rPr>
              <w:t xml:space="preserve"> </w:t>
            </w:r>
            <w:r w:rsidRPr="00063FA8">
              <w:rPr>
                <w:rFonts w:hAnsi="Times New Roman"/>
                <w:b/>
                <w:bCs/>
                <w:color w:val="auto"/>
                <w:sz w:val="24"/>
                <w:szCs w:val="24"/>
              </w:rPr>
              <w:t>часов</w:t>
            </w:r>
            <w:r w:rsidRPr="00063FA8">
              <w:rPr>
                <w:rFonts w:hAnsi="Times New Roman"/>
                <w:b/>
                <w:bCs/>
                <w:color w:val="auto"/>
                <w:sz w:val="24"/>
                <w:szCs w:val="24"/>
              </w:rPr>
              <w:t xml:space="preserve"> </w:t>
            </w:r>
            <w:r w:rsidRPr="00063FA8">
              <w:rPr>
                <w:b/>
                <w:bCs/>
                <w:color w:val="auto"/>
                <w:sz w:val="24"/>
                <w:szCs w:val="24"/>
              </w:rPr>
              <w:br/>
            </w:r>
            <w:r w:rsidRPr="00063FA8">
              <w:rPr>
                <w:rFonts w:hAnsi="Times New Roman"/>
                <w:b/>
                <w:bCs/>
                <w:color w:val="auto"/>
                <w:sz w:val="24"/>
                <w:szCs w:val="24"/>
              </w:rPr>
              <w:t>в</w:t>
            </w:r>
            <w:r w:rsidRPr="00063FA8">
              <w:rPr>
                <w:rFonts w:hAnsi="Times New Roman"/>
                <w:b/>
                <w:bCs/>
                <w:color w:val="auto"/>
                <w:sz w:val="24"/>
                <w:szCs w:val="24"/>
              </w:rPr>
              <w:t xml:space="preserve"> </w:t>
            </w:r>
            <w:r w:rsidRPr="00063FA8">
              <w:rPr>
                <w:rFonts w:hAnsi="Times New Roman"/>
                <w:b/>
                <w:bCs/>
                <w:color w:val="auto"/>
                <w:sz w:val="24"/>
                <w:szCs w:val="24"/>
              </w:rPr>
              <w:t>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tabs>
                <w:tab w:val="left" w:pos="525"/>
              </w:tabs>
              <w:spacing w:after="0" w:line="240" w:lineRule="auto"/>
              <w:jc w:val="center"/>
              <w:rPr>
                <w:color w:val="auto"/>
                <w:sz w:val="24"/>
                <w:szCs w:val="24"/>
              </w:rPr>
            </w:pPr>
            <w:r w:rsidRPr="00063FA8">
              <w:rPr>
                <w:rFonts w:hAnsi="Times New Roman"/>
                <w:b/>
                <w:bCs/>
                <w:color w:val="auto"/>
                <w:sz w:val="24"/>
                <w:szCs w:val="24"/>
              </w:rPr>
              <w:t>Всего</w:t>
            </w:r>
          </w:p>
        </w:tc>
      </w:tr>
      <w:tr w:rsidR="002E13DF" w:rsidRPr="00063FA8" w:rsidTr="00086C6A">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rPr>
                <w:color w:val="auto"/>
                <w:sz w:val="24"/>
                <w:szCs w:val="24"/>
              </w:rPr>
            </w:pPr>
            <w:r w:rsidRPr="00063FA8">
              <w:rPr>
                <w:rFonts w:ascii="Times New Roman"/>
                <w:color w:val="auto"/>
                <w:sz w:val="24"/>
                <w:szCs w:val="24"/>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r>
      <w:tr w:rsidR="002E13DF" w:rsidRPr="00063FA8" w:rsidTr="00086C6A">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i/>
                <w:iCs/>
                <w:color w:val="auto"/>
                <w:sz w:val="24"/>
                <w:szCs w:val="24"/>
              </w:rPr>
              <w:t>Обязательная</w:t>
            </w:r>
            <w:r w:rsidRPr="00063FA8">
              <w:rPr>
                <w:rFonts w:hAnsi="Times New Roman"/>
                <w:i/>
                <w:iCs/>
                <w:color w:val="auto"/>
                <w:sz w:val="24"/>
                <w:szCs w:val="24"/>
              </w:rPr>
              <w:t xml:space="preserve"> </w:t>
            </w:r>
            <w:r w:rsidRPr="00063FA8">
              <w:rPr>
                <w:i/>
                <w:iCs/>
                <w:color w:val="auto"/>
                <w:sz w:val="24"/>
                <w:szCs w:val="24"/>
              </w:rPr>
              <w:br/>
            </w:r>
            <w:r w:rsidRPr="00063FA8">
              <w:rPr>
                <w:rFonts w:hAnsi="Times New Roman"/>
                <w:i/>
                <w:iCs/>
                <w:color w:val="auto"/>
                <w:sz w:val="24"/>
                <w:szCs w:val="24"/>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line="240" w:lineRule="auto"/>
              <w:rPr>
                <w:color w:val="auto"/>
                <w:sz w:val="24"/>
                <w:szCs w:val="24"/>
              </w:rPr>
            </w:pPr>
          </w:p>
        </w:tc>
      </w:tr>
      <w:tr w:rsidR="002E13DF" w:rsidRPr="00063FA8"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4"/>
              </w:rPr>
            </w:pPr>
            <w:r w:rsidRPr="00063FA8">
              <w:rPr>
                <w:rFonts w:hAnsi="Times New Roman"/>
                <w:color w:val="auto"/>
                <w:sz w:val="24"/>
                <w:szCs w:val="24"/>
              </w:rPr>
              <w:t>Филология</w:t>
            </w:r>
          </w:p>
          <w:p w:rsidR="00F65069" w:rsidRPr="00063FA8" w:rsidRDefault="00C079E3" w:rsidP="00063FA8">
            <w:pPr>
              <w:spacing w:after="0" w:line="240" w:lineRule="auto"/>
              <w:rPr>
                <w:color w:val="auto"/>
                <w:sz w:val="24"/>
                <w:szCs w:val="24"/>
              </w:rPr>
            </w:pPr>
            <w:r w:rsidRPr="00063FA8">
              <w:rPr>
                <w:rFonts w:ascii="Times New Roman"/>
                <w:color w:val="auto"/>
                <w:sz w:val="24"/>
                <w:szCs w:val="24"/>
              </w:rPr>
              <w:t xml:space="preserve"> (</w:t>
            </w:r>
            <w:r w:rsidRPr="00063FA8">
              <w:rPr>
                <w:rFonts w:hAnsi="Times New Roman"/>
                <w:color w:val="auto"/>
                <w:sz w:val="24"/>
                <w:szCs w:val="24"/>
              </w:rPr>
              <w:t>Язык</w:t>
            </w:r>
            <w:r w:rsidRPr="00063FA8">
              <w:rPr>
                <w:rFonts w:hAnsi="Times New Roman"/>
                <w:color w:val="auto"/>
                <w:sz w:val="24"/>
                <w:szCs w:val="24"/>
              </w:rPr>
              <w:t xml:space="preserve"> </w:t>
            </w: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речевая</w:t>
            </w:r>
            <w:r w:rsidRPr="00063FA8">
              <w:rPr>
                <w:rFonts w:hAnsi="Times New Roman"/>
                <w:color w:val="auto"/>
                <w:sz w:val="24"/>
                <w:szCs w:val="24"/>
              </w:rPr>
              <w:t xml:space="preserve"> </w:t>
            </w:r>
            <w:r w:rsidRPr="00063FA8">
              <w:rPr>
                <w:rFonts w:hAnsi="Times New Roman"/>
                <w:color w:val="auto"/>
                <w:sz w:val="24"/>
                <w:szCs w:val="24"/>
              </w:rPr>
              <w:t>практика</w:t>
            </w:r>
            <w:r w:rsidRPr="00063FA8">
              <w:rPr>
                <w:rFonts w:ascii="Times New Roman"/>
                <w:color w:val="auto"/>
                <w:sz w:val="24"/>
                <w:szCs w:val="24"/>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4"/>
              </w:rPr>
            </w:pPr>
            <w:r w:rsidRPr="00063FA8">
              <w:rPr>
                <w:rFonts w:hAnsi="Times New Roman"/>
                <w:color w:val="auto"/>
                <w:sz w:val="24"/>
                <w:szCs w:val="24"/>
              </w:rPr>
              <w:t>Русский</w:t>
            </w:r>
            <w:r w:rsidRPr="00063FA8">
              <w:rPr>
                <w:rFonts w:hAnsi="Times New Roman"/>
                <w:color w:val="auto"/>
                <w:sz w:val="24"/>
                <w:szCs w:val="24"/>
              </w:rPr>
              <w:t xml:space="preserve"> </w:t>
            </w:r>
            <w:r w:rsidRPr="00063FA8">
              <w:rPr>
                <w:rFonts w:hAnsi="Times New Roman"/>
                <w:color w:val="auto"/>
                <w:sz w:val="24"/>
                <w:szCs w:val="24"/>
              </w:rPr>
              <w:t>язык</w:t>
            </w:r>
            <w:r w:rsidRPr="00063FA8">
              <w:rPr>
                <w:rFonts w:hAnsi="Times New Roman"/>
                <w:color w:val="auto"/>
                <w:sz w:val="24"/>
                <w:szCs w:val="24"/>
              </w:rPr>
              <w:t xml:space="preserve"> </w:t>
            </w:r>
            <w:r w:rsidRPr="00063FA8">
              <w:rPr>
                <w:rFonts w:hAnsi="Times New Roman"/>
                <w:color w:val="auto"/>
                <w:sz w:val="24"/>
                <w:szCs w:val="24"/>
              </w:rPr>
              <w:t>и</w:t>
            </w:r>
            <w:r w:rsidRPr="00063FA8">
              <w:rPr>
                <w:rFonts w:hAnsi="Times New Roman"/>
                <w:color w:val="auto"/>
                <w:sz w:val="24"/>
                <w:szCs w:val="24"/>
              </w:rPr>
              <w:t xml:space="preserve"> </w:t>
            </w:r>
          </w:p>
          <w:p w:rsidR="00F65069" w:rsidRPr="00063FA8" w:rsidRDefault="00C079E3" w:rsidP="00063FA8">
            <w:pPr>
              <w:spacing w:after="0" w:line="240" w:lineRule="auto"/>
              <w:rPr>
                <w:color w:val="auto"/>
                <w:sz w:val="24"/>
                <w:szCs w:val="24"/>
              </w:rPr>
            </w:pPr>
            <w:r w:rsidRPr="00063FA8">
              <w:rPr>
                <w:rFonts w:hAnsi="Times New Roman"/>
                <w:color w:val="auto"/>
                <w:sz w:val="24"/>
                <w:szCs w:val="24"/>
              </w:rPr>
              <w:t>литературное</w:t>
            </w:r>
            <w:r w:rsidRPr="00063FA8">
              <w:rPr>
                <w:rFonts w:hAnsi="Times New Roman"/>
                <w:color w:val="auto"/>
                <w:sz w:val="24"/>
                <w:szCs w:val="24"/>
              </w:rPr>
              <w:t xml:space="preserve"> </w:t>
            </w:r>
            <w:r w:rsidRPr="00063FA8">
              <w:rPr>
                <w:rFonts w:hAnsi="Times New Roman"/>
                <w:color w:val="auto"/>
                <w:sz w:val="24"/>
                <w:szCs w:val="24"/>
              </w:rPr>
              <w:t>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8</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9</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49</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Предметно</w:t>
            </w:r>
            <w:r w:rsidRPr="00063FA8">
              <w:rPr>
                <w:rFonts w:hAnsi="Times New Roman"/>
                <w:color w:val="auto"/>
                <w:sz w:val="24"/>
                <w:szCs w:val="24"/>
              </w:rPr>
              <w:t xml:space="preserve"> </w:t>
            </w:r>
            <w:r w:rsidRPr="00063FA8">
              <w:rPr>
                <w:rFonts w:hAnsi="Times New Roman"/>
                <w:color w:val="auto"/>
                <w:sz w:val="24"/>
                <w:szCs w:val="24"/>
              </w:rPr>
              <w:t>–</w:t>
            </w:r>
            <w:r w:rsidRPr="00063FA8">
              <w:rPr>
                <w:rFonts w:hAnsi="Times New Roman"/>
                <w:color w:val="auto"/>
                <w:sz w:val="24"/>
                <w:szCs w:val="24"/>
              </w:rPr>
              <w:t xml:space="preserve"> </w:t>
            </w:r>
            <w:r w:rsidRPr="00063FA8">
              <w:rPr>
                <w:rFonts w:hAnsi="Times New Roman"/>
                <w:color w:val="auto"/>
                <w:sz w:val="24"/>
                <w:szCs w:val="24"/>
              </w:rPr>
              <w:t>практическое</w:t>
            </w:r>
            <w:r w:rsidRPr="00063FA8">
              <w:rPr>
                <w:rFonts w:hAnsi="Times New Roman"/>
                <w:color w:val="auto"/>
                <w:sz w:val="24"/>
                <w:szCs w:val="24"/>
              </w:rPr>
              <w:t xml:space="preserve"> </w:t>
            </w:r>
            <w:r w:rsidRPr="00063FA8">
              <w:rPr>
                <w:rFonts w:hAnsi="Times New Roman"/>
                <w:color w:val="auto"/>
                <w:sz w:val="24"/>
                <w:szCs w:val="24"/>
              </w:rPr>
              <w:t>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lang w:val="en-US"/>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17</w:t>
            </w:r>
          </w:p>
        </w:tc>
      </w:tr>
      <w:tr w:rsidR="002E13DF" w:rsidRPr="00063FA8"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4"/>
              </w:rPr>
            </w:pPr>
            <w:r w:rsidRPr="00063FA8">
              <w:rPr>
                <w:rFonts w:hAnsi="Times New Roman"/>
                <w:color w:val="auto"/>
                <w:sz w:val="24"/>
                <w:szCs w:val="24"/>
              </w:rPr>
              <w:t>Математика</w:t>
            </w:r>
          </w:p>
          <w:p w:rsidR="00F65069" w:rsidRPr="00063FA8" w:rsidRDefault="00C079E3" w:rsidP="00063FA8">
            <w:pPr>
              <w:spacing w:after="0" w:line="240" w:lineRule="auto"/>
              <w:rPr>
                <w:color w:val="auto"/>
                <w:sz w:val="24"/>
                <w:szCs w:val="24"/>
              </w:rPr>
            </w:pP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26</w:t>
            </w:r>
          </w:p>
        </w:tc>
      </w:tr>
      <w:tr w:rsidR="002E13DF" w:rsidRPr="00063FA8"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4"/>
              </w:rPr>
            </w:pPr>
            <w:r w:rsidRPr="00063FA8">
              <w:rPr>
                <w:rFonts w:hAnsi="Times New Roman"/>
                <w:color w:val="auto"/>
                <w:sz w:val="24"/>
                <w:szCs w:val="24"/>
              </w:rPr>
              <w:t>Обществознание</w:t>
            </w:r>
            <w:r w:rsidRPr="00063FA8">
              <w:rPr>
                <w:rFonts w:hAnsi="Times New Roman"/>
                <w:color w:val="auto"/>
                <w:sz w:val="24"/>
                <w:szCs w:val="24"/>
              </w:rPr>
              <w:t xml:space="preserve"> </w:t>
            </w:r>
          </w:p>
          <w:p w:rsidR="00F65069" w:rsidRPr="00063FA8" w:rsidRDefault="00C079E3" w:rsidP="00063FA8">
            <w:pPr>
              <w:spacing w:after="0" w:line="240" w:lineRule="auto"/>
              <w:rPr>
                <w:color w:val="auto"/>
                <w:sz w:val="24"/>
                <w:szCs w:val="24"/>
              </w:rPr>
            </w:pP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Ознакомление</w:t>
            </w:r>
            <w:r w:rsidRPr="00063FA8">
              <w:rPr>
                <w:rFonts w:hAnsi="Times New Roman"/>
                <w:color w:val="auto"/>
                <w:sz w:val="24"/>
                <w:szCs w:val="24"/>
              </w:rPr>
              <w:t xml:space="preserve"> </w:t>
            </w:r>
            <w:r w:rsidRPr="00063FA8">
              <w:rPr>
                <w:rFonts w:hAnsi="Times New Roman"/>
                <w:color w:val="auto"/>
                <w:sz w:val="24"/>
                <w:szCs w:val="24"/>
              </w:rPr>
              <w:t>с</w:t>
            </w:r>
            <w:r w:rsidRPr="00063FA8">
              <w:rPr>
                <w:rFonts w:hAnsi="Times New Roman"/>
                <w:color w:val="auto"/>
                <w:sz w:val="24"/>
                <w:szCs w:val="24"/>
              </w:rPr>
              <w:t xml:space="preserve"> </w:t>
            </w:r>
            <w:r w:rsidRPr="00063FA8">
              <w:rPr>
                <w:rFonts w:hAnsi="Times New Roman"/>
                <w:color w:val="auto"/>
                <w:sz w:val="24"/>
                <w:szCs w:val="24"/>
              </w:rPr>
              <w:t>окружающим</w:t>
            </w:r>
            <w:r w:rsidRPr="00063FA8">
              <w:rPr>
                <w:rFonts w:hAnsi="Times New Roman"/>
                <w:color w:val="auto"/>
                <w:sz w:val="24"/>
                <w:szCs w:val="24"/>
              </w:rPr>
              <w:t xml:space="preserve"> </w:t>
            </w:r>
            <w:r w:rsidRPr="00063FA8">
              <w:rPr>
                <w:rFonts w:hAnsi="Times New Roman"/>
                <w:color w:val="auto"/>
                <w:sz w:val="24"/>
                <w:szCs w:val="24"/>
              </w:rPr>
              <w:t>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r>
      <w:tr w:rsidR="002E13DF" w:rsidRPr="00063FA8" w:rsidTr="00086C6A">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Окружаюший</w:t>
            </w:r>
            <w:r w:rsidRPr="00063FA8">
              <w:rPr>
                <w:rFonts w:hAnsi="Times New Roman"/>
                <w:color w:val="auto"/>
                <w:sz w:val="24"/>
                <w:szCs w:val="24"/>
              </w:rPr>
              <w:t xml:space="preserve"> </w:t>
            </w:r>
            <w:r w:rsidRPr="00063FA8">
              <w:rPr>
                <w:rFonts w:hAnsi="Times New Roman"/>
                <w:color w:val="auto"/>
                <w:sz w:val="24"/>
                <w:szCs w:val="24"/>
              </w:rPr>
              <w:t>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r>
      <w:tr w:rsidR="002E13DF" w:rsidRPr="00063FA8"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Основы</w:t>
            </w:r>
            <w:r w:rsidRPr="00063FA8">
              <w:rPr>
                <w:rFonts w:hAnsi="Times New Roman"/>
                <w:color w:val="auto"/>
                <w:sz w:val="24"/>
                <w:szCs w:val="24"/>
              </w:rPr>
              <w:t xml:space="preserve"> </w:t>
            </w:r>
            <w:r w:rsidRPr="00063FA8">
              <w:rPr>
                <w:rFonts w:hAnsi="Times New Roman"/>
                <w:color w:val="auto"/>
                <w:sz w:val="24"/>
                <w:szCs w:val="24"/>
              </w:rPr>
              <w:t>религиозных</w:t>
            </w:r>
            <w:r w:rsidRPr="00063FA8">
              <w:rPr>
                <w:rFonts w:hAnsi="Times New Roman"/>
                <w:color w:val="auto"/>
                <w:sz w:val="24"/>
                <w:szCs w:val="24"/>
              </w:rPr>
              <w:t xml:space="preserve"> </w:t>
            </w:r>
            <w:r w:rsidRPr="00063FA8">
              <w:rPr>
                <w:rFonts w:hAnsi="Times New Roman"/>
                <w:color w:val="auto"/>
                <w:sz w:val="24"/>
                <w:szCs w:val="24"/>
              </w:rPr>
              <w:t>культур</w:t>
            </w:r>
            <w:r w:rsidRPr="00063FA8">
              <w:rPr>
                <w:rFonts w:hAnsi="Times New Roman"/>
                <w:color w:val="auto"/>
                <w:sz w:val="24"/>
                <w:szCs w:val="24"/>
              </w:rPr>
              <w:t xml:space="preserve"> </w:t>
            </w: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светской</w:t>
            </w:r>
            <w:r w:rsidRPr="00063FA8">
              <w:rPr>
                <w:rFonts w:hAnsi="Times New Roman"/>
                <w:color w:val="auto"/>
                <w:sz w:val="24"/>
                <w:szCs w:val="24"/>
              </w:rPr>
              <w:t xml:space="preserve"> </w:t>
            </w:r>
            <w:r w:rsidRPr="00063FA8">
              <w:rPr>
                <w:rFonts w:hAnsi="Times New Roman"/>
                <w:color w:val="auto"/>
                <w:sz w:val="24"/>
                <w:szCs w:val="24"/>
              </w:rPr>
              <w:t>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Основы</w:t>
            </w:r>
            <w:r w:rsidRPr="00063FA8">
              <w:rPr>
                <w:rFonts w:hAnsi="Times New Roman"/>
                <w:color w:val="auto"/>
                <w:sz w:val="24"/>
                <w:szCs w:val="24"/>
              </w:rPr>
              <w:t xml:space="preserve"> </w:t>
            </w:r>
            <w:r w:rsidRPr="00063FA8">
              <w:rPr>
                <w:rFonts w:hAnsi="Times New Roman"/>
                <w:color w:val="auto"/>
                <w:sz w:val="24"/>
                <w:szCs w:val="24"/>
              </w:rPr>
              <w:t>религиозных</w:t>
            </w:r>
            <w:r w:rsidRPr="00063FA8">
              <w:rPr>
                <w:rFonts w:hAnsi="Times New Roman"/>
                <w:color w:val="auto"/>
                <w:sz w:val="24"/>
                <w:szCs w:val="24"/>
              </w:rPr>
              <w:t xml:space="preserve"> </w:t>
            </w:r>
            <w:r w:rsidRPr="00063FA8">
              <w:rPr>
                <w:rFonts w:hAnsi="Times New Roman"/>
                <w:color w:val="auto"/>
                <w:sz w:val="24"/>
                <w:szCs w:val="24"/>
              </w:rPr>
              <w:t>культур</w:t>
            </w:r>
            <w:r w:rsidRPr="00063FA8">
              <w:rPr>
                <w:rFonts w:hAnsi="Times New Roman"/>
                <w:color w:val="auto"/>
                <w:sz w:val="24"/>
                <w:szCs w:val="24"/>
              </w:rPr>
              <w:t xml:space="preserve"> </w:t>
            </w: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светской</w:t>
            </w:r>
            <w:r w:rsidRPr="00063FA8">
              <w:rPr>
                <w:rFonts w:hAnsi="Times New Roman"/>
                <w:color w:val="auto"/>
                <w:sz w:val="24"/>
                <w:szCs w:val="24"/>
              </w:rPr>
              <w:t xml:space="preserve"> </w:t>
            </w:r>
            <w:r w:rsidRPr="00063FA8">
              <w:rPr>
                <w:rFonts w:hAnsi="Times New Roman"/>
                <w:color w:val="auto"/>
                <w:sz w:val="24"/>
                <w:szCs w:val="24"/>
              </w:rPr>
              <w:t>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lang w:val="en-US"/>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4"/>
                <w:lang w:val="en-US"/>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w:t>
            </w:r>
          </w:p>
        </w:tc>
      </w:tr>
      <w:tr w:rsidR="002E13DF" w:rsidRPr="00063FA8"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Изобразительное</w:t>
            </w:r>
            <w:r w:rsidRPr="00063FA8">
              <w:rPr>
                <w:rFonts w:hAnsi="Times New Roman"/>
                <w:color w:val="auto"/>
                <w:sz w:val="24"/>
                <w:szCs w:val="24"/>
              </w:rPr>
              <w:t xml:space="preserve"> </w:t>
            </w:r>
            <w:r w:rsidRPr="00063FA8">
              <w:rPr>
                <w:rFonts w:hAnsi="Times New Roman"/>
                <w:color w:val="auto"/>
                <w:sz w:val="24"/>
                <w:szCs w:val="24"/>
              </w:rPr>
              <w:t>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4</w:t>
            </w:r>
          </w:p>
        </w:tc>
      </w:tr>
      <w:tr w:rsidR="002E13DF" w:rsidRPr="00063FA8"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4"/>
              </w:rPr>
            </w:pPr>
            <w:r w:rsidRPr="00063FA8">
              <w:rPr>
                <w:rFonts w:hAnsi="Times New Roman"/>
                <w:color w:val="auto"/>
                <w:sz w:val="24"/>
                <w:szCs w:val="24"/>
              </w:rPr>
              <w:t>Технология</w:t>
            </w:r>
          </w:p>
          <w:p w:rsidR="00F65069" w:rsidRPr="00063FA8" w:rsidRDefault="00F65069" w:rsidP="00063FA8">
            <w:pPr>
              <w:spacing w:after="0"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Материальные</w:t>
            </w:r>
            <w:r w:rsidRPr="00063FA8">
              <w:rPr>
                <w:rFonts w:hAnsi="Times New Roman"/>
                <w:color w:val="auto"/>
                <w:sz w:val="24"/>
                <w:szCs w:val="24"/>
              </w:rPr>
              <w:t xml:space="preserve"> </w:t>
            </w:r>
            <w:r w:rsidRPr="00063FA8">
              <w:rPr>
                <w:rFonts w:hAnsi="Times New Roman"/>
                <w:color w:val="auto"/>
                <w:sz w:val="24"/>
                <w:szCs w:val="24"/>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Компьютерные</w:t>
            </w:r>
            <w:r w:rsidRPr="00063FA8">
              <w:rPr>
                <w:rFonts w:hAnsi="Times New Roman"/>
                <w:color w:val="auto"/>
                <w:sz w:val="24"/>
                <w:szCs w:val="24"/>
              </w:rPr>
              <w:t xml:space="preserve"> </w:t>
            </w:r>
            <w:r w:rsidRPr="00063FA8">
              <w:rPr>
                <w:rFonts w:hAnsi="Times New Roman"/>
                <w:color w:val="auto"/>
                <w:sz w:val="24"/>
                <w:szCs w:val="24"/>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4</w:t>
            </w:r>
          </w:p>
        </w:tc>
      </w:tr>
      <w:tr w:rsidR="002E13DF" w:rsidRPr="00063FA8"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Физическая</w:t>
            </w:r>
            <w:r w:rsidRPr="00063FA8">
              <w:rPr>
                <w:rFonts w:hAnsi="Times New Roman"/>
                <w:color w:val="auto"/>
                <w:sz w:val="24"/>
                <w:szCs w:val="24"/>
              </w:rPr>
              <w:t xml:space="preserve"> </w:t>
            </w:r>
            <w:r w:rsidRPr="00063FA8">
              <w:rPr>
                <w:rFonts w:hAnsi="Times New Roman"/>
                <w:color w:val="auto"/>
                <w:sz w:val="24"/>
                <w:szCs w:val="24"/>
              </w:rPr>
              <w:t>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Физическая</w:t>
            </w:r>
            <w:r w:rsidRPr="00063FA8">
              <w:rPr>
                <w:rFonts w:hAnsi="Times New Roman"/>
                <w:color w:val="auto"/>
                <w:sz w:val="24"/>
                <w:szCs w:val="24"/>
              </w:rPr>
              <w:t xml:space="preserve"> </w:t>
            </w:r>
            <w:r w:rsidRPr="00063FA8">
              <w:rPr>
                <w:rFonts w:hAnsi="Times New Roman"/>
                <w:color w:val="auto"/>
                <w:sz w:val="24"/>
                <w:szCs w:val="24"/>
              </w:rPr>
              <w:t>культура</w:t>
            </w:r>
            <w:r w:rsidRPr="00063FA8">
              <w:rPr>
                <w:rFonts w:hAnsi="Times New Roman"/>
                <w:color w:val="auto"/>
                <w:sz w:val="24"/>
                <w:szCs w:val="24"/>
              </w:rPr>
              <w:t xml:space="preserve"> </w:t>
            </w:r>
            <w:r w:rsidRPr="00063FA8">
              <w:rPr>
                <w:rFonts w:ascii="Times New Roman"/>
                <w:color w:val="auto"/>
                <w:sz w:val="24"/>
                <w:szCs w:val="24"/>
              </w:rPr>
              <w:t>(</w:t>
            </w:r>
            <w:r w:rsidRPr="00063FA8">
              <w:rPr>
                <w:rFonts w:hAnsi="Times New Roman"/>
                <w:color w:val="auto"/>
                <w:sz w:val="24"/>
                <w:szCs w:val="24"/>
              </w:rPr>
              <w:t>адаптивная</w:t>
            </w:r>
            <w:r w:rsidRPr="00063FA8">
              <w:rPr>
                <w:rFonts w:ascii="Times New Roman"/>
                <w:color w:val="auto"/>
                <w:sz w:val="24"/>
                <w:szCs w:val="24"/>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lang w:val="en-US"/>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lang w:val="en-US"/>
              </w:rPr>
              <w:t>18</w:t>
            </w:r>
          </w:p>
        </w:tc>
      </w:tr>
      <w:tr w:rsidR="002E13DF" w:rsidRPr="00063FA8"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right"/>
              <w:rPr>
                <w:color w:val="auto"/>
                <w:sz w:val="24"/>
                <w:szCs w:val="24"/>
              </w:rPr>
            </w:pPr>
            <w:r w:rsidRPr="00063FA8">
              <w:rPr>
                <w:rFonts w:hAnsi="Times New Roman"/>
                <w:b/>
                <w:bCs/>
                <w:color w:val="auto"/>
                <w:sz w:val="24"/>
                <w:szCs w:val="24"/>
              </w:rPr>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126</w:t>
            </w:r>
          </w:p>
        </w:tc>
      </w:tr>
      <w:tr w:rsidR="002E13DF" w:rsidRPr="00063FA8"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i/>
                <w:iCs/>
                <w:color w:val="auto"/>
                <w:sz w:val="24"/>
                <w:szCs w:val="24"/>
              </w:rPr>
              <w:t>Часть</w:t>
            </w:r>
            <w:r w:rsidRPr="00063FA8">
              <w:rPr>
                <w:rFonts w:ascii="Times New Roman"/>
                <w:i/>
                <w:iCs/>
                <w:color w:val="auto"/>
                <w:sz w:val="24"/>
                <w:szCs w:val="24"/>
              </w:rPr>
              <w:t xml:space="preserve">, </w:t>
            </w:r>
            <w:r w:rsidRPr="00063FA8">
              <w:rPr>
                <w:rFonts w:hAnsi="Times New Roman"/>
                <w:i/>
                <w:iCs/>
                <w:color w:val="auto"/>
                <w:sz w:val="24"/>
                <w:szCs w:val="24"/>
              </w:rPr>
              <w:t>формируемая</w:t>
            </w:r>
            <w:r w:rsidRPr="00063FA8">
              <w:rPr>
                <w:rFonts w:hAnsi="Times New Roman"/>
                <w:i/>
                <w:iCs/>
                <w:color w:val="auto"/>
                <w:sz w:val="24"/>
                <w:szCs w:val="24"/>
              </w:rPr>
              <w:t xml:space="preserve"> </w:t>
            </w:r>
            <w:r w:rsidRPr="00063FA8">
              <w:rPr>
                <w:rFonts w:hAnsi="Times New Roman"/>
                <w:i/>
                <w:iCs/>
                <w:color w:val="auto"/>
                <w:sz w:val="24"/>
                <w:szCs w:val="24"/>
              </w:rPr>
              <w:t>участниками</w:t>
            </w:r>
            <w:r w:rsidRPr="00063FA8">
              <w:rPr>
                <w:rFonts w:hAnsi="Times New Roman"/>
                <w:i/>
                <w:iCs/>
                <w:color w:val="auto"/>
                <w:sz w:val="24"/>
                <w:szCs w:val="24"/>
              </w:rPr>
              <w:t xml:space="preserve"> </w:t>
            </w:r>
            <w:r w:rsidRPr="00063FA8">
              <w:rPr>
                <w:rFonts w:hAnsi="Times New Roman"/>
                <w:i/>
                <w:iCs/>
                <w:color w:val="auto"/>
                <w:sz w:val="24"/>
                <w:szCs w:val="24"/>
              </w:rPr>
              <w:t>образовательного</w:t>
            </w:r>
            <w:r w:rsidRPr="00063FA8">
              <w:rPr>
                <w:rFonts w:hAnsi="Times New Roman"/>
                <w:i/>
                <w:iCs/>
                <w:color w:val="auto"/>
                <w:sz w:val="24"/>
                <w:szCs w:val="24"/>
              </w:rPr>
              <w:t xml:space="preserve"> </w:t>
            </w:r>
            <w:r w:rsidRPr="00063FA8">
              <w:rPr>
                <w:rFonts w:hAnsi="Times New Roman"/>
                <w:i/>
                <w:iCs/>
                <w:color w:val="auto"/>
                <w:sz w:val="24"/>
                <w:szCs w:val="24"/>
              </w:rPr>
              <w:t>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8</w:t>
            </w:r>
          </w:p>
        </w:tc>
      </w:tr>
      <w:tr w:rsidR="002E13DF" w:rsidRPr="00063FA8"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b/>
                <w:bCs/>
                <w:color w:val="auto"/>
                <w:sz w:val="24"/>
                <w:szCs w:val="24"/>
              </w:rPr>
              <w:t>Максимально</w:t>
            </w:r>
            <w:r w:rsidRPr="00063FA8">
              <w:rPr>
                <w:rFonts w:hAnsi="Times New Roman"/>
                <w:b/>
                <w:bCs/>
                <w:color w:val="auto"/>
                <w:sz w:val="24"/>
                <w:szCs w:val="24"/>
              </w:rPr>
              <w:t xml:space="preserve"> </w:t>
            </w:r>
            <w:r w:rsidRPr="00063FA8">
              <w:rPr>
                <w:rFonts w:hAnsi="Times New Roman"/>
                <w:b/>
                <w:bCs/>
                <w:color w:val="auto"/>
                <w:sz w:val="24"/>
                <w:szCs w:val="24"/>
              </w:rPr>
              <w:t>допустимая</w:t>
            </w:r>
            <w:r w:rsidRPr="00063FA8">
              <w:rPr>
                <w:rFonts w:hAnsi="Times New Roman"/>
                <w:b/>
                <w:bCs/>
                <w:color w:val="auto"/>
                <w:sz w:val="24"/>
                <w:szCs w:val="24"/>
              </w:rPr>
              <w:t xml:space="preserve"> </w:t>
            </w:r>
            <w:r w:rsidRPr="00063FA8">
              <w:rPr>
                <w:rFonts w:hAnsi="Times New Roman"/>
                <w:b/>
                <w:bCs/>
                <w:color w:val="auto"/>
                <w:sz w:val="24"/>
                <w:szCs w:val="24"/>
              </w:rPr>
              <w:t>недельная</w:t>
            </w:r>
            <w:r w:rsidRPr="00063FA8">
              <w:rPr>
                <w:rFonts w:hAnsi="Times New Roman"/>
                <w:b/>
                <w:bCs/>
                <w:color w:val="auto"/>
                <w:sz w:val="24"/>
                <w:szCs w:val="24"/>
              </w:rPr>
              <w:t xml:space="preserve"> </w:t>
            </w:r>
            <w:r w:rsidRPr="00063FA8">
              <w:rPr>
                <w:rFonts w:hAnsi="Times New Roman"/>
                <w:b/>
                <w:bCs/>
                <w:color w:val="auto"/>
                <w:sz w:val="24"/>
                <w:szCs w:val="24"/>
              </w:rPr>
              <w:t>нагрузка</w:t>
            </w:r>
            <w:r w:rsidRPr="00063FA8">
              <w:rPr>
                <w:rFonts w:ascii="Times New Roman"/>
                <w:color w:val="auto"/>
                <w:sz w:val="24"/>
                <w:szCs w:val="24"/>
              </w:rPr>
              <w:t xml:space="preserve"> (</w:t>
            </w:r>
            <w:r w:rsidRPr="00063FA8">
              <w:rPr>
                <w:rFonts w:hAnsi="Times New Roman"/>
                <w:color w:val="auto"/>
                <w:sz w:val="24"/>
                <w:szCs w:val="24"/>
              </w:rPr>
              <w:t>при</w:t>
            </w:r>
            <w:r w:rsidRPr="00063FA8">
              <w:rPr>
                <w:rFonts w:hAnsi="Times New Roman"/>
                <w:color w:val="auto"/>
                <w:sz w:val="24"/>
                <w:szCs w:val="24"/>
              </w:rPr>
              <w:t xml:space="preserve"> </w:t>
            </w:r>
            <w:r w:rsidRPr="00063FA8">
              <w:rPr>
                <w:rFonts w:ascii="Times New Roman"/>
                <w:color w:val="auto"/>
                <w:sz w:val="24"/>
                <w:szCs w:val="24"/>
              </w:rPr>
              <w:t>5-</w:t>
            </w:r>
            <w:r w:rsidRPr="00063FA8">
              <w:rPr>
                <w:rFonts w:hAnsi="Times New Roman"/>
                <w:color w:val="auto"/>
                <w:sz w:val="24"/>
                <w:szCs w:val="24"/>
              </w:rPr>
              <w:t>дневной</w:t>
            </w:r>
            <w:r w:rsidRPr="00063FA8">
              <w:rPr>
                <w:rFonts w:hAnsi="Times New Roman"/>
                <w:color w:val="auto"/>
                <w:sz w:val="24"/>
                <w:szCs w:val="24"/>
              </w:rPr>
              <w:t xml:space="preserve"> </w:t>
            </w:r>
            <w:r w:rsidRPr="00063FA8">
              <w:rPr>
                <w:rFonts w:hAnsi="Times New Roman"/>
                <w:color w:val="auto"/>
                <w:sz w:val="24"/>
                <w:szCs w:val="24"/>
              </w:rPr>
              <w:t>учебной</w:t>
            </w:r>
            <w:r w:rsidRPr="00063FA8">
              <w:rPr>
                <w:rFonts w:hAnsi="Times New Roman"/>
                <w:color w:val="auto"/>
                <w:sz w:val="24"/>
                <w:szCs w:val="24"/>
              </w:rPr>
              <w:t xml:space="preserve"> </w:t>
            </w:r>
            <w:r w:rsidRPr="00063FA8">
              <w:rPr>
                <w:rFonts w:hAnsi="Times New Roman"/>
                <w:color w:val="auto"/>
                <w:sz w:val="24"/>
                <w:szCs w:val="24"/>
              </w:rPr>
              <w:t>неделе</w:t>
            </w:r>
            <w:r w:rsidRPr="00063FA8">
              <w:rPr>
                <w:rFonts w:ascii="Times New Roman"/>
                <w:color w:val="auto"/>
                <w:sz w:val="24"/>
                <w:szCs w:val="24"/>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23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134</w:t>
            </w:r>
          </w:p>
        </w:tc>
      </w:tr>
      <w:tr w:rsidR="002E13DF" w:rsidRPr="00063FA8"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b/>
                <w:bCs/>
                <w:color w:val="auto"/>
                <w:sz w:val="24"/>
                <w:szCs w:val="24"/>
              </w:rPr>
              <w:t>Внеурочная</w:t>
            </w:r>
            <w:r w:rsidRPr="00063FA8">
              <w:rPr>
                <w:rFonts w:hAnsi="Times New Roman"/>
                <w:b/>
                <w:bCs/>
                <w:color w:val="auto"/>
                <w:sz w:val="24"/>
                <w:szCs w:val="24"/>
              </w:rPr>
              <w:t xml:space="preserve"> </w:t>
            </w:r>
            <w:r w:rsidRPr="00063FA8">
              <w:rPr>
                <w:rFonts w:hAnsi="Times New Roman"/>
                <w:b/>
                <w:bCs/>
                <w:color w:val="auto"/>
                <w:sz w:val="24"/>
                <w:szCs w:val="24"/>
              </w:rPr>
              <w:t>деятельность</w:t>
            </w:r>
            <w:r w:rsidRPr="00063FA8">
              <w:rPr>
                <w:rFonts w:ascii="Times New Roman"/>
                <w:color w:val="auto"/>
                <w:sz w:val="24"/>
                <w:szCs w:val="24"/>
              </w:rPr>
              <w:t xml:space="preserve"> (</w:t>
            </w:r>
            <w:r w:rsidRPr="00063FA8">
              <w:rPr>
                <w:rFonts w:hAnsi="Times New Roman"/>
                <w:color w:val="auto"/>
                <w:sz w:val="24"/>
                <w:szCs w:val="24"/>
              </w:rPr>
              <w:t>включая</w:t>
            </w:r>
            <w:r w:rsidRPr="00063FA8">
              <w:rPr>
                <w:rFonts w:hAnsi="Times New Roman"/>
                <w:color w:val="auto"/>
                <w:sz w:val="24"/>
                <w:szCs w:val="24"/>
              </w:rPr>
              <w:t xml:space="preserve"> </w:t>
            </w:r>
            <w:r w:rsidRPr="00063FA8">
              <w:rPr>
                <w:rFonts w:hAnsi="Times New Roman"/>
                <w:color w:val="auto"/>
                <w:sz w:val="24"/>
                <w:szCs w:val="24"/>
              </w:rPr>
              <w:t>коррекционно</w:t>
            </w:r>
            <w:r w:rsidRPr="00063FA8">
              <w:rPr>
                <w:rFonts w:ascii="Times New Roman"/>
                <w:color w:val="auto"/>
                <w:sz w:val="24"/>
                <w:szCs w:val="24"/>
              </w:rPr>
              <w:t>-</w:t>
            </w:r>
            <w:r w:rsidRPr="00063FA8">
              <w:rPr>
                <w:rFonts w:hAnsi="Times New Roman"/>
                <w:color w:val="auto"/>
                <w:sz w:val="24"/>
                <w:szCs w:val="24"/>
              </w:rPr>
              <w:t>развивающую</w:t>
            </w:r>
            <w:r w:rsidRPr="00063FA8">
              <w:rPr>
                <w:rFonts w:hAnsi="Times New Roman"/>
                <w:color w:val="auto"/>
                <w:sz w:val="24"/>
                <w:szCs w:val="24"/>
              </w:rPr>
              <w:t xml:space="preserve"> </w:t>
            </w:r>
            <w:r w:rsidRPr="00063FA8">
              <w:rPr>
                <w:rFonts w:hAnsi="Times New Roman"/>
                <w:color w:val="auto"/>
                <w:sz w:val="24"/>
                <w:szCs w:val="24"/>
              </w:rPr>
              <w:t>работу</w:t>
            </w:r>
            <w:r w:rsidRPr="00063FA8">
              <w:rPr>
                <w:rFonts w:ascii="Times New Roman"/>
                <w:color w:val="auto"/>
                <w:sz w:val="24"/>
                <w:szCs w:val="24"/>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b/>
                <w:bCs/>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60</w:t>
            </w:r>
          </w:p>
        </w:tc>
      </w:tr>
      <w:tr w:rsidR="002E13DF" w:rsidRPr="00063FA8" w:rsidTr="00086C6A">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color w:val="auto"/>
                <w:sz w:val="24"/>
                <w:szCs w:val="24"/>
              </w:rPr>
              <w:t>Коррекционно</w:t>
            </w:r>
            <w:r w:rsidRPr="00063FA8">
              <w:rPr>
                <w:rFonts w:ascii="Times New Roman"/>
                <w:color w:val="auto"/>
                <w:sz w:val="24"/>
                <w:szCs w:val="24"/>
              </w:rPr>
              <w:t xml:space="preserve">- </w:t>
            </w:r>
            <w:r w:rsidRPr="00063FA8">
              <w:rPr>
                <w:rFonts w:hAnsi="Times New Roman"/>
                <w:color w:val="auto"/>
                <w:sz w:val="24"/>
                <w:szCs w:val="24"/>
              </w:rPr>
              <w:t>развивающая</w:t>
            </w:r>
            <w:r w:rsidRPr="00063FA8">
              <w:rPr>
                <w:rFonts w:hAnsi="Times New Roman"/>
                <w:color w:val="auto"/>
                <w:sz w:val="24"/>
                <w:szCs w:val="24"/>
              </w:rPr>
              <w:t xml:space="preserve"> </w:t>
            </w:r>
            <w:r w:rsidRPr="00063FA8">
              <w:rPr>
                <w:rFonts w:hAnsi="Times New Roman"/>
                <w:color w:val="auto"/>
                <w:sz w:val="24"/>
                <w:szCs w:val="24"/>
              </w:rPr>
              <w:t>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color w:val="auto"/>
                <w:sz w:val="24"/>
                <w:szCs w:val="24"/>
              </w:rPr>
              <w:t>Формирование</w:t>
            </w:r>
            <w:r w:rsidRPr="00063FA8">
              <w:rPr>
                <w:rFonts w:hAnsi="Times New Roman"/>
                <w:color w:val="auto"/>
                <w:sz w:val="24"/>
                <w:szCs w:val="24"/>
              </w:rPr>
              <w:t xml:space="preserve"> </w:t>
            </w:r>
            <w:r w:rsidRPr="00063FA8">
              <w:rPr>
                <w:rFonts w:hAnsi="Times New Roman"/>
                <w:color w:val="auto"/>
                <w:sz w:val="24"/>
                <w:szCs w:val="24"/>
              </w:rPr>
              <w:t>речевого</w:t>
            </w:r>
            <w:r w:rsidRPr="00063FA8">
              <w:rPr>
                <w:rFonts w:hAnsi="Times New Roman"/>
                <w:color w:val="auto"/>
                <w:sz w:val="24"/>
                <w:szCs w:val="24"/>
              </w:rPr>
              <w:t xml:space="preserve"> </w:t>
            </w:r>
            <w:r w:rsidRPr="00063FA8">
              <w:rPr>
                <w:rFonts w:hAnsi="Times New Roman"/>
                <w:color w:val="auto"/>
                <w:sz w:val="24"/>
                <w:szCs w:val="24"/>
              </w:rPr>
              <w:t>слуха</w:t>
            </w:r>
            <w:r w:rsidRPr="00063FA8">
              <w:rPr>
                <w:rFonts w:hAnsi="Times New Roman"/>
                <w:color w:val="auto"/>
                <w:sz w:val="24"/>
                <w:szCs w:val="24"/>
              </w:rPr>
              <w:t xml:space="preserve"> </w:t>
            </w: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произносительной</w:t>
            </w:r>
            <w:r w:rsidRPr="00063FA8">
              <w:rPr>
                <w:rFonts w:hAnsi="Times New Roman"/>
                <w:color w:val="auto"/>
                <w:sz w:val="24"/>
                <w:szCs w:val="24"/>
              </w:rPr>
              <w:t xml:space="preserve"> </w:t>
            </w:r>
            <w:r w:rsidRPr="00063FA8">
              <w:rPr>
                <w:rFonts w:hAnsi="Times New Roman"/>
                <w:color w:val="auto"/>
                <w:sz w:val="24"/>
                <w:szCs w:val="24"/>
              </w:rPr>
              <w:t>стороны</w:t>
            </w:r>
            <w:r w:rsidRPr="00063FA8">
              <w:rPr>
                <w:rFonts w:hAnsi="Times New Roman"/>
                <w:color w:val="auto"/>
                <w:sz w:val="24"/>
                <w:szCs w:val="24"/>
              </w:rPr>
              <w:t xml:space="preserve"> </w:t>
            </w:r>
            <w:r w:rsidRPr="00063FA8">
              <w:rPr>
                <w:rFonts w:hAnsi="Times New Roman"/>
                <w:color w:val="auto"/>
                <w:sz w:val="24"/>
                <w:szCs w:val="24"/>
              </w:rPr>
              <w:t>устной</w:t>
            </w:r>
            <w:r w:rsidRPr="00063FA8">
              <w:rPr>
                <w:rFonts w:hAnsi="Times New Roman"/>
                <w:color w:val="auto"/>
                <w:sz w:val="24"/>
                <w:szCs w:val="24"/>
              </w:rPr>
              <w:t xml:space="preserve"> </w:t>
            </w:r>
            <w:r w:rsidRPr="00063FA8">
              <w:rPr>
                <w:rFonts w:hAnsi="Times New Roman"/>
                <w:color w:val="auto"/>
                <w:sz w:val="24"/>
                <w:szCs w:val="24"/>
              </w:rPr>
              <w:t>речи</w:t>
            </w:r>
            <w:r w:rsidRPr="00063FA8">
              <w:rPr>
                <w:rFonts w:hAnsi="Times New Roman"/>
                <w:color w:val="auto"/>
                <w:sz w:val="24"/>
                <w:szCs w:val="24"/>
              </w:rPr>
              <w:t xml:space="preserve"> </w:t>
            </w:r>
            <w:r w:rsidRPr="00063FA8">
              <w:rPr>
                <w:rFonts w:ascii="Times New Roman"/>
                <w:color w:val="auto"/>
                <w:sz w:val="24"/>
                <w:szCs w:val="24"/>
              </w:rPr>
              <w:t>(</w:t>
            </w:r>
            <w:r w:rsidRPr="00063FA8">
              <w:rPr>
                <w:rFonts w:hAnsi="Times New Roman"/>
                <w:color w:val="auto"/>
                <w:sz w:val="24"/>
                <w:szCs w:val="24"/>
              </w:rPr>
              <w:t>индивидуальные</w:t>
            </w:r>
            <w:r w:rsidRPr="00063FA8">
              <w:rPr>
                <w:rFonts w:hAnsi="Times New Roman"/>
                <w:color w:val="auto"/>
                <w:sz w:val="24"/>
                <w:szCs w:val="24"/>
              </w:rPr>
              <w:t xml:space="preserve"> </w:t>
            </w:r>
            <w:r w:rsidRPr="00063FA8">
              <w:rPr>
                <w:rFonts w:hAnsi="Times New Roman"/>
                <w:color w:val="auto"/>
                <w:sz w:val="24"/>
                <w:szCs w:val="24"/>
              </w:rPr>
              <w:t>занятия</w:t>
            </w:r>
            <w:r w:rsidRPr="00063FA8">
              <w:rPr>
                <w:rFonts w:ascii="Times New Roman"/>
                <w:color w:val="auto"/>
                <w:sz w:val="24"/>
                <w:szCs w:val="24"/>
              </w:rPr>
              <w:t>)</w:t>
            </w:r>
            <w:r w:rsidRPr="00063FA8">
              <w:rPr>
                <w:rFonts w:ascii="Times New Roman"/>
                <w:color w:val="auto"/>
                <w:sz w:val="24"/>
                <w:szCs w:val="24"/>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18</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color w:val="auto"/>
                <w:sz w:val="24"/>
                <w:szCs w:val="24"/>
              </w:rPr>
              <w:t>Музыкально</w:t>
            </w:r>
            <w:r w:rsidRPr="00063FA8">
              <w:rPr>
                <w:rFonts w:ascii="Times New Roman"/>
                <w:color w:val="auto"/>
                <w:sz w:val="24"/>
                <w:szCs w:val="24"/>
              </w:rPr>
              <w:t>-</w:t>
            </w:r>
            <w:r w:rsidRPr="00063FA8">
              <w:rPr>
                <w:rFonts w:hAnsi="Times New Roman"/>
                <w:color w:val="auto"/>
                <w:sz w:val="24"/>
                <w:szCs w:val="24"/>
              </w:rPr>
              <w:t>ритмические</w:t>
            </w:r>
            <w:r w:rsidRPr="00063FA8">
              <w:rPr>
                <w:rFonts w:hAnsi="Times New Roman"/>
                <w:color w:val="auto"/>
                <w:sz w:val="24"/>
                <w:szCs w:val="24"/>
              </w:rPr>
              <w:t xml:space="preserve"> </w:t>
            </w:r>
            <w:r w:rsidRPr="00063FA8">
              <w:rPr>
                <w:rFonts w:hAnsi="Times New Roman"/>
                <w:color w:val="auto"/>
                <w:sz w:val="24"/>
                <w:szCs w:val="24"/>
              </w:rPr>
              <w:t>занятия</w:t>
            </w:r>
            <w:r w:rsidRPr="00063FA8">
              <w:rPr>
                <w:rFonts w:hAnsi="Times New Roman"/>
                <w:color w:val="auto"/>
                <w:sz w:val="24"/>
                <w:szCs w:val="24"/>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7</w:t>
            </w:r>
          </w:p>
        </w:tc>
      </w:tr>
      <w:tr w:rsidR="002E13DF" w:rsidRPr="00063FA8" w:rsidTr="00086C6A">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color w:val="auto"/>
                <w:sz w:val="24"/>
                <w:szCs w:val="24"/>
              </w:rPr>
              <w:t>Развитие</w:t>
            </w:r>
            <w:r w:rsidRPr="00063FA8">
              <w:rPr>
                <w:rFonts w:hAnsi="Times New Roman"/>
                <w:color w:val="auto"/>
                <w:sz w:val="24"/>
                <w:szCs w:val="24"/>
              </w:rPr>
              <w:t xml:space="preserve"> </w:t>
            </w:r>
            <w:r w:rsidRPr="00063FA8">
              <w:rPr>
                <w:rFonts w:hAnsi="Times New Roman"/>
                <w:color w:val="auto"/>
                <w:sz w:val="24"/>
                <w:szCs w:val="24"/>
              </w:rPr>
              <w:t>восприятия</w:t>
            </w:r>
            <w:r w:rsidRPr="00063FA8">
              <w:rPr>
                <w:rFonts w:hAnsi="Times New Roman"/>
                <w:color w:val="auto"/>
                <w:sz w:val="24"/>
                <w:szCs w:val="24"/>
              </w:rPr>
              <w:t xml:space="preserve"> </w:t>
            </w:r>
            <w:r w:rsidRPr="00063FA8">
              <w:rPr>
                <w:rFonts w:hAnsi="Times New Roman"/>
                <w:color w:val="auto"/>
                <w:sz w:val="24"/>
                <w:szCs w:val="24"/>
              </w:rPr>
              <w:t>неречевых</w:t>
            </w:r>
            <w:r w:rsidRPr="00063FA8">
              <w:rPr>
                <w:rFonts w:hAnsi="Times New Roman"/>
                <w:color w:val="auto"/>
                <w:sz w:val="24"/>
                <w:szCs w:val="24"/>
              </w:rPr>
              <w:t xml:space="preserve"> </w:t>
            </w:r>
            <w:r w:rsidRPr="00063FA8">
              <w:rPr>
                <w:rFonts w:hAnsi="Times New Roman"/>
                <w:color w:val="auto"/>
                <w:sz w:val="24"/>
                <w:szCs w:val="24"/>
              </w:rPr>
              <w:t>звучаний</w:t>
            </w:r>
            <w:r w:rsidRPr="00063FA8">
              <w:rPr>
                <w:rFonts w:hAnsi="Times New Roman"/>
                <w:color w:val="auto"/>
                <w:sz w:val="24"/>
                <w:szCs w:val="24"/>
              </w:rPr>
              <w:t xml:space="preserve"> </w:t>
            </w:r>
            <w:r w:rsidRPr="00063FA8">
              <w:rPr>
                <w:rFonts w:hAnsi="Times New Roman"/>
                <w:color w:val="auto"/>
                <w:sz w:val="24"/>
                <w:szCs w:val="24"/>
              </w:rPr>
              <w:t>и</w:t>
            </w:r>
            <w:r w:rsidRPr="00063FA8">
              <w:rPr>
                <w:rFonts w:hAnsi="Times New Roman"/>
                <w:color w:val="auto"/>
                <w:sz w:val="24"/>
                <w:szCs w:val="24"/>
              </w:rPr>
              <w:t xml:space="preserve"> </w:t>
            </w:r>
            <w:r w:rsidRPr="00063FA8">
              <w:rPr>
                <w:rFonts w:hAnsi="Times New Roman"/>
                <w:color w:val="auto"/>
                <w:sz w:val="24"/>
                <w:szCs w:val="24"/>
              </w:rPr>
              <w:t>техника</w:t>
            </w:r>
            <w:r w:rsidRPr="00063FA8">
              <w:rPr>
                <w:rFonts w:hAnsi="Times New Roman"/>
                <w:color w:val="auto"/>
                <w:sz w:val="24"/>
                <w:szCs w:val="24"/>
              </w:rPr>
              <w:t xml:space="preserve"> </w:t>
            </w:r>
            <w:r w:rsidRPr="00063FA8">
              <w:rPr>
                <w:rFonts w:hAnsi="Times New Roman"/>
                <w:color w:val="auto"/>
                <w:sz w:val="24"/>
                <w:szCs w:val="24"/>
              </w:rPr>
              <w:t>речи</w:t>
            </w:r>
            <w:r w:rsidRPr="00063FA8">
              <w:rPr>
                <w:rFonts w:hAnsi="Times New Roman"/>
                <w:color w:val="auto"/>
                <w:sz w:val="24"/>
                <w:szCs w:val="24"/>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color w:val="auto"/>
                <w:sz w:val="24"/>
                <w:szCs w:val="24"/>
              </w:rPr>
              <w:t>Социально</w:t>
            </w:r>
            <w:r w:rsidRPr="00063FA8">
              <w:rPr>
                <w:rFonts w:hAnsi="Times New Roman"/>
                <w:color w:val="auto"/>
                <w:sz w:val="24"/>
                <w:szCs w:val="24"/>
              </w:rPr>
              <w:t xml:space="preserve"> </w:t>
            </w:r>
            <w:r w:rsidRPr="00063FA8">
              <w:rPr>
                <w:rFonts w:hAnsi="Times New Roman"/>
                <w:color w:val="auto"/>
                <w:sz w:val="24"/>
                <w:szCs w:val="24"/>
              </w:rPr>
              <w:t>–</w:t>
            </w:r>
            <w:r w:rsidRPr="00063FA8">
              <w:rPr>
                <w:rFonts w:hAnsi="Times New Roman"/>
                <w:color w:val="auto"/>
                <w:sz w:val="24"/>
                <w:szCs w:val="24"/>
              </w:rPr>
              <w:t xml:space="preserve"> </w:t>
            </w:r>
            <w:r w:rsidRPr="00063FA8">
              <w:rPr>
                <w:rFonts w:hAnsi="Times New Roman"/>
                <w:color w:val="auto"/>
                <w:sz w:val="24"/>
                <w:szCs w:val="24"/>
              </w:rPr>
              <w:t>бытовая</w:t>
            </w:r>
            <w:r w:rsidRPr="00063FA8">
              <w:rPr>
                <w:rFonts w:hAnsi="Times New Roman"/>
                <w:color w:val="auto"/>
                <w:sz w:val="24"/>
                <w:szCs w:val="24"/>
              </w:rPr>
              <w:t xml:space="preserve"> </w:t>
            </w:r>
            <w:r w:rsidRPr="00063FA8">
              <w:rPr>
                <w:rFonts w:hAnsi="Times New Roman"/>
                <w:color w:val="auto"/>
                <w:sz w:val="24"/>
                <w:szCs w:val="24"/>
              </w:rPr>
              <w:t>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6</w:t>
            </w:r>
          </w:p>
        </w:tc>
      </w:tr>
      <w:tr w:rsidR="002E13DF" w:rsidRPr="00063FA8" w:rsidTr="00086C6A">
        <w:trPr>
          <w:trHeight w:val="192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szCs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szCs w:val="24"/>
              </w:rPr>
            </w:pPr>
            <w:r w:rsidRPr="00063FA8">
              <w:rPr>
                <w:rFonts w:hAnsi="Times New Roman"/>
                <w:color w:val="auto"/>
                <w:sz w:val="24"/>
                <w:szCs w:val="24"/>
              </w:rPr>
              <w:t>Дополнительные</w:t>
            </w:r>
            <w:r w:rsidRPr="00063FA8">
              <w:rPr>
                <w:rFonts w:hAnsi="Times New Roman"/>
                <w:color w:val="auto"/>
                <w:sz w:val="24"/>
                <w:szCs w:val="24"/>
              </w:rPr>
              <w:t xml:space="preserve"> </w:t>
            </w:r>
            <w:r w:rsidRPr="00063FA8">
              <w:rPr>
                <w:rFonts w:hAnsi="Times New Roman"/>
                <w:color w:val="auto"/>
                <w:sz w:val="24"/>
                <w:szCs w:val="24"/>
              </w:rPr>
              <w:t>коррекционные</w:t>
            </w:r>
            <w:r w:rsidRPr="00063FA8">
              <w:rPr>
                <w:rFonts w:hAnsi="Times New Roman"/>
                <w:color w:val="auto"/>
                <w:sz w:val="24"/>
                <w:szCs w:val="24"/>
              </w:rPr>
              <w:t xml:space="preserve"> </w:t>
            </w:r>
            <w:r w:rsidRPr="00063FA8">
              <w:rPr>
                <w:rFonts w:hAnsi="Times New Roman"/>
                <w:color w:val="auto"/>
                <w:sz w:val="24"/>
                <w:szCs w:val="24"/>
              </w:rPr>
              <w:t>занятия</w:t>
            </w:r>
            <w:r w:rsidRPr="00063FA8">
              <w:rPr>
                <w:rFonts w:hAnsi="Times New Roman"/>
                <w:color w:val="auto"/>
                <w:sz w:val="24"/>
                <w:szCs w:val="24"/>
              </w:rPr>
              <w:t xml:space="preserve"> </w:t>
            </w:r>
            <w:r w:rsidRPr="00063FA8">
              <w:rPr>
                <w:rFonts w:hAnsi="Times New Roman"/>
                <w:color w:val="auto"/>
                <w:sz w:val="24"/>
                <w:szCs w:val="24"/>
              </w:rPr>
              <w:t>«Развитие</w:t>
            </w:r>
            <w:r w:rsidRPr="00063FA8">
              <w:rPr>
                <w:rFonts w:hAnsi="Times New Roman"/>
                <w:color w:val="auto"/>
                <w:sz w:val="24"/>
                <w:szCs w:val="24"/>
              </w:rPr>
              <w:t xml:space="preserve"> </w:t>
            </w:r>
            <w:r w:rsidRPr="00063FA8">
              <w:rPr>
                <w:rFonts w:hAnsi="Times New Roman"/>
                <w:color w:val="auto"/>
                <w:sz w:val="24"/>
                <w:szCs w:val="24"/>
              </w:rPr>
              <w:t>познавательных</w:t>
            </w:r>
            <w:r w:rsidRPr="00063FA8">
              <w:rPr>
                <w:rFonts w:hAnsi="Times New Roman"/>
                <w:color w:val="auto"/>
                <w:sz w:val="24"/>
                <w:szCs w:val="24"/>
              </w:rPr>
              <w:t xml:space="preserve"> </w:t>
            </w:r>
            <w:r w:rsidRPr="00063FA8">
              <w:rPr>
                <w:rFonts w:hAnsi="Times New Roman"/>
                <w:color w:val="auto"/>
                <w:sz w:val="24"/>
                <w:szCs w:val="24"/>
              </w:rPr>
              <w:t>процессов»</w:t>
            </w:r>
            <w:r w:rsidRPr="00063FA8">
              <w:rPr>
                <w:rFonts w:hAnsi="Times New Roman"/>
                <w:color w:val="auto"/>
                <w:sz w:val="24"/>
                <w:szCs w:val="24"/>
              </w:rPr>
              <w:t xml:space="preserve"> </w:t>
            </w:r>
            <w:r w:rsidRPr="00063FA8">
              <w:rPr>
                <w:rFonts w:ascii="Times New Roman"/>
                <w:color w:val="auto"/>
                <w:sz w:val="24"/>
                <w:szCs w:val="24"/>
              </w:rPr>
              <w:t>(</w:t>
            </w:r>
            <w:r w:rsidRPr="00063FA8">
              <w:rPr>
                <w:rFonts w:hAnsi="Times New Roman"/>
                <w:color w:val="auto"/>
                <w:sz w:val="24"/>
                <w:szCs w:val="24"/>
              </w:rPr>
              <w:t>индивидуальные</w:t>
            </w:r>
            <w:r w:rsidRPr="00063FA8">
              <w:rPr>
                <w:rFonts w:hAnsi="Times New Roman"/>
                <w:color w:val="auto"/>
                <w:sz w:val="24"/>
                <w:szCs w:val="24"/>
              </w:rPr>
              <w:t xml:space="preserve"> </w:t>
            </w:r>
            <w:r w:rsidRPr="00063FA8">
              <w:rPr>
                <w:rFonts w:hAnsi="Times New Roman"/>
                <w:color w:val="auto"/>
                <w:sz w:val="24"/>
                <w:szCs w:val="24"/>
              </w:rPr>
              <w:t>занятия</w:t>
            </w:r>
            <w:r w:rsidRPr="00063FA8">
              <w:rPr>
                <w:rFonts w:ascii="Times New Roman"/>
                <w:color w:val="auto"/>
                <w:sz w:val="24"/>
                <w:szCs w:val="24"/>
              </w:rPr>
              <w:t>)</w:t>
            </w:r>
            <w:r w:rsidRPr="00063FA8">
              <w:rPr>
                <w:rFonts w:ascii="Times New Roman"/>
                <w:color w:val="auto"/>
                <w:sz w:val="24"/>
                <w:szCs w:val="24"/>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12</w:t>
            </w:r>
          </w:p>
        </w:tc>
      </w:tr>
      <w:tr w:rsidR="002E13DF" w:rsidRPr="00063FA8"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szCs w:val="24"/>
              </w:rPr>
            </w:pPr>
            <w:r w:rsidRPr="00063FA8">
              <w:rPr>
                <w:rFonts w:hAnsi="Times New Roman"/>
                <w:color w:val="auto"/>
                <w:sz w:val="24"/>
                <w:szCs w:val="24"/>
              </w:rPr>
              <w:t>Другие</w:t>
            </w:r>
            <w:r w:rsidRPr="00063FA8">
              <w:rPr>
                <w:rFonts w:hAnsi="Times New Roman"/>
                <w:color w:val="auto"/>
                <w:sz w:val="24"/>
                <w:szCs w:val="24"/>
              </w:rPr>
              <w:t xml:space="preserve"> </w:t>
            </w:r>
            <w:r w:rsidRPr="00063FA8">
              <w:rPr>
                <w:rFonts w:hAnsi="Times New Roman"/>
                <w:color w:val="auto"/>
                <w:sz w:val="24"/>
                <w:szCs w:val="24"/>
              </w:rPr>
              <w:t>направления</w:t>
            </w:r>
            <w:r w:rsidRPr="00063FA8">
              <w:rPr>
                <w:rFonts w:hAnsi="Times New Roman"/>
                <w:color w:val="auto"/>
                <w:sz w:val="24"/>
                <w:szCs w:val="24"/>
              </w:rPr>
              <w:t xml:space="preserve"> </w:t>
            </w:r>
            <w:r w:rsidRPr="00063FA8">
              <w:rPr>
                <w:rFonts w:hAnsi="Times New Roman"/>
                <w:color w:val="auto"/>
                <w:sz w:val="24"/>
                <w:szCs w:val="24"/>
              </w:rPr>
              <w:t>внеурочной</w:t>
            </w:r>
            <w:r w:rsidRPr="00063FA8">
              <w:rPr>
                <w:rFonts w:hAnsi="Times New Roman"/>
                <w:color w:val="auto"/>
                <w:sz w:val="24"/>
                <w:szCs w:val="24"/>
              </w:rPr>
              <w:t xml:space="preserve"> </w:t>
            </w:r>
            <w:r w:rsidRPr="00063FA8">
              <w:rPr>
                <w:rFonts w:hAnsi="Times New Roman"/>
                <w:color w:val="auto"/>
                <w:sz w:val="24"/>
                <w:szCs w:val="24"/>
              </w:rPr>
              <w:t>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4"/>
              </w:rPr>
            </w:pPr>
          </w:p>
          <w:p w:rsidR="00F65069" w:rsidRPr="00063FA8" w:rsidRDefault="00C079E3" w:rsidP="00063FA8">
            <w:pPr>
              <w:spacing w:after="0" w:line="240" w:lineRule="auto"/>
              <w:jc w:val="center"/>
              <w:rPr>
                <w:color w:val="auto"/>
                <w:sz w:val="24"/>
                <w:szCs w:val="24"/>
              </w:rPr>
            </w:pPr>
            <w:r w:rsidRPr="00063FA8">
              <w:rPr>
                <w:rFonts w:ascii="Times New Roman"/>
                <w:color w:val="auto"/>
                <w:sz w:val="24"/>
                <w:szCs w:val="24"/>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14</w:t>
            </w:r>
          </w:p>
        </w:tc>
      </w:tr>
      <w:tr w:rsidR="002E13DF" w:rsidRPr="00063FA8" w:rsidTr="00086C6A">
        <w:trPr>
          <w:trHeight w:val="32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right"/>
              <w:rPr>
                <w:color w:val="auto"/>
                <w:sz w:val="24"/>
                <w:szCs w:val="24"/>
              </w:rPr>
            </w:pPr>
            <w:r w:rsidRPr="00063FA8">
              <w:rPr>
                <w:rFonts w:hAnsi="Times New Roman"/>
                <w:b/>
                <w:bCs/>
                <w:color w:val="auto"/>
                <w:sz w:val="24"/>
                <w:szCs w:val="24"/>
              </w:rPr>
              <w:t>Всего</w:t>
            </w:r>
            <w:r w:rsidRPr="00063FA8">
              <w:rPr>
                <w:rFonts w:hAnsi="Times New Roman"/>
                <w:b/>
                <w:bCs/>
                <w:color w:val="auto"/>
                <w:sz w:val="24"/>
                <w:szCs w:val="24"/>
              </w:rPr>
              <w:t xml:space="preserve"> </w:t>
            </w:r>
            <w:r w:rsidRPr="00063FA8">
              <w:rPr>
                <w:rFonts w:hAnsi="Times New Roman"/>
                <w:b/>
                <w:bCs/>
                <w:color w:val="auto"/>
                <w:sz w:val="24"/>
                <w:szCs w:val="24"/>
              </w:rPr>
              <w:t>к</w:t>
            </w:r>
            <w:r w:rsidRPr="00063FA8">
              <w:rPr>
                <w:rFonts w:hAnsi="Times New Roman"/>
                <w:b/>
                <w:bCs/>
                <w:color w:val="auto"/>
                <w:sz w:val="24"/>
                <w:szCs w:val="24"/>
              </w:rPr>
              <w:t xml:space="preserve"> </w:t>
            </w:r>
            <w:r w:rsidRPr="00063FA8">
              <w:rPr>
                <w:rFonts w:hAnsi="Times New Roman"/>
                <w:b/>
                <w:bCs/>
                <w:color w:val="auto"/>
                <w:sz w:val="24"/>
                <w:szCs w:val="24"/>
              </w:rPr>
              <w:t>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33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szCs w:val="24"/>
              </w:rPr>
            </w:pPr>
            <w:r w:rsidRPr="00063FA8">
              <w:rPr>
                <w:rFonts w:ascii="Times New Roman"/>
                <w:b/>
                <w:bCs/>
                <w:color w:val="auto"/>
                <w:sz w:val="24"/>
                <w:szCs w:val="24"/>
              </w:rPr>
              <w:t>194</w:t>
            </w:r>
          </w:p>
        </w:tc>
      </w:tr>
    </w:tbl>
    <w:p w:rsidR="00F65069" w:rsidRPr="003D789D" w:rsidRDefault="00F65069" w:rsidP="003D789D">
      <w:pPr>
        <w:widowControl w:val="0"/>
        <w:spacing w:after="0" w:line="240" w:lineRule="auto"/>
        <w:jc w:val="both"/>
        <w:rPr>
          <w:rFonts w:ascii="Times New Roman" w:eastAsia="Times New Roman" w:hAnsi="Times New Roman" w:cs="Times New Roman"/>
          <w:color w:val="auto"/>
          <w:sz w:val="28"/>
          <w:szCs w:val="28"/>
        </w:rPr>
      </w:pPr>
    </w:p>
    <w:p w:rsidR="00F65069" w:rsidRPr="003D789D" w:rsidRDefault="00F65069" w:rsidP="003D789D">
      <w:pPr>
        <w:widowControl w:val="0"/>
        <w:spacing w:after="0" w:line="240" w:lineRule="auto"/>
        <w:jc w:val="both"/>
        <w:rPr>
          <w:rFonts w:ascii="Times New Roman" w:eastAsia="Times New Roman" w:hAnsi="Times New Roman" w:cs="Times New Roman"/>
          <w:color w:val="auto"/>
          <w:sz w:val="28"/>
          <w:szCs w:val="28"/>
        </w:rPr>
      </w:pPr>
    </w:p>
    <w:p w:rsidR="00F65069" w:rsidRPr="00063FA8" w:rsidRDefault="00C079E3" w:rsidP="003D789D">
      <w:pPr>
        <w:spacing w:after="0" w:line="240" w:lineRule="auto"/>
        <w:jc w:val="both"/>
        <w:rPr>
          <w:rFonts w:ascii="Times New Roman" w:eastAsia="Times New Roman" w:hAnsi="Times New Roman" w:cs="Times New Roman"/>
          <w:color w:val="auto"/>
          <w:sz w:val="24"/>
          <w:szCs w:val="28"/>
        </w:rPr>
      </w:pPr>
      <w:r w:rsidRPr="003D789D">
        <w:rPr>
          <w:rFonts w:ascii="Times New Roman"/>
          <w:color w:val="auto"/>
          <w:sz w:val="28"/>
          <w:szCs w:val="28"/>
        </w:rPr>
        <w:t xml:space="preserve">*- </w:t>
      </w:r>
      <w:r w:rsidRPr="00063FA8">
        <w:rPr>
          <w:rFonts w:hAnsi="Times New Roman"/>
          <w:color w:val="auto"/>
          <w:sz w:val="24"/>
          <w:szCs w:val="28"/>
        </w:rPr>
        <w:t>на</w:t>
      </w:r>
      <w:r w:rsidRPr="00063FA8">
        <w:rPr>
          <w:rFonts w:hAnsi="Times New Roman"/>
          <w:color w:val="auto"/>
          <w:sz w:val="24"/>
          <w:szCs w:val="28"/>
        </w:rPr>
        <w:t xml:space="preserve"> </w:t>
      </w:r>
      <w:r w:rsidRPr="00063FA8">
        <w:rPr>
          <w:rFonts w:hAnsi="Times New Roman"/>
          <w:color w:val="auto"/>
          <w:sz w:val="24"/>
          <w:szCs w:val="28"/>
        </w:rPr>
        <w:t>обязательные</w:t>
      </w:r>
      <w:r w:rsidRPr="00063FA8">
        <w:rPr>
          <w:rFonts w:hAnsi="Times New Roman"/>
          <w:color w:val="auto"/>
          <w:sz w:val="24"/>
          <w:szCs w:val="28"/>
        </w:rPr>
        <w:t xml:space="preserve"> </w:t>
      </w:r>
      <w:r w:rsidRPr="00063FA8">
        <w:rPr>
          <w:rFonts w:hAnsi="Times New Roman"/>
          <w:color w:val="auto"/>
          <w:sz w:val="24"/>
          <w:szCs w:val="28"/>
        </w:rPr>
        <w:t>индивидуальные</w:t>
      </w:r>
      <w:r w:rsidRPr="00063FA8">
        <w:rPr>
          <w:rFonts w:hAnsi="Times New Roman"/>
          <w:color w:val="auto"/>
          <w:sz w:val="24"/>
          <w:szCs w:val="28"/>
        </w:rPr>
        <w:t xml:space="preserve"> </w:t>
      </w:r>
      <w:r w:rsidRPr="00063FA8">
        <w:rPr>
          <w:rFonts w:hAnsi="Times New Roman"/>
          <w:color w:val="auto"/>
          <w:sz w:val="24"/>
          <w:szCs w:val="28"/>
        </w:rPr>
        <w:t>занятия</w:t>
      </w:r>
      <w:r w:rsidRPr="00063FA8">
        <w:rPr>
          <w:rFonts w:hAnsi="Times New Roman"/>
          <w:color w:val="auto"/>
          <w:sz w:val="24"/>
          <w:szCs w:val="28"/>
        </w:rPr>
        <w:t xml:space="preserve"> </w:t>
      </w:r>
      <w:r w:rsidRPr="00063FA8">
        <w:rPr>
          <w:rFonts w:hAnsi="Times New Roman"/>
          <w:color w:val="auto"/>
          <w:sz w:val="24"/>
          <w:szCs w:val="28"/>
        </w:rPr>
        <w:t>по</w:t>
      </w:r>
      <w:r w:rsidRPr="00063FA8">
        <w:rPr>
          <w:rFonts w:hAnsi="Times New Roman"/>
          <w:color w:val="auto"/>
          <w:sz w:val="24"/>
          <w:szCs w:val="28"/>
        </w:rPr>
        <w:t xml:space="preserve"> </w:t>
      </w:r>
      <w:r w:rsidRPr="00063FA8">
        <w:rPr>
          <w:rFonts w:hAnsi="Times New Roman"/>
          <w:color w:val="auto"/>
          <w:sz w:val="24"/>
          <w:szCs w:val="28"/>
        </w:rPr>
        <w:t>формированию</w:t>
      </w:r>
      <w:r w:rsidRPr="00063FA8">
        <w:rPr>
          <w:rFonts w:hAnsi="Times New Roman"/>
          <w:color w:val="auto"/>
          <w:sz w:val="24"/>
          <w:szCs w:val="28"/>
        </w:rPr>
        <w:t xml:space="preserve"> </w:t>
      </w:r>
      <w:r w:rsidRPr="00063FA8">
        <w:rPr>
          <w:rFonts w:hAnsi="Times New Roman"/>
          <w:color w:val="auto"/>
          <w:sz w:val="24"/>
          <w:szCs w:val="28"/>
        </w:rPr>
        <w:t>речевого</w:t>
      </w:r>
      <w:r w:rsidRPr="00063FA8">
        <w:rPr>
          <w:rFonts w:hAnsi="Times New Roman"/>
          <w:color w:val="auto"/>
          <w:sz w:val="24"/>
          <w:szCs w:val="28"/>
        </w:rPr>
        <w:t xml:space="preserve"> </w:t>
      </w:r>
      <w:r w:rsidRPr="00063FA8">
        <w:rPr>
          <w:rFonts w:hAnsi="Times New Roman"/>
          <w:color w:val="auto"/>
          <w:sz w:val="24"/>
          <w:szCs w:val="28"/>
        </w:rPr>
        <w:t>слуха</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произносительной</w:t>
      </w:r>
      <w:r w:rsidRPr="00063FA8">
        <w:rPr>
          <w:rFonts w:hAnsi="Times New Roman"/>
          <w:color w:val="auto"/>
          <w:sz w:val="24"/>
          <w:szCs w:val="28"/>
        </w:rPr>
        <w:t xml:space="preserve"> </w:t>
      </w:r>
      <w:r w:rsidRPr="00063FA8">
        <w:rPr>
          <w:rFonts w:hAnsi="Times New Roman"/>
          <w:color w:val="auto"/>
          <w:sz w:val="24"/>
          <w:szCs w:val="28"/>
        </w:rPr>
        <w:t>стороны</w:t>
      </w:r>
      <w:r w:rsidRPr="00063FA8">
        <w:rPr>
          <w:rFonts w:hAnsi="Times New Roman"/>
          <w:color w:val="auto"/>
          <w:sz w:val="24"/>
          <w:szCs w:val="28"/>
        </w:rPr>
        <w:t xml:space="preserve"> </w:t>
      </w:r>
      <w:r w:rsidRPr="00063FA8">
        <w:rPr>
          <w:rFonts w:hAnsi="Times New Roman"/>
          <w:color w:val="auto"/>
          <w:sz w:val="24"/>
          <w:szCs w:val="28"/>
        </w:rPr>
        <w:t>устной</w:t>
      </w:r>
      <w:r w:rsidRPr="00063FA8">
        <w:rPr>
          <w:rFonts w:hAnsi="Times New Roman"/>
          <w:color w:val="auto"/>
          <w:sz w:val="24"/>
          <w:szCs w:val="28"/>
        </w:rPr>
        <w:t xml:space="preserve"> </w:t>
      </w:r>
      <w:r w:rsidRPr="00063FA8">
        <w:rPr>
          <w:rFonts w:hAnsi="Times New Roman"/>
          <w:color w:val="auto"/>
          <w:sz w:val="24"/>
          <w:szCs w:val="28"/>
        </w:rPr>
        <w:t>речи</w:t>
      </w:r>
      <w:r w:rsidRPr="00063FA8">
        <w:rPr>
          <w:rFonts w:ascii="Times New Roman"/>
          <w:color w:val="auto"/>
          <w:sz w:val="24"/>
          <w:szCs w:val="28"/>
        </w:rPr>
        <w:t xml:space="preserve">, </w:t>
      </w:r>
      <w:r w:rsidRPr="00063FA8">
        <w:rPr>
          <w:rFonts w:hAnsi="Times New Roman"/>
          <w:color w:val="auto"/>
          <w:sz w:val="24"/>
          <w:szCs w:val="28"/>
        </w:rPr>
        <w:t>а</w:t>
      </w:r>
      <w:r w:rsidRPr="00063FA8">
        <w:rPr>
          <w:rFonts w:hAnsi="Times New Roman"/>
          <w:color w:val="auto"/>
          <w:sz w:val="24"/>
          <w:szCs w:val="28"/>
        </w:rPr>
        <w:t xml:space="preserve"> </w:t>
      </w:r>
      <w:r w:rsidRPr="00063FA8">
        <w:rPr>
          <w:rFonts w:hAnsi="Times New Roman"/>
          <w:color w:val="auto"/>
          <w:sz w:val="24"/>
          <w:szCs w:val="28"/>
        </w:rPr>
        <w:t>также</w:t>
      </w:r>
      <w:r w:rsidRPr="00063FA8">
        <w:rPr>
          <w:rFonts w:hAnsi="Times New Roman"/>
          <w:color w:val="auto"/>
          <w:sz w:val="24"/>
          <w:szCs w:val="28"/>
        </w:rPr>
        <w:t xml:space="preserve"> </w:t>
      </w:r>
      <w:r w:rsidRPr="00063FA8">
        <w:rPr>
          <w:rFonts w:hAnsi="Times New Roman"/>
          <w:color w:val="auto"/>
          <w:sz w:val="24"/>
          <w:szCs w:val="28"/>
        </w:rPr>
        <w:t>на</w:t>
      </w:r>
      <w:r w:rsidRPr="00063FA8">
        <w:rPr>
          <w:rFonts w:hAnsi="Times New Roman"/>
          <w:color w:val="auto"/>
          <w:sz w:val="24"/>
          <w:szCs w:val="28"/>
        </w:rPr>
        <w:t xml:space="preserve"> </w:t>
      </w:r>
      <w:r w:rsidRPr="00063FA8">
        <w:rPr>
          <w:rFonts w:hAnsi="Times New Roman"/>
          <w:color w:val="auto"/>
          <w:sz w:val="24"/>
          <w:szCs w:val="28"/>
        </w:rPr>
        <w:t>дополнительные</w:t>
      </w:r>
      <w:r w:rsidRPr="00063FA8">
        <w:rPr>
          <w:rFonts w:hAnsi="Times New Roman"/>
          <w:color w:val="auto"/>
          <w:sz w:val="24"/>
          <w:szCs w:val="28"/>
        </w:rPr>
        <w:t xml:space="preserve"> </w:t>
      </w:r>
      <w:r w:rsidRPr="00063FA8">
        <w:rPr>
          <w:rFonts w:hAnsi="Times New Roman"/>
          <w:color w:val="auto"/>
          <w:sz w:val="24"/>
          <w:szCs w:val="28"/>
        </w:rPr>
        <w:t>коррекционные</w:t>
      </w:r>
      <w:r w:rsidRPr="00063FA8">
        <w:rPr>
          <w:rFonts w:hAnsi="Times New Roman"/>
          <w:color w:val="auto"/>
          <w:sz w:val="24"/>
          <w:szCs w:val="28"/>
        </w:rPr>
        <w:t xml:space="preserve"> </w:t>
      </w:r>
      <w:r w:rsidRPr="00063FA8">
        <w:rPr>
          <w:rFonts w:hAnsi="Times New Roman"/>
          <w:color w:val="auto"/>
          <w:sz w:val="24"/>
          <w:szCs w:val="28"/>
        </w:rPr>
        <w:t>занятия</w:t>
      </w:r>
      <w:r w:rsidRPr="00063FA8">
        <w:rPr>
          <w:rFonts w:hAnsi="Times New Roman"/>
          <w:color w:val="auto"/>
          <w:sz w:val="24"/>
          <w:szCs w:val="28"/>
        </w:rPr>
        <w:t xml:space="preserve"> </w:t>
      </w:r>
      <w:r w:rsidRPr="00063FA8">
        <w:rPr>
          <w:rFonts w:hAnsi="Times New Roman"/>
          <w:color w:val="auto"/>
          <w:sz w:val="24"/>
          <w:szCs w:val="28"/>
        </w:rPr>
        <w:t>«Развитие</w:t>
      </w:r>
      <w:r w:rsidRPr="00063FA8">
        <w:rPr>
          <w:rFonts w:hAnsi="Times New Roman"/>
          <w:color w:val="auto"/>
          <w:sz w:val="24"/>
          <w:szCs w:val="28"/>
        </w:rPr>
        <w:t xml:space="preserve"> </w:t>
      </w:r>
      <w:r w:rsidRPr="00063FA8">
        <w:rPr>
          <w:rFonts w:hAnsi="Times New Roman"/>
          <w:color w:val="auto"/>
          <w:sz w:val="24"/>
          <w:szCs w:val="28"/>
        </w:rPr>
        <w:t>познавательных</w:t>
      </w:r>
      <w:r w:rsidRPr="00063FA8">
        <w:rPr>
          <w:rFonts w:hAnsi="Times New Roman"/>
          <w:color w:val="auto"/>
          <w:sz w:val="24"/>
          <w:szCs w:val="28"/>
        </w:rPr>
        <w:t xml:space="preserve"> </w:t>
      </w:r>
      <w:r w:rsidRPr="00063FA8">
        <w:rPr>
          <w:rFonts w:hAnsi="Times New Roman"/>
          <w:color w:val="auto"/>
          <w:sz w:val="24"/>
          <w:szCs w:val="28"/>
        </w:rPr>
        <w:t>процессов»</w:t>
      </w:r>
      <w:r w:rsidRPr="00063FA8">
        <w:rPr>
          <w:rFonts w:hAnsi="Times New Roman"/>
          <w:color w:val="auto"/>
          <w:sz w:val="24"/>
          <w:szCs w:val="28"/>
        </w:rPr>
        <w:t xml:space="preserve"> </w:t>
      </w:r>
      <w:r w:rsidRPr="00063FA8">
        <w:rPr>
          <w:rFonts w:hAnsi="Times New Roman"/>
          <w:color w:val="auto"/>
          <w:sz w:val="24"/>
          <w:szCs w:val="28"/>
        </w:rPr>
        <w:t>количество</w:t>
      </w:r>
      <w:r w:rsidRPr="00063FA8">
        <w:rPr>
          <w:rFonts w:hAnsi="Times New Roman"/>
          <w:color w:val="auto"/>
          <w:sz w:val="24"/>
          <w:szCs w:val="28"/>
        </w:rPr>
        <w:t xml:space="preserve"> </w:t>
      </w:r>
      <w:r w:rsidRPr="00063FA8">
        <w:rPr>
          <w:rFonts w:hAnsi="Times New Roman"/>
          <w:color w:val="auto"/>
          <w:sz w:val="24"/>
          <w:szCs w:val="28"/>
        </w:rPr>
        <w:t>часов</w:t>
      </w:r>
      <w:r w:rsidRPr="00063FA8">
        <w:rPr>
          <w:rFonts w:hAnsi="Times New Roman"/>
          <w:color w:val="auto"/>
          <w:sz w:val="24"/>
          <w:szCs w:val="28"/>
        </w:rPr>
        <w:t xml:space="preserve"> </w:t>
      </w:r>
      <w:r w:rsidRPr="00063FA8">
        <w:rPr>
          <w:rFonts w:hAnsi="Times New Roman"/>
          <w:color w:val="auto"/>
          <w:sz w:val="24"/>
          <w:szCs w:val="28"/>
        </w:rPr>
        <w:t>в</w:t>
      </w:r>
      <w:r w:rsidRPr="00063FA8">
        <w:rPr>
          <w:rFonts w:hAnsi="Times New Roman"/>
          <w:color w:val="auto"/>
          <w:sz w:val="24"/>
          <w:szCs w:val="28"/>
        </w:rPr>
        <w:t xml:space="preserve"> </w:t>
      </w:r>
      <w:r w:rsidRPr="00063FA8">
        <w:rPr>
          <w:rFonts w:hAnsi="Times New Roman"/>
          <w:color w:val="auto"/>
          <w:sz w:val="24"/>
          <w:szCs w:val="28"/>
        </w:rPr>
        <w:t>неделю</w:t>
      </w:r>
      <w:r w:rsidRPr="00063FA8">
        <w:rPr>
          <w:rFonts w:hAnsi="Times New Roman"/>
          <w:color w:val="auto"/>
          <w:sz w:val="24"/>
          <w:szCs w:val="28"/>
        </w:rPr>
        <w:t xml:space="preserve"> </w:t>
      </w:r>
      <w:r w:rsidRPr="00063FA8">
        <w:rPr>
          <w:rFonts w:hAnsi="Times New Roman"/>
          <w:color w:val="auto"/>
          <w:sz w:val="24"/>
          <w:szCs w:val="28"/>
        </w:rPr>
        <w:t>указано</w:t>
      </w:r>
      <w:r w:rsidRPr="00063FA8">
        <w:rPr>
          <w:rFonts w:hAnsi="Times New Roman"/>
          <w:color w:val="auto"/>
          <w:sz w:val="24"/>
          <w:szCs w:val="28"/>
        </w:rPr>
        <w:t xml:space="preserve"> </w:t>
      </w:r>
      <w:r w:rsidRPr="00063FA8">
        <w:rPr>
          <w:rFonts w:hAnsi="Times New Roman"/>
          <w:color w:val="auto"/>
          <w:sz w:val="24"/>
          <w:szCs w:val="28"/>
        </w:rPr>
        <w:t>из</w:t>
      </w:r>
      <w:r w:rsidRPr="00063FA8">
        <w:rPr>
          <w:rFonts w:hAnsi="Times New Roman"/>
          <w:color w:val="auto"/>
          <w:sz w:val="24"/>
          <w:szCs w:val="28"/>
        </w:rPr>
        <w:t xml:space="preserve"> </w:t>
      </w:r>
      <w:r w:rsidRPr="00063FA8">
        <w:rPr>
          <w:rFonts w:hAnsi="Times New Roman"/>
          <w:color w:val="auto"/>
          <w:sz w:val="24"/>
          <w:szCs w:val="28"/>
        </w:rPr>
        <w:t>расчета</w:t>
      </w:r>
      <w:r w:rsidRPr="00063FA8">
        <w:rPr>
          <w:rFonts w:hAnsi="Times New Roman"/>
          <w:color w:val="auto"/>
          <w:sz w:val="24"/>
          <w:szCs w:val="28"/>
        </w:rPr>
        <w:t xml:space="preserve"> </w:t>
      </w:r>
      <w:r w:rsidRPr="00063FA8">
        <w:rPr>
          <w:rFonts w:hAnsi="Times New Roman"/>
          <w:color w:val="auto"/>
          <w:sz w:val="24"/>
          <w:szCs w:val="28"/>
        </w:rPr>
        <w:t>на</w:t>
      </w:r>
      <w:r w:rsidRPr="00063FA8">
        <w:rPr>
          <w:rFonts w:hAnsi="Times New Roman"/>
          <w:color w:val="auto"/>
          <w:sz w:val="24"/>
          <w:szCs w:val="28"/>
        </w:rPr>
        <w:t xml:space="preserve"> </w:t>
      </w:r>
      <w:r w:rsidRPr="00063FA8">
        <w:rPr>
          <w:rFonts w:hAnsi="Times New Roman"/>
          <w:color w:val="auto"/>
          <w:sz w:val="24"/>
          <w:szCs w:val="28"/>
        </w:rPr>
        <w:t>одного</w:t>
      </w:r>
      <w:r w:rsidRPr="00063FA8">
        <w:rPr>
          <w:rFonts w:hAnsi="Times New Roman"/>
          <w:color w:val="auto"/>
          <w:sz w:val="24"/>
          <w:szCs w:val="28"/>
        </w:rPr>
        <w:t xml:space="preserve"> </w:t>
      </w:r>
      <w:r w:rsidRPr="00063FA8">
        <w:rPr>
          <w:rFonts w:hAnsi="Times New Roman"/>
          <w:color w:val="auto"/>
          <w:sz w:val="24"/>
          <w:szCs w:val="28"/>
        </w:rPr>
        <w:t>ученика</w:t>
      </w:r>
      <w:r w:rsidRPr="00063FA8">
        <w:rPr>
          <w:rFonts w:ascii="Times New Roman"/>
          <w:color w:val="auto"/>
          <w:sz w:val="24"/>
          <w:szCs w:val="28"/>
        </w:rPr>
        <w:t xml:space="preserve">. </w:t>
      </w:r>
      <w:r w:rsidRPr="00063FA8">
        <w:rPr>
          <w:rFonts w:hAnsi="Times New Roman"/>
          <w:color w:val="auto"/>
          <w:sz w:val="24"/>
          <w:szCs w:val="28"/>
        </w:rPr>
        <w:t>Общая</w:t>
      </w:r>
      <w:r w:rsidRPr="00063FA8">
        <w:rPr>
          <w:rFonts w:hAnsi="Times New Roman"/>
          <w:color w:val="auto"/>
          <w:sz w:val="24"/>
          <w:szCs w:val="28"/>
        </w:rPr>
        <w:t xml:space="preserve"> </w:t>
      </w:r>
      <w:r w:rsidRPr="00063FA8">
        <w:rPr>
          <w:rFonts w:hAnsi="Times New Roman"/>
          <w:color w:val="auto"/>
          <w:sz w:val="24"/>
          <w:szCs w:val="28"/>
        </w:rPr>
        <w:t>недельная</w:t>
      </w:r>
      <w:r w:rsidRPr="00063FA8">
        <w:rPr>
          <w:rFonts w:hAnsi="Times New Roman"/>
          <w:color w:val="auto"/>
          <w:sz w:val="24"/>
          <w:szCs w:val="28"/>
        </w:rPr>
        <w:t xml:space="preserve"> </w:t>
      </w:r>
      <w:r w:rsidRPr="00063FA8">
        <w:rPr>
          <w:rFonts w:hAnsi="Times New Roman"/>
          <w:color w:val="auto"/>
          <w:sz w:val="24"/>
          <w:szCs w:val="28"/>
        </w:rPr>
        <w:t>нагрузка</w:t>
      </w:r>
      <w:r w:rsidRPr="00063FA8">
        <w:rPr>
          <w:rFonts w:hAnsi="Times New Roman"/>
          <w:color w:val="auto"/>
          <w:sz w:val="24"/>
          <w:szCs w:val="28"/>
        </w:rPr>
        <w:t xml:space="preserve"> </w:t>
      </w:r>
      <w:r w:rsidRPr="00063FA8">
        <w:rPr>
          <w:rFonts w:hAnsi="Times New Roman"/>
          <w:color w:val="auto"/>
          <w:sz w:val="24"/>
          <w:szCs w:val="28"/>
        </w:rPr>
        <w:t>на</w:t>
      </w:r>
      <w:r w:rsidRPr="00063FA8">
        <w:rPr>
          <w:rFonts w:hAnsi="Times New Roman"/>
          <w:color w:val="auto"/>
          <w:sz w:val="24"/>
          <w:szCs w:val="28"/>
        </w:rPr>
        <w:t xml:space="preserve"> </w:t>
      </w:r>
      <w:r w:rsidRPr="00063FA8">
        <w:rPr>
          <w:rFonts w:hAnsi="Times New Roman"/>
          <w:color w:val="auto"/>
          <w:sz w:val="24"/>
          <w:szCs w:val="28"/>
        </w:rPr>
        <w:t>класс</w:t>
      </w:r>
      <w:r w:rsidRPr="00063FA8">
        <w:rPr>
          <w:rFonts w:hAnsi="Times New Roman"/>
          <w:color w:val="auto"/>
          <w:sz w:val="24"/>
          <w:szCs w:val="28"/>
        </w:rPr>
        <w:t xml:space="preserve"> </w:t>
      </w:r>
      <w:r w:rsidRPr="00063FA8">
        <w:rPr>
          <w:rFonts w:hAnsi="Times New Roman"/>
          <w:color w:val="auto"/>
          <w:sz w:val="24"/>
          <w:szCs w:val="28"/>
        </w:rPr>
        <w:t>зависит</w:t>
      </w:r>
      <w:r w:rsidRPr="00063FA8">
        <w:rPr>
          <w:rFonts w:hAnsi="Times New Roman"/>
          <w:color w:val="auto"/>
          <w:sz w:val="24"/>
          <w:szCs w:val="28"/>
        </w:rPr>
        <w:t xml:space="preserve"> </w:t>
      </w:r>
      <w:r w:rsidRPr="00063FA8">
        <w:rPr>
          <w:rFonts w:hAnsi="Times New Roman"/>
          <w:color w:val="auto"/>
          <w:sz w:val="24"/>
          <w:szCs w:val="28"/>
        </w:rPr>
        <w:t>от</w:t>
      </w:r>
      <w:r w:rsidRPr="00063FA8">
        <w:rPr>
          <w:rFonts w:hAnsi="Times New Roman"/>
          <w:color w:val="auto"/>
          <w:sz w:val="24"/>
          <w:szCs w:val="28"/>
        </w:rPr>
        <w:t xml:space="preserve"> </w:t>
      </w:r>
      <w:r w:rsidRPr="00063FA8">
        <w:rPr>
          <w:rFonts w:hAnsi="Times New Roman"/>
          <w:color w:val="auto"/>
          <w:sz w:val="24"/>
          <w:szCs w:val="28"/>
        </w:rPr>
        <w:t>количества</w:t>
      </w:r>
      <w:r w:rsidRPr="00063FA8">
        <w:rPr>
          <w:rFonts w:hAnsi="Times New Roman"/>
          <w:color w:val="auto"/>
          <w:sz w:val="24"/>
          <w:szCs w:val="28"/>
        </w:rPr>
        <w:t xml:space="preserve"> </w:t>
      </w:r>
      <w:r w:rsidRPr="00063FA8">
        <w:rPr>
          <w:rFonts w:hAnsi="Times New Roman"/>
          <w:color w:val="auto"/>
          <w:sz w:val="24"/>
          <w:szCs w:val="28"/>
        </w:rPr>
        <w:t>учеников</w:t>
      </w:r>
      <w:r w:rsidRPr="00063FA8">
        <w:rPr>
          <w:rFonts w:hAnsi="Times New Roman"/>
          <w:color w:val="auto"/>
          <w:sz w:val="24"/>
          <w:szCs w:val="28"/>
        </w:rPr>
        <w:t xml:space="preserve"> </w:t>
      </w:r>
      <w:r w:rsidRPr="00063FA8">
        <w:rPr>
          <w:rFonts w:hAnsi="Times New Roman"/>
          <w:color w:val="auto"/>
          <w:sz w:val="24"/>
          <w:szCs w:val="28"/>
        </w:rPr>
        <w:t>в</w:t>
      </w:r>
      <w:r w:rsidRPr="00063FA8">
        <w:rPr>
          <w:rFonts w:hAnsi="Times New Roman"/>
          <w:color w:val="auto"/>
          <w:sz w:val="24"/>
          <w:szCs w:val="28"/>
        </w:rPr>
        <w:t xml:space="preserve"> </w:t>
      </w:r>
      <w:r w:rsidRPr="00063FA8">
        <w:rPr>
          <w:rFonts w:hAnsi="Times New Roman"/>
          <w:color w:val="auto"/>
          <w:sz w:val="24"/>
          <w:szCs w:val="28"/>
        </w:rPr>
        <w:t>классе</w:t>
      </w:r>
      <w:r w:rsidRPr="00063FA8">
        <w:rPr>
          <w:rFonts w:ascii="Times New Roman"/>
          <w:color w:val="auto"/>
          <w:sz w:val="24"/>
          <w:szCs w:val="28"/>
        </w:rPr>
        <w:t>.</w:t>
      </w:r>
    </w:p>
    <w:p w:rsidR="00F65069" w:rsidRPr="003D789D" w:rsidRDefault="00C079E3" w:rsidP="003D789D">
      <w:pPr>
        <w:spacing w:after="0" w:line="240" w:lineRule="auto"/>
        <w:rPr>
          <w:color w:val="auto"/>
        </w:rPr>
      </w:pPr>
      <w:r w:rsidRPr="003D789D">
        <w:rPr>
          <w:rFonts w:ascii="Times New Roman" w:eastAsia="Times New Roman" w:hAnsi="Times New Roman" w:cs="Times New Roman"/>
          <w:color w:val="auto"/>
          <w:sz w:val="28"/>
          <w:szCs w:val="28"/>
        </w:rPr>
        <w:br w:type="page"/>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15"/>
        <w:gridCol w:w="2990"/>
        <w:gridCol w:w="519"/>
        <w:gridCol w:w="160"/>
        <w:gridCol w:w="633"/>
        <w:gridCol w:w="789"/>
        <w:gridCol w:w="656"/>
        <w:gridCol w:w="655"/>
        <w:gridCol w:w="657"/>
        <w:gridCol w:w="675"/>
      </w:tblGrid>
      <w:tr w:rsidR="00F65069" w:rsidRPr="00063FA8" w:rsidTr="00086C6A">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ind w:left="284"/>
              <w:jc w:val="center"/>
              <w:rPr>
                <w:color w:val="auto"/>
                <w:sz w:val="24"/>
              </w:rPr>
            </w:pPr>
            <w:r w:rsidRPr="00063FA8">
              <w:rPr>
                <w:rFonts w:hAnsi="Times New Roman"/>
                <w:b/>
                <w:bCs/>
                <w:color w:val="auto"/>
                <w:sz w:val="24"/>
                <w:szCs w:val="28"/>
              </w:rPr>
              <w:t>Примерный</w:t>
            </w:r>
            <w:r w:rsidRPr="00063FA8">
              <w:rPr>
                <w:rFonts w:hAnsi="Times New Roman"/>
                <w:b/>
                <w:bCs/>
                <w:color w:val="auto"/>
                <w:sz w:val="24"/>
                <w:szCs w:val="28"/>
              </w:rPr>
              <w:t xml:space="preserve"> </w:t>
            </w:r>
            <w:r w:rsidRPr="00063FA8">
              <w:rPr>
                <w:rFonts w:hAnsi="Times New Roman"/>
                <w:b/>
                <w:bCs/>
                <w:color w:val="auto"/>
                <w:sz w:val="24"/>
                <w:szCs w:val="28"/>
              </w:rPr>
              <w:t>учебный</w:t>
            </w:r>
            <w:r w:rsidRPr="00063FA8">
              <w:rPr>
                <w:rFonts w:hAnsi="Times New Roman"/>
                <w:b/>
                <w:bCs/>
                <w:color w:val="auto"/>
                <w:sz w:val="24"/>
                <w:szCs w:val="28"/>
              </w:rPr>
              <w:t xml:space="preserve"> </w:t>
            </w:r>
            <w:r w:rsidRPr="00063FA8">
              <w:rPr>
                <w:rFonts w:hAnsi="Times New Roman"/>
                <w:b/>
                <w:bCs/>
                <w:color w:val="auto"/>
                <w:sz w:val="24"/>
                <w:szCs w:val="28"/>
              </w:rPr>
              <w:t>план</w:t>
            </w:r>
            <w:r w:rsidRPr="00063FA8">
              <w:rPr>
                <w:rFonts w:hAnsi="Times New Roman"/>
                <w:b/>
                <w:bCs/>
                <w:color w:val="auto"/>
                <w:sz w:val="24"/>
                <w:szCs w:val="28"/>
              </w:rPr>
              <w:t xml:space="preserve"> </w:t>
            </w:r>
            <w:r w:rsidRPr="00063FA8">
              <w:rPr>
                <w:rFonts w:hAnsi="Times New Roman"/>
                <w:b/>
                <w:bCs/>
                <w:color w:val="auto"/>
                <w:sz w:val="24"/>
                <w:szCs w:val="28"/>
              </w:rPr>
              <w:t>начального</w:t>
            </w:r>
            <w:r w:rsidRPr="00063FA8">
              <w:rPr>
                <w:rFonts w:hAnsi="Times New Roman"/>
                <w:b/>
                <w:bCs/>
                <w:color w:val="auto"/>
                <w:sz w:val="24"/>
                <w:szCs w:val="28"/>
              </w:rPr>
              <w:t xml:space="preserve"> </w:t>
            </w:r>
            <w:r w:rsidRPr="00063FA8">
              <w:rPr>
                <w:rFonts w:hAnsi="Times New Roman"/>
                <w:b/>
                <w:bCs/>
                <w:color w:val="auto"/>
                <w:sz w:val="24"/>
                <w:szCs w:val="28"/>
              </w:rPr>
              <w:t>общего</w:t>
            </w:r>
            <w:r w:rsidRPr="00063FA8">
              <w:rPr>
                <w:rFonts w:hAnsi="Times New Roman"/>
                <w:b/>
                <w:bCs/>
                <w:color w:val="auto"/>
                <w:sz w:val="24"/>
                <w:szCs w:val="28"/>
              </w:rPr>
              <w:t xml:space="preserve"> </w:t>
            </w:r>
            <w:r w:rsidRPr="00063FA8">
              <w:rPr>
                <w:rFonts w:hAnsi="Times New Roman"/>
                <w:b/>
                <w:bCs/>
                <w:color w:val="auto"/>
                <w:sz w:val="24"/>
                <w:szCs w:val="28"/>
              </w:rPr>
              <w:t>образования</w:t>
            </w:r>
            <w:r w:rsidRPr="00063FA8">
              <w:rPr>
                <w:rFonts w:hAnsi="Times New Roman"/>
                <w:b/>
                <w:bCs/>
                <w:color w:val="auto"/>
                <w:sz w:val="24"/>
                <w:szCs w:val="28"/>
              </w:rPr>
              <w:t xml:space="preserve"> </w:t>
            </w:r>
            <w:r w:rsidR="00C75137" w:rsidRPr="00063FA8">
              <w:rPr>
                <w:rFonts w:hAnsi="Times New Roman"/>
                <w:b/>
                <w:bCs/>
                <w:color w:val="auto"/>
                <w:sz w:val="24"/>
                <w:szCs w:val="28"/>
              </w:rPr>
              <w:br/>
            </w:r>
            <w:r w:rsidRPr="00063FA8">
              <w:rPr>
                <w:rFonts w:hAnsi="Times New Roman"/>
                <w:b/>
                <w:bCs/>
                <w:color w:val="auto"/>
                <w:sz w:val="24"/>
                <w:szCs w:val="28"/>
              </w:rPr>
              <w:t>для</w:t>
            </w:r>
            <w:r w:rsidRPr="00063FA8">
              <w:rPr>
                <w:rFonts w:hAnsi="Times New Roman"/>
                <w:b/>
                <w:bCs/>
                <w:color w:val="auto"/>
                <w:sz w:val="24"/>
                <w:szCs w:val="28"/>
              </w:rPr>
              <w:t xml:space="preserve"> </w:t>
            </w:r>
            <w:r w:rsidRPr="00063FA8">
              <w:rPr>
                <w:rFonts w:hAnsi="Times New Roman"/>
                <w:b/>
                <w:bCs/>
                <w:color w:val="auto"/>
                <w:sz w:val="24"/>
                <w:szCs w:val="28"/>
              </w:rPr>
              <w:t>глухих</w:t>
            </w:r>
            <w:r w:rsidRPr="00063FA8">
              <w:rPr>
                <w:rFonts w:hAnsi="Times New Roman"/>
                <w:b/>
                <w:bCs/>
                <w:color w:val="auto"/>
                <w:sz w:val="24"/>
                <w:szCs w:val="28"/>
              </w:rPr>
              <w:t xml:space="preserve"> </w:t>
            </w:r>
            <w:r w:rsidRPr="00063FA8">
              <w:rPr>
                <w:rFonts w:hAnsi="Times New Roman"/>
                <w:b/>
                <w:bCs/>
                <w:color w:val="auto"/>
                <w:sz w:val="24"/>
                <w:szCs w:val="28"/>
              </w:rPr>
              <w:t>обучающихся</w:t>
            </w:r>
            <w:r w:rsidRPr="00063FA8">
              <w:rPr>
                <w:rFonts w:hAnsi="Times New Roman"/>
                <w:b/>
                <w:bCs/>
                <w:color w:val="auto"/>
                <w:sz w:val="24"/>
                <w:szCs w:val="28"/>
              </w:rPr>
              <w:t xml:space="preserve"> </w:t>
            </w:r>
            <w:r w:rsidRPr="00063FA8">
              <w:rPr>
                <w:b/>
                <w:bCs/>
                <w:color w:val="auto"/>
                <w:sz w:val="24"/>
                <w:szCs w:val="28"/>
              </w:rPr>
              <w:br/>
            </w:r>
            <w:r w:rsidRPr="00063FA8">
              <w:rPr>
                <w:rFonts w:hAnsi="Times New Roman"/>
                <w:b/>
                <w:bCs/>
                <w:color w:val="auto"/>
                <w:sz w:val="24"/>
                <w:szCs w:val="28"/>
              </w:rPr>
              <w:t>годовой</w:t>
            </w:r>
            <w:r w:rsidRPr="00063FA8">
              <w:rPr>
                <w:rFonts w:hAnsi="Times New Roman"/>
                <w:b/>
                <w:bCs/>
                <w:color w:val="auto"/>
                <w:sz w:val="24"/>
                <w:szCs w:val="28"/>
              </w:rPr>
              <w:t xml:space="preserve"> </w:t>
            </w:r>
            <w:r w:rsidRPr="00063FA8">
              <w:rPr>
                <w:rFonts w:ascii="Times New Roman"/>
                <w:b/>
                <w:bCs/>
                <w:color w:val="auto"/>
                <w:sz w:val="24"/>
                <w:szCs w:val="28"/>
              </w:rPr>
              <w:t>(</w:t>
            </w:r>
            <w:r w:rsidRPr="00063FA8">
              <w:rPr>
                <w:rFonts w:hAnsi="Times New Roman"/>
                <w:b/>
                <w:bCs/>
                <w:color w:val="auto"/>
                <w:sz w:val="24"/>
                <w:szCs w:val="28"/>
              </w:rPr>
              <w:t>вариант</w:t>
            </w:r>
            <w:r w:rsidRPr="00063FA8">
              <w:rPr>
                <w:rFonts w:hAnsi="Times New Roman"/>
                <w:b/>
                <w:bCs/>
                <w:color w:val="auto"/>
                <w:sz w:val="24"/>
                <w:szCs w:val="28"/>
              </w:rPr>
              <w:t xml:space="preserve"> </w:t>
            </w:r>
            <w:r w:rsidRPr="00063FA8">
              <w:rPr>
                <w:rFonts w:ascii="Times New Roman"/>
                <w:b/>
                <w:bCs/>
                <w:color w:val="auto"/>
                <w:sz w:val="24"/>
                <w:szCs w:val="28"/>
              </w:rPr>
              <w:t xml:space="preserve">1.3) </w:t>
            </w:r>
          </w:p>
        </w:tc>
      </w:tr>
      <w:tr w:rsidR="002E13DF" w:rsidRPr="00063FA8" w:rsidTr="00086C6A">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hAnsi="Times New Roman"/>
                <w:b/>
                <w:bCs/>
                <w:color w:val="auto"/>
                <w:sz w:val="24"/>
                <w:szCs w:val="28"/>
              </w:rPr>
              <w:t>Предметные</w:t>
            </w:r>
            <w:r w:rsidRPr="00063FA8">
              <w:rPr>
                <w:rFonts w:hAnsi="Times New Roman"/>
                <w:b/>
                <w:bCs/>
                <w:color w:val="auto"/>
                <w:sz w:val="24"/>
                <w:szCs w:val="28"/>
              </w:rPr>
              <w:t xml:space="preserve"> </w:t>
            </w:r>
            <w:r w:rsidRPr="00063FA8">
              <w:rPr>
                <w:b/>
                <w:bCs/>
                <w:color w:val="auto"/>
                <w:sz w:val="24"/>
                <w:szCs w:val="28"/>
              </w:rPr>
              <w:br/>
            </w:r>
            <w:r w:rsidRPr="00063FA8">
              <w:rPr>
                <w:rFonts w:hAnsi="Times New Roman"/>
                <w:b/>
                <w:bCs/>
                <w:color w:val="auto"/>
                <w:sz w:val="24"/>
                <w:szCs w:val="28"/>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rPr>
                <w:rFonts w:ascii="Times New Roman" w:eastAsia="Times New Roman" w:hAnsi="Times New Roman" w:cs="Times New Roman"/>
                <w:b/>
                <w:bCs/>
                <w:color w:val="auto"/>
                <w:sz w:val="24"/>
                <w:szCs w:val="28"/>
              </w:rPr>
            </w:pPr>
            <w:r w:rsidRPr="00063FA8">
              <w:rPr>
                <w:rFonts w:hAnsi="Times New Roman"/>
                <w:b/>
                <w:bCs/>
                <w:color w:val="auto"/>
                <w:sz w:val="24"/>
                <w:szCs w:val="28"/>
              </w:rPr>
              <w:t>Учебные</w:t>
            </w:r>
            <w:r w:rsidRPr="00063FA8">
              <w:rPr>
                <w:b/>
                <w:bCs/>
                <w:color w:val="auto"/>
                <w:sz w:val="24"/>
                <w:szCs w:val="28"/>
              </w:rPr>
              <w:br/>
            </w:r>
            <w:r w:rsidRPr="00063FA8">
              <w:rPr>
                <w:rFonts w:hAnsi="Times New Roman"/>
                <w:b/>
                <w:bCs/>
                <w:color w:val="auto"/>
                <w:sz w:val="24"/>
                <w:szCs w:val="28"/>
              </w:rPr>
              <w:t>предметы</w:t>
            </w:r>
          </w:p>
          <w:p w:rsidR="00F65069" w:rsidRPr="00063FA8" w:rsidRDefault="00C079E3" w:rsidP="00063FA8">
            <w:pPr>
              <w:spacing w:after="0" w:line="240" w:lineRule="auto"/>
              <w:jc w:val="right"/>
              <w:rPr>
                <w:color w:val="auto"/>
                <w:sz w:val="24"/>
              </w:rPr>
            </w:pPr>
            <w:r w:rsidRPr="00063FA8">
              <w:rPr>
                <w:rFonts w:hAnsi="Times New Roman"/>
                <w:b/>
                <w:bCs/>
                <w:color w:val="auto"/>
                <w:sz w:val="24"/>
                <w:szCs w:val="28"/>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tabs>
                <w:tab w:val="left" w:pos="525"/>
              </w:tabs>
              <w:spacing w:after="0" w:line="240" w:lineRule="auto"/>
              <w:jc w:val="center"/>
              <w:rPr>
                <w:color w:val="auto"/>
                <w:sz w:val="24"/>
              </w:rPr>
            </w:pPr>
            <w:r w:rsidRPr="00063FA8">
              <w:rPr>
                <w:rFonts w:hAnsi="Times New Roman"/>
                <w:b/>
                <w:bCs/>
                <w:color w:val="auto"/>
                <w:sz w:val="24"/>
                <w:szCs w:val="28"/>
              </w:rPr>
              <w:t>Количество</w:t>
            </w:r>
            <w:r w:rsidRPr="00063FA8">
              <w:rPr>
                <w:rFonts w:hAnsi="Times New Roman"/>
                <w:b/>
                <w:bCs/>
                <w:color w:val="auto"/>
                <w:sz w:val="24"/>
                <w:szCs w:val="28"/>
              </w:rPr>
              <w:t xml:space="preserve"> </w:t>
            </w:r>
            <w:r w:rsidRPr="00063FA8">
              <w:rPr>
                <w:rFonts w:hAnsi="Times New Roman"/>
                <w:b/>
                <w:bCs/>
                <w:color w:val="auto"/>
                <w:sz w:val="24"/>
                <w:szCs w:val="28"/>
              </w:rPr>
              <w:t>часов</w:t>
            </w:r>
            <w:r w:rsidRPr="00063FA8">
              <w:rPr>
                <w:rFonts w:hAnsi="Times New Roman"/>
                <w:b/>
                <w:bCs/>
                <w:color w:val="auto"/>
                <w:sz w:val="24"/>
                <w:szCs w:val="28"/>
              </w:rPr>
              <w:t xml:space="preserve"> </w:t>
            </w:r>
            <w:r w:rsidRPr="00063FA8">
              <w:rPr>
                <w:b/>
                <w:bCs/>
                <w:color w:val="auto"/>
                <w:sz w:val="24"/>
                <w:szCs w:val="28"/>
              </w:rPr>
              <w:br/>
            </w:r>
            <w:r w:rsidRPr="00063FA8">
              <w:rPr>
                <w:rFonts w:hAnsi="Times New Roman"/>
                <w:b/>
                <w:bCs/>
                <w:color w:val="auto"/>
                <w:sz w:val="24"/>
                <w:szCs w:val="28"/>
              </w:rPr>
              <w:t>в</w:t>
            </w:r>
            <w:r w:rsidRPr="00063FA8">
              <w:rPr>
                <w:rFonts w:hAnsi="Times New Roman"/>
                <w:b/>
                <w:bCs/>
                <w:color w:val="auto"/>
                <w:sz w:val="24"/>
                <w:szCs w:val="28"/>
              </w:rPr>
              <w:t xml:space="preserve"> </w:t>
            </w:r>
            <w:r w:rsidRPr="00063FA8">
              <w:rPr>
                <w:rFonts w:hAnsi="Times New Roman"/>
                <w:b/>
                <w:bCs/>
                <w:color w:val="auto"/>
                <w:sz w:val="24"/>
                <w:szCs w:val="28"/>
              </w:rPr>
              <w:t>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tabs>
                <w:tab w:val="left" w:pos="525"/>
              </w:tabs>
              <w:spacing w:after="0" w:line="240" w:lineRule="auto"/>
              <w:jc w:val="center"/>
              <w:rPr>
                <w:color w:val="auto"/>
                <w:sz w:val="24"/>
              </w:rPr>
            </w:pPr>
            <w:r w:rsidRPr="00063FA8">
              <w:rPr>
                <w:rFonts w:hAnsi="Times New Roman"/>
                <w:b/>
                <w:bCs/>
                <w:color w:val="auto"/>
                <w:sz w:val="24"/>
                <w:szCs w:val="28"/>
              </w:rPr>
              <w:t>Всего</w:t>
            </w:r>
          </w:p>
        </w:tc>
      </w:tr>
      <w:tr w:rsidR="002E13DF" w:rsidRPr="00063FA8" w:rsidTr="00086C6A">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rPr>
                <w:color w:val="auto"/>
                <w:sz w:val="24"/>
              </w:rPr>
            </w:pPr>
            <w:r w:rsidRPr="00063FA8">
              <w:rPr>
                <w:rFonts w:ascii="Times New Roman"/>
                <w:color w:val="auto"/>
                <w:sz w:val="24"/>
                <w:szCs w:val="28"/>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r>
      <w:tr w:rsidR="002E13DF" w:rsidRPr="00063FA8" w:rsidTr="00086C6A">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i/>
                <w:iCs/>
                <w:color w:val="auto"/>
                <w:sz w:val="24"/>
                <w:szCs w:val="28"/>
              </w:rPr>
              <w:t>Обязательная</w:t>
            </w:r>
            <w:r w:rsidRPr="00063FA8">
              <w:rPr>
                <w:rFonts w:hAnsi="Times New Roman"/>
                <w:i/>
                <w:iCs/>
                <w:color w:val="auto"/>
                <w:sz w:val="24"/>
                <w:szCs w:val="28"/>
              </w:rPr>
              <w:t xml:space="preserve"> </w:t>
            </w:r>
            <w:r w:rsidRPr="00063FA8">
              <w:rPr>
                <w:i/>
                <w:iCs/>
                <w:color w:val="auto"/>
                <w:sz w:val="24"/>
                <w:szCs w:val="28"/>
              </w:rPr>
              <w:br/>
            </w:r>
            <w:r w:rsidRPr="00063FA8">
              <w:rPr>
                <w:rFonts w:hAnsi="Times New Roman"/>
                <w:i/>
                <w:iCs/>
                <w:color w:val="auto"/>
                <w:sz w:val="24"/>
                <w:szCs w:val="28"/>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line="240" w:lineRule="auto"/>
              <w:rPr>
                <w:color w:val="auto"/>
                <w:sz w:val="24"/>
              </w:rPr>
            </w:pPr>
          </w:p>
        </w:tc>
      </w:tr>
      <w:tr w:rsidR="002E13DF" w:rsidRPr="00063FA8"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8"/>
              </w:rPr>
            </w:pPr>
            <w:r w:rsidRPr="00063FA8">
              <w:rPr>
                <w:rFonts w:hAnsi="Times New Roman"/>
                <w:color w:val="auto"/>
                <w:sz w:val="24"/>
                <w:szCs w:val="28"/>
              </w:rPr>
              <w:t>Филология</w:t>
            </w:r>
          </w:p>
          <w:p w:rsidR="00F65069" w:rsidRPr="00063FA8" w:rsidRDefault="00C079E3" w:rsidP="00063FA8">
            <w:pPr>
              <w:spacing w:after="0" w:line="240" w:lineRule="auto"/>
              <w:rPr>
                <w:color w:val="auto"/>
                <w:sz w:val="24"/>
              </w:rPr>
            </w:pPr>
            <w:r w:rsidRPr="00063FA8">
              <w:rPr>
                <w:rFonts w:ascii="Times New Roman"/>
                <w:color w:val="auto"/>
                <w:sz w:val="24"/>
                <w:szCs w:val="28"/>
              </w:rPr>
              <w:t xml:space="preserve"> (</w:t>
            </w:r>
            <w:r w:rsidRPr="00063FA8">
              <w:rPr>
                <w:rFonts w:hAnsi="Times New Roman"/>
                <w:color w:val="auto"/>
                <w:sz w:val="24"/>
                <w:szCs w:val="28"/>
              </w:rPr>
              <w:t>Язык</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речевая</w:t>
            </w:r>
            <w:r w:rsidRPr="00063FA8">
              <w:rPr>
                <w:rFonts w:hAnsi="Times New Roman"/>
                <w:color w:val="auto"/>
                <w:sz w:val="24"/>
                <w:szCs w:val="28"/>
              </w:rPr>
              <w:t xml:space="preserve"> </w:t>
            </w:r>
            <w:r w:rsidRPr="00063FA8">
              <w:rPr>
                <w:rFonts w:hAnsi="Times New Roman"/>
                <w:color w:val="auto"/>
                <w:sz w:val="24"/>
                <w:szCs w:val="28"/>
              </w:rPr>
              <w:t>практика</w:t>
            </w:r>
            <w:r w:rsidRPr="00063FA8">
              <w:rPr>
                <w:rFonts w:ascii="Times New Roman"/>
                <w:color w:val="auto"/>
                <w:sz w:val="24"/>
                <w:szCs w:val="28"/>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8"/>
              </w:rPr>
            </w:pPr>
            <w:r w:rsidRPr="00063FA8">
              <w:rPr>
                <w:rFonts w:hAnsi="Times New Roman"/>
                <w:color w:val="auto"/>
                <w:sz w:val="24"/>
                <w:szCs w:val="28"/>
              </w:rPr>
              <w:t>Русский</w:t>
            </w:r>
            <w:r w:rsidRPr="00063FA8">
              <w:rPr>
                <w:rFonts w:hAnsi="Times New Roman"/>
                <w:color w:val="auto"/>
                <w:sz w:val="24"/>
                <w:szCs w:val="28"/>
              </w:rPr>
              <w:t xml:space="preserve"> </w:t>
            </w:r>
            <w:r w:rsidRPr="00063FA8">
              <w:rPr>
                <w:rFonts w:hAnsi="Times New Roman"/>
                <w:color w:val="auto"/>
                <w:sz w:val="24"/>
                <w:szCs w:val="28"/>
              </w:rPr>
              <w:t>язык</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p>
          <w:p w:rsidR="00F65069" w:rsidRPr="00063FA8" w:rsidRDefault="00C079E3" w:rsidP="00063FA8">
            <w:pPr>
              <w:spacing w:after="0" w:line="240" w:lineRule="auto"/>
              <w:rPr>
                <w:color w:val="auto"/>
                <w:sz w:val="24"/>
              </w:rPr>
            </w:pPr>
            <w:r w:rsidRPr="00063FA8">
              <w:rPr>
                <w:rFonts w:hAnsi="Times New Roman"/>
                <w:color w:val="auto"/>
                <w:sz w:val="24"/>
                <w:szCs w:val="28"/>
              </w:rPr>
              <w:t>литературное</w:t>
            </w:r>
            <w:r w:rsidRPr="00063FA8">
              <w:rPr>
                <w:rFonts w:hAnsi="Times New Roman"/>
                <w:color w:val="auto"/>
                <w:sz w:val="24"/>
                <w:szCs w:val="28"/>
              </w:rPr>
              <w:t xml:space="preserve"> </w:t>
            </w:r>
            <w:r w:rsidRPr="00063FA8">
              <w:rPr>
                <w:rFonts w:hAnsi="Times New Roman"/>
                <w:color w:val="auto"/>
                <w:sz w:val="24"/>
                <w:szCs w:val="28"/>
              </w:rPr>
              <w:t>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264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272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272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272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272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306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1658</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Предметно</w:t>
            </w:r>
            <w:r w:rsidRPr="00063FA8">
              <w:rPr>
                <w:rFonts w:hAnsi="Times New Roman"/>
                <w:color w:val="auto"/>
                <w:sz w:val="24"/>
                <w:szCs w:val="28"/>
              </w:rPr>
              <w:t xml:space="preserve"> </w:t>
            </w:r>
            <w:r w:rsidRPr="00063FA8">
              <w:rPr>
                <w:rFonts w:hAnsi="Times New Roman"/>
                <w:color w:val="auto"/>
                <w:sz w:val="24"/>
                <w:szCs w:val="28"/>
              </w:rPr>
              <w:t>–</w:t>
            </w:r>
            <w:r w:rsidRPr="00063FA8">
              <w:rPr>
                <w:rFonts w:hAnsi="Times New Roman"/>
                <w:color w:val="auto"/>
                <w:sz w:val="24"/>
                <w:szCs w:val="28"/>
              </w:rPr>
              <w:t xml:space="preserve"> </w:t>
            </w:r>
            <w:r w:rsidRPr="00063FA8">
              <w:rPr>
                <w:rFonts w:hAnsi="Times New Roman"/>
                <w:color w:val="auto"/>
                <w:sz w:val="24"/>
                <w:szCs w:val="28"/>
              </w:rPr>
              <w:t>практическое</w:t>
            </w:r>
            <w:r w:rsidRPr="00063FA8">
              <w:rPr>
                <w:rFonts w:hAnsi="Times New Roman"/>
                <w:color w:val="auto"/>
                <w:sz w:val="24"/>
                <w:szCs w:val="28"/>
              </w:rPr>
              <w:t xml:space="preserve"> </w:t>
            </w:r>
            <w:r w:rsidRPr="00063FA8">
              <w:rPr>
                <w:rFonts w:hAnsi="Times New Roman"/>
                <w:color w:val="auto"/>
                <w:sz w:val="24"/>
                <w:szCs w:val="28"/>
              </w:rPr>
              <w:t>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165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lang w:val="en-US"/>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573</w:t>
            </w:r>
          </w:p>
        </w:tc>
      </w:tr>
      <w:tr w:rsidR="002E13DF" w:rsidRPr="00063FA8"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8"/>
              </w:rPr>
            </w:pPr>
            <w:r w:rsidRPr="00063FA8">
              <w:rPr>
                <w:rFonts w:hAnsi="Times New Roman"/>
                <w:color w:val="auto"/>
                <w:sz w:val="24"/>
                <w:szCs w:val="28"/>
              </w:rPr>
              <w:t>Математика</w:t>
            </w:r>
          </w:p>
          <w:p w:rsidR="00F65069" w:rsidRPr="00063FA8" w:rsidRDefault="00C079E3" w:rsidP="00063FA8">
            <w:pPr>
              <w:spacing w:after="0" w:line="240" w:lineRule="auto"/>
              <w:rPr>
                <w:color w:val="auto"/>
                <w:sz w:val="24"/>
              </w:rPr>
            </w:pP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204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880</w:t>
            </w:r>
          </w:p>
        </w:tc>
      </w:tr>
      <w:tr w:rsidR="002E13DF" w:rsidRPr="00063FA8"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8"/>
              </w:rPr>
            </w:pPr>
            <w:r w:rsidRPr="00063FA8">
              <w:rPr>
                <w:rFonts w:hAnsi="Times New Roman"/>
                <w:color w:val="auto"/>
                <w:sz w:val="24"/>
                <w:szCs w:val="28"/>
              </w:rPr>
              <w:t>Обществознание</w:t>
            </w:r>
            <w:r w:rsidRPr="00063FA8">
              <w:rPr>
                <w:rFonts w:hAnsi="Times New Roman"/>
                <w:color w:val="auto"/>
                <w:sz w:val="24"/>
                <w:szCs w:val="28"/>
              </w:rPr>
              <w:t xml:space="preserve"> </w:t>
            </w:r>
          </w:p>
          <w:p w:rsidR="00F65069" w:rsidRPr="00063FA8" w:rsidRDefault="00C079E3" w:rsidP="00063FA8">
            <w:pPr>
              <w:spacing w:after="0" w:line="240" w:lineRule="auto"/>
              <w:rPr>
                <w:color w:val="auto"/>
                <w:sz w:val="24"/>
              </w:rPr>
            </w:pP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Ознакомление</w:t>
            </w:r>
            <w:r w:rsidRPr="00063FA8">
              <w:rPr>
                <w:rFonts w:hAnsi="Times New Roman"/>
                <w:color w:val="auto"/>
                <w:sz w:val="24"/>
                <w:szCs w:val="28"/>
              </w:rPr>
              <w:t xml:space="preserve"> </w:t>
            </w:r>
            <w:r w:rsidRPr="00063FA8">
              <w:rPr>
                <w:rFonts w:hAnsi="Times New Roman"/>
                <w:color w:val="auto"/>
                <w:sz w:val="24"/>
                <w:szCs w:val="28"/>
              </w:rPr>
              <w:t>с</w:t>
            </w:r>
            <w:r w:rsidRPr="00063FA8">
              <w:rPr>
                <w:rFonts w:hAnsi="Times New Roman"/>
                <w:color w:val="auto"/>
                <w:sz w:val="24"/>
                <w:szCs w:val="28"/>
              </w:rPr>
              <w:t xml:space="preserve"> </w:t>
            </w:r>
            <w:r w:rsidRPr="00063FA8">
              <w:rPr>
                <w:rFonts w:hAnsi="Times New Roman"/>
                <w:color w:val="auto"/>
                <w:sz w:val="24"/>
                <w:szCs w:val="28"/>
              </w:rPr>
              <w:t>окружающим</w:t>
            </w:r>
            <w:r w:rsidRPr="00063FA8">
              <w:rPr>
                <w:rFonts w:hAnsi="Times New Roman"/>
                <w:color w:val="auto"/>
                <w:sz w:val="24"/>
                <w:szCs w:val="28"/>
              </w:rPr>
              <w:t xml:space="preserve"> </w:t>
            </w:r>
            <w:r w:rsidRPr="00063FA8">
              <w:rPr>
                <w:rFonts w:hAnsi="Times New Roman"/>
                <w:color w:val="auto"/>
                <w:sz w:val="24"/>
                <w:szCs w:val="28"/>
              </w:rPr>
              <w:t>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135</w:t>
            </w:r>
          </w:p>
        </w:tc>
      </w:tr>
      <w:tr w:rsidR="002E13DF" w:rsidRPr="00063FA8" w:rsidTr="00086C6A">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Окружающий</w:t>
            </w:r>
            <w:r w:rsidRPr="00063FA8">
              <w:rPr>
                <w:rFonts w:hAnsi="Times New Roman"/>
                <w:color w:val="auto"/>
                <w:sz w:val="24"/>
                <w:szCs w:val="28"/>
              </w:rPr>
              <w:t xml:space="preserve"> </w:t>
            </w:r>
            <w:r w:rsidRPr="00063FA8">
              <w:rPr>
                <w:rFonts w:hAnsi="Times New Roman"/>
                <w:color w:val="auto"/>
                <w:sz w:val="24"/>
                <w:szCs w:val="28"/>
              </w:rPr>
              <w:t>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r>
      <w:tr w:rsidR="002E13DF" w:rsidRPr="00063FA8"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Основы</w:t>
            </w:r>
            <w:r w:rsidRPr="00063FA8">
              <w:rPr>
                <w:rFonts w:hAnsi="Times New Roman"/>
                <w:color w:val="auto"/>
                <w:sz w:val="24"/>
                <w:szCs w:val="28"/>
              </w:rPr>
              <w:t xml:space="preserve"> </w:t>
            </w:r>
            <w:r w:rsidRPr="00063FA8">
              <w:rPr>
                <w:rFonts w:hAnsi="Times New Roman"/>
                <w:color w:val="auto"/>
                <w:sz w:val="24"/>
                <w:szCs w:val="28"/>
              </w:rPr>
              <w:t>религиозных</w:t>
            </w:r>
            <w:r w:rsidRPr="00063FA8">
              <w:rPr>
                <w:rFonts w:hAnsi="Times New Roman"/>
                <w:color w:val="auto"/>
                <w:sz w:val="24"/>
                <w:szCs w:val="28"/>
              </w:rPr>
              <w:t xml:space="preserve"> </w:t>
            </w:r>
            <w:r w:rsidRPr="00063FA8">
              <w:rPr>
                <w:rFonts w:hAnsi="Times New Roman"/>
                <w:color w:val="auto"/>
                <w:sz w:val="24"/>
                <w:szCs w:val="28"/>
              </w:rPr>
              <w:t>культур</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светской</w:t>
            </w:r>
            <w:r w:rsidRPr="00063FA8">
              <w:rPr>
                <w:rFonts w:hAnsi="Times New Roman"/>
                <w:color w:val="auto"/>
                <w:sz w:val="24"/>
                <w:szCs w:val="28"/>
              </w:rPr>
              <w:t xml:space="preserve"> </w:t>
            </w:r>
            <w:r w:rsidRPr="00063FA8">
              <w:rPr>
                <w:rFonts w:hAnsi="Times New Roman"/>
                <w:color w:val="auto"/>
                <w:sz w:val="24"/>
                <w:szCs w:val="28"/>
              </w:rPr>
              <w:t>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Основы</w:t>
            </w:r>
            <w:r w:rsidRPr="00063FA8">
              <w:rPr>
                <w:rFonts w:hAnsi="Times New Roman"/>
                <w:color w:val="auto"/>
                <w:sz w:val="24"/>
                <w:szCs w:val="28"/>
              </w:rPr>
              <w:t xml:space="preserve"> </w:t>
            </w:r>
            <w:r w:rsidRPr="00063FA8">
              <w:rPr>
                <w:rFonts w:hAnsi="Times New Roman"/>
                <w:color w:val="auto"/>
                <w:sz w:val="24"/>
                <w:szCs w:val="28"/>
              </w:rPr>
              <w:t>религиозных</w:t>
            </w:r>
            <w:r w:rsidRPr="00063FA8">
              <w:rPr>
                <w:rFonts w:hAnsi="Times New Roman"/>
                <w:color w:val="auto"/>
                <w:sz w:val="24"/>
                <w:szCs w:val="28"/>
              </w:rPr>
              <w:t xml:space="preserve"> </w:t>
            </w:r>
            <w:r w:rsidRPr="00063FA8">
              <w:rPr>
                <w:rFonts w:hAnsi="Times New Roman"/>
                <w:color w:val="auto"/>
                <w:sz w:val="24"/>
                <w:szCs w:val="28"/>
              </w:rPr>
              <w:t>культур</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светской</w:t>
            </w:r>
            <w:r w:rsidRPr="00063FA8">
              <w:rPr>
                <w:rFonts w:hAnsi="Times New Roman"/>
                <w:color w:val="auto"/>
                <w:sz w:val="24"/>
                <w:szCs w:val="28"/>
              </w:rPr>
              <w:t xml:space="preserve"> </w:t>
            </w:r>
            <w:r w:rsidRPr="00063FA8">
              <w:rPr>
                <w:rFonts w:hAnsi="Times New Roman"/>
                <w:color w:val="auto"/>
                <w:sz w:val="24"/>
                <w:szCs w:val="28"/>
              </w:rPr>
              <w:t>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lang w:val="en-US"/>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8"/>
                <w:lang w:val="en-US"/>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r>
      <w:tr w:rsidR="002E13DF" w:rsidRPr="00063FA8"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Изобразительное</w:t>
            </w:r>
            <w:r w:rsidRPr="00063FA8">
              <w:rPr>
                <w:rFonts w:hAnsi="Times New Roman"/>
                <w:color w:val="auto"/>
                <w:sz w:val="24"/>
                <w:szCs w:val="28"/>
              </w:rPr>
              <w:t xml:space="preserve"> </w:t>
            </w:r>
            <w:r w:rsidRPr="00063FA8">
              <w:rPr>
                <w:rFonts w:hAnsi="Times New Roman"/>
                <w:color w:val="auto"/>
                <w:sz w:val="24"/>
                <w:szCs w:val="28"/>
              </w:rPr>
              <w:t>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r>
      <w:tr w:rsidR="002E13DF" w:rsidRPr="00063FA8"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rFonts w:ascii="Times New Roman" w:eastAsia="Times New Roman" w:hAnsi="Times New Roman" w:cs="Times New Roman"/>
                <w:color w:val="auto"/>
                <w:sz w:val="24"/>
                <w:szCs w:val="28"/>
              </w:rPr>
            </w:pPr>
            <w:r w:rsidRPr="00063FA8">
              <w:rPr>
                <w:rFonts w:hAnsi="Times New Roman"/>
                <w:color w:val="auto"/>
                <w:sz w:val="24"/>
                <w:szCs w:val="28"/>
              </w:rPr>
              <w:t>Технология</w:t>
            </w:r>
          </w:p>
          <w:p w:rsidR="00F65069" w:rsidRPr="00063FA8" w:rsidRDefault="00F65069" w:rsidP="00063FA8">
            <w:pPr>
              <w:spacing w:after="0"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Материальные</w:t>
            </w:r>
            <w:r w:rsidRPr="00063FA8">
              <w:rPr>
                <w:rFonts w:hAnsi="Times New Roman"/>
                <w:color w:val="auto"/>
                <w:sz w:val="24"/>
                <w:szCs w:val="28"/>
              </w:rPr>
              <w:t xml:space="preserve"> </w:t>
            </w:r>
            <w:r w:rsidRPr="00063FA8">
              <w:rPr>
                <w:rFonts w:hAnsi="Times New Roman"/>
                <w:color w:val="auto"/>
                <w:sz w:val="24"/>
                <w:szCs w:val="28"/>
              </w:rPr>
              <w:t>технология</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Компьютерные</w:t>
            </w:r>
            <w:r w:rsidRPr="00063FA8">
              <w:rPr>
                <w:rFonts w:hAnsi="Times New Roman"/>
                <w:color w:val="auto"/>
                <w:sz w:val="24"/>
                <w:szCs w:val="28"/>
              </w:rPr>
              <w:t xml:space="preserve"> </w:t>
            </w:r>
            <w:r w:rsidRPr="00063FA8">
              <w:rPr>
                <w:rFonts w:hAnsi="Times New Roman"/>
                <w:color w:val="auto"/>
                <w:sz w:val="24"/>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136</w:t>
            </w:r>
          </w:p>
        </w:tc>
      </w:tr>
      <w:tr w:rsidR="002E13DF" w:rsidRPr="00063FA8"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Физическая</w:t>
            </w:r>
            <w:r w:rsidRPr="00063FA8">
              <w:rPr>
                <w:rFonts w:hAnsi="Times New Roman"/>
                <w:color w:val="auto"/>
                <w:sz w:val="24"/>
                <w:szCs w:val="28"/>
              </w:rPr>
              <w:t xml:space="preserve"> </w:t>
            </w:r>
            <w:r w:rsidRPr="00063FA8">
              <w:rPr>
                <w:rFonts w:hAnsi="Times New Roman"/>
                <w:color w:val="auto"/>
                <w:sz w:val="24"/>
                <w:szCs w:val="28"/>
              </w:rPr>
              <w:t>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rPr>
                <w:color w:val="auto"/>
                <w:sz w:val="24"/>
              </w:rPr>
            </w:pPr>
            <w:r w:rsidRPr="00063FA8">
              <w:rPr>
                <w:rFonts w:hAnsi="Times New Roman"/>
                <w:color w:val="auto"/>
                <w:sz w:val="24"/>
                <w:szCs w:val="28"/>
              </w:rPr>
              <w:t>Физическая</w:t>
            </w:r>
            <w:r w:rsidRPr="00063FA8">
              <w:rPr>
                <w:rFonts w:hAnsi="Times New Roman"/>
                <w:color w:val="auto"/>
                <w:sz w:val="24"/>
                <w:szCs w:val="28"/>
              </w:rPr>
              <w:t xml:space="preserve"> </w:t>
            </w:r>
            <w:r w:rsidRPr="00063FA8">
              <w:rPr>
                <w:rFonts w:hAnsi="Times New Roman"/>
                <w:color w:val="auto"/>
                <w:sz w:val="24"/>
                <w:szCs w:val="28"/>
              </w:rPr>
              <w:t>культура</w:t>
            </w:r>
            <w:r w:rsidRPr="00063FA8">
              <w:rPr>
                <w:rFonts w:hAnsi="Times New Roman"/>
                <w:color w:val="auto"/>
                <w:sz w:val="24"/>
                <w:szCs w:val="28"/>
              </w:rPr>
              <w:t xml:space="preserve"> </w:t>
            </w:r>
            <w:r w:rsidRPr="00063FA8">
              <w:rPr>
                <w:rFonts w:ascii="Times New Roman"/>
                <w:color w:val="auto"/>
                <w:sz w:val="24"/>
                <w:szCs w:val="28"/>
              </w:rPr>
              <w:t>(</w:t>
            </w:r>
            <w:r w:rsidRPr="00063FA8">
              <w:rPr>
                <w:rFonts w:hAnsi="Times New Roman"/>
                <w:color w:val="auto"/>
                <w:sz w:val="24"/>
                <w:szCs w:val="28"/>
              </w:rPr>
              <w:t>адаптивная</w:t>
            </w:r>
            <w:r w:rsidRPr="00063FA8">
              <w:rPr>
                <w:rFonts w:ascii="Times New Roman"/>
                <w:color w:val="auto"/>
                <w:sz w:val="24"/>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99</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lang w:val="en-US"/>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609</w:t>
            </w:r>
          </w:p>
        </w:tc>
      </w:tr>
      <w:tr w:rsidR="002E13DF" w:rsidRPr="00063FA8" w:rsidTr="00086C6A">
        <w:trPr>
          <w:trHeight w:val="128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right"/>
              <w:rPr>
                <w:color w:val="auto"/>
                <w:sz w:val="24"/>
              </w:rPr>
            </w:pPr>
            <w:r w:rsidRPr="00063FA8">
              <w:rPr>
                <w:rFonts w:hAnsi="Times New Roman"/>
                <w:b/>
                <w:bCs/>
                <w:color w:val="auto"/>
                <w:sz w:val="24"/>
                <w:szCs w:val="28"/>
              </w:rPr>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after="0" w:line="240" w:lineRule="auto"/>
              <w:jc w:val="center"/>
              <w:rPr>
                <w:rFonts w:ascii="Times New Roman" w:eastAsia="Times New Roman" w:hAnsi="Times New Roman" w:cs="Times New Roman"/>
                <w:b/>
                <w:bCs/>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693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714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714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714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b/>
                <w:bCs/>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714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4263</w:t>
            </w:r>
          </w:p>
        </w:tc>
      </w:tr>
      <w:tr w:rsidR="002E13DF" w:rsidRPr="00063FA8"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i/>
                <w:iCs/>
                <w:color w:val="auto"/>
                <w:sz w:val="24"/>
                <w:szCs w:val="28"/>
              </w:rPr>
              <w:t>Часть</w:t>
            </w:r>
            <w:r w:rsidRPr="00063FA8">
              <w:rPr>
                <w:rFonts w:ascii="Times New Roman"/>
                <w:i/>
                <w:iCs/>
                <w:color w:val="auto"/>
                <w:sz w:val="24"/>
                <w:szCs w:val="28"/>
              </w:rPr>
              <w:t xml:space="preserve">, </w:t>
            </w:r>
            <w:r w:rsidRPr="00063FA8">
              <w:rPr>
                <w:rFonts w:hAnsi="Times New Roman"/>
                <w:i/>
                <w:iCs/>
                <w:color w:val="auto"/>
                <w:sz w:val="24"/>
                <w:szCs w:val="28"/>
              </w:rPr>
              <w:t>формируемая</w:t>
            </w:r>
            <w:r w:rsidRPr="00063FA8">
              <w:rPr>
                <w:rFonts w:hAnsi="Times New Roman"/>
                <w:i/>
                <w:iCs/>
                <w:color w:val="auto"/>
                <w:sz w:val="24"/>
                <w:szCs w:val="28"/>
              </w:rPr>
              <w:t xml:space="preserve"> </w:t>
            </w:r>
            <w:r w:rsidRPr="00063FA8">
              <w:rPr>
                <w:rFonts w:hAnsi="Times New Roman"/>
                <w:i/>
                <w:iCs/>
                <w:color w:val="auto"/>
                <w:sz w:val="24"/>
                <w:szCs w:val="28"/>
              </w:rPr>
              <w:t>участниками</w:t>
            </w:r>
            <w:r w:rsidRPr="00063FA8">
              <w:rPr>
                <w:rFonts w:hAnsi="Times New Roman"/>
                <w:i/>
                <w:iCs/>
                <w:color w:val="auto"/>
                <w:sz w:val="24"/>
                <w:szCs w:val="28"/>
              </w:rPr>
              <w:t xml:space="preserve"> </w:t>
            </w:r>
            <w:r w:rsidRPr="00063FA8">
              <w:rPr>
                <w:rFonts w:hAnsi="Times New Roman"/>
                <w:i/>
                <w:iCs/>
                <w:color w:val="auto"/>
                <w:sz w:val="24"/>
                <w:szCs w:val="28"/>
              </w:rPr>
              <w:t>образовательного</w:t>
            </w:r>
            <w:r w:rsidRPr="00063FA8">
              <w:rPr>
                <w:rFonts w:hAnsi="Times New Roman"/>
                <w:i/>
                <w:iCs/>
                <w:color w:val="auto"/>
                <w:sz w:val="24"/>
                <w:szCs w:val="28"/>
              </w:rPr>
              <w:t xml:space="preserve"> </w:t>
            </w:r>
            <w:r w:rsidRPr="00063FA8">
              <w:rPr>
                <w:rFonts w:hAnsi="Times New Roman"/>
                <w:i/>
                <w:iCs/>
                <w:color w:val="auto"/>
                <w:sz w:val="24"/>
                <w:szCs w:val="28"/>
              </w:rPr>
              <w:t>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272</w:t>
            </w:r>
          </w:p>
        </w:tc>
      </w:tr>
      <w:tr w:rsidR="002E13DF" w:rsidRPr="00063FA8"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b/>
                <w:bCs/>
                <w:color w:val="auto"/>
                <w:sz w:val="24"/>
                <w:szCs w:val="28"/>
              </w:rPr>
              <w:t>Максимально</w:t>
            </w:r>
            <w:r w:rsidRPr="00063FA8">
              <w:rPr>
                <w:rFonts w:hAnsi="Times New Roman"/>
                <w:b/>
                <w:bCs/>
                <w:color w:val="auto"/>
                <w:sz w:val="24"/>
                <w:szCs w:val="28"/>
              </w:rPr>
              <w:t xml:space="preserve"> </w:t>
            </w:r>
            <w:r w:rsidRPr="00063FA8">
              <w:rPr>
                <w:rFonts w:hAnsi="Times New Roman"/>
                <w:b/>
                <w:bCs/>
                <w:color w:val="auto"/>
                <w:sz w:val="24"/>
                <w:szCs w:val="28"/>
              </w:rPr>
              <w:t>допустимая</w:t>
            </w:r>
            <w:r w:rsidRPr="00063FA8">
              <w:rPr>
                <w:rFonts w:hAnsi="Times New Roman"/>
                <w:b/>
                <w:bCs/>
                <w:color w:val="auto"/>
                <w:sz w:val="24"/>
                <w:szCs w:val="28"/>
              </w:rPr>
              <w:t xml:space="preserve"> </w:t>
            </w:r>
            <w:r w:rsidRPr="00063FA8">
              <w:rPr>
                <w:rFonts w:hAnsi="Times New Roman"/>
                <w:b/>
                <w:bCs/>
                <w:color w:val="auto"/>
                <w:sz w:val="24"/>
                <w:szCs w:val="28"/>
              </w:rPr>
              <w:t>недельная</w:t>
            </w:r>
            <w:r w:rsidRPr="00063FA8">
              <w:rPr>
                <w:rFonts w:hAnsi="Times New Roman"/>
                <w:b/>
                <w:bCs/>
                <w:color w:val="auto"/>
                <w:sz w:val="24"/>
                <w:szCs w:val="28"/>
              </w:rPr>
              <w:t xml:space="preserve"> </w:t>
            </w:r>
            <w:r w:rsidRPr="00063FA8">
              <w:rPr>
                <w:rFonts w:hAnsi="Times New Roman"/>
                <w:b/>
                <w:bCs/>
                <w:color w:val="auto"/>
                <w:sz w:val="24"/>
                <w:szCs w:val="28"/>
              </w:rPr>
              <w:t>нагрузка</w:t>
            </w:r>
            <w:r w:rsidRPr="00063FA8">
              <w:rPr>
                <w:rFonts w:ascii="Times New Roman"/>
                <w:color w:val="auto"/>
                <w:sz w:val="24"/>
                <w:szCs w:val="28"/>
              </w:rPr>
              <w:t xml:space="preserve"> (</w:t>
            </w:r>
            <w:r w:rsidRPr="00063FA8">
              <w:rPr>
                <w:rFonts w:hAnsi="Times New Roman"/>
                <w:color w:val="auto"/>
                <w:sz w:val="24"/>
                <w:szCs w:val="28"/>
              </w:rPr>
              <w:t>при</w:t>
            </w:r>
            <w:r w:rsidRPr="00063FA8">
              <w:rPr>
                <w:rFonts w:hAnsi="Times New Roman"/>
                <w:color w:val="auto"/>
                <w:sz w:val="24"/>
                <w:szCs w:val="28"/>
              </w:rPr>
              <w:t xml:space="preserve"> </w:t>
            </w:r>
            <w:r w:rsidRPr="00063FA8">
              <w:rPr>
                <w:rFonts w:ascii="Times New Roman"/>
                <w:color w:val="auto"/>
                <w:sz w:val="24"/>
                <w:szCs w:val="28"/>
              </w:rPr>
              <w:t>5-</w:t>
            </w:r>
            <w:r w:rsidRPr="00063FA8">
              <w:rPr>
                <w:rFonts w:hAnsi="Times New Roman"/>
                <w:color w:val="auto"/>
                <w:sz w:val="24"/>
                <w:szCs w:val="28"/>
              </w:rPr>
              <w:t>дневной</w:t>
            </w:r>
            <w:r w:rsidRPr="00063FA8">
              <w:rPr>
                <w:rFonts w:hAnsi="Times New Roman"/>
                <w:color w:val="auto"/>
                <w:sz w:val="24"/>
                <w:szCs w:val="28"/>
              </w:rPr>
              <w:t xml:space="preserve"> </w:t>
            </w:r>
            <w:r w:rsidRPr="00063FA8">
              <w:rPr>
                <w:rFonts w:hAnsi="Times New Roman"/>
                <w:color w:val="auto"/>
                <w:sz w:val="24"/>
                <w:szCs w:val="28"/>
              </w:rPr>
              <w:t>учебной</w:t>
            </w:r>
            <w:r w:rsidRPr="00063FA8">
              <w:rPr>
                <w:rFonts w:hAnsi="Times New Roman"/>
                <w:color w:val="auto"/>
                <w:sz w:val="24"/>
                <w:szCs w:val="28"/>
              </w:rPr>
              <w:t xml:space="preserve"> </w:t>
            </w:r>
            <w:r w:rsidRPr="00063FA8">
              <w:rPr>
                <w:rFonts w:hAnsi="Times New Roman"/>
                <w:color w:val="auto"/>
                <w:sz w:val="24"/>
                <w:szCs w:val="28"/>
              </w:rPr>
              <w:t>неделе</w:t>
            </w:r>
            <w:r w:rsidRPr="00063FA8">
              <w:rPr>
                <w:rFonts w:ascii="Times New Roman"/>
                <w:color w:val="auto"/>
                <w:sz w:val="24"/>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693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714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782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782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782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b/>
                <w:bCs/>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782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4535</w:t>
            </w:r>
          </w:p>
        </w:tc>
      </w:tr>
      <w:tr w:rsidR="002E13DF" w:rsidRPr="00063FA8"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b/>
                <w:bCs/>
                <w:color w:val="auto"/>
                <w:sz w:val="24"/>
                <w:szCs w:val="28"/>
              </w:rPr>
              <w:t>Внеурочная</w:t>
            </w:r>
            <w:r w:rsidRPr="00063FA8">
              <w:rPr>
                <w:rFonts w:hAnsi="Times New Roman"/>
                <w:b/>
                <w:bCs/>
                <w:color w:val="auto"/>
                <w:sz w:val="24"/>
                <w:szCs w:val="28"/>
              </w:rPr>
              <w:t xml:space="preserve"> </w:t>
            </w:r>
            <w:r w:rsidRPr="00063FA8">
              <w:rPr>
                <w:rFonts w:hAnsi="Times New Roman"/>
                <w:b/>
                <w:bCs/>
                <w:color w:val="auto"/>
                <w:sz w:val="24"/>
                <w:szCs w:val="28"/>
              </w:rPr>
              <w:t>деятельность</w:t>
            </w:r>
            <w:r w:rsidRPr="00063FA8">
              <w:rPr>
                <w:rFonts w:ascii="Times New Roman"/>
                <w:color w:val="auto"/>
                <w:sz w:val="24"/>
                <w:szCs w:val="28"/>
              </w:rPr>
              <w:t xml:space="preserve"> (</w:t>
            </w:r>
            <w:r w:rsidRPr="00063FA8">
              <w:rPr>
                <w:rFonts w:hAnsi="Times New Roman"/>
                <w:color w:val="auto"/>
                <w:sz w:val="24"/>
                <w:szCs w:val="28"/>
              </w:rPr>
              <w:t>включая</w:t>
            </w:r>
            <w:r w:rsidRPr="00063FA8">
              <w:rPr>
                <w:rFonts w:hAnsi="Times New Roman"/>
                <w:color w:val="auto"/>
                <w:sz w:val="24"/>
                <w:szCs w:val="28"/>
              </w:rPr>
              <w:t xml:space="preserve"> </w:t>
            </w:r>
            <w:r w:rsidRPr="00063FA8">
              <w:rPr>
                <w:rFonts w:hAnsi="Times New Roman"/>
                <w:color w:val="auto"/>
                <w:sz w:val="24"/>
                <w:szCs w:val="28"/>
              </w:rPr>
              <w:t>коррекционно</w:t>
            </w:r>
            <w:r w:rsidRPr="00063FA8">
              <w:rPr>
                <w:rFonts w:ascii="Times New Roman"/>
                <w:color w:val="auto"/>
                <w:sz w:val="24"/>
                <w:szCs w:val="28"/>
              </w:rPr>
              <w:t>-</w:t>
            </w:r>
            <w:r w:rsidRPr="00063FA8">
              <w:rPr>
                <w:rFonts w:hAnsi="Times New Roman"/>
                <w:color w:val="auto"/>
                <w:sz w:val="24"/>
                <w:szCs w:val="28"/>
              </w:rPr>
              <w:t>развивающую</w:t>
            </w:r>
            <w:r w:rsidRPr="00063FA8">
              <w:rPr>
                <w:rFonts w:hAnsi="Times New Roman"/>
                <w:color w:val="auto"/>
                <w:sz w:val="24"/>
                <w:szCs w:val="28"/>
              </w:rPr>
              <w:t xml:space="preserve"> </w:t>
            </w:r>
            <w:r w:rsidRPr="00063FA8">
              <w:rPr>
                <w:rFonts w:hAnsi="Times New Roman"/>
                <w:color w:val="auto"/>
                <w:sz w:val="24"/>
                <w:szCs w:val="28"/>
              </w:rPr>
              <w:t>работу</w:t>
            </w:r>
            <w:r w:rsidRPr="00063FA8">
              <w:rPr>
                <w:rFonts w:ascii="Times New Roman"/>
                <w:color w:val="auto"/>
                <w:sz w:val="24"/>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330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340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340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340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340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b/>
                <w:bCs/>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340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2030</w:t>
            </w:r>
          </w:p>
        </w:tc>
      </w:tr>
      <w:tr w:rsidR="002E13DF" w:rsidRPr="00063FA8" w:rsidTr="00086C6A">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Коррекционно</w:t>
            </w:r>
            <w:r w:rsidRPr="00063FA8">
              <w:rPr>
                <w:rFonts w:ascii="Times New Roman"/>
                <w:color w:val="auto"/>
                <w:sz w:val="24"/>
                <w:szCs w:val="28"/>
              </w:rPr>
              <w:t xml:space="preserve">- </w:t>
            </w:r>
            <w:r w:rsidRPr="00063FA8">
              <w:rPr>
                <w:rFonts w:hAnsi="Times New Roman"/>
                <w:color w:val="auto"/>
                <w:sz w:val="24"/>
                <w:szCs w:val="28"/>
              </w:rPr>
              <w:t>развивающая</w:t>
            </w:r>
            <w:r w:rsidRPr="00063FA8">
              <w:rPr>
                <w:rFonts w:hAnsi="Times New Roman"/>
                <w:color w:val="auto"/>
                <w:sz w:val="24"/>
                <w:szCs w:val="28"/>
              </w:rPr>
              <w:t xml:space="preserve"> </w:t>
            </w:r>
            <w:r w:rsidRPr="00063FA8">
              <w:rPr>
                <w:rFonts w:hAnsi="Times New Roman"/>
                <w:color w:val="auto"/>
                <w:sz w:val="24"/>
                <w:szCs w:val="28"/>
              </w:rPr>
              <w:t>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Формирование</w:t>
            </w:r>
            <w:r w:rsidRPr="00063FA8">
              <w:rPr>
                <w:rFonts w:hAnsi="Times New Roman"/>
                <w:color w:val="auto"/>
                <w:sz w:val="24"/>
                <w:szCs w:val="28"/>
              </w:rPr>
              <w:t xml:space="preserve"> </w:t>
            </w:r>
            <w:r w:rsidRPr="00063FA8">
              <w:rPr>
                <w:rFonts w:hAnsi="Times New Roman"/>
                <w:color w:val="auto"/>
                <w:sz w:val="24"/>
                <w:szCs w:val="28"/>
              </w:rPr>
              <w:t>речевого</w:t>
            </w:r>
            <w:r w:rsidRPr="00063FA8">
              <w:rPr>
                <w:rFonts w:hAnsi="Times New Roman"/>
                <w:color w:val="auto"/>
                <w:sz w:val="24"/>
                <w:szCs w:val="28"/>
              </w:rPr>
              <w:t xml:space="preserve"> </w:t>
            </w:r>
            <w:r w:rsidRPr="00063FA8">
              <w:rPr>
                <w:rFonts w:hAnsi="Times New Roman"/>
                <w:color w:val="auto"/>
                <w:sz w:val="24"/>
                <w:szCs w:val="28"/>
              </w:rPr>
              <w:t>слуха</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произносительной</w:t>
            </w:r>
            <w:r w:rsidRPr="00063FA8">
              <w:rPr>
                <w:rFonts w:hAnsi="Times New Roman"/>
                <w:color w:val="auto"/>
                <w:sz w:val="24"/>
                <w:szCs w:val="28"/>
              </w:rPr>
              <w:t xml:space="preserve"> </w:t>
            </w:r>
            <w:r w:rsidRPr="00063FA8">
              <w:rPr>
                <w:rFonts w:hAnsi="Times New Roman"/>
                <w:color w:val="auto"/>
                <w:sz w:val="24"/>
                <w:szCs w:val="28"/>
              </w:rPr>
              <w:t>стороны</w:t>
            </w:r>
            <w:r w:rsidRPr="00063FA8">
              <w:rPr>
                <w:rFonts w:hAnsi="Times New Roman"/>
                <w:color w:val="auto"/>
                <w:sz w:val="24"/>
                <w:szCs w:val="28"/>
              </w:rPr>
              <w:t xml:space="preserve"> </w:t>
            </w:r>
            <w:r w:rsidRPr="00063FA8">
              <w:rPr>
                <w:rFonts w:hAnsi="Times New Roman"/>
                <w:color w:val="auto"/>
                <w:sz w:val="24"/>
                <w:szCs w:val="28"/>
              </w:rPr>
              <w:t>устной</w:t>
            </w:r>
            <w:r w:rsidRPr="00063FA8">
              <w:rPr>
                <w:rFonts w:hAnsi="Times New Roman"/>
                <w:color w:val="auto"/>
                <w:sz w:val="24"/>
                <w:szCs w:val="28"/>
              </w:rPr>
              <w:t xml:space="preserve"> </w:t>
            </w:r>
            <w:r w:rsidRPr="00063FA8">
              <w:rPr>
                <w:rFonts w:hAnsi="Times New Roman"/>
                <w:color w:val="auto"/>
                <w:sz w:val="24"/>
                <w:szCs w:val="28"/>
              </w:rPr>
              <w:t>речи</w:t>
            </w:r>
            <w:r w:rsidRPr="00063FA8">
              <w:rPr>
                <w:rFonts w:hAnsi="Times New Roman"/>
                <w:color w:val="auto"/>
                <w:sz w:val="24"/>
                <w:szCs w:val="28"/>
              </w:rPr>
              <w:t xml:space="preserve"> </w:t>
            </w:r>
            <w:r w:rsidRPr="00063FA8">
              <w:rPr>
                <w:rFonts w:ascii="Times New Roman"/>
                <w:color w:val="auto"/>
                <w:sz w:val="24"/>
                <w:szCs w:val="28"/>
              </w:rPr>
              <w:t>(</w:t>
            </w:r>
            <w:r w:rsidRPr="00063FA8">
              <w:rPr>
                <w:rFonts w:hAnsi="Times New Roman"/>
                <w:color w:val="auto"/>
                <w:sz w:val="24"/>
                <w:szCs w:val="28"/>
              </w:rPr>
              <w:t>индивидуальные</w:t>
            </w:r>
            <w:r w:rsidRPr="00063FA8">
              <w:rPr>
                <w:rFonts w:hAnsi="Times New Roman"/>
                <w:color w:val="auto"/>
                <w:sz w:val="24"/>
                <w:szCs w:val="28"/>
              </w:rPr>
              <w:t xml:space="preserve"> </w:t>
            </w:r>
            <w:r w:rsidRPr="00063FA8">
              <w:rPr>
                <w:rFonts w:hAnsi="Times New Roman"/>
                <w:color w:val="auto"/>
                <w:sz w:val="24"/>
                <w:szCs w:val="28"/>
              </w:rPr>
              <w:t>занятия</w:t>
            </w:r>
            <w:r w:rsidRPr="00063FA8">
              <w:rPr>
                <w:rFonts w:ascii="Times New Roman"/>
                <w:color w:val="auto"/>
                <w:sz w:val="24"/>
                <w:szCs w:val="28"/>
              </w:rPr>
              <w:t>)</w:t>
            </w:r>
            <w:r w:rsidRPr="00063FA8">
              <w:rPr>
                <w:rFonts w:ascii="Times New Roman"/>
                <w:color w:val="auto"/>
                <w:sz w:val="24"/>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99</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rPr>
                <w:color w:val="auto"/>
                <w:sz w:val="24"/>
              </w:rPr>
            </w:pPr>
            <w:r w:rsidRPr="00063FA8">
              <w:rPr>
                <w:rFonts w:ascii="Times New Roman"/>
                <w:color w:val="auto"/>
                <w:sz w:val="24"/>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609</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Музыкально</w:t>
            </w:r>
            <w:r w:rsidRPr="00063FA8">
              <w:rPr>
                <w:rFonts w:ascii="Times New Roman"/>
                <w:color w:val="auto"/>
                <w:sz w:val="24"/>
                <w:szCs w:val="28"/>
              </w:rPr>
              <w:t>-</w:t>
            </w:r>
            <w:r w:rsidRPr="00063FA8">
              <w:rPr>
                <w:rFonts w:hAnsi="Times New Roman"/>
                <w:color w:val="auto"/>
                <w:sz w:val="24"/>
                <w:szCs w:val="28"/>
              </w:rPr>
              <w:t>ритмические</w:t>
            </w:r>
            <w:r w:rsidRPr="00063FA8">
              <w:rPr>
                <w:rFonts w:hAnsi="Times New Roman"/>
                <w:color w:val="auto"/>
                <w:sz w:val="24"/>
                <w:szCs w:val="28"/>
              </w:rPr>
              <w:t xml:space="preserve"> </w:t>
            </w:r>
            <w:r w:rsidRPr="00063FA8">
              <w:rPr>
                <w:rFonts w:hAnsi="Times New Roman"/>
                <w:color w:val="auto"/>
                <w:sz w:val="24"/>
                <w:szCs w:val="28"/>
              </w:rPr>
              <w:t>занятия</w:t>
            </w:r>
            <w:r w:rsidRPr="00063FA8">
              <w:rPr>
                <w:rFonts w:hAnsi="Times New Roman"/>
                <w:color w:val="auto"/>
                <w:sz w:val="24"/>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236</w:t>
            </w:r>
          </w:p>
        </w:tc>
      </w:tr>
      <w:tr w:rsidR="002E13DF" w:rsidRPr="00063FA8" w:rsidTr="00086C6A">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Развитие</w:t>
            </w:r>
            <w:r w:rsidRPr="00063FA8">
              <w:rPr>
                <w:rFonts w:hAnsi="Times New Roman"/>
                <w:color w:val="auto"/>
                <w:sz w:val="24"/>
                <w:szCs w:val="28"/>
              </w:rPr>
              <w:t xml:space="preserve"> </w:t>
            </w:r>
            <w:r w:rsidRPr="00063FA8">
              <w:rPr>
                <w:rFonts w:hAnsi="Times New Roman"/>
                <w:color w:val="auto"/>
                <w:sz w:val="24"/>
                <w:szCs w:val="28"/>
              </w:rPr>
              <w:t>восприятия</w:t>
            </w:r>
            <w:r w:rsidRPr="00063FA8">
              <w:rPr>
                <w:rFonts w:hAnsi="Times New Roman"/>
                <w:color w:val="auto"/>
                <w:sz w:val="24"/>
                <w:szCs w:val="28"/>
              </w:rPr>
              <w:t xml:space="preserve"> </w:t>
            </w:r>
            <w:r w:rsidRPr="00063FA8">
              <w:rPr>
                <w:rFonts w:hAnsi="Times New Roman"/>
                <w:color w:val="auto"/>
                <w:sz w:val="24"/>
                <w:szCs w:val="28"/>
              </w:rPr>
              <w:t>неречевых</w:t>
            </w:r>
            <w:r w:rsidRPr="00063FA8">
              <w:rPr>
                <w:rFonts w:hAnsi="Times New Roman"/>
                <w:color w:val="auto"/>
                <w:sz w:val="24"/>
                <w:szCs w:val="28"/>
              </w:rPr>
              <w:t xml:space="preserve"> </w:t>
            </w:r>
            <w:r w:rsidRPr="00063FA8">
              <w:rPr>
                <w:rFonts w:hAnsi="Times New Roman"/>
                <w:color w:val="auto"/>
                <w:sz w:val="24"/>
                <w:szCs w:val="28"/>
              </w:rPr>
              <w:t>звучаний</w:t>
            </w:r>
            <w:r w:rsidRPr="00063FA8">
              <w:rPr>
                <w:rFonts w:hAnsi="Times New Roman"/>
                <w:color w:val="auto"/>
                <w:sz w:val="24"/>
                <w:szCs w:val="28"/>
              </w:rPr>
              <w:t xml:space="preserve"> </w:t>
            </w:r>
            <w:r w:rsidRPr="00063FA8">
              <w:rPr>
                <w:rFonts w:hAnsi="Times New Roman"/>
                <w:color w:val="auto"/>
                <w:sz w:val="24"/>
                <w:szCs w:val="28"/>
              </w:rPr>
              <w:t>и</w:t>
            </w:r>
            <w:r w:rsidRPr="00063FA8">
              <w:rPr>
                <w:rFonts w:hAnsi="Times New Roman"/>
                <w:color w:val="auto"/>
                <w:sz w:val="24"/>
                <w:szCs w:val="28"/>
              </w:rPr>
              <w:t xml:space="preserve"> </w:t>
            </w:r>
            <w:r w:rsidRPr="00063FA8">
              <w:rPr>
                <w:rFonts w:hAnsi="Times New Roman"/>
                <w:color w:val="auto"/>
                <w:sz w:val="24"/>
                <w:szCs w:val="28"/>
              </w:rPr>
              <w:t>техника</w:t>
            </w:r>
            <w:r w:rsidRPr="00063FA8">
              <w:rPr>
                <w:rFonts w:hAnsi="Times New Roman"/>
                <w:color w:val="auto"/>
                <w:sz w:val="24"/>
                <w:szCs w:val="28"/>
              </w:rPr>
              <w:t xml:space="preserve"> </w:t>
            </w:r>
            <w:r w:rsidRPr="00063FA8">
              <w:rPr>
                <w:rFonts w:hAnsi="Times New Roman"/>
                <w:color w:val="auto"/>
                <w:sz w:val="24"/>
                <w:szCs w:val="28"/>
              </w:rPr>
              <w:t>речи</w:t>
            </w:r>
            <w:r w:rsidRPr="00063FA8">
              <w:rPr>
                <w:rFonts w:hAnsi="Times New Roman"/>
                <w:color w:val="auto"/>
                <w:sz w:val="24"/>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101</w:t>
            </w:r>
          </w:p>
        </w:tc>
      </w:tr>
      <w:tr w:rsidR="002E13DF" w:rsidRPr="00063FA8"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Социально</w:t>
            </w:r>
            <w:r w:rsidRPr="00063FA8">
              <w:rPr>
                <w:rFonts w:hAnsi="Times New Roman"/>
                <w:color w:val="auto"/>
                <w:sz w:val="24"/>
                <w:szCs w:val="28"/>
              </w:rPr>
              <w:t xml:space="preserve"> </w:t>
            </w:r>
            <w:r w:rsidRPr="00063FA8">
              <w:rPr>
                <w:rFonts w:hAnsi="Times New Roman"/>
                <w:color w:val="auto"/>
                <w:sz w:val="24"/>
                <w:szCs w:val="28"/>
              </w:rPr>
              <w:t>–</w:t>
            </w:r>
            <w:r w:rsidRPr="00063FA8">
              <w:rPr>
                <w:rFonts w:hAnsi="Times New Roman"/>
                <w:color w:val="auto"/>
                <w:sz w:val="24"/>
                <w:szCs w:val="28"/>
              </w:rPr>
              <w:t xml:space="preserve"> </w:t>
            </w:r>
            <w:r w:rsidRPr="00063FA8">
              <w:rPr>
                <w:rFonts w:hAnsi="Times New Roman"/>
                <w:color w:val="auto"/>
                <w:sz w:val="24"/>
                <w:szCs w:val="28"/>
              </w:rPr>
              <w:t>бытовая</w:t>
            </w:r>
            <w:r w:rsidRPr="00063FA8">
              <w:rPr>
                <w:rFonts w:hAnsi="Times New Roman"/>
                <w:color w:val="auto"/>
                <w:sz w:val="24"/>
                <w:szCs w:val="28"/>
              </w:rPr>
              <w:t xml:space="preserve"> </w:t>
            </w:r>
            <w:r w:rsidRPr="00063FA8">
              <w:rPr>
                <w:rFonts w:hAnsi="Times New Roman"/>
                <w:color w:val="auto"/>
                <w:sz w:val="24"/>
                <w:szCs w:val="28"/>
              </w:rPr>
              <w:t>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F65069" w:rsidP="00063FA8">
            <w:pPr>
              <w:spacing w:line="240" w:lineRule="auto"/>
              <w:rPr>
                <w:color w:val="auto"/>
                <w:sz w:val="24"/>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204</w:t>
            </w:r>
          </w:p>
        </w:tc>
      </w:tr>
      <w:tr w:rsidR="002E13DF" w:rsidRPr="00063FA8" w:rsidTr="00086C6A">
        <w:trPr>
          <w:trHeight w:val="19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63FA8" w:rsidRDefault="00F65069" w:rsidP="00063FA8">
            <w:pPr>
              <w:spacing w:line="240" w:lineRule="auto"/>
              <w:rPr>
                <w:color w:val="auto"/>
                <w:sz w:val="24"/>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Дополнительные</w:t>
            </w:r>
            <w:r w:rsidRPr="00063FA8">
              <w:rPr>
                <w:rFonts w:hAnsi="Times New Roman"/>
                <w:color w:val="auto"/>
                <w:sz w:val="24"/>
                <w:szCs w:val="28"/>
              </w:rPr>
              <w:t xml:space="preserve"> </w:t>
            </w:r>
            <w:r w:rsidRPr="00063FA8">
              <w:rPr>
                <w:rFonts w:hAnsi="Times New Roman"/>
                <w:color w:val="auto"/>
                <w:sz w:val="24"/>
                <w:szCs w:val="28"/>
              </w:rPr>
              <w:t>коррекционные</w:t>
            </w:r>
            <w:r w:rsidRPr="00063FA8">
              <w:rPr>
                <w:rFonts w:hAnsi="Times New Roman"/>
                <w:color w:val="auto"/>
                <w:sz w:val="24"/>
                <w:szCs w:val="28"/>
              </w:rPr>
              <w:t xml:space="preserve"> </w:t>
            </w:r>
            <w:r w:rsidRPr="00063FA8">
              <w:rPr>
                <w:rFonts w:hAnsi="Times New Roman"/>
                <w:color w:val="auto"/>
                <w:sz w:val="24"/>
                <w:szCs w:val="28"/>
              </w:rPr>
              <w:t>занятия</w:t>
            </w:r>
            <w:r w:rsidRPr="00063FA8">
              <w:rPr>
                <w:rFonts w:hAnsi="Times New Roman"/>
                <w:color w:val="auto"/>
                <w:sz w:val="24"/>
                <w:szCs w:val="28"/>
              </w:rPr>
              <w:t xml:space="preserve"> </w:t>
            </w:r>
            <w:r w:rsidRPr="00063FA8">
              <w:rPr>
                <w:rFonts w:hAnsi="Times New Roman"/>
                <w:color w:val="auto"/>
                <w:sz w:val="24"/>
                <w:szCs w:val="28"/>
              </w:rPr>
              <w:t>«Развитие</w:t>
            </w:r>
            <w:r w:rsidRPr="00063FA8">
              <w:rPr>
                <w:rFonts w:hAnsi="Times New Roman"/>
                <w:color w:val="auto"/>
                <w:sz w:val="24"/>
                <w:szCs w:val="28"/>
              </w:rPr>
              <w:t xml:space="preserve"> </w:t>
            </w:r>
            <w:r w:rsidRPr="00063FA8">
              <w:rPr>
                <w:rFonts w:hAnsi="Times New Roman"/>
                <w:color w:val="auto"/>
                <w:sz w:val="24"/>
                <w:szCs w:val="28"/>
              </w:rPr>
              <w:t>познавательных</w:t>
            </w:r>
            <w:r w:rsidRPr="00063FA8">
              <w:rPr>
                <w:rFonts w:hAnsi="Times New Roman"/>
                <w:color w:val="auto"/>
                <w:sz w:val="24"/>
                <w:szCs w:val="28"/>
              </w:rPr>
              <w:t xml:space="preserve"> </w:t>
            </w:r>
            <w:r w:rsidRPr="00063FA8">
              <w:rPr>
                <w:rFonts w:hAnsi="Times New Roman"/>
                <w:color w:val="auto"/>
                <w:sz w:val="24"/>
                <w:szCs w:val="28"/>
              </w:rPr>
              <w:t>процессов»</w:t>
            </w:r>
            <w:r w:rsidRPr="00063FA8">
              <w:rPr>
                <w:rFonts w:hAnsi="Times New Roman"/>
                <w:color w:val="auto"/>
                <w:sz w:val="24"/>
                <w:szCs w:val="28"/>
              </w:rPr>
              <w:t xml:space="preserve"> </w:t>
            </w:r>
            <w:r w:rsidRPr="00063FA8">
              <w:rPr>
                <w:rFonts w:ascii="Times New Roman"/>
                <w:color w:val="auto"/>
                <w:sz w:val="24"/>
                <w:szCs w:val="28"/>
              </w:rPr>
              <w:t>(</w:t>
            </w:r>
            <w:r w:rsidRPr="00063FA8">
              <w:rPr>
                <w:rFonts w:hAnsi="Times New Roman"/>
                <w:color w:val="auto"/>
                <w:sz w:val="24"/>
                <w:szCs w:val="28"/>
              </w:rPr>
              <w:t>индивидуальные</w:t>
            </w:r>
            <w:r w:rsidRPr="00063FA8">
              <w:rPr>
                <w:rFonts w:hAnsi="Times New Roman"/>
                <w:color w:val="auto"/>
                <w:sz w:val="24"/>
                <w:szCs w:val="28"/>
              </w:rPr>
              <w:t xml:space="preserve"> </w:t>
            </w:r>
            <w:r w:rsidRPr="00063FA8">
              <w:rPr>
                <w:rFonts w:hAnsi="Times New Roman"/>
                <w:color w:val="auto"/>
                <w:sz w:val="24"/>
                <w:szCs w:val="28"/>
              </w:rPr>
              <w:t>занятия</w:t>
            </w:r>
            <w:r w:rsidRPr="00063FA8">
              <w:rPr>
                <w:rFonts w:ascii="Times New Roman"/>
                <w:color w:val="auto"/>
                <w:sz w:val="24"/>
                <w:szCs w:val="28"/>
              </w:rPr>
              <w:t>)</w:t>
            </w:r>
            <w:r w:rsidRPr="00063FA8">
              <w:rPr>
                <w:rFonts w:ascii="Times New Roman"/>
                <w:color w:val="auto"/>
                <w:sz w:val="24"/>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406</w:t>
            </w:r>
          </w:p>
        </w:tc>
      </w:tr>
      <w:tr w:rsidR="002E13DF" w:rsidRPr="00063FA8"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both"/>
              <w:rPr>
                <w:color w:val="auto"/>
                <w:sz w:val="24"/>
              </w:rPr>
            </w:pPr>
            <w:r w:rsidRPr="00063FA8">
              <w:rPr>
                <w:rFonts w:hAnsi="Times New Roman"/>
                <w:color w:val="auto"/>
                <w:sz w:val="24"/>
                <w:szCs w:val="28"/>
              </w:rPr>
              <w:t>Другие</w:t>
            </w:r>
            <w:r w:rsidRPr="00063FA8">
              <w:rPr>
                <w:rFonts w:hAnsi="Times New Roman"/>
                <w:color w:val="auto"/>
                <w:sz w:val="24"/>
                <w:szCs w:val="28"/>
              </w:rPr>
              <w:t xml:space="preserve"> </w:t>
            </w:r>
            <w:r w:rsidRPr="00063FA8">
              <w:rPr>
                <w:rFonts w:hAnsi="Times New Roman"/>
                <w:color w:val="auto"/>
                <w:sz w:val="24"/>
                <w:szCs w:val="28"/>
              </w:rPr>
              <w:t>направления</w:t>
            </w:r>
            <w:r w:rsidRPr="00063FA8">
              <w:rPr>
                <w:rFonts w:hAnsi="Times New Roman"/>
                <w:color w:val="auto"/>
                <w:sz w:val="24"/>
                <w:szCs w:val="28"/>
              </w:rPr>
              <w:t xml:space="preserve"> </w:t>
            </w:r>
            <w:r w:rsidRPr="00063FA8">
              <w:rPr>
                <w:rFonts w:hAnsi="Times New Roman"/>
                <w:color w:val="auto"/>
                <w:sz w:val="24"/>
                <w:szCs w:val="28"/>
              </w:rPr>
              <w:t>внеурочной</w:t>
            </w:r>
            <w:r w:rsidRPr="00063FA8">
              <w:rPr>
                <w:rFonts w:hAnsi="Times New Roman"/>
                <w:color w:val="auto"/>
                <w:sz w:val="24"/>
                <w:szCs w:val="28"/>
              </w:rPr>
              <w:t xml:space="preserve"> </w:t>
            </w:r>
            <w:r w:rsidRPr="00063FA8">
              <w:rPr>
                <w:rFonts w:hAnsi="Times New Roman"/>
                <w:color w:val="auto"/>
                <w:sz w:val="24"/>
                <w:szCs w:val="28"/>
              </w:rPr>
              <w:t>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F65069" w:rsidP="00063FA8">
            <w:pPr>
              <w:spacing w:after="0" w:line="240" w:lineRule="auto"/>
              <w:jc w:val="center"/>
              <w:rPr>
                <w:rFonts w:ascii="Times New Roman" w:eastAsia="Times New Roman" w:hAnsi="Times New Roman" w:cs="Times New Roman"/>
                <w:color w:val="auto"/>
                <w:sz w:val="24"/>
                <w:szCs w:val="28"/>
              </w:rPr>
            </w:pPr>
          </w:p>
          <w:p w:rsidR="00F65069" w:rsidRPr="00063FA8" w:rsidRDefault="00C079E3" w:rsidP="00063FA8">
            <w:pPr>
              <w:spacing w:after="0" w:line="240" w:lineRule="auto"/>
              <w:jc w:val="center"/>
              <w:rPr>
                <w:color w:val="auto"/>
                <w:sz w:val="24"/>
              </w:rPr>
            </w:pPr>
            <w:r w:rsidRPr="00063FA8">
              <w:rPr>
                <w:rFonts w:ascii="Times New Roman"/>
                <w:color w:val="auto"/>
                <w:sz w:val="24"/>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color w:val="auto"/>
                <w:sz w:val="24"/>
                <w:szCs w:val="28"/>
              </w:rPr>
              <w:t>474</w:t>
            </w:r>
          </w:p>
        </w:tc>
      </w:tr>
      <w:tr w:rsidR="002E13DF" w:rsidRPr="00063FA8"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right"/>
              <w:rPr>
                <w:color w:val="auto"/>
                <w:sz w:val="24"/>
              </w:rPr>
            </w:pPr>
            <w:r w:rsidRPr="00063FA8">
              <w:rPr>
                <w:rFonts w:hAnsi="Times New Roman"/>
                <w:b/>
                <w:bCs/>
                <w:color w:val="auto"/>
                <w:sz w:val="24"/>
                <w:szCs w:val="28"/>
              </w:rPr>
              <w:t>Всего</w:t>
            </w:r>
            <w:r w:rsidRPr="00063FA8">
              <w:rPr>
                <w:rFonts w:hAnsi="Times New Roman"/>
                <w:b/>
                <w:bCs/>
                <w:color w:val="auto"/>
                <w:sz w:val="24"/>
                <w:szCs w:val="28"/>
              </w:rPr>
              <w:t xml:space="preserve"> </w:t>
            </w:r>
            <w:r w:rsidRPr="00063FA8">
              <w:rPr>
                <w:rFonts w:hAnsi="Times New Roman"/>
                <w:b/>
                <w:bCs/>
                <w:color w:val="auto"/>
                <w:sz w:val="24"/>
                <w:szCs w:val="28"/>
              </w:rPr>
              <w:t>к</w:t>
            </w:r>
            <w:r w:rsidRPr="00063FA8">
              <w:rPr>
                <w:rFonts w:hAnsi="Times New Roman"/>
                <w:b/>
                <w:bCs/>
                <w:color w:val="auto"/>
                <w:sz w:val="24"/>
                <w:szCs w:val="28"/>
              </w:rPr>
              <w:t xml:space="preserve"> </w:t>
            </w:r>
            <w:r w:rsidRPr="00063FA8">
              <w:rPr>
                <w:rFonts w:hAnsi="Times New Roman"/>
                <w:b/>
                <w:bCs/>
                <w:color w:val="auto"/>
                <w:sz w:val="24"/>
                <w:szCs w:val="28"/>
              </w:rPr>
              <w:t>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1023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1054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1122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1122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1122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1122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63FA8" w:rsidRDefault="00C079E3" w:rsidP="00063FA8">
            <w:pPr>
              <w:spacing w:after="0" w:line="240" w:lineRule="auto"/>
              <w:jc w:val="center"/>
              <w:rPr>
                <w:color w:val="auto"/>
                <w:sz w:val="24"/>
              </w:rPr>
            </w:pPr>
            <w:r w:rsidRPr="00063FA8">
              <w:rPr>
                <w:rFonts w:ascii="Times New Roman"/>
                <w:b/>
                <w:bCs/>
                <w:color w:val="auto"/>
                <w:sz w:val="24"/>
                <w:szCs w:val="28"/>
              </w:rPr>
              <w:t>6565</w:t>
            </w:r>
          </w:p>
        </w:tc>
      </w:tr>
    </w:tbl>
    <w:p w:rsidR="00F65069" w:rsidRPr="003D789D" w:rsidRDefault="00C079E3" w:rsidP="00C75137">
      <w:pPr>
        <w:spacing w:after="0" w:line="240" w:lineRule="auto"/>
        <w:jc w:val="both"/>
        <w:rPr>
          <w:color w:val="auto"/>
        </w:rPr>
      </w:pPr>
      <w:r w:rsidRPr="003D789D">
        <w:rPr>
          <w:rFonts w:ascii="Times New Roman"/>
          <w:color w:val="auto"/>
          <w:sz w:val="28"/>
          <w:szCs w:val="28"/>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обязательные</w:t>
      </w:r>
      <w:r w:rsidRPr="00C75137">
        <w:rPr>
          <w:rFonts w:hAnsi="Times New Roman"/>
          <w:color w:val="auto"/>
        </w:rPr>
        <w:t xml:space="preserve"> </w:t>
      </w:r>
      <w:r w:rsidRPr="00C75137">
        <w:rPr>
          <w:rFonts w:hAnsi="Times New Roman"/>
          <w:color w:val="auto"/>
        </w:rPr>
        <w:t>индивидуальные</w:t>
      </w:r>
      <w:r w:rsidRPr="00C75137">
        <w:rPr>
          <w:rFonts w:hAnsi="Times New Roman"/>
          <w:color w:val="auto"/>
        </w:rPr>
        <w:t xml:space="preserve"> </w:t>
      </w:r>
      <w:r w:rsidRPr="00C75137">
        <w:rPr>
          <w:rFonts w:hAnsi="Times New Roman"/>
          <w:color w:val="auto"/>
        </w:rPr>
        <w:t>занятия</w:t>
      </w:r>
      <w:r w:rsidRPr="00C75137">
        <w:rPr>
          <w:rFonts w:hAnsi="Times New Roman"/>
          <w:color w:val="auto"/>
        </w:rPr>
        <w:t xml:space="preserve"> </w:t>
      </w:r>
      <w:r w:rsidRPr="00C75137">
        <w:rPr>
          <w:rFonts w:hAnsi="Times New Roman"/>
          <w:color w:val="auto"/>
        </w:rPr>
        <w:t>по</w:t>
      </w:r>
      <w:r w:rsidRPr="00C75137">
        <w:rPr>
          <w:rFonts w:hAnsi="Times New Roman"/>
          <w:color w:val="auto"/>
        </w:rPr>
        <w:t xml:space="preserve"> </w:t>
      </w:r>
      <w:r w:rsidRPr="00C75137">
        <w:rPr>
          <w:rFonts w:hAnsi="Times New Roman"/>
          <w:color w:val="auto"/>
        </w:rPr>
        <w:t>формированию</w:t>
      </w:r>
      <w:r w:rsidRPr="00C75137">
        <w:rPr>
          <w:rFonts w:hAnsi="Times New Roman"/>
          <w:color w:val="auto"/>
        </w:rPr>
        <w:t xml:space="preserve"> </w:t>
      </w:r>
      <w:r w:rsidRPr="00C75137">
        <w:rPr>
          <w:rFonts w:hAnsi="Times New Roman"/>
          <w:color w:val="auto"/>
        </w:rPr>
        <w:t>речевого</w:t>
      </w:r>
      <w:r w:rsidRPr="00C75137">
        <w:rPr>
          <w:rFonts w:hAnsi="Times New Roman"/>
          <w:color w:val="auto"/>
        </w:rPr>
        <w:t xml:space="preserve"> </w:t>
      </w:r>
      <w:r w:rsidRPr="00C75137">
        <w:rPr>
          <w:rFonts w:hAnsi="Times New Roman"/>
          <w:color w:val="auto"/>
        </w:rPr>
        <w:t>слуха</w:t>
      </w:r>
      <w:r w:rsidRPr="00C75137">
        <w:rPr>
          <w:rFonts w:hAnsi="Times New Roman"/>
          <w:color w:val="auto"/>
        </w:rPr>
        <w:t xml:space="preserve"> </w:t>
      </w:r>
      <w:r w:rsidRPr="00C75137">
        <w:rPr>
          <w:rFonts w:hAnsi="Times New Roman"/>
          <w:color w:val="auto"/>
        </w:rPr>
        <w:t>и</w:t>
      </w:r>
      <w:r w:rsidRPr="00C75137">
        <w:rPr>
          <w:rFonts w:hAnsi="Times New Roman"/>
          <w:color w:val="auto"/>
        </w:rPr>
        <w:t xml:space="preserve"> </w:t>
      </w:r>
      <w:r w:rsidRPr="00C75137">
        <w:rPr>
          <w:rFonts w:hAnsi="Times New Roman"/>
          <w:color w:val="auto"/>
        </w:rPr>
        <w:t>произносительной</w:t>
      </w:r>
      <w:r w:rsidRPr="00C75137">
        <w:rPr>
          <w:rFonts w:hAnsi="Times New Roman"/>
          <w:color w:val="auto"/>
        </w:rPr>
        <w:t xml:space="preserve"> </w:t>
      </w:r>
      <w:r w:rsidRPr="00C75137">
        <w:rPr>
          <w:rFonts w:hAnsi="Times New Roman"/>
          <w:color w:val="auto"/>
        </w:rPr>
        <w:t>стороны</w:t>
      </w:r>
      <w:r w:rsidRPr="00C75137">
        <w:rPr>
          <w:rFonts w:hAnsi="Times New Roman"/>
          <w:color w:val="auto"/>
        </w:rPr>
        <w:t xml:space="preserve"> </w:t>
      </w:r>
      <w:r w:rsidRPr="00C75137">
        <w:rPr>
          <w:rFonts w:hAnsi="Times New Roman"/>
          <w:color w:val="auto"/>
        </w:rPr>
        <w:t>устной</w:t>
      </w:r>
      <w:r w:rsidRPr="00C75137">
        <w:rPr>
          <w:rFonts w:hAnsi="Times New Roman"/>
          <w:color w:val="auto"/>
        </w:rPr>
        <w:t xml:space="preserve"> </w:t>
      </w:r>
      <w:r w:rsidRPr="00C75137">
        <w:rPr>
          <w:rFonts w:hAnsi="Times New Roman"/>
          <w:color w:val="auto"/>
        </w:rPr>
        <w:t>речи</w:t>
      </w:r>
      <w:r w:rsidRPr="00C75137">
        <w:rPr>
          <w:rFonts w:ascii="Times New Roman"/>
          <w:color w:val="auto"/>
        </w:rPr>
        <w:t xml:space="preserve">, </w:t>
      </w:r>
      <w:r w:rsidRPr="00C75137">
        <w:rPr>
          <w:rFonts w:hAnsi="Times New Roman"/>
          <w:color w:val="auto"/>
        </w:rPr>
        <w:t>а</w:t>
      </w:r>
      <w:r w:rsidRPr="00C75137">
        <w:rPr>
          <w:rFonts w:hAnsi="Times New Roman"/>
          <w:color w:val="auto"/>
        </w:rPr>
        <w:t xml:space="preserve"> </w:t>
      </w:r>
      <w:r w:rsidRPr="00C75137">
        <w:rPr>
          <w:rFonts w:hAnsi="Times New Roman"/>
          <w:color w:val="auto"/>
        </w:rPr>
        <w:t>также</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дополнительные</w:t>
      </w:r>
      <w:r w:rsidRPr="00C75137">
        <w:rPr>
          <w:rFonts w:hAnsi="Times New Roman"/>
          <w:color w:val="auto"/>
        </w:rPr>
        <w:t xml:space="preserve"> </w:t>
      </w:r>
      <w:r w:rsidRPr="00C75137">
        <w:rPr>
          <w:rFonts w:hAnsi="Times New Roman"/>
          <w:color w:val="auto"/>
        </w:rPr>
        <w:t>коррекционные</w:t>
      </w:r>
      <w:r w:rsidRPr="00C75137">
        <w:rPr>
          <w:rFonts w:hAnsi="Times New Roman"/>
          <w:color w:val="auto"/>
        </w:rPr>
        <w:t xml:space="preserve"> </w:t>
      </w:r>
      <w:r w:rsidRPr="00C75137">
        <w:rPr>
          <w:rFonts w:hAnsi="Times New Roman"/>
          <w:color w:val="auto"/>
        </w:rPr>
        <w:t>занятия</w:t>
      </w:r>
      <w:r w:rsidRPr="00C75137">
        <w:rPr>
          <w:rFonts w:hAnsi="Times New Roman"/>
          <w:color w:val="auto"/>
        </w:rPr>
        <w:t xml:space="preserve"> </w:t>
      </w:r>
      <w:r w:rsidRPr="00C75137">
        <w:rPr>
          <w:rFonts w:hAnsi="Times New Roman"/>
          <w:color w:val="auto"/>
        </w:rPr>
        <w:t>«Развитие</w:t>
      </w:r>
      <w:r w:rsidRPr="00C75137">
        <w:rPr>
          <w:rFonts w:hAnsi="Times New Roman"/>
          <w:color w:val="auto"/>
        </w:rPr>
        <w:t xml:space="preserve"> </w:t>
      </w:r>
      <w:r w:rsidRPr="00C75137">
        <w:rPr>
          <w:rFonts w:hAnsi="Times New Roman"/>
          <w:color w:val="auto"/>
        </w:rPr>
        <w:t>познавательных</w:t>
      </w:r>
      <w:r w:rsidRPr="00C75137">
        <w:rPr>
          <w:rFonts w:hAnsi="Times New Roman"/>
          <w:color w:val="auto"/>
        </w:rPr>
        <w:t xml:space="preserve"> </w:t>
      </w:r>
      <w:r w:rsidRPr="00C75137">
        <w:rPr>
          <w:rFonts w:hAnsi="Times New Roman"/>
          <w:color w:val="auto"/>
        </w:rPr>
        <w:t>процессов»</w:t>
      </w:r>
      <w:r w:rsidRPr="00C75137">
        <w:rPr>
          <w:rFonts w:hAnsi="Times New Roman"/>
          <w:color w:val="auto"/>
        </w:rPr>
        <w:t xml:space="preserve"> </w:t>
      </w:r>
      <w:r w:rsidRPr="00C75137">
        <w:rPr>
          <w:rFonts w:hAnsi="Times New Roman"/>
          <w:color w:val="auto"/>
        </w:rPr>
        <w:t>количество</w:t>
      </w:r>
      <w:r w:rsidRPr="00C75137">
        <w:rPr>
          <w:rFonts w:hAnsi="Times New Roman"/>
          <w:color w:val="auto"/>
        </w:rPr>
        <w:t xml:space="preserve"> </w:t>
      </w:r>
      <w:r w:rsidRPr="00C75137">
        <w:rPr>
          <w:rFonts w:hAnsi="Times New Roman"/>
          <w:color w:val="auto"/>
        </w:rPr>
        <w:t>часов</w:t>
      </w:r>
      <w:r w:rsidRPr="00C75137">
        <w:rPr>
          <w:rFonts w:hAnsi="Times New Roman"/>
          <w:color w:val="auto"/>
        </w:rPr>
        <w:t xml:space="preserve"> </w:t>
      </w:r>
      <w:r w:rsidRPr="00C75137">
        <w:rPr>
          <w:rFonts w:hAnsi="Times New Roman"/>
          <w:color w:val="auto"/>
        </w:rPr>
        <w:t>в</w:t>
      </w:r>
      <w:r w:rsidRPr="00C75137">
        <w:rPr>
          <w:rFonts w:hAnsi="Times New Roman"/>
          <w:color w:val="auto"/>
        </w:rPr>
        <w:t xml:space="preserve"> </w:t>
      </w:r>
      <w:r w:rsidRPr="00C75137">
        <w:rPr>
          <w:rFonts w:hAnsi="Times New Roman"/>
          <w:color w:val="auto"/>
        </w:rPr>
        <w:t>неделю</w:t>
      </w:r>
      <w:r w:rsidRPr="00C75137">
        <w:rPr>
          <w:rFonts w:hAnsi="Times New Roman"/>
          <w:color w:val="auto"/>
        </w:rPr>
        <w:t xml:space="preserve"> </w:t>
      </w:r>
      <w:r w:rsidRPr="00C75137">
        <w:rPr>
          <w:rFonts w:hAnsi="Times New Roman"/>
          <w:color w:val="auto"/>
        </w:rPr>
        <w:t>указано</w:t>
      </w:r>
      <w:r w:rsidRPr="00C75137">
        <w:rPr>
          <w:rFonts w:hAnsi="Times New Roman"/>
          <w:color w:val="auto"/>
        </w:rPr>
        <w:t xml:space="preserve"> </w:t>
      </w:r>
      <w:r w:rsidRPr="00C75137">
        <w:rPr>
          <w:rFonts w:hAnsi="Times New Roman"/>
          <w:color w:val="auto"/>
        </w:rPr>
        <w:t>из</w:t>
      </w:r>
      <w:r w:rsidRPr="00C75137">
        <w:rPr>
          <w:rFonts w:hAnsi="Times New Roman"/>
          <w:color w:val="auto"/>
        </w:rPr>
        <w:t xml:space="preserve"> </w:t>
      </w:r>
      <w:r w:rsidRPr="00C75137">
        <w:rPr>
          <w:rFonts w:hAnsi="Times New Roman"/>
          <w:color w:val="auto"/>
        </w:rPr>
        <w:t>расчета</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одного</w:t>
      </w:r>
      <w:r w:rsidRPr="00C75137">
        <w:rPr>
          <w:rFonts w:hAnsi="Times New Roman"/>
          <w:color w:val="auto"/>
        </w:rPr>
        <w:t xml:space="preserve"> </w:t>
      </w:r>
      <w:r w:rsidRPr="00C75137">
        <w:rPr>
          <w:rFonts w:hAnsi="Times New Roman"/>
          <w:color w:val="auto"/>
        </w:rPr>
        <w:t>ученика</w:t>
      </w:r>
      <w:r w:rsidRPr="00C75137">
        <w:rPr>
          <w:rFonts w:ascii="Times New Roman"/>
          <w:color w:val="auto"/>
        </w:rPr>
        <w:t xml:space="preserve">. </w:t>
      </w:r>
      <w:r w:rsidRPr="00C75137">
        <w:rPr>
          <w:rFonts w:hAnsi="Times New Roman"/>
          <w:color w:val="auto"/>
        </w:rPr>
        <w:t>Общая</w:t>
      </w:r>
      <w:r w:rsidRPr="00C75137">
        <w:rPr>
          <w:rFonts w:hAnsi="Times New Roman"/>
          <w:color w:val="auto"/>
        </w:rPr>
        <w:t xml:space="preserve"> </w:t>
      </w:r>
      <w:r w:rsidRPr="00C75137">
        <w:rPr>
          <w:rFonts w:hAnsi="Times New Roman"/>
          <w:color w:val="auto"/>
        </w:rPr>
        <w:t>недельная</w:t>
      </w:r>
      <w:r w:rsidRPr="00C75137">
        <w:rPr>
          <w:rFonts w:hAnsi="Times New Roman"/>
          <w:color w:val="auto"/>
        </w:rPr>
        <w:t xml:space="preserve"> </w:t>
      </w:r>
      <w:r w:rsidRPr="00C75137">
        <w:rPr>
          <w:rFonts w:hAnsi="Times New Roman"/>
          <w:color w:val="auto"/>
        </w:rPr>
        <w:t>нагрузка</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класс</w:t>
      </w:r>
      <w:r w:rsidRPr="00C75137">
        <w:rPr>
          <w:rFonts w:hAnsi="Times New Roman"/>
          <w:color w:val="auto"/>
        </w:rPr>
        <w:t xml:space="preserve"> </w:t>
      </w:r>
      <w:r w:rsidRPr="00C75137">
        <w:rPr>
          <w:rFonts w:hAnsi="Times New Roman"/>
          <w:color w:val="auto"/>
        </w:rPr>
        <w:t>зависит</w:t>
      </w:r>
      <w:r w:rsidRPr="00C75137">
        <w:rPr>
          <w:rFonts w:hAnsi="Times New Roman"/>
          <w:color w:val="auto"/>
        </w:rPr>
        <w:t xml:space="preserve"> </w:t>
      </w:r>
      <w:r w:rsidRPr="00C75137">
        <w:rPr>
          <w:rFonts w:hAnsi="Times New Roman"/>
          <w:color w:val="auto"/>
        </w:rPr>
        <w:t>от</w:t>
      </w:r>
      <w:r w:rsidRPr="00C75137">
        <w:rPr>
          <w:rFonts w:hAnsi="Times New Roman"/>
          <w:color w:val="auto"/>
        </w:rPr>
        <w:t xml:space="preserve"> </w:t>
      </w:r>
      <w:r w:rsidRPr="00C75137">
        <w:rPr>
          <w:rFonts w:hAnsi="Times New Roman"/>
          <w:color w:val="auto"/>
        </w:rPr>
        <w:t>количества</w:t>
      </w:r>
      <w:r w:rsidRPr="00C75137">
        <w:rPr>
          <w:rFonts w:hAnsi="Times New Roman"/>
          <w:color w:val="auto"/>
        </w:rPr>
        <w:t xml:space="preserve"> </w:t>
      </w:r>
      <w:r w:rsidRPr="00C75137">
        <w:rPr>
          <w:rFonts w:hAnsi="Times New Roman"/>
          <w:color w:val="auto"/>
        </w:rPr>
        <w:t>учеников</w:t>
      </w:r>
      <w:r w:rsidRPr="00C75137">
        <w:rPr>
          <w:rFonts w:hAnsi="Times New Roman"/>
          <w:color w:val="auto"/>
        </w:rPr>
        <w:t xml:space="preserve"> </w:t>
      </w:r>
      <w:r w:rsidRPr="00C75137">
        <w:rPr>
          <w:rFonts w:hAnsi="Times New Roman"/>
          <w:color w:val="auto"/>
        </w:rPr>
        <w:t>в</w:t>
      </w:r>
      <w:r w:rsidRPr="00C75137">
        <w:rPr>
          <w:rFonts w:hAnsi="Times New Roman"/>
          <w:color w:val="auto"/>
        </w:rPr>
        <w:t xml:space="preserve"> </w:t>
      </w:r>
      <w:r w:rsidRPr="00C75137">
        <w:rPr>
          <w:rFonts w:hAnsi="Times New Roman"/>
          <w:color w:val="auto"/>
        </w:rPr>
        <w:t>классе</w:t>
      </w:r>
      <w:r w:rsidRPr="00C75137">
        <w:rPr>
          <w:rFonts w:ascii="Times New Roman"/>
          <w:color w:val="auto"/>
        </w:rPr>
        <w:t>.</w:t>
      </w:r>
      <w:r w:rsidRPr="003D789D">
        <w:rPr>
          <w:rFonts w:ascii="Times New Roman" w:eastAsia="Times New Roman" w:hAnsi="Times New Roman" w:cs="Times New Roman"/>
          <w:color w:val="auto"/>
          <w:sz w:val="28"/>
          <w:szCs w:val="28"/>
        </w:rPr>
        <w:br w:type="page"/>
      </w:r>
    </w:p>
    <w:p w:rsidR="00F65069" w:rsidRPr="00063FA8" w:rsidRDefault="00C079E3" w:rsidP="00063FA8">
      <w:pPr>
        <w:spacing w:before="120" w:after="120"/>
        <w:jc w:val="center"/>
        <w:outlineLvl w:val="2"/>
        <w:rPr>
          <w:rFonts w:ascii="Times New Roman" w:eastAsia="Times New Roman" w:hAnsi="Times New Roman" w:cs="Times New Roman"/>
          <w:b/>
          <w:bCs/>
          <w:color w:val="auto"/>
          <w:sz w:val="24"/>
          <w:szCs w:val="28"/>
        </w:rPr>
      </w:pPr>
      <w:bookmarkStart w:id="118" w:name="_Toc432958067"/>
      <w:bookmarkStart w:id="119" w:name="_Toc432960491"/>
      <w:bookmarkStart w:id="120" w:name="_Toc433014117"/>
      <w:r w:rsidRPr="00063FA8">
        <w:rPr>
          <w:rFonts w:ascii="Times New Roman"/>
          <w:b/>
          <w:bCs/>
          <w:color w:val="auto"/>
          <w:sz w:val="24"/>
          <w:szCs w:val="28"/>
        </w:rPr>
        <w:t xml:space="preserve">4.3.2. </w:t>
      </w:r>
      <w:r w:rsidRPr="00063FA8">
        <w:rPr>
          <w:rFonts w:hAnsi="Times New Roman"/>
          <w:b/>
          <w:bCs/>
          <w:color w:val="auto"/>
          <w:sz w:val="24"/>
          <w:szCs w:val="28"/>
        </w:rPr>
        <w:t>Система</w:t>
      </w:r>
      <w:r w:rsidRPr="00063FA8">
        <w:rPr>
          <w:rFonts w:hAnsi="Times New Roman"/>
          <w:b/>
          <w:bCs/>
          <w:color w:val="auto"/>
          <w:sz w:val="24"/>
          <w:szCs w:val="28"/>
        </w:rPr>
        <w:t xml:space="preserve"> </w:t>
      </w:r>
      <w:r w:rsidRPr="00063FA8">
        <w:rPr>
          <w:rFonts w:hAnsi="Times New Roman"/>
          <w:b/>
          <w:bCs/>
          <w:color w:val="auto"/>
          <w:sz w:val="24"/>
          <w:szCs w:val="28"/>
        </w:rPr>
        <w:t>условий</w:t>
      </w:r>
      <w:r w:rsidRPr="00063FA8">
        <w:rPr>
          <w:rFonts w:hAnsi="Times New Roman"/>
          <w:b/>
          <w:bCs/>
          <w:color w:val="auto"/>
          <w:sz w:val="24"/>
          <w:szCs w:val="28"/>
        </w:rPr>
        <w:t xml:space="preserve"> </w:t>
      </w:r>
      <w:r w:rsidRPr="00063FA8">
        <w:rPr>
          <w:rFonts w:hAnsi="Times New Roman"/>
          <w:b/>
          <w:bCs/>
          <w:color w:val="auto"/>
          <w:sz w:val="24"/>
          <w:szCs w:val="28"/>
        </w:rPr>
        <w:t>реализации</w:t>
      </w:r>
      <w:r w:rsidRPr="00063FA8">
        <w:rPr>
          <w:rFonts w:hAnsi="Times New Roman"/>
          <w:b/>
          <w:bCs/>
          <w:color w:val="auto"/>
          <w:sz w:val="24"/>
          <w:szCs w:val="28"/>
        </w:rPr>
        <w:t xml:space="preserve"> </w:t>
      </w:r>
      <w:r w:rsidRPr="00063FA8">
        <w:rPr>
          <w:rFonts w:hAnsi="Times New Roman"/>
          <w:b/>
          <w:bCs/>
          <w:color w:val="auto"/>
          <w:sz w:val="24"/>
          <w:szCs w:val="28"/>
        </w:rPr>
        <w:t>адаптивной</w:t>
      </w:r>
      <w:r w:rsidRPr="00063FA8">
        <w:rPr>
          <w:rFonts w:hAnsi="Times New Roman"/>
          <w:b/>
          <w:bCs/>
          <w:color w:val="auto"/>
          <w:sz w:val="24"/>
          <w:szCs w:val="28"/>
        </w:rPr>
        <w:t xml:space="preserve"> </w:t>
      </w:r>
      <w:r w:rsidRPr="00063FA8">
        <w:rPr>
          <w:rFonts w:hAnsi="Times New Roman"/>
          <w:b/>
          <w:bCs/>
          <w:color w:val="auto"/>
          <w:sz w:val="24"/>
          <w:szCs w:val="28"/>
        </w:rPr>
        <w:t>основной</w:t>
      </w:r>
      <w:r w:rsidRPr="00063FA8">
        <w:rPr>
          <w:rFonts w:hAnsi="Times New Roman"/>
          <w:b/>
          <w:bCs/>
          <w:color w:val="auto"/>
          <w:sz w:val="24"/>
          <w:szCs w:val="28"/>
        </w:rPr>
        <w:t xml:space="preserve"> </w:t>
      </w:r>
      <w:r w:rsidR="00C324E7" w:rsidRPr="00063FA8">
        <w:rPr>
          <w:rFonts w:hAnsi="Times New Roman"/>
          <w:b/>
          <w:bCs/>
          <w:color w:val="auto"/>
          <w:sz w:val="24"/>
          <w:szCs w:val="28"/>
        </w:rPr>
        <w:br/>
      </w:r>
      <w:r w:rsidRPr="00063FA8">
        <w:rPr>
          <w:rFonts w:hAnsi="Times New Roman"/>
          <w:b/>
          <w:bCs/>
          <w:color w:val="auto"/>
          <w:sz w:val="24"/>
          <w:szCs w:val="28"/>
        </w:rPr>
        <w:t>общеобразовательной</w:t>
      </w:r>
      <w:r w:rsidRPr="00063FA8">
        <w:rPr>
          <w:rFonts w:hAnsi="Times New Roman"/>
          <w:b/>
          <w:bCs/>
          <w:color w:val="auto"/>
          <w:sz w:val="24"/>
          <w:szCs w:val="28"/>
        </w:rPr>
        <w:t xml:space="preserve"> </w:t>
      </w:r>
      <w:r w:rsidRPr="00063FA8">
        <w:rPr>
          <w:rFonts w:hAnsi="Times New Roman"/>
          <w:b/>
          <w:bCs/>
          <w:color w:val="auto"/>
          <w:sz w:val="24"/>
          <w:szCs w:val="28"/>
        </w:rPr>
        <w:t>программы</w:t>
      </w:r>
      <w:r w:rsidRPr="00063FA8">
        <w:rPr>
          <w:rFonts w:hAnsi="Times New Roman"/>
          <w:b/>
          <w:bCs/>
          <w:color w:val="auto"/>
          <w:sz w:val="24"/>
          <w:szCs w:val="28"/>
        </w:rPr>
        <w:t xml:space="preserve"> </w:t>
      </w:r>
      <w:r w:rsidRPr="00063FA8">
        <w:rPr>
          <w:rFonts w:hAnsi="Times New Roman"/>
          <w:b/>
          <w:bCs/>
          <w:color w:val="auto"/>
          <w:sz w:val="24"/>
          <w:szCs w:val="28"/>
        </w:rPr>
        <w:t>начального</w:t>
      </w:r>
      <w:r w:rsidRPr="00063FA8">
        <w:rPr>
          <w:rFonts w:hAnsi="Times New Roman"/>
          <w:b/>
          <w:bCs/>
          <w:color w:val="auto"/>
          <w:sz w:val="24"/>
          <w:szCs w:val="28"/>
        </w:rPr>
        <w:t xml:space="preserve"> </w:t>
      </w:r>
      <w:r w:rsidRPr="00063FA8">
        <w:rPr>
          <w:rFonts w:hAnsi="Times New Roman"/>
          <w:b/>
          <w:bCs/>
          <w:color w:val="auto"/>
          <w:sz w:val="24"/>
          <w:szCs w:val="28"/>
        </w:rPr>
        <w:t>общего</w:t>
      </w:r>
      <w:r w:rsidRPr="00063FA8">
        <w:rPr>
          <w:rFonts w:hAnsi="Times New Roman"/>
          <w:b/>
          <w:bCs/>
          <w:color w:val="auto"/>
          <w:sz w:val="24"/>
          <w:szCs w:val="28"/>
        </w:rPr>
        <w:t xml:space="preserve"> </w:t>
      </w:r>
      <w:r w:rsidRPr="00063FA8">
        <w:rPr>
          <w:rFonts w:hAnsi="Times New Roman"/>
          <w:b/>
          <w:bCs/>
          <w:color w:val="auto"/>
          <w:sz w:val="24"/>
          <w:szCs w:val="28"/>
        </w:rPr>
        <w:t>образования</w:t>
      </w:r>
      <w:r w:rsidRPr="00063FA8">
        <w:rPr>
          <w:rFonts w:hAnsi="Times New Roman"/>
          <w:b/>
          <w:bCs/>
          <w:color w:val="auto"/>
          <w:sz w:val="24"/>
          <w:szCs w:val="28"/>
        </w:rPr>
        <w:t xml:space="preserve"> </w:t>
      </w:r>
      <w:r w:rsidR="00C324E7" w:rsidRPr="00063FA8">
        <w:rPr>
          <w:rFonts w:hAnsi="Times New Roman"/>
          <w:b/>
          <w:bCs/>
          <w:color w:val="auto"/>
          <w:sz w:val="24"/>
          <w:szCs w:val="28"/>
        </w:rPr>
        <w:br/>
      </w:r>
      <w:r w:rsidRPr="00063FA8">
        <w:rPr>
          <w:rFonts w:hAnsi="Times New Roman"/>
          <w:b/>
          <w:bCs/>
          <w:color w:val="auto"/>
          <w:sz w:val="24"/>
          <w:szCs w:val="28"/>
        </w:rPr>
        <w:t>глухих</w:t>
      </w:r>
      <w:r w:rsidRPr="00063FA8">
        <w:rPr>
          <w:rFonts w:hAnsi="Times New Roman"/>
          <w:b/>
          <w:bCs/>
          <w:color w:val="auto"/>
          <w:sz w:val="24"/>
          <w:szCs w:val="28"/>
        </w:rPr>
        <w:t xml:space="preserve"> </w:t>
      </w:r>
      <w:r w:rsidRPr="00063FA8">
        <w:rPr>
          <w:rFonts w:hAnsi="Times New Roman"/>
          <w:b/>
          <w:bCs/>
          <w:color w:val="auto"/>
          <w:sz w:val="24"/>
          <w:szCs w:val="28"/>
        </w:rPr>
        <w:t>обучающихся</w:t>
      </w:r>
      <w:r w:rsidRPr="00063FA8">
        <w:rPr>
          <w:rFonts w:hAnsi="Times New Roman"/>
          <w:b/>
          <w:bCs/>
          <w:color w:val="auto"/>
          <w:sz w:val="24"/>
          <w:szCs w:val="28"/>
        </w:rPr>
        <w:t xml:space="preserve"> </w:t>
      </w:r>
      <w:r w:rsidRPr="00063FA8">
        <w:rPr>
          <w:rFonts w:hAnsi="Times New Roman"/>
          <w:b/>
          <w:bCs/>
          <w:color w:val="auto"/>
          <w:spacing w:val="2"/>
          <w:sz w:val="24"/>
          <w:szCs w:val="28"/>
        </w:rPr>
        <w:t>с</w:t>
      </w:r>
      <w:r w:rsidRPr="00063FA8">
        <w:rPr>
          <w:rFonts w:hAnsi="Times New Roman"/>
          <w:b/>
          <w:bCs/>
          <w:color w:val="auto"/>
          <w:spacing w:val="2"/>
          <w:sz w:val="24"/>
          <w:szCs w:val="28"/>
        </w:rPr>
        <w:t xml:space="preserve"> </w:t>
      </w:r>
      <w:r w:rsidRPr="00063FA8">
        <w:rPr>
          <w:rFonts w:hAnsi="Times New Roman"/>
          <w:b/>
          <w:bCs/>
          <w:color w:val="auto"/>
          <w:spacing w:val="2"/>
          <w:sz w:val="24"/>
          <w:szCs w:val="28"/>
        </w:rPr>
        <w:t>легкой</w:t>
      </w:r>
      <w:r w:rsidRPr="00063FA8">
        <w:rPr>
          <w:rFonts w:hAnsi="Times New Roman"/>
          <w:b/>
          <w:bCs/>
          <w:color w:val="auto"/>
          <w:spacing w:val="2"/>
          <w:sz w:val="24"/>
          <w:szCs w:val="28"/>
        </w:rPr>
        <w:t xml:space="preserve"> </w:t>
      </w:r>
      <w:r w:rsidRPr="00063FA8">
        <w:rPr>
          <w:rFonts w:hAnsi="Times New Roman"/>
          <w:b/>
          <w:bCs/>
          <w:color w:val="auto"/>
          <w:spacing w:val="2"/>
          <w:sz w:val="24"/>
          <w:szCs w:val="28"/>
        </w:rPr>
        <w:t>формой</w:t>
      </w:r>
      <w:r w:rsidRPr="00063FA8">
        <w:rPr>
          <w:rFonts w:hAnsi="Times New Roman"/>
          <w:b/>
          <w:bCs/>
          <w:color w:val="auto"/>
          <w:spacing w:val="2"/>
          <w:sz w:val="24"/>
          <w:szCs w:val="28"/>
        </w:rPr>
        <w:t xml:space="preserve"> </w:t>
      </w:r>
      <w:r w:rsidRPr="00063FA8">
        <w:rPr>
          <w:rFonts w:hAnsi="Times New Roman"/>
          <w:b/>
          <w:bCs/>
          <w:color w:val="auto"/>
          <w:spacing w:val="2"/>
          <w:sz w:val="24"/>
          <w:szCs w:val="28"/>
        </w:rPr>
        <w:t>умственной</w:t>
      </w:r>
      <w:r w:rsidRPr="00063FA8">
        <w:rPr>
          <w:rFonts w:hAnsi="Times New Roman"/>
          <w:b/>
          <w:bCs/>
          <w:color w:val="auto"/>
          <w:spacing w:val="2"/>
          <w:sz w:val="24"/>
          <w:szCs w:val="28"/>
        </w:rPr>
        <w:t xml:space="preserve"> </w:t>
      </w:r>
      <w:r w:rsidRPr="00063FA8">
        <w:rPr>
          <w:rFonts w:hAnsi="Times New Roman"/>
          <w:b/>
          <w:bCs/>
          <w:color w:val="auto"/>
          <w:spacing w:val="2"/>
          <w:sz w:val="24"/>
          <w:szCs w:val="28"/>
        </w:rPr>
        <w:t>отсталости</w:t>
      </w:r>
      <w:r w:rsidRPr="00063FA8">
        <w:rPr>
          <w:rFonts w:ascii="Times New Roman"/>
          <w:b/>
          <w:bCs/>
          <w:color w:val="auto"/>
          <w:sz w:val="24"/>
          <w:szCs w:val="28"/>
        </w:rPr>
        <w:t xml:space="preserve"> </w:t>
      </w:r>
      <w:r w:rsidR="00C324E7" w:rsidRPr="00063FA8">
        <w:rPr>
          <w:rFonts w:ascii="Times New Roman"/>
          <w:b/>
          <w:bCs/>
          <w:color w:val="auto"/>
          <w:sz w:val="24"/>
          <w:szCs w:val="28"/>
        </w:rPr>
        <w:br/>
      </w:r>
      <w:r w:rsidRPr="00063FA8">
        <w:rPr>
          <w:rFonts w:ascii="Times New Roman"/>
          <w:b/>
          <w:bCs/>
          <w:color w:val="auto"/>
          <w:sz w:val="24"/>
          <w:szCs w:val="28"/>
        </w:rPr>
        <w:t>(</w:t>
      </w:r>
      <w:r w:rsidRPr="00063FA8">
        <w:rPr>
          <w:rFonts w:hAnsi="Times New Roman"/>
          <w:b/>
          <w:bCs/>
          <w:color w:val="auto"/>
          <w:sz w:val="24"/>
          <w:szCs w:val="28"/>
        </w:rPr>
        <w:t>вариант</w:t>
      </w:r>
      <w:r w:rsidRPr="00063FA8">
        <w:rPr>
          <w:rFonts w:hAnsi="Times New Roman"/>
          <w:b/>
          <w:bCs/>
          <w:color w:val="auto"/>
          <w:sz w:val="24"/>
          <w:szCs w:val="28"/>
        </w:rPr>
        <w:t xml:space="preserve"> </w:t>
      </w:r>
      <w:r w:rsidRPr="00063FA8">
        <w:rPr>
          <w:rFonts w:ascii="Times New Roman"/>
          <w:b/>
          <w:bCs/>
          <w:color w:val="auto"/>
          <w:sz w:val="24"/>
          <w:szCs w:val="28"/>
        </w:rPr>
        <w:t>1.3).</w:t>
      </w:r>
      <w:bookmarkEnd w:id="118"/>
      <w:bookmarkEnd w:id="119"/>
      <w:bookmarkEnd w:id="120"/>
    </w:p>
    <w:p w:rsidR="00F65069" w:rsidRPr="00063FA8" w:rsidRDefault="00C079E3" w:rsidP="00063FA8">
      <w:pPr>
        <w:pStyle w:val="1b"/>
        <w:spacing w:after="0"/>
        <w:ind w:firstLine="709"/>
        <w:jc w:val="center"/>
        <w:rPr>
          <w:rFonts w:ascii="Times New Roman" w:eastAsia="Times New Roman" w:hAnsi="Times New Roman" w:cs="Times New Roman"/>
          <w:b/>
          <w:bCs/>
          <w:color w:val="auto"/>
          <w:sz w:val="24"/>
          <w:szCs w:val="28"/>
        </w:rPr>
      </w:pPr>
      <w:r w:rsidRPr="00063FA8">
        <w:rPr>
          <w:rFonts w:ascii="Times New Roman" w:hAnsi="Times New Roman" w:cs="Times New Roman"/>
          <w:b/>
          <w:bCs/>
          <w:color w:val="auto"/>
          <w:sz w:val="24"/>
          <w:szCs w:val="28"/>
        </w:rPr>
        <w:t>Требования к кадровому обеспечению АООП НОО (вариант 1.3)</w:t>
      </w:r>
    </w:p>
    <w:p w:rsidR="00F65069" w:rsidRPr="00063FA8" w:rsidRDefault="00C079E3" w:rsidP="00063FA8">
      <w:pPr>
        <w:pStyle w:val="14TexstOSNOVA1012"/>
        <w:spacing w:line="276" w:lineRule="auto"/>
        <w:ind w:firstLine="709"/>
        <w:rPr>
          <w:rFonts w:ascii="Times New Roman" w:eastAsia="Times New Roman" w:hAnsi="Times New Roman" w:cs="Times New Roman"/>
          <w:b/>
          <w:bCs/>
          <w:color w:val="auto"/>
          <w:sz w:val="24"/>
          <w:szCs w:val="28"/>
        </w:rPr>
      </w:pPr>
      <w:r w:rsidRPr="00063FA8">
        <w:rPr>
          <w:rFonts w:ascii="Times New Roman" w:hAnsi="Times New Roman" w:cs="Times New Roman"/>
          <w:i/>
          <w:iCs/>
          <w:color w:val="auto"/>
          <w:sz w:val="24"/>
          <w:szCs w:val="28"/>
        </w:rPr>
        <w:t>Кадровое обеспечение</w:t>
      </w:r>
      <w:r w:rsidRPr="00063FA8">
        <w:rPr>
          <w:rFonts w:ascii="Times New Roman" w:hAnsi="Times New Roman" w:cs="Times New Roman"/>
          <w:color w:val="auto"/>
          <w:sz w:val="24"/>
          <w:szCs w:val="28"/>
        </w:rPr>
        <w:t xml:space="preserve"> – характеристика необходимой квалификации кадров педагогов (в области общей и коррекционной педагогики), а также кадров, осуществляющих медико-психологическое сопровождение глухого ребёнка со ССД в системе школьного образования. </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Уровень квалификации работников, реализующих АООП НОО для глухих обучающихся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для каждой занимаемой должности должен соответствовать квалификационным характеристикам по соответствующей должности</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Учитель</w:t>
      </w:r>
      <w:r w:rsidRPr="00063FA8">
        <w:rPr>
          <w:rFonts w:ascii="Times New Roman" w:hAnsi="Times New Roman" w:cs="Times New Roman"/>
          <w:i/>
          <w:iCs/>
          <w:color w:val="auto"/>
          <w:szCs w:val="28"/>
        </w:rPr>
        <w:t>-</w:t>
      </w:r>
      <w:r w:rsidRPr="00063FA8">
        <w:rPr>
          <w:rFonts w:ascii="Times New Roman" w:hAnsi="Times New Roman" w:cs="Times New Roman"/>
          <w:color w:val="auto"/>
          <w:szCs w:val="28"/>
        </w:rPr>
        <w:t xml:space="preserve">дефектолог </w:t>
      </w:r>
      <w:r w:rsidRPr="00063FA8">
        <w:rPr>
          <w:rFonts w:ascii="Times New Roman" w:hAnsi="Times New Roman" w:cs="Times New Roman"/>
          <w:i/>
          <w:iCs/>
          <w:color w:val="auto"/>
          <w:szCs w:val="28"/>
        </w:rPr>
        <w:t>(</w:t>
      </w:r>
      <w:r w:rsidRPr="00063FA8">
        <w:rPr>
          <w:rFonts w:ascii="Times New Roman" w:hAnsi="Times New Roman" w:cs="Times New Roman"/>
          <w:color w:val="auto"/>
          <w:szCs w:val="28"/>
        </w:rPr>
        <w:t>сурдопедагог</w:t>
      </w:r>
      <w:r w:rsidRPr="00063FA8">
        <w:rPr>
          <w:rFonts w:ascii="Times New Roman" w:hAnsi="Times New Roman" w:cs="Times New Roman"/>
          <w:i/>
          <w:iCs/>
          <w:color w:val="auto"/>
          <w:szCs w:val="28"/>
        </w:rPr>
        <w:t xml:space="preserve">), </w:t>
      </w:r>
      <w:r w:rsidRPr="00063FA8">
        <w:rPr>
          <w:rFonts w:ascii="Times New Roman" w:hAnsi="Times New Roman" w:cs="Times New Roman"/>
          <w:color w:val="auto"/>
          <w:szCs w:val="28"/>
        </w:rPr>
        <w:t>учитель начальных классов</w:t>
      </w:r>
      <w:r w:rsidRPr="00063FA8">
        <w:rPr>
          <w:rFonts w:ascii="Times New Roman" w:hAnsi="Times New Roman" w:cs="Times New Roman"/>
          <w:i/>
          <w:iCs/>
          <w:color w:val="auto"/>
          <w:szCs w:val="28"/>
        </w:rPr>
        <w:t xml:space="preserve">, </w:t>
      </w:r>
      <w:r w:rsidRPr="00063FA8">
        <w:rPr>
          <w:rFonts w:ascii="Times New Roman" w:hAnsi="Times New Roman" w:cs="Times New Roman"/>
          <w:color w:val="auto"/>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по специальности «Сурдопедагогика» с получением квалификации «Учитель-сурдопедагог».</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Учитель музыкально</w:t>
      </w:r>
      <w:r w:rsidRPr="00063FA8">
        <w:rPr>
          <w:rFonts w:ascii="Times New Roman" w:hAnsi="Times New Roman" w:cs="Times New Roman"/>
          <w:i/>
          <w:iCs/>
          <w:color w:val="auto"/>
          <w:szCs w:val="28"/>
        </w:rPr>
        <w:t>-</w:t>
      </w:r>
      <w:r w:rsidRPr="00063FA8">
        <w:rPr>
          <w:rFonts w:ascii="Times New Roman" w:hAnsi="Times New Roman" w:cs="Times New Roman"/>
          <w:color w:val="auto"/>
          <w:szCs w:val="28"/>
        </w:rPr>
        <w:t>ритмических занятий должен иметь высшее образование, аналогичное учителю</w:t>
      </w:r>
      <w:r w:rsidRPr="00063FA8">
        <w:rPr>
          <w:rFonts w:ascii="Times New Roman" w:hAnsi="Times New Roman" w:cs="Times New Roman"/>
          <w:i/>
          <w:iCs/>
          <w:color w:val="auto"/>
          <w:szCs w:val="28"/>
        </w:rPr>
        <w:t>-</w:t>
      </w:r>
      <w:r w:rsidRPr="00063FA8">
        <w:rPr>
          <w:rFonts w:ascii="Times New Roman" w:hAnsi="Times New Roman" w:cs="Times New Roman"/>
          <w:color w:val="auto"/>
          <w:szCs w:val="28"/>
        </w:rPr>
        <w:t xml:space="preserve">дефектологу </w:t>
      </w:r>
      <w:r w:rsidRPr="00063FA8">
        <w:rPr>
          <w:rFonts w:ascii="Times New Roman" w:hAnsi="Times New Roman" w:cs="Times New Roman"/>
          <w:i/>
          <w:iCs/>
          <w:color w:val="auto"/>
          <w:szCs w:val="28"/>
        </w:rPr>
        <w:t>(</w:t>
      </w:r>
      <w:r w:rsidRPr="00063FA8">
        <w:rPr>
          <w:rFonts w:ascii="Times New Roman" w:hAnsi="Times New Roman" w:cs="Times New Roman"/>
          <w:color w:val="auto"/>
          <w:szCs w:val="28"/>
        </w:rPr>
        <w:t>сурдопедагог</w:t>
      </w:r>
      <w:r w:rsidRPr="00063FA8">
        <w:rPr>
          <w:rFonts w:ascii="Times New Roman" w:hAnsi="Times New Roman" w:cs="Times New Roman"/>
          <w:i/>
          <w:iCs/>
          <w:color w:val="auto"/>
          <w:szCs w:val="28"/>
        </w:rPr>
        <w:t xml:space="preserve">), </w:t>
      </w:r>
      <w:r w:rsidRPr="00063FA8">
        <w:rPr>
          <w:rFonts w:ascii="Times New Roman" w:hAnsi="Times New Roman" w:cs="Times New Roman"/>
          <w:color w:val="auto"/>
          <w:szCs w:val="28"/>
        </w:rPr>
        <w:t>учителю начальных классов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программе «Сурдопедагогика».</w:t>
      </w:r>
    </w:p>
    <w:p w:rsidR="00F65069" w:rsidRPr="00063FA8" w:rsidRDefault="00C079E3" w:rsidP="00063FA8">
      <w:pPr>
        <w:tabs>
          <w:tab w:val="left" w:pos="851"/>
          <w:tab w:val="left" w:pos="522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i/>
          <w:iCs/>
          <w:color w:val="auto"/>
          <w:sz w:val="24"/>
          <w:szCs w:val="28"/>
        </w:rPr>
        <w:t xml:space="preserve">Педагогические работники – </w:t>
      </w:r>
      <w:r w:rsidRPr="00063FA8">
        <w:rPr>
          <w:rFonts w:ascii="Times New Roman" w:hAnsi="Times New Roman" w:cs="Times New Roman"/>
          <w:color w:val="auto"/>
          <w:sz w:val="24"/>
          <w:szCs w:val="28"/>
        </w:rPr>
        <w:t>педагог-психолог, учитель рисования, учитель физической культуры, учитель адаптивной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Воспитатели, 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по специальности «Сурдопедагогика» с получением квалификации «Учитель-сурдопедагог».</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F65069" w:rsidRPr="00063FA8" w:rsidRDefault="00C079E3" w:rsidP="00063FA8">
      <w:pPr>
        <w:pStyle w:val="Default"/>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xml:space="preserve">Руководящие работники </w:t>
      </w:r>
      <w:r w:rsidRPr="00063FA8">
        <w:rPr>
          <w:rFonts w:ascii="Times New Roman" w:hAnsi="Times New Roman" w:cs="Times New Roman"/>
          <w:i/>
          <w:iCs/>
          <w:color w:val="auto"/>
          <w:szCs w:val="28"/>
        </w:rPr>
        <w:t>(</w:t>
      </w:r>
      <w:r w:rsidRPr="00063FA8">
        <w:rPr>
          <w:rFonts w:ascii="Times New Roman" w:hAnsi="Times New Roman" w:cs="Times New Roman"/>
          <w:color w:val="auto"/>
          <w:szCs w:val="28"/>
        </w:rPr>
        <w:t>административный персонал</w:t>
      </w:r>
      <w:r w:rsidRPr="00063FA8">
        <w:rPr>
          <w:rFonts w:ascii="Times New Roman" w:hAnsi="Times New Roman" w:cs="Times New Roman"/>
          <w:i/>
          <w:iCs/>
          <w:color w:val="auto"/>
          <w:szCs w:val="28"/>
        </w:rPr>
        <w:t xml:space="preserve">) </w:t>
      </w:r>
      <w:r w:rsidRPr="00063FA8">
        <w:rPr>
          <w:rFonts w:ascii="Times New Roman" w:hAnsi="Times New Roman" w:cs="Times New Roman"/>
          <w:color w:val="auto"/>
          <w:szCs w:val="28"/>
        </w:rPr>
        <w:t>–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063FA8" w:rsidRDefault="00C079E3" w:rsidP="00063FA8">
      <w:pPr>
        <w:pStyle w:val="aa"/>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Медицинские работники, включенные в процесс сопровождения обучающихся со ССД (врач-психиатр, невролог, педиатр), должны иметь соответствующее медицинское образование.</w:t>
      </w:r>
    </w:p>
    <w:p w:rsidR="00F65069" w:rsidRPr="00063FA8" w:rsidRDefault="00C079E3" w:rsidP="00063FA8">
      <w:pPr>
        <w:pStyle w:val="aa"/>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В процессе реализации АООП НОО для глухих обучающихся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i/>
          <w:iCs/>
          <w:color w:val="auto"/>
          <w:sz w:val="24"/>
          <w:szCs w:val="28"/>
        </w:rPr>
        <w:t>врамках сетевого взаимодействия</w:t>
      </w:r>
      <w:r w:rsidRPr="00063FA8">
        <w:rPr>
          <w:rFonts w:ascii="Times New Roman" w:hAnsi="Times New Roman" w:cs="Times New Roman"/>
          <w:color w:val="auto"/>
          <w:sz w:val="24"/>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технических средств. При необходимости, с учетом соответствующих показаний, </w:t>
      </w:r>
      <w:r w:rsidRPr="00063FA8">
        <w:rPr>
          <w:rFonts w:ascii="Times New Roman" w:hAnsi="Times New Roman" w:cs="Times New Roman"/>
          <w:i/>
          <w:iCs/>
          <w:color w:val="auto"/>
          <w:sz w:val="24"/>
          <w:szCs w:val="28"/>
        </w:rPr>
        <w:t>в рамках сетевого взаимодействия</w:t>
      </w:r>
      <w:r w:rsidRPr="00063FA8">
        <w:rPr>
          <w:rFonts w:ascii="Times New Roman" w:hAnsi="Times New Roman" w:cs="Times New Roman"/>
          <w:color w:val="auto"/>
          <w:sz w:val="24"/>
          <w:szCs w:val="28"/>
        </w:rPr>
        <w:t xml:space="preserve"> осуществляется медицинское сопровождение обучающихся. </w:t>
      </w:r>
    </w:p>
    <w:p w:rsidR="00F65069" w:rsidRPr="00063FA8" w:rsidRDefault="00C079E3" w:rsidP="00063FA8">
      <w:pPr>
        <w:spacing w:after="0"/>
        <w:ind w:firstLine="709"/>
        <w:jc w:val="center"/>
        <w:rPr>
          <w:rFonts w:ascii="Times New Roman" w:eastAsia="Times New Roman" w:hAnsi="Times New Roman" w:cs="Times New Roman"/>
          <w:b/>
          <w:bCs/>
          <w:color w:val="auto"/>
          <w:sz w:val="24"/>
          <w:szCs w:val="28"/>
        </w:rPr>
      </w:pPr>
      <w:r w:rsidRPr="00063FA8">
        <w:rPr>
          <w:rFonts w:ascii="Times New Roman" w:hAnsi="Times New Roman" w:cs="Times New Roman"/>
          <w:b/>
          <w:bCs/>
          <w:color w:val="auto"/>
          <w:sz w:val="24"/>
          <w:szCs w:val="28"/>
        </w:rPr>
        <w:t xml:space="preserve">Требования к финансовым условиям реализации адаптированной основной общеобразовательной программы </w:t>
      </w:r>
      <w:r w:rsidRPr="00063FA8">
        <w:rPr>
          <w:rFonts w:ascii="Times New Roman" w:hAnsi="Times New Roman" w:cs="Times New Roman"/>
          <w:b/>
          <w:bCs/>
          <w:color w:val="auto"/>
          <w:sz w:val="24"/>
          <w:szCs w:val="28"/>
        </w:rPr>
        <w:br/>
        <w:t>начального общего образования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Финансовое обеспечение образования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 Нормативы, определяемые органами государственной власти субъектов Российской Федерации в соответствии с </w:t>
      </w:r>
      <w:r w:rsidRPr="00063FA8">
        <w:rPr>
          <w:rFonts w:ascii="Times New Roman" w:hAnsi="Times New Roman" w:cs="Times New Roman"/>
          <w:color w:val="auto"/>
          <w:sz w:val="24"/>
          <w:szCs w:val="28"/>
          <w:u w:val="single"/>
        </w:rPr>
        <w:t>пунктом 3 части 1 статьи 8</w:t>
      </w:r>
      <w:r w:rsidRPr="00063FA8">
        <w:rPr>
          <w:rFonts w:ascii="Times New Roman" w:hAnsi="Times New Roman" w:cs="Times New Roman"/>
          <w:color w:val="auto"/>
          <w:sz w:val="24"/>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063FA8">
        <w:rPr>
          <w:rFonts w:ascii="Times New Roman" w:eastAsia="Times New Roman" w:hAnsi="Times New Roman" w:cs="Times New Roman"/>
          <w:color w:val="auto"/>
          <w:sz w:val="24"/>
          <w:szCs w:val="28"/>
          <w:vertAlign w:val="superscript"/>
        </w:rPr>
        <w:footnoteReference w:id="30"/>
      </w:r>
      <w:r w:rsidRPr="00063FA8">
        <w:rPr>
          <w:rFonts w:ascii="Times New Roman" w:hAnsi="Times New Roman" w:cs="Times New Roman"/>
          <w:color w:val="auto"/>
          <w:sz w:val="24"/>
          <w:szCs w:val="28"/>
        </w:rPr>
        <w:t>.</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Финансирование коррекционно-развивающей области должно осуществляться в объеме, предусмотренном действующим законодательством.</w:t>
      </w:r>
    </w:p>
    <w:p w:rsidR="00F65069" w:rsidRPr="00063FA8" w:rsidRDefault="00C079E3" w:rsidP="00063FA8">
      <w:pPr>
        <w:spacing w:after="0"/>
        <w:ind w:firstLine="709"/>
        <w:jc w:val="both"/>
        <w:rPr>
          <w:rFonts w:ascii="Times New Roman" w:hAnsi="Times New Roman" w:cs="Times New Roman"/>
          <w:color w:val="auto"/>
          <w:sz w:val="24"/>
          <w:szCs w:val="28"/>
        </w:rPr>
      </w:pPr>
      <w:r w:rsidRPr="00063FA8">
        <w:rPr>
          <w:rFonts w:ascii="Times New Roman" w:hAnsi="Times New Roman" w:cs="Times New Roman"/>
          <w:color w:val="auto"/>
          <w:sz w:val="24"/>
          <w:szCs w:val="28"/>
        </w:rPr>
        <w:t>Финансовое обеспечение должно соответствовать специфике кадровых, материально-технических условий реализации АООП НОО</w:t>
      </w:r>
    </w:p>
    <w:p w:rsidR="00F65069" w:rsidRPr="00063FA8" w:rsidRDefault="00C079E3" w:rsidP="00063FA8">
      <w:pPr>
        <w:spacing w:after="0"/>
        <w:ind w:firstLine="709"/>
        <w:jc w:val="center"/>
        <w:rPr>
          <w:rFonts w:ascii="Times New Roman" w:eastAsia="Times New Roman" w:hAnsi="Times New Roman" w:cs="Times New Roman"/>
          <w:b/>
          <w:bCs/>
          <w:i/>
          <w:iCs/>
          <w:color w:val="auto"/>
          <w:spacing w:val="-3"/>
          <w:sz w:val="24"/>
          <w:szCs w:val="28"/>
        </w:rPr>
      </w:pPr>
      <w:r w:rsidRPr="00063FA8">
        <w:rPr>
          <w:rFonts w:ascii="Times New Roman" w:hAnsi="Times New Roman" w:cs="Times New Roman"/>
          <w:b/>
          <w:bCs/>
          <w:i/>
          <w:iCs/>
          <w:color w:val="auto"/>
          <w:spacing w:val="-3"/>
          <w:sz w:val="24"/>
          <w:szCs w:val="28"/>
        </w:rPr>
        <w:t>Определение нормативных затрат на оказание государственной услуги</w:t>
      </w:r>
    </w:p>
    <w:p w:rsidR="00F65069" w:rsidRPr="00063FA8" w:rsidRDefault="00C079E3" w:rsidP="00063FA8">
      <w:pPr>
        <w:tabs>
          <w:tab w:val="left" w:pos="1087"/>
        </w:tabs>
        <w:spacing w:after="0"/>
        <w:ind w:firstLine="709"/>
        <w:jc w:val="both"/>
        <w:rPr>
          <w:rFonts w:ascii="Times New Roman" w:eastAsia="Times New Roman" w:hAnsi="Times New Roman" w:cs="Times New Roman"/>
          <w:color w:val="auto"/>
          <w:spacing w:val="-2"/>
          <w:sz w:val="24"/>
          <w:szCs w:val="28"/>
        </w:rPr>
      </w:pPr>
      <w:r w:rsidRPr="00063FA8">
        <w:rPr>
          <w:rFonts w:ascii="Times New Roman" w:hAnsi="Times New Roman" w:cs="Times New Roman"/>
          <w:color w:val="auto"/>
          <w:spacing w:val="-2"/>
          <w:sz w:val="24"/>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063FA8">
        <w:rPr>
          <w:rFonts w:ascii="Times New Roman" w:hAnsi="Times New Roman" w:cs="Times New Roman"/>
          <w:color w:val="auto"/>
          <w:sz w:val="24"/>
          <w:szCs w:val="28"/>
        </w:rPr>
        <w:t>глухих обучающихся</w:t>
      </w:r>
      <w:r w:rsidRPr="00063FA8">
        <w:rPr>
          <w:rFonts w:ascii="Times New Roman" w:hAnsi="Times New Roman" w:cs="Times New Roman"/>
          <w:color w:val="auto"/>
          <w:spacing w:val="-2"/>
          <w:sz w:val="24"/>
          <w:szCs w:val="28"/>
        </w:rPr>
        <w:t>,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65069" w:rsidRPr="00063FA8" w:rsidRDefault="00C079E3" w:rsidP="00063FA8">
      <w:pPr>
        <w:tabs>
          <w:tab w:val="left" w:pos="1087"/>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2"/>
          <w:sz w:val="24"/>
          <w:szCs w:val="28"/>
        </w:rPr>
        <w:t xml:space="preserve">Нормативные затраты на оказание </w:t>
      </w:r>
      <w:r w:rsidRPr="00063FA8">
        <w:rPr>
          <w:rFonts w:ascii="Times New Roman" w:hAnsi="Times New Roman" w:cs="Times New Roman"/>
          <w:color w:val="auto"/>
          <w:spacing w:val="-2"/>
          <w:sz w:val="24"/>
          <w:szCs w:val="28"/>
          <w:lang w:val="en-US"/>
        </w:rPr>
        <w:t>i</w:t>
      </w:r>
      <w:r w:rsidRPr="00063FA8">
        <w:rPr>
          <w:rFonts w:ascii="Times New Roman" w:hAnsi="Times New Roman" w:cs="Times New Roman"/>
          <w:color w:val="auto"/>
          <w:spacing w:val="-2"/>
          <w:sz w:val="24"/>
          <w:szCs w:val="28"/>
        </w:rPr>
        <w:t xml:space="preserve">-той государственной услугина </w:t>
      </w:r>
      <w:r w:rsidRPr="00063FA8">
        <w:rPr>
          <w:rFonts w:ascii="Times New Roman" w:hAnsi="Times New Roman" w:cs="Times New Roman"/>
          <w:color w:val="auto"/>
          <w:sz w:val="24"/>
          <w:szCs w:val="28"/>
        </w:rPr>
        <w:t>соответствующий финансовый год определяются по формуле:</w:t>
      </w:r>
    </w:p>
    <w:p w:rsidR="00F65069" w:rsidRPr="00063FA8" w:rsidRDefault="00C079E3" w:rsidP="00063FA8">
      <w:pPr>
        <w:spacing w:after="0"/>
        <w:ind w:firstLine="709"/>
        <w:jc w:val="both"/>
        <w:rPr>
          <w:rFonts w:ascii="Times New Roman" w:eastAsia="Times New Roman" w:hAnsi="Times New Roman" w:cs="Times New Roman"/>
          <w:b/>
          <w:bCs/>
          <w:color w:val="auto"/>
          <w:sz w:val="24"/>
          <w:szCs w:val="28"/>
        </w:rPr>
      </w:pPr>
      <w:r w:rsidRPr="00063FA8">
        <w:rPr>
          <w:rFonts w:ascii="Times New Roman" w:hAnsi="Times New Roman" w:cs="Times New Roman"/>
          <w:b/>
          <w:bCs/>
          <w:i/>
          <w:iCs/>
          <w:color w:val="auto"/>
          <w:sz w:val="24"/>
          <w:szCs w:val="28"/>
        </w:rPr>
        <w:t xml:space="preserve">      З </w:t>
      </w:r>
      <w:r w:rsidRPr="00063FA8">
        <w:rPr>
          <w:rFonts w:ascii="Times New Roman" w:hAnsi="Times New Roman" w:cs="Times New Roman"/>
          <w:i/>
          <w:iCs/>
          <w:color w:val="auto"/>
          <w:sz w:val="24"/>
          <w:szCs w:val="28"/>
          <w:vertAlign w:val="superscript"/>
          <w:lang w:val="en-US"/>
        </w:rPr>
        <w:t>i</w:t>
      </w:r>
      <w:r w:rsidRPr="00063FA8">
        <w:rPr>
          <w:rFonts w:ascii="Times New Roman" w:hAnsi="Times New Roman" w:cs="Times New Roman"/>
          <w:i/>
          <w:iCs/>
          <w:color w:val="auto"/>
          <w:sz w:val="24"/>
          <w:szCs w:val="28"/>
          <w:vertAlign w:val="subscript"/>
        </w:rPr>
        <w:t>гу</w:t>
      </w:r>
      <w:r w:rsidRPr="00063FA8">
        <w:rPr>
          <w:rFonts w:ascii="Times New Roman" w:hAnsi="Times New Roman" w:cs="Times New Roman"/>
          <w:b/>
          <w:bCs/>
          <w:color w:val="auto"/>
          <w:spacing w:val="-4"/>
          <w:sz w:val="24"/>
          <w:szCs w:val="28"/>
        </w:rPr>
        <w:t xml:space="preserve"> = </w:t>
      </w:r>
      <w:r w:rsidRPr="00063FA8">
        <w:rPr>
          <w:rFonts w:ascii="Times New Roman" w:hAnsi="Times New Roman" w:cs="Times New Roman"/>
          <w:b/>
          <w:bCs/>
          <w:i/>
          <w:iCs/>
          <w:color w:val="auto"/>
          <w:spacing w:val="-2"/>
          <w:sz w:val="24"/>
          <w:szCs w:val="28"/>
        </w:rPr>
        <w:t>НЗ</w:t>
      </w:r>
      <w:r w:rsidRPr="00063FA8">
        <w:rPr>
          <w:rFonts w:ascii="Times New Roman" w:hAnsi="Times New Roman" w:cs="Times New Roman"/>
          <w:i/>
          <w:iCs/>
          <w:color w:val="auto"/>
          <w:sz w:val="24"/>
          <w:szCs w:val="28"/>
          <w:vertAlign w:val="superscript"/>
          <w:lang w:val="en-US"/>
        </w:rPr>
        <w:t>i</w:t>
      </w:r>
      <w:r w:rsidRPr="00063FA8">
        <w:rPr>
          <w:rFonts w:ascii="Times New Roman" w:hAnsi="Times New Roman" w:cs="Times New Roman"/>
          <w:i/>
          <w:iCs/>
          <w:color w:val="auto"/>
          <w:sz w:val="24"/>
          <w:szCs w:val="28"/>
          <w:vertAlign w:val="subscript"/>
        </w:rPr>
        <w:t xml:space="preserve">очр </w:t>
      </w:r>
      <w:r w:rsidRPr="00063FA8">
        <w:rPr>
          <w:rFonts w:ascii="Times New Roman" w:hAnsi="Times New Roman" w:cs="Times New Roman"/>
          <w:b/>
          <w:bCs/>
          <w:i/>
          <w:iCs/>
          <w:color w:val="auto"/>
          <w:sz w:val="24"/>
          <w:szCs w:val="28"/>
          <w:vertAlign w:val="subscript"/>
        </w:rPr>
        <w:t>*</w:t>
      </w:r>
      <w:r w:rsidRPr="00063FA8">
        <w:rPr>
          <w:rFonts w:ascii="Times New Roman" w:hAnsi="Times New Roman" w:cs="Times New Roman"/>
          <w:b/>
          <w:bCs/>
          <w:i/>
          <w:iCs/>
          <w:color w:val="auto"/>
          <w:sz w:val="24"/>
          <w:szCs w:val="28"/>
          <w:vertAlign w:val="subscript"/>
          <w:lang w:val="en-US"/>
        </w:rPr>
        <w:t>k</w:t>
      </w:r>
      <w:r w:rsidRPr="00063FA8">
        <w:rPr>
          <w:rFonts w:ascii="Times New Roman" w:hAnsi="Times New Roman" w:cs="Times New Roman"/>
          <w:i/>
          <w:iCs/>
          <w:color w:val="auto"/>
          <w:sz w:val="24"/>
          <w:szCs w:val="28"/>
          <w:vertAlign w:val="subscript"/>
          <w:lang w:val="en-US"/>
        </w:rPr>
        <w:t>i</w:t>
      </w:r>
      <w:r w:rsidRPr="00063FA8">
        <w:rPr>
          <w:rFonts w:ascii="Times New Roman" w:hAnsi="Times New Roman" w:cs="Times New Roman"/>
          <w:i/>
          <w:iCs/>
          <w:color w:val="auto"/>
          <w:sz w:val="24"/>
          <w:szCs w:val="28"/>
        </w:rPr>
        <w:t xml:space="preserve">, </w:t>
      </w:r>
      <w:r w:rsidRPr="00063FA8">
        <w:rPr>
          <w:rFonts w:ascii="Times New Roman" w:hAnsi="Times New Roman" w:cs="Times New Roman"/>
          <w:color w:val="auto"/>
          <w:sz w:val="24"/>
          <w:szCs w:val="28"/>
        </w:rPr>
        <w:t>где</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З </w:t>
      </w:r>
      <w:r w:rsidRPr="00063FA8">
        <w:rPr>
          <w:rFonts w:ascii="Times New Roman" w:hAnsi="Times New Roman" w:cs="Times New Roman"/>
          <w:i/>
          <w:iCs/>
          <w:color w:val="auto"/>
          <w:sz w:val="24"/>
          <w:szCs w:val="28"/>
          <w:vertAlign w:val="superscript"/>
          <w:lang w:val="en-US"/>
        </w:rPr>
        <w:t>i</w:t>
      </w:r>
      <w:r w:rsidRPr="00063FA8">
        <w:rPr>
          <w:rFonts w:ascii="Times New Roman" w:hAnsi="Times New Roman" w:cs="Times New Roman"/>
          <w:i/>
          <w:iCs/>
          <w:color w:val="auto"/>
          <w:sz w:val="24"/>
          <w:szCs w:val="28"/>
          <w:vertAlign w:val="subscript"/>
        </w:rPr>
        <w:t>гу</w:t>
      </w:r>
      <w:r w:rsidRPr="00063FA8">
        <w:rPr>
          <w:rFonts w:ascii="Times New Roman" w:hAnsi="Times New Roman" w:cs="Times New Roman"/>
          <w:b/>
          <w:bCs/>
          <w:color w:val="auto"/>
          <w:spacing w:val="-4"/>
          <w:sz w:val="24"/>
          <w:szCs w:val="28"/>
        </w:rPr>
        <w:t xml:space="preserve"> - </w:t>
      </w:r>
      <w:r w:rsidRPr="00063FA8">
        <w:rPr>
          <w:rFonts w:ascii="Times New Roman" w:hAnsi="Times New Roman" w:cs="Times New Roman"/>
          <w:color w:val="auto"/>
          <w:spacing w:val="-4"/>
          <w:sz w:val="24"/>
          <w:szCs w:val="28"/>
        </w:rPr>
        <w:t>н</w:t>
      </w:r>
      <w:r w:rsidRPr="00063FA8">
        <w:rPr>
          <w:rFonts w:ascii="Times New Roman" w:hAnsi="Times New Roman" w:cs="Times New Roman"/>
          <w:color w:val="auto"/>
          <w:spacing w:val="-2"/>
          <w:sz w:val="24"/>
          <w:szCs w:val="28"/>
        </w:rPr>
        <w:t xml:space="preserve">ормативные затраты на оказание </w:t>
      </w:r>
      <w:r w:rsidRPr="00063FA8">
        <w:rPr>
          <w:rFonts w:ascii="Times New Roman" w:hAnsi="Times New Roman" w:cs="Times New Roman"/>
          <w:color w:val="auto"/>
          <w:spacing w:val="-2"/>
          <w:sz w:val="24"/>
          <w:szCs w:val="28"/>
          <w:lang w:val="en-US"/>
        </w:rPr>
        <w:t>i</w:t>
      </w:r>
      <w:r w:rsidRPr="00063FA8">
        <w:rPr>
          <w:rFonts w:ascii="Times New Roman" w:hAnsi="Times New Roman" w:cs="Times New Roman"/>
          <w:color w:val="auto"/>
          <w:spacing w:val="-2"/>
          <w:sz w:val="24"/>
          <w:szCs w:val="28"/>
        </w:rPr>
        <w:t xml:space="preserve">-той государственной услугина </w:t>
      </w:r>
      <w:r w:rsidRPr="00063FA8">
        <w:rPr>
          <w:rFonts w:ascii="Times New Roman" w:hAnsi="Times New Roman" w:cs="Times New Roman"/>
          <w:color w:val="auto"/>
          <w:sz w:val="24"/>
          <w:szCs w:val="28"/>
        </w:rPr>
        <w:t>соответствующий финансовый год;</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НЗ</w:t>
      </w:r>
      <w:r w:rsidRPr="00063FA8">
        <w:rPr>
          <w:rFonts w:ascii="Times New Roman" w:hAnsi="Times New Roman" w:cs="Times New Roman"/>
          <w:color w:val="auto"/>
          <w:sz w:val="24"/>
          <w:szCs w:val="28"/>
          <w:vertAlign w:val="superscript"/>
          <w:lang w:val="en-US"/>
        </w:rPr>
        <w:t>i</w:t>
      </w:r>
      <w:r w:rsidRPr="00063FA8">
        <w:rPr>
          <w:rFonts w:ascii="Times New Roman" w:hAnsi="Times New Roman" w:cs="Times New Roman"/>
          <w:color w:val="auto"/>
          <w:sz w:val="24"/>
          <w:szCs w:val="28"/>
          <w:vertAlign w:val="subscript"/>
        </w:rPr>
        <w:t>очр</w:t>
      </w:r>
      <w:r w:rsidRPr="00063FA8">
        <w:rPr>
          <w:rFonts w:ascii="Times New Roman" w:hAnsi="Times New Roman" w:cs="Times New Roman"/>
          <w:color w:val="auto"/>
          <w:sz w:val="24"/>
          <w:szCs w:val="28"/>
          <w:vertAlign w:val="superscript"/>
        </w:rPr>
        <w:t>_</w:t>
      </w:r>
      <w:r w:rsidRPr="00063FA8">
        <w:rPr>
          <w:rFonts w:ascii="Times New Roman" w:hAnsi="Times New Roman" w:cs="Times New Roman"/>
          <w:color w:val="auto"/>
          <w:spacing w:val="-2"/>
          <w:sz w:val="24"/>
          <w:szCs w:val="28"/>
        </w:rPr>
        <w:t xml:space="preserve">нормативные затраты на оказание единицы </w:t>
      </w:r>
      <w:r w:rsidRPr="00063FA8">
        <w:rPr>
          <w:rFonts w:ascii="Times New Roman" w:hAnsi="Times New Roman" w:cs="Times New Roman"/>
          <w:color w:val="auto"/>
          <w:spacing w:val="-2"/>
          <w:sz w:val="24"/>
          <w:szCs w:val="28"/>
          <w:lang w:val="en-US"/>
        </w:rPr>
        <w:t>i</w:t>
      </w:r>
      <w:r w:rsidRPr="00063FA8">
        <w:rPr>
          <w:rFonts w:ascii="Times New Roman" w:hAnsi="Times New Roman" w:cs="Times New Roman"/>
          <w:color w:val="auto"/>
          <w:spacing w:val="-2"/>
          <w:sz w:val="24"/>
          <w:szCs w:val="28"/>
        </w:rPr>
        <w:t>-той государственной услуги образовательной организации на соответствующий финансовый год;</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i/>
          <w:iCs/>
          <w:color w:val="auto"/>
          <w:sz w:val="24"/>
          <w:szCs w:val="28"/>
          <w:lang w:val="en-US"/>
        </w:rPr>
        <w:t>K</w:t>
      </w:r>
      <w:r w:rsidRPr="00063FA8">
        <w:rPr>
          <w:rFonts w:ascii="Times New Roman" w:hAnsi="Times New Roman" w:cs="Times New Roman"/>
          <w:i/>
          <w:iCs/>
          <w:color w:val="auto"/>
          <w:sz w:val="24"/>
          <w:szCs w:val="28"/>
          <w:vertAlign w:val="subscript"/>
          <w:lang w:val="en-US"/>
        </w:rPr>
        <w:t>i</w:t>
      </w:r>
      <w:r w:rsidRPr="00063FA8">
        <w:rPr>
          <w:rFonts w:ascii="Times New Roman" w:hAnsi="Times New Roman" w:cs="Times New Roman"/>
          <w:color w:val="auto"/>
          <w:sz w:val="24"/>
          <w:szCs w:val="28"/>
        </w:rPr>
        <w:t xml:space="preserve">- объем </w:t>
      </w:r>
      <w:r w:rsidRPr="00063FA8">
        <w:rPr>
          <w:rFonts w:ascii="Times New Roman" w:hAnsi="Times New Roman" w:cs="Times New Roman"/>
          <w:color w:val="auto"/>
          <w:sz w:val="24"/>
          <w:szCs w:val="28"/>
          <w:lang w:val="en-US"/>
        </w:rPr>
        <w:t>i</w:t>
      </w:r>
      <w:r w:rsidRPr="00063FA8">
        <w:rPr>
          <w:rFonts w:ascii="Times New Roman" w:hAnsi="Times New Roman" w:cs="Times New Roman"/>
          <w:color w:val="auto"/>
          <w:sz w:val="24"/>
          <w:szCs w:val="28"/>
        </w:rPr>
        <w:t>-той государственной услуги в соответствии с государственным (муниципальным) заданием.</w:t>
      </w:r>
    </w:p>
    <w:p w:rsidR="00F65069" w:rsidRPr="00063FA8" w:rsidRDefault="00C079E3" w:rsidP="00063FA8">
      <w:pPr>
        <w:tabs>
          <w:tab w:val="left" w:pos="994"/>
        </w:tabs>
        <w:spacing w:after="0"/>
        <w:ind w:firstLine="709"/>
        <w:jc w:val="both"/>
        <w:rPr>
          <w:rFonts w:ascii="Times New Roman" w:eastAsia="Times New Roman" w:hAnsi="Times New Roman" w:cs="Times New Roman"/>
          <w:color w:val="auto"/>
          <w:spacing w:val="-4"/>
          <w:sz w:val="24"/>
          <w:szCs w:val="28"/>
        </w:rPr>
      </w:pPr>
      <w:r w:rsidRPr="00063FA8">
        <w:rPr>
          <w:rFonts w:ascii="Times New Roman" w:hAnsi="Times New Roman" w:cs="Times New Roman"/>
          <w:color w:val="auto"/>
          <w:spacing w:val="-2"/>
          <w:sz w:val="24"/>
          <w:szCs w:val="28"/>
        </w:rPr>
        <w:t xml:space="preserve">Нормативные затраты на оказание единицы </w:t>
      </w:r>
      <w:r w:rsidRPr="00063FA8">
        <w:rPr>
          <w:rFonts w:ascii="Times New Roman" w:hAnsi="Times New Roman" w:cs="Times New Roman"/>
          <w:color w:val="auto"/>
          <w:spacing w:val="-2"/>
          <w:sz w:val="24"/>
          <w:szCs w:val="28"/>
          <w:lang w:val="en-US"/>
        </w:rPr>
        <w:t>i</w:t>
      </w:r>
      <w:r w:rsidRPr="00063FA8">
        <w:rPr>
          <w:rFonts w:ascii="Times New Roman" w:hAnsi="Times New Roman" w:cs="Times New Roman"/>
          <w:color w:val="auto"/>
          <w:spacing w:val="-2"/>
          <w:sz w:val="24"/>
          <w:szCs w:val="28"/>
        </w:rPr>
        <w:t xml:space="preserve">-той государственной услуги образовательной </w:t>
      </w:r>
      <w:r w:rsidRPr="00063FA8">
        <w:rPr>
          <w:rFonts w:ascii="Times New Roman" w:hAnsi="Times New Roman" w:cs="Times New Roman"/>
          <w:color w:val="auto"/>
          <w:spacing w:val="-4"/>
          <w:sz w:val="24"/>
          <w:szCs w:val="28"/>
        </w:rPr>
        <w:t>организации на соответствующий финансовый год определяются по формуле:</w:t>
      </w:r>
    </w:p>
    <w:p w:rsidR="00F65069" w:rsidRPr="00063FA8" w:rsidRDefault="00C079E3" w:rsidP="00063FA8">
      <w:pPr>
        <w:tabs>
          <w:tab w:val="left" w:pos="994"/>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pacing w:val="-2"/>
          <w:sz w:val="24"/>
          <w:szCs w:val="28"/>
        </w:rPr>
        <w:tab/>
        <w:t>НЗ</w:t>
      </w:r>
      <w:r w:rsidRPr="00063FA8">
        <w:rPr>
          <w:rFonts w:ascii="Times New Roman" w:hAnsi="Times New Roman" w:cs="Times New Roman"/>
          <w:i/>
          <w:iCs/>
          <w:color w:val="auto"/>
          <w:sz w:val="24"/>
          <w:szCs w:val="28"/>
          <w:vertAlign w:val="superscript"/>
          <w:lang w:val="en-US"/>
        </w:rPr>
        <w:t>i</w:t>
      </w:r>
      <w:r w:rsidRPr="00063FA8">
        <w:rPr>
          <w:rFonts w:ascii="Times New Roman" w:hAnsi="Times New Roman" w:cs="Times New Roman"/>
          <w:i/>
          <w:iCs/>
          <w:color w:val="auto"/>
          <w:sz w:val="24"/>
          <w:szCs w:val="28"/>
          <w:vertAlign w:val="subscript"/>
        </w:rPr>
        <w:t>очр=</w:t>
      </w:r>
      <w:r w:rsidRPr="00063FA8">
        <w:rPr>
          <w:rFonts w:ascii="Times New Roman" w:hAnsi="Times New Roman" w:cs="Times New Roman"/>
          <w:b/>
          <w:bCs/>
          <w:i/>
          <w:iCs/>
          <w:color w:val="auto"/>
          <w:spacing w:val="-2"/>
          <w:sz w:val="24"/>
          <w:szCs w:val="28"/>
        </w:rPr>
        <w:t xml:space="preserve"> НЗ</w:t>
      </w:r>
      <w:r w:rsidRPr="00063FA8">
        <w:rPr>
          <w:rFonts w:ascii="Times New Roman" w:hAnsi="Times New Roman" w:cs="Times New Roman"/>
          <w:i/>
          <w:iCs/>
          <w:color w:val="auto"/>
          <w:sz w:val="24"/>
          <w:szCs w:val="28"/>
          <w:vertAlign w:val="subscript"/>
        </w:rPr>
        <w:t xml:space="preserve"> гу+</w:t>
      </w:r>
      <w:r w:rsidRPr="00063FA8">
        <w:rPr>
          <w:rFonts w:ascii="Times New Roman" w:hAnsi="Times New Roman" w:cs="Times New Roman"/>
          <w:b/>
          <w:bCs/>
          <w:i/>
          <w:iCs/>
          <w:color w:val="auto"/>
          <w:spacing w:val="-2"/>
          <w:sz w:val="24"/>
          <w:szCs w:val="28"/>
        </w:rPr>
        <w:t xml:space="preserve"> НЗ</w:t>
      </w:r>
      <w:r w:rsidRPr="00063FA8">
        <w:rPr>
          <w:rFonts w:ascii="Times New Roman" w:hAnsi="Times New Roman" w:cs="Times New Roman"/>
          <w:i/>
          <w:iCs/>
          <w:color w:val="auto"/>
          <w:sz w:val="24"/>
          <w:szCs w:val="28"/>
          <w:vertAlign w:val="subscript"/>
        </w:rPr>
        <w:t xml:space="preserve">он    </w:t>
      </w:r>
      <w:r w:rsidRPr="00063FA8">
        <w:rPr>
          <w:rFonts w:ascii="Times New Roman" w:hAnsi="Times New Roman" w:cs="Times New Roman"/>
          <w:i/>
          <w:iCs/>
          <w:color w:val="auto"/>
          <w:sz w:val="24"/>
          <w:szCs w:val="28"/>
        </w:rPr>
        <w:t xml:space="preserve">, </w:t>
      </w:r>
      <w:r w:rsidRPr="00063FA8">
        <w:rPr>
          <w:rFonts w:ascii="Times New Roman" w:hAnsi="Times New Roman" w:cs="Times New Roman"/>
          <w:color w:val="auto"/>
          <w:sz w:val="24"/>
          <w:szCs w:val="28"/>
        </w:rPr>
        <w:t>где</w:t>
      </w:r>
    </w:p>
    <w:p w:rsidR="00F65069" w:rsidRPr="00063FA8" w:rsidRDefault="00C079E3" w:rsidP="00063FA8">
      <w:pPr>
        <w:spacing w:after="0"/>
        <w:ind w:firstLine="709"/>
        <w:jc w:val="both"/>
        <w:rPr>
          <w:rFonts w:ascii="Times New Roman" w:eastAsia="Times New Roman" w:hAnsi="Times New Roman" w:cs="Times New Roman"/>
          <w:b/>
          <w:bCs/>
          <w:color w:val="auto"/>
          <w:spacing w:val="-4"/>
          <w:sz w:val="24"/>
          <w:szCs w:val="28"/>
        </w:rPr>
      </w:pPr>
      <w:r w:rsidRPr="00063FA8">
        <w:rPr>
          <w:rFonts w:ascii="Times New Roman" w:hAnsi="Times New Roman" w:cs="Times New Roman"/>
          <w:color w:val="auto"/>
          <w:spacing w:val="-4"/>
          <w:sz w:val="24"/>
          <w:szCs w:val="28"/>
        </w:rPr>
        <w:t>НЗ</w:t>
      </w:r>
      <w:r w:rsidRPr="00063FA8">
        <w:rPr>
          <w:rFonts w:ascii="Times New Roman" w:hAnsi="Times New Roman" w:cs="Times New Roman"/>
          <w:i/>
          <w:iCs/>
          <w:color w:val="auto"/>
          <w:sz w:val="24"/>
          <w:szCs w:val="28"/>
          <w:vertAlign w:val="superscript"/>
          <w:lang w:val="en-US"/>
        </w:rPr>
        <w:t>i</w:t>
      </w:r>
      <w:r w:rsidRPr="00063FA8">
        <w:rPr>
          <w:rFonts w:ascii="Times New Roman" w:hAnsi="Times New Roman" w:cs="Times New Roman"/>
          <w:i/>
          <w:iCs/>
          <w:color w:val="auto"/>
          <w:sz w:val="24"/>
          <w:szCs w:val="28"/>
          <w:vertAlign w:val="subscript"/>
        </w:rPr>
        <w:t>очр -</w:t>
      </w:r>
      <w:r w:rsidRPr="00063FA8">
        <w:rPr>
          <w:rFonts w:ascii="Times New Roman" w:hAnsi="Times New Roman" w:cs="Times New Roman"/>
          <w:color w:val="auto"/>
          <w:spacing w:val="-2"/>
          <w:sz w:val="24"/>
          <w:szCs w:val="28"/>
        </w:rPr>
        <w:t xml:space="preserve"> нормативные затраты на оказание единицы </w:t>
      </w:r>
      <w:r w:rsidRPr="00063FA8">
        <w:rPr>
          <w:rFonts w:ascii="Times New Roman" w:hAnsi="Times New Roman" w:cs="Times New Roman"/>
          <w:color w:val="auto"/>
          <w:spacing w:val="-2"/>
          <w:sz w:val="24"/>
          <w:szCs w:val="28"/>
          <w:lang w:val="en-US"/>
        </w:rPr>
        <w:t>i</w:t>
      </w:r>
      <w:r w:rsidRPr="00063FA8">
        <w:rPr>
          <w:rFonts w:ascii="Times New Roman" w:hAnsi="Times New Roman" w:cs="Times New Roman"/>
          <w:color w:val="auto"/>
          <w:spacing w:val="-2"/>
          <w:sz w:val="24"/>
          <w:szCs w:val="28"/>
        </w:rPr>
        <w:t xml:space="preserve">-той государственной услуги образовательной </w:t>
      </w:r>
      <w:r w:rsidRPr="00063FA8">
        <w:rPr>
          <w:rFonts w:ascii="Times New Roman" w:hAnsi="Times New Roman" w:cs="Times New Roman"/>
          <w:color w:val="auto"/>
          <w:spacing w:val="-4"/>
          <w:sz w:val="24"/>
          <w:szCs w:val="28"/>
        </w:rPr>
        <w:t>организации на соответствующий финансовый год;</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НЗ</w:t>
      </w:r>
      <w:r w:rsidRPr="00063FA8">
        <w:rPr>
          <w:rFonts w:ascii="Times New Roman" w:hAnsi="Times New Roman" w:cs="Times New Roman"/>
          <w:color w:val="auto"/>
          <w:sz w:val="24"/>
          <w:szCs w:val="28"/>
          <w:vertAlign w:val="subscript"/>
        </w:rPr>
        <w:t>гу</w:t>
      </w:r>
      <w:r w:rsidRPr="00063FA8">
        <w:rPr>
          <w:rFonts w:ascii="Times New Roman" w:hAnsi="Times New Roman" w:cs="Times New Roman"/>
          <w:color w:val="auto"/>
          <w:spacing w:val="-3"/>
          <w:sz w:val="24"/>
          <w:szCs w:val="28"/>
        </w:rPr>
        <w:t xml:space="preserve"> - нормативные затраты, непосредственно связанные с оказанием </w:t>
      </w:r>
      <w:r w:rsidRPr="00063FA8">
        <w:rPr>
          <w:rFonts w:ascii="Times New Roman" w:hAnsi="Times New Roman" w:cs="Times New Roman"/>
          <w:color w:val="auto"/>
          <w:sz w:val="24"/>
          <w:szCs w:val="28"/>
        </w:rPr>
        <w:t>государственной услуги;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НЗ </w:t>
      </w:r>
      <w:r w:rsidRPr="00063FA8">
        <w:rPr>
          <w:rFonts w:ascii="Times New Roman" w:hAnsi="Times New Roman" w:cs="Times New Roman"/>
          <w:color w:val="auto"/>
          <w:sz w:val="24"/>
          <w:szCs w:val="28"/>
          <w:vertAlign w:val="subscript"/>
        </w:rPr>
        <w:t>он</w:t>
      </w:r>
      <w:r w:rsidRPr="00063FA8">
        <w:rPr>
          <w:rFonts w:ascii="Times New Roman" w:hAnsi="Times New Roman" w:cs="Times New Roman"/>
          <w:color w:val="auto"/>
          <w:sz w:val="24"/>
          <w:szCs w:val="28"/>
        </w:rPr>
        <w:t xml:space="preserve"> - нормативные затраты на общехозяйственные нужды.</w:t>
      </w:r>
    </w:p>
    <w:p w:rsidR="00F65069" w:rsidRPr="00063FA8" w:rsidRDefault="00C079E3" w:rsidP="00063FA8">
      <w:pPr>
        <w:tabs>
          <w:tab w:val="left" w:pos="1058"/>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Нормативные затраты, непосредственно связанные с оказанием</w:t>
      </w:r>
      <w:r w:rsidRPr="00063FA8">
        <w:rPr>
          <w:rFonts w:ascii="Times New Roman" w:hAnsi="Times New Roman" w:cs="Times New Roman"/>
          <w:color w:val="auto"/>
          <w:spacing w:val="-4"/>
          <w:sz w:val="24"/>
          <w:szCs w:val="28"/>
        </w:rPr>
        <w:br/>
      </w:r>
      <w:r w:rsidRPr="00063FA8">
        <w:rPr>
          <w:rFonts w:ascii="Times New Roman" w:hAnsi="Times New Roman" w:cs="Times New Roman"/>
          <w:color w:val="auto"/>
          <w:spacing w:val="-1"/>
          <w:sz w:val="24"/>
          <w:szCs w:val="28"/>
        </w:rPr>
        <w:t xml:space="preserve">государственной услуги на соответствующий финансовый год, определяются </w:t>
      </w:r>
      <w:r w:rsidRPr="00063FA8">
        <w:rPr>
          <w:rFonts w:ascii="Times New Roman" w:hAnsi="Times New Roman" w:cs="Times New Roman"/>
          <w:color w:val="auto"/>
          <w:sz w:val="24"/>
          <w:szCs w:val="28"/>
        </w:rPr>
        <w:t>по формуле:</w:t>
      </w:r>
    </w:p>
    <w:p w:rsidR="00F65069" w:rsidRPr="00063FA8" w:rsidRDefault="00C079E3" w:rsidP="00063FA8">
      <w:pPr>
        <w:spacing w:after="0"/>
        <w:ind w:firstLine="709"/>
        <w:jc w:val="both"/>
        <w:rPr>
          <w:rFonts w:ascii="Times New Roman" w:eastAsia="Times New Roman" w:hAnsi="Times New Roman" w:cs="Times New Roman"/>
          <w:i/>
          <w:iCs/>
          <w:color w:val="auto"/>
          <w:sz w:val="24"/>
          <w:szCs w:val="28"/>
        </w:rPr>
      </w:pPr>
      <w:r w:rsidRPr="00063FA8">
        <w:rPr>
          <w:rFonts w:ascii="Times New Roman" w:hAnsi="Times New Roman" w:cs="Times New Roman"/>
          <w:b/>
          <w:bCs/>
          <w:i/>
          <w:iCs/>
          <w:color w:val="auto"/>
          <w:spacing w:val="-2"/>
          <w:sz w:val="24"/>
          <w:szCs w:val="28"/>
        </w:rPr>
        <w:t>НЗ</w:t>
      </w:r>
      <w:r w:rsidRPr="00063FA8">
        <w:rPr>
          <w:rFonts w:ascii="Times New Roman" w:hAnsi="Times New Roman" w:cs="Times New Roman"/>
          <w:b/>
          <w:bCs/>
          <w:color w:val="auto"/>
          <w:sz w:val="24"/>
          <w:szCs w:val="28"/>
          <w:vertAlign w:val="subscript"/>
        </w:rPr>
        <w:t>гу</w:t>
      </w:r>
      <w:r w:rsidRPr="00063FA8">
        <w:rPr>
          <w:rFonts w:ascii="Times New Roman" w:hAnsi="Times New Roman" w:cs="Times New Roman"/>
          <w:i/>
          <w:iCs/>
          <w:color w:val="auto"/>
          <w:sz w:val="24"/>
          <w:szCs w:val="28"/>
        </w:rPr>
        <w:t xml:space="preserve">= </w:t>
      </w: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lang w:val="en-US"/>
        </w:rPr>
        <w:t>o</w:t>
      </w:r>
      <w:r w:rsidRPr="00063FA8">
        <w:rPr>
          <w:rFonts w:ascii="Times New Roman" w:hAnsi="Times New Roman" w:cs="Times New Roman"/>
          <w:b/>
          <w:bCs/>
          <w:i/>
          <w:iCs/>
          <w:color w:val="auto"/>
          <w:sz w:val="24"/>
          <w:szCs w:val="28"/>
          <w:vertAlign w:val="subscript"/>
        </w:rPr>
        <w:t>тгу +</w:t>
      </w:r>
      <w:r w:rsidRPr="00063FA8">
        <w:rPr>
          <w:rFonts w:ascii="Times New Roman" w:hAnsi="Times New Roman" w:cs="Times New Roman"/>
          <w:b/>
          <w:bCs/>
          <w:i/>
          <w:iCs/>
          <w:color w:val="auto"/>
          <w:sz w:val="24"/>
          <w:szCs w:val="28"/>
        </w:rPr>
        <w:t xml:space="preserve"> 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м</w:t>
      </w:r>
      <w:r w:rsidRPr="00063FA8">
        <w:rPr>
          <w:rFonts w:ascii="Times New Roman" w:hAnsi="Times New Roman" w:cs="Times New Roman"/>
          <w:b/>
          <w:bCs/>
          <w:i/>
          <w:iCs/>
          <w:color w:val="auto"/>
          <w:sz w:val="24"/>
          <w:szCs w:val="28"/>
          <w:vertAlign w:val="subscript"/>
          <w:lang w:val="en-US"/>
        </w:rPr>
        <w:t>p</w:t>
      </w:r>
      <w:r w:rsidRPr="00063FA8">
        <w:rPr>
          <w:rFonts w:ascii="Times New Roman" w:hAnsi="Times New Roman" w:cs="Times New Roman"/>
          <w:b/>
          <w:bCs/>
          <w:i/>
          <w:iCs/>
          <w:color w:val="auto"/>
          <w:sz w:val="24"/>
          <w:szCs w:val="28"/>
          <w:vertAlign w:val="subscript"/>
        </w:rPr>
        <w:t xml:space="preserve"> +  </w:t>
      </w:r>
      <w:r w:rsidRPr="00063FA8">
        <w:rPr>
          <w:rFonts w:ascii="Times New Roman" w:hAnsi="Times New Roman" w:cs="Times New Roman"/>
          <w:b/>
          <w:bCs/>
          <w:i/>
          <w:iCs/>
          <w:color w:val="auto"/>
          <w:sz w:val="24"/>
          <w:szCs w:val="28"/>
        </w:rPr>
        <w:t xml:space="preserve">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пп     </w:t>
      </w:r>
      <w:r w:rsidRPr="00063FA8">
        <w:rPr>
          <w:rFonts w:ascii="Times New Roman" w:hAnsi="Times New Roman" w:cs="Times New Roman"/>
          <w:i/>
          <w:iCs/>
          <w:color w:val="auto"/>
          <w:sz w:val="24"/>
          <w:szCs w:val="28"/>
        </w:rPr>
        <w:t xml:space="preserve">, </w:t>
      </w:r>
      <w:r w:rsidRPr="00063FA8">
        <w:rPr>
          <w:rFonts w:ascii="Times New Roman" w:hAnsi="Times New Roman" w:cs="Times New Roman"/>
          <w:color w:val="auto"/>
          <w:sz w:val="24"/>
          <w:szCs w:val="28"/>
        </w:rPr>
        <w:t>где</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НЗ</w:t>
      </w:r>
      <w:r w:rsidRPr="00063FA8">
        <w:rPr>
          <w:rFonts w:ascii="Times New Roman" w:hAnsi="Times New Roman" w:cs="Times New Roman"/>
          <w:color w:val="auto"/>
          <w:spacing w:val="-4"/>
          <w:sz w:val="24"/>
          <w:szCs w:val="28"/>
          <w:vertAlign w:val="subscript"/>
        </w:rPr>
        <w:t xml:space="preserve">гу </w:t>
      </w:r>
      <w:r w:rsidRPr="00063FA8">
        <w:rPr>
          <w:rFonts w:ascii="Times New Roman" w:hAnsi="Times New Roman" w:cs="Times New Roman"/>
          <w:color w:val="auto"/>
          <w:sz w:val="24"/>
          <w:szCs w:val="28"/>
        </w:rPr>
        <w:t>- н</w:t>
      </w:r>
      <w:r w:rsidRPr="00063FA8">
        <w:rPr>
          <w:rFonts w:ascii="Times New Roman" w:hAnsi="Times New Roman" w:cs="Times New Roman"/>
          <w:color w:val="auto"/>
          <w:spacing w:val="-4"/>
          <w:sz w:val="24"/>
          <w:szCs w:val="28"/>
        </w:rPr>
        <w:t>ормативные затраты, непосредственно связанные с оказанием</w:t>
      </w:r>
      <w:r w:rsidRPr="00063FA8">
        <w:rPr>
          <w:rFonts w:ascii="Times New Roman" w:hAnsi="Times New Roman" w:cs="Times New Roman"/>
          <w:color w:val="auto"/>
          <w:spacing w:val="-4"/>
          <w:sz w:val="24"/>
          <w:szCs w:val="28"/>
        </w:rPr>
        <w:br/>
      </w:r>
      <w:r w:rsidRPr="00063FA8">
        <w:rPr>
          <w:rFonts w:ascii="Times New Roman" w:hAnsi="Times New Roman" w:cs="Times New Roman"/>
          <w:color w:val="auto"/>
          <w:spacing w:val="-1"/>
          <w:sz w:val="24"/>
          <w:szCs w:val="28"/>
        </w:rPr>
        <w:t>государственной услуги на соответствующий финансовый год;</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3"/>
          <w:sz w:val="24"/>
          <w:szCs w:val="28"/>
        </w:rPr>
        <w:t>НЗ</w:t>
      </w:r>
      <w:r w:rsidRPr="00063FA8">
        <w:rPr>
          <w:rFonts w:ascii="Times New Roman" w:hAnsi="Times New Roman" w:cs="Times New Roman"/>
          <w:color w:val="auto"/>
          <w:spacing w:val="-3"/>
          <w:sz w:val="24"/>
          <w:szCs w:val="28"/>
          <w:vertAlign w:val="subscript"/>
          <w:lang w:val="en-US"/>
        </w:rPr>
        <w:t>om</w:t>
      </w:r>
      <w:r w:rsidRPr="00063FA8">
        <w:rPr>
          <w:rFonts w:ascii="Times New Roman" w:hAnsi="Times New Roman" w:cs="Times New Roman"/>
          <w:color w:val="auto"/>
          <w:spacing w:val="-3"/>
          <w:sz w:val="24"/>
          <w:szCs w:val="28"/>
          <w:vertAlign w:val="subscript"/>
        </w:rPr>
        <w:t>г</w:t>
      </w:r>
      <w:r w:rsidRPr="00063FA8">
        <w:rPr>
          <w:rFonts w:ascii="Times New Roman" w:hAnsi="Times New Roman" w:cs="Times New Roman"/>
          <w:color w:val="auto"/>
          <w:spacing w:val="-3"/>
          <w:sz w:val="24"/>
          <w:szCs w:val="28"/>
          <w:vertAlign w:val="subscript"/>
          <w:lang w:val="en-US"/>
        </w:rPr>
        <w:t>y</w:t>
      </w:r>
      <w:r w:rsidRPr="00063FA8">
        <w:rPr>
          <w:rFonts w:ascii="Times New Roman" w:hAnsi="Times New Roman" w:cs="Times New Roman"/>
          <w:color w:val="auto"/>
          <w:spacing w:val="-3"/>
          <w:sz w:val="24"/>
          <w:szCs w:val="28"/>
        </w:rPr>
        <w:t>- нормативные затраты  на оплату труда и начисления на</w:t>
      </w:r>
      <w:r w:rsidRPr="00063FA8">
        <w:rPr>
          <w:rFonts w:ascii="Times New Roman" w:hAnsi="Times New Roman" w:cs="Times New Roman"/>
          <w:color w:val="auto"/>
          <w:sz w:val="24"/>
          <w:szCs w:val="28"/>
        </w:rPr>
        <w:t>выплаты по оплате труда персонала, принимающего непосредственное участие в оказании государственной услуги;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 xml:space="preserve">НЗ </w:t>
      </w:r>
      <w:r w:rsidRPr="00063FA8">
        <w:rPr>
          <w:rFonts w:ascii="Times New Roman" w:hAnsi="Times New Roman" w:cs="Times New Roman"/>
          <w:color w:val="auto"/>
          <w:spacing w:val="-4"/>
          <w:sz w:val="24"/>
          <w:szCs w:val="28"/>
          <w:vertAlign w:val="superscript"/>
          <w:lang w:val="en-US"/>
        </w:rPr>
        <w:t>j</w:t>
      </w:r>
      <w:r w:rsidRPr="00063FA8">
        <w:rPr>
          <w:rFonts w:ascii="Times New Roman" w:hAnsi="Times New Roman" w:cs="Times New Roman"/>
          <w:color w:val="auto"/>
          <w:spacing w:val="-4"/>
          <w:sz w:val="24"/>
          <w:szCs w:val="28"/>
          <w:vertAlign w:val="subscript"/>
        </w:rPr>
        <w:t>м</w:t>
      </w:r>
      <w:r w:rsidRPr="00063FA8">
        <w:rPr>
          <w:rFonts w:ascii="Times New Roman" w:hAnsi="Times New Roman" w:cs="Times New Roman"/>
          <w:color w:val="auto"/>
          <w:spacing w:val="-4"/>
          <w:sz w:val="24"/>
          <w:szCs w:val="28"/>
          <w:vertAlign w:val="subscript"/>
          <w:lang w:val="en-US"/>
        </w:rPr>
        <w:t>p</w:t>
      </w:r>
      <w:r w:rsidRPr="00063FA8">
        <w:rPr>
          <w:rFonts w:ascii="Times New Roman" w:hAnsi="Times New Roman" w:cs="Times New Roman"/>
          <w:color w:val="auto"/>
          <w:spacing w:val="-4"/>
          <w:sz w:val="24"/>
          <w:szCs w:val="28"/>
        </w:rPr>
        <w:t xml:space="preserve"> - </w:t>
      </w:r>
      <w:r w:rsidRPr="00063FA8">
        <w:rPr>
          <w:rFonts w:ascii="Times New Roman" w:hAnsi="Times New Roman" w:cs="Times New Roman"/>
          <w:color w:val="auto"/>
          <w:spacing w:val="-1"/>
          <w:sz w:val="24"/>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063FA8">
        <w:rPr>
          <w:rFonts w:ascii="Times New Roman" w:hAnsi="Times New Roman" w:cs="Times New Roman"/>
          <w:color w:val="auto"/>
          <w:sz w:val="24"/>
          <w:szCs w:val="28"/>
        </w:rPr>
        <w:t>на</w:t>
      </w:r>
      <w:r w:rsidRPr="00063FA8">
        <w:rPr>
          <w:rFonts w:ascii="Times New Roman" w:hAnsi="Times New Roman" w:cs="Times New Roman"/>
          <w:color w:val="auto"/>
          <w:spacing w:val="-1"/>
          <w:sz w:val="24"/>
          <w:szCs w:val="28"/>
        </w:rPr>
        <w:t xml:space="preserve"> учебники, учебные пособия, учебно-методические материалы, </w:t>
      </w:r>
      <w:r w:rsidRPr="00063FA8">
        <w:rPr>
          <w:rFonts w:ascii="Times New Roman" w:hAnsi="Times New Roman" w:cs="Times New Roman"/>
          <w:color w:val="auto"/>
          <w:spacing w:val="-2"/>
          <w:sz w:val="24"/>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063FA8">
        <w:rPr>
          <w:rFonts w:ascii="Times New Roman" w:hAnsi="Times New Roman" w:cs="Times New Roman"/>
          <w:color w:val="auto"/>
          <w:spacing w:val="-1"/>
          <w:sz w:val="24"/>
          <w:szCs w:val="28"/>
        </w:rPr>
        <w:t>средства обучения и воспитания по АООП типа j (в соответствии</w:t>
      </w:r>
      <w:r w:rsidRPr="00063FA8">
        <w:rPr>
          <w:rFonts w:ascii="Times New Roman" w:hAnsi="Times New Roman" w:cs="Times New Roman"/>
          <w:color w:val="auto"/>
          <w:sz w:val="24"/>
          <w:szCs w:val="28"/>
        </w:rPr>
        <w:t xml:space="preserve"> с материально-техническими условиями с учетом специфики обучающихся);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 xml:space="preserve">НЗ </w:t>
      </w:r>
      <w:r w:rsidRPr="00063FA8">
        <w:rPr>
          <w:rFonts w:ascii="Times New Roman" w:hAnsi="Times New Roman" w:cs="Times New Roman"/>
          <w:color w:val="auto"/>
          <w:spacing w:val="-4"/>
          <w:sz w:val="24"/>
          <w:szCs w:val="28"/>
          <w:vertAlign w:val="superscript"/>
          <w:lang w:val="en-US"/>
        </w:rPr>
        <w:t>j</w:t>
      </w:r>
      <w:r w:rsidRPr="00063FA8">
        <w:rPr>
          <w:rFonts w:ascii="Times New Roman" w:hAnsi="Times New Roman" w:cs="Times New Roman"/>
          <w:color w:val="auto"/>
          <w:spacing w:val="-4"/>
          <w:sz w:val="24"/>
          <w:szCs w:val="28"/>
          <w:vertAlign w:val="subscript"/>
        </w:rPr>
        <w:t>пп</w:t>
      </w:r>
      <w:r w:rsidRPr="00063FA8">
        <w:rPr>
          <w:rFonts w:ascii="Times New Roman" w:hAnsi="Times New Roman" w:cs="Times New Roman"/>
          <w:color w:val="auto"/>
          <w:spacing w:val="-4"/>
          <w:sz w:val="24"/>
          <w:szCs w:val="28"/>
        </w:rPr>
        <w:t xml:space="preserve"> - </w:t>
      </w:r>
      <w:r w:rsidRPr="00063FA8">
        <w:rPr>
          <w:rFonts w:ascii="Times New Roman" w:hAnsi="Times New Roman" w:cs="Times New Roman"/>
          <w:color w:val="auto"/>
          <w:spacing w:val="-1"/>
          <w:sz w:val="24"/>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063FA8">
        <w:rPr>
          <w:rFonts w:ascii="Times New Roman" w:hAnsi="Times New Roman" w:cs="Times New Roman"/>
          <w:color w:val="auto"/>
          <w:sz w:val="24"/>
          <w:szCs w:val="28"/>
        </w:rPr>
        <w:t xml:space="preserve">  с материально-техническими условиями с учетом специфики обучающихся </w:t>
      </w:r>
      <w:r w:rsidRPr="00063FA8">
        <w:rPr>
          <w:rFonts w:ascii="Times New Roman" w:hAnsi="Times New Roman" w:cs="Times New Roman"/>
          <w:color w:val="auto"/>
          <w:spacing w:val="-1"/>
          <w:sz w:val="24"/>
          <w:szCs w:val="28"/>
        </w:rPr>
        <w:t>по АООП типа j</w:t>
      </w:r>
      <w:r w:rsidRPr="00063FA8">
        <w:rPr>
          <w:rFonts w:ascii="Times New Roman" w:hAnsi="Times New Roman" w:cs="Times New Roman"/>
          <w:color w:val="auto"/>
          <w:sz w:val="24"/>
          <w:szCs w:val="28"/>
        </w:rPr>
        <w:t>).</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4"/>
          <w:sz w:val="24"/>
          <w:szCs w:val="28"/>
        </w:rPr>
        <w:t xml:space="preserve">При расчете нормативных затрат на оплату труда и начисления на </w:t>
      </w:r>
      <w:r w:rsidRPr="00063FA8">
        <w:rPr>
          <w:rFonts w:ascii="Times New Roman" w:hAnsi="Times New Roman" w:cs="Times New Roman"/>
          <w:color w:val="auto"/>
          <w:spacing w:val="-3"/>
          <w:sz w:val="24"/>
          <w:szCs w:val="28"/>
        </w:rPr>
        <w:t xml:space="preserve">выплаты по оплате труда учитываются затраты на оплату труда только тех </w:t>
      </w:r>
      <w:r w:rsidRPr="00063FA8">
        <w:rPr>
          <w:rFonts w:ascii="Times New Roman" w:hAnsi="Times New Roman" w:cs="Times New Roman"/>
          <w:color w:val="auto"/>
          <w:spacing w:val="-1"/>
          <w:sz w:val="24"/>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Нормативные затраты на оплату труда и начисления на выплаты по </w:t>
      </w:r>
      <w:r w:rsidRPr="00063FA8">
        <w:rPr>
          <w:rFonts w:ascii="Times New Roman" w:hAnsi="Times New Roman" w:cs="Times New Roman"/>
          <w:color w:val="auto"/>
          <w:spacing w:val="-2"/>
          <w:sz w:val="24"/>
          <w:szCs w:val="28"/>
        </w:rPr>
        <w:t xml:space="preserve">оплате труда рассчитываются как произведение средней стоимости единицы </w:t>
      </w:r>
      <w:r w:rsidRPr="00063FA8">
        <w:rPr>
          <w:rFonts w:ascii="Times New Roman" w:hAnsi="Times New Roman" w:cs="Times New Roman"/>
          <w:color w:val="auto"/>
          <w:sz w:val="24"/>
          <w:szCs w:val="28"/>
        </w:rPr>
        <w:t xml:space="preserve">времени персонала на количество единиц времени, необходимых для </w:t>
      </w:r>
      <w:r w:rsidRPr="00063FA8">
        <w:rPr>
          <w:rFonts w:ascii="Times New Roman" w:hAnsi="Times New Roman" w:cs="Times New Roman"/>
          <w:color w:val="auto"/>
          <w:spacing w:val="-3"/>
          <w:sz w:val="24"/>
          <w:szCs w:val="28"/>
        </w:rPr>
        <w:t xml:space="preserve">оказания единицы государственной услуги, с учетом стимулирующих выплат </w:t>
      </w:r>
      <w:r w:rsidRPr="00063FA8">
        <w:rPr>
          <w:rFonts w:ascii="Times New Roman" w:hAnsi="Times New Roman" w:cs="Times New Roman"/>
          <w:color w:val="auto"/>
          <w:sz w:val="24"/>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063FA8">
        <w:rPr>
          <w:rFonts w:ascii="Times New Roman" w:hAnsi="Times New Roman" w:cs="Times New Roman"/>
          <w:color w:val="auto"/>
          <w:spacing w:val="-1"/>
          <w:sz w:val="24"/>
          <w:szCs w:val="28"/>
        </w:rPr>
        <w:t xml:space="preserve">работу в районах Крайнего Севера и приравненных к ним местностях, </w:t>
      </w:r>
      <w:r w:rsidRPr="00063FA8">
        <w:rPr>
          <w:rFonts w:ascii="Times New Roman" w:hAnsi="Times New Roman" w:cs="Times New Roman"/>
          <w:color w:val="auto"/>
          <w:sz w:val="24"/>
          <w:szCs w:val="28"/>
        </w:rPr>
        <w:t>установленных законодательством.</w:t>
      </w:r>
    </w:p>
    <w:p w:rsidR="00F65069" w:rsidRPr="00063FA8" w:rsidRDefault="00C079E3" w:rsidP="00063FA8">
      <w:pPr>
        <w:tabs>
          <w:tab w:val="left" w:pos="709"/>
          <w:tab w:val="left" w:pos="1224"/>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pacing w:val="-2"/>
          <w:sz w:val="24"/>
          <w:szCs w:val="28"/>
        </w:rPr>
        <w:t>Нормативные затраты на расходные материалы в соответствии со</w:t>
      </w:r>
      <w:r w:rsidRPr="00063FA8">
        <w:rPr>
          <w:rFonts w:ascii="Times New Roman" w:hAnsi="Times New Roman" w:cs="Times New Roman"/>
          <w:color w:val="auto"/>
          <w:spacing w:val="-2"/>
          <w:sz w:val="24"/>
          <w:szCs w:val="28"/>
        </w:rPr>
        <w:br/>
        <w:t>стандартами качества оказания услуги рассчитываются как произведение</w:t>
      </w:r>
      <w:r w:rsidRPr="00063FA8">
        <w:rPr>
          <w:rFonts w:ascii="Times New Roman" w:hAnsi="Times New Roman" w:cs="Times New Roman"/>
          <w:color w:val="auto"/>
          <w:spacing w:val="-2"/>
          <w:sz w:val="24"/>
          <w:szCs w:val="28"/>
        </w:rPr>
        <w:br/>
        <w:t>стоимости учебных материалов на их количество, необходимое для оказания</w:t>
      </w:r>
      <w:r w:rsidRPr="00063FA8">
        <w:rPr>
          <w:rFonts w:ascii="Times New Roman" w:hAnsi="Times New Roman" w:cs="Times New Roman"/>
          <w:color w:val="auto"/>
          <w:spacing w:val="-2"/>
          <w:sz w:val="24"/>
          <w:szCs w:val="28"/>
        </w:rPr>
        <w:br/>
      </w:r>
      <w:r w:rsidRPr="00063FA8">
        <w:rPr>
          <w:rFonts w:ascii="Times New Roman" w:hAnsi="Times New Roman" w:cs="Times New Roman"/>
          <w:color w:val="auto"/>
          <w:sz w:val="24"/>
          <w:szCs w:val="28"/>
        </w:rPr>
        <w:t>единицы государственной услуги (выполнения работ) и определяется по видам организаций</w:t>
      </w:r>
      <w:r w:rsidRPr="00063FA8">
        <w:rPr>
          <w:rFonts w:ascii="Times New Roman" w:hAnsi="Times New Roman" w:cs="Times New Roman"/>
          <w:color w:val="auto"/>
          <w:spacing w:val="-3"/>
          <w:sz w:val="24"/>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реализация АООП начального общего образования глухих обучающихся может определяться по формуле:</w:t>
      </w:r>
    </w:p>
    <w:p w:rsidR="00F65069" w:rsidRPr="00063FA8" w:rsidRDefault="00C079E3" w:rsidP="00063FA8">
      <w:pPr>
        <w:spacing w:after="0"/>
        <w:ind w:firstLine="709"/>
        <w:jc w:val="both"/>
        <w:rPr>
          <w:rFonts w:ascii="Times New Roman" w:eastAsia="Times New Roman" w:hAnsi="Times New Roman" w:cs="Times New Roman"/>
          <w:b/>
          <w:bCs/>
          <w:i/>
          <w:iCs/>
          <w:color w:val="auto"/>
          <w:sz w:val="24"/>
          <w:szCs w:val="28"/>
        </w:rPr>
      </w:pP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rPr>
        <w:t>отгу</w:t>
      </w:r>
      <w:r w:rsidRPr="00063FA8">
        <w:rPr>
          <w:rFonts w:ascii="Times New Roman" w:hAnsi="Times New Roman" w:cs="Times New Roman"/>
          <w:b/>
          <w:bCs/>
          <w:i/>
          <w:iCs/>
          <w:color w:val="auto"/>
          <w:sz w:val="24"/>
          <w:szCs w:val="28"/>
        </w:rPr>
        <w:t xml:space="preserve"> = ЗП</w:t>
      </w:r>
      <w:r w:rsidRPr="00063FA8">
        <w:rPr>
          <w:rFonts w:ascii="Times New Roman" w:hAnsi="Times New Roman" w:cs="Times New Roman"/>
          <w:b/>
          <w:bCs/>
          <w:i/>
          <w:iCs/>
          <w:color w:val="auto"/>
          <w:sz w:val="24"/>
          <w:szCs w:val="28"/>
          <w:vertAlign w:val="superscript"/>
        </w:rPr>
        <w:t xml:space="preserve"> рег</w:t>
      </w:r>
      <w:r w:rsidRPr="00063FA8">
        <w:rPr>
          <w:rFonts w:ascii="Times New Roman" w:hAnsi="Times New Roman" w:cs="Times New Roman"/>
          <w:b/>
          <w:bCs/>
          <w:i/>
          <w:iCs/>
          <w:color w:val="auto"/>
          <w:sz w:val="24"/>
          <w:szCs w:val="28"/>
          <w:vertAlign w:val="subscript"/>
        </w:rPr>
        <w:t>-1</w:t>
      </w:r>
      <w:r w:rsidRPr="00063FA8">
        <w:rPr>
          <w:rFonts w:ascii="Times New Roman" w:hAnsi="Times New Roman" w:cs="Times New Roman"/>
          <w:b/>
          <w:bCs/>
          <w:i/>
          <w:iCs/>
          <w:color w:val="auto"/>
          <w:sz w:val="24"/>
          <w:szCs w:val="28"/>
        </w:rPr>
        <w:t xml:space="preserve"> * 12 * К</w:t>
      </w:r>
      <w:r w:rsidRPr="00063FA8">
        <w:rPr>
          <w:rFonts w:ascii="Times New Roman" w:hAnsi="Times New Roman" w:cs="Times New Roman"/>
          <w:b/>
          <w:bCs/>
          <w:i/>
          <w:iCs/>
          <w:color w:val="auto"/>
          <w:sz w:val="24"/>
          <w:szCs w:val="28"/>
          <w:vertAlign w:val="superscript"/>
        </w:rPr>
        <w:t>овз</w:t>
      </w:r>
      <w:r w:rsidRPr="00063FA8">
        <w:rPr>
          <w:rFonts w:ascii="Times New Roman" w:hAnsi="Times New Roman" w:cs="Times New Roman"/>
          <w:b/>
          <w:bCs/>
          <w:i/>
          <w:iCs/>
          <w:color w:val="auto"/>
          <w:sz w:val="24"/>
          <w:szCs w:val="28"/>
        </w:rPr>
        <w:t xml:space="preserve"> * К</w:t>
      </w:r>
      <w:r w:rsidRPr="00063FA8">
        <w:rPr>
          <w:rFonts w:ascii="Times New Roman" w:hAnsi="Times New Roman" w:cs="Times New Roman"/>
          <w:b/>
          <w:bCs/>
          <w:i/>
          <w:iCs/>
          <w:color w:val="auto"/>
          <w:sz w:val="24"/>
          <w:szCs w:val="28"/>
          <w:vertAlign w:val="superscript"/>
        </w:rPr>
        <w:t>1</w:t>
      </w:r>
      <w:r w:rsidRPr="00063FA8">
        <w:rPr>
          <w:rFonts w:ascii="Times New Roman" w:hAnsi="Times New Roman" w:cs="Times New Roman"/>
          <w:b/>
          <w:bCs/>
          <w:i/>
          <w:iCs/>
          <w:color w:val="auto"/>
          <w:sz w:val="24"/>
          <w:szCs w:val="28"/>
        </w:rPr>
        <w:t xml:space="preserve"> * К</w:t>
      </w:r>
      <w:r w:rsidRPr="00063FA8">
        <w:rPr>
          <w:rFonts w:ascii="Times New Roman" w:hAnsi="Times New Roman" w:cs="Times New Roman"/>
          <w:b/>
          <w:bCs/>
          <w:i/>
          <w:iCs/>
          <w:color w:val="auto"/>
          <w:sz w:val="24"/>
          <w:szCs w:val="28"/>
          <w:vertAlign w:val="superscript"/>
        </w:rPr>
        <w:t>2</w:t>
      </w:r>
      <w:r w:rsidRPr="00063FA8">
        <w:rPr>
          <w:rFonts w:ascii="Times New Roman" w:hAnsi="Times New Roman" w:cs="Times New Roman"/>
          <w:b/>
          <w:bCs/>
          <w:i/>
          <w:iCs/>
          <w:color w:val="auto"/>
          <w:sz w:val="24"/>
          <w:szCs w:val="28"/>
        </w:rPr>
        <w:t>, где:</w:t>
      </w:r>
    </w:p>
    <w:p w:rsidR="00F65069" w:rsidRPr="00063FA8" w:rsidRDefault="00C079E3" w:rsidP="00063FA8">
      <w:pPr>
        <w:spacing w:after="0"/>
        <w:ind w:firstLine="709"/>
        <w:jc w:val="both"/>
        <w:rPr>
          <w:rFonts w:ascii="Times New Roman" w:eastAsia="Times New Roman" w:hAnsi="Times New Roman" w:cs="Times New Roman"/>
          <w:i/>
          <w:iCs/>
          <w:color w:val="auto"/>
          <w:sz w:val="24"/>
          <w:szCs w:val="28"/>
        </w:rPr>
      </w:pP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rPr>
        <w:t xml:space="preserve">отгу </w:t>
      </w:r>
      <w:r w:rsidRPr="00063FA8">
        <w:rPr>
          <w:rFonts w:ascii="Times New Roman" w:hAnsi="Times New Roman" w:cs="Times New Roman"/>
          <w:b/>
          <w:bCs/>
          <w:i/>
          <w:iCs/>
          <w:color w:val="auto"/>
          <w:sz w:val="24"/>
          <w:szCs w:val="28"/>
        </w:rPr>
        <w:t xml:space="preserve">- </w:t>
      </w:r>
      <w:r w:rsidRPr="00063FA8">
        <w:rPr>
          <w:rFonts w:ascii="Times New Roman" w:hAnsi="Times New Roman" w:cs="Times New Roman"/>
          <w:color w:val="auto"/>
          <w:sz w:val="24"/>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ЗП</w:t>
      </w:r>
      <w:r w:rsidRPr="00063FA8">
        <w:rPr>
          <w:rFonts w:ascii="Times New Roman" w:hAnsi="Times New Roman" w:cs="Times New Roman"/>
          <w:b/>
          <w:bCs/>
          <w:i/>
          <w:iCs/>
          <w:color w:val="auto"/>
          <w:sz w:val="24"/>
          <w:szCs w:val="28"/>
          <w:vertAlign w:val="superscript"/>
        </w:rPr>
        <w:t xml:space="preserve"> рег</w:t>
      </w:r>
      <w:r w:rsidRPr="00063FA8">
        <w:rPr>
          <w:rFonts w:ascii="Times New Roman" w:hAnsi="Times New Roman" w:cs="Times New Roman"/>
          <w:b/>
          <w:bCs/>
          <w:i/>
          <w:iCs/>
          <w:color w:val="auto"/>
          <w:sz w:val="24"/>
          <w:szCs w:val="28"/>
          <w:vertAlign w:val="subscript"/>
        </w:rPr>
        <w:t>-1</w:t>
      </w:r>
      <w:r w:rsidRPr="00063FA8">
        <w:rPr>
          <w:rFonts w:ascii="Times New Roman" w:hAnsi="Times New Roman" w:cs="Times New Roman"/>
          <w:i/>
          <w:iCs/>
          <w:color w:val="auto"/>
          <w:sz w:val="24"/>
          <w:szCs w:val="28"/>
        </w:rPr>
        <w:t xml:space="preserve"> – </w:t>
      </w:r>
      <w:r w:rsidRPr="00063FA8">
        <w:rPr>
          <w:rFonts w:ascii="Times New Roman" w:hAnsi="Times New Roman" w:cs="Times New Roman"/>
          <w:color w:val="auto"/>
          <w:sz w:val="24"/>
          <w:szCs w:val="28"/>
        </w:rPr>
        <w:t>среднемесячная заработная плата в экономике соответствующего региона в предшествующем году, руб./мес.;</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i/>
          <w:iCs/>
          <w:color w:val="auto"/>
          <w:sz w:val="24"/>
          <w:szCs w:val="28"/>
        </w:rPr>
        <w:t xml:space="preserve">12 – </w:t>
      </w:r>
      <w:r w:rsidRPr="00063FA8">
        <w:rPr>
          <w:rFonts w:ascii="Times New Roman" w:hAnsi="Times New Roman" w:cs="Times New Roman"/>
          <w:color w:val="auto"/>
          <w:sz w:val="24"/>
          <w:szCs w:val="28"/>
        </w:rPr>
        <w:t>количество месяцев в году;</w:t>
      </w:r>
    </w:p>
    <w:p w:rsidR="00F65069" w:rsidRPr="00063FA8" w:rsidRDefault="00C079E3" w:rsidP="00063FA8">
      <w:pPr>
        <w:tabs>
          <w:tab w:val="left" w:pos="70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i/>
          <w:iCs/>
          <w:color w:val="auto"/>
          <w:sz w:val="24"/>
          <w:szCs w:val="28"/>
        </w:rPr>
        <w:t>K</w:t>
      </w:r>
      <w:r w:rsidRPr="00063FA8">
        <w:rPr>
          <w:rFonts w:ascii="Times New Roman" w:hAnsi="Times New Roman" w:cs="Times New Roman"/>
          <w:i/>
          <w:iCs/>
          <w:color w:val="auto"/>
          <w:sz w:val="24"/>
          <w:szCs w:val="28"/>
          <w:vertAlign w:val="superscript"/>
        </w:rPr>
        <w:t>ОВЗ</w:t>
      </w:r>
      <w:r w:rsidRPr="00063FA8">
        <w:rPr>
          <w:rFonts w:ascii="Times New Roman" w:hAnsi="Times New Roman" w:cs="Times New Roman"/>
          <w:i/>
          <w:iCs/>
          <w:color w:val="auto"/>
          <w:sz w:val="24"/>
          <w:szCs w:val="28"/>
        </w:rPr>
        <w:t xml:space="preserve"> – </w:t>
      </w:r>
      <w:r w:rsidRPr="00063FA8">
        <w:rPr>
          <w:rFonts w:ascii="Times New Roman" w:hAnsi="Times New Roman" w:cs="Times New Roman"/>
          <w:color w:val="auto"/>
          <w:sz w:val="24"/>
          <w:szCs w:val="28"/>
        </w:rPr>
        <w:t>коэффициент, учитывающий специфику образовательной программы или категорию обучающихся (при их наличии);</w:t>
      </w:r>
    </w:p>
    <w:p w:rsidR="00F65069" w:rsidRPr="00063FA8" w:rsidRDefault="00C079E3" w:rsidP="00063FA8">
      <w:pPr>
        <w:spacing w:after="0"/>
        <w:ind w:firstLine="709"/>
        <w:jc w:val="both"/>
        <w:rPr>
          <w:rFonts w:ascii="Times New Roman" w:eastAsia="Times New Roman" w:hAnsi="Times New Roman" w:cs="Times New Roman"/>
          <w:i/>
          <w:iCs/>
          <w:color w:val="auto"/>
          <w:sz w:val="24"/>
          <w:szCs w:val="28"/>
        </w:rPr>
      </w:pPr>
      <w:r w:rsidRPr="00063FA8">
        <w:rPr>
          <w:rFonts w:ascii="Times New Roman" w:hAnsi="Times New Roman" w:cs="Times New Roman"/>
          <w:i/>
          <w:iCs/>
          <w:color w:val="auto"/>
          <w:sz w:val="24"/>
          <w:szCs w:val="28"/>
          <w:lang w:val="en-US"/>
        </w:rPr>
        <w:t>K</w:t>
      </w:r>
      <w:r w:rsidRPr="00063FA8">
        <w:rPr>
          <w:rFonts w:ascii="Times New Roman" w:hAnsi="Times New Roman" w:cs="Times New Roman"/>
          <w:i/>
          <w:iCs/>
          <w:color w:val="auto"/>
          <w:sz w:val="24"/>
          <w:szCs w:val="28"/>
          <w:vertAlign w:val="superscript"/>
        </w:rPr>
        <w:t>1</w:t>
      </w:r>
      <w:r w:rsidRPr="00063FA8">
        <w:rPr>
          <w:rFonts w:ascii="Times New Roman" w:hAnsi="Times New Roman" w:cs="Times New Roman"/>
          <w:i/>
          <w:iCs/>
          <w:color w:val="auto"/>
          <w:sz w:val="24"/>
          <w:szCs w:val="28"/>
        </w:rPr>
        <w:t xml:space="preserve"> – </w:t>
      </w:r>
      <w:r w:rsidRPr="00063FA8">
        <w:rPr>
          <w:rFonts w:ascii="Times New Roman" w:hAnsi="Times New Roman" w:cs="Times New Roman"/>
          <w:color w:val="auto"/>
          <w:sz w:val="24"/>
          <w:szCs w:val="28"/>
        </w:rPr>
        <w:t>коэффициент страховых взносов на выплаты по оплате труда. Значение коэффициента – 1,302;</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i/>
          <w:iCs/>
          <w:color w:val="auto"/>
          <w:sz w:val="24"/>
          <w:szCs w:val="28"/>
          <w:lang w:val="en-US"/>
        </w:rPr>
        <w:t>K</w:t>
      </w:r>
      <w:r w:rsidRPr="00063FA8">
        <w:rPr>
          <w:rFonts w:ascii="Times New Roman" w:hAnsi="Times New Roman" w:cs="Times New Roman"/>
          <w:i/>
          <w:iCs/>
          <w:color w:val="auto"/>
          <w:sz w:val="24"/>
          <w:szCs w:val="28"/>
          <w:vertAlign w:val="superscript"/>
        </w:rPr>
        <w:t>2</w:t>
      </w:r>
      <w:r w:rsidRPr="00063FA8">
        <w:rPr>
          <w:rFonts w:ascii="Times New Roman" w:hAnsi="Times New Roman" w:cs="Times New Roman"/>
          <w:i/>
          <w:iCs/>
          <w:color w:val="auto"/>
          <w:sz w:val="24"/>
          <w:szCs w:val="28"/>
        </w:rPr>
        <w:t xml:space="preserve"> – </w:t>
      </w:r>
      <w:r w:rsidRPr="00063FA8">
        <w:rPr>
          <w:rFonts w:ascii="Times New Roman" w:hAnsi="Times New Roman" w:cs="Times New Roman"/>
          <w:color w:val="auto"/>
          <w:sz w:val="24"/>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rPr>
        <w:t>он=</w:t>
      </w:r>
      <w:r w:rsidRPr="00063FA8">
        <w:rPr>
          <w:rFonts w:ascii="Times New Roman" w:hAnsi="Times New Roman" w:cs="Times New Roman"/>
          <w:b/>
          <w:bCs/>
          <w:i/>
          <w:iCs/>
          <w:color w:val="auto"/>
          <w:sz w:val="24"/>
          <w:szCs w:val="28"/>
        </w:rPr>
        <w:t xml:space="preserve"> 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отпп </w:t>
      </w:r>
      <w:r w:rsidRPr="00063FA8">
        <w:rPr>
          <w:rFonts w:ascii="Times New Roman" w:hAnsi="Times New Roman" w:cs="Times New Roman"/>
          <w:b/>
          <w:bCs/>
          <w:i/>
          <w:iCs/>
          <w:color w:val="auto"/>
          <w:sz w:val="24"/>
          <w:szCs w:val="28"/>
        </w:rPr>
        <w:t>+ НЗ</w:t>
      </w:r>
      <w:r w:rsidRPr="00063FA8">
        <w:rPr>
          <w:rFonts w:ascii="Times New Roman" w:hAnsi="Times New Roman" w:cs="Times New Roman"/>
          <w:b/>
          <w:bCs/>
          <w:i/>
          <w:iCs/>
          <w:color w:val="auto"/>
          <w:sz w:val="24"/>
          <w:szCs w:val="28"/>
          <w:vertAlign w:val="subscript"/>
        </w:rPr>
        <w:t xml:space="preserve">ком </w:t>
      </w:r>
      <w:r w:rsidRPr="00063FA8">
        <w:rPr>
          <w:rFonts w:ascii="Times New Roman" w:hAnsi="Times New Roman" w:cs="Times New Roman"/>
          <w:b/>
          <w:bCs/>
          <w:i/>
          <w:iCs/>
          <w:color w:val="auto"/>
          <w:sz w:val="24"/>
          <w:szCs w:val="28"/>
        </w:rPr>
        <w:t xml:space="preserve">+ 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пк </w:t>
      </w:r>
      <w:r w:rsidRPr="00063FA8">
        <w:rPr>
          <w:rFonts w:ascii="Times New Roman" w:hAnsi="Times New Roman" w:cs="Times New Roman"/>
          <w:b/>
          <w:bCs/>
          <w:i/>
          <w:iCs/>
          <w:color w:val="auto"/>
          <w:sz w:val="24"/>
          <w:szCs w:val="28"/>
        </w:rPr>
        <w:t xml:space="preserve">+ 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ни </w:t>
      </w:r>
      <w:r w:rsidRPr="00063FA8">
        <w:rPr>
          <w:rFonts w:ascii="Times New Roman" w:hAnsi="Times New Roman" w:cs="Times New Roman"/>
          <w:b/>
          <w:bCs/>
          <w:i/>
          <w:iCs/>
          <w:color w:val="auto"/>
          <w:sz w:val="24"/>
          <w:szCs w:val="28"/>
        </w:rPr>
        <w:t>+ НЗ</w:t>
      </w:r>
      <w:r w:rsidRPr="00063FA8">
        <w:rPr>
          <w:rFonts w:ascii="Times New Roman" w:hAnsi="Times New Roman" w:cs="Times New Roman"/>
          <w:b/>
          <w:bCs/>
          <w:i/>
          <w:iCs/>
          <w:color w:val="auto"/>
          <w:sz w:val="24"/>
          <w:szCs w:val="28"/>
          <w:vertAlign w:val="subscript"/>
        </w:rPr>
        <w:t xml:space="preserve">ди </w:t>
      </w:r>
      <w:r w:rsidRPr="00063FA8">
        <w:rPr>
          <w:rFonts w:ascii="Times New Roman" w:hAnsi="Times New Roman" w:cs="Times New Roman"/>
          <w:b/>
          <w:bCs/>
          <w:i/>
          <w:iCs/>
          <w:color w:val="auto"/>
          <w:sz w:val="24"/>
          <w:szCs w:val="28"/>
        </w:rPr>
        <w:t>+ НЗ</w:t>
      </w:r>
      <w:r w:rsidRPr="00063FA8">
        <w:rPr>
          <w:rFonts w:ascii="Times New Roman" w:hAnsi="Times New Roman" w:cs="Times New Roman"/>
          <w:b/>
          <w:bCs/>
          <w:i/>
          <w:iCs/>
          <w:color w:val="auto"/>
          <w:sz w:val="24"/>
          <w:szCs w:val="28"/>
          <w:vertAlign w:val="subscript"/>
        </w:rPr>
        <w:t xml:space="preserve">вс </w:t>
      </w:r>
      <w:r w:rsidRPr="00063FA8">
        <w:rPr>
          <w:rFonts w:ascii="Times New Roman" w:hAnsi="Times New Roman" w:cs="Times New Roman"/>
          <w:b/>
          <w:bCs/>
          <w:i/>
          <w:iCs/>
          <w:color w:val="auto"/>
          <w:sz w:val="24"/>
          <w:szCs w:val="28"/>
        </w:rPr>
        <w:t xml:space="preserve">+ 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тр </w:t>
      </w:r>
      <w:r w:rsidRPr="00063FA8">
        <w:rPr>
          <w:rFonts w:ascii="Times New Roman" w:hAnsi="Times New Roman" w:cs="Times New Roman"/>
          <w:b/>
          <w:bCs/>
          <w:i/>
          <w:iCs/>
          <w:color w:val="auto"/>
          <w:sz w:val="24"/>
          <w:szCs w:val="28"/>
        </w:rPr>
        <w:t xml:space="preserve">+ 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пр</w:t>
      </w:r>
      <w:r w:rsidRPr="00063FA8">
        <w:rPr>
          <w:rFonts w:ascii="Times New Roman" w:hAnsi="Times New Roman" w:cs="Times New Roman"/>
          <w:color w:val="auto"/>
          <w:sz w:val="24"/>
          <w:szCs w:val="28"/>
        </w:rPr>
        <w:t xml:space="preserve"> , где</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 xml:space="preserve">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отпп</w:t>
      </w:r>
      <w:r w:rsidRPr="00063FA8">
        <w:rPr>
          <w:rFonts w:ascii="Times New Roman" w:hAnsi="Times New Roman" w:cs="Times New Roman"/>
          <w:color w:val="auto"/>
          <w:sz w:val="24"/>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063FA8">
        <w:rPr>
          <w:rFonts w:ascii="Times New Roman" w:hAnsi="Times New Roman" w:cs="Times New Roman"/>
          <w:color w:val="auto"/>
          <w:sz w:val="24"/>
          <w:szCs w:val="28"/>
          <w:lang w:val="en-US"/>
        </w:rPr>
        <w:t>j</w:t>
      </w:r>
      <w:r w:rsidRPr="00063FA8">
        <w:rPr>
          <w:rFonts w:ascii="Times New Roman" w:hAnsi="Times New Roman" w:cs="Times New Roman"/>
          <w:color w:val="auto"/>
          <w:sz w:val="24"/>
          <w:szCs w:val="28"/>
        </w:rPr>
        <w:t>;</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 xml:space="preserve">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пк </w:t>
      </w:r>
      <w:r w:rsidRPr="00063FA8">
        <w:rPr>
          <w:rFonts w:ascii="Times New Roman" w:hAnsi="Times New Roman" w:cs="Times New Roman"/>
          <w:color w:val="auto"/>
          <w:sz w:val="24"/>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063FA8">
        <w:rPr>
          <w:rFonts w:ascii="Times New Roman" w:hAnsi="Times New Roman" w:cs="Times New Roman"/>
          <w:color w:val="auto"/>
          <w:sz w:val="24"/>
          <w:szCs w:val="28"/>
          <w:lang w:val="en-US"/>
        </w:rPr>
        <w:t>j</w:t>
      </w:r>
      <w:r w:rsidRPr="00063FA8">
        <w:rPr>
          <w:rFonts w:ascii="Times New Roman" w:hAnsi="Times New Roman" w:cs="Times New Roman"/>
          <w:color w:val="auto"/>
          <w:sz w:val="24"/>
          <w:szCs w:val="28"/>
        </w:rPr>
        <w:t>);</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rPr>
        <w:t>ком</w:t>
      </w:r>
      <w:r w:rsidRPr="00063FA8">
        <w:rPr>
          <w:rFonts w:ascii="Times New Roman" w:hAnsi="Times New Roman" w:cs="Times New Roman"/>
          <w:color w:val="auto"/>
          <w:sz w:val="24"/>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 xml:space="preserve">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ни</w:t>
      </w:r>
      <w:r w:rsidRPr="00063FA8">
        <w:rPr>
          <w:rFonts w:ascii="Times New Roman" w:hAnsi="Times New Roman" w:cs="Times New Roman"/>
          <w:color w:val="auto"/>
          <w:sz w:val="24"/>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063FA8">
        <w:rPr>
          <w:rFonts w:ascii="Times New Roman" w:hAnsi="Times New Roman" w:cs="Times New Roman"/>
          <w:color w:val="auto"/>
          <w:sz w:val="24"/>
          <w:szCs w:val="28"/>
          <w:lang w:val="en-US"/>
        </w:rPr>
        <w:t>j</w:t>
      </w:r>
      <w:r w:rsidRPr="00063FA8">
        <w:rPr>
          <w:rFonts w:ascii="Times New Roman" w:hAnsi="Times New Roman" w:cs="Times New Roman"/>
          <w:color w:val="auto"/>
          <w:sz w:val="24"/>
          <w:szCs w:val="28"/>
        </w:rPr>
        <w:t>;</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rPr>
        <w:t xml:space="preserve">ди </w:t>
      </w:r>
      <w:r w:rsidRPr="00063FA8">
        <w:rPr>
          <w:rFonts w:ascii="Times New Roman" w:hAnsi="Times New Roman" w:cs="Times New Roman"/>
          <w:color w:val="auto"/>
          <w:sz w:val="24"/>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НЗ</w:t>
      </w:r>
      <w:r w:rsidRPr="00063FA8">
        <w:rPr>
          <w:rFonts w:ascii="Times New Roman" w:hAnsi="Times New Roman" w:cs="Times New Roman"/>
          <w:b/>
          <w:bCs/>
          <w:i/>
          <w:iCs/>
          <w:color w:val="auto"/>
          <w:sz w:val="24"/>
          <w:szCs w:val="28"/>
          <w:vertAlign w:val="subscript"/>
        </w:rPr>
        <w:t>вс</w:t>
      </w:r>
      <w:r w:rsidRPr="00063FA8">
        <w:rPr>
          <w:rFonts w:ascii="Times New Roman" w:hAnsi="Times New Roman" w:cs="Times New Roman"/>
          <w:color w:val="auto"/>
          <w:sz w:val="24"/>
          <w:szCs w:val="28"/>
        </w:rPr>
        <w:t xml:space="preserve"> - нормативные затраты на приобретение услуг связи;</w:t>
      </w:r>
    </w:p>
    <w:p w:rsidR="00F65069" w:rsidRPr="00063FA8" w:rsidRDefault="00C079E3" w:rsidP="00063FA8">
      <w:pPr>
        <w:tabs>
          <w:tab w:val="left" w:pos="8222"/>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 xml:space="preserve">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 xml:space="preserve">тр </w:t>
      </w:r>
      <w:r w:rsidRPr="00063FA8">
        <w:rPr>
          <w:rFonts w:ascii="Times New Roman" w:hAnsi="Times New Roman" w:cs="Times New Roman"/>
          <w:color w:val="auto"/>
          <w:sz w:val="24"/>
          <w:szCs w:val="28"/>
        </w:rPr>
        <w:t xml:space="preserve">- нормативные затраты на приобретение транспортных услуг по АООП типа </w:t>
      </w:r>
      <w:r w:rsidRPr="00063FA8">
        <w:rPr>
          <w:rFonts w:ascii="Times New Roman" w:hAnsi="Times New Roman" w:cs="Times New Roman"/>
          <w:color w:val="auto"/>
          <w:sz w:val="24"/>
          <w:szCs w:val="28"/>
          <w:lang w:val="en-US"/>
        </w:rPr>
        <w:t>j</w:t>
      </w:r>
      <w:r w:rsidRPr="00063FA8">
        <w:rPr>
          <w:rFonts w:ascii="Times New Roman" w:hAnsi="Times New Roman" w:cs="Times New Roman"/>
          <w:color w:val="auto"/>
          <w:sz w:val="24"/>
          <w:szCs w:val="28"/>
        </w:rPr>
        <w:t xml:space="preserve"> (в соответствии с кадровыми и материально-техническими условиями с учетом специфики обучающихся);</w:t>
      </w:r>
    </w:p>
    <w:p w:rsidR="00F65069" w:rsidRPr="00063FA8" w:rsidRDefault="00C079E3" w:rsidP="00063FA8">
      <w:pPr>
        <w:tabs>
          <w:tab w:val="left" w:pos="8222"/>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b/>
          <w:bCs/>
          <w:i/>
          <w:iCs/>
          <w:color w:val="auto"/>
          <w:sz w:val="24"/>
          <w:szCs w:val="28"/>
        </w:rPr>
        <w:t xml:space="preserve">НЗ </w:t>
      </w:r>
      <w:r w:rsidRPr="00063FA8">
        <w:rPr>
          <w:rFonts w:ascii="Times New Roman" w:hAnsi="Times New Roman" w:cs="Times New Roman"/>
          <w:b/>
          <w:bCs/>
          <w:i/>
          <w:iCs/>
          <w:color w:val="auto"/>
          <w:sz w:val="24"/>
          <w:szCs w:val="28"/>
          <w:vertAlign w:val="superscript"/>
          <w:lang w:val="en-US"/>
        </w:rPr>
        <w:t>j</w:t>
      </w:r>
      <w:r w:rsidRPr="00063FA8">
        <w:rPr>
          <w:rFonts w:ascii="Times New Roman" w:hAnsi="Times New Roman" w:cs="Times New Roman"/>
          <w:b/>
          <w:bCs/>
          <w:i/>
          <w:iCs/>
          <w:color w:val="auto"/>
          <w:sz w:val="24"/>
          <w:szCs w:val="28"/>
          <w:vertAlign w:val="subscript"/>
        </w:rPr>
        <w:t>пр</w:t>
      </w:r>
      <w:r w:rsidRPr="00063FA8">
        <w:rPr>
          <w:rFonts w:ascii="Times New Roman" w:hAnsi="Times New Roman" w:cs="Times New Roman"/>
          <w:color w:val="auto"/>
          <w:sz w:val="24"/>
          <w:szCs w:val="28"/>
        </w:rPr>
        <w:t xml:space="preserve"> - прочие нормативные затраты на общехозяйственные нужды по АООП типа </w:t>
      </w:r>
      <w:r w:rsidRPr="00063FA8">
        <w:rPr>
          <w:rFonts w:ascii="Times New Roman" w:hAnsi="Times New Roman" w:cs="Times New Roman"/>
          <w:color w:val="auto"/>
          <w:sz w:val="24"/>
          <w:szCs w:val="28"/>
          <w:lang w:val="en-US"/>
        </w:rPr>
        <w:t>j</w:t>
      </w:r>
      <w:r w:rsidRPr="00063FA8">
        <w:rPr>
          <w:rFonts w:ascii="Times New Roman" w:hAnsi="Times New Roman" w:cs="Times New Roman"/>
          <w:color w:val="auto"/>
          <w:sz w:val="24"/>
          <w:szCs w:val="28"/>
        </w:rPr>
        <w:t xml:space="preserve"> (в соответствии с кадровыми и материально-техническими условиями с учетом специфики обучающихся).</w:t>
      </w:r>
    </w:p>
    <w:p w:rsidR="00F65069" w:rsidRPr="00063FA8" w:rsidRDefault="00C079E3" w:rsidP="00063FA8">
      <w:pPr>
        <w:tabs>
          <w:tab w:val="left" w:pos="8222"/>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063FA8">
        <w:rPr>
          <w:rFonts w:ascii="Times New Roman" w:hAnsi="Times New Roman" w:cs="Times New Roman"/>
          <w:color w:val="auto"/>
          <w:spacing w:val="-2"/>
          <w:sz w:val="24"/>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063FA8">
        <w:rPr>
          <w:rFonts w:ascii="Times New Roman" w:hAnsi="Times New Roman" w:cs="Times New Roman"/>
          <w:color w:val="auto"/>
          <w:sz w:val="24"/>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2) нормативные затраты на горячее водоснабжение;</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Нормативные затраты на содержание недвижимого имущества включают в себя: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нормативные затраты на эксплуатацию системы охранной сигнализации и противопожарной безопасности;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нормативные затраты на аренду недвижимого имущества;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нормативные затраты на проведение текущего ремонта объектов недвижимого имущества;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прочие нормативные затраты на содержание недвижимого имущества.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063FA8" w:rsidRDefault="00C079E3" w:rsidP="00063FA8">
      <w:pPr>
        <w:spacing w:after="0"/>
        <w:ind w:firstLine="709"/>
        <w:jc w:val="center"/>
        <w:rPr>
          <w:rFonts w:ascii="Times New Roman" w:eastAsia="Times New Roman" w:hAnsi="Times New Roman" w:cs="Times New Roman"/>
          <w:b/>
          <w:bCs/>
          <w:color w:val="auto"/>
          <w:sz w:val="24"/>
          <w:szCs w:val="28"/>
        </w:rPr>
      </w:pPr>
      <w:r w:rsidRPr="00063FA8">
        <w:rPr>
          <w:rFonts w:ascii="Times New Roman" w:hAnsi="Times New Roman" w:cs="Times New Roman"/>
          <w:b/>
          <w:bCs/>
          <w:color w:val="auto"/>
          <w:sz w:val="24"/>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F65069" w:rsidRPr="00063FA8" w:rsidRDefault="00C079E3" w:rsidP="00063FA8">
      <w:pPr>
        <w:pStyle w:val="14TexstOSNOVA1012"/>
        <w:spacing w:line="276" w:lineRule="auto"/>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глухих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глухих обучающихся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должна быть отражена специфика к:</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организации пространства, в котором обучается обучающийся;</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организации временного режима обучения;</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техническим средствам комфортного доступа глухого ребёнка к образованию;</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Требования к материально-техническому обеспечению ориентированы не только на глухих обучающихся, но и на всех участников процесса образования. Это обусловлено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063FA8" w:rsidRDefault="00C079E3" w:rsidP="00063FA8">
      <w:pPr>
        <w:widowControl w:val="0"/>
        <w:spacing w:after="0"/>
        <w:ind w:firstLine="709"/>
        <w:jc w:val="center"/>
        <w:rPr>
          <w:rFonts w:ascii="Times New Roman" w:eastAsia="Times New Roman" w:hAnsi="Times New Roman" w:cs="Times New Roman"/>
          <w:i/>
          <w:iCs/>
          <w:color w:val="auto"/>
          <w:sz w:val="24"/>
          <w:szCs w:val="28"/>
        </w:rPr>
      </w:pPr>
      <w:r w:rsidRPr="00063FA8">
        <w:rPr>
          <w:rFonts w:ascii="Times New Roman" w:hAnsi="Times New Roman" w:cs="Times New Roman"/>
          <w:i/>
          <w:iCs/>
          <w:color w:val="auto"/>
          <w:sz w:val="24"/>
          <w:szCs w:val="28"/>
        </w:rPr>
        <w:t>Создание условий начального образования глухих детей (вариант 1.3)</w:t>
      </w:r>
    </w:p>
    <w:p w:rsidR="00F65069" w:rsidRPr="00063FA8" w:rsidRDefault="00C079E3" w:rsidP="00063FA8">
      <w:pPr>
        <w:pStyle w:val="14TexstOSNOVA1012"/>
        <w:spacing w:line="276" w:lineRule="auto"/>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При обучении по варианту «С» ФГОС глухие дети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обучаются в условиях специально организованного класса, наполняемость которого не может превышать 4-5 обучающихся. Специальный класс организуется при специальной (коррекционной) образовательной организации  для глухих обучающихся или при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F65069" w:rsidRPr="00063FA8" w:rsidRDefault="00C079E3" w:rsidP="00063FA8">
      <w:pPr>
        <w:pStyle w:val="14TexstOSNOVA1012"/>
        <w:spacing w:line="276" w:lineRule="auto"/>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Глухим обучающимся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должна быть предоставлена возможность интернатного проживания в случае удаленности от образовательной организации от места жительства ребенка. </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Адаптированное (вариативное) образование глухих школьников со ССД  с позиции установки на конструирование образования рассматривается  как пример социальной деятельности, ведущей в развитии индивидуальности человека в изменяющемся мире. В этой связи компоненты и пространства полифункциональной среды образовательной организации могут выступать в качестве системного объединения: технологической, пространственно – предметной, социальной сред. Каждая из этих сред должна обладать максимальным набором услуг и ресурсов, необходимых для успешной социализации глухого школьника со сложной структурой дефекта. Это системное объединение в нашем контексте называем полифункциональной образовательной средой, которая должна иметь следующие дефиниции: </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физическая доступность здания, классов, помещений для индивидуальных коррекционных занятий, всех других помещений школы; </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академическая (образовательная) доступностьнаучно-методическое обеспечение учебными планами, программами, учебниками и дидактическими пособиями и другими средствами необходимой образовательной и общественной информацией, индивидуальными программами сопровождения и поддержки каждого из глухих школьников со ССД в приобретении как учебных, так и социальных компетенций; </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b/>
          <w:bCs/>
          <w:color w:val="auto"/>
          <w:sz w:val="24"/>
          <w:szCs w:val="28"/>
        </w:rPr>
      </w:pPr>
      <w:r w:rsidRPr="00063FA8">
        <w:rPr>
          <w:rFonts w:ascii="Times New Roman" w:hAnsi="Times New Roman" w:cs="Times New Roman"/>
          <w:color w:val="auto"/>
          <w:sz w:val="24"/>
          <w:szCs w:val="28"/>
        </w:rPr>
        <w:t>социальная доступность– взаимодействие со сверстниками и персоналом  школы, наличие в каждой СКОО первичной организации общества глухих, наличие глухих педагогов, накопленные школой социальные традиции;</w:t>
      </w:r>
    </w:p>
    <w:p w:rsidR="00F65069" w:rsidRPr="00063FA8" w:rsidRDefault="00C079E3" w:rsidP="00063FA8">
      <w:pPr>
        <w:tabs>
          <w:tab w:val="num" w:pos="283"/>
          <w:tab w:val="left" w:pos="360"/>
        </w:tabs>
        <w:spacing w:after="0"/>
        <w:ind w:firstLine="709"/>
        <w:jc w:val="both"/>
        <w:rPr>
          <w:rFonts w:ascii="Times New Roman" w:eastAsia="Times New Roman" w:hAnsi="Times New Roman" w:cs="Times New Roman"/>
          <w:b/>
          <w:bCs/>
          <w:color w:val="auto"/>
          <w:sz w:val="24"/>
          <w:szCs w:val="28"/>
        </w:rPr>
      </w:pPr>
      <w:r w:rsidRPr="00063FA8">
        <w:rPr>
          <w:rFonts w:ascii="Times New Roman" w:hAnsi="Times New Roman" w:cs="Times New Roman"/>
          <w:color w:val="auto"/>
          <w:sz w:val="24"/>
          <w:szCs w:val="28"/>
        </w:rPr>
        <w:t>экологическая доступность– наличие достаточных средств для создания полифункциональной образовательной среды, возможность СКОО стать «домом» для успешной социализации глухих школьников со ССД.</w:t>
      </w:r>
    </w:p>
    <w:p w:rsidR="00F65069" w:rsidRPr="00063FA8" w:rsidRDefault="00C079E3" w:rsidP="00063FA8">
      <w:pPr>
        <w:widowControl w:val="0"/>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Создание в специальной (коррекционной) образовательной организации комфортных условий позволяет личности каждого глухого обучающегося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максимально самореализоваться, используя полностью свои потенциальные возможности. </w:t>
      </w:r>
    </w:p>
    <w:p w:rsidR="00F65069" w:rsidRPr="00063FA8" w:rsidRDefault="00C079E3" w:rsidP="00063FA8">
      <w:pPr>
        <w:widowControl w:val="0"/>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Комфортными условиями обучения являются такие педагогические условия пребывания воспитанника в образовательном учреждении, при которых его охранный режим соотносится с посильными, с учетом его психофизических особенностей, интеллектуальными и физическими нагрузками, где разумно сочетается труд и отдых воспитанника в течение всего времени пребывания в образовательной организации. Такой распорядок дня, который позволяет создать условия для максимального развития ребенка. Подобная обучающая полифункциональная среда помогает социализации каждого обучающегося: не замыкаться в себе, а стремиться к общению со своими сверстниками и окружающими его взрослыми.</w:t>
      </w:r>
    </w:p>
    <w:p w:rsidR="00F65069" w:rsidRPr="00063FA8" w:rsidRDefault="00C079E3"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Именно дозированность учебной нагрузки в соответствии с индивидуальной траекторией развития глухого школьника, а также комфортная полифункциональная среда - это тот микросоциум, в котором глухой школьник может максимально развить свои творческие способности и реализовать свои потенциальные природные возможности. </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u w:val="single"/>
        </w:rPr>
        <w:t>Организации полифункциональной образовательной среды</w:t>
      </w:r>
      <w:r w:rsidRPr="00063FA8">
        <w:rPr>
          <w:rFonts w:ascii="Times New Roman" w:hAnsi="Times New Roman" w:cs="Times New Roman"/>
          <w:color w:val="auto"/>
          <w:sz w:val="24"/>
          <w:szCs w:val="28"/>
        </w:rPr>
        <w:t xml:space="preserve"> для глухих обучающихся способствуют следующие условия: </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num" w:pos="654"/>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создание слухоречевой среды для формирования речевого поведения глухого школьника; </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num" w:pos="654"/>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использование здоровьесберегающих технологий по сохранению и сбережению зрительной функции через реализация требований к  комфортному письму, комфортному зрительному восприятию: рассеивающий свет жалюзи, матовые стены; требования к классным доскам и переносным мольбертам; лупам и другим офтальмологическим средствам, специальным компьютерным средам</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num" w:pos="654"/>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активизация двигательной активности обучающихся с учетом индивидуальных особенностей при широком включении подвижных перемен и физкультурных минуток, использование комфортной позы «за конторкой»; </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num" w:pos="654"/>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реализация санитарно-гигиенического режима: наличие режимов кварцевания и проветривания; профилактические прививочные меры; медико- санаторные реабилитационные программы, позволяющие существенно на 52 дня сократить пропущенные по болезни дни: взаимосвязанной системой профилактических мер: диспансеризация, прививочная работа, профилактика простудных и инфекционных заболеваний; а также блоком медико - оздоровительных процедур, включающих бальнологические процедуры, души, ванны, гидромассаж, физиотерапевтическое лечение: дарсанвализация, ионизация, ультрозвуковая терапия, кварц и др., лечебная физкультура при болезнях органов дыхания, опоры и движения, болезни центральной нервной системы, гигиены зрения и слуха.</w:t>
      </w:r>
    </w:p>
    <w:p w:rsidR="00F65069" w:rsidRPr="00063FA8" w:rsidRDefault="00C079E3" w:rsidP="00063FA8">
      <w:pPr>
        <w:tabs>
          <w:tab w:val="left" w:pos="916"/>
          <w:tab w:val="left" w:pos="1639"/>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Для реализации специальных условий обучения глухих школьников в образовательной организации создается - полифункциональная образовательная  среда</w:t>
      </w:r>
      <w:r w:rsidRPr="00063FA8">
        <w:rPr>
          <w:rFonts w:ascii="Times New Roman" w:hAnsi="Times New Roman" w:cs="Times New Roman"/>
          <w:i/>
          <w:iCs/>
          <w:color w:val="auto"/>
          <w:sz w:val="24"/>
          <w:szCs w:val="28"/>
        </w:rPr>
        <w:t>.</w:t>
      </w:r>
      <w:r w:rsidRPr="00063FA8">
        <w:rPr>
          <w:rFonts w:ascii="Times New Roman" w:hAnsi="Times New Roman" w:cs="Times New Roman"/>
          <w:color w:val="auto"/>
          <w:sz w:val="24"/>
          <w:szCs w:val="28"/>
        </w:rPr>
        <w:t xml:space="preserve">Компоненты (пространства) полифункциональной среды позволят организовать траекторию сопровождения каждого школьника, исходя из принципа «оптимизма и веры в здоровые силы ребенка». </w:t>
      </w:r>
    </w:p>
    <w:p w:rsidR="00403047" w:rsidRPr="00063FA8" w:rsidRDefault="00403047" w:rsidP="00063FA8">
      <w:pPr>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u w:val="single"/>
        </w:rPr>
        <w:t>Архитектурное пространство</w:t>
      </w:r>
      <w:r w:rsidRPr="00063FA8">
        <w:rPr>
          <w:rFonts w:ascii="Times New Roman" w:hAnsi="Times New Roman" w:cs="Times New Roman"/>
          <w:color w:val="auto"/>
          <w:sz w:val="24"/>
          <w:szCs w:val="28"/>
        </w:rPr>
        <w:t xml:space="preserve"> всей образовательной организации: </w:t>
      </w:r>
    </w:p>
    <w:p w:rsidR="00403047" w:rsidRPr="00063FA8" w:rsidRDefault="00403047" w:rsidP="00063FA8">
      <w:pPr>
        <w:pStyle w:val="HTML"/>
        <w:tabs>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наличие бегущей строки для информационного обеспечения чрезвычайных и штатных ситуаций во всем учебном и внеучебном пространстве дополнительного образования оснащается «Бегущей строкой» (в рекреациях, в столовой, спортивном и актовом залах). </w:t>
      </w:r>
    </w:p>
    <w:p w:rsidR="00403047" w:rsidRPr="00063FA8" w:rsidRDefault="00403047" w:rsidP="00063FA8">
      <w:pPr>
        <w:pStyle w:val="HTML"/>
        <w:tabs>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Световая индикация начала и окончания урока в классах и помещениях общего пользования (залы, рекреации, столовая, библиотека и т.д.); световое оповещение пожарной сигнализации и сигнала тревоги; информационно-световые табло, бегущие строки во всех помещениях образовательной организации.</w:t>
      </w:r>
    </w:p>
    <w:p w:rsidR="00403047" w:rsidRPr="00063FA8" w:rsidRDefault="00403047" w:rsidP="00063FA8">
      <w:pPr>
        <w:pStyle w:val="HTML"/>
        <w:tabs>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Стенды на стенах образовательного учреждения  с представленным на них наглядным материалом о внутришкольных правилах поведения, правилах безопасности и т.д. </w:t>
      </w:r>
    </w:p>
    <w:p w:rsidR="00403047" w:rsidRPr="00063FA8" w:rsidRDefault="00403047" w:rsidP="00063FA8">
      <w:pPr>
        <w:pStyle w:val="HTML"/>
        <w:tabs>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Мобильный Интернет, </w:t>
      </w:r>
      <w:r w:rsidRPr="00063FA8">
        <w:rPr>
          <w:rFonts w:ascii="Times New Roman" w:hAnsi="Times New Roman" w:cs="Times New Roman"/>
          <w:color w:val="auto"/>
          <w:sz w:val="24"/>
          <w:szCs w:val="28"/>
          <w:lang w:val="fr-FR"/>
        </w:rPr>
        <w:t>«</w:t>
      </w:r>
      <w:r w:rsidRPr="00063FA8">
        <w:rPr>
          <w:rFonts w:ascii="Times New Roman" w:hAnsi="Times New Roman" w:cs="Times New Roman"/>
          <w:color w:val="auto"/>
          <w:sz w:val="24"/>
          <w:szCs w:val="28"/>
          <w:lang w:val="en-US"/>
        </w:rPr>
        <w:t>Skype</w:t>
      </w:r>
      <w:r w:rsidRPr="00063FA8">
        <w:rPr>
          <w:rFonts w:ascii="Times New Roman" w:hAnsi="Times New Roman" w:cs="Times New Roman"/>
          <w:color w:val="auto"/>
          <w:sz w:val="24"/>
          <w:szCs w:val="28"/>
          <w:lang w:val="fr-FR"/>
        </w:rPr>
        <w:t>»</w:t>
      </w:r>
      <w:r w:rsidRPr="00063FA8">
        <w:rPr>
          <w:rFonts w:ascii="Times New Roman" w:hAnsi="Times New Roman" w:cs="Times New Roman"/>
          <w:color w:val="auto"/>
          <w:sz w:val="24"/>
          <w:szCs w:val="28"/>
        </w:rPr>
        <w:t xml:space="preserve">, </w:t>
      </w:r>
      <w:r w:rsidRPr="00063FA8">
        <w:rPr>
          <w:rFonts w:ascii="Times New Roman" w:hAnsi="Times New Roman" w:cs="Times New Roman"/>
          <w:color w:val="auto"/>
          <w:sz w:val="24"/>
          <w:szCs w:val="28"/>
          <w:lang w:val="fr-FR"/>
        </w:rPr>
        <w:t>«</w:t>
      </w:r>
      <w:r w:rsidRPr="00063FA8">
        <w:rPr>
          <w:rFonts w:ascii="Times New Roman" w:hAnsi="Times New Roman" w:cs="Times New Roman"/>
          <w:color w:val="auto"/>
          <w:sz w:val="24"/>
          <w:szCs w:val="28"/>
          <w:lang w:val="en-US"/>
        </w:rPr>
        <w:t>Veber</w:t>
      </w:r>
      <w:r w:rsidRPr="00063FA8">
        <w:rPr>
          <w:rFonts w:ascii="Times New Roman" w:hAnsi="Times New Roman" w:cs="Times New Roman"/>
          <w:color w:val="auto"/>
          <w:sz w:val="24"/>
          <w:szCs w:val="28"/>
          <w:lang w:val="fr-FR"/>
        </w:rPr>
        <w:t>»</w:t>
      </w:r>
      <w:r w:rsidRPr="00063FA8">
        <w:rPr>
          <w:rFonts w:ascii="Times New Roman" w:hAnsi="Times New Roman" w:cs="Times New Roman"/>
          <w:color w:val="auto"/>
          <w:sz w:val="24"/>
          <w:szCs w:val="28"/>
        </w:rPr>
        <w:t xml:space="preserve">, </w:t>
      </w:r>
      <w:r w:rsidRPr="00063FA8">
        <w:rPr>
          <w:rFonts w:ascii="Times New Roman" w:hAnsi="Times New Roman" w:cs="Times New Roman"/>
          <w:color w:val="auto"/>
          <w:sz w:val="24"/>
          <w:szCs w:val="28"/>
          <w:lang w:val="fr-FR"/>
        </w:rPr>
        <w:t>«</w:t>
      </w:r>
      <w:r w:rsidRPr="00063FA8">
        <w:rPr>
          <w:rFonts w:ascii="Times New Roman" w:hAnsi="Times New Roman" w:cs="Times New Roman"/>
          <w:color w:val="auto"/>
          <w:sz w:val="24"/>
          <w:szCs w:val="28"/>
          <w:lang w:val="en-US"/>
        </w:rPr>
        <w:t>Camfrog</w:t>
      </w:r>
      <w:r w:rsidRPr="00063FA8">
        <w:rPr>
          <w:rFonts w:ascii="Times New Roman" w:hAnsi="Times New Roman" w:cs="Times New Roman"/>
          <w:color w:val="auto"/>
          <w:sz w:val="24"/>
          <w:szCs w:val="28"/>
        </w:rPr>
        <w:t xml:space="preserve">»  для обмена сообщениями с родителями, сверстниками, получения необходимой информации. </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Специальное оборудование помещений:</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Мультимедийное оборудование для групповых/ и индивидуальных занятий:  </w:t>
      </w:r>
      <w:r w:rsidRPr="00063FA8">
        <w:rPr>
          <w:rFonts w:ascii="Times New Roman" w:hAnsi="Times New Roman" w:cs="Times New Roman"/>
          <w:color w:val="auto"/>
          <w:sz w:val="24"/>
          <w:szCs w:val="28"/>
          <w:lang w:val="en-US"/>
        </w:rPr>
        <w:t>SMART</w:t>
      </w:r>
      <w:r w:rsidRPr="00063FA8">
        <w:rPr>
          <w:rFonts w:ascii="Times New Roman" w:hAnsi="Times New Roman" w:cs="Times New Roman"/>
          <w:color w:val="auto"/>
          <w:sz w:val="24"/>
          <w:szCs w:val="28"/>
        </w:rPr>
        <w:t>- доска/</w:t>
      </w:r>
      <w:r w:rsidRPr="00063FA8">
        <w:rPr>
          <w:rFonts w:ascii="Times New Roman" w:hAnsi="Times New Roman" w:cs="Times New Roman"/>
          <w:color w:val="auto"/>
          <w:sz w:val="24"/>
          <w:szCs w:val="28"/>
          <w:lang w:val="en-US"/>
        </w:rPr>
        <w:t>SMART</w:t>
      </w:r>
      <w:r w:rsidRPr="00063FA8">
        <w:rPr>
          <w:rFonts w:ascii="Times New Roman" w:hAnsi="Times New Roman" w:cs="Times New Roman"/>
          <w:color w:val="auto"/>
          <w:sz w:val="24"/>
          <w:szCs w:val="28"/>
        </w:rPr>
        <w:t>- столик/интерактивная плазменная панель с программным обеспечением к ним.</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left" w:pos="8849"/>
        </w:tabs>
        <w:spacing w:line="276" w:lineRule="auto"/>
        <w:ind w:firstLine="709"/>
        <w:jc w:val="both"/>
        <w:rPr>
          <w:rFonts w:ascii="Times New Roman" w:eastAsia="Times New Roman" w:hAnsi="Times New Roman" w:cs="Times New Roman"/>
          <w:color w:val="auto"/>
          <w:spacing w:val="-2"/>
          <w:sz w:val="24"/>
          <w:szCs w:val="28"/>
        </w:rPr>
      </w:pPr>
      <w:r w:rsidRPr="00063FA8">
        <w:rPr>
          <w:rFonts w:ascii="Times New Roman" w:hAnsi="Times New Roman" w:cs="Times New Roman"/>
          <w:color w:val="auto"/>
          <w:spacing w:val="-2"/>
          <w:sz w:val="24"/>
          <w:szCs w:val="28"/>
        </w:rPr>
        <w:t xml:space="preserve">Звукоусиливающая аппаратура коллективного пользования (стационарная проводная или беспроводная, например, </w:t>
      </w:r>
      <w:r w:rsidRPr="00063FA8">
        <w:rPr>
          <w:rFonts w:ascii="Times New Roman" w:hAnsi="Times New Roman" w:cs="Times New Roman"/>
          <w:color w:val="auto"/>
          <w:spacing w:val="-2"/>
          <w:sz w:val="24"/>
          <w:szCs w:val="28"/>
          <w:lang w:val="en-US"/>
        </w:rPr>
        <w:t>FM</w:t>
      </w:r>
      <w:r w:rsidRPr="00063FA8">
        <w:rPr>
          <w:rFonts w:ascii="Times New Roman" w:hAnsi="Times New Roman" w:cs="Times New Roman"/>
          <w:color w:val="auto"/>
          <w:spacing w:val="-2"/>
          <w:sz w:val="24"/>
          <w:szCs w:val="28"/>
        </w:rPr>
        <w:t>- системы); стационарная аппаратура индивидуального пользования, визуальные приборы и специальные компьютернеы программы для работы над произношением; с учетом медицинских показаний обучающимся обеспечивается .бинауральное слухопротезирование.</w:t>
      </w:r>
    </w:p>
    <w:p w:rsidR="00F65069" w:rsidRPr="00063FA8" w:rsidRDefault="00C079E3" w:rsidP="00063FA8">
      <w:pPr>
        <w:pStyle w:val="HTML"/>
        <w:tabs>
          <w:tab w:val="clear" w:pos="9160"/>
          <w:tab w:val="clear" w:pos="10076"/>
          <w:tab w:val="clear" w:pos="10992"/>
          <w:tab w:val="clear" w:pos="11908"/>
          <w:tab w:val="clear" w:pos="12824"/>
          <w:tab w:val="clear" w:pos="13740"/>
          <w:tab w:val="clear" w:pos="14656"/>
          <w:tab w:val="left" w:pos="8849"/>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Учебно-методические и иные раздаточные материалы в доступных форматах (электронном, видеоформате).</w:t>
      </w:r>
    </w:p>
    <w:p w:rsidR="00403047" w:rsidRPr="00063FA8" w:rsidRDefault="00403047" w:rsidP="00063FA8">
      <w:pPr>
        <w:rPr>
          <w:rFonts w:ascii="Times New Roman" w:eastAsia="Times New Roman" w:hAnsi="Times New Roman" w:cs="Times New Roman"/>
          <w:color w:val="auto"/>
          <w:spacing w:val="-2"/>
          <w:sz w:val="24"/>
          <w:szCs w:val="28"/>
        </w:rPr>
      </w:pPr>
      <w:r w:rsidRPr="00063FA8">
        <w:rPr>
          <w:rFonts w:ascii="Times New Roman" w:hAnsi="Times New Roman" w:cs="Times New Roman"/>
          <w:color w:val="auto"/>
          <w:sz w:val="24"/>
          <w:szCs w:val="28"/>
        </w:rPr>
        <w:t>Услуги (в случае необходимости) ассистента (сурдопереводчика, тифлосурдопереводчика), осуществление сурдосопровождения глухих школьников для осуществления психолого-педагогической поддержки, общения с глухими родителями.</w:t>
      </w:r>
    </w:p>
    <w:p w:rsidR="00F65069" w:rsidRPr="00063FA8" w:rsidRDefault="00C079E3" w:rsidP="00063FA8">
      <w:pPr>
        <w:tabs>
          <w:tab w:val="left" w:pos="916"/>
          <w:tab w:val="left" w:pos="1832"/>
          <w:tab w:val="left" w:pos="2748"/>
          <w:tab w:val="left" w:pos="318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Учебное пространство представляется организацией адекватного комфортного обучение школьников через осуществление индивидуального клинико-психолого-педагогического подхода в урочной и внеурочной деятельности; организацию психолого-педагогического сопровождения в учебной время; организацию динамического наблюдения за успешностью  сопровождения силами школьного медико-психолого-педагогического консилиума; проектирование индивидуальных маршрутов обучения и сценариев социализации. </w:t>
      </w:r>
    </w:p>
    <w:p w:rsidR="00403047" w:rsidRPr="00063FA8" w:rsidRDefault="00403047" w:rsidP="00063FA8">
      <w:pPr>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Учебное пространство строится на принципах:</w:t>
      </w:r>
    </w:p>
    <w:p w:rsidR="00F65069" w:rsidRPr="00063FA8" w:rsidRDefault="00C079E3" w:rsidP="00063FA8">
      <w:pPr>
        <w:tabs>
          <w:tab w:val="num" w:pos="283"/>
          <w:tab w:val="left" w:pos="360"/>
        </w:tabs>
        <w:spacing w:after="0"/>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изучение контингента обучающихся с нарушениями слуха для учета реальных учебных возможностей каждого из них;</w:t>
      </w:r>
    </w:p>
    <w:p w:rsidR="00F65069" w:rsidRPr="00063FA8" w:rsidRDefault="00C079E3" w:rsidP="00063FA8">
      <w:pPr>
        <w:tabs>
          <w:tab w:val="num" w:pos="643"/>
          <w:tab w:val="left" w:pos="720"/>
        </w:tabs>
        <w:spacing w:after="0"/>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уровневой дифференциации учебно-воспитательного процесса;</w:t>
      </w:r>
    </w:p>
    <w:p w:rsidR="00F65069" w:rsidRPr="00063FA8" w:rsidRDefault="00C079E3" w:rsidP="00063FA8">
      <w:pPr>
        <w:tabs>
          <w:tab w:val="num" w:pos="283"/>
          <w:tab w:val="left" w:pos="360"/>
        </w:tabs>
        <w:spacing w:after="0"/>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подбора педагогических технологий; </w:t>
      </w:r>
    </w:p>
    <w:p w:rsidR="00F65069" w:rsidRPr="00063FA8" w:rsidRDefault="00C079E3" w:rsidP="00063FA8">
      <w:pPr>
        <w:tabs>
          <w:tab w:val="num" w:pos="283"/>
          <w:tab w:val="left" w:pos="360"/>
        </w:tabs>
        <w:spacing w:after="0"/>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отбора программного  содержания;</w:t>
      </w:r>
    </w:p>
    <w:p w:rsidR="00403047" w:rsidRPr="00063FA8" w:rsidRDefault="00403047" w:rsidP="00063FA8">
      <w:pPr>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организация адекватного комфортного обучение через научно-методическое обеспечение моделирования учебно-воспитательным процессом  с учетом  учебных возможностей и психофизических особенностей глухих школьников; </w:t>
      </w:r>
    </w:p>
    <w:p w:rsidR="00403047" w:rsidRPr="00063FA8" w:rsidRDefault="00403047" w:rsidP="00063FA8">
      <w:pPr>
        <w:pStyle w:val="HTML"/>
        <w:tabs>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создание адекватных инновационных педагогических технологий учебной деятельности в диаде «учитель-</w:t>
      </w:r>
      <w:r w:rsidRPr="00063FA8">
        <w:rPr>
          <w:rFonts w:ascii="Times New Roman" w:hAnsi="Times New Roman" w:cs="Times New Roman"/>
          <w:color w:val="auto"/>
          <w:sz w:val="24"/>
          <w:szCs w:val="28"/>
          <w:lang w:val="fr-FR"/>
        </w:rPr>
        <w:t>ученик»</w:t>
      </w:r>
      <w:r w:rsidRPr="00063FA8">
        <w:rPr>
          <w:rFonts w:ascii="Times New Roman" w:hAnsi="Times New Roman" w:cs="Times New Roman"/>
          <w:color w:val="auto"/>
          <w:sz w:val="24"/>
          <w:szCs w:val="28"/>
        </w:rPr>
        <w:t xml:space="preserve">; осуществление на постоянной основе системы сбора передовых технологий обучения, создание адекватных учебных материалов: рабочих тетрадей, учебников, учебных пособий, электронных учебников. </w:t>
      </w:r>
    </w:p>
    <w:p w:rsidR="00403047" w:rsidRPr="00063FA8" w:rsidRDefault="00403047" w:rsidP="00063FA8">
      <w:pPr>
        <w:pStyle w:val="HTML"/>
        <w:tabs>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доступное обеспечение элементами планирования учителя: учебно-методические комплексов и рабочих программ по предметным областям основного общего образования через представление на информационных ресурсах образовательных организаций (сайты, электронные учительские) как очного, так и по необходимости дистанционного обучения глухого школьника.</w:t>
      </w:r>
    </w:p>
    <w:p w:rsidR="00403047" w:rsidRPr="00063FA8" w:rsidRDefault="00403047"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Коррекционное пространство реализуется через: индивидуальные занятия по развитию речевого слуха и формированию произносительной стороны речи; фронтальные занятия по развитию слухового восприятия и технике речи, музыкально –ритмические занятия, дополнительные коррекционные занятия по коррекции познавательной и пространственной сфер, микро- и макромоторики; </w:t>
      </w:r>
    </w:p>
    <w:p w:rsidR="00403047" w:rsidRPr="00063FA8" w:rsidRDefault="00403047" w:rsidP="00063FA8">
      <w:pPr>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Дополнительное образовательное пространство может быть представлено учебным планом, составленным из расчета  4 часа на каждого воспитанника. Что позволяет осуществить в каждой образовательной организации от 10 до 30 программ художественной, творческой и спортивной направленности.</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u w:val="single"/>
        </w:rPr>
        <w:t>Информационное обеспечение</w:t>
      </w:r>
      <w:r w:rsidRPr="00063FA8">
        <w:rPr>
          <w:rFonts w:ascii="Times New Roman" w:hAnsi="Times New Roman" w:cs="Times New Roman"/>
          <w:color w:val="auto"/>
          <w:sz w:val="24"/>
          <w:szCs w:val="28"/>
        </w:rPr>
        <w:t xml:space="preserve">включает необходимую нормативно-правовую базу образования глухих обучающихся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и характеристики предполагаемых информационных связей участников образовательного процесса.</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 доски, базы данных, коммуникационные каналы, программные продукты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65069" w:rsidRPr="00063FA8" w:rsidRDefault="00C079E3" w:rsidP="00063FA8">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планирование образовательного процесса;</w:t>
      </w:r>
    </w:p>
    <w:p w:rsidR="00F65069" w:rsidRPr="00063FA8" w:rsidRDefault="00C079E3" w:rsidP="00063FA8">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65069" w:rsidRPr="00063FA8" w:rsidRDefault="00C079E3" w:rsidP="00063FA8">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глухих обучающихся;</w:t>
      </w:r>
    </w:p>
    <w:p w:rsidR="00F65069" w:rsidRPr="00063FA8" w:rsidRDefault="00C079E3" w:rsidP="00063FA8">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65069" w:rsidRPr="00063FA8" w:rsidRDefault="00C079E3" w:rsidP="00063FA8">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65069" w:rsidRPr="00063FA8" w:rsidRDefault="00C079E3" w:rsidP="00063FA8">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063FA8">
        <w:rPr>
          <w:rFonts w:ascii="Times New Roman" w:eastAsia="Times New Roman" w:hAnsi="Times New Roman" w:cs="Times New Roman"/>
          <w:color w:val="auto"/>
          <w:sz w:val="24"/>
          <w:szCs w:val="28"/>
        </w:rPr>
        <w:footnoteReference w:id="31"/>
      </w:r>
      <w:r w:rsidRPr="00063FA8">
        <w:rPr>
          <w:rFonts w:ascii="Times New Roman" w:hAnsi="Times New Roman" w:cs="Times New Roman"/>
          <w:color w:val="auto"/>
          <w:sz w:val="24"/>
          <w:szCs w:val="28"/>
        </w:rPr>
        <w:t>.</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Образовательная организация также имеет право включать в штатное расписание инженера, имеющего соответствующую квалификацию для обслуживания электроакустической аппаратуры фронтального и индивидуального пользования.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686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063FA8">
        <w:rPr>
          <w:rFonts w:ascii="Times New Roman" w:eastAsia="Times New Roman" w:hAnsi="Times New Roman" w:cs="Times New Roman"/>
          <w:color w:val="auto"/>
          <w:sz w:val="24"/>
          <w:szCs w:val="28"/>
        </w:rPr>
        <w:footnoteReference w:id="32"/>
      </w:r>
      <w:r w:rsidRPr="00063FA8">
        <w:rPr>
          <w:rFonts w:ascii="Times New Roman" w:hAnsi="Times New Roman" w:cs="Times New Roman"/>
          <w:color w:val="auto"/>
          <w:sz w:val="24"/>
          <w:szCs w:val="28"/>
        </w:rPr>
        <w:t>.</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686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 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063FA8">
        <w:rPr>
          <w:rFonts w:ascii="Times New Roman" w:eastAsia="Times New Roman" w:hAnsi="Times New Roman" w:cs="Times New Roman"/>
          <w:color w:val="auto"/>
          <w:sz w:val="24"/>
          <w:szCs w:val="28"/>
        </w:rPr>
        <w:footnoteReference w:id="33"/>
      </w:r>
      <w:r w:rsidRPr="00063FA8">
        <w:rPr>
          <w:rFonts w:ascii="Times New Roman" w:hAnsi="Times New Roman" w:cs="Times New Roman"/>
          <w:color w:val="auto"/>
          <w:sz w:val="24"/>
          <w:szCs w:val="28"/>
        </w:rPr>
        <w:t>.</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6869"/>
        </w:tabs>
        <w:spacing w:after="0"/>
        <w:ind w:firstLine="709"/>
        <w:jc w:val="both"/>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Для глухих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 глухими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u w:val="single"/>
        </w:rPr>
        <w:t>Требования к организации пространства.</w:t>
      </w:r>
      <w:r w:rsidRPr="00063FA8">
        <w:rPr>
          <w:rFonts w:ascii="Times New Roman" w:hAnsi="Times New Roman" w:cs="Times New Roman"/>
          <w:color w:val="auto"/>
          <w:sz w:val="24"/>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1) возможность достижения обучающимися установленных Стандартом требований к результатам освоения адаптированной основной общеобразовательной программы начального общего образования глухих обучающихся;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3) возможность для беспрепятственного доступа обучающихся к информации, объектам инфраструктуры образовательного учреждения</w:t>
      </w:r>
      <w:r w:rsidRPr="00063FA8">
        <w:rPr>
          <w:rFonts w:ascii="Times New Roman" w:eastAsia="Times New Roman" w:hAnsi="Times New Roman" w:cs="Times New Roman"/>
          <w:color w:val="auto"/>
          <w:sz w:val="24"/>
          <w:szCs w:val="28"/>
          <w:vertAlign w:val="superscript"/>
        </w:rPr>
        <w:footnoteReference w:id="34"/>
      </w:r>
      <w:r w:rsidRPr="00063FA8">
        <w:rPr>
          <w:rFonts w:ascii="Times New Roman" w:hAnsi="Times New Roman" w:cs="Times New Roman"/>
          <w:color w:val="auto"/>
          <w:sz w:val="24"/>
          <w:szCs w:val="28"/>
        </w:rPr>
        <w:t>.</w:t>
      </w:r>
    </w:p>
    <w:p w:rsidR="00F65069" w:rsidRPr="00063FA8" w:rsidRDefault="00C079E3" w:rsidP="00063FA8">
      <w:pPr>
        <w:pStyle w:val="Standard"/>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Материально-техническая база реализации АООП НОО для глухих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063FA8" w:rsidRDefault="00C079E3" w:rsidP="00063FA8">
      <w:pPr>
        <w:tabs>
          <w:tab w:val="num" w:pos="284"/>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F65069" w:rsidRPr="00063FA8" w:rsidRDefault="00C079E3" w:rsidP="00063FA8">
      <w:pPr>
        <w:tabs>
          <w:tab w:val="num" w:pos="284"/>
          <w:tab w:val="left" w:pos="360"/>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w:t>
      </w:r>
      <w:r w:rsidR="00063FA8">
        <w:rPr>
          <w:rFonts w:ascii="Times New Roman" w:hAnsi="Times New Roman" w:cs="Times New Roman"/>
          <w:color w:val="auto"/>
          <w:sz w:val="24"/>
          <w:szCs w:val="28"/>
        </w:rPr>
        <w:t>уровне</w:t>
      </w:r>
      <w:r w:rsidRPr="00063FA8">
        <w:rPr>
          <w:rFonts w:ascii="Times New Roman" w:hAnsi="Times New Roman" w:cs="Times New Roman"/>
          <w:color w:val="auto"/>
          <w:sz w:val="24"/>
          <w:szCs w:val="28"/>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xml:space="preserve">помещениям библиотек (площадь, размещение рабочих зон, наличие читального зала, число читательских мест, медиатеки); </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актовому и спортивному залу, залу для проведения музыкально-ритмических занятий, лечебной физкультуре;</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помещениям для осуществления образовательного и коррекционно-развивающего процессов: классам, кабинетам для индивидуальных занятий, кабинету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помещениям для медицинского персонала;</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мебели, офисному оснащению и хозяйственному инвентарю;</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туалетам, душевым, коридорам и другим помещениям;</w:t>
      </w:r>
    </w:p>
    <w:p w:rsidR="00F65069" w:rsidRPr="00063FA8" w:rsidRDefault="00C079E3" w:rsidP="00063FA8">
      <w:pPr>
        <w:pStyle w:val="Default"/>
        <w:tabs>
          <w:tab w:val="num" w:pos="309"/>
          <w:tab w:val="left" w:pos="360"/>
        </w:tabs>
        <w:suppressAutoHyphen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063FA8">
        <w:rPr>
          <w:rFonts w:ascii="Times New Roman" w:hAnsi="Times New Roman" w:cs="Times New Roman"/>
          <w:color w:val="auto"/>
          <w:sz w:val="24"/>
          <w:szCs w:val="28"/>
        </w:rPr>
        <w:t>уровне</w:t>
      </w:r>
      <w:r w:rsidRPr="00063FA8">
        <w:rPr>
          <w:rFonts w:ascii="Times New Roman" w:hAnsi="Times New Roman" w:cs="Times New Roman"/>
          <w:color w:val="auto"/>
          <w:sz w:val="24"/>
          <w:szCs w:val="28"/>
        </w:rPr>
        <w:t xml:space="preserve"> начального общего образования.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Материально-техническое и информационное оснащение образовательного процесса должно обеспечивать возможность:</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3FA8">
        <w:rPr>
          <w:rFonts w:ascii="Times New Roman" w:eastAsia="Times New Roman" w:hAnsi="Times New Roman" w:cs="Times New Roman"/>
          <w:color w:val="auto"/>
          <w:sz w:val="24"/>
          <w:szCs w:val="28"/>
          <w:vertAlign w:val="superscript"/>
        </w:rPr>
        <w:footnoteReference w:id="35"/>
      </w:r>
      <w:r w:rsidRPr="00063FA8">
        <w:rPr>
          <w:rFonts w:ascii="Times New Roman" w:hAnsi="Times New Roman" w:cs="Times New Roman"/>
          <w:color w:val="auto"/>
          <w:sz w:val="24"/>
          <w:szCs w:val="28"/>
        </w:rPr>
        <w:t>;</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 - создания материальных объектов, в том числе произведений искусства;</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обработки материалов и информации с использованием технологических инструментов;</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проектирования и конструирования, в том числе моделей с цифровым управлением и обратной связью;</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исполнения, сочинения и аранжировки музыкальных произведений с применением традиционных инструментов и цифровых технологий;</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физического развития, участия в спортивных соревнованиях и играх;</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 планирования учебного процесса, фиксирования его реализации в целом и отдельных этапов; </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 размещения своих материалов и работ в информационной среде образовательной организации; </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проведения массовых мероприятий, собраний, представлений; организации отдыха и питания.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Важным условием организации пространства, в котором обучаются обучающиеся с нарушением слуха, является: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65069" w:rsidRPr="00063FA8" w:rsidRDefault="00C079E3" w:rsidP="00063FA8">
      <w:pPr>
        <w:widowControl w:val="0"/>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063FA8" w:rsidRDefault="00C079E3" w:rsidP="00063FA8">
      <w:pPr>
        <w:pStyle w:val="14TexstOSNOVA1012"/>
        <w:tabs>
          <w:tab w:val="left" w:pos="360"/>
          <w:tab w:val="left" w:pos="916"/>
          <w:tab w:val="left" w:pos="1832"/>
          <w:tab w:val="left" w:pos="2748"/>
          <w:tab w:val="left" w:pos="3664"/>
          <w:tab w:val="left" w:pos="4580"/>
          <w:tab w:val="left" w:pos="5496"/>
          <w:tab w:val="left" w:pos="6412"/>
          <w:tab w:val="left" w:pos="7328"/>
          <w:tab w:val="left" w:pos="8244"/>
          <w:tab w:val="left" w:pos="8849"/>
        </w:tabs>
        <w:spacing w:line="276" w:lineRule="auto"/>
        <w:ind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Образовательная организация должна содержать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–ритмических занятий, кабинеты психологов, кабинет информатики, спальни, столовую, спортивный зал, санитарные, игровые и бытовые комнаты и др.</w:t>
      </w:r>
    </w:p>
    <w:p w:rsidR="00F65069" w:rsidRPr="00063FA8" w:rsidRDefault="00C079E3" w:rsidP="00063FA8">
      <w:pPr>
        <w:pStyle w:val="18TexstSPISOK1"/>
        <w:spacing w:line="276" w:lineRule="auto"/>
        <w:ind w:left="0" w:firstLine="709"/>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Необходимо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65069" w:rsidRPr="00063FA8" w:rsidRDefault="00C079E3" w:rsidP="00063FA8">
      <w:pPr>
        <w:pStyle w:val="18TexstSPISOK1"/>
        <w:spacing w:line="276" w:lineRule="auto"/>
        <w:ind w:left="0" w:firstLine="709"/>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В течение всего учебного дня и во внеурочное время  ребёнок пользуется слуховыми аппаратами с учетом медицинских рекомендаций.</w:t>
      </w:r>
    </w:p>
    <w:p w:rsidR="00F65069" w:rsidRPr="00063FA8" w:rsidRDefault="00C079E3" w:rsidP="00063FA8">
      <w:pPr>
        <w:spacing w:after="0"/>
        <w:ind w:firstLine="709"/>
        <w:jc w:val="both"/>
        <w:rPr>
          <w:rFonts w:ascii="Times New Roman" w:hAnsi="Times New Roman" w:cs="Times New Roman"/>
          <w:color w:val="auto"/>
          <w:sz w:val="24"/>
          <w:szCs w:val="28"/>
        </w:rPr>
      </w:pPr>
      <w:r w:rsidRPr="00063FA8">
        <w:rPr>
          <w:rFonts w:ascii="Times New Roman" w:hAnsi="Times New Roman" w:cs="Times New Roman"/>
          <w:color w:val="auto"/>
          <w:sz w:val="24"/>
          <w:szCs w:val="28"/>
        </w:rPr>
        <w:t xml:space="preserve">В классных помещениях необходимо предусмотреть специальные места для хранения </w:t>
      </w:r>
      <w:r w:rsidRPr="00063FA8">
        <w:rPr>
          <w:rFonts w:ascii="Times New Roman" w:hAnsi="Times New Roman" w:cs="Times New Roman"/>
          <w:color w:val="auto"/>
          <w:sz w:val="24"/>
          <w:szCs w:val="28"/>
          <w:lang w:val="en-US"/>
        </w:rPr>
        <w:t>FM</w:t>
      </w:r>
      <w:r w:rsidRPr="00063FA8">
        <w:rPr>
          <w:rFonts w:ascii="Times New Roman" w:hAnsi="Times New Roman" w:cs="Times New Roman"/>
          <w:color w:val="auto"/>
          <w:sz w:val="24"/>
          <w:szCs w:val="28"/>
        </w:rPr>
        <w:t xml:space="preserve"> –систем, зарядных устройств, батареек и др., а также специальные места хранения индивидуальных слуховых аппаратов и др. в спальнях интерната во время сна ребенка.</w:t>
      </w:r>
    </w:p>
    <w:p w:rsidR="00F65069" w:rsidRPr="00063FA8" w:rsidRDefault="00C079E3" w:rsidP="00063FA8">
      <w:pPr>
        <w:pStyle w:val="18TexstSPISOK1"/>
        <w:spacing w:line="276" w:lineRule="auto"/>
        <w:ind w:left="0" w:firstLine="709"/>
        <w:jc w:val="center"/>
        <w:rPr>
          <w:rFonts w:ascii="Times New Roman" w:eastAsia="Times New Roman" w:hAnsi="Times New Roman" w:cs="Times New Roman"/>
          <w:i/>
          <w:iCs/>
          <w:color w:val="auto"/>
          <w:sz w:val="24"/>
          <w:szCs w:val="28"/>
        </w:rPr>
      </w:pPr>
      <w:r w:rsidRPr="00063FA8">
        <w:rPr>
          <w:rFonts w:ascii="Times New Roman" w:hAnsi="Times New Roman" w:cs="Times New Roman"/>
          <w:i/>
          <w:iCs/>
          <w:color w:val="auto"/>
          <w:sz w:val="24"/>
          <w:szCs w:val="28"/>
        </w:rPr>
        <w:t>Организация временного режима обучения</w:t>
      </w:r>
    </w:p>
    <w:p w:rsidR="00F65069" w:rsidRPr="00063FA8" w:rsidRDefault="00C079E3" w:rsidP="00063FA8">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Временной режим образования глухих обучающихся с интеллектуальной недостаточностью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65069" w:rsidRPr="00063FA8" w:rsidRDefault="00C079E3" w:rsidP="00063FA8">
      <w:pPr>
        <w:pStyle w:val="Standard"/>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hAnsi="Times New Roman" w:cs="Times New Roman"/>
          <w:color w:val="auto"/>
          <w:szCs w:val="28"/>
        </w:rPr>
      </w:pPr>
      <w:r w:rsidRPr="00063FA8">
        <w:rPr>
          <w:rFonts w:ascii="Times New Roman" w:hAnsi="Times New Roman" w:cs="Times New Roman"/>
          <w:color w:val="auto"/>
          <w:kern w:val="0"/>
          <w:szCs w:val="28"/>
          <w:lang w:val="ru-RU"/>
        </w:rPr>
        <w:t xml:space="preserve">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r w:rsidRPr="00063FA8">
        <w:rPr>
          <w:rFonts w:ascii="Times New Roman" w:eastAsia="Times New Roman" w:hAnsi="Times New Roman" w:cs="Times New Roman"/>
          <w:color w:val="auto"/>
          <w:kern w:val="0"/>
          <w:szCs w:val="28"/>
          <w:lang w:val="ru-RU"/>
        </w:rPr>
        <w:footnoteReference w:id="36"/>
      </w:r>
      <w:r w:rsidRPr="00063FA8">
        <w:rPr>
          <w:rFonts w:ascii="Times New Roman" w:hAnsi="Times New Roman" w:cs="Times New Roman"/>
          <w:color w:val="auto"/>
          <w:kern w:val="0"/>
          <w:szCs w:val="28"/>
          <w:lang w:val="ru-RU"/>
        </w:rPr>
        <w:t>Продолжительность учебной недели – 5 дней. Пятидневная рабочая неделя устанавливается в целях сохранения и укрепления здоровья</w:t>
      </w:r>
      <w:r w:rsidRPr="00063FA8">
        <w:rPr>
          <w:rFonts w:ascii="Times New Roman" w:hAnsi="Times New Roman" w:cs="Times New Roman"/>
          <w:color w:val="auto"/>
          <w:szCs w:val="28"/>
        </w:rPr>
        <w:t>обучающихся. Обучение проходит в одну смену.</w:t>
      </w:r>
    </w:p>
    <w:p w:rsidR="00F65069" w:rsidRPr="00063FA8" w:rsidRDefault="00C079E3" w:rsidP="00063FA8">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65069" w:rsidRPr="00063FA8" w:rsidRDefault="00C079E3" w:rsidP="00063FA8">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xml:space="preserve">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 так как большая часть информации глухим ребенком </w:t>
      </w:r>
      <w:r w:rsidRPr="00063FA8">
        <w:rPr>
          <w:rFonts w:ascii="Times New Roman" w:hAnsi="Times New Roman" w:cs="Times New Roman"/>
          <w:color w:val="auto"/>
          <w:spacing w:val="2"/>
          <w:szCs w:val="28"/>
        </w:rPr>
        <w:t>с легкой формой умственной отсталости</w:t>
      </w:r>
      <w:r w:rsidRPr="00063FA8">
        <w:rPr>
          <w:rFonts w:ascii="Times New Roman" w:hAnsi="Times New Roman" w:cs="Times New Roman"/>
          <w:color w:val="auto"/>
          <w:szCs w:val="28"/>
        </w:rPr>
        <w:t xml:space="preserve"> воспринимается слухо-зрительно.</w:t>
      </w:r>
    </w:p>
    <w:p w:rsidR="00F65069" w:rsidRPr="00063FA8" w:rsidRDefault="00C079E3" w:rsidP="00063FA8">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rPr>
        <w:t xml:space="preserve">В течение всего учебного дня ребёнок должен пользоваться слуховыми аппаратами. На уроках необходимо также использовать </w:t>
      </w:r>
      <w:r w:rsidRPr="00063FA8">
        <w:rPr>
          <w:rFonts w:ascii="Times New Roman" w:hAnsi="Times New Roman" w:cs="Times New Roman"/>
          <w:color w:val="auto"/>
          <w:szCs w:val="28"/>
          <w:lang w:val="en-US"/>
        </w:rPr>
        <w:t>FM</w:t>
      </w:r>
      <w:r w:rsidRPr="00063FA8">
        <w:rPr>
          <w:rFonts w:ascii="Times New Roman" w:hAnsi="Times New Roman" w:cs="Times New Roman"/>
          <w:color w:val="auto"/>
          <w:szCs w:val="28"/>
        </w:rPr>
        <w:t>-системы. При организации прогулок и экскурсий ребёнок также должен пользоваться слуховыми аппаратами.</w:t>
      </w:r>
    </w:p>
    <w:p w:rsidR="00F65069" w:rsidRPr="00063FA8" w:rsidRDefault="00C079E3" w:rsidP="00063FA8">
      <w:pPr>
        <w:pStyle w:val="18TexstSPISOK1"/>
        <w:spacing w:line="276" w:lineRule="auto"/>
        <w:ind w:left="0" w:firstLine="709"/>
        <w:jc w:val="center"/>
        <w:rPr>
          <w:rFonts w:ascii="Times New Roman" w:eastAsia="Times New Roman" w:hAnsi="Times New Roman" w:cs="Times New Roman"/>
          <w:i/>
          <w:iCs/>
          <w:color w:val="auto"/>
          <w:sz w:val="24"/>
          <w:szCs w:val="28"/>
        </w:rPr>
      </w:pPr>
      <w:r w:rsidRPr="00063FA8">
        <w:rPr>
          <w:rFonts w:ascii="Times New Roman" w:hAnsi="Times New Roman" w:cs="Times New Roman"/>
          <w:i/>
          <w:iCs/>
          <w:color w:val="auto"/>
          <w:sz w:val="24"/>
          <w:szCs w:val="28"/>
        </w:rPr>
        <w:t>Организации рабочего места</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ab/>
        <w:t>В обучении глухого обучающегося с интеллектуальной недостаточностью особое внимание уделяется оборудованию рабочего места. Желательна одноместная парта, которая имеет стационарное крепление на полу.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поле зрения  слабослышащего и позднооглохшего обучающегося всегда должно находиться лицо педагога.</w:t>
      </w:r>
    </w:p>
    <w:p w:rsidR="00F65069" w:rsidRPr="00063FA8" w:rsidRDefault="00C079E3" w:rsidP="00063FA8">
      <w:pPr>
        <w:pStyle w:val="18TexstSPISOK1"/>
        <w:spacing w:line="276" w:lineRule="auto"/>
        <w:ind w:left="0" w:firstLine="709"/>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F65069" w:rsidRPr="00063FA8" w:rsidRDefault="00C079E3" w:rsidP="00063FA8">
      <w:pPr>
        <w:pStyle w:val="18TexstSPISOK1"/>
        <w:spacing w:line="276" w:lineRule="auto"/>
        <w:ind w:left="0" w:firstLine="709"/>
        <w:rPr>
          <w:rFonts w:ascii="Times New Roman" w:eastAsia="Times New Roman" w:hAnsi="Times New Roman" w:cs="Times New Roman"/>
          <w:color w:val="auto"/>
          <w:sz w:val="24"/>
          <w:szCs w:val="28"/>
        </w:rPr>
      </w:pPr>
      <w:r w:rsidRPr="00063FA8">
        <w:rPr>
          <w:rFonts w:ascii="Times New Roman" w:eastAsia="Times New Roman" w:hAnsi="Times New Roman" w:cs="Times New Roman"/>
          <w:color w:val="auto"/>
          <w:sz w:val="24"/>
          <w:szCs w:val="28"/>
        </w:rPr>
        <w:tab/>
      </w:r>
      <w:r w:rsidRPr="00063FA8">
        <w:rPr>
          <w:rFonts w:ascii="Times New Roman" w:eastAsia="Times New Roman" w:hAnsi="Times New Roman" w:cs="Times New Roman"/>
          <w:color w:val="auto"/>
          <w:sz w:val="24"/>
          <w:szCs w:val="28"/>
        </w:rPr>
        <w:tab/>
      </w:r>
      <w:r w:rsidRPr="00063FA8">
        <w:rPr>
          <w:rFonts w:ascii="Times New Roman" w:hAnsi="Times New Roman" w:cs="Times New Roman"/>
          <w:color w:val="auto"/>
          <w:sz w:val="24"/>
          <w:szCs w:val="28"/>
        </w:rPr>
        <w:t>В образовательных организациях, реализующих АООП НОО (вариант 1.3),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видеть его лицо, артикуляцию и жесты, иметь возможность воспринимать информацию слухо-зрительно, на слух, по чтению с лица и видеть фон за педагогом.</w:t>
      </w:r>
    </w:p>
    <w:p w:rsidR="00F65069" w:rsidRPr="00063FA8" w:rsidRDefault="00C079E3" w:rsidP="00063FA8">
      <w:pPr>
        <w:pStyle w:val="18TexstSPISOK1"/>
        <w:spacing w:line="276" w:lineRule="auto"/>
        <w:ind w:left="0" w:firstLine="709"/>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ab/>
      </w:r>
      <w:r w:rsidRPr="00063FA8">
        <w:rPr>
          <w:rFonts w:ascii="Times New Roman" w:hAnsi="Times New Roman" w:cs="Times New Roman"/>
          <w:color w:val="auto"/>
          <w:sz w:val="24"/>
          <w:szCs w:val="28"/>
        </w:rPr>
        <w:tab/>
      </w:r>
      <w:r w:rsidRPr="00063FA8">
        <w:rPr>
          <w:rFonts w:ascii="Times New Roman" w:hAnsi="Times New Roman" w:cs="Times New Roman"/>
          <w:color w:val="auto"/>
          <w:sz w:val="24"/>
          <w:szCs w:val="28"/>
          <w:u w:val="single"/>
        </w:rPr>
        <w:t>К техническим средствам обучения</w:t>
      </w:r>
      <w:r w:rsidRPr="00063FA8">
        <w:rPr>
          <w:rFonts w:ascii="Times New Roman" w:hAnsi="Times New Roman" w:cs="Times New Roman"/>
          <w:color w:val="auto"/>
          <w:sz w:val="24"/>
          <w:szCs w:val="28"/>
        </w:rPr>
        <w:t xml:space="preserve"> глухих обучающихся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ориентированных на их особые образовательные потребности, 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 беспроводная аппаратура, например, </w:t>
      </w:r>
      <w:r w:rsidRPr="00063FA8">
        <w:rPr>
          <w:rFonts w:ascii="Times New Roman" w:hAnsi="Times New Roman" w:cs="Times New Roman"/>
          <w:color w:val="auto"/>
          <w:sz w:val="24"/>
          <w:szCs w:val="28"/>
          <w:lang w:val="en-US"/>
        </w:rPr>
        <w:t>FM</w:t>
      </w:r>
      <w:r w:rsidRPr="00063FA8">
        <w:rPr>
          <w:rFonts w:ascii="Times New Roman" w:hAnsi="Times New Roman" w:cs="Times New Roman"/>
          <w:color w:val="auto"/>
          <w:sz w:val="24"/>
          <w:szCs w:val="28"/>
        </w:rPr>
        <w:t xml:space="preserve"> -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 </w:t>
      </w:r>
    </w:p>
    <w:p w:rsidR="00F65069" w:rsidRPr="00063FA8" w:rsidRDefault="00C079E3" w:rsidP="00063FA8">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hAnsi="Times New Roman" w:cs="Times New Roman"/>
          <w:color w:val="auto"/>
          <w:szCs w:val="28"/>
        </w:rPr>
      </w:pPr>
      <w:r w:rsidRPr="00063FA8">
        <w:rPr>
          <w:rFonts w:ascii="Times New Roman" w:hAnsi="Times New Roman" w:cs="Times New Roman"/>
          <w:color w:val="auto"/>
          <w:szCs w:val="28"/>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063FA8">
        <w:rPr>
          <w:rFonts w:ascii="Times New Roman" w:hAnsi="Times New Roman" w:cs="Times New Roman"/>
          <w:color w:val="auto"/>
          <w:szCs w:val="28"/>
        </w:rPr>
        <w:t xml:space="preserve">. </w:t>
      </w:r>
      <w:r w:rsidRPr="00063FA8">
        <w:rPr>
          <w:rFonts w:ascii="Times New Roman" w:hAnsi="Times New Roman" w:cs="Times New Roman"/>
          <w:color w:val="auto"/>
          <w:szCs w:val="28"/>
        </w:rPr>
        <w:tab/>
        <w:t>Освоение АООП НОО (вариант 1.3) осуществляется по специальным учебникам, рабочим тетрадям, дидактическим материалам, компьютерному инструменту, предназначенным для образовательных организаций, обучающих глухих школьников.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063FA8" w:rsidRDefault="00C079E3" w:rsidP="00063FA8">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ind w:firstLine="709"/>
        <w:jc w:val="both"/>
        <w:rPr>
          <w:rFonts w:ascii="Times New Roman" w:eastAsia="Times New Roman" w:hAnsi="Times New Roman" w:cs="Times New Roman"/>
          <w:color w:val="auto"/>
          <w:sz w:val="24"/>
          <w:szCs w:val="28"/>
        </w:rPr>
      </w:pPr>
      <w:r w:rsidRPr="00063FA8">
        <w:rPr>
          <w:rFonts w:ascii="Times New Roman" w:hAnsi="Times New Roman" w:cs="Times New Roman"/>
          <w:color w:val="auto"/>
          <w:sz w:val="24"/>
          <w:szCs w:val="28"/>
        </w:rPr>
        <w:t xml:space="preserve">При реализации АООП НОО для глухих обучающихся </w:t>
      </w:r>
      <w:r w:rsidRPr="00063FA8">
        <w:rPr>
          <w:rFonts w:ascii="Times New Roman" w:hAnsi="Times New Roman" w:cs="Times New Roman"/>
          <w:color w:val="auto"/>
          <w:spacing w:val="2"/>
          <w:sz w:val="24"/>
          <w:szCs w:val="28"/>
        </w:rPr>
        <w:t>с легкой формой умственной отсталости</w:t>
      </w:r>
      <w:r w:rsidRPr="00063FA8">
        <w:rPr>
          <w:rFonts w:ascii="Times New Roman" w:hAnsi="Times New Roman" w:cs="Times New Roman"/>
          <w:color w:val="auto"/>
          <w:sz w:val="24"/>
          <w:szCs w:val="28"/>
        </w:rPr>
        <w:t xml:space="preserve"> используются различные образовательные технологии, в том числе дистанционные образовательные технологии, электронное обучение</w:t>
      </w:r>
      <w:r w:rsidRPr="00063FA8">
        <w:rPr>
          <w:rFonts w:ascii="Times New Roman" w:eastAsia="Times New Roman" w:hAnsi="Times New Roman" w:cs="Times New Roman"/>
          <w:color w:val="auto"/>
          <w:sz w:val="24"/>
          <w:szCs w:val="28"/>
          <w:vertAlign w:val="superscript"/>
        </w:rPr>
        <w:footnoteReference w:id="37"/>
      </w:r>
      <w:r w:rsidRPr="00063FA8">
        <w:rPr>
          <w:rFonts w:ascii="Times New Roman" w:hAnsi="Times New Roman" w:cs="Times New Roman"/>
          <w:color w:val="auto"/>
          <w:sz w:val="24"/>
          <w:szCs w:val="28"/>
        </w:rPr>
        <w:t xml:space="preserve">. </w:t>
      </w:r>
    </w:p>
    <w:p w:rsidR="0089236B" w:rsidRDefault="00C324E7" w:rsidP="0089236B">
      <w:pPr>
        <w:jc w:val="center"/>
        <w:rPr>
          <w:b/>
          <w:sz w:val="24"/>
          <w:lang w:eastAsia="en-US"/>
        </w:rPr>
      </w:pPr>
      <w:r w:rsidRPr="00063FA8">
        <w:rPr>
          <w:rFonts w:ascii="Times New Roman"/>
          <w:b/>
          <w:bCs/>
          <w:color w:val="auto"/>
          <w:sz w:val="24"/>
          <w:szCs w:val="28"/>
        </w:rPr>
        <w:br w:type="page"/>
      </w:r>
      <w:bookmarkStart w:id="121" w:name="_Toc413974302"/>
      <w:r w:rsidR="0089236B">
        <w:rPr>
          <w:b/>
          <w:sz w:val="24"/>
          <w:lang w:eastAsia="en-US"/>
        </w:rPr>
        <w:t>МУНИЦИПАЛЬНОЕ БЮДЖЕТНОЕ ОБЩЕОБРАЗОВАТЕЛЬНОЕ УЧРЕЖДЕНИЕ</w:t>
      </w:r>
    </w:p>
    <w:p w:rsidR="0089236B" w:rsidRDefault="0089236B" w:rsidP="0089236B">
      <w:pPr>
        <w:jc w:val="center"/>
        <w:rPr>
          <w:b/>
          <w:sz w:val="24"/>
          <w:lang w:eastAsia="en-US"/>
        </w:rPr>
      </w:pPr>
      <w:r>
        <w:rPr>
          <w:b/>
          <w:sz w:val="24"/>
          <w:lang w:eastAsia="en-US"/>
        </w:rPr>
        <w:t>«ОСНОВНАЯ ОБЩЕОБРАЗОВАТЕЛЬНАЯ ШКОЛА С.ПИОНЕРСКОЕ»</w:t>
      </w:r>
    </w:p>
    <w:p w:rsidR="0089236B" w:rsidRDefault="0089236B" w:rsidP="0089236B">
      <w:pPr>
        <w:jc w:val="center"/>
        <w:rPr>
          <w:b/>
          <w:sz w:val="24"/>
          <w:lang w:eastAsia="en-US"/>
        </w:rPr>
      </w:pPr>
      <w:r>
        <w:rPr>
          <w:b/>
          <w:sz w:val="24"/>
          <w:lang w:eastAsia="en-US"/>
        </w:rPr>
        <w:t>ГРОЗНЕНСКОГО МУНИЦИПАЛЬНОГО РАЙОНА</w:t>
      </w:r>
    </w:p>
    <w:p w:rsidR="0089236B" w:rsidRDefault="0089236B" w:rsidP="0089236B">
      <w:pPr>
        <w:jc w:val="center"/>
        <w:rPr>
          <w:b/>
          <w:sz w:val="24"/>
          <w:lang w:eastAsia="en-US"/>
        </w:rPr>
      </w:pPr>
      <w:r>
        <w:rPr>
          <w:b/>
          <w:sz w:val="24"/>
          <w:lang w:eastAsia="en-US"/>
        </w:rPr>
        <w:t>ЧЕЧЕНСКОЙ РЕСПУБЛИКИ</w:t>
      </w:r>
    </w:p>
    <w:p w:rsidR="0089236B" w:rsidRDefault="0089236B" w:rsidP="0089236B">
      <w:pPr>
        <w:jc w:val="center"/>
        <w:rPr>
          <w:b/>
          <w:sz w:val="18"/>
          <w:lang w:eastAsia="en-US"/>
        </w:rPr>
      </w:pPr>
    </w:p>
    <w:p w:rsidR="0089236B" w:rsidRDefault="0089236B" w:rsidP="0089236B">
      <w:pPr>
        <w:rPr>
          <w:rFonts w:eastAsiaTheme="minorEastAsia"/>
        </w:rPr>
      </w:pPr>
    </w:p>
    <w:tbl>
      <w:tblPr>
        <w:tblStyle w:val="1e"/>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89236B" w:rsidTr="0089236B">
        <w:tc>
          <w:tcPr>
            <w:tcW w:w="5671" w:type="dxa"/>
          </w:tcPr>
          <w:p w:rsidR="0089236B" w:rsidRDefault="0089236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89236B" w:rsidRDefault="0089236B">
            <w:pPr>
              <w:rPr>
                <w:rFonts w:ascii="Times New Roman" w:eastAsiaTheme="minorEastAsia" w:hAnsi="Times New Roman" w:cs="Times New Roman"/>
                <w:sz w:val="24"/>
                <w:szCs w:val="24"/>
              </w:rPr>
            </w:pPr>
          </w:p>
        </w:tc>
        <w:tc>
          <w:tcPr>
            <w:tcW w:w="4184" w:type="dxa"/>
          </w:tcPr>
          <w:p w:rsidR="0089236B" w:rsidRDefault="0089236B">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89236B" w:rsidRDefault="0089236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89236B" w:rsidRDefault="0089236B">
            <w:pPr>
              <w:rPr>
                <w:rFonts w:ascii="Times New Roman" w:eastAsiaTheme="minorEastAsia" w:hAnsi="Times New Roman" w:cs="Times New Roman"/>
                <w:sz w:val="24"/>
                <w:szCs w:val="24"/>
              </w:rPr>
            </w:pPr>
          </w:p>
        </w:tc>
      </w:tr>
    </w:tbl>
    <w:p w:rsidR="0089236B" w:rsidRDefault="0089236B" w:rsidP="0089236B">
      <w:pPr>
        <w:spacing w:before="240" w:after="240"/>
        <w:ind w:firstLine="426"/>
        <w:contextualSpacing/>
        <w:jc w:val="center"/>
        <w:rPr>
          <w:sz w:val="24"/>
          <w:szCs w:val="24"/>
        </w:rPr>
      </w:pPr>
    </w:p>
    <w:p w:rsidR="0089236B" w:rsidRDefault="0089236B" w:rsidP="0089236B">
      <w:pPr>
        <w:spacing w:before="240" w:after="240"/>
        <w:ind w:firstLine="426"/>
        <w:contextualSpacing/>
        <w:jc w:val="center"/>
        <w:rPr>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89236B" w:rsidTr="0089236B">
        <w:trPr>
          <w:trHeight w:val="1842"/>
        </w:trPr>
        <w:tc>
          <w:tcPr>
            <w:tcW w:w="4928" w:type="dxa"/>
            <w:hideMark/>
          </w:tcPr>
          <w:p w:rsidR="0089236B" w:rsidRDefault="0089236B">
            <w:pPr>
              <w:spacing w:before="240" w:after="240"/>
              <w:contextualSpacing/>
              <w:jc w:val="both"/>
              <w:rPr>
                <w:b/>
                <w:sz w:val="24"/>
                <w:szCs w:val="24"/>
              </w:rPr>
            </w:pPr>
            <w:r>
              <w:rPr>
                <w:b/>
                <w:sz w:val="24"/>
                <w:szCs w:val="24"/>
              </w:rPr>
              <w:t xml:space="preserve">СОГЛАСОВАНО </w:t>
            </w:r>
          </w:p>
          <w:p w:rsidR="0089236B" w:rsidRDefault="0089236B">
            <w:pPr>
              <w:spacing w:before="240" w:after="240"/>
              <w:contextualSpacing/>
              <w:jc w:val="both"/>
              <w:rPr>
                <w:sz w:val="24"/>
                <w:szCs w:val="24"/>
              </w:rPr>
            </w:pPr>
            <w:r>
              <w:rPr>
                <w:sz w:val="24"/>
                <w:szCs w:val="24"/>
              </w:rPr>
              <w:t xml:space="preserve">с координационным советом </w:t>
            </w:r>
          </w:p>
          <w:p w:rsidR="0089236B" w:rsidRDefault="0089236B">
            <w:pPr>
              <w:spacing w:before="240" w:after="240"/>
              <w:contextualSpacing/>
              <w:jc w:val="both"/>
              <w:rPr>
                <w:sz w:val="24"/>
                <w:szCs w:val="24"/>
              </w:rPr>
            </w:pPr>
            <w:r>
              <w:rPr>
                <w:sz w:val="24"/>
                <w:szCs w:val="24"/>
              </w:rPr>
              <w:t>по введению и реализации ФГОС НОО ОВЗ</w:t>
            </w:r>
          </w:p>
          <w:p w:rsidR="0089236B" w:rsidRDefault="0089236B">
            <w:pPr>
              <w:spacing w:before="240" w:after="240"/>
              <w:contextualSpacing/>
              <w:jc w:val="both"/>
              <w:rPr>
                <w:sz w:val="24"/>
                <w:szCs w:val="24"/>
              </w:rPr>
            </w:pPr>
            <w:r>
              <w:rPr>
                <w:sz w:val="24"/>
                <w:szCs w:val="24"/>
              </w:rPr>
              <w:t>в МБОУ «ООШ с. Пионерское»</w:t>
            </w:r>
          </w:p>
          <w:p w:rsidR="0089236B" w:rsidRDefault="0089236B">
            <w:pPr>
              <w:spacing w:before="240" w:after="240"/>
              <w:contextualSpacing/>
              <w:jc w:val="both"/>
              <w:rPr>
                <w:sz w:val="24"/>
                <w:szCs w:val="24"/>
              </w:rPr>
            </w:pPr>
            <w:r>
              <w:rPr>
                <w:sz w:val="24"/>
                <w:szCs w:val="24"/>
              </w:rPr>
              <w:t>Грозненского муниципального района</w:t>
            </w:r>
          </w:p>
          <w:p w:rsidR="0089236B" w:rsidRDefault="0089236B">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0125CC" w:rsidRPr="003D789D" w:rsidRDefault="000125CC" w:rsidP="0089236B">
      <w:pPr>
        <w:suppressAutoHyphens/>
        <w:spacing w:after="0" w:line="240" w:lineRule="auto"/>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Pr="003D789D" w:rsidRDefault="000125CC" w:rsidP="000125CC">
      <w:pPr>
        <w:spacing w:after="0" w:line="100" w:lineRule="atLeast"/>
        <w:jc w:val="center"/>
        <w:rPr>
          <w:rFonts w:ascii="Times New Roman" w:eastAsia="Times New Roman" w:hAnsi="Times New Roman" w:cs="Times New Roman"/>
          <w:b/>
          <w:bCs/>
          <w:color w:val="auto"/>
          <w:sz w:val="28"/>
          <w:szCs w:val="28"/>
        </w:rPr>
      </w:pPr>
    </w:p>
    <w:p w:rsidR="000125CC" w:rsidRDefault="000125CC" w:rsidP="000125CC">
      <w:pPr>
        <w:spacing w:after="0" w:line="240" w:lineRule="auto"/>
        <w:jc w:val="center"/>
        <w:rPr>
          <w:rFonts w:hAnsi="Times New Roman"/>
          <w:b/>
          <w:bCs/>
          <w:color w:val="auto"/>
          <w:sz w:val="28"/>
          <w:szCs w:val="28"/>
        </w:rPr>
      </w:pPr>
      <w:r w:rsidRPr="003D789D">
        <w:rPr>
          <w:b/>
          <w:bCs/>
          <w:color w:val="auto"/>
          <w:sz w:val="28"/>
          <w:szCs w:val="28"/>
        </w:rPr>
        <w:br/>
      </w:r>
      <w:r>
        <w:rPr>
          <w:rFonts w:hAnsi="Times New Roman"/>
          <w:b/>
          <w:bCs/>
          <w:color w:val="auto"/>
          <w:sz w:val="28"/>
          <w:szCs w:val="28"/>
        </w:rPr>
        <w:t>А</w:t>
      </w:r>
      <w:r w:rsidRPr="003D789D">
        <w:rPr>
          <w:rFonts w:hAnsi="Times New Roman"/>
          <w:b/>
          <w:bCs/>
          <w:color w:val="auto"/>
          <w:sz w:val="28"/>
          <w:szCs w:val="28"/>
        </w:rPr>
        <w:t>ДАПТИРОВАННАЯ</w:t>
      </w:r>
      <w:r w:rsidRPr="003D789D">
        <w:rPr>
          <w:rFonts w:hAnsi="Times New Roman"/>
          <w:b/>
          <w:bCs/>
          <w:color w:val="auto"/>
          <w:sz w:val="28"/>
          <w:szCs w:val="28"/>
        </w:rPr>
        <w:t xml:space="preserve"> </w:t>
      </w:r>
      <w:r w:rsidRPr="003D789D">
        <w:rPr>
          <w:rFonts w:hAnsi="Times New Roman"/>
          <w:b/>
          <w:bCs/>
          <w:color w:val="auto"/>
          <w:sz w:val="28"/>
          <w:szCs w:val="28"/>
        </w:rPr>
        <w:t>ОСНОВНАЯ</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ОБЩЕОБРАЗОВАТЕЛЬНАЯ</w:t>
      </w:r>
      <w:r w:rsidRPr="003D789D">
        <w:rPr>
          <w:rFonts w:hAnsi="Times New Roman"/>
          <w:b/>
          <w:bCs/>
          <w:color w:val="auto"/>
          <w:sz w:val="28"/>
          <w:szCs w:val="28"/>
        </w:rPr>
        <w:t xml:space="preserve"> </w:t>
      </w:r>
    </w:p>
    <w:p w:rsidR="00063FA8" w:rsidRDefault="000125CC" w:rsidP="000125CC">
      <w:pPr>
        <w:spacing w:after="0" w:line="240" w:lineRule="auto"/>
        <w:jc w:val="center"/>
        <w:rPr>
          <w:rFonts w:hAnsi="Times New Roman"/>
          <w:b/>
          <w:bCs/>
          <w:color w:val="auto"/>
          <w:sz w:val="28"/>
          <w:szCs w:val="28"/>
        </w:rPr>
      </w:pP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Pr>
          <w:rFonts w:hAnsi="Times New Roman"/>
          <w:b/>
          <w:bCs/>
          <w:color w:val="auto"/>
          <w:sz w:val="28"/>
          <w:szCs w:val="28"/>
        </w:rPr>
        <w:t xml:space="preserve"> </w:t>
      </w:r>
    </w:p>
    <w:p w:rsidR="000125CC" w:rsidRPr="00063FA8" w:rsidRDefault="000125CC" w:rsidP="000125CC">
      <w:pPr>
        <w:spacing w:after="0" w:line="240" w:lineRule="auto"/>
        <w:jc w:val="center"/>
        <w:rPr>
          <w:rFonts w:ascii="Times New Roman" w:eastAsia="Times New Roman" w:hAnsi="Times New Roman" w:cs="Times New Roman"/>
          <w:bCs/>
          <w:i/>
          <w:color w:val="auto"/>
          <w:sz w:val="28"/>
          <w:szCs w:val="28"/>
        </w:rPr>
      </w:pPr>
      <w:r w:rsidRPr="00063FA8">
        <w:rPr>
          <w:rFonts w:hAnsi="Times New Roman"/>
          <w:bCs/>
          <w:i/>
          <w:color w:val="auto"/>
          <w:sz w:val="28"/>
          <w:szCs w:val="28"/>
        </w:rPr>
        <w:t>(</w:t>
      </w:r>
      <w:r w:rsidR="00063FA8" w:rsidRPr="00063FA8">
        <w:rPr>
          <w:rFonts w:hAnsi="Times New Roman"/>
          <w:bCs/>
          <w:i/>
          <w:color w:val="auto"/>
          <w:sz w:val="28"/>
          <w:szCs w:val="28"/>
        </w:rPr>
        <w:t>ВАРИАНТ</w:t>
      </w:r>
      <w:r w:rsidR="00063FA8" w:rsidRPr="00063FA8">
        <w:rPr>
          <w:rFonts w:hAnsi="Times New Roman"/>
          <w:bCs/>
          <w:i/>
          <w:color w:val="auto"/>
          <w:sz w:val="28"/>
          <w:szCs w:val="28"/>
        </w:rPr>
        <w:t xml:space="preserve"> </w:t>
      </w:r>
      <w:r w:rsidRPr="00063FA8">
        <w:rPr>
          <w:rFonts w:hAnsi="Times New Roman"/>
          <w:bCs/>
          <w:i/>
          <w:color w:val="auto"/>
          <w:sz w:val="28"/>
          <w:szCs w:val="28"/>
        </w:rPr>
        <w:t>1.4)</w:t>
      </w:r>
    </w:p>
    <w:p w:rsidR="000125CC" w:rsidRDefault="000125CC" w:rsidP="000125CC">
      <w:pPr>
        <w:rPr>
          <w:rFonts w:ascii="Times New Roman" w:eastAsia="Times New Roman" w:hAnsi="Times New Roman" w:cs="Times New Roman"/>
          <w:b/>
          <w:bCs/>
          <w:color w:val="auto"/>
          <w:sz w:val="28"/>
          <w:szCs w:val="28"/>
        </w:rPr>
      </w:pPr>
      <w:r w:rsidRPr="003D789D">
        <w:rPr>
          <w:rFonts w:ascii="Times New Roman" w:eastAsia="Times New Roman" w:hAnsi="Times New Roman" w:cs="Times New Roman"/>
          <w:b/>
          <w:bCs/>
          <w:color w:val="auto"/>
          <w:sz w:val="28"/>
          <w:szCs w:val="28"/>
        </w:rPr>
        <w:br w:type="page"/>
      </w:r>
    </w:p>
    <w:p w:rsidR="0090559D" w:rsidRPr="00063FA8" w:rsidRDefault="0090559D" w:rsidP="00063FA8">
      <w:pPr>
        <w:spacing w:after="0"/>
        <w:jc w:val="center"/>
        <w:rPr>
          <w:rFonts w:ascii="Times New Roman" w:hAnsi="Times New Roman" w:cs="Times New Roman"/>
          <w:b/>
          <w:caps/>
          <w:color w:val="auto"/>
          <w:sz w:val="24"/>
          <w:szCs w:val="24"/>
        </w:rPr>
      </w:pPr>
      <w:r w:rsidRPr="00063FA8">
        <w:rPr>
          <w:rFonts w:ascii="Times New Roman" w:hAnsi="Times New Roman" w:cs="Times New Roman"/>
          <w:b/>
          <w:color w:val="auto"/>
          <w:sz w:val="24"/>
          <w:szCs w:val="24"/>
        </w:rPr>
        <w:t>5.1. Целевой раздел</w:t>
      </w:r>
      <w:bookmarkEnd w:id="121"/>
    </w:p>
    <w:p w:rsidR="0090559D" w:rsidRPr="00063FA8" w:rsidRDefault="0090559D" w:rsidP="00063FA8">
      <w:pPr>
        <w:spacing w:after="0"/>
        <w:ind w:firstLine="709"/>
        <w:jc w:val="center"/>
        <w:rPr>
          <w:rFonts w:ascii="Times New Roman" w:hAnsi="Times New Roman" w:cs="Times New Roman"/>
          <w:b/>
          <w:color w:val="auto"/>
          <w:sz w:val="24"/>
          <w:szCs w:val="24"/>
        </w:rPr>
      </w:pPr>
      <w:r w:rsidRPr="00063FA8">
        <w:rPr>
          <w:rFonts w:ascii="Times New Roman" w:hAnsi="Times New Roman" w:cs="Times New Roman"/>
          <w:b/>
          <w:color w:val="auto"/>
          <w:sz w:val="24"/>
          <w:szCs w:val="24"/>
        </w:rPr>
        <w:t>5.1.1.Пояснительная записка</w:t>
      </w:r>
    </w:p>
    <w:p w:rsidR="00CE2A5C" w:rsidRPr="00063FA8" w:rsidRDefault="0090559D" w:rsidP="00063FA8">
      <w:pPr>
        <w:pStyle w:val="14TexstOSNOVA1012"/>
        <w:spacing w:line="276" w:lineRule="auto"/>
        <w:ind w:firstLine="709"/>
        <w:jc w:val="center"/>
        <w:rPr>
          <w:rFonts w:ascii="Times New Roman" w:hAnsi="Times New Roman" w:cs="Times New Roman"/>
          <w:b/>
          <w:color w:val="auto"/>
          <w:spacing w:val="2"/>
          <w:sz w:val="24"/>
          <w:szCs w:val="24"/>
        </w:rPr>
      </w:pPr>
      <w:r w:rsidRPr="00063FA8">
        <w:rPr>
          <w:rFonts w:ascii="Times New Roman" w:hAnsi="Times New Roman" w:cs="Times New Roman"/>
          <w:b/>
          <w:color w:val="auto"/>
          <w:spacing w:val="2"/>
          <w:sz w:val="24"/>
          <w:szCs w:val="24"/>
        </w:rPr>
        <w:t xml:space="preserve">Цель реализации адаптированной основной образовательной </w:t>
      </w:r>
    </w:p>
    <w:p w:rsidR="0090559D" w:rsidRPr="00063FA8" w:rsidRDefault="0090559D" w:rsidP="00063FA8">
      <w:pPr>
        <w:pStyle w:val="14TexstOSNOVA1012"/>
        <w:spacing w:line="276" w:lineRule="auto"/>
        <w:ind w:firstLine="709"/>
        <w:jc w:val="center"/>
        <w:rPr>
          <w:rFonts w:ascii="Times New Roman" w:hAnsi="Times New Roman" w:cs="Times New Roman"/>
          <w:b/>
          <w:color w:val="auto"/>
          <w:spacing w:val="2"/>
          <w:sz w:val="24"/>
          <w:szCs w:val="24"/>
        </w:rPr>
      </w:pPr>
      <w:r w:rsidRPr="00063FA8">
        <w:rPr>
          <w:rFonts w:ascii="Times New Roman" w:hAnsi="Times New Roman" w:cs="Times New Roman"/>
          <w:b/>
          <w:color w:val="auto"/>
          <w:spacing w:val="2"/>
          <w:sz w:val="24"/>
          <w:szCs w:val="24"/>
        </w:rPr>
        <w:t>программы</w:t>
      </w:r>
    </w:p>
    <w:p w:rsidR="0090559D" w:rsidRPr="00063FA8" w:rsidRDefault="0090559D" w:rsidP="00063FA8">
      <w:pPr>
        <w:pStyle w:val="Default"/>
        <w:spacing w:after="0"/>
        <w:ind w:firstLine="708"/>
        <w:contextualSpacing/>
        <w:jc w:val="both"/>
        <w:rPr>
          <w:rFonts w:ascii="Times New Roman" w:hAnsi="Times New Roman" w:cs="Times New Roman"/>
          <w:spacing w:val="-4"/>
        </w:rPr>
      </w:pPr>
      <w:r w:rsidRPr="00063FA8">
        <w:rPr>
          <w:rFonts w:ascii="Times New Roman" w:hAnsi="Times New Roman" w:cs="Times New Roman"/>
        </w:rPr>
        <w:t>Адаптированная основная образовательная программа для глухих обучающихся с</w:t>
      </w:r>
      <w:r w:rsidRPr="00063FA8">
        <w:rPr>
          <w:rFonts w:ascii="Times New Roman" w:hAnsi="Times New Roman" w:cs="Times New Roman"/>
          <w:color w:val="auto"/>
        </w:rPr>
        <w:t xml:space="preserve"> </w:t>
      </w:r>
      <w:r w:rsidRPr="00063FA8">
        <w:rPr>
          <w:rFonts w:ascii="Times New Roman" w:hAnsi="Times New Roman" w:cs="Times New Roman"/>
          <w:bCs/>
        </w:rPr>
        <w:t xml:space="preserve"> умеренной, тяжелой, глубокой умственной отсталостью (интеллектуальными нарушениями), тяжелыми множественными нарушениями развития </w:t>
      </w:r>
      <w:r w:rsidRPr="00063FA8">
        <w:rPr>
          <w:rFonts w:ascii="Times New Roman" w:hAnsi="Times New Roman" w:cs="Times New Roman"/>
          <w:caps/>
        </w:rPr>
        <w:t xml:space="preserve">  </w:t>
      </w:r>
      <w:r w:rsidRPr="00063FA8">
        <w:rPr>
          <w:rFonts w:ascii="Times New Roman" w:hAnsi="Times New Roman" w:cs="Times New Roman"/>
          <w:kern w:val="28"/>
        </w:rPr>
        <w:t>(</w:t>
      </w:r>
      <w:r w:rsidRPr="00063FA8">
        <w:rPr>
          <w:rFonts w:ascii="Times New Roman" w:hAnsi="Times New Roman" w:cs="Times New Roman"/>
        </w:rPr>
        <w:t>вариант 1.4</w:t>
      </w:r>
      <w:r w:rsidRPr="00063FA8">
        <w:rPr>
          <w:rFonts w:ascii="Times New Roman" w:hAnsi="Times New Roman" w:cs="Times New Roman"/>
          <w:kern w:val="28"/>
        </w:rPr>
        <w:t>)</w:t>
      </w:r>
      <w:r w:rsidRPr="00063FA8">
        <w:rPr>
          <w:rFonts w:ascii="Times New Roman" w:hAnsi="Times New Roman" w:cs="Times New Roman"/>
        </w:rPr>
        <w:t xml:space="preserve">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w:t>
      </w:r>
    </w:p>
    <w:p w:rsidR="0090559D" w:rsidRPr="00063FA8" w:rsidRDefault="0090559D" w:rsidP="00063FA8">
      <w:pPr>
        <w:pStyle w:val="14TexstOSNOVA1012"/>
        <w:spacing w:line="276" w:lineRule="auto"/>
        <w:ind w:firstLine="709"/>
        <w:contextualSpacing/>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Смыслом образования такого ребенка является индивидуальное поэтапное и планомерное расширение жизненного опыта и повседневных социальных контактов в доступных для каждого глухого ребенка с выраженной умственной отсталостью   пределах. </w:t>
      </w:r>
    </w:p>
    <w:p w:rsidR="0090559D" w:rsidRPr="00063FA8" w:rsidRDefault="0090559D" w:rsidP="00063FA8">
      <w:pPr>
        <w:pStyle w:val="14TexstOSNOVA1012"/>
        <w:spacing w:line="276" w:lineRule="auto"/>
        <w:ind w:firstLine="709"/>
        <w:contextualSpacing/>
        <w:rPr>
          <w:rFonts w:ascii="Times New Roman" w:hAnsi="Times New Roman" w:cs="Times New Roman"/>
          <w:color w:val="auto"/>
          <w:sz w:val="24"/>
          <w:szCs w:val="24"/>
        </w:rPr>
      </w:pPr>
      <w:r w:rsidRPr="00063FA8">
        <w:rPr>
          <w:rFonts w:ascii="Times New Roman" w:hAnsi="Times New Roman" w:cs="Times New Roman"/>
          <w:sz w:val="24"/>
          <w:szCs w:val="24"/>
        </w:rPr>
        <w:t xml:space="preserve">Благодаря этому варианту образования все глухие  дети с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ребенка. </w:t>
      </w:r>
      <w:r w:rsidRPr="00063FA8">
        <w:rPr>
          <w:rFonts w:ascii="Times New Roman" w:hAnsi="Times New Roman" w:cs="Times New Roman"/>
          <w:color w:val="auto"/>
          <w:sz w:val="24"/>
          <w:szCs w:val="24"/>
        </w:rPr>
        <w:t xml:space="preserve">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 </w:t>
      </w:r>
    </w:p>
    <w:p w:rsidR="0090559D" w:rsidRPr="00063FA8" w:rsidRDefault="0090559D" w:rsidP="00063FA8">
      <w:pPr>
        <w:pStyle w:val="14TexstOSNOVA1012"/>
        <w:spacing w:line="276" w:lineRule="auto"/>
        <w:ind w:firstLine="709"/>
        <w:contextualSpacing/>
        <w:jc w:val="center"/>
        <w:rPr>
          <w:rFonts w:ascii="Times New Roman" w:hAnsi="Times New Roman" w:cs="Times New Roman"/>
          <w:b/>
          <w:color w:val="auto"/>
          <w:spacing w:val="2"/>
          <w:sz w:val="24"/>
          <w:szCs w:val="24"/>
        </w:rPr>
      </w:pPr>
      <w:r w:rsidRPr="00063FA8">
        <w:rPr>
          <w:rFonts w:ascii="Times New Roman" w:hAnsi="Times New Roman" w:cs="Times New Roman"/>
          <w:b/>
          <w:color w:val="auto"/>
          <w:spacing w:val="2"/>
          <w:sz w:val="24"/>
          <w:szCs w:val="24"/>
        </w:rPr>
        <w:t xml:space="preserve"> Психолого-педагогическая характеристика глухих обучающихся </w:t>
      </w:r>
    </w:p>
    <w:p w:rsidR="0090559D" w:rsidRPr="00063FA8" w:rsidRDefault="0090559D" w:rsidP="00063FA8">
      <w:pPr>
        <w:pStyle w:val="14TexstOSNOVA1012"/>
        <w:spacing w:line="276" w:lineRule="auto"/>
        <w:ind w:firstLine="709"/>
        <w:contextualSpacing/>
        <w:jc w:val="center"/>
        <w:rPr>
          <w:rFonts w:ascii="Times New Roman" w:hAnsi="Times New Roman" w:cs="Times New Roman"/>
          <w:b/>
          <w:bCs/>
          <w:color w:val="auto"/>
          <w:spacing w:val="-15"/>
          <w:sz w:val="24"/>
          <w:szCs w:val="24"/>
        </w:rPr>
      </w:pPr>
      <w:r w:rsidRPr="00063FA8">
        <w:rPr>
          <w:rFonts w:ascii="Times New Roman" w:hAnsi="Times New Roman" w:cs="Times New Roman"/>
          <w:b/>
          <w:color w:val="auto"/>
          <w:sz w:val="24"/>
          <w:szCs w:val="24"/>
        </w:rPr>
        <w:t>(</w:t>
      </w:r>
      <w:r w:rsidRPr="00063FA8">
        <w:rPr>
          <w:rFonts w:ascii="Times New Roman" w:hAnsi="Times New Roman" w:cs="Times New Roman"/>
          <w:b/>
          <w:color w:val="auto"/>
          <w:kern w:val="28"/>
          <w:sz w:val="24"/>
          <w:szCs w:val="24"/>
        </w:rPr>
        <w:t>вариант 1.4.</w:t>
      </w:r>
      <w:r w:rsidRPr="00063FA8">
        <w:rPr>
          <w:rFonts w:ascii="Times New Roman" w:hAnsi="Times New Roman" w:cs="Times New Roman"/>
          <w:b/>
          <w:bCs/>
          <w:color w:val="auto"/>
          <w:spacing w:val="-15"/>
          <w:sz w:val="24"/>
          <w:szCs w:val="24"/>
        </w:rPr>
        <w:t>)</w:t>
      </w:r>
    </w:p>
    <w:p w:rsidR="0090559D" w:rsidRPr="00063FA8" w:rsidRDefault="0090559D" w:rsidP="00063FA8">
      <w:pPr>
        <w:pStyle w:val="14TexstOSNOVA1012"/>
        <w:spacing w:line="276" w:lineRule="auto"/>
        <w:ind w:firstLine="709"/>
        <w:contextualSpacing/>
        <w:jc w:val="center"/>
        <w:rPr>
          <w:rFonts w:ascii="Times New Roman" w:hAnsi="Times New Roman" w:cs="Times New Roman"/>
          <w:b/>
          <w:color w:val="auto"/>
          <w:spacing w:val="2"/>
          <w:sz w:val="24"/>
          <w:szCs w:val="24"/>
        </w:rPr>
      </w:pPr>
    </w:p>
    <w:p w:rsidR="0090559D" w:rsidRPr="00063FA8" w:rsidRDefault="0090559D" w:rsidP="00063FA8">
      <w:pPr>
        <w:pStyle w:val="14TexstOSNOVA1012"/>
        <w:spacing w:line="276" w:lineRule="auto"/>
        <w:ind w:firstLine="709"/>
        <w:rPr>
          <w:rFonts w:ascii="Times New Roman" w:hAnsi="Times New Roman" w:cs="Times New Roman"/>
          <w:color w:val="auto"/>
          <w:sz w:val="24"/>
          <w:szCs w:val="24"/>
        </w:rPr>
      </w:pPr>
      <w:r w:rsidRPr="00063FA8">
        <w:rPr>
          <w:rFonts w:ascii="Times New Roman" w:hAnsi="Times New Roman" w:cs="Times New Roman"/>
          <w:color w:val="auto"/>
          <w:sz w:val="24"/>
          <w:szCs w:val="24"/>
        </w:rPr>
        <w:t>Эта группа глухих детей, имеющих другие тяжелые первичные нарушения,  неоднородна по количеству, характеру, выраженности различных первичных и последующих нарушений в развитии. Уровень психофизического развития детей с глухотой и  умеренной или тяжелой умственной отсталостью невозможно соотнести с какими-либо возрастными параметрами и  уровнем развития глухих детей,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63FA8">
        <w:rPr>
          <w:rFonts w:ascii="Times New Roman" w:hAnsi="Times New Roman" w:cs="Times New Roman"/>
          <w:color w:val="auto"/>
          <w:sz w:val="24"/>
          <w:szCs w:val="24"/>
        </w:rPr>
        <w:softHyphen/>
        <w:t>лекта, сенсорных функций,  движения, поведения, коммуникации, в  значительной мере препятствуют развитию самостоятельной жизнедеятельности ребенка в семье и обществе сверстников</w:t>
      </w:r>
      <w:r w:rsidRPr="00063FA8">
        <w:rPr>
          <w:rFonts w:ascii="Times New Roman" w:hAnsi="Times New Roman" w:cs="Times New Roman"/>
          <w:b/>
          <w:color w:val="auto"/>
          <w:sz w:val="24"/>
          <w:szCs w:val="24"/>
        </w:rPr>
        <w:t>.</w:t>
      </w:r>
      <w:r w:rsidRPr="00063FA8">
        <w:rPr>
          <w:rFonts w:ascii="Times New Roman" w:hAnsi="Times New Roman" w:cs="Times New Roman"/>
          <w:color w:val="auto"/>
          <w:sz w:val="24"/>
          <w:szCs w:val="24"/>
        </w:rPr>
        <w:t xml:space="preserve"> При этом каждый ребенок, имеющий тяжелое нарушение слуха в сочетании с другими первичными нарушениями, имеет своеобразную, специфическую картину развития.   Уровень психического развития детей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90559D" w:rsidRPr="00063FA8" w:rsidRDefault="0090559D" w:rsidP="00063FA8">
      <w:pPr>
        <w:pStyle w:val="a7"/>
        <w:spacing w:line="276" w:lineRule="auto"/>
        <w:ind w:firstLine="709"/>
        <w:contextualSpacing/>
        <w:jc w:val="both"/>
        <w:rPr>
          <w:rFonts w:ascii="Times New Roman" w:hAnsi="Times New Roman" w:cs="Times New Roman"/>
          <w:color w:val="auto"/>
        </w:rPr>
      </w:pPr>
      <w:r w:rsidRPr="00063FA8">
        <w:rPr>
          <w:rFonts w:ascii="Times New Roman" w:hAnsi="Times New Roman" w:cs="Times New Roman"/>
          <w:color w:val="auto"/>
        </w:rPr>
        <w:t xml:space="preserve">Для большинства глухих детей данной группы  характерна умеренная и тяжелая  умственная отсталость, которая может сочетаться с  другими сенсорными, двигательными, эмоциональными нарушениями, соматическими и другими  расстройствами. Дети данной группы демонстрируют очень низкий уровень развития, характеризующийся глубоким недоразвитием всем сфер, что приводит к очень тяжелому отставанию в развитии от глухих школьников, не имеющих дополнительных нарушений.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Особенности психического развития  детей с глухотой и  умеренной или тяжелой  умственной отсталостью  проявляются  в грубом нарушении познавательного развития. Грубо нарушено  чувственное познание, восприятие детей  характеризуется  недифференцированностью,  фрагментарностью, оно  не может быть основой для формирования  представлений об окружающем мире.   У детей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детских видов деятельности, в рамках которых  формируются предпосылки учебной деятельности.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Социальная незрелость детей проявляется в  ограниченности контактов, отсутствии представлений о нормах поведения. Для коммуникативного  развития детей с нарушенным слухом и умственной отсталостью характерна низкая заинтересованность в общении с детьми и взрослыми, ограниченность невербальных и вербальных средств коммуникации. У большинства  обучающихся выявлены расстройства эмоционально-волевой сферы, проявляющиеся у  одних детей в преобладании возбуждения, негативно-агрессивного поведения, у других - вялости, пассивности. У всех  глухих обучающихся с выраженной  умственной отсталостью отмечаются нарушения поведения, расторможенность, быстрая истощаемость, низкая произвольность поведения.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В  эту группу входят также дети, имеющие помимо глухоты,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детей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обучения.   Уровень психофизического развития детей определяется состоянием интеллекта и тяжестью двигательных нарушений, в меньшей степени выявляется зависимость  психического развития детей от состояния слуха.</w:t>
      </w:r>
    </w:p>
    <w:p w:rsidR="0090559D" w:rsidRPr="00063FA8" w:rsidRDefault="0090559D" w:rsidP="00063FA8">
      <w:pPr>
        <w:tabs>
          <w:tab w:val="left" w:pos="0"/>
        </w:tabs>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Среди глухих детей выявляется группа с тяжелыми нарушениями зрения, среди них могут быть слепоглухие школьники, обучение которых должно строиться в соответствии с программами для слепоглухих. У некоторых детей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90559D" w:rsidRPr="00063FA8" w:rsidRDefault="0090559D" w:rsidP="00063FA8">
      <w:pPr>
        <w:pStyle w:val="a7"/>
        <w:spacing w:line="276" w:lineRule="auto"/>
        <w:ind w:firstLine="709"/>
        <w:contextualSpacing/>
        <w:jc w:val="both"/>
        <w:rPr>
          <w:rFonts w:ascii="Times New Roman" w:hAnsi="Times New Roman" w:cs="Times New Roman"/>
          <w:color w:val="auto"/>
        </w:rPr>
      </w:pPr>
      <w:r w:rsidRPr="00063FA8">
        <w:rPr>
          <w:rFonts w:ascii="Times New Roman" w:hAnsi="Times New Roman" w:cs="Times New Roman"/>
          <w:color w:val="auto"/>
        </w:rPr>
        <w:t xml:space="preserve">У детей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 эпилепсия, шизофрения), которые  значительно осложняют  развитие и обучение ребенка. Дети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детей, имеющих тяжелые генетические нарушения, расстройства интеллекта, моторики, зрения,  эмоционально-волевой сферы в динамике могут  утяжеляться. </w:t>
      </w:r>
    </w:p>
    <w:p w:rsidR="0090559D" w:rsidRPr="00063FA8" w:rsidRDefault="0090559D" w:rsidP="00063FA8">
      <w:pPr>
        <w:tabs>
          <w:tab w:val="left" w:pos="0"/>
        </w:tabs>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Глухие дети с умеренной, тяжелой, глубокой  умственной отсталостью и тяжелыми множественными  нарушениями  требуют постоянного ухода  со стороны взрослых, сопровождения в ежедневных бытовых ситуациях, они полностью зависимы от взрослых.</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Картина трудностей и возможностей детей с глухотой и множественными нарушениями развития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ребенка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color w:val="auto"/>
          <w:sz w:val="24"/>
          <w:szCs w:val="24"/>
        </w:rPr>
        <w:t xml:space="preserve">Современные достижения медицины позволяют существенно изменить состояние слуха детей с глухотой. Глухие дети с выраженной умственной отсталостью после проведения операции по кохлеарной имплантации могут по состоянию слуха приблизиться  к слабослышащим детям. Они способны  ощущать звуки интенсивностью 30-40 дБ., что соответствует легкой тугоухости (1 степень по международной классификации),  могут воспринимать неречевые звучания и реагировать на них. Однако  развитие детей с глухотой и другими тяжелыми нарушениями развития, перенесших кохлеарную имплантацию,  </w:t>
      </w:r>
      <w:r w:rsidRPr="00063FA8">
        <w:rPr>
          <w:rFonts w:ascii="Times New Roman" w:hAnsi="Times New Roman" w:cs="Times New Roman"/>
          <w:bCs/>
          <w:color w:val="auto"/>
          <w:sz w:val="24"/>
          <w:szCs w:val="24"/>
        </w:rPr>
        <w:t>не приближается к возрастной норме, они не имеют перспективы приближения к глухим детям, не имеющим  дополнительных нарушений развитии, даже при создании всех необходимых условий, в том числе специальной сурдопедагогической поддержки. Положительные результаты  кохлеарной имплантации  глухих обучающихся  с умственной отсталостью могут проявляться в  улучшении ориентировки в окружающем звучащем мире,  коммуникативной активности.</w:t>
      </w:r>
    </w:p>
    <w:p w:rsidR="0090559D" w:rsidRPr="00063FA8" w:rsidRDefault="0090559D" w:rsidP="00063FA8">
      <w:pPr>
        <w:pStyle w:val="14TexstOSNOVA1012"/>
        <w:spacing w:line="276" w:lineRule="auto"/>
        <w:ind w:firstLine="709"/>
        <w:jc w:val="center"/>
        <w:rPr>
          <w:rFonts w:ascii="Times New Roman" w:hAnsi="Times New Roman" w:cs="Times New Roman"/>
          <w:b/>
          <w:color w:val="auto"/>
          <w:spacing w:val="2"/>
          <w:sz w:val="24"/>
          <w:szCs w:val="24"/>
        </w:rPr>
      </w:pPr>
      <w:r w:rsidRPr="00063FA8">
        <w:rPr>
          <w:rFonts w:ascii="Times New Roman" w:hAnsi="Times New Roman" w:cs="Times New Roman"/>
          <w:b/>
          <w:color w:val="auto"/>
          <w:spacing w:val="2"/>
          <w:sz w:val="24"/>
          <w:szCs w:val="24"/>
        </w:rPr>
        <w:t xml:space="preserve">Особые образовательные потребности </w:t>
      </w:r>
    </w:p>
    <w:p w:rsidR="0090559D" w:rsidRPr="00063FA8" w:rsidRDefault="0090559D" w:rsidP="00063FA8">
      <w:pPr>
        <w:pStyle w:val="14TexstOSNOVA1012"/>
        <w:spacing w:line="276" w:lineRule="auto"/>
        <w:ind w:firstLine="709"/>
        <w:jc w:val="center"/>
        <w:rPr>
          <w:rFonts w:ascii="Times New Roman" w:hAnsi="Times New Roman" w:cs="Times New Roman"/>
          <w:b/>
          <w:color w:val="auto"/>
          <w:spacing w:val="2"/>
          <w:sz w:val="24"/>
          <w:szCs w:val="24"/>
        </w:rPr>
      </w:pPr>
      <w:r w:rsidRPr="00063FA8">
        <w:rPr>
          <w:rFonts w:ascii="Times New Roman" w:hAnsi="Times New Roman" w:cs="Times New Roman"/>
          <w:b/>
          <w:color w:val="auto"/>
          <w:spacing w:val="2"/>
          <w:sz w:val="24"/>
          <w:szCs w:val="24"/>
        </w:rPr>
        <w:t>глухих обучающихся (вариант 1.4.)</w:t>
      </w:r>
    </w:p>
    <w:p w:rsidR="0090559D" w:rsidRPr="00063FA8" w:rsidRDefault="0090559D" w:rsidP="00063FA8">
      <w:pPr>
        <w:pStyle w:val="14TexstOSNOVA1012"/>
        <w:spacing w:line="276" w:lineRule="auto"/>
        <w:ind w:firstLine="709"/>
        <w:rPr>
          <w:rFonts w:ascii="Times New Roman" w:hAnsi="Times New Roman" w:cs="Times New Roman"/>
          <w:i/>
          <w:color w:val="auto"/>
          <w:sz w:val="24"/>
          <w:szCs w:val="24"/>
        </w:rPr>
      </w:pPr>
      <w:r w:rsidRPr="00063FA8">
        <w:rPr>
          <w:rFonts w:ascii="Times New Roman" w:hAnsi="Times New Roman" w:cs="Times New Roman"/>
          <w:color w:val="auto"/>
          <w:spacing w:val="2"/>
          <w:sz w:val="24"/>
          <w:szCs w:val="24"/>
        </w:rPr>
        <w:t xml:space="preserve"> </w:t>
      </w:r>
      <w:r w:rsidRPr="00063FA8">
        <w:rPr>
          <w:rFonts w:ascii="Times New Roman" w:hAnsi="Times New Roman" w:cs="Times New Roman"/>
          <w:i/>
          <w:color w:val="auto"/>
          <w:sz w:val="24"/>
          <w:szCs w:val="24"/>
        </w:rPr>
        <w:t>Особенности психофизического развития  детей с глухотой и умеренной, тяжелой, глубокой умственной отсталостью, тяжелыми множественными нарушениями определяют  специфические образовательные потребности, к которым относятся:</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высокая степень индивидуализации воспитания и обучения ребенка;</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 xml:space="preserve"> использование специфических методов и средств обучения, "обходных путей", необходимых для ребенка с учетом его индивидуальных особенностей;</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более дифференцированное, "пошаговое" обучение по сравнению с  глухими детьми, обучающимися по другим вариантам стандарта ( 1.2.-1.3.);</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формирование потребности в общении, овладении средствами  коммуникации  с детьми и взрослыми;</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формирование навыков самообслуживания и других практических  умений, способствующих  нормализации и улучшению  ежедневной жизни;</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специальное обучение «переносу» сформированных умений в новые  практические ситуации взаимодействия с действительностью;</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развитие самостоятельности и большей  независимости  от  близких взрослых в повседневной жизни;</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 детьми и взрослыми; </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специальная организация предметно-развивающей среды и рабочего места с учетом характера множественных нарушений;</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специальная организация взаимодействия с детьми и взрослыми, расширение круга общения, выход обучающегося за пределы семьи и образовательной организации;</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комплексный характер взаимодействия специалистов в связи с необходимостью коррекции множественных нарушений;</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раскрытие интересов  и способностей ребенка в разных видах  практической, художественно – эстетической деятельности;</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color w:val="auto"/>
          <w:sz w:val="24"/>
          <w:szCs w:val="24"/>
        </w:rPr>
      </w:pPr>
      <w:r w:rsidRPr="00063FA8">
        <w:rPr>
          <w:rFonts w:ascii="Times New Roman" w:hAnsi="Times New Roman" w:cs="Times New Roman"/>
          <w:bCs/>
          <w:iCs/>
          <w:color w:val="auto"/>
          <w:kern w:val="28"/>
          <w:sz w:val="24"/>
          <w:szCs w:val="24"/>
        </w:rPr>
        <w:t>психологическое сопровождение семьи обучающегося, направленное на установление взаимодействия семьи и</w:t>
      </w:r>
      <w:r w:rsidRPr="00063FA8">
        <w:rPr>
          <w:rFonts w:ascii="Times New Roman" w:hAnsi="Times New Roman" w:cs="Times New Roman"/>
          <w:color w:val="auto"/>
          <w:sz w:val="24"/>
          <w:szCs w:val="24"/>
        </w:rPr>
        <w:t xml:space="preserve"> образовательного учреждения</w:t>
      </w:r>
      <w:r w:rsidRPr="00063FA8">
        <w:rPr>
          <w:rFonts w:ascii="Times New Roman" w:hAnsi="Times New Roman" w:cs="Times New Roman"/>
          <w:bCs/>
          <w:color w:val="auto"/>
          <w:sz w:val="24"/>
          <w:szCs w:val="24"/>
        </w:rPr>
        <w:t>.</w:t>
      </w:r>
    </w:p>
    <w:p w:rsidR="00AE6DF7" w:rsidRPr="00063FA8" w:rsidRDefault="00AE6DF7" w:rsidP="00063FA8">
      <w:pPr>
        <w:pStyle w:val="aa"/>
        <w:ind w:firstLine="709"/>
        <w:jc w:val="center"/>
        <w:rPr>
          <w:rFonts w:ascii="Times New Roman" w:hAnsi="Times New Roman" w:cs="Times New Roman"/>
          <w:b/>
          <w:spacing w:val="2"/>
          <w:sz w:val="24"/>
          <w:szCs w:val="24"/>
        </w:rPr>
      </w:pPr>
    </w:p>
    <w:p w:rsidR="0090559D" w:rsidRPr="00063FA8" w:rsidRDefault="0090559D" w:rsidP="00063FA8">
      <w:pPr>
        <w:pStyle w:val="aa"/>
        <w:ind w:firstLine="709"/>
        <w:jc w:val="center"/>
        <w:rPr>
          <w:rFonts w:ascii="Times New Roman" w:hAnsi="Times New Roman" w:cs="Times New Roman"/>
          <w:b/>
          <w:sz w:val="24"/>
          <w:szCs w:val="24"/>
          <w:shd w:val="clear" w:color="auto" w:fill="FFFFFF"/>
        </w:rPr>
      </w:pPr>
      <w:r w:rsidRPr="00063FA8">
        <w:rPr>
          <w:rFonts w:ascii="Times New Roman" w:hAnsi="Times New Roman" w:cs="Times New Roman"/>
          <w:b/>
          <w:spacing w:val="2"/>
          <w:sz w:val="24"/>
          <w:szCs w:val="24"/>
        </w:rPr>
        <w:t xml:space="preserve">Принципы и подходы к формированию </w:t>
      </w:r>
      <w:r w:rsidRPr="00063FA8">
        <w:rPr>
          <w:rFonts w:ascii="Times New Roman" w:hAnsi="Times New Roman" w:cs="Times New Roman"/>
          <w:b/>
          <w:sz w:val="24"/>
          <w:szCs w:val="24"/>
        </w:rPr>
        <w:t>адаптированной основной образовательной программы</w:t>
      </w:r>
      <w:r w:rsidRPr="00063FA8">
        <w:rPr>
          <w:rFonts w:ascii="Times New Roman" w:hAnsi="Times New Roman" w:cs="Times New Roman"/>
          <w:b/>
          <w:sz w:val="24"/>
          <w:szCs w:val="24"/>
          <w:shd w:val="clear" w:color="auto" w:fill="FFFFFF"/>
        </w:rPr>
        <w:t xml:space="preserve"> (вариант 1.4.) и  специальной  индивидуальной программы развития</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Особые образовательные потребности глухих детей с  другими тяжелыми нарушениями развития обусловливают необходимость разработки </w:t>
      </w:r>
      <w:r w:rsidRPr="00063FA8">
        <w:rPr>
          <w:rFonts w:ascii="Times New Roman" w:hAnsi="Times New Roman" w:cs="Times New Roman"/>
          <w:b/>
          <w:color w:val="auto"/>
          <w:sz w:val="24"/>
          <w:szCs w:val="24"/>
        </w:rPr>
        <w:t xml:space="preserve">специальной индивидуальной программы развития. </w:t>
      </w:r>
      <w:r w:rsidRPr="00063FA8">
        <w:rPr>
          <w:rFonts w:ascii="Times New Roman" w:hAnsi="Times New Roman" w:cs="Times New Roman"/>
          <w:color w:val="auto"/>
          <w:sz w:val="24"/>
          <w:szCs w:val="24"/>
        </w:rPr>
        <w:t xml:space="preserve">Специальная индивидуальная программа развития (СИПР) разрабатывается на основе </w:t>
      </w:r>
      <w:r w:rsidRPr="00063FA8">
        <w:rPr>
          <w:rFonts w:ascii="Times New Roman" w:eastAsia="Times New Roman" w:hAnsi="Times New Roman" w:cs="Times New Roman"/>
          <w:color w:val="auto"/>
          <w:spacing w:val="2"/>
          <w:sz w:val="24"/>
          <w:szCs w:val="24"/>
        </w:rPr>
        <w:t>адаптированной основной образовательной программы</w:t>
      </w:r>
      <w:r w:rsidRPr="00063FA8">
        <w:rPr>
          <w:rFonts w:ascii="Times New Roman" w:hAnsi="Times New Roman" w:cs="Times New Roman"/>
          <w:color w:val="auto"/>
          <w:sz w:val="24"/>
          <w:szCs w:val="24"/>
        </w:rPr>
        <w:t xml:space="preserve"> и нацелена на образование глухих  детей  с учетом их уровня  психофизического развития и индивидуальных образовательных потребностей.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Целью реализации специальной индивидуальной программы развития является включение глухих детей,  обучающихся по варианту 1.4.,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Специальная индивидуальная программа развития  (СИПР)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ребенком в образовательной организации, при участии его родителей. </w:t>
      </w:r>
    </w:p>
    <w:p w:rsidR="0090559D" w:rsidRPr="00063FA8" w:rsidRDefault="0090559D" w:rsidP="00063FA8">
      <w:pPr>
        <w:spacing w:after="0"/>
        <w:ind w:firstLine="709"/>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 xml:space="preserve">Принципы и подходы  к построению АООП для глухих обучающихся </w:t>
      </w:r>
      <w:r w:rsidRPr="00063FA8">
        <w:rPr>
          <w:rFonts w:ascii="Times New Roman" w:hAnsi="Times New Roman" w:cs="Times New Roman"/>
          <w:color w:val="auto"/>
          <w:sz w:val="24"/>
          <w:szCs w:val="24"/>
          <w:shd w:val="clear" w:color="auto" w:fill="FFFFFF"/>
        </w:rPr>
        <w:t>(вариант 1.4.)</w:t>
      </w:r>
      <w:r w:rsidRPr="00063FA8">
        <w:rPr>
          <w:rFonts w:ascii="Times New Roman" w:hAnsi="Times New Roman" w:cs="Times New Roman"/>
          <w:bCs/>
          <w:iCs/>
          <w:color w:val="auto"/>
          <w:kern w:val="28"/>
          <w:sz w:val="24"/>
          <w:szCs w:val="24"/>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Разработка  с</w:t>
      </w:r>
      <w:r w:rsidRPr="00063FA8">
        <w:rPr>
          <w:rFonts w:ascii="Times New Roman" w:hAnsi="Times New Roman" w:cs="Times New Roman"/>
          <w:color w:val="auto"/>
          <w:sz w:val="24"/>
          <w:szCs w:val="24"/>
        </w:rPr>
        <w:t xml:space="preserve">пециальных индивидуальных программ развития  (СИПР) </w:t>
      </w:r>
      <w:r w:rsidRPr="00063FA8">
        <w:rPr>
          <w:rFonts w:ascii="Times New Roman" w:hAnsi="Times New Roman" w:cs="Times New Roman"/>
          <w:bCs/>
          <w:iCs/>
          <w:color w:val="auto"/>
          <w:kern w:val="28"/>
          <w:sz w:val="24"/>
          <w:szCs w:val="24"/>
        </w:rPr>
        <w:t>базируется на следующих положениях:</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iCs/>
          <w:color w:val="auto"/>
          <w:kern w:val="28"/>
          <w:sz w:val="24"/>
          <w:szCs w:val="24"/>
        </w:rPr>
      </w:pPr>
      <w:r w:rsidRPr="00063FA8">
        <w:rPr>
          <w:rFonts w:ascii="Times New Roman" w:hAnsi="Times New Roman" w:cs="Times New Roman"/>
          <w:bCs/>
          <w:iCs/>
          <w:color w:val="auto"/>
          <w:kern w:val="28"/>
          <w:sz w:val="24"/>
          <w:szCs w:val="24"/>
        </w:rPr>
        <w:t xml:space="preserve">учет типологических и индивидуальных особенностей развития глухих обучающихся с </w:t>
      </w:r>
      <w:r w:rsidRPr="00063FA8">
        <w:rPr>
          <w:rFonts w:ascii="Times New Roman" w:hAnsi="Times New Roman" w:cs="Times New Roman"/>
          <w:bCs/>
          <w:sz w:val="24"/>
          <w:szCs w:val="24"/>
        </w:rPr>
        <w:t>умеренной, тяжелой и глубокой умственной отсталостью (интеллектуальными нарушениями), тяжелыми множественными нарушениями развития</w:t>
      </w:r>
      <w:r w:rsidRPr="00063FA8">
        <w:rPr>
          <w:rFonts w:ascii="Times New Roman" w:hAnsi="Times New Roman" w:cs="Times New Roman"/>
          <w:bCs/>
          <w:iCs/>
          <w:color w:val="auto"/>
          <w:kern w:val="28"/>
          <w:sz w:val="24"/>
          <w:szCs w:val="24"/>
        </w:rPr>
        <w:t>; их особых образовательных потребностей;</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contextualSpacing/>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обеспечение образования  вне зависимости от тяжести нарушений  развития, вида образовательного учреждения;</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создание  образовательной среды в соответствии с возможностями и потребностями обучающихся;</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введение в содержание обучения специальных разделов, не присутствующих в </w:t>
      </w:r>
      <w:r w:rsidRPr="00063FA8">
        <w:rPr>
          <w:rFonts w:ascii="Times New Roman" w:hAnsi="Times New Roman" w:cs="Times New Roman"/>
          <w:bCs/>
          <w:iCs/>
          <w:color w:val="auto"/>
          <w:kern w:val="28"/>
          <w:sz w:val="24"/>
          <w:szCs w:val="24"/>
        </w:rPr>
        <w:t>АООП для глухих обучающихся ( вариант 1.2.;1.3.)</w:t>
      </w:r>
      <w:r w:rsidRPr="00063FA8">
        <w:rPr>
          <w:rFonts w:ascii="Times New Roman" w:hAnsi="Times New Roman" w:cs="Times New Roman"/>
          <w:color w:val="auto"/>
          <w:sz w:val="24"/>
          <w:szCs w:val="24"/>
        </w:rPr>
        <w:t>;</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необходимость использование специальных методов, приёмов и средств обучения, обеспечивающих реализацию «обходных путей» обучения;</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адекватность программы возможностям обучающегося с глухотой и </w:t>
      </w:r>
      <w:r w:rsidRPr="00063FA8">
        <w:rPr>
          <w:rFonts w:ascii="Times New Roman" w:hAnsi="Times New Roman" w:cs="Times New Roman"/>
          <w:bCs/>
          <w:sz w:val="24"/>
          <w:szCs w:val="24"/>
        </w:rPr>
        <w:t>умеренной, тяжелой и глубокой умственной отсталостью (интеллектуальными нарушениями),</w:t>
      </w:r>
      <w:r w:rsidRPr="00063FA8">
        <w:rPr>
          <w:rFonts w:ascii="Times New Roman" w:hAnsi="Times New Roman" w:cs="Times New Roman"/>
          <w:b/>
          <w:bCs/>
          <w:sz w:val="24"/>
          <w:szCs w:val="24"/>
        </w:rPr>
        <w:t xml:space="preserve"> </w:t>
      </w:r>
      <w:r w:rsidRPr="00063FA8">
        <w:rPr>
          <w:rFonts w:ascii="Times New Roman" w:hAnsi="Times New Roman" w:cs="Times New Roman"/>
          <w:color w:val="auto"/>
          <w:sz w:val="24"/>
          <w:szCs w:val="24"/>
        </w:rPr>
        <w:t>другими тяжелыми первичными нарушениями, ее соответствие  запросам семьи и рекомендациям специалистов;</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pacing w:val="12"/>
          <w:sz w:val="24"/>
          <w:szCs w:val="24"/>
        </w:rPr>
        <w:t>неоднородность состава данной группы детей; широкий диапазон</w:t>
      </w:r>
      <w:r w:rsidRPr="00063FA8">
        <w:rPr>
          <w:rFonts w:ascii="Times New Roman" w:hAnsi="Times New Roman" w:cs="Times New Roman"/>
          <w:color w:val="auto"/>
          <w:sz w:val="24"/>
          <w:szCs w:val="24"/>
        </w:rPr>
        <w:t xml:space="preserve"> возможностей </w:t>
      </w:r>
      <w:r w:rsidRPr="00063FA8">
        <w:rPr>
          <w:rFonts w:ascii="Times New Roman" w:hAnsi="Times New Roman" w:cs="Times New Roman"/>
          <w:color w:val="auto"/>
          <w:spacing w:val="1"/>
          <w:sz w:val="24"/>
          <w:szCs w:val="24"/>
        </w:rPr>
        <w:t>ос</w:t>
      </w:r>
      <w:r w:rsidRPr="00063FA8">
        <w:rPr>
          <w:rFonts w:ascii="Times New Roman" w:hAnsi="Times New Roman" w:cs="Times New Roman"/>
          <w:color w:val="auto"/>
          <w:sz w:val="24"/>
          <w:szCs w:val="24"/>
        </w:rPr>
        <w:t>в</w:t>
      </w:r>
      <w:r w:rsidRPr="00063FA8">
        <w:rPr>
          <w:rFonts w:ascii="Times New Roman" w:hAnsi="Times New Roman" w:cs="Times New Roman"/>
          <w:color w:val="auto"/>
          <w:spacing w:val="1"/>
          <w:sz w:val="24"/>
          <w:szCs w:val="24"/>
        </w:rPr>
        <w:t>о</w:t>
      </w:r>
      <w:r w:rsidRPr="00063FA8">
        <w:rPr>
          <w:rFonts w:ascii="Times New Roman" w:hAnsi="Times New Roman" w:cs="Times New Roman"/>
          <w:color w:val="auto"/>
          <w:spacing w:val="-1"/>
          <w:sz w:val="24"/>
          <w:szCs w:val="24"/>
        </w:rPr>
        <w:t>е</w:t>
      </w:r>
      <w:r w:rsidRPr="00063FA8">
        <w:rPr>
          <w:rFonts w:ascii="Times New Roman" w:hAnsi="Times New Roman" w:cs="Times New Roman"/>
          <w:color w:val="auto"/>
          <w:sz w:val="24"/>
          <w:szCs w:val="24"/>
        </w:rPr>
        <w:t>ния</w:t>
      </w:r>
      <w:r w:rsidRPr="00063FA8">
        <w:rPr>
          <w:rFonts w:ascii="Times New Roman" w:hAnsi="Times New Roman" w:cs="Times New Roman"/>
          <w:color w:val="auto"/>
          <w:spacing w:val="3"/>
          <w:sz w:val="24"/>
          <w:szCs w:val="24"/>
        </w:rPr>
        <w:t xml:space="preserve"> детьми </w:t>
      </w:r>
      <w:r w:rsidRPr="00063FA8">
        <w:rPr>
          <w:rFonts w:ascii="Times New Roman" w:hAnsi="Times New Roman" w:cs="Times New Roman"/>
          <w:bCs/>
          <w:iCs/>
          <w:color w:val="auto"/>
          <w:kern w:val="28"/>
          <w:sz w:val="24"/>
          <w:szCs w:val="24"/>
        </w:rPr>
        <w:t>АООП</w:t>
      </w:r>
      <w:r w:rsidRPr="00063FA8">
        <w:rPr>
          <w:rFonts w:ascii="Times New Roman" w:hAnsi="Times New Roman" w:cs="Times New Roman"/>
          <w:color w:val="auto"/>
          <w:sz w:val="24"/>
          <w:szCs w:val="24"/>
        </w:rPr>
        <w:t xml:space="preserve"> образовательных программ в различных условиях обучения;</w:t>
      </w:r>
    </w:p>
    <w:p w:rsidR="0090559D" w:rsidRPr="00063FA8" w:rsidRDefault="0090559D" w:rsidP="00063FA8">
      <w:pPr>
        <w:pStyle w:val="18TexstSPISOK11"/>
        <w:widowControl w:val="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bCs/>
          <w:color w:val="auto"/>
          <w:sz w:val="24"/>
          <w:szCs w:val="24"/>
        </w:rPr>
      </w:pPr>
      <w:r w:rsidRPr="00063FA8">
        <w:rPr>
          <w:rFonts w:ascii="Times New Roman" w:hAnsi="Times New Roman" w:cs="Times New Roman"/>
          <w:color w:val="auto"/>
          <w:sz w:val="24"/>
          <w:szCs w:val="24"/>
        </w:rPr>
        <w:t>иное соотношение «академического» и  компонента  «жизненной компетенции» в АООП для глухих обучающихся по варианту 1.4. по сравнению с вариантами 1.2. и 1.3.;</w:t>
      </w:r>
    </w:p>
    <w:p w:rsidR="0090559D" w:rsidRPr="00063FA8" w:rsidRDefault="0090559D" w:rsidP="00063FA8">
      <w:pPr>
        <w:pStyle w:val="18TexstSPISOK11"/>
        <w:widowControl w:val="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bCs/>
          <w:color w:val="auto"/>
          <w:sz w:val="24"/>
          <w:szCs w:val="24"/>
        </w:rPr>
      </w:pPr>
      <w:r w:rsidRPr="00063FA8">
        <w:rPr>
          <w:rFonts w:ascii="Times New Roman" w:hAnsi="Times New Roman" w:cs="Times New Roman"/>
          <w:color w:val="auto"/>
          <w:sz w:val="24"/>
          <w:szCs w:val="24"/>
        </w:rPr>
        <w:t xml:space="preserve">направленность процесса обучения на </w:t>
      </w:r>
      <w:r w:rsidRPr="00063FA8">
        <w:rPr>
          <w:rFonts w:ascii="Times New Roman" w:hAnsi="Times New Roman" w:cs="Times New Roman"/>
          <w:bCs/>
          <w:color w:val="auto"/>
          <w:sz w:val="24"/>
          <w:szCs w:val="24"/>
        </w:rPr>
        <w:t>формирование практических  умений и  навыков, способствующих  нормализации и улучшению  ежедневной жизни;</w:t>
      </w:r>
    </w:p>
    <w:p w:rsidR="0090559D" w:rsidRPr="00063FA8" w:rsidRDefault="0090559D" w:rsidP="00063FA8">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color w:val="auto"/>
          <w:kern w:val="28"/>
          <w:sz w:val="24"/>
          <w:szCs w:val="24"/>
        </w:rPr>
      </w:pPr>
      <w:r w:rsidRPr="00063FA8">
        <w:rPr>
          <w:rFonts w:ascii="Times New Roman" w:hAnsi="Times New Roman" w:cs="Times New Roman"/>
          <w:color w:val="auto"/>
          <w:kern w:val="28"/>
          <w:sz w:val="24"/>
          <w:szCs w:val="24"/>
        </w:rPr>
        <w:t>учет потенциальных возможностей обучающихся и «зоны ближайшего развития»</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использование сетевых форм взаимодействия  специалистов общего и специального образования;</w:t>
      </w:r>
    </w:p>
    <w:p w:rsidR="0090559D" w:rsidRPr="00063FA8" w:rsidRDefault="0090559D" w:rsidP="00063FA8">
      <w:pPr>
        <w:pStyle w:val="18TexstSPISOK11"/>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276" w:lineRule="auto"/>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в</w:t>
      </w:r>
      <w:r w:rsidRPr="00063FA8">
        <w:rPr>
          <w:rFonts w:ascii="Times New Roman" w:hAnsi="Times New Roman" w:cs="Times New Roman"/>
          <w:bCs/>
          <w:color w:val="auto"/>
          <w:sz w:val="24"/>
          <w:szCs w:val="24"/>
        </w:rPr>
        <w:t>ключение родителей как участников образовательного процесса</w:t>
      </w:r>
      <w:r w:rsidRPr="00063FA8">
        <w:rPr>
          <w:rFonts w:ascii="Times New Roman" w:hAnsi="Times New Roman" w:cs="Times New Roman"/>
          <w:color w:val="auto"/>
          <w:sz w:val="24"/>
          <w:szCs w:val="24"/>
        </w:rPr>
        <w:t>.</w:t>
      </w:r>
    </w:p>
    <w:p w:rsidR="0090559D" w:rsidRPr="00063FA8" w:rsidRDefault="0090559D" w:rsidP="00063FA8">
      <w:pPr>
        <w:autoSpaceDE w:val="0"/>
        <w:autoSpaceDN w:val="0"/>
        <w:adjustRightInd w:val="0"/>
        <w:spacing w:after="0"/>
        <w:ind w:firstLine="709"/>
        <w:jc w:val="both"/>
        <w:textAlignment w:val="center"/>
        <w:rPr>
          <w:rFonts w:ascii="Times New Roman" w:hAnsi="Times New Roman" w:cs="Times New Roman"/>
          <w:color w:val="auto"/>
          <w:sz w:val="24"/>
          <w:szCs w:val="24"/>
          <w:shd w:val="clear" w:color="auto" w:fill="FFFFFF"/>
        </w:rPr>
      </w:pPr>
    </w:p>
    <w:p w:rsidR="0090559D" w:rsidRPr="00063FA8" w:rsidRDefault="0090559D" w:rsidP="00063FA8">
      <w:pPr>
        <w:autoSpaceDE w:val="0"/>
        <w:autoSpaceDN w:val="0"/>
        <w:adjustRightInd w:val="0"/>
        <w:spacing w:after="0"/>
        <w:ind w:firstLine="709"/>
        <w:jc w:val="both"/>
        <w:textAlignment w:val="center"/>
        <w:rPr>
          <w:rFonts w:ascii="Times New Roman" w:hAnsi="Times New Roman" w:cs="Times New Roman"/>
          <w:color w:val="auto"/>
          <w:spacing w:val="2"/>
          <w:sz w:val="24"/>
          <w:szCs w:val="24"/>
        </w:rPr>
      </w:pPr>
      <w:r w:rsidRPr="00063FA8">
        <w:rPr>
          <w:rFonts w:ascii="Times New Roman" w:hAnsi="Times New Roman" w:cs="Times New Roman"/>
          <w:color w:val="auto"/>
          <w:sz w:val="24"/>
          <w:szCs w:val="24"/>
          <w:shd w:val="clear" w:color="auto" w:fill="FFFFFF"/>
        </w:rPr>
        <w:t>Разработка индивидуальной специальной образовательной программы рассматривается как необходимое условие  получения образования  обучающимися с глухотой и другими тяжелыми нарушениями развития.</w:t>
      </w:r>
    </w:p>
    <w:p w:rsidR="00AE6DF7" w:rsidRPr="00063FA8" w:rsidRDefault="0090559D" w:rsidP="00063FA8">
      <w:pPr>
        <w:pStyle w:val="14TexstOSNOVA1012"/>
        <w:spacing w:line="276" w:lineRule="auto"/>
        <w:ind w:firstLine="709"/>
        <w:rPr>
          <w:rFonts w:ascii="Times New Roman" w:hAnsi="Times New Roman" w:cs="Times New Roman"/>
          <w:b/>
          <w:color w:val="auto"/>
          <w:sz w:val="24"/>
          <w:szCs w:val="24"/>
        </w:rPr>
      </w:pPr>
      <w:r w:rsidRPr="00063FA8">
        <w:rPr>
          <w:rFonts w:ascii="Times New Roman" w:hAnsi="Times New Roman" w:cs="Times New Roman"/>
          <w:b/>
          <w:sz w:val="24"/>
          <w:szCs w:val="24"/>
        </w:rPr>
        <w:t xml:space="preserve">Общая </w:t>
      </w:r>
      <w:r w:rsidRPr="00063FA8">
        <w:rPr>
          <w:rFonts w:ascii="Times New Roman" w:hAnsi="Times New Roman" w:cs="Times New Roman"/>
          <w:b/>
          <w:color w:val="auto"/>
          <w:sz w:val="24"/>
          <w:szCs w:val="24"/>
        </w:rPr>
        <w:t xml:space="preserve">характеристика АООП </w:t>
      </w:r>
    </w:p>
    <w:p w:rsidR="0090559D" w:rsidRPr="00063FA8" w:rsidRDefault="0090559D" w:rsidP="00063FA8">
      <w:pPr>
        <w:pStyle w:val="14TexstOSNOVA1012"/>
        <w:spacing w:line="276" w:lineRule="auto"/>
        <w:ind w:firstLine="709"/>
        <w:rPr>
          <w:rFonts w:ascii="Times New Roman" w:hAnsi="Times New Roman" w:cs="Times New Roman"/>
          <w:color w:val="auto"/>
          <w:sz w:val="24"/>
          <w:szCs w:val="24"/>
        </w:rPr>
      </w:pPr>
      <w:r w:rsidRPr="00063FA8">
        <w:rPr>
          <w:rFonts w:ascii="Times New Roman" w:hAnsi="Times New Roman" w:cs="Times New Roman"/>
          <w:color w:val="auto"/>
          <w:spacing w:val="2"/>
          <w:sz w:val="24"/>
          <w:szCs w:val="24"/>
        </w:rPr>
        <w:t xml:space="preserve">Обучаясь по адаптированной основной образовательной программе (вариант 1.4.) и разработанной на ее основе индивидуальной </w:t>
      </w:r>
      <w:r w:rsidRPr="00063FA8">
        <w:rPr>
          <w:rFonts w:ascii="Times New Roman" w:hAnsi="Times New Roman" w:cs="Times New Roman"/>
          <w:color w:val="auto"/>
          <w:sz w:val="24"/>
          <w:szCs w:val="24"/>
        </w:rPr>
        <w:t>специальной образовательной программе</w:t>
      </w:r>
      <w:r w:rsidRPr="00063FA8">
        <w:rPr>
          <w:rFonts w:ascii="Times New Roman" w:hAnsi="Times New Roman" w:cs="Times New Roman"/>
          <w:color w:val="auto"/>
          <w:spacing w:val="2"/>
          <w:sz w:val="24"/>
          <w:szCs w:val="24"/>
        </w:rPr>
        <w:t xml:space="preserve">, глухой </w:t>
      </w:r>
      <w:r w:rsidRPr="00063FA8">
        <w:rPr>
          <w:rFonts w:ascii="Times New Roman" w:hAnsi="Times New Roman" w:cs="Times New Roman"/>
          <w:color w:val="auto"/>
          <w:sz w:val="24"/>
          <w:szCs w:val="24"/>
        </w:rPr>
        <w:t>обучающийся получает образование, не  сопоставимое по итоговым достижениям к моменту завершения школьного обучения с образованием  глухих обучающихся, не имеющих  дополнительных нарушений развития.</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Образование глухих обучающихся (вариант </w:t>
      </w:r>
      <w:r w:rsidRPr="00063FA8">
        <w:rPr>
          <w:rFonts w:ascii="Times New Roman" w:hAnsi="Times New Roman" w:cs="Times New Roman"/>
          <w:spacing w:val="2"/>
          <w:sz w:val="24"/>
          <w:szCs w:val="24"/>
        </w:rPr>
        <w:t>1.4.</w:t>
      </w:r>
      <w:r w:rsidRPr="00063FA8">
        <w:rPr>
          <w:rFonts w:ascii="Times New Roman" w:hAnsi="Times New Roman" w:cs="Times New Roman"/>
          <w:sz w:val="24"/>
          <w:szCs w:val="24"/>
        </w:rPr>
        <w:t>)</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по адаптированной основной образовательной программе происходит в течение 6 лет. Процесс образования может происходить, как в классах с 1 по 6, так и в близковозрастных классах (группах). Основанием для перевода обучающегося из класса в класс является его возраст и темпы освоения программы. В отдельных случаях, например, когда обучение началось позже, чем в семилетнем возрасте, выпуск может происходить, соответственно, в более старшем возрасте.</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Вариант </w:t>
      </w:r>
      <w:r w:rsidRPr="00063FA8">
        <w:rPr>
          <w:rFonts w:ascii="Times New Roman" w:hAnsi="Times New Roman" w:cs="Times New Roman"/>
          <w:color w:val="auto"/>
          <w:spacing w:val="2"/>
          <w:sz w:val="24"/>
          <w:szCs w:val="24"/>
        </w:rPr>
        <w:t>1.4.</w:t>
      </w:r>
      <w:r w:rsidRPr="00063FA8">
        <w:rPr>
          <w:rFonts w:ascii="Times New Roman" w:hAnsi="Times New Roman" w:cs="Times New Roman"/>
          <w:color w:val="auto"/>
          <w:sz w:val="24"/>
          <w:szCs w:val="24"/>
        </w:rPr>
        <w:t xml:space="preserve">  адаптированной  образовательной Программы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63FA8">
        <w:rPr>
          <w:rStyle w:val="1d"/>
          <w:rFonts w:ascii="Times New Roman" w:hAnsi="Times New Roman" w:cs="Times New Roman"/>
          <w:color w:val="auto"/>
          <w:sz w:val="24"/>
          <w:szCs w:val="24"/>
        </w:rPr>
        <w:footnoteReference w:id="38"/>
      </w:r>
      <w:r w:rsidRPr="00063FA8">
        <w:rPr>
          <w:rFonts w:ascii="Times New Roman" w:hAnsi="Times New Roman" w:cs="Times New Roman"/>
          <w:color w:val="auto"/>
          <w:sz w:val="24"/>
          <w:szCs w:val="24"/>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w:t>
      </w:r>
      <w:r w:rsidRPr="00063FA8">
        <w:rPr>
          <w:rFonts w:ascii="Times New Roman" w:hAnsi="Times New Roman" w:cs="Times New Roman"/>
          <w:color w:val="auto"/>
          <w:spacing w:val="2"/>
          <w:sz w:val="24"/>
          <w:szCs w:val="24"/>
        </w:rPr>
        <w:t>Адаптированная образовательная программа для глухих</w:t>
      </w:r>
      <w:r w:rsidRPr="00063FA8">
        <w:rPr>
          <w:rFonts w:ascii="Times New Roman" w:hAnsi="Times New Roman" w:cs="Times New Roman"/>
          <w:color w:val="auto"/>
          <w:sz w:val="24"/>
          <w:szCs w:val="24"/>
        </w:rPr>
        <w:t xml:space="preserve"> обучающихся (вариант </w:t>
      </w:r>
      <w:r w:rsidRPr="00063FA8">
        <w:rPr>
          <w:rFonts w:ascii="Times New Roman" w:hAnsi="Times New Roman" w:cs="Times New Roman"/>
          <w:color w:val="auto"/>
          <w:spacing w:val="2"/>
          <w:sz w:val="24"/>
          <w:szCs w:val="24"/>
        </w:rPr>
        <w:t>1.4.</w:t>
      </w:r>
      <w:r w:rsidRPr="00063FA8">
        <w:rPr>
          <w:rFonts w:ascii="Times New Roman" w:hAnsi="Times New Roman" w:cs="Times New Roman"/>
          <w:color w:val="auto"/>
          <w:sz w:val="24"/>
          <w:szCs w:val="24"/>
          <w:shd w:val="clear" w:color="auto" w:fill="FFFFFF"/>
        </w:rPr>
        <w:t>)</w:t>
      </w:r>
      <w:r w:rsidRPr="00063FA8">
        <w:rPr>
          <w:rFonts w:ascii="Times New Roman" w:hAnsi="Times New Roman" w:cs="Times New Roman"/>
          <w:color w:val="auto"/>
          <w:sz w:val="24"/>
          <w:szCs w:val="24"/>
        </w:rPr>
        <w:t xml:space="preserve"> </w:t>
      </w:r>
      <w:r w:rsidRPr="00063FA8">
        <w:rPr>
          <w:rFonts w:ascii="Times New Roman" w:hAnsi="Times New Roman" w:cs="Times New Roman"/>
          <w:color w:val="auto"/>
          <w:spacing w:val="2"/>
          <w:sz w:val="24"/>
          <w:szCs w:val="24"/>
        </w:rPr>
        <w:t>реализуется образовательной организацией через урочную и внеурочную деятельность в соответствии с</w:t>
      </w:r>
      <w:r w:rsidRPr="00063FA8">
        <w:rPr>
          <w:rFonts w:ascii="Times New Roman" w:hAnsi="Times New Roman" w:cs="Times New Roman"/>
          <w:color w:val="auto"/>
          <w:sz w:val="24"/>
          <w:szCs w:val="24"/>
        </w:rPr>
        <w:t xml:space="preserve"> нормативно-правовыми документами, а также </w:t>
      </w:r>
      <w:r w:rsidRPr="00063FA8">
        <w:rPr>
          <w:rFonts w:ascii="Times New Roman" w:hAnsi="Times New Roman" w:cs="Times New Roman"/>
          <w:color w:val="auto"/>
          <w:spacing w:val="2"/>
          <w:sz w:val="24"/>
          <w:szCs w:val="24"/>
        </w:rPr>
        <w:t xml:space="preserve"> санитарно-эпидемиологическими правилами и нормами.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Для обеспечения освоения обучающимися с ограниченными возможностями здоровья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63FA8">
        <w:rPr>
          <w:rStyle w:val="1d"/>
          <w:rFonts w:ascii="Times New Roman" w:hAnsi="Times New Roman" w:cs="Times New Roman"/>
          <w:color w:val="auto"/>
          <w:sz w:val="24"/>
          <w:szCs w:val="24"/>
        </w:rPr>
        <w:footnoteReference w:id="39"/>
      </w:r>
      <w:r w:rsidRPr="00063FA8">
        <w:rPr>
          <w:rFonts w:ascii="Times New Roman" w:hAnsi="Times New Roman" w:cs="Times New Roman"/>
          <w:color w:val="auto"/>
          <w:sz w:val="24"/>
          <w:szCs w:val="24"/>
        </w:rPr>
        <w:t>.</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Выбор варианта </w:t>
      </w:r>
      <w:r w:rsidRPr="00063FA8">
        <w:rPr>
          <w:rFonts w:ascii="Times New Roman" w:hAnsi="Times New Roman" w:cs="Times New Roman"/>
          <w:color w:val="auto"/>
          <w:spacing w:val="2"/>
          <w:sz w:val="24"/>
          <w:szCs w:val="24"/>
        </w:rPr>
        <w:t>1.4.</w:t>
      </w:r>
      <w:r w:rsidRPr="00063FA8">
        <w:rPr>
          <w:rFonts w:ascii="Times New Roman" w:hAnsi="Times New Roman" w:cs="Times New Roman"/>
          <w:color w:val="auto"/>
          <w:sz w:val="24"/>
          <w:szCs w:val="24"/>
        </w:rPr>
        <w:t xml:space="preserve">  адаптированной  образовательной Программы для глухого обучающегося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Разработка структуры специальной индивидуальной образовательной программы включает: </w:t>
      </w:r>
    </w:p>
    <w:p w:rsidR="0090559D" w:rsidRPr="00063FA8" w:rsidRDefault="0090559D" w:rsidP="00063FA8">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rPr>
          <w:rFonts w:ascii="Times New Roman" w:hAnsi="Times New Roman" w:cs="Times New Roman"/>
          <w:color w:val="auto"/>
          <w:sz w:val="24"/>
          <w:szCs w:val="24"/>
        </w:rPr>
      </w:pPr>
      <w:r w:rsidRPr="00063FA8">
        <w:rPr>
          <w:rFonts w:ascii="Times New Roman" w:hAnsi="Times New Roman" w:cs="Times New Roman"/>
          <w:color w:val="auto"/>
          <w:sz w:val="24"/>
          <w:szCs w:val="24"/>
        </w:rPr>
        <w:t>анализ информации о ребенке, заключения ПМПК, знакомство с  семьей и условиями воспитания в семье</w:t>
      </w:r>
    </w:p>
    <w:p w:rsidR="0090559D" w:rsidRPr="00063FA8" w:rsidRDefault="0090559D" w:rsidP="00063FA8">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психолого-педагогическое обследование ребенка с целью определения исходного на момент поступления в школу уровня развития и выявления потенциальных возможностей в обучении;</w:t>
      </w:r>
    </w:p>
    <w:p w:rsidR="0090559D" w:rsidRPr="00063FA8" w:rsidRDefault="0090559D" w:rsidP="00063FA8">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определение содержания  образования;</w:t>
      </w:r>
    </w:p>
    <w:p w:rsidR="0090559D" w:rsidRPr="00063FA8" w:rsidRDefault="0090559D" w:rsidP="00063FA8">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разработку учебного плана в соответствии со специфическими образовательными потребностями обучающегося; </w:t>
      </w:r>
    </w:p>
    <w:p w:rsidR="0090559D" w:rsidRPr="00063FA8" w:rsidRDefault="0090559D" w:rsidP="00063FA8">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мониторинг результативности обучения; </w:t>
      </w:r>
    </w:p>
    <w:p w:rsidR="0090559D" w:rsidRPr="00063FA8" w:rsidRDefault="0090559D" w:rsidP="00063FA8">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при необходимости внесение коррективов  в содержание воспитательно- образовательной работы.</w:t>
      </w:r>
    </w:p>
    <w:p w:rsidR="0090559D" w:rsidRPr="00063FA8" w:rsidRDefault="0090559D" w:rsidP="00063FA8">
      <w:pPr>
        <w:spacing w:after="0"/>
        <w:ind w:left="360"/>
        <w:contextualSpacing/>
        <w:jc w:val="both"/>
        <w:rPr>
          <w:rFonts w:ascii="Times New Roman" w:hAnsi="Times New Roman" w:cs="Times New Roman"/>
          <w:color w:val="auto"/>
          <w:sz w:val="24"/>
          <w:szCs w:val="24"/>
        </w:rPr>
      </w:pPr>
    </w:p>
    <w:p w:rsidR="0090559D" w:rsidRPr="00063FA8" w:rsidRDefault="0090559D" w:rsidP="00063FA8">
      <w:pPr>
        <w:pStyle w:val="aa"/>
        <w:suppressAutoHyphens/>
        <w:ind w:firstLine="709"/>
        <w:contextualSpacing/>
        <w:jc w:val="both"/>
        <w:textAlignment w:val="baseline"/>
        <w:rPr>
          <w:rFonts w:ascii="Times New Roman" w:hAnsi="Times New Roman" w:cs="Times New Roman"/>
          <w:sz w:val="24"/>
          <w:szCs w:val="24"/>
        </w:rPr>
      </w:pPr>
      <w:r w:rsidRPr="00063FA8">
        <w:rPr>
          <w:rFonts w:ascii="Times New Roman" w:hAnsi="Times New Roman" w:cs="Times New Roman"/>
          <w:b/>
          <w:sz w:val="24"/>
          <w:szCs w:val="24"/>
        </w:rPr>
        <w:t>Структура специальной индивидуальной программы развития  включает:</w:t>
      </w:r>
      <w:r w:rsidRPr="00063FA8">
        <w:rPr>
          <w:rFonts w:ascii="Times New Roman" w:hAnsi="Times New Roman" w:cs="Times New Roman"/>
          <w:sz w:val="24"/>
          <w:szCs w:val="24"/>
        </w:rPr>
        <w:t xml:space="preserve"> общие сведения о ребёнке;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ребёнка;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СИОП;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образовательного учреждения, волонтеров, учителей дополнительного образования, организации досуговой деятельности детей. </w:t>
      </w:r>
    </w:p>
    <w:p w:rsidR="0090559D" w:rsidRPr="00063FA8" w:rsidRDefault="0090559D" w:rsidP="00063FA8">
      <w:pPr>
        <w:pStyle w:val="aa"/>
        <w:suppressAutoHyphens/>
        <w:ind w:left="567"/>
        <w:contextualSpacing/>
        <w:jc w:val="both"/>
        <w:textAlignment w:val="baseline"/>
        <w:rPr>
          <w:rFonts w:ascii="Times New Roman" w:hAnsi="Times New Roman" w:cs="Times New Roman"/>
          <w:sz w:val="24"/>
          <w:szCs w:val="24"/>
        </w:rPr>
      </w:pPr>
      <w:r w:rsidRPr="00063FA8">
        <w:rPr>
          <w:rFonts w:ascii="Times New Roman" w:hAnsi="Times New Roman" w:cs="Times New Roman"/>
          <w:sz w:val="24"/>
          <w:szCs w:val="24"/>
        </w:rPr>
        <w:t xml:space="preserve">  </w:t>
      </w:r>
      <w:r w:rsidRPr="00063FA8">
        <w:rPr>
          <w:rFonts w:ascii="Times New Roman" w:hAnsi="Times New Roman" w:cs="Times New Roman"/>
          <w:sz w:val="24"/>
          <w:szCs w:val="24"/>
          <w:lang w:val="en-US"/>
        </w:rPr>
        <w:t>I.</w:t>
      </w:r>
      <w:r w:rsidRPr="00063FA8">
        <w:rPr>
          <w:rFonts w:ascii="Times New Roman" w:hAnsi="Times New Roman" w:cs="Times New Roman"/>
          <w:sz w:val="24"/>
          <w:szCs w:val="24"/>
        </w:rPr>
        <w:t>Общие сведения содержат:</w:t>
      </w:r>
    </w:p>
    <w:p w:rsidR="0090559D" w:rsidRPr="00063FA8" w:rsidRDefault="00CE2A5C" w:rsidP="00063FA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rPr>
          <w:rFonts w:ascii="Times New Roman" w:hAnsi="Times New Roman" w:cs="Times New Roman"/>
        </w:rPr>
      </w:pPr>
      <w:r w:rsidRPr="00063FA8">
        <w:rPr>
          <w:rFonts w:ascii="Times New Roman" w:hAnsi="Times New Roman" w:cs="Times New Roman"/>
        </w:rPr>
        <w:t xml:space="preserve">персональные данные о ребенке и его родителях; </w:t>
      </w:r>
    </w:p>
    <w:p w:rsidR="0090559D" w:rsidRPr="00063FA8" w:rsidRDefault="00CE2A5C" w:rsidP="00063FA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rPr>
          <w:rFonts w:ascii="Times New Roman" w:hAnsi="Times New Roman" w:cs="Times New Roman"/>
        </w:rPr>
      </w:pPr>
      <w:r w:rsidRPr="00063FA8">
        <w:rPr>
          <w:rFonts w:ascii="Times New Roman" w:hAnsi="Times New Roman" w:cs="Times New Roman"/>
        </w:rPr>
        <w:t>характеристику семейных условий ( бытовые условия, отношение членов семьи к образованию ребенка);</w:t>
      </w:r>
    </w:p>
    <w:p w:rsidR="0090559D" w:rsidRPr="00063FA8" w:rsidRDefault="00CE2A5C" w:rsidP="00063FA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rPr>
          <w:rFonts w:ascii="Times New Roman" w:hAnsi="Times New Roman" w:cs="Times New Roman"/>
        </w:rPr>
      </w:pPr>
      <w:r w:rsidRPr="00063FA8">
        <w:rPr>
          <w:rFonts w:ascii="Times New Roman" w:hAnsi="Times New Roman" w:cs="Times New Roman"/>
        </w:rPr>
        <w:t xml:space="preserve">заключение </w:t>
      </w:r>
      <w:r w:rsidR="001B1C0B" w:rsidRPr="00063FA8">
        <w:rPr>
          <w:rFonts w:ascii="Times New Roman" w:hAnsi="Times New Roman" w:cs="Times New Roman"/>
        </w:rPr>
        <w:t>ПМПК</w:t>
      </w:r>
      <w:r w:rsidRPr="00063FA8">
        <w:rPr>
          <w:rFonts w:ascii="Times New Roman" w:hAnsi="Times New Roman" w:cs="Times New Roman"/>
        </w:rPr>
        <w:t xml:space="preserve"> и другие медицинские документы.</w:t>
      </w:r>
    </w:p>
    <w:p w:rsidR="0090559D" w:rsidRPr="00063FA8" w:rsidRDefault="00CE2A5C" w:rsidP="00063FA8">
      <w:pPr>
        <w:pStyle w:val="a9"/>
        <w:spacing w:line="276" w:lineRule="auto"/>
        <w:ind w:left="0"/>
        <w:jc w:val="both"/>
        <w:rPr>
          <w:rFonts w:ascii="Times New Roman" w:hAnsi="Times New Roman" w:cs="Times New Roman"/>
        </w:rPr>
      </w:pPr>
      <w:r w:rsidRPr="00063FA8">
        <w:rPr>
          <w:rFonts w:ascii="Times New Roman" w:hAnsi="Times New Roman" w:cs="Times New Roman"/>
          <w:lang w:val="en-US"/>
        </w:rPr>
        <w:t>ii</w:t>
      </w:r>
      <w:r w:rsidRPr="00063FA8">
        <w:rPr>
          <w:rFonts w:ascii="Times New Roman" w:hAnsi="Times New Roman" w:cs="Times New Roman"/>
        </w:rPr>
        <w:t>.психолого-педагогическая характеристика отражает:</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особенности познавательных процессов: восприятия, внимания, памяти, мышления;</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двигательное развитие ребенка</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особенности эмоционально-личностного развития, поведение ребенка в разных ситуациях;</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представления о себе и об окружающем мире;</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оценку социально-бытовых навыков (навыки самообслуживания, бытового труда, общения с окружающими в быту…)</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коммуникативные умения и навыки;</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состояние слуха ( результаты педагогического обследования)</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состояние речи;</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особенности деятельности (интерес и мотивация к деятельности, работоспособность, внимание, темп, продуктивность деятельности)</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 xml:space="preserve"> способ выполнения заданий (по словесной (жестовой) инструкции, действия по подражанию, по образцу и др.),</w:t>
      </w:r>
    </w:p>
    <w:p w:rsidR="0090559D" w:rsidRPr="00063FA8" w:rsidRDefault="00CE2A5C" w:rsidP="00063FA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contextualSpacing/>
        <w:jc w:val="both"/>
        <w:rPr>
          <w:rFonts w:ascii="Times New Roman" w:hAnsi="Times New Roman" w:cs="Times New Roman"/>
        </w:rPr>
      </w:pPr>
      <w:r w:rsidRPr="00063FA8">
        <w:rPr>
          <w:rFonts w:ascii="Times New Roman" w:hAnsi="Times New Roman" w:cs="Times New Roman"/>
        </w:rPr>
        <w:t>степень самостоятельности и необходимость посторонней помощи (самостоятельно, с частичной помощью, только вместе со взрослым).</w:t>
      </w:r>
    </w:p>
    <w:p w:rsidR="0090559D" w:rsidRPr="00063FA8" w:rsidRDefault="00CE2A5C" w:rsidP="00063FA8">
      <w:pPr>
        <w:pStyle w:val="a9"/>
        <w:spacing w:line="276" w:lineRule="auto"/>
        <w:ind w:left="0"/>
        <w:jc w:val="both"/>
        <w:rPr>
          <w:rFonts w:ascii="Times New Roman" w:hAnsi="Times New Roman" w:cs="Times New Roman"/>
        </w:rPr>
      </w:pPr>
      <w:r w:rsidRPr="00063FA8">
        <w:rPr>
          <w:rFonts w:ascii="Times New Roman" w:hAnsi="Times New Roman" w:cs="Times New Roman"/>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специальные (коррекционные) курсы для дальнейшей педагогической работы с ребенком. </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III</w:t>
      </w:r>
      <w:r w:rsidRPr="00063FA8">
        <w:rPr>
          <w:rFonts w:ascii="Times New Roman" w:hAnsi="Times New Roman" w:cs="Times New Roman"/>
          <w:sz w:val="24"/>
          <w:szCs w:val="24"/>
        </w:rPr>
        <w:t>.Условия выполнения программы (количество занятий,   занятия в классе и индивидуальные, общий и двигательный  режим, средства коммуникации  и др.)</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 </w:t>
      </w:r>
      <w:r w:rsidRPr="00063FA8">
        <w:rPr>
          <w:rFonts w:ascii="Times New Roman" w:hAnsi="Times New Roman" w:cs="Times New Roman"/>
          <w:sz w:val="24"/>
          <w:szCs w:val="24"/>
          <w:lang w:val="en-US"/>
        </w:rPr>
        <w:t>IV</w:t>
      </w:r>
      <w:r w:rsidRPr="00063FA8">
        <w:rPr>
          <w:rFonts w:ascii="Times New Roman" w:hAnsi="Times New Roman" w:cs="Times New Roman"/>
          <w:sz w:val="24"/>
          <w:szCs w:val="24"/>
        </w:rPr>
        <w:t>. Перечень основных технических средств и дидактических материалов (включая индивидуальные средства реабилитации), необходимых для реализации СИОП.</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V</w:t>
      </w:r>
      <w:r w:rsidRPr="00063FA8">
        <w:rPr>
          <w:rFonts w:ascii="Times New Roman" w:hAnsi="Times New Roman" w:cs="Times New Roman"/>
          <w:sz w:val="24"/>
          <w:szCs w:val="24"/>
        </w:rPr>
        <w:t>. Специалисты, участвующие в реализации СИОП. К разработке СИОП привлекаются все специалисты, которые включены в воспитательно-образовательную работу с ребенком (учитель - сурдопедагог, педагог-психолог, воспитатели, ассистент (помощник), учитель физкультуры, другие специалисты) и родители, которые  формулируют свои запросы в развитии и обучении ребенка.</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VI</w:t>
      </w:r>
      <w:r w:rsidRPr="00063FA8">
        <w:rPr>
          <w:rFonts w:ascii="Times New Roman" w:hAnsi="Times New Roman" w:cs="Times New Roman"/>
          <w:sz w:val="24"/>
          <w:szCs w:val="24"/>
        </w:rPr>
        <w:t xml:space="preserve">. Индивидуальный учебный план, включающий доступные для обучающегося образовательные области, учебные предметы, специальные (коррекционные) курсы, и определяющий объем недельной учебной нагрузки на обучающегося. </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VII</w:t>
      </w:r>
      <w:r w:rsidRPr="00063FA8">
        <w:rPr>
          <w:rFonts w:ascii="Times New Roman" w:hAnsi="Times New Roman" w:cs="Times New Roman"/>
          <w:sz w:val="24"/>
          <w:szCs w:val="24"/>
        </w:rPr>
        <w:t xml:space="preserve">. Содержание образования СИОП включает конкретные задачи по формированию  доступных ученику знаний и  представлений по каждому разделу программ учебных предметов, специальных курсов. Задачи формулируются как возможные (ожидаемые) результаты обучения и воспитания ребенка на определенный учебный период (полгода или год). </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VIII</w:t>
      </w:r>
      <w:r w:rsidRPr="00063FA8">
        <w:rPr>
          <w:rFonts w:ascii="Times New Roman" w:hAnsi="Times New Roman" w:cs="Times New Roman"/>
          <w:sz w:val="24"/>
          <w:szCs w:val="24"/>
        </w:rPr>
        <w:t>. Возможные подходы, методы педагогической работы с ребенком.</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Перечень основных и вспомогательных подходов/методов обучения и воспитания ребенка, которые могут быть эффективно использованы для достижения запланированных возможных результатов. Здесь также может быть представлен способ взаимодействия с ребенком, выбор  доступных ребенку и родителям средств общения ( жестовая, устно-дактильная, устная речь).</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IX</w:t>
      </w:r>
      <w:r w:rsidRPr="00063FA8">
        <w:rPr>
          <w:rFonts w:ascii="Times New Roman" w:hAnsi="Times New Roman" w:cs="Times New Roman"/>
          <w:sz w:val="24"/>
          <w:szCs w:val="24"/>
        </w:rPr>
        <w:t>. Содержание воспитания и обучения в семье.</w:t>
      </w:r>
    </w:p>
    <w:p w:rsidR="0090559D" w:rsidRPr="00063FA8" w:rsidRDefault="0090559D" w:rsidP="00063FA8">
      <w:pP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lang w:val="en-US"/>
        </w:rPr>
        <w:t>X</w:t>
      </w:r>
      <w:r w:rsidRPr="00063FA8">
        <w:rPr>
          <w:rFonts w:ascii="Times New Roman" w:hAnsi="Times New Roman" w:cs="Times New Roman"/>
          <w:sz w:val="24"/>
          <w:szCs w:val="24"/>
        </w:rPr>
        <w:t>.Средства мониторинга и оценки результатов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знаний, представлений, умений, навыков, внесенных в  содержание СИОП. Оценивается не только уровень усвоения предлагаемого  материала, но и способ выполнения действий («выполняет действие самостоятельно», «действие не выполняет»,   «пассивно участвует в выполнении действия»), «выполняет с помощью» (частичной или полной, существенной), по жестовой, устно-дактильной,  устной инструкции, по образцу; по подражанию.  Фиксируется  степень сформированности  запланированных представлений, умений, навыков: «невозможно выявить», «не сформировано», «сформировано частично», «сформировано». Итоговые результаты образования за оцениваемый период оформляются описательно в виде характеристики. На основе этой характеристики составляется СИПР на следующий учебный период.</w:t>
      </w:r>
    </w:p>
    <w:p w:rsidR="00AE6DF7" w:rsidRPr="00063FA8" w:rsidRDefault="00AE6DF7" w:rsidP="00063FA8">
      <w:pPr>
        <w:spacing w:after="0"/>
        <w:ind w:firstLine="709"/>
        <w:jc w:val="both"/>
        <w:rPr>
          <w:rFonts w:ascii="Times New Roman" w:hAnsi="Times New Roman" w:cs="Times New Roman"/>
          <w:sz w:val="24"/>
          <w:szCs w:val="24"/>
        </w:rPr>
      </w:pPr>
    </w:p>
    <w:p w:rsidR="0090559D" w:rsidRPr="00063FA8" w:rsidRDefault="0090559D" w:rsidP="00063FA8">
      <w:pPr>
        <w:spacing w:before="120" w:after="120"/>
        <w:outlineLvl w:val="2"/>
        <w:rPr>
          <w:rFonts w:ascii="Times New Roman" w:hAnsi="Times New Roman" w:cs="Times New Roman"/>
          <w:b/>
          <w:color w:val="auto"/>
          <w:sz w:val="24"/>
          <w:szCs w:val="24"/>
        </w:rPr>
      </w:pPr>
      <w:bookmarkStart w:id="122" w:name="_Toc413974304"/>
      <w:r w:rsidRPr="00063FA8">
        <w:rPr>
          <w:rFonts w:ascii="Times New Roman" w:hAnsi="Times New Roman" w:cs="Times New Roman"/>
          <w:b/>
          <w:color w:val="auto"/>
          <w:sz w:val="24"/>
          <w:szCs w:val="24"/>
        </w:rPr>
        <w:t>5.1.2.</w:t>
      </w:r>
      <w:r w:rsidRPr="00063FA8">
        <w:rPr>
          <w:rFonts w:ascii="Times New Roman" w:hAnsi="Times New Roman" w:cs="Times New Roman"/>
          <w:b/>
          <w:sz w:val="24"/>
          <w:szCs w:val="24"/>
        </w:rPr>
        <w:t xml:space="preserve"> </w:t>
      </w:r>
      <w:bookmarkEnd w:id="122"/>
      <w:r w:rsidRPr="00063FA8">
        <w:rPr>
          <w:rFonts w:ascii="Times New Roman" w:hAnsi="Times New Roman" w:cs="Times New Roman"/>
          <w:b/>
          <w:color w:val="auto"/>
          <w:sz w:val="24"/>
          <w:szCs w:val="24"/>
        </w:rPr>
        <w:t>Планируемые результаты освоения глухими обучающимися адаптированной основной образовательной (вариант 1.4.)</w:t>
      </w:r>
    </w:p>
    <w:p w:rsidR="0090559D" w:rsidRPr="00063FA8" w:rsidRDefault="0090559D" w:rsidP="00063FA8">
      <w:pPr>
        <w:tabs>
          <w:tab w:val="left" w:pos="709"/>
        </w:tabs>
        <w:spacing w:after="0"/>
        <w:ind w:firstLine="709"/>
        <w:jc w:val="both"/>
        <w:rPr>
          <w:rFonts w:ascii="Times New Roman" w:hAnsi="Times New Roman" w:cs="Times New Roman"/>
          <w:caps/>
          <w:color w:val="auto"/>
          <w:spacing w:val="2"/>
          <w:sz w:val="24"/>
          <w:szCs w:val="24"/>
        </w:rPr>
      </w:pPr>
      <w:r w:rsidRPr="00063FA8">
        <w:rPr>
          <w:rFonts w:ascii="Times New Roman" w:hAnsi="Times New Roman" w:cs="Times New Roman"/>
          <w:color w:val="auto"/>
          <w:spacing w:val="2"/>
          <w:sz w:val="24"/>
          <w:szCs w:val="24"/>
        </w:rPr>
        <w:t>Планируемые результаты освоения глухими обучающимися (вариант</w:t>
      </w:r>
      <w:r w:rsidRPr="00063FA8">
        <w:rPr>
          <w:rFonts w:ascii="Times New Roman" w:hAnsi="Times New Roman" w:cs="Times New Roman"/>
          <w:color w:val="auto"/>
          <w:sz w:val="24"/>
          <w:szCs w:val="24"/>
        </w:rPr>
        <w:t xml:space="preserve"> 1.4.</w:t>
      </w:r>
      <w:r w:rsidRPr="00063FA8">
        <w:rPr>
          <w:rFonts w:ascii="Times New Roman" w:hAnsi="Times New Roman" w:cs="Times New Roman"/>
          <w:color w:val="auto"/>
          <w:sz w:val="24"/>
          <w:szCs w:val="24"/>
          <w:shd w:val="clear" w:color="auto" w:fill="FFFFFF"/>
        </w:rPr>
        <w:t>)</w:t>
      </w:r>
      <w:r w:rsidRPr="00063FA8">
        <w:rPr>
          <w:rFonts w:ascii="Times New Roman" w:hAnsi="Times New Roman" w:cs="Times New Roman"/>
          <w:color w:val="auto"/>
          <w:sz w:val="24"/>
          <w:szCs w:val="24"/>
        </w:rPr>
        <w:t xml:space="preserve"> </w:t>
      </w:r>
      <w:r w:rsidRPr="00063FA8">
        <w:rPr>
          <w:rFonts w:ascii="Times New Roman" w:hAnsi="Times New Roman" w:cs="Times New Roman"/>
          <w:color w:val="auto"/>
          <w:spacing w:val="2"/>
          <w:sz w:val="24"/>
          <w:szCs w:val="24"/>
        </w:rPr>
        <w:t xml:space="preserve"> адаптированной основной образовательной программы должны: </w:t>
      </w:r>
    </w:p>
    <w:p w:rsidR="0090559D" w:rsidRPr="00063FA8" w:rsidRDefault="0090559D" w:rsidP="00063FA8">
      <w:pPr>
        <w:tabs>
          <w:tab w:val="left" w:pos="709"/>
        </w:tabs>
        <w:spacing w:after="0"/>
        <w:ind w:firstLine="709"/>
        <w:jc w:val="both"/>
        <w:rPr>
          <w:rFonts w:ascii="Times New Roman" w:hAnsi="Times New Roman" w:cs="Times New Roman"/>
          <w:color w:val="auto"/>
          <w:spacing w:val="2"/>
          <w:sz w:val="24"/>
          <w:szCs w:val="24"/>
        </w:rPr>
      </w:pPr>
      <w:r w:rsidRPr="00063FA8">
        <w:rPr>
          <w:rFonts w:ascii="Times New Roman" w:hAnsi="Times New Roman" w:cs="Times New Roman"/>
          <w:caps/>
          <w:color w:val="auto"/>
          <w:spacing w:val="2"/>
          <w:sz w:val="24"/>
          <w:szCs w:val="24"/>
        </w:rPr>
        <w:t xml:space="preserve">1) </w:t>
      </w:r>
      <w:r w:rsidRPr="00063FA8">
        <w:rPr>
          <w:rFonts w:ascii="Times New Roman" w:hAnsi="Times New Roman" w:cs="Times New Roman"/>
          <w:color w:val="auto"/>
          <w:spacing w:val="2"/>
          <w:sz w:val="24"/>
          <w:szCs w:val="24"/>
        </w:rPr>
        <w:t>обеспечивать связь между требованиями стандарта, образовательным процессом и системой оценки результатов освоения адаптированной основной образовательной программы (вариант</w:t>
      </w:r>
      <w:r w:rsidRPr="00063FA8">
        <w:rPr>
          <w:rFonts w:ascii="Times New Roman" w:hAnsi="Times New Roman" w:cs="Times New Roman"/>
          <w:color w:val="auto"/>
          <w:sz w:val="24"/>
          <w:szCs w:val="24"/>
        </w:rPr>
        <w:t xml:space="preserve"> 1.4.</w:t>
      </w:r>
      <w:r w:rsidRPr="00063FA8">
        <w:rPr>
          <w:rFonts w:ascii="Times New Roman" w:hAnsi="Times New Roman" w:cs="Times New Roman"/>
          <w:color w:val="auto"/>
          <w:sz w:val="24"/>
          <w:szCs w:val="24"/>
          <w:shd w:val="clear" w:color="auto" w:fill="FFFFFF"/>
        </w:rPr>
        <w:t>)</w:t>
      </w:r>
      <w:r w:rsidRPr="00063FA8">
        <w:rPr>
          <w:rFonts w:ascii="Times New Roman" w:hAnsi="Times New Roman" w:cs="Times New Roman"/>
          <w:color w:val="auto"/>
          <w:spacing w:val="2"/>
          <w:sz w:val="24"/>
          <w:szCs w:val="24"/>
        </w:rPr>
        <w:t xml:space="preserve">  и составленной на ее основе специальной индивидуальной программы развития; </w:t>
      </w:r>
    </w:p>
    <w:p w:rsidR="0090559D" w:rsidRPr="00063FA8" w:rsidRDefault="0090559D" w:rsidP="00063FA8">
      <w:pPr>
        <w:tabs>
          <w:tab w:val="left" w:pos="709"/>
        </w:tabs>
        <w:spacing w:after="0"/>
        <w:ind w:firstLine="709"/>
        <w:jc w:val="both"/>
        <w:rPr>
          <w:rFonts w:ascii="Times New Roman" w:hAnsi="Times New Roman" w:cs="Times New Roman"/>
          <w:caps/>
          <w:color w:val="auto"/>
          <w:spacing w:val="2"/>
          <w:sz w:val="24"/>
          <w:szCs w:val="24"/>
        </w:rPr>
      </w:pPr>
      <w:r w:rsidRPr="00063FA8">
        <w:rPr>
          <w:rFonts w:ascii="Times New Roman" w:hAnsi="Times New Roman" w:cs="Times New Roman"/>
          <w:color w:val="auto"/>
          <w:spacing w:val="2"/>
          <w:sz w:val="24"/>
          <w:szCs w:val="24"/>
        </w:rPr>
        <w:t>2) являться основой для разработки адаптированной основной образовательной программы (вариант</w:t>
      </w:r>
      <w:r w:rsidRPr="00063FA8">
        <w:rPr>
          <w:rFonts w:ascii="Times New Roman" w:hAnsi="Times New Roman" w:cs="Times New Roman"/>
          <w:color w:val="auto"/>
          <w:sz w:val="24"/>
          <w:szCs w:val="24"/>
        </w:rPr>
        <w:t xml:space="preserve"> 1.4.</w:t>
      </w:r>
      <w:r w:rsidRPr="00063FA8">
        <w:rPr>
          <w:rFonts w:ascii="Times New Roman" w:hAnsi="Times New Roman" w:cs="Times New Roman"/>
          <w:color w:val="auto"/>
          <w:sz w:val="24"/>
          <w:szCs w:val="24"/>
          <w:shd w:val="clear" w:color="auto" w:fill="FFFFFF"/>
        </w:rPr>
        <w:t>)</w:t>
      </w:r>
      <w:r w:rsidRPr="00063FA8">
        <w:rPr>
          <w:rFonts w:ascii="Times New Roman" w:hAnsi="Times New Roman" w:cs="Times New Roman"/>
          <w:color w:val="auto"/>
          <w:sz w:val="24"/>
          <w:szCs w:val="24"/>
        </w:rPr>
        <w:t xml:space="preserve"> </w:t>
      </w:r>
      <w:r w:rsidRPr="00063FA8">
        <w:rPr>
          <w:rFonts w:ascii="Times New Roman" w:hAnsi="Times New Roman" w:cs="Times New Roman"/>
          <w:color w:val="auto"/>
          <w:spacing w:val="2"/>
          <w:sz w:val="24"/>
          <w:szCs w:val="24"/>
        </w:rPr>
        <w:t xml:space="preserve"> образовательной организацией;</w:t>
      </w:r>
    </w:p>
    <w:p w:rsidR="0090559D" w:rsidRPr="00063FA8" w:rsidRDefault="0090559D" w:rsidP="00063FA8">
      <w:pPr>
        <w:tabs>
          <w:tab w:val="left" w:pos="709"/>
        </w:tabs>
        <w:spacing w:after="0"/>
        <w:ind w:firstLine="709"/>
        <w:jc w:val="both"/>
        <w:rPr>
          <w:rFonts w:ascii="Times New Roman" w:hAnsi="Times New Roman" w:cs="Times New Roman"/>
          <w:color w:val="auto"/>
          <w:sz w:val="24"/>
          <w:szCs w:val="24"/>
        </w:rPr>
      </w:pPr>
      <w:r w:rsidRPr="00063FA8">
        <w:rPr>
          <w:rFonts w:ascii="Times New Roman" w:hAnsi="Times New Roman" w:cs="Times New Roman"/>
          <w:caps/>
          <w:color w:val="auto"/>
          <w:spacing w:val="2"/>
          <w:sz w:val="24"/>
          <w:szCs w:val="24"/>
        </w:rPr>
        <w:t>С</w:t>
      </w:r>
      <w:r w:rsidRPr="00063FA8">
        <w:rPr>
          <w:rFonts w:ascii="Times New Roman" w:hAnsi="Times New Roman" w:cs="Times New Roman"/>
          <w:color w:val="auto"/>
          <w:spacing w:val="2"/>
          <w:sz w:val="24"/>
          <w:szCs w:val="24"/>
        </w:rPr>
        <w:t>труктура и содержание планируемых результатов освоения адаптированной основной образовательной программы должны адекватно отражать требования стандарта,</w:t>
      </w:r>
      <w:r w:rsidRPr="00063FA8">
        <w:rPr>
          <w:rFonts w:ascii="Times New Roman" w:hAnsi="Times New Roman" w:cs="Times New Roman"/>
          <w:color w:val="auto"/>
          <w:sz w:val="24"/>
          <w:szCs w:val="24"/>
        </w:rPr>
        <w:t xml:space="preserve">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глухотой и </w:t>
      </w:r>
      <w:r w:rsidRPr="00063FA8">
        <w:rPr>
          <w:rFonts w:ascii="Times New Roman" w:hAnsi="Times New Roman" w:cs="Times New Roman"/>
          <w:bCs/>
          <w:sz w:val="24"/>
          <w:szCs w:val="24"/>
        </w:rPr>
        <w:t>умеренной, тяжелой, глубокой умственной отсталостью (интеллектуальными нарушениями), тяжелыми множественными нарушениями развития</w:t>
      </w:r>
      <w:r w:rsidRPr="00063FA8">
        <w:rPr>
          <w:rFonts w:ascii="Times New Roman" w:hAnsi="Times New Roman" w:cs="Times New Roman"/>
          <w:color w:val="auto"/>
          <w:sz w:val="24"/>
          <w:szCs w:val="24"/>
        </w:rPr>
        <w:t>.</w:t>
      </w:r>
    </w:p>
    <w:p w:rsidR="0090559D" w:rsidRPr="00063FA8" w:rsidRDefault="0090559D" w:rsidP="00063FA8">
      <w:pPr>
        <w:pStyle w:val="ab"/>
        <w:tabs>
          <w:tab w:val="clear" w:pos="4677"/>
          <w:tab w:val="clear" w:pos="9355"/>
          <w:tab w:val="left" w:pos="709"/>
        </w:tabs>
        <w:spacing w:line="276" w:lineRule="auto"/>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Результаты оцениваются по освоению глухими обучающимися содержательных линий семи областей образования, определенных структурой </w:t>
      </w:r>
      <w:r w:rsidR="00AE6DF7" w:rsidRPr="00063FA8">
        <w:rPr>
          <w:rFonts w:ascii="Times New Roman" w:hAnsi="Times New Roman" w:cs="Times New Roman"/>
          <w:sz w:val="24"/>
          <w:szCs w:val="24"/>
        </w:rPr>
        <w:t>а</w:t>
      </w:r>
      <w:r w:rsidRPr="00063FA8">
        <w:rPr>
          <w:rFonts w:ascii="Times New Roman" w:hAnsi="Times New Roman" w:cs="Times New Roman"/>
          <w:sz w:val="24"/>
          <w:szCs w:val="24"/>
        </w:rPr>
        <w:t xml:space="preserve">даптированной </w:t>
      </w:r>
      <w:r w:rsidR="00AE6DF7" w:rsidRPr="00063FA8">
        <w:rPr>
          <w:rFonts w:ascii="Times New Roman" w:hAnsi="Times New Roman" w:cs="Times New Roman"/>
          <w:sz w:val="24"/>
          <w:szCs w:val="24"/>
        </w:rPr>
        <w:t xml:space="preserve"> основной </w:t>
      </w:r>
      <w:r w:rsidRPr="00063FA8">
        <w:rPr>
          <w:rFonts w:ascii="Times New Roman" w:hAnsi="Times New Roman" w:cs="Times New Roman"/>
          <w:sz w:val="24"/>
          <w:szCs w:val="24"/>
        </w:rPr>
        <w:t xml:space="preserve">образовательной Программы </w:t>
      </w:r>
      <w:r w:rsidRPr="00063FA8">
        <w:rPr>
          <w:rFonts w:ascii="Times New Roman" w:hAnsi="Times New Roman" w:cs="Times New Roman"/>
          <w:spacing w:val="2"/>
          <w:sz w:val="24"/>
          <w:szCs w:val="24"/>
        </w:rPr>
        <w:t>(вариант</w:t>
      </w:r>
      <w:r w:rsidRPr="00063FA8">
        <w:rPr>
          <w:rFonts w:ascii="Times New Roman" w:hAnsi="Times New Roman" w:cs="Times New Roman"/>
          <w:sz w:val="24"/>
          <w:szCs w:val="24"/>
        </w:rPr>
        <w:t xml:space="preserve"> 1.4.</w:t>
      </w:r>
      <w:r w:rsidRPr="00063FA8">
        <w:rPr>
          <w:rFonts w:ascii="Times New Roman" w:hAnsi="Times New Roman" w:cs="Times New Roman"/>
          <w:sz w:val="24"/>
          <w:szCs w:val="24"/>
          <w:shd w:val="clear" w:color="auto" w:fill="FFFFFF"/>
        </w:rPr>
        <w:t>)</w:t>
      </w:r>
      <w:r w:rsidRPr="00063FA8">
        <w:rPr>
          <w:rFonts w:ascii="Times New Roman" w:hAnsi="Times New Roman" w:cs="Times New Roman"/>
          <w:sz w:val="24"/>
          <w:szCs w:val="24"/>
        </w:rPr>
        <w:t>.</w:t>
      </w:r>
    </w:p>
    <w:p w:rsidR="0090559D" w:rsidRPr="00063FA8" w:rsidRDefault="0090559D" w:rsidP="00063FA8">
      <w:pPr>
        <w:pStyle w:val="14TexstOSNOVA1012"/>
        <w:spacing w:line="276" w:lineRule="auto"/>
        <w:ind w:firstLine="709"/>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 соответствии с требованиями ФГОС для детей с ОВЗ применительно к варианту 1.4. </w:t>
      </w:r>
      <w:r w:rsidRPr="00063FA8">
        <w:rPr>
          <w:rFonts w:ascii="Times New Roman" w:hAnsi="Times New Roman" w:cs="Times New Roman"/>
          <w:color w:val="auto"/>
          <w:spacing w:val="2"/>
          <w:sz w:val="24"/>
          <w:szCs w:val="24"/>
        </w:rPr>
        <w:t>адаптированной основной образовательной программы</w:t>
      </w:r>
      <w:r w:rsidRPr="00063FA8">
        <w:rPr>
          <w:rFonts w:ascii="Times New Roman" w:hAnsi="Times New Roman" w:cs="Times New Roman"/>
          <w:color w:val="auto"/>
          <w:sz w:val="24"/>
          <w:szCs w:val="24"/>
        </w:rPr>
        <w:t xml:space="preserve">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w:t>
      </w:r>
      <w:r w:rsidRPr="00063FA8">
        <w:rPr>
          <w:rFonts w:ascii="Times New Roman" w:hAnsi="Times New Roman" w:cs="Times New Roman"/>
          <w:color w:val="auto"/>
          <w:sz w:val="24"/>
          <w:szCs w:val="24"/>
          <w:lang w:eastAsia="ar-SA"/>
        </w:rPr>
        <w:t xml:space="preserve">освоения образовательных программ </w:t>
      </w:r>
      <w:r w:rsidRPr="00063FA8">
        <w:rPr>
          <w:rFonts w:ascii="Times New Roman" w:hAnsi="Times New Roman" w:cs="Times New Roman"/>
          <w:color w:val="auto"/>
          <w:sz w:val="24"/>
          <w:szCs w:val="24"/>
        </w:rPr>
        <w:t>представляют собой описание возможных результатов образования данной категории обучающихся.</w:t>
      </w:r>
    </w:p>
    <w:p w:rsidR="00CE2A5C" w:rsidRPr="00063FA8" w:rsidRDefault="00CE2A5C" w:rsidP="00063FA8">
      <w:pPr>
        <w:pStyle w:val="14TexstOSNOVA1012"/>
        <w:spacing w:line="276" w:lineRule="auto"/>
        <w:ind w:firstLine="709"/>
        <w:rPr>
          <w:rFonts w:ascii="Times New Roman" w:hAnsi="Times New Roman" w:cs="Times New Roman"/>
          <w:color w:val="auto"/>
          <w:sz w:val="24"/>
          <w:szCs w:val="24"/>
        </w:rPr>
      </w:pPr>
    </w:p>
    <w:p w:rsidR="0090559D" w:rsidRPr="00063FA8" w:rsidRDefault="0090559D" w:rsidP="00063FA8">
      <w:pPr>
        <w:numPr>
          <w:ilvl w:val="0"/>
          <w:numId w:val="6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firstLine="709"/>
        <w:contextualSpacing/>
        <w:jc w:val="both"/>
        <w:rPr>
          <w:rFonts w:ascii="Times New Roman" w:hAnsi="Times New Roman" w:cs="Times New Roman"/>
          <w:i/>
          <w:color w:val="auto"/>
          <w:sz w:val="24"/>
          <w:szCs w:val="24"/>
        </w:rPr>
      </w:pPr>
      <w:r w:rsidRPr="00063FA8">
        <w:rPr>
          <w:rFonts w:ascii="Times New Roman" w:hAnsi="Times New Roman" w:cs="Times New Roman"/>
          <w:b/>
          <w:color w:val="auto"/>
          <w:sz w:val="24"/>
          <w:szCs w:val="24"/>
        </w:rPr>
        <w:t>Язык и речевая практика</w:t>
      </w:r>
      <w:r w:rsidRPr="00063FA8">
        <w:rPr>
          <w:rFonts w:ascii="Times New Roman" w:hAnsi="Times New Roman" w:cs="Times New Roman"/>
          <w:i/>
          <w:color w:val="auto"/>
          <w:sz w:val="24"/>
          <w:szCs w:val="24"/>
        </w:rPr>
        <w:t xml:space="preserve"> </w:t>
      </w:r>
    </w:p>
    <w:p w:rsidR="0090559D" w:rsidRPr="00063FA8" w:rsidRDefault="0090559D" w:rsidP="00063FA8">
      <w:pPr>
        <w:numPr>
          <w:ilvl w:val="1"/>
          <w:numId w:val="6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09"/>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Речь и альтернативная коммуникация</w:t>
      </w:r>
    </w:p>
    <w:p w:rsidR="0090559D" w:rsidRPr="00063FA8" w:rsidRDefault="0090559D" w:rsidP="00063FA8">
      <w:pPr>
        <w:spacing w:after="0"/>
        <w:ind w:left="-11"/>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 xml:space="preserve">   Жестовая речь. Русский язык (</w:t>
      </w:r>
      <w:r w:rsidRPr="00063FA8">
        <w:rPr>
          <w:rFonts w:ascii="Times New Roman" w:hAnsi="Times New Roman" w:cs="Times New Roman"/>
          <w:b/>
          <w:color w:val="auto"/>
          <w:kern w:val="2"/>
          <w:sz w:val="24"/>
          <w:szCs w:val="24"/>
        </w:rPr>
        <w:t>Развитие речи. Обучение грамоте. Чтение).</w:t>
      </w:r>
    </w:p>
    <w:p w:rsidR="0090559D" w:rsidRPr="00063FA8" w:rsidRDefault="00CE2A5C" w:rsidP="00063FA8">
      <w:pPr>
        <w:pStyle w:val="a9"/>
        <w:widowControl w:val="0"/>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0"/>
        <w:contextualSpacing/>
        <w:jc w:val="both"/>
        <w:rPr>
          <w:rFonts w:ascii="Times New Roman" w:hAnsi="Times New Roman" w:cs="Times New Roman"/>
        </w:rPr>
      </w:pPr>
      <w:r w:rsidRPr="00063FA8">
        <w:rPr>
          <w:rFonts w:ascii="Times New Roman" w:hAnsi="Times New Roman" w:cs="Times New Roman"/>
          <w:i/>
        </w:rPr>
        <w:t xml:space="preserve">Овладение доступными невербальными и вербальными средствами общения. </w:t>
      </w:r>
      <w:r w:rsidRPr="00063FA8">
        <w:rPr>
          <w:rFonts w:ascii="Times New Roman" w:hAnsi="Times New Roman" w:cs="Times New Roman"/>
        </w:rPr>
        <w:t xml:space="preserve">умение использовать доступные невербальные (жесты, рисунки, пиктограммы, предметные и символические календари др.) и вербальные средства общения в практике общения со взрослыми и детьми для решения практических задач. понимание и использование жестовой коммуникации в быту и на занятиях. умение вступать в контакт, поддерживать и завершать его, используя невербальные и вербальные средства, соблюдая общепринятые правила коммуникации. </w:t>
      </w:r>
    </w:p>
    <w:p w:rsidR="0090559D" w:rsidRPr="00063FA8" w:rsidRDefault="0090559D" w:rsidP="00063FA8">
      <w:pPr>
        <w:pStyle w:val="aa"/>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contextualSpacing/>
        <w:jc w:val="both"/>
        <w:rPr>
          <w:rFonts w:ascii="Times New Roman" w:hAnsi="Times New Roman" w:cs="Times New Roman"/>
          <w:sz w:val="24"/>
          <w:szCs w:val="24"/>
        </w:rPr>
      </w:pPr>
      <w:r w:rsidRPr="00063FA8">
        <w:rPr>
          <w:rFonts w:ascii="Times New Roman" w:hAnsi="Times New Roman" w:cs="Times New Roman"/>
          <w:i/>
          <w:sz w:val="24"/>
          <w:szCs w:val="24"/>
        </w:rPr>
        <w:t xml:space="preserve">   Развитие речи как средства общения в тесной связи с личным опытом ребенка. </w:t>
      </w:r>
      <w:r w:rsidRPr="00063FA8">
        <w:rPr>
          <w:rFonts w:ascii="Times New Roman" w:hAnsi="Times New Roman" w:cs="Times New Roman"/>
          <w:sz w:val="24"/>
          <w:szCs w:val="24"/>
        </w:rPr>
        <w:t xml:space="preserve">Понимание и использование слов и простых фраз, обозначающих объекты и явления окружающего мира. Умение использовать знакомый речевой материал в устной/ устно-дактильной/ письменной форме в процессе коммуникации в бытовых и практических ситуациях. Умение участвовать в общении в зависимости от коммуникативной ситуации. Умение дополнять отсутствие речевых средств невербальными средствами. </w:t>
      </w:r>
    </w:p>
    <w:p w:rsidR="0090559D" w:rsidRPr="00063FA8" w:rsidRDefault="0090559D" w:rsidP="00063FA8">
      <w:pPr>
        <w:widowControl w:val="0"/>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0"/>
        <w:contextualSpacing/>
        <w:jc w:val="both"/>
        <w:rPr>
          <w:rFonts w:ascii="Times New Roman" w:hAnsi="Times New Roman" w:cs="Times New Roman"/>
          <w:color w:val="auto"/>
          <w:sz w:val="24"/>
          <w:szCs w:val="24"/>
        </w:rPr>
      </w:pPr>
      <w:r w:rsidRPr="00063FA8">
        <w:rPr>
          <w:rFonts w:ascii="Times New Roman" w:hAnsi="Times New Roman" w:cs="Times New Roman"/>
          <w:i/>
          <w:color w:val="auto"/>
          <w:sz w:val="24"/>
          <w:szCs w:val="24"/>
        </w:rPr>
        <w:t>Обучение чтению (глобальному и аналитическому) и письму в доступных ребенку пределах</w:t>
      </w:r>
      <w:r w:rsidRPr="00063FA8">
        <w:rPr>
          <w:rFonts w:ascii="Times New Roman" w:hAnsi="Times New Roman" w:cs="Times New Roman"/>
          <w:color w:val="auto"/>
          <w:sz w:val="24"/>
          <w:szCs w:val="24"/>
        </w:rPr>
        <w:t>. Осознанное п</w:t>
      </w:r>
      <w:r w:rsidRPr="00063FA8">
        <w:rPr>
          <w:rFonts w:ascii="Times New Roman" w:hAnsi="Times New Roman" w:cs="Times New Roman"/>
          <w:color w:val="auto"/>
          <w:spacing w:val="-15"/>
          <w:sz w:val="24"/>
          <w:szCs w:val="24"/>
        </w:rPr>
        <w:t xml:space="preserve">равильное устно-дактильное чтение  слов, предложений, тестов. </w:t>
      </w:r>
      <w:r w:rsidRPr="00063FA8">
        <w:rPr>
          <w:rFonts w:ascii="Times New Roman" w:hAnsi="Times New Roman" w:cs="Times New Roman"/>
          <w:color w:val="auto"/>
          <w:sz w:val="24"/>
          <w:szCs w:val="24"/>
        </w:rPr>
        <w:t>Умение читать (устно-дактильно/дактильно)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средство коммуникации в случае необходимости.</w:t>
      </w:r>
    </w:p>
    <w:p w:rsidR="00CE2A5C" w:rsidRPr="00063FA8" w:rsidRDefault="00CE2A5C" w:rsidP="00063F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jc w:val="both"/>
        <w:rPr>
          <w:rFonts w:ascii="Times New Roman" w:hAnsi="Times New Roman" w:cs="Times New Roman"/>
          <w:color w:val="auto"/>
          <w:sz w:val="24"/>
          <w:szCs w:val="24"/>
        </w:rPr>
      </w:pPr>
    </w:p>
    <w:p w:rsidR="0090559D" w:rsidRPr="00063FA8" w:rsidRDefault="0090559D" w:rsidP="00063FA8">
      <w:pPr>
        <w:pStyle w:val="aa"/>
        <w:numPr>
          <w:ilvl w:val="0"/>
          <w:numId w:val="69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contextualSpacing/>
        <w:jc w:val="both"/>
        <w:rPr>
          <w:rFonts w:ascii="Times New Roman" w:hAnsi="Times New Roman" w:cs="Times New Roman"/>
          <w:b/>
          <w:sz w:val="24"/>
          <w:szCs w:val="24"/>
        </w:rPr>
      </w:pPr>
      <w:r w:rsidRPr="00063FA8">
        <w:rPr>
          <w:rFonts w:ascii="Times New Roman" w:hAnsi="Times New Roman" w:cs="Times New Roman"/>
          <w:b/>
          <w:sz w:val="24"/>
          <w:szCs w:val="24"/>
        </w:rPr>
        <w:t>Математика.</w:t>
      </w:r>
    </w:p>
    <w:p w:rsidR="0090559D" w:rsidRPr="00063FA8" w:rsidRDefault="0090559D" w:rsidP="00063FA8">
      <w:pPr>
        <w:pStyle w:val="aa"/>
        <w:ind w:firstLine="709"/>
        <w:contextualSpacing/>
        <w:jc w:val="both"/>
        <w:rPr>
          <w:rFonts w:ascii="Times New Roman" w:hAnsi="Times New Roman" w:cs="Times New Roman"/>
          <w:b/>
          <w:sz w:val="24"/>
          <w:szCs w:val="24"/>
        </w:rPr>
      </w:pPr>
      <w:r w:rsidRPr="00063FA8">
        <w:rPr>
          <w:rFonts w:ascii="Times New Roman" w:hAnsi="Times New Roman" w:cs="Times New Roman"/>
          <w:b/>
          <w:sz w:val="24"/>
          <w:szCs w:val="24"/>
        </w:rPr>
        <w:t xml:space="preserve">2.1. </w:t>
      </w:r>
      <w:r w:rsidRPr="00063FA8">
        <w:rPr>
          <w:rFonts w:ascii="Times New Roman" w:eastAsia="Times New Roman" w:hAnsi="Times New Roman" w:cs="Times New Roman"/>
          <w:b/>
          <w:sz w:val="24"/>
          <w:szCs w:val="24"/>
        </w:rPr>
        <w:t>Математические представления</w:t>
      </w:r>
      <w:r w:rsidRPr="00063FA8">
        <w:rPr>
          <w:rFonts w:ascii="Times New Roman" w:hAnsi="Times New Roman" w:cs="Times New Roman"/>
          <w:b/>
          <w:sz w:val="24"/>
          <w:szCs w:val="24"/>
        </w:rPr>
        <w:t xml:space="preserve"> </w:t>
      </w:r>
    </w:p>
    <w:p w:rsidR="0090559D" w:rsidRPr="00063FA8" w:rsidRDefault="0090559D" w:rsidP="00063FA8">
      <w:pPr>
        <w:pStyle w:val="aa"/>
        <w:numPr>
          <w:ilvl w:val="0"/>
          <w:numId w:val="68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i/>
          <w:sz w:val="24"/>
          <w:szCs w:val="24"/>
        </w:rPr>
      </w:pPr>
      <w:r w:rsidRPr="00063FA8">
        <w:rPr>
          <w:rFonts w:ascii="Times New Roman" w:hAnsi="Times New Roman" w:cs="Times New Roman"/>
          <w:i/>
          <w:sz w:val="24"/>
          <w:szCs w:val="24"/>
        </w:rPr>
        <w:t xml:space="preserve">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w:t>
      </w:r>
    </w:p>
    <w:p w:rsidR="0090559D" w:rsidRPr="00063FA8" w:rsidRDefault="0090559D" w:rsidP="00063FA8">
      <w:pPr>
        <w:spacing w:after="0"/>
        <w:ind w:firstLine="709"/>
        <w:contextualSpacing/>
        <w:jc w:val="both"/>
        <w:rPr>
          <w:rFonts w:ascii="Times New Roman" w:hAnsi="Times New Roman" w:cs="Times New Roman"/>
          <w:bCs/>
          <w:i/>
          <w:color w:val="auto"/>
          <w:sz w:val="24"/>
          <w:szCs w:val="24"/>
        </w:rPr>
      </w:pPr>
      <w:r w:rsidRPr="00063FA8">
        <w:rPr>
          <w:rFonts w:ascii="Times New Roman" w:hAnsi="Times New Roman" w:cs="Times New Roman"/>
          <w:color w:val="auto"/>
          <w:sz w:val="24"/>
          <w:szCs w:val="24"/>
        </w:rPr>
        <w:t>Умение различать и сравнивать предметы по цвету, форме, величине</w:t>
      </w:r>
      <w:r w:rsidRPr="00063FA8">
        <w:rPr>
          <w:rFonts w:ascii="Times New Roman" w:hAnsi="Times New Roman" w:cs="Times New Roman"/>
          <w:bCs/>
          <w:color w:val="auto"/>
          <w:sz w:val="24"/>
          <w:szCs w:val="24"/>
        </w:rPr>
        <w:t xml:space="preserve"> в играх и практической деятельности</w:t>
      </w:r>
      <w:r w:rsidRPr="00063FA8">
        <w:rPr>
          <w:rFonts w:ascii="Times New Roman" w:hAnsi="Times New Roman" w:cs="Times New Roman"/>
          <w:bCs/>
          <w:i/>
          <w:color w:val="auto"/>
          <w:sz w:val="24"/>
          <w:szCs w:val="24"/>
        </w:rPr>
        <w:t>.</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bCs/>
          <w:color w:val="auto"/>
          <w:sz w:val="24"/>
          <w:szCs w:val="24"/>
        </w:rPr>
        <w:t>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w:t>
      </w:r>
    </w:p>
    <w:p w:rsidR="0090559D" w:rsidRPr="00063FA8" w:rsidRDefault="0090559D" w:rsidP="00063FA8">
      <w:pPr>
        <w:pStyle w:val="aa"/>
        <w:numPr>
          <w:ilvl w:val="0"/>
          <w:numId w:val="687"/>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i/>
          <w:sz w:val="24"/>
          <w:szCs w:val="24"/>
        </w:rPr>
      </w:pPr>
      <w:r w:rsidRPr="00063FA8">
        <w:rPr>
          <w:rFonts w:ascii="Times New Roman" w:hAnsi="Times New Roman" w:cs="Times New Roman"/>
          <w:i/>
          <w:sz w:val="24"/>
          <w:szCs w:val="24"/>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Умение соотносить количество предметов (в допустимых пределах для каждого обучающегося – один-много, один, два, три, четыре, пять… ) с количеством пальцев, подбором соответствующей цифры (слова). </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color w:val="auto"/>
          <w:sz w:val="24"/>
          <w:szCs w:val="24"/>
        </w:rPr>
        <w:t>Пересчет предметов в доступных ребенку пределах в процессе деятельности.</w:t>
      </w:r>
    </w:p>
    <w:p w:rsidR="0090559D" w:rsidRPr="00063FA8" w:rsidRDefault="0090559D" w:rsidP="00063FA8">
      <w:pPr>
        <w:spacing w:after="0"/>
        <w:ind w:firstLine="709"/>
        <w:contextualSpacing/>
        <w:jc w:val="both"/>
        <w:rPr>
          <w:rFonts w:ascii="Times New Roman" w:hAnsi="Times New Roman" w:cs="Times New Roman"/>
          <w:i/>
          <w:color w:val="auto"/>
          <w:sz w:val="24"/>
          <w:szCs w:val="24"/>
        </w:rPr>
      </w:pPr>
      <w:r w:rsidRPr="00063FA8">
        <w:rPr>
          <w:rFonts w:ascii="Times New Roman" w:hAnsi="Times New Roman" w:cs="Times New Roman"/>
          <w:bCs/>
          <w:color w:val="auto"/>
          <w:sz w:val="24"/>
          <w:szCs w:val="24"/>
        </w:rPr>
        <w:t xml:space="preserve">Обучение выполнению простых арифметических действий на наглядной основе, пониманию значений арифметических знаков. </w:t>
      </w:r>
      <w:r w:rsidRPr="00063FA8">
        <w:rPr>
          <w:rFonts w:ascii="Times New Roman" w:hAnsi="Times New Roman" w:cs="Times New Roman"/>
          <w:color w:val="auto"/>
          <w:sz w:val="24"/>
          <w:szCs w:val="24"/>
        </w:rPr>
        <w:t>Умение обозначать арифметические действия знаками.</w:t>
      </w:r>
      <w:r w:rsidRPr="00063FA8">
        <w:rPr>
          <w:rFonts w:ascii="Times New Roman" w:hAnsi="Times New Roman" w:cs="Times New Roman"/>
          <w:i/>
          <w:color w:val="auto"/>
          <w:sz w:val="24"/>
          <w:szCs w:val="24"/>
        </w:rPr>
        <w:t xml:space="preserve"> </w:t>
      </w:r>
    </w:p>
    <w:p w:rsidR="0090559D" w:rsidRPr="00063FA8" w:rsidRDefault="0090559D" w:rsidP="00063FA8">
      <w:pPr>
        <w:numPr>
          <w:ilvl w:val="0"/>
          <w:numId w:val="689"/>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i/>
          <w:color w:val="auto"/>
          <w:sz w:val="24"/>
          <w:szCs w:val="24"/>
        </w:rPr>
      </w:pPr>
      <w:r w:rsidRPr="00063FA8">
        <w:rPr>
          <w:rFonts w:ascii="Times New Roman" w:hAnsi="Times New Roman" w:cs="Times New Roman"/>
          <w:i/>
          <w:color w:val="auto"/>
          <w:sz w:val="24"/>
          <w:szCs w:val="24"/>
        </w:rPr>
        <w:t xml:space="preserve">Развитие умения самостоятельно пользоваться математическими представлениями и умениями при решении элементарных житейских задач </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Понимание назначения приборов и приспособлений для измерения длины, объема, веса, умение применять сформированные измерительные навыки в практической деятельности.</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bCs/>
          <w:color w:val="auto"/>
          <w:sz w:val="24"/>
          <w:szCs w:val="24"/>
        </w:rPr>
        <w:t xml:space="preserve">Участие вместе со взрослыми в покупке продуктов и др. вещей, понимание </w:t>
      </w:r>
      <w:r w:rsidRPr="00063FA8">
        <w:rPr>
          <w:rFonts w:ascii="Times New Roman" w:hAnsi="Times New Roman" w:cs="Times New Roman"/>
          <w:color w:val="auto"/>
          <w:sz w:val="24"/>
          <w:szCs w:val="24"/>
        </w:rPr>
        <w:t>назначения денег.</w:t>
      </w:r>
    </w:p>
    <w:p w:rsidR="0090559D" w:rsidRPr="00063FA8" w:rsidRDefault="00CE2A5C" w:rsidP="00063FA8">
      <w:pPr>
        <w:pStyle w:val="a9"/>
        <w:spacing w:line="276" w:lineRule="auto"/>
        <w:ind w:left="0" w:firstLine="709"/>
        <w:jc w:val="both"/>
        <w:rPr>
          <w:rFonts w:ascii="Times New Roman" w:hAnsi="Times New Roman" w:cs="Times New Roman"/>
        </w:rPr>
      </w:pPr>
      <w:r w:rsidRPr="00063FA8">
        <w:rPr>
          <w:rFonts w:ascii="Times New Roman" w:hAnsi="Times New Roman" w:cs="Times New Roman"/>
        </w:rPr>
        <w:t>Умение распознавать цифры, обозначающие возраст ребенка, номер дома, квартиры, автобуса и др.</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bCs/>
          <w:sz w:val="24"/>
          <w:szCs w:val="24"/>
        </w:rPr>
        <w:t xml:space="preserve"> </w:t>
      </w:r>
      <w:r w:rsidRPr="00063FA8">
        <w:rPr>
          <w:rFonts w:ascii="Times New Roman" w:hAnsi="Times New Roman" w:cs="Times New Roman"/>
          <w:b/>
          <w:sz w:val="24"/>
          <w:szCs w:val="24"/>
        </w:rPr>
        <w:t>3. Естествознание.</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3.1. О</w:t>
      </w:r>
      <w:r w:rsidRPr="00063FA8">
        <w:rPr>
          <w:rFonts w:ascii="Times New Roman" w:eastAsia="Times New Roman" w:hAnsi="Times New Roman" w:cs="Times New Roman"/>
          <w:b/>
          <w:sz w:val="24"/>
          <w:szCs w:val="24"/>
        </w:rPr>
        <w:t>кружающий природный мир</w:t>
      </w:r>
      <w:r w:rsidRPr="00063FA8">
        <w:rPr>
          <w:rFonts w:ascii="Times New Roman" w:hAnsi="Times New Roman" w:cs="Times New Roman"/>
          <w:b/>
          <w:sz w:val="24"/>
          <w:szCs w:val="24"/>
        </w:rPr>
        <w:t xml:space="preserve"> </w:t>
      </w:r>
    </w:p>
    <w:p w:rsidR="0090559D" w:rsidRPr="00063FA8" w:rsidRDefault="0090559D" w:rsidP="00063FA8">
      <w:pPr>
        <w:pStyle w:val="aa"/>
        <w:numPr>
          <w:ilvl w:val="0"/>
          <w:numId w:val="689"/>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sz w:val="24"/>
          <w:szCs w:val="24"/>
        </w:rPr>
      </w:pPr>
      <w:r w:rsidRPr="00063FA8">
        <w:rPr>
          <w:rFonts w:ascii="Times New Roman" w:hAnsi="Times New Roman" w:cs="Times New Roman"/>
          <w:i/>
          <w:sz w:val="24"/>
          <w:szCs w:val="24"/>
        </w:rPr>
        <w:t>Овладение элементарными представлениями о неживой природе.</w:t>
      </w:r>
      <w:r w:rsidRPr="00063FA8">
        <w:rPr>
          <w:rFonts w:ascii="Times New Roman" w:hAnsi="Times New Roman" w:cs="Times New Roman"/>
          <w:sz w:val="24"/>
          <w:szCs w:val="24"/>
        </w:rPr>
        <w:t xml:space="preserve"> Практическое взаимодействие с окружающим, развитие ориентации в ближайшем окружении.</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Наличие элементарных представлений  о временах года, умение обозначить их признаки с помощью невербальных и вербальных средств.</w:t>
      </w:r>
      <w:r w:rsidRPr="00063FA8">
        <w:rPr>
          <w:rFonts w:ascii="Times New Roman" w:hAnsi="Times New Roman" w:cs="Times New Roman"/>
          <w:color w:val="auto"/>
          <w:sz w:val="24"/>
          <w:szCs w:val="24"/>
        </w:rPr>
        <w:t xml:space="preserve"> Понимание элементарных причинно-следственных связей межу явлениями природы.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bCs/>
          <w:color w:val="auto"/>
          <w:sz w:val="24"/>
          <w:szCs w:val="24"/>
        </w:rPr>
        <w:t xml:space="preserve">Наличие представлений  об опасности некоторых погодных явлений для ребенка.  </w:t>
      </w:r>
      <w:r w:rsidRPr="00063FA8">
        <w:rPr>
          <w:rFonts w:ascii="Times New Roman" w:hAnsi="Times New Roman" w:cs="Times New Roman"/>
          <w:color w:val="auto"/>
          <w:sz w:val="24"/>
          <w:szCs w:val="24"/>
        </w:rPr>
        <w:t>Формирование умения адаптироваться к конкретным природным и климатическим условиям.</w:t>
      </w:r>
    </w:p>
    <w:p w:rsidR="0090559D" w:rsidRPr="00063FA8" w:rsidRDefault="0090559D" w:rsidP="00063FA8">
      <w:pPr>
        <w:widowControl w:val="0"/>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Наличие элементарных представлений об объектах неживой природы (земле, воздухе, лесе, луге, реке, огне..); явлениях природы (дождь, снег, гроза..)</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Умение ориентироваться на жизненно важные для ребенка звучания природных явлений.</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 Наличие элементарных представлений о времени: умение различать части суток, дни недели, месяцы, их соотнесение с временем года.</w:t>
      </w:r>
    </w:p>
    <w:p w:rsidR="0090559D" w:rsidRPr="00063FA8" w:rsidRDefault="0090559D" w:rsidP="00063FA8">
      <w:pPr>
        <w:pStyle w:val="aa"/>
        <w:numPr>
          <w:ilvl w:val="0"/>
          <w:numId w:val="69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i/>
          <w:sz w:val="24"/>
          <w:szCs w:val="24"/>
        </w:rPr>
      </w:pPr>
      <w:r w:rsidRPr="00063FA8">
        <w:rPr>
          <w:rFonts w:ascii="Times New Roman" w:hAnsi="Times New Roman" w:cs="Times New Roman"/>
          <w:i/>
          <w:sz w:val="24"/>
          <w:szCs w:val="24"/>
        </w:rPr>
        <w:t xml:space="preserve">Формирование представлений о животном и растительном мире.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w:t>
      </w:r>
    </w:p>
    <w:p w:rsidR="0090559D" w:rsidRPr="00063FA8" w:rsidRDefault="0090559D" w:rsidP="00063FA8">
      <w:pPr>
        <w:widowControl w:val="0"/>
        <w:autoSpaceDE w:val="0"/>
        <w:autoSpaceDN w:val="0"/>
        <w:adjustRightInd w:val="0"/>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 </w:t>
      </w:r>
    </w:p>
    <w:p w:rsidR="0090559D" w:rsidRPr="00063FA8" w:rsidRDefault="0090559D" w:rsidP="00063FA8">
      <w:pPr>
        <w:widowControl w:val="0"/>
        <w:numPr>
          <w:ilvl w:val="0"/>
          <w:numId w:val="6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jc w:val="both"/>
        <w:rPr>
          <w:rFonts w:ascii="Times New Roman" w:hAnsi="Times New Roman" w:cs="Times New Roman"/>
          <w:color w:val="auto"/>
          <w:sz w:val="24"/>
          <w:szCs w:val="24"/>
        </w:rPr>
      </w:pPr>
      <w:r w:rsidRPr="00063FA8">
        <w:rPr>
          <w:rFonts w:ascii="Times New Roman" w:hAnsi="Times New Roman" w:cs="Times New Roman"/>
          <w:i/>
          <w:color w:val="auto"/>
          <w:sz w:val="24"/>
          <w:szCs w:val="24"/>
        </w:rPr>
        <w:t>Развитие активности, любознательности во взаимодействии с миром живой и неживой природы</w:t>
      </w:r>
      <w:r w:rsidRPr="00063FA8">
        <w:rPr>
          <w:rFonts w:ascii="Times New Roman" w:hAnsi="Times New Roman" w:cs="Times New Roman"/>
          <w:color w:val="auto"/>
          <w:sz w:val="24"/>
          <w:szCs w:val="24"/>
        </w:rPr>
        <w:t xml:space="preserve">.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4.  Человек и общество.</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4.1. Человек</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Формирование первоначальных представлений о себе (о своем теле; возрасте, поле….), своих физических возможностях и возможностях сверстников и других людей.</w:t>
      </w:r>
      <w:r w:rsidRPr="00063FA8">
        <w:rPr>
          <w:rFonts w:ascii="Times New Roman" w:hAnsi="Times New Roman" w:cs="Times New Roman"/>
          <w:sz w:val="24"/>
          <w:szCs w:val="24"/>
        </w:rPr>
        <w:t xml:space="preserve">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Умение называть себя в доступной форме, соотносить свою внешность с фотографией,</w:t>
      </w:r>
      <w:r w:rsidRPr="00063FA8">
        <w:rPr>
          <w:rFonts w:ascii="Times New Roman" w:hAnsi="Times New Roman" w:cs="Times New Roman"/>
          <w:bCs/>
          <w:color w:val="auto"/>
          <w:sz w:val="24"/>
          <w:szCs w:val="24"/>
        </w:rPr>
        <w:t xml:space="preserve"> отражением в зеркале; </w:t>
      </w:r>
      <w:r w:rsidRPr="00063FA8">
        <w:rPr>
          <w:rFonts w:ascii="Times New Roman" w:hAnsi="Times New Roman" w:cs="Times New Roman"/>
          <w:color w:val="auto"/>
          <w:sz w:val="24"/>
          <w:szCs w:val="24"/>
        </w:rPr>
        <w:t>найти себя на семейном или коллективном снимке.</w:t>
      </w:r>
      <w:r w:rsidRPr="00063FA8">
        <w:rPr>
          <w:rFonts w:ascii="Times New Roman" w:hAnsi="Times New Roman" w:cs="Times New Roman"/>
          <w:bCs/>
          <w:color w:val="auto"/>
          <w:sz w:val="24"/>
          <w:szCs w:val="24"/>
        </w:rPr>
        <w:t xml:space="preserve"> Отнесение себя к определенному полу.</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Умение различать свои вещи среди других </w:t>
      </w:r>
      <w:r w:rsidRPr="00063FA8">
        <w:rPr>
          <w:rFonts w:ascii="Times New Roman" w:hAnsi="Times New Roman" w:cs="Times New Roman"/>
          <w:bCs/>
          <w:color w:val="auto"/>
          <w:sz w:val="24"/>
          <w:szCs w:val="24"/>
        </w:rPr>
        <w:t>(«моё» и «не моё»),</w:t>
      </w:r>
      <w:r w:rsidRPr="00063FA8">
        <w:rPr>
          <w:rFonts w:ascii="Times New Roman" w:hAnsi="Times New Roman" w:cs="Times New Roman"/>
          <w:color w:val="auto"/>
          <w:sz w:val="24"/>
          <w:szCs w:val="24"/>
        </w:rPr>
        <w:t xml:space="preserve"> соотносить со своим полом, внешностью, ростом.</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Умение с помощью невербальных и вербальных (устная, письменная, дактильная речь) средств сообщить о </w:t>
      </w:r>
      <w:r w:rsidRPr="00063FA8">
        <w:rPr>
          <w:rFonts w:ascii="Times New Roman" w:hAnsi="Times New Roman" w:cs="Times New Roman"/>
          <w:color w:val="auto"/>
          <w:sz w:val="24"/>
          <w:szCs w:val="24"/>
        </w:rPr>
        <w:t>своем здоровье, о недомогании, болезни, своих потребностях, попросить помощи.</w:t>
      </w:r>
      <w:r w:rsidRPr="00063FA8">
        <w:rPr>
          <w:rFonts w:ascii="Times New Roman" w:hAnsi="Times New Roman" w:cs="Times New Roman"/>
          <w:bCs/>
          <w:color w:val="auto"/>
          <w:sz w:val="24"/>
          <w:szCs w:val="24"/>
        </w:rPr>
        <w:t xml:space="preserve"> </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Понимание значений слов и фраз, обозначающих части тела, инструкций, связанных с процессами самообслуживания. </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Умение сообщать сведения о себе: имя, фамилия, возраст, пол, место жительства, любимые занятия и др.</w:t>
      </w:r>
    </w:p>
    <w:p w:rsidR="0090559D" w:rsidRPr="00063FA8" w:rsidRDefault="0090559D" w:rsidP="00063FA8">
      <w:pPr>
        <w:widowControl w:val="0"/>
        <w:numPr>
          <w:ilvl w:val="0"/>
          <w:numId w:val="6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jc w:val="both"/>
        <w:rPr>
          <w:rFonts w:ascii="Times New Roman" w:hAnsi="Times New Roman" w:cs="Times New Roman"/>
          <w:i/>
          <w:color w:val="auto"/>
          <w:sz w:val="24"/>
          <w:szCs w:val="24"/>
        </w:rPr>
      </w:pPr>
      <w:r w:rsidRPr="00063FA8">
        <w:rPr>
          <w:rFonts w:ascii="Times New Roman" w:hAnsi="Times New Roman" w:cs="Times New Roman"/>
          <w:i/>
          <w:color w:val="auto"/>
          <w:sz w:val="24"/>
          <w:szCs w:val="24"/>
        </w:rPr>
        <w:t>Формирование представлений о своей семье, взаимоотношениях в семье, обязанностях членов семьи и ребенка.</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Усвоение элементарных норм взаимодействия и этикета,  обогащение практики эмоционального взаимодействия и сопереживания. </w:t>
      </w:r>
    </w:p>
    <w:p w:rsidR="0090559D" w:rsidRPr="00063FA8" w:rsidRDefault="00CE2A5C" w:rsidP="00063FA8">
      <w:pPr>
        <w:pStyle w:val="a9"/>
        <w:widowControl w:val="0"/>
        <w:numPr>
          <w:ilvl w:val="0"/>
          <w:numId w:val="6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i/>
        </w:rPr>
      </w:pPr>
      <w:r w:rsidRPr="00063FA8">
        <w:rPr>
          <w:rFonts w:ascii="Times New Roman" w:hAnsi="Times New Roman" w:cs="Times New Roman"/>
          <w:i/>
        </w:rPr>
        <w:t>развитие интереса к достижениям в учёбе, к собственным увлечениям, поиску друзей, организации личного пространства и времени (учебного и свободного).</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учёбе, овладении новыми умениями, к собственным увлечениям, организации личного времени.</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4.2. Домоводство.</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 xml:space="preserve">1) </w:t>
      </w:r>
      <w:r w:rsidRPr="00063FA8">
        <w:rPr>
          <w:rFonts w:ascii="Times New Roman" w:hAnsi="Times New Roman" w:cs="Times New Roman"/>
          <w:i/>
          <w:sz w:val="24"/>
          <w:szCs w:val="24"/>
        </w:rPr>
        <w:t>Умение принимать посильное участие в повседневных делах дома.</w:t>
      </w:r>
    </w:p>
    <w:p w:rsidR="0090559D" w:rsidRPr="00063FA8" w:rsidRDefault="0090559D" w:rsidP="00063FA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участвовать в доступных видах бытовых работ: приготовление пищи, уборка, стирка, глажение, чистка одежды, обуви, сервировка стола, др.</w:t>
      </w:r>
    </w:p>
    <w:p w:rsidR="0090559D" w:rsidRPr="00063FA8" w:rsidRDefault="0090559D" w:rsidP="00063FA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соблюдать последовательность в хозяйственно-бытовой деятельности: стирка, уборка, работа на кухне, др.</w:t>
      </w:r>
    </w:p>
    <w:p w:rsidR="0090559D" w:rsidRPr="00063FA8" w:rsidRDefault="0090559D" w:rsidP="00063FA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Соблюдение гигиенических и санитарных правил хранения домашних вещей, продуктов, химических средств бытового назначения. </w:t>
      </w:r>
    </w:p>
    <w:p w:rsidR="0090559D" w:rsidRPr="00063FA8" w:rsidRDefault="0090559D" w:rsidP="00063FA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соблюдать элементарные  правила безопасности  при использовании бытовой техники,  инструментов.</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4.3. Окружающий социальный мир</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 xml:space="preserve">1) </w:t>
      </w:r>
      <w:r w:rsidRPr="00063FA8">
        <w:rPr>
          <w:rFonts w:ascii="Times New Roman" w:hAnsi="Times New Roman" w:cs="Times New Roman"/>
          <w:i/>
          <w:sz w:val="24"/>
          <w:szCs w:val="24"/>
        </w:rPr>
        <w:t>Представления о мире, созданном руками человека</w:t>
      </w:r>
    </w:p>
    <w:p w:rsidR="0090559D" w:rsidRPr="00063FA8" w:rsidRDefault="0090559D" w:rsidP="00063FA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Интерес к объектам, созданным человеком. </w:t>
      </w:r>
    </w:p>
    <w:p w:rsidR="0090559D" w:rsidRPr="00063FA8" w:rsidRDefault="0090559D" w:rsidP="00063FA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0559D" w:rsidRPr="00063FA8" w:rsidRDefault="0090559D" w:rsidP="00063FA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соблюдать элементарные правила безопасности поведения в доме,  на улице, в транспорте, в общественных местах.</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063FA8">
        <w:rPr>
          <w:rFonts w:ascii="Times New Roman" w:hAnsi="Times New Roman" w:cs="Times New Roman"/>
          <w:sz w:val="24"/>
          <w:szCs w:val="24"/>
        </w:rPr>
        <w:t>.</w:t>
      </w:r>
    </w:p>
    <w:p w:rsidR="0090559D" w:rsidRPr="00063FA8" w:rsidRDefault="0090559D" w:rsidP="00063FA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Представления о деятельности и профессиях людей, окружающих ребенка (учитель, повар, врач, водитель и т.д.).</w:t>
      </w:r>
    </w:p>
    <w:p w:rsidR="0090559D" w:rsidRPr="00063FA8" w:rsidRDefault="0090559D" w:rsidP="00063FA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0559D" w:rsidRPr="00063FA8" w:rsidRDefault="0090559D" w:rsidP="00063FA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Накопление опыта конструктивного взаимодействия с взрослыми и сверстниками.</w:t>
      </w:r>
    </w:p>
    <w:p w:rsidR="0090559D" w:rsidRPr="00063FA8" w:rsidRDefault="0090559D" w:rsidP="00063FA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3) Развитие межличностных и групповых отношений.</w:t>
      </w:r>
    </w:p>
    <w:p w:rsidR="0090559D" w:rsidRPr="00063FA8" w:rsidRDefault="0090559D" w:rsidP="00063FA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Представление о дружбе, товарищах, сверстниках.</w:t>
      </w:r>
    </w:p>
    <w:p w:rsidR="0090559D" w:rsidRPr="00063FA8" w:rsidRDefault="0090559D" w:rsidP="00063FA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находить друзей на основе личностных симпатий.</w:t>
      </w:r>
    </w:p>
    <w:p w:rsidR="0090559D" w:rsidRPr="00063FA8" w:rsidRDefault="0090559D" w:rsidP="00063FA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строить отношения на основе поддержки и взаимопомощи, умение сопереживать, сочувствовать, проявлять внимание.</w:t>
      </w:r>
    </w:p>
    <w:p w:rsidR="0090559D" w:rsidRPr="00063FA8" w:rsidRDefault="0090559D" w:rsidP="00063FA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взаимодействовать в группе в процессе учебной, игровой, других видах доступной деятельности.</w:t>
      </w:r>
    </w:p>
    <w:p w:rsidR="0090559D" w:rsidRPr="00063FA8" w:rsidRDefault="0090559D" w:rsidP="00063FA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организовывать свободное время с учетом своих и совместных интересов.</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 xml:space="preserve">4) </w:t>
      </w:r>
      <w:r w:rsidRPr="00063FA8">
        <w:rPr>
          <w:rFonts w:ascii="Times New Roman" w:hAnsi="Times New Roman" w:cs="Times New Roman"/>
          <w:i/>
          <w:sz w:val="24"/>
          <w:szCs w:val="24"/>
        </w:rPr>
        <w:t>Накопление положительного опыта сотрудничества и участия в общественной жизни.</w:t>
      </w:r>
    </w:p>
    <w:p w:rsidR="0090559D" w:rsidRPr="00063FA8" w:rsidRDefault="0090559D" w:rsidP="00063FA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Представление о праздниках, праздничных мероприятиях, их содержании, участие в них.</w:t>
      </w:r>
    </w:p>
    <w:p w:rsidR="0090559D" w:rsidRPr="00063FA8" w:rsidRDefault="0090559D" w:rsidP="00063FA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Использование простейших эстетических ориентиров о внешнем виде  на праздниках, в хозяйственно-бытовой деятельности.</w:t>
      </w:r>
    </w:p>
    <w:p w:rsidR="0090559D" w:rsidRPr="00063FA8" w:rsidRDefault="0090559D" w:rsidP="00063FA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соблюдать традиции семейных, школьных, государственных праздников.</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 xml:space="preserve">5) </w:t>
      </w:r>
      <w:r w:rsidRPr="00063FA8">
        <w:rPr>
          <w:rFonts w:ascii="Times New Roman" w:hAnsi="Times New Roman" w:cs="Times New Roman"/>
          <w:i/>
          <w:sz w:val="24"/>
          <w:szCs w:val="24"/>
        </w:rPr>
        <w:t>Представления об обязанностях и правах ребенка.</w:t>
      </w:r>
    </w:p>
    <w:p w:rsidR="0090559D" w:rsidRPr="00063FA8" w:rsidRDefault="0090559D" w:rsidP="00063FA8">
      <w:pPr>
        <w:pStyle w:val="aa"/>
        <w:numPr>
          <w:ilvl w:val="0"/>
          <w:numId w:val="69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Представления об обязанностях обучающегося, сына/дочери, внука/внучки  и др.</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6) </w:t>
      </w:r>
      <w:r w:rsidRPr="00063FA8">
        <w:rPr>
          <w:rFonts w:ascii="Times New Roman" w:hAnsi="Times New Roman" w:cs="Times New Roman"/>
          <w:i/>
          <w:sz w:val="24"/>
          <w:szCs w:val="24"/>
        </w:rPr>
        <w:t>Представление о стране проживания Россия</w:t>
      </w:r>
      <w:r w:rsidRPr="00063FA8">
        <w:rPr>
          <w:rFonts w:ascii="Times New Roman" w:hAnsi="Times New Roman" w:cs="Times New Roman"/>
          <w:sz w:val="24"/>
          <w:szCs w:val="24"/>
        </w:rPr>
        <w:t xml:space="preserve">. </w:t>
      </w:r>
    </w:p>
    <w:p w:rsidR="0090559D" w:rsidRPr="00063FA8" w:rsidRDefault="0090559D" w:rsidP="00063FA8">
      <w:pPr>
        <w:pStyle w:val="aa"/>
        <w:numPr>
          <w:ilvl w:val="0"/>
          <w:numId w:val="699"/>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Представление о стране, столице,  городе (селе), месте проживания.</w:t>
      </w:r>
    </w:p>
    <w:p w:rsidR="0090559D" w:rsidRPr="00063FA8" w:rsidRDefault="0090559D" w:rsidP="00063FA8">
      <w:pPr>
        <w:widowControl w:val="0"/>
        <w:autoSpaceDE w:val="0"/>
        <w:autoSpaceDN w:val="0"/>
        <w:adjustRightInd w:val="0"/>
        <w:spacing w:after="0"/>
        <w:ind w:firstLine="709"/>
        <w:contextualSpacing/>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5. Искусство</w:t>
      </w:r>
    </w:p>
    <w:p w:rsidR="0090559D" w:rsidRPr="00063FA8" w:rsidRDefault="0090559D" w:rsidP="00063FA8">
      <w:pPr>
        <w:pStyle w:val="aa"/>
        <w:ind w:firstLine="709"/>
        <w:jc w:val="both"/>
        <w:rPr>
          <w:rFonts w:ascii="Times New Roman" w:eastAsia="Times New Roman" w:hAnsi="Times New Roman" w:cs="Times New Roman"/>
          <w:b/>
          <w:sz w:val="24"/>
          <w:szCs w:val="24"/>
        </w:rPr>
      </w:pPr>
      <w:r w:rsidRPr="00063FA8">
        <w:rPr>
          <w:rFonts w:ascii="Times New Roman" w:hAnsi="Times New Roman" w:cs="Times New Roman"/>
          <w:b/>
          <w:sz w:val="24"/>
          <w:szCs w:val="24"/>
        </w:rPr>
        <w:t xml:space="preserve">5.1. </w:t>
      </w:r>
      <w:r w:rsidRPr="00063FA8">
        <w:rPr>
          <w:rFonts w:ascii="Times New Roman" w:eastAsia="Times New Roman" w:hAnsi="Times New Roman" w:cs="Times New Roman"/>
          <w:b/>
          <w:sz w:val="24"/>
          <w:szCs w:val="24"/>
        </w:rPr>
        <w:t>Изобразительная деятельность (рисование, лепка, аппликация)</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 xml:space="preserve">1) </w:t>
      </w:r>
      <w:r w:rsidRPr="00063FA8">
        <w:rPr>
          <w:rFonts w:ascii="Times New Roman" w:hAnsi="Times New Roman" w:cs="Times New Roman"/>
          <w:i/>
          <w:sz w:val="24"/>
          <w:szCs w:val="24"/>
        </w:rPr>
        <w:t>Освоение средств изобразительной деятельности и их использование в повседневной жизни.</w:t>
      </w:r>
    </w:p>
    <w:p w:rsidR="0090559D" w:rsidRPr="00063FA8" w:rsidRDefault="0090559D" w:rsidP="00063FA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Интерес к доступным видам изобразительной деятельности. </w:t>
      </w:r>
    </w:p>
    <w:p w:rsidR="0090559D" w:rsidRPr="00063FA8" w:rsidRDefault="0090559D" w:rsidP="00063FA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90559D" w:rsidRPr="00063FA8" w:rsidRDefault="0090559D" w:rsidP="00063FA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Умение использовать различные технологии в процессе рисования, лепки, аппликации.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2) </w:t>
      </w:r>
      <w:r w:rsidRPr="00063FA8">
        <w:rPr>
          <w:rFonts w:ascii="Times New Roman" w:hAnsi="Times New Roman" w:cs="Times New Roman"/>
          <w:i/>
          <w:sz w:val="24"/>
          <w:szCs w:val="24"/>
        </w:rPr>
        <w:t>Способность к самостоятельной изобразительной деятельности.</w:t>
      </w:r>
      <w:r w:rsidRPr="00063FA8">
        <w:rPr>
          <w:rFonts w:ascii="Times New Roman" w:hAnsi="Times New Roman" w:cs="Times New Roman"/>
          <w:sz w:val="24"/>
          <w:szCs w:val="24"/>
        </w:rPr>
        <w:t xml:space="preserve"> </w:t>
      </w:r>
    </w:p>
    <w:p w:rsidR="0090559D" w:rsidRPr="00063FA8" w:rsidRDefault="0090559D" w:rsidP="00063FA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Положительные эмоциональные реакции (удовольствие, радость) в процессе изобразительной деятельности. </w:t>
      </w:r>
    </w:p>
    <w:p w:rsidR="0090559D" w:rsidRPr="00063FA8" w:rsidRDefault="0090559D" w:rsidP="00063FA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Стремление к собственной творческой деятельности и умение демонстрировать результаты работы. </w:t>
      </w:r>
    </w:p>
    <w:p w:rsidR="0090559D" w:rsidRPr="00063FA8" w:rsidRDefault="0090559D" w:rsidP="00063FA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выражать свое отношение к результатам собственной и чужой творческой деятельности.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3) </w:t>
      </w:r>
      <w:r w:rsidRPr="00063FA8">
        <w:rPr>
          <w:rFonts w:ascii="Times New Roman" w:hAnsi="Times New Roman" w:cs="Times New Roman"/>
          <w:i/>
          <w:sz w:val="24"/>
          <w:szCs w:val="24"/>
        </w:rPr>
        <w:t>Готовность к участию в совместных мероприятиях</w:t>
      </w:r>
      <w:r w:rsidRPr="00063FA8">
        <w:rPr>
          <w:rFonts w:ascii="Times New Roman" w:hAnsi="Times New Roman" w:cs="Times New Roman"/>
          <w:sz w:val="24"/>
          <w:szCs w:val="24"/>
        </w:rPr>
        <w:t xml:space="preserve">. </w:t>
      </w:r>
    </w:p>
    <w:p w:rsidR="0090559D" w:rsidRPr="00063FA8" w:rsidRDefault="0090559D" w:rsidP="00063FA8">
      <w:pPr>
        <w:pStyle w:val="aa"/>
        <w:numPr>
          <w:ilvl w:val="0"/>
          <w:numId w:val="702"/>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Готовность к взаимодействию в творческой деятельности совместно со сверстниками, взрослыми.</w:t>
      </w:r>
    </w:p>
    <w:p w:rsidR="0090559D" w:rsidRPr="00063FA8" w:rsidRDefault="0090559D" w:rsidP="00063FA8">
      <w:pPr>
        <w:pStyle w:val="aa"/>
        <w:numPr>
          <w:ilvl w:val="0"/>
          <w:numId w:val="702"/>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6. Физическая культура.</w:t>
      </w:r>
    </w:p>
    <w:p w:rsidR="0090559D" w:rsidRPr="00063FA8" w:rsidRDefault="0090559D" w:rsidP="00063FA8">
      <w:pPr>
        <w:pStyle w:val="aa"/>
        <w:ind w:firstLine="709"/>
        <w:jc w:val="both"/>
        <w:rPr>
          <w:rFonts w:ascii="Times New Roman" w:eastAsia="Times New Roman" w:hAnsi="Times New Roman" w:cs="Times New Roman"/>
          <w:b/>
          <w:sz w:val="24"/>
          <w:szCs w:val="24"/>
        </w:rPr>
      </w:pPr>
      <w:r w:rsidRPr="00063FA8">
        <w:rPr>
          <w:rFonts w:ascii="Times New Roman" w:hAnsi="Times New Roman" w:cs="Times New Roman"/>
          <w:b/>
          <w:sz w:val="24"/>
          <w:szCs w:val="24"/>
        </w:rPr>
        <w:t xml:space="preserve">6.1. </w:t>
      </w:r>
      <w:r w:rsidRPr="00063FA8">
        <w:rPr>
          <w:rFonts w:ascii="Times New Roman" w:eastAsia="Times New Roman" w:hAnsi="Times New Roman" w:cs="Times New Roman"/>
          <w:b/>
          <w:sz w:val="24"/>
          <w:szCs w:val="24"/>
        </w:rPr>
        <w:t>Адаптивная физкультура.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1) </w:t>
      </w:r>
      <w:r w:rsidRPr="00063FA8">
        <w:rPr>
          <w:rFonts w:ascii="Times New Roman" w:hAnsi="Times New Roman" w:cs="Times New Roman"/>
          <w:i/>
          <w:sz w:val="24"/>
          <w:szCs w:val="24"/>
        </w:rPr>
        <w:t>Восприятие собственного тела, осознание своих физических возможностей и ограничений</w:t>
      </w:r>
      <w:r w:rsidRPr="00063FA8">
        <w:rPr>
          <w:rFonts w:ascii="Times New Roman" w:hAnsi="Times New Roman" w:cs="Times New Roman"/>
          <w:sz w:val="24"/>
          <w:szCs w:val="24"/>
        </w:rPr>
        <w:t xml:space="preserve">. </w:t>
      </w:r>
    </w:p>
    <w:p w:rsidR="0090559D" w:rsidRPr="00063FA8" w:rsidRDefault="0090559D" w:rsidP="00063FA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90559D" w:rsidRPr="00063FA8" w:rsidRDefault="0090559D" w:rsidP="00063FA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Освоение двигательных навыков, координации, последовательности движений. </w:t>
      </w:r>
    </w:p>
    <w:p w:rsidR="0090559D" w:rsidRPr="00063FA8" w:rsidRDefault="0090559D" w:rsidP="00063FA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Совершенствование физических качеств: ловкости, силы, быстроты, выносливости.</w:t>
      </w:r>
    </w:p>
    <w:p w:rsidR="0090559D" w:rsidRPr="00063FA8" w:rsidRDefault="0090559D" w:rsidP="00063FA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Умение радоваться успехам: выше прыгнул, быстрее пробежал и др.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2) </w:t>
      </w:r>
      <w:r w:rsidRPr="00063FA8">
        <w:rPr>
          <w:rFonts w:ascii="Times New Roman" w:hAnsi="Times New Roman" w:cs="Times New Roman"/>
          <w:i/>
          <w:sz w:val="24"/>
          <w:szCs w:val="24"/>
        </w:rPr>
        <w:t>Соотнесение самочувствия с настроением, собственной активностью, самостоятельностью и независимостью.</w:t>
      </w:r>
      <w:r w:rsidRPr="00063FA8">
        <w:rPr>
          <w:rFonts w:ascii="Times New Roman" w:hAnsi="Times New Roman" w:cs="Times New Roman"/>
          <w:sz w:val="24"/>
          <w:szCs w:val="24"/>
        </w:rPr>
        <w:t xml:space="preserve"> </w:t>
      </w:r>
    </w:p>
    <w:p w:rsidR="0090559D" w:rsidRPr="00063FA8" w:rsidRDefault="0090559D" w:rsidP="00063FA8">
      <w:pPr>
        <w:pStyle w:val="aa"/>
        <w:numPr>
          <w:ilvl w:val="0"/>
          <w:numId w:val="704"/>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определять свое самочувствие в связи с физической нагрузкой: усталость, болевые ощущения, др.</w:t>
      </w:r>
    </w:p>
    <w:p w:rsidR="0090559D" w:rsidRPr="00063FA8" w:rsidRDefault="0090559D" w:rsidP="00063FA8">
      <w:pPr>
        <w:pStyle w:val="aa"/>
        <w:numPr>
          <w:ilvl w:val="0"/>
          <w:numId w:val="704"/>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Повышение уровня самостоятельности в освоении и совершенствовании двигательных умений.</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 xml:space="preserve">3) </w:t>
      </w:r>
      <w:r w:rsidRPr="00063FA8">
        <w:rPr>
          <w:rFonts w:ascii="Times New Roman" w:hAnsi="Times New Roman" w:cs="Times New Roman"/>
          <w:i/>
          <w:sz w:val="24"/>
          <w:szCs w:val="24"/>
        </w:rPr>
        <w:t>Освоение доступных видов физкультурно-спортивной деятельности: езда на велосипеде, ходьба на лыжах, спортивные игры, плавание.</w:t>
      </w:r>
    </w:p>
    <w:p w:rsidR="0090559D" w:rsidRPr="00063FA8" w:rsidRDefault="0090559D" w:rsidP="00063FA8">
      <w:pPr>
        <w:pStyle w:val="aa"/>
        <w:numPr>
          <w:ilvl w:val="0"/>
          <w:numId w:val="705"/>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др.</w:t>
      </w:r>
    </w:p>
    <w:p w:rsidR="0090559D" w:rsidRPr="00063FA8" w:rsidRDefault="0090559D" w:rsidP="00063FA8">
      <w:pPr>
        <w:pStyle w:val="aa"/>
        <w:numPr>
          <w:ilvl w:val="0"/>
          <w:numId w:val="705"/>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Умение ездить на велосипеде, кататься на санках, ходить на лыжах, плавать, играть в подвижные игры и др.</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 xml:space="preserve">7. Технологии </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7.1.Предметно-практические действия</w:t>
      </w:r>
    </w:p>
    <w:p w:rsidR="0090559D" w:rsidRPr="00063FA8" w:rsidRDefault="0090559D" w:rsidP="00063FA8">
      <w:pPr>
        <w:pStyle w:val="aa"/>
        <w:numPr>
          <w:ilvl w:val="0"/>
          <w:numId w:val="70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i/>
          <w:sz w:val="24"/>
          <w:szCs w:val="24"/>
        </w:rPr>
        <w:t xml:space="preserve">Развитие действий  с предметами в процессе деятельности: выполнение </w:t>
      </w:r>
      <w:r w:rsidRPr="00063FA8">
        <w:rPr>
          <w:rFonts w:ascii="Times New Roman" w:hAnsi="Times New Roman" w:cs="Times New Roman"/>
          <w:sz w:val="24"/>
          <w:szCs w:val="24"/>
        </w:rPr>
        <w:t>захвата,  отпускания, встряхивания, т</w:t>
      </w:r>
      <w:r w:rsidRPr="00063FA8">
        <w:rPr>
          <w:rFonts w:ascii="Times New Roman" w:hAnsi="Times New Roman" w:cs="Times New Roman"/>
          <w:bCs/>
          <w:sz w:val="24"/>
          <w:szCs w:val="24"/>
        </w:rPr>
        <w:t>олкания, в</w:t>
      </w:r>
      <w:r w:rsidRPr="00063FA8">
        <w:rPr>
          <w:rFonts w:ascii="Times New Roman" w:hAnsi="Times New Roman" w:cs="Times New Roman"/>
          <w:sz w:val="24"/>
          <w:szCs w:val="24"/>
        </w:rPr>
        <w:t>ращения, нажимания всей рукой, пальцем, сжимания двумя руками, одной рукой, пальчиками, притягивания к себе, перекладывания,  нанизывания.</w:t>
      </w:r>
    </w:p>
    <w:p w:rsidR="0090559D" w:rsidRPr="00063FA8" w:rsidRDefault="0090559D" w:rsidP="00063FA8">
      <w:pPr>
        <w:pStyle w:val="aa"/>
        <w:numPr>
          <w:ilvl w:val="0"/>
          <w:numId w:val="70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i/>
          <w:spacing w:val="-15"/>
          <w:sz w:val="24"/>
          <w:szCs w:val="24"/>
        </w:rPr>
        <w:t xml:space="preserve">Формирование умений работать с разными видами материалов и инструментами </w:t>
      </w:r>
      <w:r w:rsidRPr="00063FA8">
        <w:rPr>
          <w:rFonts w:ascii="Times New Roman" w:hAnsi="Times New Roman" w:cs="Times New Roman"/>
          <w:spacing w:val="-15"/>
          <w:sz w:val="24"/>
          <w:szCs w:val="24"/>
        </w:rPr>
        <w:t>(бумагой, тканями, пластилином, природными материалами  и т. п.).</w:t>
      </w:r>
    </w:p>
    <w:p w:rsidR="0090559D" w:rsidRPr="00063FA8" w:rsidRDefault="0090559D" w:rsidP="00063FA8">
      <w:pPr>
        <w:tabs>
          <w:tab w:val="left" w:pos="1080"/>
        </w:tabs>
        <w:autoSpaceDE w:val="0"/>
        <w:spacing w:after="0"/>
        <w:ind w:firstLine="709"/>
        <w:jc w:val="both"/>
        <w:rPr>
          <w:rFonts w:ascii="Times New Roman" w:hAnsi="Times New Roman" w:cs="Times New Roman"/>
          <w:bCs/>
          <w:kern w:val="28"/>
          <w:sz w:val="24"/>
          <w:szCs w:val="24"/>
        </w:rPr>
      </w:pPr>
    </w:p>
    <w:p w:rsidR="0090559D" w:rsidRPr="00063FA8" w:rsidRDefault="0090559D" w:rsidP="00063FA8">
      <w:pPr>
        <w:spacing w:after="0"/>
        <w:ind w:firstLine="709"/>
        <w:jc w:val="both"/>
        <w:rPr>
          <w:rFonts w:ascii="Times New Roman" w:hAnsi="Times New Roman" w:cs="Times New Roman"/>
          <w:b/>
          <w:color w:val="auto"/>
          <w:spacing w:val="2"/>
          <w:sz w:val="24"/>
          <w:szCs w:val="24"/>
        </w:rPr>
      </w:pPr>
      <w:r w:rsidRPr="00063FA8">
        <w:rPr>
          <w:rFonts w:ascii="Times New Roman" w:hAnsi="Times New Roman" w:cs="Times New Roman"/>
          <w:b/>
          <w:color w:val="auto"/>
          <w:sz w:val="24"/>
          <w:szCs w:val="24"/>
        </w:rPr>
        <w:t xml:space="preserve">5.1.3. </w:t>
      </w:r>
      <w:r w:rsidRPr="00063FA8">
        <w:rPr>
          <w:rFonts w:ascii="Times New Roman" w:hAnsi="Times New Roman" w:cs="Times New Roman"/>
          <w:b/>
          <w:color w:val="auto"/>
          <w:spacing w:val="2"/>
          <w:sz w:val="24"/>
          <w:szCs w:val="24"/>
        </w:rPr>
        <w:t>Система оценки достижения глухими обучающимися ( вариант 1.4.) планируемых результатов освоения специальной индивидуальной программы развития</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Итоговая оценка качества освоения  глухими обучающимися </w:t>
      </w:r>
      <w:r w:rsidRPr="00063FA8">
        <w:rPr>
          <w:rFonts w:ascii="Times New Roman" w:eastAsia="Times New Roman" w:hAnsi="Times New Roman" w:cs="Times New Roman"/>
          <w:color w:val="auto"/>
          <w:spacing w:val="2"/>
          <w:sz w:val="24"/>
          <w:szCs w:val="24"/>
        </w:rPr>
        <w:t xml:space="preserve">адаптированной основной образовательной программы </w:t>
      </w:r>
      <w:r w:rsidRPr="00063FA8">
        <w:rPr>
          <w:rFonts w:ascii="Times New Roman" w:hAnsi="Times New Roman" w:cs="Times New Roman"/>
          <w:b/>
          <w:bCs/>
          <w:color w:val="auto"/>
          <w:sz w:val="24"/>
          <w:szCs w:val="24"/>
        </w:rPr>
        <w:t xml:space="preserve">(вариант  1.4.) </w:t>
      </w:r>
      <w:r w:rsidRPr="00063FA8">
        <w:rPr>
          <w:rFonts w:ascii="Times New Roman" w:hAnsi="Times New Roman" w:cs="Times New Roman"/>
          <w:color w:val="auto"/>
          <w:sz w:val="24"/>
          <w:szCs w:val="24"/>
        </w:rPr>
        <w:t xml:space="preserve">осуществляется образовательной организацией.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b/>
          <w:color w:val="auto"/>
          <w:sz w:val="24"/>
          <w:szCs w:val="24"/>
        </w:rPr>
        <w:t xml:space="preserve">Предметом итоговой оценки </w:t>
      </w:r>
      <w:r w:rsidRPr="00063FA8">
        <w:rPr>
          <w:rFonts w:ascii="Times New Roman" w:hAnsi="Times New Roman" w:cs="Times New Roman"/>
          <w:color w:val="auto"/>
          <w:sz w:val="24"/>
          <w:szCs w:val="24"/>
        </w:rPr>
        <w:t xml:space="preserve">освоения обучающимися адаптированной основной образовательной программы должно быть достижение результатов освоения специальной индивидуальной программы развития. </w:t>
      </w:r>
      <w:r w:rsidRPr="00063FA8">
        <w:rPr>
          <w:rFonts w:ascii="Times New Roman" w:eastAsia="Times New Roman" w:hAnsi="Times New Roman" w:cs="Times New Roman"/>
          <w:color w:val="auto"/>
          <w:spacing w:val="2"/>
          <w:sz w:val="24"/>
          <w:szCs w:val="24"/>
        </w:rPr>
        <w:t xml:space="preserve">Система оценки результатов </w:t>
      </w:r>
      <w:r w:rsidRPr="00063FA8">
        <w:rPr>
          <w:rFonts w:ascii="Times New Roman" w:hAnsi="Times New Roman" w:cs="Times New Roman"/>
          <w:bCs/>
          <w:color w:val="auto"/>
          <w:sz w:val="24"/>
          <w:szCs w:val="24"/>
        </w:rPr>
        <w:t xml:space="preserve">должна включать целостную характеристику выполнения обучающимся специальной индивидуальной программы развития, отражающую взаимодействие следующих компонентов образования:  </w:t>
      </w:r>
    </w:p>
    <w:p w:rsidR="0090559D" w:rsidRPr="00063FA8" w:rsidRDefault="00CE2A5C" w:rsidP="00063FA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bCs/>
        </w:rPr>
      </w:pPr>
      <w:r w:rsidRPr="00063FA8">
        <w:rPr>
          <w:rFonts w:ascii="Times New Roman" w:hAnsi="Times New Roman" w:cs="Times New Roman"/>
          <w:bCs/>
        </w:rPr>
        <w:t xml:space="preserve">что обучающийся должен знать и уметь на данной </w:t>
      </w:r>
      <w:r w:rsidR="00063FA8">
        <w:rPr>
          <w:rFonts w:ascii="Times New Roman" w:hAnsi="Times New Roman" w:cs="Times New Roman"/>
          <w:bCs/>
        </w:rPr>
        <w:t>уровне</w:t>
      </w:r>
      <w:r w:rsidRPr="00063FA8">
        <w:rPr>
          <w:rFonts w:ascii="Times New Roman" w:hAnsi="Times New Roman" w:cs="Times New Roman"/>
          <w:bCs/>
        </w:rPr>
        <w:t xml:space="preserve"> образования, </w:t>
      </w:r>
    </w:p>
    <w:p w:rsidR="0090559D" w:rsidRPr="00063FA8" w:rsidRDefault="00CE2A5C" w:rsidP="00063FA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bCs/>
        </w:rPr>
      </w:pPr>
      <w:r w:rsidRPr="00063FA8">
        <w:rPr>
          <w:rFonts w:ascii="Times New Roman" w:hAnsi="Times New Roman" w:cs="Times New Roman"/>
          <w:bCs/>
        </w:rPr>
        <w:t>что из полученных знаний и умений он может и должен применять на практике,</w:t>
      </w:r>
    </w:p>
    <w:p w:rsidR="0090559D" w:rsidRPr="00063FA8" w:rsidRDefault="00CE2A5C" w:rsidP="00063FA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bCs/>
        </w:rPr>
      </w:pPr>
      <w:r w:rsidRPr="00063FA8">
        <w:rPr>
          <w:rFonts w:ascii="Times New Roman" w:hAnsi="Times New Roman" w:cs="Times New Roman"/>
          <w:bCs/>
        </w:rPr>
        <w:t>насколько активно, адекватно и самостоятельно он их применяет.</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При оценке результативности обучения  глухих обучающихся с умеренной, тяжелой, глубокой умственной отсталостью и множественными нарушениями развития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90559D" w:rsidRPr="00063FA8" w:rsidRDefault="0090559D" w:rsidP="00063FA8">
      <w:pPr>
        <w:spacing w:after="0"/>
        <w:ind w:firstLine="709"/>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Для выявления возможной результативности обучения должен быть учтен ряд факторов:</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необходимо учитывать особенности текущего психического и соматического состояния каждого обучающегося;</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в процессе предъявления заданий должны использоваться все доступные обучающемуся средства невербальной коммуникации (жесты и жестовая речь, рисунки, пиктограммы,) и речевые средства (устная, письменная, дактильная речь);</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формы выявления возможной результативности обучения должны быть вариативными для различных детей, разрабатываться индивидуально, в тесной связи с практической деятельностью обучающихся;</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способы выявления умений и представлений </w:t>
      </w:r>
      <w:r w:rsidRPr="00063FA8">
        <w:rPr>
          <w:rFonts w:ascii="Times New Roman" w:hAnsi="Times New Roman" w:cs="Times New Roman"/>
          <w:color w:val="auto"/>
          <w:sz w:val="24"/>
          <w:szCs w:val="24"/>
        </w:rPr>
        <w:t xml:space="preserve">глухих обучающихся </w:t>
      </w:r>
      <w:r w:rsidRPr="00063FA8">
        <w:rPr>
          <w:rFonts w:ascii="Times New Roman" w:hAnsi="Times New Roman" w:cs="Times New Roman"/>
          <w:bCs/>
          <w:color w:val="auto"/>
          <w:sz w:val="24"/>
          <w:szCs w:val="24"/>
        </w:rPr>
        <w:t xml:space="preserve">могут носить как традиционный характер, так и быть представлены в другой форме, в том числе в виде некоторых практических заданий; </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в процессе предъявления и выполнения заданий обучающимся должна оказываться необходимая помощь (дополнительные словесные и жестовые инструкции и уточнения, выполнение обучающимся задания по образцу, по подражанию, после частичного выполнения взрослым, совместно со взрослым); </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помощью, вместе со взрослым). </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bCs/>
          <w:color w:val="auto"/>
          <w:sz w:val="24"/>
          <w:szCs w:val="24"/>
        </w:rPr>
      </w:pPr>
      <w:r w:rsidRPr="00063FA8">
        <w:rPr>
          <w:rFonts w:ascii="Times New Roman" w:hAnsi="Times New Roman" w:cs="Times New Roman"/>
          <w:bCs/>
          <w:color w:val="auto"/>
          <w:sz w:val="24"/>
          <w:szCs w:val="24"/>
        </w:rPr>
        <w:t xml:space="preserve">выявление результативности обучения должно быть направлено не только на определение актуального уровня развития, но и «зоны ближайшего развития», т.е.  возможностей потенциального развития.  </w:t>
      </w:r>
    </w:p>
    <w:p w:rsidR="0090559D" w:rsidRPr="00063FA8" w:rsidRDefault="0090559D" w:rsidP="00063FA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color w:val="auto"/>
          <w:sz w:val="24"/>
          <w:szCs w:val="24"/>
        </w:rPr>
      </w:pPr>
      <w:r w:rsidRPr="00063FA8">
        <w:rPr>
          <w:rFonts w:ascii="Times New Roman" w:hAnsi="Times New Roman" w:cs="Times New Roman"/>
          <w:bCs/>
          <w:color w:val="auto"/>
          <w:sz w:val="24"/>
          <w:szCs w:val="24"/>
        </w:rPr>
        <w:t xml:space="preserve">выявление представлений, умений и навыков обучающихся с глухотой и умеренной или тяжелой  умственной отсталостью в каждой образовательной области должно создавать основу для дальнейшей корректировки специальной индивидуальной программы развития.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bCs/>
          <w:color w:val="auto"/>
          <w:sz w:val="24"/>
          <w:szCs w:val="24"/>
        </w:rPr>
        <w:t xml:space="preserve">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ребёнка, а их анализ также оценить </w:t>
      </w:r>
      <w:r w:rsidRPr="00063FA8">
        <w:rPr>
          <w:rFonts w:ascii="Times New Roman" w:hAnsi="Times New Roman" w:cs="Times New Roman"/>
          <w:b/>
          <w:bCs/>
          <w:color w:val="auto"/>
          <w:sz w:val="24"/>
          <w:szCs w:val="24"/>
        </w:rPr>
        <w:t>динамику развития его жизненной компетенции</w:t>
      </w:r>
      <w:r w:rsidRPr="00063FA8">
        <w:rPr>
          <w:rFonts w:ascii="Times New Roman" w:hAnsi="Times New Roman" w:cs="Times New Roman"/>
          <w:bCs/>
          <w:color w:val="auto"/>
          <w:sz w:val="24"/>
          <w:szCs w:val="24"/>
        </w:rPr>
        <w:t xml:space="preserve">.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Для оценки результатов развития жизненной компетенции ребёнка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90559D" w:rsidRPr="00063FA8" w:rsidRDefault="0090559D" w:rsidP="00063FA8">
      <w:pPr>
        <w:autoSpaceDE w:val="0"/>
        <w:autoSpaceDN w:val="0"/>
        <w:adjustRightInd w:val="0"/>
        <w:spacing w:before="240" w:after="120"/>
        <w:jc w:val="both"/>
        <w:outlineLvl w:val="1"/>
        <w:rPr>
          <w:rFonts w:ascii="Times New Roman" w:hAnsi="Times New Roman" w:cs="Times New Roman"/>
          <w:b/>
          <w:color w:val="FF0000"/>
          <w:sz w:val="24"/>
          <w:szCs w:val="24"/>
        </w:rPr>
      </w:pPr>
      <w:bookmarkStart w:id="123" w:name="_Toc413974306"/>
      <w:r w:rsidRPr="00063FA8">
        <w:rPr>
          <w:rFonts w:ascii="Times New Roman" w:hAnsi="Times New Roman" w:cs="Times New Roman"/>
          <w:b/>
          <w:sz w:val="24"/>
          <w:szCs w:val="24"/>
        </w:rPr>
        <w:t>5.2. Содержательный раздел</w:t>
      </w:r>
      <w:bookmarkEnd w:id="123"/>
    </w:p>
    <w:p w:rsidR="0090559D" w:rsidRPr="00063FA8" w:rsidRDefault="0090559D" w:rsidP="00063FA8">
      <w:pPr>
        <w:spacing w:after="0"/>
        <w:ind w:firstLine="709"/>
        <w:jc w:val="both"/>
        <w:rPr>
          <w:rFonts w:ascii="Times New Roman" w:hAnsi="Times New Roman" w:cs="Times New Roman"/>
          <w:b/>
          <w:color w:val="auto"/>
          <w:spacing w:val="2"/>
          <w:sz w:val="24"/>
          <w:szCs w:val="24"/>
        </w:rPr>
      </w:pPr>
      <w:bookmarkStart w:id="124" w:name="_Toc413974307"/>
      <w:r w:rsidRPr="00063FA8">
        <w:rPr>
          <w:rFonts w:ascii="Times New Roman" w:hAnsi="Times New Roman" w:cs="Times New Roman"/>
          <w:b/>
          <w:sz w:val="24"/>
          <w:szCs w:val="24"/>
        </w:rPr>
        <w:t xml:space="preserve">5.2.1. </w:t>
      </w:r>
      <w:r w:rsidRPr="00063FA8">
        <w:rPr>
          <w:rFonts w:ascii="Times New Roman" w:hAnsi="Times New Roman" w:cs="Times New Roman"/>
          <w:b/>
          <w:color w:val="auto"/>
          <w:sz w:val="24"/>
          <w:szCs w:val="24"/>
        </w:rPr>
        <w:t xml:space="preserve">Программа формирования учебных действий у </w:t>
      </w:r>
      <w:r w:rsidRPr="00063FA8">
        <w:rPr>
          <w:rFonts w:ascii="Times New Roman" w:hAnsi="Times New Roman" w:cs="Times New Roman"/>
          <w:b/>
          <w:color w:val="auto"/>
          <w:spacing w:val="2"/>
          <w:sz w:val="24"/>
          <w:szCs w:val="24"/>
        </w:rPr>
        <w:t>обучающихся с глухотой (вариант 1.4.</w:t>
      </w:r>
      <w:r w:rsidRPr="00063FA8">
        <w:rPr>
          <w:rFonts w:ascii="Times New Roman" w:hAnsi="Times New Roman" w:cs="Times New Roman"/>
          <w:b/>
          <w:color w:val="auto"/>
          <w:sz w:val="24"/>
          <w:szCs w:val="24"/>
          <w:shd w:val="clear" w:color="auto" w:fill="FFFFFF"/>
        </w:rPr>
        <w:t>)</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Программа формирования учебных действий у глухих обучающихся  направлена на развитие способности  детей овладевать содержанием адаптированной основной образовательной программы (вариант 1.4.) и включает: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 xml:space="preserve"> формирование  личностных и коммуникативных учебных действий</w:t>
      </w:r>
      <w:r w:rsidRPr="00063FA8">
        <w:rPr>
          <w:rFonts w:ascii="Times New Roman" w:hAnsi="Times New Roman" w:cs="Times New Roman"/>
          <w:sz w:val="24"/>
          <w:szCs w:val="24"/>
        </w:rPr>
        <w:t xml:space="preserve">: </w:t>
      </w:r>
    </w:p>
    <w:p w:rsidR="0090559D" w:rsidRPr="00063FA8" w:rsidRDefault="0090559D" w:rsidP="00063FA8">
      <w:pPr>
        <w:shd w:val="clear" w:color="auto" w:fill="FFFFFF"/>
        <w:spacing w:after="0"/>
        <w:ind w:firstLine="709"/>
        <w:contextualSpacing/>
        <w:jc w:val="both"/>
        <w:rPr>
          <w:rFonts w:ascii="Times New Roman" w:hAnsi="Times New Roman" w:cs="Times New Roman"/>
          <w:sz w:val="24"/>
          <w:szCs w:val="24"/>
        </w:rPr>
      </w:pPr>
      <w:r w:rsidRPr="00063FA8">
        <w:rPr>
          <w:rFonts w:ascii="Times New Roman" w:hAnsi="Times New Roman" w:cs="Times New Roman"/>
          <w:color w:val="auto"/>
          <w:sz w:val="24"/>
          <w:szCs w:val="24"/>
        </w:rPr>
        <w:t>формирование интереса и мотивации к учению; осознание себя в роли ученика; п</w:t>
      </w:r>
      <w:r w:rsidRPr="00063FA8">
        <w:rPr>
          <w:rFonts w:ascii="Times New Roman" w:hAnsi="Times New Roman" w:cs="Times New Roman"/>
          <w:sz w:val="24"/>
          <w:szCs w:val="24"/>
        </w:rPr>
        <w:t>одготовка к пребыванию и взаимодействию в среде сверстников, умение всту</w:t>
      </w:r>
      <w:r w:rsidRPr="00063FA8">
        <w:rPr>
          <w:rFonts w:ascii="Times New Roman" w:hAnsi="Times New Roman" w:cs="Times New Roman"/>
          <w:sz w:val="24"/>
          <w:szCs w:val="24"/>
        </w:rPr>
        <w:softHyphen/>
        <w:t>пать в контакт  с учителем; обращаться за по</w:t>
      </w:r>
      <w:r w:rsidRPr="00063FA8">
        <w:rPr>
          <w:rFonts w:ascii="Times New Roman" w:hAnsi="Times New Roman" w:cs="Times New Roman"/>
          <w:sz w:val="24"/>
          <w:szCs w:val="24"/>
        </w:rPr>
        <w:softHyphen/>
        <w:t>мо</w:t>
      </w:r>
      <w:r w:rsidRPr="00063FA8">
        <w:rPr>
          <w:rFonts w:ascii="Times New Roman" w:hAnsi="Times New Roman" w:cs="Times New Roman"/>
          <w:sz w:val="24"/>
          <w:szCs w:val="24"/>
        </w:rPr>
        <w:softHyphen/>
        <w:t>щью и при</w:t>
      </w:r>
      <w:r w:rsidRPr="00063FA8">
        <w:rPr>
          <w:rFonts w:ascii="Times New Roman" w:hAnsi="Times New Roman" w:cs="Times New Roman"/>
          <w:sz w:val="24"/>
          <w:szCs w:val="24"/>
        </w:rPr>
        <w:softHyphen/>
        <w:t>нимать помощь; понимать инструкции к учебному заданию в разных видах деятельности и быту;  работать в коллективе;</w:t>
      </w:r>
      <w:r w:rsidRPr="00063FA8">
        <w:rPr>
          <w:rFonts w:ascii="Times New Roman" w:hAnsi="Times New Roman" w:cs="Times New Roman"/>
          <w:bCs/>
          <w:sz w:val="24"/>
          <w:szCs w:val="24"/>
        </w:rPr>
        <w:t xml:space="preserve"> со</w:t>
      </w:r>
      <w:r w:rsidRPr="00063FA8">
        <w:rPr>
          <w:rFonts w:ascii="Times New Roman" w:hAnsi="Times New Roman" w:cs="Times New Roman"/>
          <w:bCs/>
          <w:sz w:val="24"/>
          <w:szCs w:val="24"/>
        </w:rPr>
        <w:softHyphen/>
        <w:t>труд</w:t>
      </w:r>
      <w:r w:rsidRPr="00063FA8">
        <w:rPr>
          <w:rFonts w:ascii="Times New Roman" w:hAnsi="Times New Roman" w:cs="Times New Roman"/>
          <w:bCs/>
          <w:sz w:val="24"/>
          <w:szCs w:val="24"/>
        </w:rPr>
        <w:softHyphen/>
        <w:t>ничать со взрослыми и сверстниками в разных социальных ситуациях;</w:t>
      </w:r>
      <w:r w:rsidRPr="00063FA8">
        <w:rPr>
          <w:rFonts w:ascii="Times New Roman" w:hAnsi="Times New Roman" w:cs="Times New Roman"/>
          <w:sz w:val="24"/>
          <w:szCs w:val="24"/>
        </w:rPr>
        <w:t xml:space="preserve"> до</w:t>
      </w:r>
      <w:r w:rsidRPr="00063FA8">
        <w:rPr>
          <w:rFonts w:ascii="Times New Roman" w:hAnsi="Times New Roman" w:cs="Times New Roman"/>
          <w:sz w:val="24"/>
          <w:szCs w:val="24"/>
        </w:rPr>
        <w:softHyphen/>
        <w:t>брожелательно относиться к сверстникам и педагогам, изменять свое поведение с учетом поведения других участников ситуации;</w:t>
      </w:r>
    </w:p>
    <w:p w:rsidR="0090559D" w:rsidRPr="00063FA8" w:rsidRDefault="00CE2A5C" w:rsidP="00063FA8">
      <w:pPr>
        <w:pStyle w:val="a9"/>
        <w:spacing w:line="276" w:lineRule="auto"/>
        <w:ind w:left="0" w:firstLine="709"/>
        <w:jc w:val="both"/>
        <w:rPr>
          <w:rFonts w:ascii="Times New Roman" w:hAnsi="Times New Roman" w:cs="Times New Roman"/>
          <w:i/>
        </w:rPr>
      </w:pPr>
      <w:r w:rsidRPr="00063FA8">
        <w:rPr>
          <w:rFonts w:ascii="Times New Roman" w:hAnsi="Times New Roman" w:cs="Times New Roman"/>
          <w:i/>
        </w:rPr>
        <w:t>регулятивных учебных действий:</w:t>
      </w:r>
    </w:p>
    <w:p w:rsidR="0090559D" w:rsidRPr="00063FA8" w:rsidRDefault="0090559D" w:rsidP="00063FA8">
      <w:pPr>
        <w:shd w:val="clear" w:color="auto" w:fill="FFFFFF"/>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ориентироваться в пространстве  школы, класса (зала, учебного помещения); пользоваться звукоусиливающей аппаратурой (стационарной и индивидуальной), использовать по назначению учебные материалы ( книги, тетради и т.д.);   пользоваться  учебной мебелью; аде</w:t>
      </w:r>
      <w:r w:rsidRPr="00063FA8">
        <w:rPr>
          <w:rFonts w:ascii="Times New Roman" w:hAnsi="Times New Roman" w:cs="Times New Roman"/>
          <w:color w:val="auto"/>
          <w:sz w:val="24"/>
          <w:szCs w:val="24"/>
        </w:rPr>
        <w:softHyphen/>
        <w:t>к</w:t>
      </w:r>
      <w:r w:rsidRPr="00063FA8">
        <w:rPr>
          <w:rFonts w:ascii="Times New Roman" w:hAnsi="Times New Roman" w:cs="Times New Roman"/>
          <w:color w:val="auto"/>
          <w:sz w:val="24"/>
          <w:szCs w:val="24"/>
        </w:rPr>
        <w:softHyphen/>
        <w:t>ватно использовать ритуалы школьного поведения (поднимать руку, вставать и выходить из-за парты и т. д.); организовывать ра</w:t>
      </w:r>
      <w:r w:rsidRPr="00063FA8">
        <w:rPr>
          <w:rFonts w:ascii="Times New Roman" w:hAnsi="Times New Roman" w:cs="Times New Roman"/>
          <w:color w:val="auto"/>
          <w:sz w:val="24"/>
          <w:szCs w:val="24"/>
        </w:rPr>
        <w:softHyphen/>
        <w:t>бо</w:t>
      </w:r>
      <w:r w:rsidRPr="00063FA8">
        <w:rPr>
          <w:rFonts w:ascii="Times New Roman" w:hAnsi="Times New Roman" w:cs="Times New Roman"/>
          <w:color w:val="auto"/>
          <w:sz w:val="24"/>
          <w:szCs w:val="24"/>
        </w:rPr>
        <w:softHyphen/>
        <w:t>чее место; ориентироваться на заданную систему требований, выполнять инструкции учителя, выполнять действия по подражанию и самостоятельно, выполнять задания в течение определенного периода времени, выполнять задание от начала до конца, самостоятельно действовать в соответствии с планом действий;  соотносить свои действия и их результаты с заданными об</w:t>
      </w:r>
      <w:r w:rsidRPr="00063FA8">
        <w:rPr>
          <w:rFonts w:ascii="Times New Roman" w:hAnsi="Times New Roman" w:cs="Times New Roman"/>
          <w:color w:val="auto"/>
          <w:sz w:val="24"/>
          <w:szCs w:val="24"/>
        </w:rPr>
        <w:softHyphen/>
        <w:t>ра</w:t>
      </w:r>
      <w:r w:rsidRPr="00063FA8">
        <w:rPr>
          <w:rFonts w:ascii="Times New Roman" w:hAnsi="Times New Roman" w:cs="Times New Roman"/>
          <w:color w:val="auto"/>
          <w:sz w:val="24"/>
          <w:szCs w:val="24"/>
        </w:rPr>
        <w:softHyphen/>
        <w:t>з</w:t>
      </w:r>
      <w:r w:rsidRPr="00063FA8">
        <w:rPr>
          <w:rFonts w:ascii="Times New Roman" w:hAnsi="Times New Roman" w:cs="Times New Roman"/>
          <w:color w:val="auto"/>
          <w:sz w:val="24"/>
          <w:szCs w:val="24"/>
        </w:rPr>
        <w:softHyphen/>
        <w:t>ца</w:t>
      </w:r>
      <w:r w:rsidRPr="00063FA8">
        <w:rPr>
          <w:rFonts w:ascii="Times New Roman" w:hAnsi="Times New Roman" w:cs="Times New Roman"/>
          <w:color w:val="auto"/>
          <w:sz w:val="24"/>
          <w:szCs w:val="24"/>
        </w:rPr>
        <w:softHyphen/>
        <w:t>ми; принимать оценку деятельности, адекватно относиться к ней, корректировать свою деятельность с учетом выявленных недочетов;</w:t>
      </w:r>
    </w:p>
    <w:p w:rsidR="0090559D" w:rsidRPr="00063FA8" w:rsidRDefault="0090559D" w:rsidP="00063FA8">
      <w:pPr>
        <w:spacing w:after="0"/>
        <w:ind w:firstLine="709"/>
        <w:jc w:val="both"/>
        <w:outlineLvl w:val="0"/>
        <w:rPr>
          <w:rFonts w:ascii="Times New Roman" w:hAnsi="Times New Roman" w:cs="Times New Roman"/>
          <w:i/>
          <w:color w:val="auto"/>
          <w:sz w:val="24"/>
          <w:szCs w:val="24"/>
        </w:rPr>
      </w:pPr>
      <w:r w:rsidRPr="00063FA8">
        <w:rPr>
          <w:rFonts w:ascii="Times New Roman" w:hAnsi="Times New Roman" w:cs="Times New Roman"/>
          <w:i/>
          <w:color w:val="auto"/>
          <w:sz w:val="24"/>
          <w:szCs w:val="24"/>
        </w:rPr>
        <w:t>познавательных учебные действия:</w:t>
      </w:r>
    </w:p>
    <w:p w:rsidR="00CE2A5C"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интерес к познанию окружающего мира; умение  учитывать функции и назначение предметов, в процессе деятельности выделять существенные, общие и отличительные свойства пред</w:t>
      </w:r>
      <w:r w:rsidRPr="00063FA8">
        <w:rPr>
          <w:rFonts w:ascii="Times New Roman" w:hAnsi="Times New Roman" w:cs="Times New Roman"/>
          <w:sz w:val="24"/>
          <w:szCs w:val="24"/>
        </w:rPr>
        <w:softHyphen/>
        <w:t xml:space="preserve">метов; делать простейшие обобщения, сравнивать на наглядном материале; пользоваться  доступными знаками, символами. </w:t>
      </w:r>
    </w:p>
    <w:p w:rsidR="009E0AAA"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Задачи по формированию базовых учебных действий включаются в СИПР с учетом особенностей развития каждого обучающегося. Решение поставленных задач происходит на специально организованных групповых и индивидуальных занятиях в рамках учебного плана.  </w:t>
      </w:r>
      <w:bookmarkStart w:id="125" w:name="_Toc413974308"/>
      <w:bookmarkEnd w:id="124"/>
    </w:p>
    <w:p w:rsidR="0090559D" w:rsidRPr="00063FA8" w:rsidRDefault="00CE2A5C" w:rsidP="00063FA8">
      <w:pPr>
        <w:pStyle w:val="aa"/>
        <w:ind w:firstLine="709"/>
        <w:jc w:val="both"/>
        <w:rPr>
          <w:rFonts w:ascii="Times New Roman" w:hAnsi="Times New Roman" w:cs="Times New Roman"/>
          <w:sz w:val="24"/>
          <w:szCs w:val="24"/>
        </w:rPr>
      </w:pPr>
      <w:r w:rsidRPr="00063FA8">
        <w:rPr>
          <w:rFonts w:ascii="Times New Roman" w:hAnsi="Times New Roman" w:cs="Times New Roman"/>
          <w:b/>
          <w:sz w:val="24"/>
          <w:szCs w:val="24"/>
        </w:rPr>
        <w:t xml:space="preserve">5.2.2. </w:t>
      </w:r>
      <w:r w:rsidR="0090559D" w:rsidRPr="00063FA8">
        <w:rPr>
          <w:rFonts w:ascii="Times New Roman" w:hAnsi="Times New Roman" w:cs="Times New Roman"/>
          <w:b/>
          <w:sz w:val="24"/>
          <w:szCs w:val="24"/>
        </w:rPr>
        <w:t>П</w:t>
      </w:r>
      <w:r w:rsidR="0090559D" w:rsidRPr="00063FA8">
        <w:rPr>
          <w:rFonts w:ascii="Times New Roman" w:hAnsi="Times New Roman" w:cs="Times New Roman"/>
          <w:b/>
          <w:color w:val="auto"/>
          <w:sz w:val="24"/>
          <w:szCs w:val="24"/>
        </w:rPr>
        <w:t>рограммы учебных предметов, курсов коррекционно-развивающей области</w:t>
      </w:r>
      <w:bookmarkEnd w:id="125"/>
    </w:p>
    <w:p w:rsidR="0090559D" w:rsidRPr="00063FA8" w:rsidRDefault="0090559D" w:rsidP="00063FA8">
      <w:pPr>
        <w:pStyle w:val="3b"/>
        <w:spacing w:before="0" w:after="0" w:line="276" w:lineRule="auto"/>
        <w:jc w:val="both"/>
        <w:rPr>
          <w:rFonts w:ascii="Times New Roman" w:hAnsi="Times New Roman" w:cs="Times New Roman"/>
          <w:i/>
          <w:sz w:val="24"/>
          <w:szCs w:val="24"/>
        </w:rPr>
      </w:pPr>
      <w:r w:rsidRPr="00063FA8">
        <w:rPr>
          <w:rFonts w:ascii="Times New Roman" w:hAnsi="Times New Roman" w:cs="Times New Roman"/>
          <w:i/>
          <w:sz w:val="24"/>
          <w:szCs w:val="24"/>
        </w:rPr>
        <w:t>Основное содержание учебных предметов</w:t>
      </w:r>
    </w:p>
    <w:p w:rsidR="0090559D" w:rsidRPr="00063FA8" w:rsidRDefault="0090559D" w:rsidP="00063FA8">
      <w:pPr>
        <w:spacing w:after="0"/>
        <w:ind w:firstLine="709"/>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lang w:val="en-US"/>
        </w:rPr>
        <w:t>I</w:t>
      </w:r>
      <w:r w:rsidRPr="00063FA8">
        <w:rPr>
          <w:rFonts w:ascii="Times New Roman" w:hAnsi="Times New Roman" w:cs="Times New Roman"/>
          <w:b/>
          <w:color w:val="auto"/>
          <w:sz w:val="24"/>
          <w:szCs w:val="24"/>
        </w:rPr>
        <w:t>.Речь и альтернативная коммуникация</w:t>
      </w:r>
    </w:p>
    <w:p w:rsidR="0090559D" w:rsidRPr="00063FA8" w:rsidRDefault="0090559D" w:rsidP="00063FA8">
      <w:pPr>
        <w:spacing w:after="0"/>
        <w:ind w:firstLine="709"/>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Пояснительная записка</w:t>
      </w:r>
    </w:p>
    <w:p w:rsidR="0090559D" w:rsidRPr="00063FA8" w:rsidRDefault="0090559D" w:rsidP="00063FA8">
      <w:pPr>
        <w:pStyle w:val="p8"/>
        <w:spacing w:before="0" w:after="0" w:line="276" w:lineRule="auto"/>
        <w:ind w:firstLine="709"/>
        <w:jc w:val="both"/>
        <w:rPr>
          <w:rFonts w:ascii="Times New Roman" w:hAnsi="Times New Roman" w:cs="Times New Roman"/>
        </w:rPr>
      </w:pPr>
      <w:r w:rsidRPr="00063FA8">
        <w:rPr>
          <w:rStyle w:val="s27"/>
          <w:rFonts w:ascii="Times New Roman" w:hAnsi="Times New Roman" w:cs="Times New Roman"/>
        </w:rPr>
        <w:t xml:space="preserve">Для глухих детей, обучающихся по варианту 1.4., также как и для всех детей с глухотой, общение – важнейший компонент социально-личностного и познавательного развития, неотъемлемая часть жизни. Однако возможности их речевого развития и коммуникации резко ограничены по сравнению с глухими обучающимися, не имеющими выраженной умственной отсталости и других тяжелых нарушений развития. Имеющиеся у глухих обучающихся другие первичные нарушения также негативно влияют на возможности речевого развития. Наличие ДЦП ограничивает формирование речи глухого ребенка в связи с нарушениями артикуляционного аппарата, трудностями экспрессивных движений (мимика, жесты и др.). У глухих детей, имеющих тяжелые расстройства аутистического спектра, отсутствует потребность в общении, для них характерен уход от общения, а какой форме бы оно не осуществлялось. </w:t>
      </w:r>
    </w:p>
    <w:p w:rsidR="0090559D" w:rsidRPr="00063FA8" w:rsidRDefault="0090559D" w:rsidP="00063FA8">
      <w:pPr>
        <w:pStyle w:val="p8"/>
        <w:spacing w:before="0" w:after="0" w:line="276" w:lineRule="auto"/>
        <w:ind w:firstLine="709"/>
        <w:jc w:val="both"/>
        <w:rPr>
          <w:rStyle w:val="s27"/>
          <w:rFonts w:ascii="Times New Roman" w:hAnsi="Times New Roman" w:cs="Times New Roman"/>
        </w:rPr>
      </w:pPr>
      <w:r w:rsidRPr="00063FA8">
        <w:rPr>
          <w:rStyle w:val="s27"/>
          <w:rFonts w:ascii="Times New Roman" w:hAnsi="Times New Roman" w:cs="Times New Roman"/>
        </w:rPr>
        <w:t>Обучение  коммуникации  глухих детей с выраженной умственной отсталостью должно включать целенаправленную педагогическую работу по формированию у них потребности в общении,  использованию различных  средств коммуникации на доступном для ребенка уровне.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Цель обучения  основам коммуникации – формирование коммуникативных навыков</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с использованием средств вербальной и невербальной коммуникации, умения пользоваться ими в процессе социального взаимодействия; развития речи как средства  общения.</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Обучение коммуникации глухих обучающихся (вариант 1.4.) предполагает учет следующих положений:</w:t>
      </w:r>
    </w:p>
    <w:p w:rsidR="0090559D" w:rsidRPr="00063FA8" w:rsidRDefault="00CE2A5C" w:rsidP="00063FA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rPr>
      </w:pPr>
      <w:r w:rsidRPr="00063FA8">
        <w:rPr>
          <w:rFonts w:ascii="Times New Roman" w:hAnsi="Times New Roman" w:cs="Times New Roman"/>
        </w:rPr>
        <w:t>первоначальной основой является развитие общения взрослого с ребенком с использованием всех доступных ребенку невербальных и вербальных средств;</w:t>
      </w:r>
    </w:p>
    <w:p w:rsidR="0090559D" w:rsidRPr="00063FA8" w:rsidRDefault="00CE2A5C" w:rsidP="00063FA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rPr>
      </w:pPr>
      <w:r w:rsidRPr="00063FA8">
        <w:rPr>
          <w:rFonts w:ascii="Times New Roman" w:hAnsi="Times New Roman" w:cs="Times New Roman"/>
        </w:rPr>
        <w:t>в обучении используется жестовая речь, которая позволяет сформировать связь между предметами, действиями и их обозначениями; дактильная форма речи, письменная и устная формы речи;</w:t>
      </w:r>
    </w:p>
    <w:p w:rsidR="0090559D" w:rsidRPr="00063FA8" w:rsidRDefault="00CE2A5C" w:rsidP="00063FA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rPr>
      </w:pPr>
      <w:r w:rsidRPr="00063FA8">
        <w:rPr>
          <w:rFonts w:ascii="Times New Roman" w:hAnsi="Times New Roman" w:cs="Times New Roman"/>
        </w:rPr>
        <w:t>обучение языку   осуществляется в процессе общения, в тесной связи с деятельностью детей;</w:t>
      </w:r>
    </w:p>
    <w:p w:rsidR="0090559D" w:rsidRPr="00063FA8" w:rsidRDefault="00CE2A5C" w:rsidP="00063FA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Times New Roman" w:hAnsi="Times New Roman" w:cs="Times New Roman"/>
        </w:rPr>
      </w:pPr>
      <w:r w:rsidRPr="00063FA8">
        <w:rPr>
          <w:rFonts w:ascii="Times New Roman" w:hAnsi="Times New Roman" w:cs="Times New Roman"/>
        </w:rPr>
        <w:t>в зависимости от возможностей обучающихся могут быть  выделены подготовительный (пропедевтический) и основной этапы, продолжительность каждого из них зависит от возможностей учащегося.</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Обучение  основам коммуникации  осуществляется на   уроках,  индивидуальных занятиях и продолжается в процессе обучения всем учебным предметам, во внеклассной деятельности; в семье по заданиям учителя.</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Программа по предмету </w:t>
      </w:r>
      <w:r w:rsidRPr="00063FA8">
        <w:rPr>
          <w:rFonts w:ascii="Times New Roman" w:hAnsi="Times New Roman" w:cs="Times New Roman"/>
          <w:b/>
          <w:color w:val="auto"/>
          <w:sz w:val="24"/>
          <w:szCs w:val="24"/>
        </w:rPr>
        <w:t xml:space="preserve">«Речь и альтернативная коммуникация» </w:t>
      </w:r>
      <w:r w:rsidRPr="00063FA8">
        <w:rPr>
          <w:rFonts w:ascii="Times New Roman" w:hAnsi="Times New Roman" w:cs="Times New Roman"/>
          <w:color w:val="auto"/>
          <w:sz w:val="24"/>
          <w:szCs w:val="24"/>
        </w:rPr>
        <w:t>включает  следующие разделы: жестовый язык; русский язык (развитие речи, обучение грамоте, чтение).</w:t>
      </w:r>
    </w:p>
    <w:p w:rsidR="0090559D" w:rsidRPr="00063FA8" w:rsidRDefault="0090559D" w:rsidP="00063FA8">
      <w:pPr>
        <w:shd w:val="clear" w:color="auto" w:fill="FFFFFF"/>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Целесообразно использовать комплексный подход, т.е. не выделять  специальные занятия по жестовому языку, развитию речи, чтению, а проводить их целостно, включая как задачи по развитию речи, так и  обучение чтению и письму. Важно, чтобы работа по развитию коммуникации была тесно связана с доступной и интересной для учащегося предметно-игровой, предметно-практической деятельностью. </w:t>
      </w:r>
    </w:p>
    <w:p w:rsidR="0090559D" w:rsidRPr="00063FA8" w:rsidRDefault="0090559D" w:rsidP="00063FA8">
      <w:pPr>
        <w:shd w:val="clear" w:color="auto" w:fill="FFFFFF"/>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Одной из основных задач обучения является развитие коммуникативного опыта учащихся в тесной связи с их личным опытом, формирование интереса к  различным формам  речи, желание пользоваться ею. </w:t>
      </w:r>
    </w:p>
    <w:p w:rsidR="0090559D" w:rsidRPr="00063FA8" w:rsidRDefault="0090559D" w:rsidP="00063FA8">
      <w:pPr>
        <w:shd w:val="clear" w:color="auto" w:fill="FFFFFF"/>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К введению слов и простых фраз педагог подводит ребенка только тогда, когда у учащегося сформированы элементарные основы произвольного поведения и внимания. </w:t>
      </w:r>
    </w:p>
    <w:p w:rsidR="0090559D" w:rsidRPr="00063FA8" w:rsidRDefault="0090559D" w:rsidP="00063FA8">
      <w:pPr>
        <w:shd w:val="clear" w:color="auto" w:fill="FFFFFF"/>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Первоначально  ученика учат понимать названия окружающих предметов, простые инструкции, связанные с организацией жизни.  Речевые единицы (слова, словосочетания, фразы)  предъявляются с использованием всех доступных вербальных и невербальных средств: жестов, пиктограмм, картинок; графического изображения слова (табличек), устного называния.  Поддерживаются все ответные реакции ученика,  как речевые, так и неречевые: указания на предметы, выполнение действий и т.д. В процессе предъявления  материала  значение придается формированию навыков слухо-зрительного восприятия речи.  Для формирования  навыков слухо-зрительного и слухового восприятия, развития элементарных произносительных умений необходимо наличие звукоусиливающей аппаратуры  (стационарной и индивидуальной). Усвоение глухими учениками  слов и фраз требует многократного воспроизведения их в условиях разных видов деятельности, повторения  и закрепления в условиях семьи, особенно в тех случаях, если ученик посещает школу не каждый день. В первую очередь важно научить обучающегося пониманию и воспроизведению слов и фраз, необходимых для обеспечения его жизнедеятельности.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С развитием всех видов  речи тесно связано обучение грамоте, в частности, чтению. Обучение грамоте, учитывая особенности восприятия, внимания, мышления, памяти, занимает длительный период. Лишь некоторые ученики могут овладеть  элементарными навыками чтения и письма. Все обучающиеся в разной степени подготовлены к работе по русскому языку. 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 учебном плане предмет представлен </w:t>
      </w:r>
      <w:r w:rsidRPr="00063FA8">
        <w:rPr>
          <w:rFonts w:ascii="Times New Roman" w:hAnsi="Times New Roman" w:cs="Times New Roman"/>
          <w:color w:val="auto"/>
          <w:sz w:val="24"/>
          <w:szCs w:val="24"/>
        </w:rPr>
        <w:t>с 1 по 6 год обучения</w:t>
      </w:r>
      <w:r w:rsidRPr="00063FA8">
        <w:rPr>
          <w:rFonts w:ascii="Times New Roman" w:hAnsi="Times New Roman" w:cs="Times New Roman"/>
          <w:sz w:val="24"/>
          <w:szCs w:val="24"/>
        </w:rPr>
        <w:t xml:space="preserve">. С обучающимися, нуждающимися в дополнительной индивидуальной работе, осуществляются коррекционно-развивающие занятия, где также проводится работа по формированию коммуникативных навыков. Материально-техническое оснащение учебного предмета «Речь и альтернативная коммуникация» включает: </w:t>
      </w:r>
    </w:p>
    <w:p w:rsidR="0090559D" w:rsidRPr="00063FA8" w:rsidRDefault="0090559D" w:rsidP="00063FA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графические средства для альтернативной коммуникации:</w:t>
      </w:r>
      <w:r w:rsidRPr="00063FA8">
        <w:rPr>
          <w:rFonts w:ascii="Times New Roman" w:eastAsia="ArialMT" w:hAnsi="Times New Roman" w:cs="Times New Roman"/>
          <w:sz w:val="24"/>
          <w:szCs w:val="24"/>
        </w:rPr>
        <w:t xml:space="preserve"> </w:t>
      </w:r>
      <w:r w:rsidRPr="00063FA8">
        <w:rPr>
          <w:rFonts w:ascii="Times New Roman" w:hAnsi="Times New Roman" w:cs="Times New Roman"/>
          <w:sz w:val="24"/>
          <w:szCs w:val="24"/>
        </w:rPr>
        <w:t>карточки с изображениями объектов, людей, действий, фотографии, пиктограммы, символы, таблички с напечатанными словами и фразами, наборы букв; предметные и сюжетные картинки с различной тематикой для развития речи;</w:t>
      </w:r>
    </w:p>
    <w:p w:rsidR="0090559D" w:rsidRPr="00063FA8" w:rsidRDefault="0090559D" w:rsidP="00063FA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eastAsia="ArialMT" w:hAnsi="Times New Roman" w:cs="Times New Roman"/>
          <w:sz w:val="24"/>
          <w:szCs w:val="24"/>
        </w:rPr>
        <w:t>интерактивную доску, информационно-программное обеспечение: компьютерные программы символов (например, «Пиктограммы», “</w:t>
      </w:r>
      <w:r w:rsidRPr="00063FA8">
        <w:rPr>
          <w:rFonts w:ascii="Times New Roman" w:eastAsia="ArialMT" w:hAnsi="Times New Roman" w:cs="Times New Roman"/>
          <w:sz w:val="24"/>
          <w:szCs w:val="24"/>
          <w:lang w:val="en-US"/>
        </w:rPr>
        <w:t>Bliss</w:t>
      </w:r>
      <w:r w:rsidRPr="00063FA8">
        <w:rPr>
          <w:rFonts w:ascii="Times New Roman" w:eastAsia="ArialMT" w:hAnsi="Times New Roman" w:cs="Times New Roman"/>
          <w:sz w:val="24"/>
          <w:szCs w:val="24"/>
        </w:rPr>
        <w:t xml:space="preserve">”); компьютерные программы для обучения жестовой речи, доступные </w:t>
      </w:r>
      <w:r w:rsidRPr="00063FA8">
        <w:rPr>
          <w:rFonts w:ascii="Times New Roman" w:hAnsi="Times New Roman" w:cs="Times New Roman"/>
          <w:sz w:val="24"/>
          <w:szCs w:val="24"/>
        </w:rPr>
        <w:t xml:space="preserve">обучающие компьютерные программы;  </w:t>
      </w:r>
    </w:p>
    <w:p w:rsidR="0090559D" w:rsidRPr="00063FA8" w:rsidRDefault="0090559D" w:rsidP="00063FA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тексты для чтения, книжки-самоделки, видеоматериалы.</w:t>
      </w:r>
    </w:p>
    <w:p w:rsidR="0090559D" w:rsidRPr="00063FA8" w:rsidRDefault="0090559D" w:rsidP="00063FA8">
      <w:pPr>
        <w:spacing w:after="0"/>
        <w:ind w:firstLine="709"/>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Примерное содержание предмета</w:t>
      </w:r>
    </w:p>
    <w:p w:rsidR="0090559D" w:rsidRPr="00063FA8" w:rsidRDefault="0090559D" w:rsidP="00063FA8">
      <w:pPr>
        <w:spacing w:after="0"/>
        <w:ind w:firstLine="709"/>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Жестовый язык.</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Формирование  связи между предметом, действием   и жестом в бытовой, игровой  деятельности. Умение указывать на предметы, обозначаемые педагогами с помощью жестов, выполнять простые действия по жестовой инструкции ( иди, ешь, пей, в туалет, играй…). Понимание  и употребление в непосредственном общении - в пределах определенной ситуации - жестов, связанных с режимными моментами, занятиями, играми и т.д. Умение  приветствовать друг друга, прощаться,   использование  «вежливых»  обращений (спасибо, пожалуйста…и т.д.).  Понимание вопроса  «Что ты хочешь?». Учить выражать с помощью жестов  свое состояние, недомоганье,  необходимость пожаловаться, попросить помощи.  Понимание и использование жестов, обозначающих  предметы объекты, действия, свойства, качество, количество предметов и их порядок при счете, пространственное расположение предметов, временные понятия. Умение  понимать  и воспроизводить различные коммуникативные высказывания (побуждения, сообщения, вопросы, отрицания) в ситуациях общения.</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b/>
          <w:color w:val="auto"/>
          <w:sz w:val="24"/>
          <w:szCs w:val="24"/>
        </w:rPr>
        <w:t>Русский язык</w:t>
      </w:r>
    </w:p>
    <w:p w:rsidR="0090559D" w:rsidRPr="00063FA8" w:rsidRDefault="0090559D" w:rsidP="00063FA8">
      <w:pPr>
        <w:spacing w:after="0"/>
        <w:ind w:firstLine="709"/>
        <w:jc w:val="both"/>
        <w:rPr>
          <w:rFonts w:ascii="Times New Roman" w:hAnsi="Times New Roman" w:cs="Times New Roman"/>
          <w:b/>
          <w:color w:val="auto"/>
          <w:kern w:val="2"/>
          <w:sz w:val="24"/>
          <w:szCs w:val="24"/>
        </w:rPr>
      </w:pPr>
      <w:r w:rsidRPr="00063FA8">
        <w:rPr>
          <w:rFonts w:ascii="Times New Roman" w:hAnsi="Times New Roman" w:cs="Times New Roman"/>
          <w:b/>
          <w:color w:val="auto"/>
          <w:sz w:val="24"/>
          <w:szCs w:val="24"/>
        </w:rPr>
        <w:t xml:space="preserve">Развитие речи. </w:t>
      </w:r>
      <w:r w:rsidRPr="00063FA8">
        <w:rPr>
          <w:rFonts w:ascii="Times New Roman" w:hAnsi="Times New Roman" w:cs="Times New Roman"/>
          <w:color w:val="auto"/>
          <w:sz w:val="24"/>
          <w:szCs w:val="24"/>
        </w:rPr>
        <w:t>Понимание и использование слов и простых фраз, обозначающих объекты и явления окружающего мира. Расширение словаря за счет лексики, обслуживающей обиходно-бытовую сферу. Формирование навыка ответа на вопросы с использованием  готовых грамматических конструкций. Обучение  самостоятельному использованию  лексико-грамматических единиц в контексте. Понимание и использование простых побудительных, вопросительных, повествовательных, отрицательных конструкций в связи с практической деятельностью ребенка.  Умение отвечать на вопросы и задавать их в связи с реальной практической ситуацией с использованием  знакомого тематического словаря. Формирование  навыка построения распространенного высказывания. Составление рассказа по последовательно продемонстрированным действиям. Составление рассказа о себе в виде ответов на вопросы. Ответы на вопросы по содержанию текста. Умение участвовать в общении, отвечая на  простые вопросы. Умение дополнять отсутствие речевых средств невербальными средствами</w:t>
      </w:r>
    </w:p>
    <w:p w:rsidR="0090559D" w:rsidRPr="00063FA8" w:rsidRDefault="0090559D" w:rsidP="00063FA8">
      <w:pPr>
        <w:spacing w:after="0"/>
        <w:ind w:firstLine="709"/>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 xml:space="preserve">Обучение грамоте. </w:t>
      </w:r>
      <w:r w:rsidRPr="00063FA8">
        <w:rPr>
          <w:rFonts w:ascii="Times New Roman" w:hAnsi="Times New Roman" w:cs="Times New Roman"/>
          <w:color w:val="auto"/>
          <w:sz w:val="24"/>
          <w:szCs w:val="24"/>
        </w:rPr>
        <w:t>Развитие зрительного восприятия, внимания, памяти  в процессе подготовки  к обучению чтению и письму. Овладение навыками глобального чтения: умение соотносить письменное слово с действием, предметом, свойством, явлением. Соотнесение букв и дактильных знаков на материале знакомых слов. Усвоение печатных букв и  дактильных знаков. Составление подписей из букв разрезной азбуки к  табличкам-дубликатам. Умение составить  знакомые слова из букв разрезной азбуки; набирать на компьютере.</w:t>
      </w:r>
    </w:p>
    <w:p w:rsidR="0090559D" w:rsidRPr="00063FA8" w:rsidRDefault="0090559D" w:rsidP="00063FA8">
      <w:pPr>
        <w:widowControl w:val="0"/>
        <w:autoSpaceDE w:val="0"/>
        <w:autoSpaceDN w:val="0"/>
        <w:adjustRightInd w:val="0"/>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Развитие мелкой моторики.  Развитие и координация движений кисти рук и пальцев. Игры с мозаикой, кубиками, мелкими предметами. Составление фигур из палочек, соломки, бумажных полосок по подражанию или по образцу учителя. Рисование, штриховка знакомых изображений. </w:t>
      </w:r>
    </w:p>
    <w:p w:rsidR="0090559D" w:rsidRPr="00063FA8" w:rsidRDefault="0090559D" w:rsidP="00063FA8">
      <w:pPr>
        <w:widowControl w:val="0"/>
        <w:autoSpaceDE w:val="0"/>
        <w:autoSpaceDN w:val="0"/>
        <w:adjustRightInd w:val="0"/>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Списывание знакомых слов. Навыки правильного  использования тетради, ручки, карандаша. Письмо слов и предложений, связанных с личным опытом ребенка. </w:t>
      </w:r>
    </w:p>
    <w:p w:rsidR="0090559D" w:rsidRPr="00063FA8" w:rsidRDefault="0090559D" w:rsidP="00063FA8">
      <w:pPr>
        <w:widowControl w:val="0"/>
        <w:autoSpaceDE w:val="0"/>
        <w:autoSpaceDN w:val="0"/>
        <w:adjustRightInd w:val="0"/>
        <w:spacing w:after="0"/>
        <w:ind w:firstLine="709"/>
        <w:jc w:val="both"/>
        <w:rPr>
          <w:rFonts w:ascii="Times New Roman" w:hAnsi="Times New Roman" w:cs="Times New Roman"/>
          <w:color w:val="auto"/>
          <w:sz w:val="24"/>
          <w:szCs w:val="24"/>
        </w:rPr>
      </w:pPr>
      <w:r w:rsidRPr="00063FA8">
        <w:rPr>
          <w:rFonts w:ascii="Times New Roman" w:hAnsi="Times New Roman" w:cs="Times New Roman"/>
          <w:b/>
          <w:color w:val="auto"/>
          <w:sz w:val="24"/>
          <w:szCs w:val="24"/>
        </w:rPr>
        <w:t>Чтение.</w:t>
      </w:r>
      <w:r w:rsidRPr="00063FA8">
        <w:rPr>
          <w:rFonts w:ascii="Times New Roman" w:hAnsi="Times New Roman" w:cs="Times New Roman"/>
          <w:color w:val="auto"/>
          <w:sz w:val="24"/>
          <w:szCs w:val="24"/>
        </w:rPr>
        <w:t xml:space="preserve"> Устно-дактильное чтение знакомых слов и фраз с последующей демонстрацией соответствующих предметов, действий и др. Умение читать и понимать короткие тексты из нескольких предложений, отвечать на вопросы по содержанию, делать схематичные рисунки. Формирование умения соотносить содержание прочитанного с собственным опытом, давать оценку действующим лицам.</w:t>
      </w:r>
    </w:p>
    <w:p w:rsidR="0090559D" w:rsidRPr="00063FA8" w:rsidRDefault="0090559D" w:rsidP="00063FA8">
      <w:pPr>
        <w:widowControl w:val="0"/>
        <w:autoSpaceDE w:val="0"/>
        <w:autoSpaceDN w:val="0"/>
        <w:adjustRightInd w:val="0"/>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Формирование умения ориентироваться в книге, находить указанную педагогом страницу, выделять название текста. Формирование навыка бережного отношения к книге. </w:t>
      </w:r>
    </w:p>
    <w:p w:rsidR="0090559D" w:rsidRPr="00063FA8" w:rsidRDefault="0090559D" w:rsidP="00063FA8">
      <w:pPr>
        <w:spacing w:after="0"/>
        <w:ind w:firstLine="709"/>
        <w:contextualSpacing/>
        <w:jc w:val="both"/>
        <w:rPr>
          <w:rFonts w:ascii="Times New Roman" w:hAnsi="Times New Roman" w:cs="Times New Roman"/>
          <w:b/>
          <w:i/>
          <w:color w:val="auto"/>
          <w:sz w:val="24"/>
          <w:szCs w:val="24"/>
        </w:rPr>
      </w:pPr>
      <w:r w:rsidRPr="00063FA8">
        <w:rPr>
          <w:rFonts w:ascii="Times New Roman" w:hAnsi="Times New Roman" w:cs="Times New Roman"/>
          <w:b/>
          <w:color w:val="auto"/>
          <w:sz w:val="24"/>
          <w:szCs w:val="24"/>
          <w:lang w:val="en-US"/>
        </w:rPr>
        <w:t>II</w:t>
      </w:r>
      <w:r w:rsidRPr="00063FA8">
        <w:rPr>
          <w:rFonts w:ascii="Times New Roman" w:hAnsi="Times New Roman" w:cs="Times New Roman"/>
          <w:b/>
          <w:color w:val="auto"/>
          <w:sz w:val="24"/>
          <w:szCs w:val="24"/>
        </w:rPr>
        <w:t>.</w:t>
      </w:r>
      <w:r w:rsidRPr="00063FA8">
        <w:rPr>
          <w:rFonts w:ascii="Times New Roman" w:hAnsi="Times New Roman" w:cs="Times New Roman"/>
          <w:b/>
          <w:color w:val="auto"/>
          <w:kern w:val="2"/>
          <w:sz w:val="24"/>
          <w:szCs w:val="24"/>
        </w:rPr>
        <w:t>Математика (</w:t>
      </w:r>
      <w:r w:rsidRPr="00063FA8">
        <w:rPr>
          <w:rFonts w:ascii="Times New Roman" w:hAnsi="Times New Roman" w:cs="Times New Roman"/>
          <w:b/>
          <w:i/>
          <w:color w:val="auto"/>
          <w:sz w:val="24"/>
          <w:szCs w:val="24"/>
        </w:rPr>
        <w:t>Математические представления)</w:t>
      </w:r>
      <w:r w:rsidRPr="00063FA8">
        <w:rPr>
          <w:rStyle w:val="aff2"/>
          <w:rFonts w:ascii="Times New Roman" w:hAnsi="Times New Roman" w:cs="Times New Roman"/>
          <w:b/>
          <w:i/>
          <w:color w:val="auto"/>
          <w:sz w:val="24"/>
          <w:szCs w:val="24"/>
        </w:rPr>
        <w:footnoteReference w:id="40"/>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b/>
          <w:color w:val="auto"/>
          <w:sz w:val="24"/>
          <w:szCs w:val="24"/>
        </w:rPr>
        <w:t>Пояснительная записка.</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 повседневной жизни, участвуя в разных видах деятельности,  глухой ребенок с умеренной, тяжелой, глубокой  умственной отсталостью  нередко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др.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У большинства глухих обучающихся без дополнительных нарушений основы математических представлений формируются в естественных ситуациях. Глухие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ситуаций, в которых дети непроизвольно осваивают доступные для них элементы математики, является основным подходом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знать номер дома и квартиры и т.п.</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Цель обучения – формирование элементарных математических представлений и умение применять их в повседневной жизни.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Программа предполагает работу по следующим разделам: «Количественные представления», «Представления о форме», «Представления о величине», «Пространственные представления», «Временные представления».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какого-либо общего дела, при посадке семян в горшочки и т.д. Зная цифры, ребенок сможет сообщить дату рождения, домашний адрес, различить дни на календаре, номер автобуса и др. Представления об объемных геометрических телах и плоскостных геометрических фигурах, их свойствах пригодятся ребенку на занятиях по аппликации, лепке, рисованию, труду.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 учебном плане  курс представлен отдельным предметом в  каждом классе. Кроме того, в рамках курса «Коррекционно-развивающие занятия» также предполагается проведение занятий по математике с обучающимися, которые нуждаются в дополнительной индивидуальной работе. Тем обучающимся, для которых материал предмета недоступен, содержание «Математических представлений» не включается в индивидуальную образовательную программу и предмет не вносится в их индивидуальный учебный план.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Материально-техническое обеспечение предмета включает: различные по форме, величине, цвету наборы материала (в т.ч. природный);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1B1C0B" w:rsidRPr="00063FA8" w:rsidRDefault="001B1C0B" w:rsidP="00063FA8">
      <w:pPr>
        <w:spacing w:after="0"/>
        <w:ind w:firstLine="709"/>
        <w:contextualSpacing/>
        <w:jc w:val="both"/>
        <w:rPr>
          <w:rFonts w:ascii="Times New Roman" w:hAnsi="Times New Roman" w:cs="Times New Roman"/>
          <w:b/>
          <w:color w:val="auto"/>
          <w:sz w:val="24"/>
          <w:szCs w:val="24"/>
        </w:rPr>
      </w:pPr>
    </w:p>
    <w:p w:rsidR="0090559D" w:rsidRPr="00063FA8" w:rsidRDefault="0090559D" w:rsidP="00063FA8">
      <w:pPr>
        <w:spacing w:after="0"/>
        <w:ind w:firstLine="709"/>
        <w:contextualSpacing/>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Содержание предмета.</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i/>
          <w:sz w:val="24"/>
          <w:szCs w:val="24"/>
        </w:rPr>
        <w:t xml:space="preserve">Количественные представления. </w:t>
      </w:r>
      <w:r w:rsidRPr="00063FA8">
        <w:rPr>
          <w:rFonts w:ascii="Times New Roman" w:hAnsi="Times New Roman" w:cs="Times New Roman"/>
          <w:sz w:val="24"/>
          <w:szCs w:val="24"/>
        </w:rPr>
        <w:t>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w:t>
      </w:r>
      <w:r w:rsidRPr="00063FA8">
        <w:rPr>
          <w:rFonts w:ascii="Times New Roman" w:hAnsi="Times New Roman" w:cs="Times New Roman"/>
          <w:i/>
          <w:sz w:val="24"/>
          <w:szCs w:val="24"/>
        </w:rPr>
        <w:t xml:space="preserve">Представления о величине. </w:t>
      </w:r>
      <w:r w:rsidRPr="00063FA8">
        <w:rPr>
          <w:rFonts w:ascii="Times New Roman" w:hAnsi="Times New Roman" w:cs="Times New Roman"/>
          <w:sz w:val="24"/>
          <w:szCs w:val="24"/>
        </w:rPr>
        <w:t xml:space="preserve">Различение по величине однородных и разнородных предметов. Соотнесение величины предмета с названием.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i/>
          <w:sz w:val="24"/>
          <w:szCs w:val="24"/>
        </w:rPr>
        <w:t xml:space="preserve">Представление о форме. </w:t>
      </w:r>
      <w:r w:rsidRPr="00063FA8">
        <w:rPr>
          <w:rFonts w:ascii="Times New Roman" w:hAnsi="Times New Roman" w:cs="Times New Roman"/>
          <w:iCs/>
          <w:sz w:val="24"/>
          <w:szCs w:val="24"/>
        </w:rPr>
        <w:t xml:space="preserve">Представление о геометрических телах. Различение геометрических тел </w:t>
      </w:r>
      <w:r w:rsidRPr="00063FA8">
        <w:rPr>
          <w:rFonts w:ascii="Times New Roman" w:hAnsi="Times New Roman" w:cs="Times New Roman"/>
          <w:sz w:val="24"/>
          <w:szCs w:val="24"/>
        </w:rPr>
        <w:t xml:space="preserve">(«шар», «куб», «призма», «параллелепипед»). </w:t>
      </w:r>
      <w:r w:rsidRPr="00063FA8">
        <w:rPr>
          <w:rFonts w:ascii="Times New Roman" w:hAnsi="Times New Roman" w:cs="Times New Roman"/>
          <w:iCs/>
          <w:sz w:val="24"/>
          <w:szCs w:val="24"/>
        </w:rPr>
        <w:t>Соотнесение геометрического тела с геометрической фигурой</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063FA8">
        <w:rPr>
          <w:rFonts w:ascii="Times New Roman" w:hAnsi="Times New Roman" w:cs="Times New Roman"/>
          <w:sz w:val="24"/>
          <w:szCs w:val="24"/>
        </w:rPr>
        <w:t>Рисование геометрической фигуры («треугольник»</w:t>
      </w:r>
      <w:r w:rsidRPr="00063FA8">
        <w:rPr>
          <w:rFonts w:ascii="Times New Roman" w:hAnsi="Times New Roman" w:cs="Times New Roman"/>
          <w:iCs/>
          <w:sz w:val="24"/>
          <w:szCs w:val="24"/>
        </w:rPr>
        <w:t xml:space="preserve">, </w:t>
      </w:r>
      <w:r w:rsidRPr="00063FA8">
        <w:rPr>
          <w:rFonts w:ascii="Times New Roman" w:hAnsi="Times New Roman" w:cs="Times New Roman"/>
          <w:sz w:val="24"/>
          <w:szCs w:val="24"/>
        </w:rPr>
        <w:t>«квадрат»</w:t>
      </w:r>
      <w:r w:rsidRPr="00063FA8">
        <w:rPr>
          <w:rFonts w:ascii="Times New Roman" w:hAnsi="Times New Roman" w:cs="Times New Roman"/>
          <w:iCs/>
          <w:sz w:val="24"/>
          <w:szCs w:val="24"/>
        </w:rPr>
        <w:t xml:space="preserve">, </w:t>
      </w:r>
      <w:r w:rsidRPr="00063FA8">
        <w:rPr>
          <w:rFonts w:ascii="Times New Roman" w:hAnsi="Times New Roman" w:cs="Times New Roman"/>
          <w:sz w:val="24"/>
          <w:szCs w:val="24"/>
        </w:rPr>
        <w:t>«прямоугольник»</w:t>
      </w:r>
      <w:r w:rsidRPr="00063FA8">
        <w:rPr>
          <w:rFonts w:ascii="Times New Roman" w:hAnsi="Times New Roman" w:cs="Times New Roman"/>
          <w:iCs/>
          <w:sz w:val="24"/>
          <w:szCs w:val="24"/>
        </w:rPr>
        <w:t xml:space="preserve">, </w:t>
      </w:r>
      <w:r w:rsidRPr="00063FA8">
        <w:rPr>
          <w:rFonts w:ascii="Times New Roman" w:hAnsi="Times New Roman" w:cs="Times New Roman"/>
          <w:sz w:val="24"/>
          <w:szCs w:val="24"/>
        </w:rPr>
        <w:t>«круг»).</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i/>
          <w:color w:val="auto"/>
          <w:sz w:val="24"/>
          <w:szCs w:val="24"/>
        </w:rPr>
        <w:t xml:space="preserve">Пространственные представления. </w:t>
      </w:r>
      <w:r w:rsidRPr="00063FA8">
        <w:rPr>
          <w:rFonts w:ascii="Times New Roman" w:hAnsi="Times New Roman" w:cs="Times New Roman"/>
          <w:color w:val="auto"/>
          <w:sz w:val="24"/>
          <w:szCs w:val="24"/>
        </w:rPr>
        <w:t>Пространственные представления (верх, низ, перед, зад, право, лево).  Определение месторасположения предметов в пространстве («близко»,«далеко»,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картинки из нескольких частей. Составление ряда из предметов, изображений. Определение месторасположения предметов в ряду.</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i/>
          <w:sz w:val="24"/>
          <w:szCs w:val="24"/>
        </w:rPr>
        <w:t xml:space="preserve">Временные представления. </w:t>
      </w:r>
      <w:r w:rsidRPr="00063FA8">
        <w:rPr>
          <w:rFonts w:ascii="Times New Roman" w:hAnsi="Times New Roman" w:cs="Times New Roman"/>
          <w:sz w:val="24"/>
          <w:szCs w:val="24"/>
        </w:rPr>
        <w:t>Определение временного промежутка («сейчас», «вчера», «сегодня», «завтра»). Составление последовательности событий. Определение времени по часам (в доступных обучающемуся пределах). Соотнесение времени с началом и концом деятельности.</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p>
    <w:p w:rsidR="0090559D" w:rsidRPr="00063FA8" w:rsidRDefault="0090559D" w:rsidP="00063FA8">
      <w:pPr>
        <w:spacing w:after="0"/>
        <w:ind w:firstLine="709"/>
        <w:contextualSpacing/>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lang w:val="en-US"/>
        </w:rPr>
        <w:t>III</w:t>
      </w:r>
      <w:r w:rsidRPr="00063FA8">
        <w:rPr>
          <w:rFonts w:ascii="Times New Roman" w:hAnsi="Times New Roman" w:cs="Times New Roman"/>
          <w:b/>
          <w:color w:val="auto"/>
          <w:sz w:val="24"/>
          <w:szCs w:val="24"/>
        </w:rPr>
        <w:t>.ОКРУЖАЮЩИЙ ПРИРОДНЫЙ МИР</w:t>
      </w:r>
    </w:p>
    <w:p w:rsidR="0090559D" w:rsidRPr="00063FA8" w:rsidRDefault="0090559D" w:rsidP="00063FA8">
      <w:pPr>
        <w:spacing w:after="0"/>
        <w:ind w:firstLine="709"/>
        <w:contextualSpacing/>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Пояснительная записка.</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Важным аспектом обучения глухих детей с умеренной и тяжелой умственной отсталостью является расширение представлений об окружающем их природном мире. Программный материал по предмету «Окружающий природный мир» рассчитан на формирование у обучающихся представлений о природе,  о взаимосвязи живой, неживой природы и человека.</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Цель</w:t>
      </w:r>
      <w:r w:rsidRPr="00063FA8">
        <w:rPr>
          <w:rFonts w:ascii="Times New Roman" w:hAnsi="Times New Roman" w:cs="Times New Roman"/>
          <w:b/>
          <w:color w:val="auto"/>
          <w:sz w:val="24"/>
          <w:szCs w:val="24"/>
        </w:rPr>
        <w:t xml:space="preserve"> </w:t>
      </w:r>
      <w:r w:rsidRPr="00063FA8">
        <w:rPr>
          <w:rFonts w:ascii="Times New Roman" w:hAnsi="Times New Roman" w:cs="Times New Roman"/>
          <w:color w:val="auto"/>
          <w:sz w:val="24"/>
          <w:szCs w:val="24"/>
        </w:rPr>
        <w:t xml:space="preserve">обучения – формирование представлений о живой и неживой природе, о взаимодействии человека с природой, бережного отношения к природе. </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0559D" w:rsidRPr="00063FA8" w:rsidRDefault="0090559D" w:rsidP="00063FA8">
      <w:pPr>
        <w:spacing w:after="0"/>
        <w:ind w:firstLine="709"/>
        <w:contextualSpacing/>
        <w:jc w:val="both"/>
        <w:rPr>
          <w:rFonts w:ascii="Times New Roman" w:hAnsi="Times New Roman" w:cs="Times New Roman"/>
          <w:iCs/>
          <w:color w:val="auto"/>
          <w:sz w:val="24"/>
          <w:szCs w:val="24"/>
        </w:rPr>
      </w:pPr>
      <w:r w:rsidRPr="00063FA8">
        <w:rPr>
          <w:rFonts w:ascii="Times New Roman" w:hAnsi="Times New Roman" w:cs="Times New Roman"/>
          <w:color w:val="auto"/>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устанавливать связи между ними. Наблюдая за трудом взрослых по уходу за домашними животными и растениями, ребенок учится выполнять доступные действия</w:t>
      </w:r>
      <w:r w:rsidRPr="00063FA8">
        <w:rPr>
          <w:rFonts w:ascii="Times New Roman" w:hAnsi="Times New Roman" w:cs="Times New Roman"/>
          <w:iCs/>
          <w:color w:val="auto"/>
          <w:sz w:val="24"/>
          <w:szCs w:val="24"/>
        </w:rPr>
        <w:t>: посадка, полив и другой уход за расте</w:t>
      </w:r>
      <w:r w:rsidRPr="00063FA8">
        <w:rPr>
          <w:rFonts w:ascii="Times New Roman" w:hAnsi="Times New Roman" w:cs="Times New Roman"/>
          <w:iCs/>
          <w:color w:val="auto"/>
          <w:sz w:val="24"/>
          <w:szCs w:val="24"/>
        </w:rPr>
        <w:softHyphen/>
        <w:t xml:space="preserve">ниями, кормление аквариумных рыбок, животных и др. </w:t>
      </w:r>
      <w:r w:rsidRPr="00063FA8">
        <w:rPr>
          <w:rFonts w:ascii="Times New Roman" w:hAnsi="Times New Roman" w:cs="Times New Roman"/>
          <w:color w:val="auto"/>
          <w:sz w:val="24"/>
          <w:szCs w:val="24"/>
        </w:rPr>
        <w:t>Особое внимание уделяется воспитанию любви к природе, бережному и гуманному отношению к ней.</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Формирование представлений у глухих детей с умеренной, тяжелой, глубокой   умственной отсталостью  должно происходить по принципу «от частного к общему». Сначала ребенок знакомится с конкретным объектом, например, яблоко: его строением,  учится узнавать этот объект среди нескольких предложенных объектов, затем получает представление о способах их переработки ( приготовление варенья, компота).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 учебном плане предмет представлен в  каждом классе. Кроме того, в рамках курса «Коррекционно-развивающие занятия» также возможно проведение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90559D" w:rsidRPr="00063FA8" w:rsidRDefault="0090559D" w:rsidP="00063FA8">
      <w:pPr>
        <w:pStyle w:val="ad"/>
        <w:tabs>
          <w:tab w:val="left" w:pos="2268"/>
        </w:tabs>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огород и др. </w:t>
      </w:r>
    </w:p>
    <w:p w:rsidR="0090559D" w:rsidRPr="00063FA8" w:rsidRDefault="0090559D" w:rsidP="00063FA8">
      <w:pPr>
        <w:pStyle w:val="ad"/>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90559D" w:rsidRPr="00063FA8" w:rsidRDefault="0090559D" w:rsidP="00063FA8">
      <w:pPr>
        <w:spacing w:after="0"/>
        <w:ind w:firstLine="709"/>
        <w:contextualSpacing/>
        <w:jc w:val="both"/>
        <w:rPr>
          <w:rFonts w:ascii="Times New Roman" w:hAnsi="Times New Roman" w:cs="Times New Roman"/>
          <w:b/>
          <w:color w:val="auto"/>
          <w:sz w:val="24"/>
          <w:szCs w:val="24"/>
        </w:rPr>
      </w:pPr>
      <w:r w:rsidRPr="00063FA8">
        <w:rPr>
          <w:rFonts w:ascii="Times New Roman" w:hAnsi="Times New Roman" w:cs="Times New Roman"/>
          <w:b/>
          <w:color w:val="auto"/>
          <w:sz w:val="24"/>
          <w:szCs w:val="24"/>
        </w:rPr>
        <w:t>Содержание предмета.</w:t>
      </w:r>
    </w:p>
    <w:p w:rsidR="0090559D" w:rsidRPr="00063FA8" w:rsidRDefault="0090559D" w:rsidP="00063FA8">
      <w:pPr>
        <w:pStyle w:val="aa"/>
        <w:ind w:firstLine="709"/>
        <w:contextualSpacing/>
        <w:jc w:val="both"/>
        <w:rPr>
          <w:rFonts w:ascii="Times New Roman" w:hAnsi="Times New Roman" w:cs="Times New Roman"/>
          <w:b/>
          <w:i/>
          <w:sz w:val="24"/>
          <w:szCs w:val="24"/>
        </w:rPr>
      </w:pPr>
      <w:r w:rsidRPr="00063FA8">
        <w:rPr>
          <w:rFonts w:ascii="Times New Roman" w:hAnsi="Times New Roman" w:cs="Times New Roman"/>
          <w:b/>
          <w:i/>
          <w:sz w:val="24"/>
          <w:szCs w:val="24"/>
        </w:rPr>
        <w:t>Растительный мир.</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iCs/>
          <w:sz w:val="24"/>
          <w:szCs w:val="24"/>
        </w:rPr>
        <w:t xml:space="preserve">Представление о растениях (дерево, куст, трава). Представление о деревьях </w:t>
      </w:r>
      <w:r w:rsidRPr="00063FA8">
        <w:rPr>
          <w:rFonts w:ascii="Times New Roman" w:hAnsi="Times New Roman" w:cs="Times New Roman"/>
          <w:sz w:val="24"/>
          <w:szCs w:val="24"/>
        </w:rPr>
        <w:t>(берёза, дуб, клён, ель, сосна,). П</w:t>
      </w:r>
      <w:r w:rsidRPr="00063FA8">
        <w:rPr>
          <w:rFonts w:ascii="Times New Roman" w:hAnsi="Times New Roman" w:cs="Times New Roman"/>
          <w:iCs/>
          <w:sz w:val="24"/>
          <w:szCs w:val="24"/>
        </w:rPr>
        <w:t>редставление о</w:t>
      </w:r>
      <w:r w:rsidRPr="00063FA8">
        <w:rPr>
          <w:rFonts w:ascii="Times New Roman" w:hAnsi="Times New Roman" w:cs="Times New Roman"/>
          <w:sz w:val="24"/>
          <w:szCs w:val="24"/>
        </w:rPr>
        <w:t xml:space="preserve"> фруктах (яблоко, слива, вишня, банан, лимон, апельсин, груша, мандарин, киви). П</w:t>
      </w:r>
      <w:r w:rsidRPr="00063FA8">
        <w:rPr>
          <w:rFonts w:ascii="Times New Roman" w:hAnsi="Times New Roman" w:cs="Times New Roman"/>
          <w:iCs/>
          <w:sz w:val="24"/>
          <w:szCs w:val="24"/>
        </w:rPr>
        <w:t>редставление об</w:t>
      </w:r>
      <w:r w:rsidRPr="00063FA8">
        <w:rPr>
          <w:rFonts w:ascii="Times New Roman" w:hAnsi="Times New Roman" w:cs="Times New Roman"/>
          <w:sz w:val="24"/>
          <w:szCs w:val="24"/>
        </w:rPr>
        <w:t xml:space="preserve"> овощах (помидор, огурец, капуста, лук, картофель, морковь, свекла, репа, редис…). П</w:t>
      </w:r>
      <w:r w:rsidRPr="00063FA8">
        <w:rPr>
          <w:rFonts w:ascii="Times New Roman" w:hAnsi="Times New Roman" w:cs="Times New Roman"/>
          <w:iCs/>
          <w:sz w:val="24"/>
          <w:szCs w:val="24"/>
        </w:rPr>
        <w:t>редставление о</w:t>
      </w:r>
      <w:r w:rsidRPr="00063FA8">
        <w:rPr>
          <w:rFonts w:ascii="Times New Roman" w:hAnsi="Times New Roman" w:cs="Times New Roman"/>
          <w:sz w:val="24"/>
          <w:szCs w:val="24"/>
        </w:rPr>
        <w:t xml:space="preserve"> ягодах (смородина, клубника, малина, крыжовник…). П</w:t>
      </w:r>
      <w:r w:rsidRPr="00063FA8">
        <w:rPr>
          <w:rFonts w:ascii="Times New Roman" w:hAnsi="Times New Roman" w:cs="Times New Roman"/>
          <w:iCs/>
          <w:sz w:val="24"/>
          <w:szCs w:val="24"/>
        </w:rPr>
        <w:t xml:space="preserve">редставление о грибах. </w:t>
      </w:r>
      <w:r w:rsidRPr="00063FA8">
        <w:rPr>
          <w:rFonts w:ascii="Times New Roman" w:hAnsi="Times New Roman" w:cs="Times New Roman"/>
          <w:sz w:val="24"/>
          <w:szCs w:val="24"/>
        </w:rPr>
        <w:t>П</w:t>
      </w:r>
      <w:r w:rsidRPr="00063FA8">
        <w:rPr>
          <w:rFonts w:ascii="Times New Roman" w:hAnsi="Times New Roman" w:cs="Times New Roman"/>
          <w:iCs/>
          <w:sz w:val="24"/>
          <w:szCs w:val="24"/>
        </w:rPr>
        <w:t xml:space="preserve">редставление о цветах. </w:t>
      </w:r>
      <w:r w:rsidRPr="00063FA8">
        <w:rPr>
          <w:rFonts w:ascii="Times New Roman" w:hAnsi="Times New Roman" w:cs="Times New Roman"/>
          <w:sz w:val="24"/>
          <w:szCs w:val="24"/>
        </w:rPr>
        <w:t>П</w:t>
      </w:r>
      <w:r w:rsidRPr="00063FA8">
        <w:rPr>
          <w:rFonts w:ascii="Times New Roman" w:hAnsi="Times New Roman" w:cs="Times New Roman"/>
          <w:iCs/>
          <w:sz w:val="24"/>
          <w:szCs w:val="24"/>
        </w:rPr>
        <w:t>редставление о комнатных растениях</w:t>
      </w:r>
      <w:r w:rsidRPr="00063FA8">
        <w:rPr>
          <w:rFonts w:ascii="Times New Roman" w:hAnsi="Times New Roman" w:cs="Times New Roman"/>
          <w:sz w:val="24"/>
          <w:szCs w:val="24"/>
        </w:rPr>
        <w:t xml:space="preserve">, особенностях ухода за ними Представление о значении растений в жизни человека: сборе урожая овощей, фруктов, ягод, грибов, способами их переработки (изготовление сока, варенья, варка, жарка, засол и др.). </w:t>
      </w:r>
    </w:p>
    <w:p w:rsidR="0090559D" w:rsidRPr="00063FA8" w:rsidRDefault="0090559D" w:rsidP="00063FA8">
      <w:pPr>
        <w:pStyle w:val="aa"/>
        <w:ind w:firstLine="709"/>
        <w:contextualSpacing/>
        <w:jc w:val="both"/>
        <w:rPr>
          <w:rFonts w:ascii="Times New Roman" w:hAnsi="Times New Roman" w:cs="Times New Roman"/>
          <w:b/>
          <w:i/>
          <w:sz w:val="24"/>
          <w:szCs w:val="24"/>
        </w:rPr>
      </w:pPr>
      <w:r w:rsidRPr="00063FA8">
        <w:rPr>
          <w:rFonts w:ascii="Times New Roman" w:hAnsi="Times New Roman" w:cs="Times New Roman"/>
          <w:b/>
          <w:i/>
          <w:sz w:val="24"/>
          <w:szCs w:val="24"/>
        </w:rPr>
        <w:t>Животный мир.</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белка, еж и др. ). Представление о птице. Представление о домашних птицах (курица (петух), утка, гусь, индюк). Представление о перелетных и зимующих птицах.</w:t>
      </w:r>
      <w:r w:rsidRPr="00063FA8">
        <w:rPr>
          <w:rFonts w:ascii="Times New Roman" w:hAnsi="Times New Roman" w:cs="Times New Roman"/>
          <w:color w:val="FF0000"/>
          <w:sz w:val="24"/>
          <w:szCs w:val="24"/>
        </w:rPr>
        <w:t xml:space="preserve">  </w:t>
      </w:r>
      <w:r w:rsidRPr="00063FA8">
        <w:rPr>
          <w:rFonts w:ascii="Times New Roman" w:hAnsi="Times New Roman" w:cs="Times New Roman"/>
          <w:sz w:val="24"/>
          <w:szCs w:val="24"/>
        </w:rPr>
        <w:t>Представление о рыбах. Представление о насекомых (жук, бабочка, стрекоза, муравей, муха, комар, пчела, таракан). Представление о значении животных в жизни человека (источник питания, из шкур и шерсти изготавливают одежду и др.).</w:t>
      </w:r>
    </w:p>
    <w:p w:rsidR="0090559D" w:rsidRPr="00063FA8" w:rsidRDefault="0090559D" w:rsidP="00063FA8">
      <w:pPr>
        <w:pStyle w:val="aa"/>
        <w:ind w:firstLine="709"/>
        <w:contextualSpacing/>
        <w:jc w:val="both"/>
        <w:rPr>
          <w:rFonts w:ascii="Times New Roman" w:hAnsi="Times New Roman" w:cs="Times New Roman"/>
          <w:b/>
          <w:i/>
          <w:sz w:val="24"/>
          <w:szCs w:val="24"/>
        </w:rPr>
      </w:pPr>
      <w:r w:rsidRPr="00063FA8">
        <w:rPr>
          <w:rFonts w:ascii="Times New Roman" w:hAnsi="Times New Roman" w:cs="Times New Roman"/>
          <w:b/>
          <w:i/>
          <w:sz w:val="24"/>
          <w:szCs w:val="24"/>
        </w:rPr>
        <w:t>Объекты природы.</w:t>
      </w:r>
    </w:p>
    <w:p w:rsidR="0090559D" w:rsidRPr="00063FA8" w:rsidRDefault="0090559D" w:rsidP="00063FA8">
      <w:pPr>
        <w:pStyle w:val="aa"/>
        <w:ind w:firstLine="709"/>
        <w:contextualSpacing/>
        <w:jc w:val="both"/>
        <w:rPr>
          <w:rFonts w:ascii="Times New Roman" w:hAnsi="Times New Roman" w:cs="Times New Roman"/>
          <w:color w:val="FF0000"/>
          <w:sz w:val="24"/>
          <w:szCs w:val="24"/>
        </w:rPr>
      </w:pPr>
      <w:r w:rsidRPr="00063FA8">
        <w:rPr>
          <w:rFonts w:ascii="Times New Roman" w:hAnsi="Times New Roman" w:cs="Times New Roman"/>
          <w:sz w:val="24"/>
          <w:szCs w:val="24"/>
        </w:rPr>
        <w:t xml:space="preserve">Представление о почве. Представление о воде. Представление об огне. Представление о воздухе. Представление о земле и небе. Представление о реке, озере, море. Представление о лесе. Представление о луге. </w:t>
      </w:r>
    </w:p>
    <w:p w:rsidR="0090559D" w:rsidRPr="00063FA8" w:rsidRDefault="0090559D" w:rsidP="00063FA8">
      <w:pPr>
        <w:spacing w:after="0"/>
        <w:ind w:firstLine="709"/>
        <w:contextualSpacing/>
        <w:jc w:val="both"/>
        <w:rPr>
          <w:rFonts w:ascii="Times New Roman" w:hAnsi="Times New Roman" w:cs="Times New Roman"/>
          <w:b/>
          <w:i/>
          <w:iCs/>
          <w:color w:val="auto"/>
          <w:sz w:val="24"/>
          <w:szCs w:val="24"/>
        </w:rPr>
      </w:pPr>
      <w:r w:rsidRPr="00063FA8">
        <w:rPr>
          <w:rFonts w:ascii="Times New Roman" w:hAnsi="Times New Roman" w:cs="Times New Roman"/>
          <w:b/>
          <w:i/>
          <w:iCs/>
          <w:color w:val="auto"/>
          <w:sz w:val="24"/>
          <w:szCs w:val="24"/>
        </w:rPr>
        <w:t>Временные представления.</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lang w:val="en-US"/>
        </w:rPr>
        <w:t>IV</w:t>
      </w:r>
      <w:r w:rsidRPr="00063FA8">
        <w:rPr>
          <w:rFonts w:ascii="Times New Roman" w:hAnsi="Times New Roman" w:cs="Times New Roman"/>
          <w:b/>
          <w:sz w:val="24"/>
          <w:szCs w:val="24"/>
        </w:rPr>
        <w:t>. ЧЕЛОВЕК И ОБЩЕСТВО</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4.1.Человек</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осознания себя  среди других людей. Социальную природу «я» ребенок начинает понимать в процессе взаимодействия с другими людьми, и в первую очередь со своими родными и близкими.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90559D" w:rsidRPr="00063FA8" w:rsidRDefault="0090559D" w:rsidP="00063FA8">
      <w:pPr>
        <w:pStyle w:val="aa"/>
        <w:spacing w:after="0"/>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90559D" w:rsidRPr="00063FA8" w:rsidRDefault="0090559D" w:rsidP="00063FA8">
      <w:pPr>
        <w:pStyle w:val="aa"/>
        <w:spacing w:after="0"/>
        <w:ind w:firstLine="709"/>
        <w:contextualSpacing/>
        <w:jc w:val="both"/>
        <w:rPr>
          <w:rFonts w:ascii="Times New Roman" w:hAnsi="Times New Roman" w:cs="Times New Roman"/>
          <w:sz w:val="24"/>
          <w:szCs w:val="24"/>
          <w:shd w:val="clear" w:color="auto" w:fill="FFFFFF"/>
        </w:rPr>
      </w:pPr>
      <w:r w:rsidRPr="00063FA8">
        <w:rPr>
          <w:rFonts w:ascii="Times New Roman" w:hAnsi="Times New Roman" w:cs="Times New Roman"/>
          <w:sz w:val="24"/>
          <w:szCs w:val="24"/>
        </w:rPr>
        <w:t>Раздел «Представления о себе» включает следующее содержание: представления о своем теле</w:t>
      </w:r>
      <w:r w:rsidRPr="00063FA8">
        <w:rPr>
          <w:rFonts w:ascii="Times New Roman" w:hAnsi="Times New Roman" w:cs="Times New Roman"/>
          <w:sz w:val="24"/>
          <w:szCs w:val="24"/>
          <w:shd w:val="clear" w:color="auto" w:fill="FFFFFF"/>
        </w:rPr>
        <w:t>, его строении, о своих двигательных возможностях,</w:t>
      </w:r>
      <w:r w:rsidRPr="00063FA8">
        <w:rPr>
          <w:rFonts w:ascii="Times New Roman" w:hAnsi="Times New Roman" w:cs="Times New Roman"/>
          <w:sz w:val="24"/>
          <w:szCs w:val="24"/>
        </w:rPr>
        <w:t xml:space="preserve"> </w:t>
      </w:r>
      <w:r w:rsidRPr="00063FA8">
        <w:rPr>
          <w:rFonts w:ascii="Times New Roman" w:hAnsi="Times New Roman" w:cs="Times New Roman"/>
          <w:sz w:val="24"/>
          <w:szCs w:val="24"/>
          <w:shd w:val="clear" w:color="auto" w:fill="FFFFFF"/>
        </w:rPr>
        <w:t>правилах здорового образа жизни (режим дня, питание, сон,</w:t>
      </w:r>
      <w:r w:rsidRPr="00063FA8">
        <w:rPr>
          <w:rFonts w:ascii="Times New Roman" w:hAnsi="Times New Roman" w:cs="Times New Roman"/>
          <w:sz w:val="24"/>
          <w:szCs w:val="24"/>
        </w:rPr>
        <w:t xml:space="preserve"> </w:t>
      </w:r>
      <w:r w:rsidRPr="00063FA8">
        <w:rPr>
          <w:rFonts w:ascii="Times New Roman" w:hAnsi="Times New Roman" w:cs="Times New Roman"/>
          <w:sz w:val="24"/>
          <w:szCs w:val="24"/>
          <w:shd w:val="clear" w:color="auto" w:fill="FFFFFF"/>
        </w:rPr>
        <w:t>прогулка, гигиена, занятия физической культурой и</w:t>
      </w:r>
      <w:r w:rsidRPr="00063FA8">
        <w:rPr>
          <w:rFonts w:ascii="Times New Roman" w:hAnsi="Times New Roman" w:cs="Times New Roman"/>
          <w:sz w:val="24"/>
          <w:szCs w:val="24"/>
        </w:rPr>
        <w:br/>
      </w:r>
      <w:r w:rsidRPr="00063FA8">
        <w:rPr>
          <w:rFonts w:ascii="Times New Roman" w:hAnsi="Times New Roman" w:cs="Times New Roman"/>
          <w:sz w:val="24"/>
          <w:szCs w:val="24"/>
          <w:shd w:val="clear" w:color="auto" w:fill="FFFFFF"/>
        </w:rPr>
        <w:t>профилактика болезней), поведении, сохраняющем и</w:t>
      </w:r>
      <w:r w:rsidRPr="00063FA8">
        <w:rPr>
          <w:rFonts w:ascii="Times New Roman" w:hAnsi="Times New Roman" w:cs="Times New Roman"/>
          <w:sz w:val="24"/>
          <w:szCs w:val="24"/>
        </w:rPr>
        <w:t xml:space="preserve"> </w:t>
      </w:r>
      <w:r w:rsidRPr="00063FA8">
        <w:rPr>
          <w:rFonts w:ascii="Times New Roman" w:hAnsi="Times New Roman" w:cs="Times New Roman"/>
          <w:sz w:val="24"/>
          <w:szCs w:val="24"/>
          <w:shd w:val="clear" w:color="auto" w:fill="FFFFFF"/>
        </w:rPr>
        <w:t xml:space="preserve">укрепляющем здоровье, полезных и вредных привычках, </w:t>
      </w:r>
      <w:r w:rsidRPr="00063FA8">
        <w:rPr>
          <w:rFonts w:ascii="Times New Roman" w:hAnsi="Times New Roman" w:cs="Times New Roman"/>
          <w:sz w:val="24"/>
          <w:szCs w:val="24"/>
        </w:rPr>
        <w:t>возрастных изменениях. Раздел</w:t>
      </w:r>
      <w:r w:rsidRPr="00063FA8">
        <w:rPr>
          <w:rFonts w:ascii="Times New Roman" w:hAnsi="Times New Roman" w:cs="Times New Roman"/>
          <w:i/>
          <w:iCs/>
          <w:sz w:val="24"/>
          <w:szCs w:val="24"/>
        </w:rPr>
        <w:t xml:space="preserve"> </w:t>
      </w:r>
      <w:r w:rsidRPr="00063FA8">
        <w:rPr>
          <w:rFonts w:ascii="Times New Roman" w:hAnsi="Times New Roman" w:cs="Times New Roman"/>
          <w:sz w:val="24"/>
          <w:szCs w:val="24"/>
        </w:rPr>
        <w:t>«Гигиена тела»</w:t>
      </w:r>
      <w:r w:rsidRPr="00063FA8">
        <w:rPr>
          <w:rFonts w:ascii="Times New Roman" w:hAnsi="Times New Roman" w:cs="Times New Roman"/>
          <w:i/>
          <w:iCs/>
          <w:sz w:val="24"/>
          <w:szCs w:val="24"/>
        </w:rPr>
        <w:t xml:space="preserve"> </w:t>
      </w:r>
      <w:r w:rsidRPr="00063FA8">
        <w:rPr>
          <w:rFonts w:ascii="Times New Roman" w:hAnsi="Times New Roman" w:cs="Times New Roman"/>
          <w:sz w:val="24"/>
          <w:szCs w:val="24"/>
        </w:rPr>
        <w:t>включает задачи по формированию умений</w:t>
      </w:r>
      <w:r w:rsidRPr="00063FA8">
        <w:rPr>
          <w:rFonts w:ascii="Times New Roman" w:hAnsi="Times New Roman" w:cs="Times New Roman"/>
          <w:i/>
          <w:iCs/>
          <w:sz w:val="24"/>
          <w:szCs w:val="24"/>
        </w:rPr>
        <w:t xml:space="preserve"> </w:t>
      </w:r>
      <w:r w:rsidRPr="00063FA8">
        <w:rPr>
          <w:rFonts w:ascii="Times New Roman" w:hAnsi="Times New Roman" w:cs="Times New Roman"/>
          <w:sz w:val="24"/>
          <w:szCs w:val="24"/>
        </w:rPr>
        <w:t xml:space="preserve"> умываться, мыться под душем, чистить зубы, мыть голову, стричь ногти, причесываться и т.д. Раздел</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«Обращение с одеждой и обувью» включает задачи по формированию умений</w:t>
      </w:r>
      <w:r w:rsidRPr="00063FA8">
        <w:rPr>
          <w:rFonts w:ascii="Times New Roman" w:hAnsi="Times New Roman" w:cs="Times New Roman"/>
          <w:i/>
          <w:iCs/>
          <w:sz w:val="24"/>
          <w:szCs w:val="24"/>
        </w:rPr>
        <w:t xml:space="preserve"> </w:t>
      </w:r>
      <w:r w:rsidRPr="00063FA8">
        <w:rPr>
          <w:rFonts w:ascii="Times New Roman" w:hAnsi="Times New Roman" w:cs="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063FA8">
        <w:rPr>
          <w:rFonts w:ascii="Times New Roman" w:hAnsi="Times New Roman" w:cs="Times New Roman"/>
          <w:sz w:val="24"/>
          <w:szCs w:val="24"/>
          <w:shd w:val="clear" w:color="auto" w:fill="FFFFFF"/>
        </w:rPr>
        <w:t xml:space="preserve">соблюдать правила и нормы культуры поведения и общения в семье. </w:t>
      </w:r>
      <w:r w:rsidRPr="00063FA8">
        <w:rPr>
          <w:rFonts w:ascii="Times New Roman" w:hAnsi="Times New Roman" w:cs="Times New Roman"/>
          <w:sz w:val="24"/>
          <w:szCs w:val="24"/>
        </w:rPr>
        <w:t xml:space="preserve">Важно, чтобы </w:t>
      </w:r>
      <w:r w:rsidRPr="00063FA8">
        <w:rPr>
          <w:rFonts w:ascii="Times New Roman" w:hAnsi="Times New Roman" w:cs="Times New Roman"/>
          <w:sz w:val="24"/>
          <w:szCs w:val="24"/>
          <w:shd w:val="clear" w:color="auto" w:fill="FFFFFF"/>
        </w:rPr>
        <w:t>образцом культуры общения для ребенка являлись доброжелательное и заботливое отношение к</w:t>
      </w:r>
      <w:r w:rsidRPr="00063FA8">
        <w:rPr>
          <w:rStyle w:val="apple-converted-space"/>
          <w:rFonts w:ascii="Times New Roman" w:hAnsi="Times New Roman" w:cs="Times New Roman"/>
          <w:sz w:val="24"/>
          <w:szCs w:val="24"/>
          <w:shd w:val="clear" w:color="auto" w:fill="FFFFFF"/>
        </w:rPr>
        <w:t> </w:t>
      </w:r>
      <w:r w:rsidRPr="00063FA8">
        <w:rPr>
          <w:rFonts w:ascii="Times New Roman" w:hAnsi="Times New Roman" w:cs="Times New Roman"/>
          <w:sz w:val="24"/>
          <w:szCs w:val="24"/>
          <w:shd w:val="clear" w:color="auto" w:fill="FFFFFF"/>
        </w:rPr>
        <w:t xml:space="preserve"> окружающим, спокойный приветливый тон. Р</w:t>
      </w:r>
      <w:r w:rsidRPr="00063FA8">
        <w:rPr>
          <w:rFonts w:ascii="Times New Roman" w:hAnsi="Times New Roman" w:cs="Times New Roman"/>
          <w:sz w:val="24"/>
          <w:szCs w:val="24"/>
        </w:rPr>
        <w:t xml:space="preserve">ебенок обучается </w:t>
      </w:r>
      <w:r w:rsidRPr="00063FA8">
        <w:rPr>
          <w:rFonts w:ascii="Times New Roman" w:hAnsi="Times New Roman" w:cs="Times New Roman"/>
          <w:bCs/>
          <w:sz w:val="24"/>
          <w:szCs w:val="24"/>
          <w:shd w:val="clear" w:color="auto" w:fill="FFFFFF"/>
        </w:rPr>
        <w:t>понимать окружающих людей, проявлять к ним доброжелатель</w:t>
      </w:r>
      <w:r w:rsidRPr="00063FA8">
        <w:rPr>
          <w:rFonts w:ascii="Times New Roman" w:hAnsi="Times New Roman" w:cs="Times New Roman"/>
          <w:bCs/>
          <w:sz w:val="24"/>
          <w:szCs w:val="24"/>
          <w:shd w:val="clear" w:color="auto" w:fill="FFFFFF"/>
        </w:rPr>
        <w:softHyphen/>
        <w:t>ное отношение, стремиться к общению и взаимодействию с ними.</w:t>
      </w:r>
      <w:r w:rsidRPr="00063FA8">
        <w:rPr>
          <w:rFonts w:ascii="Times New Roman" w:hAnsi="Times New Roman" w:cs="Times New Roman"/>
          <w:sz w:val="24"/>
          <w:szCs w:val="24"/>
          <w:shd w:val="clear" w:color="auto" w:fill="FFFFFF"/>
        </w:rPr>
        <w:t xml:space="preserve">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063FA8">
        <w:rPr>
          <w:rFonts w:ascii="Times New Roman" w:hAnsi="Times New Roman" w:cs="Times New Roman"/>
          <w:sz w:val="24"/>
          <w:szCs w:val="24"/>
        </w:rPr>
        <w:tab/>
      </w:r>
    </w:p>
    <w:p w:rsidR="0090559D" w:rsidRPr="00063FA8" w:rsidRDefault="0090559D" w:rsidP="00063FA8">
      <w:pPr>
        <w:pStyle w:val="aa"/>
        <w:ind w:firstLine="709"/>
        <w:jc w:val="both"/>
        <w:rPr>
          <w:rFonts w:ascii="Times New Roman" w:eastAsia="Times New Roman" w:hAnsi="Times New Roman" w:cs="Times New Roman"/>
          <w:sz w:val="24"/>
          <w:szCs w:val="24"/>
        </w:rPr>
      </w:pPr>
      <w:r w:rsidRPr="00063FA8">
        <w:rPr>
          <w:rFonts w:ascii="Times New Roman" w:hAnsi="Times New Roman" w:cs="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w:t>
      </w:r>
      <w:r w:rsidRPr="00063FA8">
        <w:rPr>
          <w:rFonts w:ascii="Times New Roman" w:eastAsia="Times New Roman" w:hAnsi="Times New Roman" w:cs="Times New Roman"/>
          <w:sz w:val="24"/>
          <w:szCs w:val="24"/>
        </w:rPr>
        <w:t>основано на умениях и навыках, сформированных в ходе обучения предметно-практической деятельности.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 учебном плане предмет представлен с 1 по 6 год обучения. 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Примерное содержание предмета</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Представления о себе.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bCs/>
          <w:sz w:val="24"/>
          <w:szCs w:val="24"/>
        </w:rPr>
        <w:t>Идентификация себя со своим именем, своей половой принадлежности (как мальчика или девочки). П</w:t>
      </w:r>
      <w:r w:rsidRPr="00063FA8">
        <w:rPr>
          <w:rFonts w:ascii="Times New Roman" w:hAnsi="Times New Roman" w:cs="Times New Roman"/>
          <w:sz w:val="24"/>
          <w:szCs w:val="24"/>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90559D" w:rsidRPr="00063FA8" w:rsidRDefault="0090559D" w:rsidP="00063FA8">
      <w:pPr>
        <w:pStyle w:val="aa"/>
        <w:ind w:firstLine="709"/>
        <w:jc w:val="both"/>
        <w:rPr>
          <w:rFonts w:ascii="Times New Roman" w:hAnsi="Times New Roman" w:cs="Times New Roman"/>
          <w:bCs/>
          <w:i/>
          <w:sz w:val="24"/>
          <w:szCs w:val="24"/>
        </w:rPr>
      </w:pPr>
      <w:r w:rsidRPr="00063FA8">
        <w:rPr>
          <w:rFonts w:ascii="Times New Roman" w:hAnsi="Times New Roman" w:cs="Times New Roman"/>
          <w:bCs/>
          <w:i/>
          <w:sz w:val="24"/>
          <w:szCs w:val="24"/>
        </w:rPr>
        <w:t>Гигиена тела.</w:t>
      </w:r>
    </w:p>
    <w:p w:rsidR="0090559D" w:rsidRPr="00063FA8" w:rsidRDefault="0090559D" w:rsidP="00063FA8">
      <w:pPr>
        <w:pStyle w:val="aa"/>
        <w:ind w:firstLine="709"/>
        <w:jc w:val="both"/>
        <w:rPr>
          <w:rFonts w:ascii="Times New Roman" w:hAnsi="Times New Roman" w:cs="Times New Roman"/>
          <w:color w:val="FF0000"/>
          <w:sz w:val="24"/>
          <w:szCs w:val="24"/>
        </w:rPr>
      </w:pPr>
      <w:r w:rsidRPr="00063FA8">
        <w:rPr>
          <w:rFonts w:ascii="Times New Roman" w:hAnsi="Times New Roman" w:cs="Times New Roman"/>
          <w:bCs/>
          <w:sz w:val="24"/>
          <w:szCs w:val="24"/>
        </w:rPr>
        <w:t>Р</w:t>
      </w:r>
      <w:r w:rsidRPr="00063FA8">
        <w:rPr>
          <w:rFonts w:ascii="Times New Roman" w:hAnsi="Times New Roman" w:cs="Times New Roman"/>
          <w:sz w:val="24"/>
          <w:szCs w:val="24"/>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063FA8">
        <w:rPr>
          <w:rFonts w:ascii="Times New Roman" w:hAnsi="Times New Roman" w:cs="Times New Roman"/>
          <w:bCs/>
          <w:sz w:val="24"/>
          <w:szCs w:val="24"/>
        </w:rPr>
        <w:t>облюдение</w:t>
      </w:r>
      <w:r w:rsidRPr="00063FA8">
        <w:rPr>
          <w:rFonts w:ascii="Times New Roman" w:hAnsi="Times New Roman" w:cs="Times New Roman"/>
          <w:sz w:val="24"/>
          <w:szCs w:val="24"/>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 xml:space="preserve">Подстригание ногтей ножницами. Вытирание лица. Соблюдение последовательности действий при мытье и вытирании лица. </w:t>
      </w:r>
      <w:r w:rsidRPr="00063FA8">
        <w:rPr>
          <w:rFonts w:ascii="Times New Roman" w:hAnsi="Times New Roman" w:cs="Times New Roman"/>
          <w:bCs/>
          <w:sz w:val="24"/>
          <w:szCs w:val="24"/>
        </w:rPr>
        <w:t>Ч</w:t>
      </w:r>
      <w:r w:rsidRPr="00063FA8">
        <w:rPr>
          <w:rFonts w:ascii="Times New Roman" w:hAnsi="Times New Roman" w:cs="Times New Roman"/>
          <w:sz w:val="24"/>
          <w:szCs w:val="24"/>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063FA8">
        <w:rPr>
          <w:rFonts w:ascii="Times New Roman" w:hAnsi="Times New Roman" w:cs="Times New Roman"/>
          <w:bCs/>
          <w:sz w:val="24"/>
          <w:szCs w:val="24"/>
        </w:rPr>
        <w:t>Р</w:t>
      </w:r>
      <w:r w:rsidRPr="00063FA8">
        <w:rPr>
          <w:rFonts w:ascii="Times New Roman" w:hAnsi="Times New Roman" w:cs="Times New Roman"/>
          <w:sz w:val="24"/>
          <w:szCs w:val="24"/>
        </w:rPr>
        <w:t>асчесывание волос. Соблюдение последовательности действий при мытье и вытирании волос.</w:t>
      </w:r>
      <w:r w:rsidRPr="00063FA8">
        <w:rPr>
          <w:rFonts w:ascii="Times New Roman" w:hAnsi="Times New Roman" w:cs="Times New Roman"/>
          <w:bCs/>
          <w:sz w:val="24"/>
          <w:szCs w:val="24"/>
        </w:rPr>
        <w:t xml:space="preserve"> С</w:t>
      </w:r>
      <w:r w:rsidRPr="00063FA8">
        <w:rPr>
          <w:rFonts w:ascii="Times New Roman" w:hAnsi="Times New Roman" w:cs="Times New Roman"/>
          <w:sz w:val="24"/>
          <w:szCs w:val="24"/>
        </w:rPr>
        <w:t>облюдение последовательности  действий при сушке волос феном.</w:t>
      </w:r>
      <w:r w:rsidRPr="00063FA8">
        <w:rPr>
          <w:rFonts w:ascii="Times New Roman" w:hAnsi="Times New Roman" w:cs="Times New Roman"/>
          <w:bCs/>
          <w:sz w:val="24"/>
          <w:szCs w:val="24"/>
        </w:rPr>
        <w:t xml:space="preserve"> М</w:t>
      </w:r>
      <w:r w:rsidRPr="00063FA8">
        <w:rPr>
          <w:rFonts w:ascii="Times New Roman" w:hAnsi="Times New Roman" w:cs="Times New Roman"/>
          <w:sz w:val="24"/>
          <w:szCs w:val="24"/>
        </w:rPr>
        <w:t>ытье ушей. Чистка ушей.</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Вытирание ног.</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063FA8">
        <w:rPr>
          <w:rFonts w:ascii="Times New Roman" w:hAnsi="Times New Roman" w:cs="Times New Roman"/>
          <w:bCs/>
          <w:sz w:val="24"/>
          <w:szCs w:val="24"/>
        </w:rPr>
        <w:t xml:space="preserve"> интимной зоны.</w:t>
      </w:r>
      <w:r w:rsidRPr="00063FA8">
        <w:rPr>
          <w:rFonts w:ascii="Times New Roman" w:hAnsi="Times New Roman" w:cs="Times New Roman"/>
          <w:sz w:val="24"/>
          <w:szCs w:val="24"/>
        </w:rPr>
        <w:t xml:space="preserve"> </w:t>
      </w:r>
    </w:p>
    <w:p w:rsidR="0090559D" w:rsidRPr="00063FA8" w:rsidRDefault="0090559D" w:rsidP="00063FA8">
      <w:pPr>
        <w:pStyle w:val="aa"/>
        <w:ind w:firstLine="709"/>
        <w:jc w:val="both"/>
        <w:rPr>
          <w:rFonts w:ascii="Times New Roman" w:hAnsi="Times New Roman" w:cs="Times New Roman"/>
          <w:bCs/>
          <w:i/>
          <w:sz w:val="24"/>
          <w:szCs w:val="24"/>
        </w:rPr>
      </w:pPr>
      <w:r w:rsidRPr="00063FA8">
        <w:rPr>
          <w:rFonts w:ascii="Times New Roman" w:hAnsi="Times New Roman" w:cs="Times New Roman"/>
          <w:bCs/>
          <w:i/>
          <w:sz w:val="24"/>
          <w:szCs w:val="24"/>
        </w:rPr>
        <w:t>Одевание и раздевание.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1B1C0B"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Туалет.</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Прием пищи.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Сообщение о желании пить.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Питье через соломинку.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Семья.</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lang w:val="en-US"/>
        </w:rPr>
        <w:t>V</w:t>
      </w:r>
      <w:r w:rsidRPr="00063FA8">
        <w:rPr>
          <w:rFonts w:ascii="Times New Roman" w:hAnsi="Times New Roman" w:cs="Times New Roman"/>
          <w:b/>
          <w:sz w:val="24"/>
          <w:szCs w:val="24"/>
        </w:rPr>
        <w:t>.ДОМОВОДСТВО</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spacing w:after="0"/>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Обучение  глухого ребенка с  умеренной или тяжелой умственной отсталостью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90559D" w:rsidRPr="00063FA8" w:rsidRDefault="0090559D" w:rsidP="00063FA8">
      <w:pPr>
        <w:pStyle w:val="aa"/>
        <w:spacing w:after="0"/>
        <w:ind w:firstLine="709"/>
        <w:contextualSpacing/>
        <w:jc w:val="both"/>
        <w:rPr>
          <w:rFonts w:ascii="Times New Roman" w:hAnsi="Times New Roman" w:cs="Times New Roman"/>
          <w:sz w:val="24"/>
          <w:szCs w:val="24"/>
        </w:rPr>
      </w:pPr>
      <w:r w:rsidRPr="00063FA8">
        <w:rPr>
          <w:rFonts w:ascii="Times New Roman" w:hAnsi="Times New Roman" w:cs="Times New Roman"/>
          <w:bCs/>
          <w:sz w:val="24"/>
          <w:szCs w:val="24"/>
        </w:rPr>
        <w:t>Цель обучения:</w:t>
      </w:r>
      <w:r w:rsidRPr="00063FA8">
        <w:rPr>
          <w:rFonts w:ascii="Times New Roman" w:hAnsi="Times New Roman" w:cs="Times New Roman"/>
          <w:sz w:val="24"/>
          <w:szCs w:val="24"/>
        </w:rPr>
        <w:t xml:space="preserve"> повышение самостоятельности детей в выполнении хозяйственно-бытовой деятельности.</w:t>
      </w:r>
      <w:r w:rsidRPr="00063FA8">
        <w:rPr>
          <w:rFonts w:ascii="Times New Roman" w:hAnsi="Times New Roman" w:cs="Times New Roman"/>
          <w:bCs/>
          <w:sz w:val="24"/>
          <w:szCs w:val="24"/>
        </w:rPr>
        <w:t xml:space="preserve"> Основные задачи: </w:t>
      </w:r>
      <w:r w:rsidRPr="00063FA8">
        <w:rPr>
          <w:rFonts w:ascii="Times New Roman" w:hAnsi="Times New Roman" w:cs="Times New Roman"/>
          <w:sz w:val="24"/>
          <w:szCs w:val="24"/>
        </w:rPr>
        <w:t>формирование умений обращаться с инвентарем;</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освоение действий по приготовлению пищи,  уборке помещения и территории, уходу за вещами;</w:t>
      </w:r>
    </w:p>
    <w:p w:rsidR="0090559D" w:rsidRPr="00063FA8" w:rsidRDefault="0090559D" w:rsidP="00063FA8">
      <w:pPr>
        <w:pStyle w:val="aa"/>
        <w:spacing w:after="0"/>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90559D" w:rsidRPr="00063FA8" w:rsidRDefault="0090559D" w:rsidP="00063FA8">
      <w:pPr>
        <w:pStyle w:val="aa"/>
        <w:spacing w:after="0"/>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ab/>
        <w:t xml:space="preserve">Программа по домоводству включает следующие разделы: «Уход за вещами», «Приготовление пищи»», «Уборка помещений и территории». В учебном плане предмет представлен с 4 по 6 год обучения. В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90559D" w:rsidRPr="00063FA8" w:rsidRDefault="0090559D" w:rsidP="00063FA8">
      <w:pPr>
        <w:pStyle w:val="aa"/>
        <w:spacing w:after="0"/>
        <w:ind w:firstLine="709"/>
        <w:contextualSpacing/>
        <w:jc w:val="both"/>
        <w:rPr>
          <w:rFonts w:ascii="Times New Roman" w:hAnsi="Times New Roman" w:cs="Times New Roman"/>
          <w:bCs/>
          <w:sz w:val="24"/>
          <w:szCs w:val="24"/>
        </w:rPr>
      </w:pPr>
      <w:r w:rsidRPr="00063FA8">
        <w:rPr>
          <w:rFonts w:ascii="Times New Roman" w:hAnsi="Times New Roman" w:cs="Times New Roman"/>
          <w:sz w:val="24"/>
          <w:szCs w:val="24"/>
        </w:rPr>
        <w:t xml:space="preserve">Материально-техническое </w:t>
      </w:r>
      <w:r w:rsidRPr="00063FA8">
        <w:rPr>
          <w:rFonts w:ascii="Times New Roman" w:hAnsi="Times New Roman" w:cs="Times New Roman"/>
          <w:bCs/>
          <w:sz w:val="24"/>
          <w:szCs w:val="24"/>
        </w:rPr>
        <w:t xml:space="preserve">оснащение учебного предмета «Домоводство» предусматривает: </w:t>
      </w:r>
    </w:p>
    <w:p w:rsidR="0090559D" w:rsidRPr="00063FA8" w:rsidRDefault="0090559D" w:rsidP="00063FA8">
      <w:pPr>
        <w:pStyle w:val="aa"/>
        <w:numPr>
          <w:ilvl w:val="0"/>
          <w:numId w:val="709"/>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eastAsia="Times New Roman" w:hAnsi="Times New Roman" w:cs="Times New Roman"/>
          <w:color w:val="FF0000"/>
          <w:sz w:val="24"/>
          <w:szCs w:val="24"/>
        </w:rPr>
      </w:pPr>
      <w:r w:rsidRPr="00063FA8">
        <w:rPr>
          <w:rFonts w:ascii="Times New Roman" w:eastAsia="Times New Roman" w:hAnsi="Times New Roman" w:cs="Times New Roman"/>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w:t>
      </w:r>
      <w:r w:rsidRPr="00063FA8">
        <w:rPr>
          <w:rFonts w:ascii="Times New Roman" w:eastAsia="Times New Roman" w:hAnsi="Times New Roman" w:cs="Times New Roman"/>
          <w:color w:val="FF0000"/>
          <w:sz w:val="24"/>
          <w:szCs w:val="24"/>
        </w:rPr>
        <w:t>.</w:t>
      </w:r>
    </w:p>
    <w:p w:rsidR="0090559D" w:rsidRPr="00063FA8" w:rsidRDefault="0090559D" w:rsidP="00063FA8">
      <w:pPr>
        <w:pStyle w:val="aa"/>
        <w:numPr>
          <w:ilvl w:val="0"/>
          <w:numId w:val="709"/>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 xml:space="preserve">Оборудование: кухонная мебель, кухонная посуда (кастрюли, сковороды, чайники, тарелки, ложки, ножи, вилки, кружки и др.), предметы для украшения интерьера (ваза, скатерть и др.), тазики, настенные и индивидуальные зеркала, гладильная доска,  бытовая техника (чайник электрический, холодильник, утюг, пылесос,  электрическая плита, микроволновая печь), ковролиновая, грифельная и магнитная доски, уборочный инвентарь (тяпки, лопаты, грабли), тачки, лейки и др. </w:t>
      </w:r>
    </w:p>
    <w:p w:rsidR="001B1C0B" w:rsidRPr="00063FA8" w:rsidRDefault="001B1C0B" w:rsidP="00063FA8">
      <w:pPr>
        <w:pStyle w:val="aa"/>
        <w:ind w:firstLine="709"/>
        <w:jc w:val="both"/>
        <w:rPr>
          <w:rFonts w:ascii="Times New Roman" w:hAnsi="Times New Roman" w:cs="Times New Roman"/>
          <w:b/>
          <w:sz w:val="24"/>
          <w:szCs w:val="24"/>
        </w:rPr>
      </w:pP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Примерное содержание предмета</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Приготовление пищи.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(холодильник, плита, электрический чайник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Подготовка к приготовлению блюда. С</w:t>
      </w:r>
      <w:r w:rsidRPr="00063FA8">
        <w:rPr>
          <w:rFonts w:ascii="Times New Roman" w:hAnsi="Times New Roman" w:cs="Times New Roman"/>
          <w:bCs/>
          <w:sz w:val="24"/>
          <w:szCs w:val="24"/>
        </w:rPr>
        <w:t>облюдение правил гигиены при приготовлении пищи. В</w:t>
      </w:r>
      <w:r w:rsidRPr="00063FA8">
        <w:rPr>
          <w:rFonts w:ascii="Times New Roman" w:hAnsi="Times New Roman" w:cs="Times New Roman"/>
          <w:sz w:val="24"/>
          <w:szCs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Перемешивание продуктов (ложкой, венчиком, блендером).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Уход за вещами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bCs/>
          <w:sz w:val="24"/>
          <w:szCs w:val="24"/>
        </w:rPr>
        <w:t>Ручная стирка: н</w:t>
      </w:r>
      <w:r w:rsidRPr="00063FA8">
        <w:rPr>
          <w:rFonts w:ascii="Times New Roman" w:hAnsi="Times New Roman" w:cs="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Стирка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стирка белья, полоскание белья, выжимание белья, вывешивание белья на просушку).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Глажка белья: знание  назначения утюга. Соблюдение последовательности действий при глажении белья. </w:t>
      </w:r>
      <w:r w:rsidRPr="00063FA8">
        <w:rPr>
          <w:rFonts w:ascii="Times New Roman" w:hAnsi="Times New Roman" w:cs="Times New Roman"/>
          <w:bCs/>
          <w:sz w:val="24"/>
          <w:szCs w:val="24"/>
        </w:rPr>
        <w:t>С</w:t>
      </w:r>
      <w:r w:rsidRPr="00063FA8">
        <w:rPr>
          <w:rFonts w:ascii="Times New Roman" w:hAnsi="Times New Roman" w:cs="Times New Roman"/>
          <w:sz w:val="24"/>
          <w:szCs w:val="24"/>
        </w:rPr>
        <w:t xml:space="preserve">кладывание белья и одежды. Вывешивание одежды на «плечики». Чистка одежды. </w:t>
      </w:r>
      <w:r w:rsidRPr="00063FA8">
        <w:rPr>
          <w:rFonts w:ascii="Times New Roman" w:hAnsi="Times New Roman" w:cs="Times New Roman"/>
          <w:bCs/>
          <w:sz w:val="24"/>
          <w:szCs w:val="24"/>
        </w:rPr>
        <w:t>М</w:t>
      </w:r>
      <w:r w:rsidRPr="00063FA8">
        <w:rPr>
          <w:rFonts w:ascii="Times New Roman" w:hAnsi="Times New Roman" w:cs="Times New Roman"/>
          <w:sz w:val="24"/>
          <w:szCs w:val="24"/>
        </w:rPr>
        <w:t>ытье обуви. Просушивание обуви. Чистка обуви.</w:t>
      </w:r>
    </w:p>
    <w:p w:rsidR="0090559D" w:rsidRPr="00063FA8" w:rsidRDefault="0090559D" w:rsidP="00063FA8">
      <w:pPr>
        <w:pStyle w:val="aa"/>
        <w:ind w:firstLine="709"/>
        <w:jc w:val="both"/>
        <w:rPr>
          <w:rFonts w:ascii="Times New Roman" w:hAnsi="Times New Roman" w:cs="Times New Roman"/>
          <w:bCs/>
          <w:i/>
          <w:sz w:val="24"/>
          <w:szCs w:val="24"/>
        </w:rPr>
      </w:pPr>
      <w:r w:rsidRPr="00063FA8">
        <w:rPr>
          <w:rFonts w:ascii="Times New Roman" w:hAnsi="Times New Roman" w:cs="Times New Roman"/>
          <w:bCs/>
          <w:i/>
          <w:sz w:val="24"/>
          <w:szCs w:val="24"/>
        </w:rPr>
        <w:t>Уборка помещения.</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bCs/>
          <w:sz w:val="24"/>
          <w:szCs w:val="24"/>
        </w:rPr>
        <w:t>Уб</w:t>
      </w:r>
      <w:r w:rsidRPr="00063FA8">
        <w:rPr>
          <w:rFonts w:ascii="Times New Roman" w:hAnsi="Times New Roman" w:cs="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добавление моющего средства в воду</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уборка предметов с поверхности</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вытирание поверхности, вытирание предметов интерьера</w:t>
      </w:r>
      <w:r w:rsidRPr="00063FA8">
        <w:rPr>
          <w:rFonts w:ascii="Times New Roman" w:hAnsi="Times New Roman" w:cs="Times New Roman"/>
          <w:bCs/>
          <w:i/>
          <w:sz w:val="24"/>
          <w:szCs w:val="24"/>
        </w:rPr>
        <w:t>,</w:t>
      </w:r>
      <w:r w:rsidRPr="00063FA8">
        <w:rPr>
          <w:rFonts w:ascii="Times New Roman" w:hAnsi="Times New Roman" w:cs="Times New Roman"/>
          <w:bCs/>
          <w:sz w:val="24"/>
          <w:szCs w:val="24"/>
        </w:rPr>
        <w:t xml:space="preserve"> </w:t>
      </w:r>
      <w:r w:rsidRPr="00063FA8">
        <w:rPr>
          <w:rFonts w:ascii="Times New Roman" w:hAnsi="Times New Roman" w:cs="Times New Roman"/>
          <w:sz w:val="24"/>
          <w:szCs w:val="24"/>
        </w:rPr>
        <w:t>раскладывание предметов интерьера по местам</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 xml:space="preserve">выливание использованной воды). </w:t>
      </w:r>
    </w:p>
    <w:p w:rsidR="0090559D" w:rsidRPr="00063FA8" w:rsidRDefault="0090559D" w:rsidP="00063FA8">
      <w:pPr>
        <w:pStyle w:val="aa"/>
        <w:ind w:firstLine="709"/>
        <w:jc w:val="both"/>
        <w:rPr>
          <w:rFonts w:ascii="Times New Roman" w:hAnsi="Times New Roman" w:cs="Times New Roman"/>
          <w:bCs/>
          <w:sz w:val="24"/>
          <w:szCs w:val="24"/>
        </w:rPr>
      </w:pPr>
      <w:r w:rsidRPr="00063FA8">
        <w:rPr>
          <w:rFonts w:ascii="Times New Roman" w:hAnsi="Times New Roman" w:cs="Times New Roman"/>
          <w:bCs/>
          <w:sz w:val="24"/>
          <w:szCs w:val="24"/>
        </w:rPr>
        <w:t>Подметание пола: с</w:t>
      </w:r>
      <w:r w:rsidRPr="00063FA8">
        <w:rPr>
          <w:rFonts w:ascii="Times New Roman" w:hAnsi="Times New Roman" w:cs="Times New Roman"/>
          <w:sz w:val="24"/>
          <w:szCs w:val="24"/>
        </w:rPr>
        <w:t>метание мусора на полу в определенное место. Заметание мусора на совок.</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В</w:t>
      </w:r>
      <w:r w:rsidRPr="00063FA8">
        <w:rPr>
          <w:rFonts w:ascii="Times New Roman" w:hAnsi="Times New Roman" w:cs="Times New Roman"/>
          <w:sz w:val="24"/>
          <w:szCs w:val="24"/>
        </w:rPr>
        <w:t>ыполнение последовательности действий при подметании пола (сметание мусора в определенное место</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заметание мусора на совок</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высыпание мусора в урну).</w:t>
      </w:r>
      <w:r w:rsidRPr="00063FA8">
        <w:rPr>
          <w:rFonts w:ascii="Times New Roman" w:hAnsi="Times New Roman" w:cs="Times New Roman"/>
          <w:bCs/>
          <w:i/>
          <w:sz w:val="24"/>
          <w:szCs w:val="24"/>
        </w:rPr>
        <w:t xml:space="preserve">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Мытье пола: соблюдение последовательности действий при мытье пола (наполнение емкости для мытья пола водой</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добавление моющего средства в воду</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намачивание и отжимание тряпки</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мытье пола</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 xml:space="preserve">выливание использованной воды, просушивание мокрых тряпок). </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Уборка территории.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lang w:val="en-US"/>
        </w:rPr>
        <w:t>VI</w:t>
      </w:r>
      <w:r w:rsidRPr="00063FA8">
        <w:rPr>
          <w:rFonts w:ascii="Times New Roman" w:hAnsi="Times New Roman" w:cs="Times New Roman"/>
          <w:b/>
          <w:sz w:val="24"/>
          <w:szCs w:val="24"/>
        </w:rPr>
        <w:t>.ОКРУЖАЮЩИЙ СОЦИАЛЬНЫЙ МИР</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глухие дети с умеренной, тяжелой, глубокой  умственной отсталостью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страна», «Транспорт».  </w:t>
      </w:r>
      <w:r w:rsidRPr="00063FA8">
        <w:rPr>
          <w:rFonts w:ascii="Times New Roman" w:hAnsi="Times New Roman" w:cs="Times New Roman"/>
          <w:sz w:val="24"/>
          <w:szCs w:val="24"/>
        </w:rPr>
        <w:tab/>
        <w:t xml:space="preserve">В процессе обучения по программе у ребенка формируются представления о родном городе, в котором он проживает.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063FA8">
        <w:rPr>
          <w:rStyle w:val="c1"/>
          <w:rFonts w:ascii="Times New Roman" w:hAnsi="Times New Roman" w:cs="Times New Roman"/>
          <w:sz w:val="24"/>
          <w:szCs w:val="24"/>
        </w:rPr>
        <w:t>свое поведение и поступки других людей с нравственными ценностями (эталонами) и общепринятыми нормами поведения. Р</w:t>
      </w:r>
      <w:r w:rsidRPr="00063FA8">
        <w:rPr>
          <w:rFonts w:ascii="Times New Roman" w:hAnsi="Times New Roman" w:cs="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поведения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«Предметно-практические действия»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 учебном плане предмет представлен с 1 по 6 год обучения. Кроме того, 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интерактивная доска,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90559D" w:rsidRPr="00063FA8" w:rsidRDefault="0090559D" w:rsidP="00063FA8">
      <w:pPr>
        <w:pStyle w:val="aa"/>
        <w:ind w:firstLine="709"/>
        <w:jc w:val="both"/>
        <w:rPr>
          <w:rFonts w:ascii="Times New Roman" w:hAnsi="Times New Roman" w:cs="Times New Roman"/>
          <w:b/>
          <w:sz w:val="24"/>
          <w:szCs w:val="24"/>
        </w:rPr>
      </w:pPr>
      <w:r w:rsidRPr="00063FA8">
        <w:rPr>
          <w:rFonts w:ascii="Times New Roman" w:hAnsi="Times New Roman" w:cs="Times New Roman"/>
          <w:b/>
          <w:sz w:val="24"/>
          <w:szCs w:val="24"/>
        </w:rPr>
        <w:t>Примерное содержание предмета</w:t>
      </w:r>
    </w:p>
    <w:p w:rsidR="0090559D" w:rsidRPr="00063FA8" w:rsidRDefault="0090559D" w:rsidP="00063FA8">
      <w:pPr>
        <w:pStyle w:val="aa"/>
        <w:ind w:firstLine="709"/>
        <w:jc w:val="both"/>
        <w:rPr>
          <w:rFonts w:ascii="Times New Roman" w:hAnsi="Times New Roman" w:cs="Times New Roman"/>
          <w:i/>
          <w:iCs/>
          <w:sz w:val="24"/>
          <w:szCs w:val="24"/>
        </w:rPr>
      </w:pPr>
      <w:r w:rsidRPr="00063FA8">
        <w:rPr>
          <w:rFonts w:ascii="Times New Roman" w:hAnsi="Times New Roman" w:cs="Times New Roman"/>
          <w:i/>
          <w:iCs/>
          <w:sz w:val="24"/>
          <w:szCs w:val="24"/>
        </w:rPr>
        <w:t>Школа.</w:t>
      </w:r>
    </w:p>
    <w:p w:rsidR="0090559D" w:rsidRPr="00063FA8" w:rsidRDefault="0090559D" w:rsidP="00063FA8">
      <w:pPr>
        <w:pStyle w:val="aa"/>
        <w:ind w:firstLine="709"/>
        <w:jc w:val="both"/>
        <w:rPr>
          <w:rFonts w:ascii="Times New Roman" w:hAnsi="Times New Roman" w:cs="Times New Roman"/>
          <w:iCs/>
          <w:sz w:val="24"/>
          <w:szCs w:val="24"/>
        </w:rPr>
      </w:pPr>
      <w:r w:rsidRPr="00063FA8">
        <w:rPr>
          <w:rFonts w:ascii="Times New Roman" w:hAnsi="Times New Roman" w:cs="Times New Roman"/>
          <w:sz w:val="24"/>
          <w:szCs w:val="24"/>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063FA8">
        <w:rPr>
          <w:rFonts w:ascii="Times New Roman" w:hAnsi="Times New Roman" w:cs="Times New Roman"/>
          <w:iCs/>
          <w:sz w:val="24"/>
          <w:szCs w:val="24"/>
        </w:rPr>
        <w:t>о профессиях людей, работающих в школе,</w:t>
      </w:r>
      <w:r w:rsidRPr="00063FA8">
        <w:rPr>
          <w:rFonts w:ascii="Times New Roman" w:hAnsi="Times New Roman" w:cs="Times New Roman"/>
          <w:sz w:val="24"/>
          <w:szCs w:val="24"/>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063FA8">
        <w:rPr>
          <w:rFonts w:ascii="Times New Roman" w:hAnsi="Times New Roman" w:cs="Times New Roman"/>
          <w:iCs/>
          <w:sz w:val="24"/>
          <w:szCs w:val="24"/>
        </w:rPr>
        <w:t xml:space="preserve">себе как обучающемся в коллективе одноклассников. Соблюдение правил учебного поведения. </w:t>
      </w:r>
      <w:r w:rsidRPr="00063FA8">
        <w:rPr>
          <w:rFonts w:ascii="Times New Roman" w:hAnsi="Times New Roman" w:cs="Times New Roman"/>
          <w:sz w:val="24"/>
          <w:szCs w:val="24"/>
        </w:rPr>
        <w:t>Следование правилам общения, игры, труда. Соблюдение общепринятых норм поведения с взрослыми и сверстниками.</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i/>
          <w:sz w:val="24"/>
          <w:szCs w:val="24"/>
        </w:rPr>
        <w:t>Квартира, дом, двор.</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Ориентация в помещениях своего дома.</w:t>
      </w:r>
      <w:r w:rsidRPr="00063FA8">
        <w:rPr>
          <w:rFonts w:ascii="Times New Roman" w:hAnsi="Times New Roman" w:cs="Times New Roman"/>
          <w:color w:val="FF0000"/>
          <w:sz w:val="24"/>
          <w:szCs w:val="24"/>
        </w:rPr>
        <w:t xml:space="preserve"> </w:t>
      </w:r>
      <w:r w:rsidRPr="00063FA8">
        <w:rPr>
          <w:rFonts w:ascii="Times New Roman" w:hAnsi="Times New Roman" w:cs="Times New Roman"/>
          <w:sz w:val="24"/>
          <w:szCs w:val="24"/>
        </w:rPr>
        <w:t>Представление о частях дома: стена, крыша, окно, дверь, потолок, пол.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063FA8">
        <w:rPr>
          <w:rFonts w:ascii="Times New Roman" w:hAnsi="Times New Roman" w:cs="Times New Roman"/>
          <w:bCs/>
          <w:sz w:val="24"/>
          <w:szCs w:val="24"/>
        </w:rPr>
        <w:t>б убранстве дома.</w:t>
      </w:r>
      <w:r w:rsidRPr="00063FA8">
        <w:rPr>
          <w:rFonts w:ascii="Times New Roman" w:hAnsi="Times New Roman" w:cs="Times New Roman"/>
          <w:sz w:val="24"/>
          <w:szCs w:val="24"/>
        </w:rPr>
        <w:t xml:space="preserve"> Представление о предметах мебели: стол, стул, диван, шкаф, полка, кресло, кровать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нож, др. Представление о</w:t>
      </w:r>
      <w:r w:rsidRPr="00063FA8">
        <w:rPr>
          <w:rFonts w:ascii="Times New Roman" w:hAnsi="Times New Roman" w:cs="Times New Roman"/>
          <w:bCs/>
          <w:sz w:val="24"/>
          <w:szCs w:val="24"/>
        </w:rPr>
        <w:t xml:space="preserve">б электроприборах: </w:t>
      </w:r>
      <w:r w:rsidRPr="00063FA8">
        <w:rPr>
          <w:rFonts w:ascii="Times New Roman" w:hAnsi="Times New Roman" w:cs="Times New Roman"/>
          <w:iCs/>
          <w:sz w:val="24"/>
          <w:szCs w:val="24"/>
        </w:rPr>
        <w:t>телевизор</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утюг</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лампа</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микроволновая печь</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электрический чайник</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фен. П</w:t>
      </w:r>
      <w:r w:rsidRPr="00063FA8">
        <w:rPr>
          <w:rFonts w:ascii="Times New Roman" w:hAnsi="Times New Roman" w:cs="Times New Roman"/>
          <w:sz w:val="24"/>
          <w:szCs w:val="24"/>
        </w:rPr>
        <w:t>редставление о</w:t>
      </w:r>
      <w:r w:rsidRPr="00063FA8">
        <w:rPr>
          <w:rFonts w:ascii="Times New Roman" w:hAnsi="Times New Roman" w:cs="Times New Roman"/>
          <w:bCs/>
          <w:sz w:val="24"/>
          <w:szCs w:val="24"/>
        </w:rPr>
        <w:t xml:space="preserve"> часах.</w:t>
      </w:r>
      <w:r w:rsidRPr="00063FA8">
        <w:rPr>
          <w:rFonts w:ascii="Times New Roman" w:hAnsi="Times New Roman" w:cs="Times New Roman"/>
          <w:sz w:val="24"/>
          <w:szCs w:val="24"/>
        </w:rPr>
        <w:t xml:space="preserve"> Представление </w:t>
      </w:r>
      <w:r w:rsidRPr="00063FA8">
        <w:rPr>
          <w:rFonts w:ascii="Times New Roman" w:hAnsi="Times New Roman" w:cs="Times New Roman"/>
          <w:bCs/>
          <w:sz w:val="24"/>
          <w:szCs w:val="24"/>
        </w:rPr>
        <w:t>об электронных устройствах: телефон</w:t>
      </w:r>
      <w:r w:rsidRPr="00063FA8">
        <w:rPr>
          <w:rFonts w:ascii="Times New Roman" w:hAnsi="Times New Roman" w:cs="Times New Roman"/>
          <w:sz w:val="24"/>
          <w:szCs w:val="24"/>
        </w:rPr>
        <w:t xml:space="preserve">, </w:t>
      </w:r>
      <w:r w:rsidRPr="00063FA8">
        <w:rPr>
          <w:rFonts w:ascii="Times New Roman" w:hAnsi="Times New Roman" w:cs="Times New Roman"/>
          <w:bCs/>
          <w:sz w:val="24"/>
          <w:szCs w:val="24"/>
        </w:rPr>
        <w:t>компьютер</w:t>
      </w:r>
      <w:r w:rsidRPr="00063FA8">
        <w:rPr>
          <w:rFonts w:ascii="Times New Roman" w:hAnsi="Times New Roman" w:cs="Times New Roman"/>
          <w:sz w:val="24"/>
          <w:szCs w:val="24"/>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Ориентация во дворе. У</w:t>
      </w:r>
      <w:r w:rsidRPr="00063FA8">
        <w:rPr>
          <w:rFonts w:ascii="Times New Roman" w:hAnsi="Times New Roman" w:cs="Times New Roman"/>
          <w:bCs/>
          <w:sz w:val="24"/>
          <w:szCs w:val="24"/>
        </w:rPr>
        <w:t xml:space="preserve">мение вести себя в случаях чрезвычайной ситуации (отсутствие света, воды и т.д.).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Предметы и материалы, изготовленные человеком.</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Город.</w:t>
      </w:r>
    </w:p>
    <w:p w:rsidR="0090559D" w:rsidRPr="00063FA8" w:rsidRDefault="0090559D" w:rsidP="00063FA8">
      <w:pPr>
        <w:pStyle w:val="aa"/>
        <w:ind w:firstLine="709"/>
        <w:jc w:val="both"/>
        <w:rPr>
          <w:rFonts w:ascii="Times New Roman" w:hAnsi="Times New Roman" w:cs="Times New Roman"/>
          <w:bCs/>
          <w:color w:val="FF0000"/>
          <w:sz w:val="24"/>
          <w:szCs w:val="24"/>
        </w:rPr>
      </w:pPr>
      <w:r w:rsidRPr="00063FA8">
        <w:rPr>
          <w:rFonts w:ascii="Times New Roman" w:hAnsi="Times New Roman" w:cs="Times New Roman"/>
          <w:sz w:val="24"/>
          <w:szCs w:val="24"/>
        </w:rPr>
        <w:t xml:space="preserve">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063FA8">
        <w:rPr>
          <w:rFonts w:ascii="Times New Roman" w:hAnsi="Times New Roman" w:cs="Times New Roman"/>
          <w:iCs/>
          <w:sz w:val="24"/>
          <w:szCs w:val="24"/>
        </w:rPr>
        <w:t xml:space="preserve">редставление о профессиях людей, работающих в городских учреждениях. </w:t>
      </w:r>
      <w:r w:rsidRPr="00063FA8">
        <w:rPr>
          <w:rFonts w:ascii="Times New Roman" w:hAnsi="Times New Roman" w:cs="Times New Roman"/>
          <w:sz w:val="24"/>
          <w:szCs w:val="24"/>
        </w:rPr>
        <w:t>Соблюдение правил поведения в общественных местах. С</w:t>
      </w:r>
      <w:r w:rsidRPr="00063FA8">
        <w:rPr>
          <w:rFonts w:ascii="Times New Roman" w:hAnsi="Times New Roman" w:cs="Times New Roman"/>
          <w:bCs/>
          <w:sz w:val="24"/>
          <w:szCs w:val="24"/>
        </w:rPr>
        <w:t>облюдение правил поведения на улице</w:t>
      </w:r>
      <w:r w:rsidRPr="00063FA8">
        <w:rPr>
          <w:rFonts w:ascii="Times New Roman" w:hAnsi="Times New Roman" w:cs="Times New Roman"/>
          <w:sz w:val="24"/>
          <w:szCs w:val="24"/>
        </w:rPr>
        <w:t xml:space="preserve">.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Транспорт.</w:t>
      </w:r>
    </w:p>
    <w:p w:rsidR="0090559D" w:rsidRPr="00063FA8" w:rsidRDefault="0090559D" w:rsidP="00063FA8">
      <w:pPr>
        <w:pStyle w:val="aa"/>
        <w:ind w:firstLine="709"/>
        <w:jc w:val="both"/>
        <w:rPr>
          <w:rFonts w:ascii="Times New Roman" w:hAnsi="Times New Roman" w:cs="Times New Roman"/>
          <w:iCs/>
          <w:sz w:val="24"/>
          <w:szCs w:val="24"/>
        </w:rPr>
      </w:pPr>
      <w:r w:rsidRPr="00063FA8">
        <w:rPr>
          <w:rFonts w:ascii="Times New Roman" w:hAnsi="Times New Roman" w:cs="Times New Roman"/>
          <w:iCs/>
          <w:sz w:val="24"/>
          <w:szCs w:val="24"/>
        </w:rPr>
        <w:t>Представление о наземном транспорте</w:t>
      </w:r>
      <w:r w:rsidRPr="00063FA8">
        <w:rPr>
          <w:rFonts w:ascii="Times New Roman" w:hAnsi="Times New Roman" w:cs="Times New Roman"/>
          <w:sz w:val="24"/>
          <w:szCs w:val="24"/>
        </w:rPr>
        <w:t xml:space="preserve">. </w:t>
      </w:r>
      <w:r w:rsidRPr="00063FA8">
        <w:rPr>
          <w:rFonts w:ascii="Times New Roman" w:hAnsi="Times New Roman" w:cs="Times New Roman"/>
          <w:iCs/>
          <w:sz w:val="24"/>
          <w:szCs w:val="24"/>
        </w:rPr>
        <w:t>Соблюдение правил дорожного движения.</w:t>
      </w:r>
      <w:r w:rsidRPr="00063FA8">
        <w:rPr>
          <w:rFonts w:ascii="Times New Roman" w:hAnsi="Times New Roman" w:cs="Times New Roman"/>
          <w:sz w:val="24"/>
          <w:szCs w:val="24"/>
        </w:rPr>
        <w:t xml:space="preserve"> П</w:t>
      </w:r>
      <w:r w:rsidRPr="00063FA8">
        <w:rPr>
          <w:rFonts w:ascii="Times New Roman" w:hAnsi="Times New Roman" w:cs="Times New Roman"/>
          <w:iCs/>
          <w:sz w:val="24"/>
          <w:szCs w:val="24"/>
        </w:rPr>
        <w:t>редставление о воздушном транспорте.</w:t>
      </w:r>
      <w:r w:rsidRPr="00063FA8">
        <w:rPr>
          <w:rFonts w:ascii="Times New Roman" w:hAnsi="Times New Roman" w:cs="Times New Roman"/>
          <w:sz w:val="24"/>
          <w:szCs w:val="24"/>
        </w:rPr>
        <w:t xml:space="preserve"> П</w:t>
      </w:r>
      <w:r w:rsidRPr="00063FA8">
        <w:rPr>
          <w:rFonts w:ascii="Times New Roman" w:hAnsi="Times New Roman" w:cs="Times New Roman"/>
          <w:iCs/>
          <w:sz w:val="24"/>
          <w:szCs w:val="24"/>
        </w:rPr>
        <w:t xml:space="preserve">редставление о водном транспорте. </w:t>
      </w:r>
      <w:r w:rsidRPr="00063FA8">
        <w:rPr>
          <w:rFonts w:ascii="Times New Roman" w:hAnsi="Times New Roman" w:cs="Times New Roman"/>
          <w:sz w:val="24"/>
          <w:szCs w:val="24"/>
        </w:rPr>
        <w:t>П</w:t>
      </w:r>
      <w:r w:rsidRPr="00063FA8">
        <w:rPr>
          <w:rFonts w:ascii="Times New Roman" w:hAnsi="Times New Roman" w:cs="Times New Roman"/>
          <w:iCs/>
          <w:sz w:val="24"/>
          <w:szCs w:val="24"/>
        </w:rPr>
        <w:t>редставление о профессиях людей, работающих на транспорте.</w:t>
      </w:r>
      <w:r w:rsidRPr="00063FA8">
        <w:rPr>
          <w:rFonts w:ascii="Times New Roman" w:hAnsi="Times New Roman" w:cs="Times New Roman"/>
          <w:sz w:val="24"/>
          <w:szCs w:val="24"/>
        </w:rPr>
        <w:t xml:space="preserve"> П</w:t>
      </w:r>
      <w:r w:rsidRPr="00063FA8">
        <w:rPr>
          <w:rFonts w:ascii="Times New Roman" w:hAnsi="Times New Roman" w:cs="Times New Roman"/>
          <w:iCs/>
          <w:sz w:val="24"/>
          <w:szCs w:val="24"/>
        </w:rPr>
        <w:t>редставление об общественном транспорте.</w:t>
      </w:r>
      <w:r w:rsidRPr="00063FA8">
        <w:rPr>
          <w:rFonts w:ascii="Times New Roman" w:hAnsi="Times New Roman" w:cs="Times New Roman"/>
          <w:sz w:val="24"/>
          <w:szCs w:val="24"/>
        </w:rPr>
        <w:t xml:space="preserve"> Соблюдение правил пользования общественным транспортом. П</w:t>
      </w:r>
      <w:r w:rsidRPr="00063FA8">
        <w:rPr>
          <w:rFonts w:ascii="Times New Roman" w:hAnsi="Times New Roman" w:cs="Times New Roman"/>
          <w:iCs/>
          <w:sz w:val="24"/>
          <w:szCs w:val="24"/>
        </w:rPr>
        <w:t>редставление о специальном транспорте (скорая помощь, пожарная машина…).</w:t>
      </w:r>
      <w:r w:rsidRPr="00063FA8">
        <w:rPr>
          <w:rFonts w:ascii="Times New Roman" w:hAnsi="Times New Roman" w:cs="Times New Roman"/>
          <w:sz w:val="24"/>
          <w:szCs w:val="24"/>
        </w:rPr>
        <w:t xml:space="preserve"> П</w:t>
      </w:r>
      <w:r w:rsidRPr="00063FA8">
        <w:rPr>
          <w:rFonts w:ascii="Times New Roman" w:hAnsi="Times New Roman" w:cs="Times New Roman"/>
          <w:iCs/>
          <w:sz w:val="24"/>
          <w:szCs w:val="24"/>
        </w:rPr>
        <w:t xml:space="preserve">редставление о профессиях людей, работающих на специальном транспорте.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Традиции, обычаи.</w:t>
      </w:r>
    </w:p>
    <w:p w:rsidR="0090559D" w:rsidRPr="00063FA8" w:rsidRDefault="0090559D" w:rsidP="00063FA8">
      <w:pPr>
        <w:pStyle w:val="aa"/>
        <w:ind w:firstLine="709"/>
        <w:jc w:val="both"/>
        <w:rPr>
          <w:rFonts w:ascii="Times New Roman" w:hAnsi="Times New Roman" w:cs="Times New Roman"/>
          <w:color w:val="FF0000"/>
          <w:sz w:val="24"/>
          <w:szCs w:val="24"/>
        </w:rPr>
      </w:pPr>
      <w:r w:rsidRPr="00063FA8">
        <w:rPr>
          <w:rFonts w:ascii="Times New Roman" w:hAnsi="Times New Roman" w:cs="Times New Roman"/>
          <w:sz w:val="24"/>
          <w:szCs w:val="24"/>
        </w:rPr>
        <w:t xml:space="preserve">Представление о празднике: день рождения, Новый год и др. Участие в школьных мероприятиях. </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lang w:val="en-US"/>
        </w:rPr>
        <w:t>VII</w:t>
      </w:r>
      <w:r w:rsidRPr="00063FA8">
        <w:rPr>
          <w:rFonts w:ascii="Times New Roman" w:hAnsi="Times New Roman" w:cs="Times New Roman"/>
          <w:b/>
          <w:sz w:val="24"/>
          <w:szCs w:val="24"/>
        </w:rPr>
        <w:t xml:space="preserve">.Искусство </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 xml:space="preserve"> ИЗОБРАЗИТЕЛЬНАЯ ДЕЯТЕЛЬНОСТЬ</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(лепка, рисование, аппликация)</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bCs/>
          <w:sz w:val="24"/>
          <w:szCs w:val="24"/>
        </w:rPr>
        <w:t xml:space="preserve">Изобразительная деятельность </w:t>
      </w:r>
      <w:r w:rsidRPr="00063FA8">
        <w:rPr>
          <w:rFonts w:ascii="Times New Roman" w:hAnsi="Times New Roman" w:cs="Times New Roman"/>
          <w:sz w:val="24"/>
          <w:szCs w:val="24"/>
        </w:rPr>
        <w:t xml:space="preserve">занимает важное место в работе с глухими детьми, обучающимися по варианту 1.4.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bCs/>
          <w:sz w:val="24"/>
          <w:szCs w:val="24"/>
        </w:rPr>
        <w:t>Целью обучения</w:t>
      </w:r>
      <w:r w:rsidRPr="00063FA8">
        <w:rPr>
          <w:rFonts w:ascii="Times New Roman" w:hAnsi="Times New Roman" w:cs="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 учебном плане предмет  представлен с 0 по 5 год обучения. В рамках предметно-практических и коррекционно-развивающих занятий также следует проводить занятия с использованием творческих умений.  Это особенно важно для дополнительной индивидуальной работы с обучающимися. </w:t>
      </w:r>
    </w:p>
    <w:p w:rsidR="0090559D" w:rsidRPr="00063FA8" w:rsidRDefault="0090559D" w:rsidP="00063FA8">
      <w:pPr>
        <w:pStyle w:val="aa"/>
        <w:ind w:firstLine="709"/>
        <w:jc w:val="both"/>
        <w:rPr>
          <w:rFonts w:ascii="Times New Roman" w:hAnsi="Times New Roman" w:cs="Times New Roman"/>
          <w:bCs/>
          <w:sz w:val="24"/>
          <w:szCs w:val="24"/>
        </w:rPr>
      </w:pPr>
      <w:r w:rsidRPr="00063FA8">
        <w:rPr>
          <w:rFonts w:ascii="Times New Roman" w:hAnsi="Times New Roman" w:cs="Times New Roman"/>
          <w:bCs/>
          <w:sz w:val="24"/>
          <w:szCs w:val="24"/>
        </w:rPr>
        <w:t xml:space="preserve">Материально-техническое оснащение учебного предмета «Изобразительная деятельность» предусматривает: </w:t>
      </w:r>
    </w:p>
    <w:p w:rsidR="0090559D" w:rsidRPr="00063FA8" w:rsidRDefault="0090559D" w:rsidP="00063FA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90559D" w:rsidRPr="00063FA8" w:rsidRDefault="0090559D" w:rsidP="00063FA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90559D" w:rsidRPr="00063FA8" w:rsidRDefault="0090559D" w:rsidP="00063FA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063FA8">
        <w:rPr>
          <w:rFonts w:ascii="Times New Roman" w:hAnsi="Times New Roman" w:cs="Times New Roman"/>
          <w:sz w:val="24"/>
          <w:szCs w:val="24"/>
          <w:shd w:val="clear" w:color="auto" w:fill="FFFFFF"/>
        </w:rPr>
        <w:t>для хранения бумаги и работ учащихся</w:t>
      </w:r>
      <w:r w:rsidRPr="00063FA8">
        <w:rPr>
          <w:rFonts w:ascii="Times New Roman" w:hAnsi="Times New Roman" w:cs="Times New Roman"/>
          <w:sz w:val="24"/>
          <w:szCs w:val="24"/>
        </w:rPr>
        <w:t xml:space="preserve"> и др.; магнитная и ковролиновая доски.</w:t>
      </w:r>
    </w:p>
    <w:p w:rsidR="0090559D" w:rsidRPr="00063FA8" w:rsidRDefault="0090559D" w:rsidP="00063FA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sz w:val="24"/>
          <w:szCs w:val="24"/>
        </w:rPr>
      </w:pPr>
      <w:r w:rsidRPr="00063FA8">
        <w:rPr>
          <w:rFonts w:ascii="Times New Roman" w:hAnsi="Times New Roman" w:cs="Times New Roman"/>
          <w:sz w:val="24"/>
          <w:szCs w:val="24"/>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Примерное содержание предмета</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Лепка.</w:t>
      </w:r>
    </w:p>
    <w:p w:rsidR="0090559D" w:rsidRPr="00063FA8" w:rsidRDefault="0090559D" w:rsidP="00063FA8">
      <w:pPr>
        <w:pStyle w:val="aa"/>
        <w:ind w:firstLine="709"/>
        <w:jc w:val="both"/>
        <w:rPr>
          <w:rFonts w:ascii="Times New Roman" w:hAnsi="Times New Roman" w:cs="Times New Roman"/>
          <w:bCs/>
          <w:sz w:val="24"/>
          <w:szCs w:val="24"/>
        </w:rPr>
      </w:pPr>
      <w:r w:rsidRPr="00063FA8">
        <w:rPr>
          <w:rFonts w:ascii="Times New Roman" w:hAnsi="Times New Roman" w:cs="Times New Roman"/>
          <w:bCs/>
          <w:sz w:val="24"/>
          <w:szCs w:val="24"/>
        </w:rPr>
        <w:t>Р</w:t>
      </w:r>
      <w:r w:rsidRPr="00063FA8">
        <w:rPr>
          <w:rFonts w:ascii="Times New Roman" w:hAnsi="Times New Roman" w:cs="Times New Roman"/>
          <w:sz w:val="24"/>
          <w:szCs w:val="24"/>
        </w:rPr>
        <w:t>азличение пластичных материалов и их свойств;</w:t>
      </w:r>
      <w:r w:rsidRPr="00063FA8">
        <w:rPr>
          <w:rFonts w:ascii="Times New Roman" w:hAnsi="Times New Roman" w:cs="Times New Roman"/>
          <w:bCs/>
          <w:sz w:val="24"/>
          <w:szCs w:val="24"/>
        </w:rPr>
        <w:t xml:space="preserve"> р</w:t>
      </w:r>
      <w:r w:rsidRPr="00063FA8">
        <w:rPr>
          <w:rFonts w:ascii="Times New Roman" w:hAnsi="Times New Roman" w:cs="Times New Roman"/>
          <w:sz w:val="24"/>
          <w:szCs w:val="24"/>
        </w:rPr>
        <w:t>азличение инструментов и приспособлений для работы с пластичными материалами.</w:t>
      </w:r>
      <w:r w:rsidRPr="00063FA8">
        <w:rPr>
          <w:rFonts w:ascii="Times New Roman" w:hAnsi="Times New Roman" w:cs="Times New Roman"/>
          <w:bCs/>
          <w:sz w:val="24"/>
          <w:szCs w:val="24"/>
        </w:rPr>
        <w:t xml:space="preserve"> Р</w:t>
      </w:r>
      <w:r w:rsidRPr="00063FA8">
        <w:rPr>
          <w:rFonts w:ascii="Times New Roman" w:hAnsi="Times New Roman" w:cs="Times New Roman"/>
          <w:sz w:val="24"/>
          <w:szCs w:val="24"/>
        </w:rPr>
        <w:t>азминание пластилина, теста, глины;</w:t>
      </w:r>
      <w:r w:rsidRPr="00063FA8">
        <w:rPr>
          <w:rFonts w:ascii="Times New Roman" w:hAnsi="Times New Roman" w:cs="Times New Roman"/>
          <w:bCs/>
          <w:sz w:val="24"/>
          <w:szCs w:val="24"/>
        </w:rPr>
        <w:t xml:space="preserve"> р</w:t>
      </w:r>
      <w:r w:rsidRPr="00063FA8">
        <w:rPr>
          <w:rFonts w:ascii="Times New Roman" w:hAnsi="Times New Roman" w:cs="Times New Roman"/>
          <w:sz w:val="24"/>
          <w:szCs w:val="24"/>
        </w:rPr>
        <w:t>аскатывание теста, глины скалкой. Отрывание  кусочка  материала от целого куска;</w:t>
      </w:r>
      <w:r w:rsidRPr="00063FA8">
        <w:rPr>
          <w:rFonts w:ascii="Times New Roman" w:hAnsi="Times New Roman" w:cs="Times New Roman"/>
          <w:bCs/>
          <w:sz w:val="24"/>
          <w:szCs w:val="24"/>
        </w:rPr>
        <w:t xml:space="preserve"> о</w:t>
      </w:r>
      <w:r w:rsidRPr="00063FA8">
        <w:rPr>
          <w:rFonts w:ascii="Times New Roman" w:hAnsi="Times New Roman" w:cs="Times New Roman"/>
          <w:sz w:val="24"/>
          <w:szCs w:val="24"/>
        </w:rPr>
        <w:t>ткручивание  кусочка материала от целого куска; отщипывание кусочка материала от целого куска;</w:t>
      </w:r>
      <w:r w:rsidRPr="00063FA8">
        <w:rPr>
          <w:rFonts w:ascii="Times New Roman" w:hAnsi="Times New Roman" w:cs="Times New Roman"/>
          <w:bCs/>
          <w:sz w:val="24"/>
          <w:szCs w:val="24"/>
        </w:rPr>
        <w:t xml:space="preserve"> о</w:t>
      </w:r>
      <w:r w:rsidRPr="00063FA8">
        <w:rPr>
          <w:rFonts w:ascii="Times New Roman" w:hAnsi="Times New Roman" w:cs="Times New Roman"/>
          <w:sz w:val="24"/>
          <w:szCs w:val="24"/>
        </w:rPr>
        <w:t>трезание кусочка материала стекой.</w:t>
      </w:r>
      <w:r w:rsidRPr="00063FA8">
        <w:rPr>
          <w:rFonts w:ascii="Times New Roman" w:hAnsi="Times New Roman" w:cs="Times New Roman"/>
          <w:bCs/>
          <w:sz w:val="24"/>
          <w:szCs w:val="24"/>
        </w:rPr>
        <w:t xml:space="preserve"> Размазывание материала: </w:t>
      </w:r>
      <w:r w:rsidRPr="00063FA8">
        <w:rPr>
          <w:rFonts w:ascii="Times New Roman" w:hAnsi="Times New Roman" w:cs="Times New Roman"/>
          <w:sz w:val="24"/>
          <w:szCs w:val="24"/>
        </w:rPr>
        <w:t xml:space="preserve">размазывание пластилина (по шаблону, внутри контура).  </w:t>
      </w:r>
      <w:r w:rsidRPr="00063FA8">
        <w:rPr>
          <w:rFonts w:ascii="Times New Roman" w:hAnsi="Times New Roman" w:cs="Times New Roman"/>
          <w:bCs/>
          <w:sz w:val="24"/>
          <w:szCs w:val="24"/>
        </w:rPr>
        <w:t>К</w:t>
      </w:r>
      <w:r w:rsidRPr="00063FA8">
        <w:rPr>
          <w:rFonts w:ascii="Times New Roman"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063FA8">
        <w:rPr>
          <w:rFonts w:ascii="Times New Roman" w:hAnsi="Times New Roman" w:cs="Times New Roman"/>
          <w:bCs/>
          <w:sz w:val="24"/>
          <w:szCs w:val="24"/>
        </w:rPr>
        <w:t>С</w:t>
      </w:r>
      <w:r w:rsidRPr="00063FA8">
        <w:rPr>
          <w:rFonts w:ascii="Times New Roman" w:hAnsi="Times New Roman" w:cs="Times New Roman"/>
          <w:sz w:val="24"/>
          <w:szCs w:val="24"/>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063FA8">
        <w:rPr>
          <w:rFonts w:ascii="Times New Roman" w:hAnsi="Times New Roman" w:cs="Times New Roman"/>
          <w:bCs/>
          <w:sz w:val="24"/>
          <w:szCs w:val="24"/>
        </w:rPr>
        <w:t>С</w:t>
      </w:r>
      <w:r w:rsidRPr="00063FA8">
        <w:rPr>
          <w:rFonts w:ascii="Times New Roman" w:hAnsi="Times New Roman" w:cs="Times New Roman"/>
          <w:sz w:val="24"/>
          <w:szCs w:val="24"/>
        </w:rPr>
        <w:t xml:space="preserve">оединение деталей изделия разными способами (прижатием, примазыванием, прищипыванием). </w:t>
      </w:r>
      <w:r w:rsidRPr="00063FA8">
        <w:rPr>
          <w:rFonts w:ascii="Times New Roman" w:hAnsi="Times New Roman" w:cs="Times New Roman"/>
          <w:bCs/>
          <w:sz w:val="24"/>
          <w:szCs w:val="24"/>
        </w:rPr>
        <w:t>Л</w:t>
      </w:r>
      <w:r w:rsidRPr="00063FA8">
        <w:rPr>
          <w:rFonts w:ascii="Times New Roman" w:hAnsi="Times New Roman" w:cs="Times New Roman"/>
          <w:sz w:val="24"/>
          <w:szCs w:val="24"/>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063FA8">
        <w:rPr>
          <w:rFonts w:ascii="Times New Roman" w:hAnsi="Times New Roman" w:cs="Times New Roman"/>
          <w:bCs/>
          <w:sz w:val="24"/>
          <w:szCs w:val="24"/>
        </w:rPr>
        <w:t xml:space="preserve">Лепка </w:t>
      </w:r>
      <w:r w:rsidRPr="00063FA8">
        <w:rPr>
          <w:rFonts w:ascii="Times New Roman" w:hAnsi="Times New Roman" w:cs="Times New Roman"/>
          <w:sz w:val="24"/>
          <w:szCs w:val="24"/>
        </w:rPr>
        <w:t xml:space="preserve">нескольких предметов (объектов), объединённых сюжетом.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Аппликация.</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063FA8">
        <w:rPr>
          <w:rFonts w:ascii="Times New Roman" w:hAnsi="Times New Roman" w:cs="Times New Roman"/>
          <w:bCs/>
          <w:sz w:val="24"/>
          <w:szCs w:val="24"/>
        </w:rPr>
        <w:t>С</w:t>
      </w:r>
      <w:r w:rsidRPr="00063FA8">
        <w:rPr>
          <w:rFonts w:ascii="Times New Roman" w:hAnsi="Times New Roman" w:cs="Times New Roman"/>
          <w:sz w:val="24"/>
          <w:szCs w:val="24"/>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Разрезание бумаги ножницами (выполнение надреза, разрезание листа бумаги). Вырезание по контуру. </w:t>
      </w:r>
      <w:r w:rsidRPr="00063FA8">
        <w:rPr>
          <w:rFonts w:ascii="Times New Roman" w:hAnsi="Times New Roman" w:cs="Times New Roman"/>
          <w:bCs/>
          <w:sz w:val="24"/>
          <w:szCs w:val="24"/>
        </w:rPr>
        <w:t>С</w:t>
      </w:r>
      <w:r w:rsidRPr="00063FA8">
        <w:rPr>
          <w:rFonts w:ascii="Times New Roman" w:hAnsi="Times New Roman" w:cs="Times New Roman"/>
          <w:sz w:val="24"/>
          <w:szCs w:val="24"/>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90559D" w:rsidRPr="00063FA8" w:rsidRDefault="0090559D" w:rsidP="00063FA8">
      <w:pPr>
        <w:pStyle w:val="aa"/>
        <w:ind w:firstLine="709"/>
        <w:jc w:val="center"/>
        <w:rPr>
          <w:rFonts w:ascii="Times New Roman" w:hAnsi="Times New Roman" w:cs="Times New Roman"/>
          <w:bCs/>
          <w:i/>
          <w:sz w:val="24"/>
          <w:szCs w:val="24"/>
        </w:rPr>
      </w:pPr>
      <w:r w:rsidRPr="00063FA8">
        <w:rPr>
          <w:rFonts w:ascii="Times New Roman" w:hAnsi="Times New Roman" w:cs="Times New Roman"/>
          <w:bCs/>
          <w:i/>
          <w:sz w:val="24"/>
          <w:szCs w:val="24"/>
        </w:rPr>
        <w:t>Рисование.</w:t>
      </w:r>
    </w:p>
    <w:p w:rsidR="0090559D" w:rsidRPr="00063FA8" w:rsidRDefault="0090559D" w:rsidP="00063FA8">
      <w:pPr>
        <w:pStyle w:val="aa"/>
        <w:ind w:firstLine="709"/>
        <w:jc w:val="both"/>
        <w:rPr>
          <w:rFonts w:ascii="Times New Roman" w:hAnsi="Times New Roman" w:cs="Times New Roman"/>
          <w:bCs/>
          <w:sz w:val="24"/>
          <w:szCs w:val="24"/>
        </w:rPr>
      </w:pPr>
      <w:r w:rsidRPr="00063FA8">
        <w:rPr>
          <w:rFonts w:ascii="Times New Roman" w:hAnsi="Times New Roman" w:cs="Times New Roman"/>
          <w:bCs/>
          <w:sz w:val="24"/>
          <w:szCs w:val="24"/>
        </w:rPr>
        <w:t>Р</w:t>
      </w:r>
      <w:r w:rsidRPr="00063FA8">
        <w:rPr>
          <w:rFonts w:ascii="Times New Roman" w:eastAsia="Times New Roman CYR" w:hAnsi="Times New Roman" w:cs="Times New Roman"/>
          <w:sz w:val="24"/>
          <w:szCs w:val="24"/>
        </w:rPr>
        <w:t>азличение материалов и инструментов, используемых для рисования.</w:t>
      </w:r>
      <w:r w:rsidRPr="00063FA8">
        <w:rPr>
          <w:rFonts w:ascii="Times New Roman" w:hAnsi="Times New Roman" w:cs="Times New Roman"/>
          <w:bCs/>
          <w:sz w:val="24"/>
          <w:szCs w:val="24"/>
        </w:rPr>
        <w:t xml:space="preserve"> </w:t>
      </w:r>
      <w:r w:rsidRPr="00063FA8">
        <w:rPr>
          <w:rFonts w:ascii="Times New Roman" w:eastAsia="Times New Roman CYR" w:hAnsi="Times New Roman" w:cs="Times New Roman"/>
          <w:bCs/>
          <w:sz w:val="24"/>
          <w:szCs w:val="24"/>
        </w:rPr>
        <w:t>О</w:t>
      </w:r>
      <w:r w:rsidRPr="00063FA8">
        <w:rPr>
          <w:rFonts w:ascii="Times New Roman" w:eastAsia="Times New Roman CYR" w:hAnsi="Times New Roman" w:cs="Times New Roman"/>
          <w:sz w:val="24"/>
          <w:szCs w:val="24"/>
        </w:rPr>
        <w:t>ставление графического следа на бумаге, доске, стекле.</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Р</w:t>
      </w:r>
      <w:r w:rsidRPr="00063FA8">
        <w:rPr>
          <w:rFonts w:ascii="Times New Roman" w:eastAsia="Times New Roman CYR" w:hAnsi="Times New Roman" w:cs="Times New Roman"/>
          <w:sz w:val="24"/>
          <w:szCs w:val="24"/>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063FA8">
        <w:rPr>
          <w:rFonts w:ascii="Times New Roman" w:hAnsi="Times New Roman" w:cs="Times New Roman"/>
          <w:bCs/>
          <w:i/>
          <w:sz w:val="24"/>
          <w:szCs w:val="24"/>
          <w:u w:val="single"/>
        </w:rPr>
        <w:t xml:space="preserve">, </w:t>
      </w:r>
      <w:r w:rsidRPr="00063FA8">
        <w:rPr>
          <w:rFonts w:ascii="Times New Roman" w:eastAsia="Times New Roman CYR" w:hAnsi="Times New Roman" w:cs="Times New Roman"/>
          <w:sz w:val="24"/>
          <w:szCs w:val="24"/>
        </w:rPr>
        <w:t>обмакнуть ворс кисти в краску</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снять лишнюю краску о край баночки</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рисование на листе бумаги</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опустить кисть в воду и т.д. Рисование кистью: прием касания</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прием примакивания</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прием наращивания массы.</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В</w:t>
      </w:r>
      <w:r w:rsidRPr="00063FA8">
        <w:rPr>
          <w:rFonts w:ascii="Times New Roman" w:eastAsia="Times New Roman CYR" w:hAnsi="Times New Roman" w:cs="Times New Roman"/>
          <w:sz w:val="24"/>
          <w:szCs w:val="24"/>
        </w:rPr>
        <w:t>ыбор цвета для рисования.</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П</w:t>
      </w:r>
      <w:r w:rsidRPr="00063FA8">
        <w:rPr>
          <w:rFonts w:ascii="Times New Roman" w:eastAsia="Times New Roman CYR" w:hAnsi="Times New Roman" w:cs="Times New Roman"/>
          <w:sz w:val="24"/>
          <w:szCs w:val="24"/>
        </w:rPr>
        <w:t>олучение цвета краски путем смешивания красок других цветов.</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Р</w:t>
      </w:r>
      <w:r w:rsidRPr="00063FA8">
        <w:rPr>
          <w:rFonts w:ascii="Times New Roman" w:eastAsia="Times New Roman CYR" w:hAnsi="Times New Roman" w:cs="Times New Roman"/>
          <w:sz w:val="24"/>
          <w:szCs w:val="24"/>
        </w:rPr>
        <w:t>исование точек. Р</w:t>
      </w:r>
      <w:r w:rsidRPr="00063FA8">
        <w:rPr>
          <w:rFonts w:ascii="Times New Roman" w:eastAsia="Times New Roman CYR" w:hAnsi="Times New Roman" w:cs="Times New Roman"/>
          <w:bCs/>
          <w:sz w:val="24"/>
          <w:szCs w:val="24"/>
        </w:rPr>
        <w:t>исование линий: вертикальных</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bCs/>
          <w:sz w:val="24"/>
          <w:szCs w:val="24"/>
        </w:rPr>
        <w:t>горизонтальных</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bCs/>
          <w:sz w:val="24"/>
          <w:szCs w:val="24"/>
        </w:rPr>
        <w:t>наклонных. С</w:t>
      </w:r>
      <w:r w:rsidRPr="00063FA8">
        <w:rPr>
          <w:rFonts w:ascii="Times New Roman" w:eastAsia="Times New Roman CYR" w:hAnsi="Times New Roman" w:cs="Times New Roman"/>
          <w:sz w:val="24"/>
          <w:szCs w:val="24"/>
        </w:rPr>
        <w:t>оединение точек.</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Р</w:t>
      </w:r>
      <w:r w:rsidRPr="00063FA8">
        <w:rPr>
          <w:rFonts w:ascii="Times New Roman" w:eastAsia="Times New Roman CYR" w:hAnsi="Times New Roman" w:cs="Times New Roman"/>
          <w:sz w:val="24"/>
          <w:szCs w:val="24"/>
        </w:rPr>
        <w:t>исование геометрической фигуры: круг</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овал</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квадрат</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прямоугольник</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 xml:space="preserve">треугольник. </w:t>
      </w:r>
    </w:p>
    <w:p w:rsidR="0090559D" w:rsidRPr="00063FA8" w:rsidRDefault="0090559D" w:rsidP="00063FA8">
      <w:pPr>
        <w:pStyle w:val="aa"/>
        <w:ind w:firstLine="709"/>
        <w:jc w:val="both"/>
        <w:rPr>
          <w:rFonts w:ascii="Times New Roman" w:hAnsi="Times New Roman" w:cs="Times New Roman"/>
          <w:bCs/>
          <w:sz w:val="24"/>
          <w:szCs w:val="24"/>
        </w:rPr>
      </w:pPr>
      <w:r w:rsidRPr="00063FA8">
        <w:rPr>
          <w:rFonts w:ascii="Times New Roman" w:eastAsia="Times New Roman CYR" w:hAnsi="Times New Roman" w:cs="Times New Roman"/>
          <w:bCs/>
          <w:sz w:val="24"/>
          <w:szCs w:val="24"/>
        </w:rPr>
        <w:t>З</w:t>
      </w:r>
      <w:r w:rsidRPr="00063FA8">
        <w:rPr>
          <w:rFonts w:ascii="Times New Roman" w:eastAsia="Times New Roman CYR" w:hAnsi="Times New Roman" w:cs="Times New Roman"/>
          <w:sz w:val="24"/>
          <w:szCs w:val="24"/>
        </w:rPr>
        <w:t>акрашивание внутри контура, заполнение всей поверхности внутри контура. Заполнение контура точками.</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 xml:space="preserve"> Ш</w:t>
      </w:r>
      <w:r w:rsidRPr="00063FA8">
        <w:rPr>
          <w:rFonts w:ascii="Times New Roman" w:eastAsia="Times New Roman CYR" w:hAnsi="Times New Roman" w:cs="Times New Roman"/>
          <w:sz w:val="24"/>
          <w:szCs w:val="24"/>
        </w:rPr>
        <w:t>триховка слева направо</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сверху вниз</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по диагонали</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двойная штриховка.</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Р</w:t>
      </w:r>
      <w:r w:rsidRPr="00063FA8">
        <w:rPr>
          <w:rFonts w:ascii="Times New Roman" w:eastAsia="Times New Roman CYR" w:hAnsi="Times New Roman" w:cs="Times New Roman"/>
          <w:sz w:val="24"/>
          <w:szCs w:val="24"/>
        </w:rPr>
        <w:t>исование контура предмета по контурным линиям</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по опорным точкам, по трафарету</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по шаблону</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по представлению. Дорисовывание части предмета</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отдельных деталей предмета</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с использованием осевой симметрии. Рисование предмета (объекта) с натуры.</w:t>
      </w:r>
      <w:r w:rsidRPr="00063FA8">
        <w:rPr>
          <w:rFonts w:ascii="Times New Roman" w:hAnsi="Times New Roman" w:cs="Times New Roman"/>
          <w:bCs/>
          <w:i/>
          <w:sz w:val="24"/>
          <w:szCs w:val="24"/>
        </w:rPr>
        <w:t xml:space="preserve"> </w:t>
      </w:r>
    </w:p>
    <w:p w:rsidR="0090559D" w:rsidRPr="00063FA8" w:rsidRDefault="0090559D" w:rsidP="00063FA8">
      <w:pPr>
        <w:pStyle w:val="aa"/>
        <w:ind w:firstLine="709"/>
        <w:jc w:val="both"/>
        <w:rPr>
          <w:rFonts w:ascii="Times New Roman" w:hAnsi="Times New Roman" w:cs="Times New Roman"/>
          <w:bCs/>
          <w:i/>
          <w:sz w:val="24"/>
          <w:szCs w:val="24"/>
        </w:rPr>
      </w:pPr>
      <w:r w:rsidRPr="00063FA8">
        <w:rPr>
          <w:rFonts w:ascii="Times New Roman" w:hAnsi="Times New Roman" w:cs="Times New Roman"/>
          <w:bCs/>
          <w:sz w:val="24"/>
          <w:szCs w:val="24"/>
        </w:rPr>
        <w:t>Р</w:t>
      </w:r>
      <w:r w:rsidRPr="00063FA8">
        <w:rPr>
          <w:rFonts w:ascii="Times New Roman" w:eastAsia="Times New Roman CYR" w:hAnsi="Times New Roman" w:cs="Times New Roman"/>
          <w:sz w:val="24"/>
          <w:szCs w:val="24"/>
        </w:rPr>
        <w:t>исование элементов орнамента: растительных</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геометрических.</w:t>
      </w:r>
      <w:r w:rsidRPr="00063FA8">
        <w:rPr>
          <w:rFonts w:ascii="Times New Roman" w:hAnsi="Times New Roman" w:cs="Times New Roman"/>
          <w:bCs/>
          <w:i/>
          <w:sz w:val="24"/>
          <w:szCs w:val="24"/>
        </w:rPr>
        <w:t xml:space="preserve"> </w:t>
      </w:r>
      <w:r w:rsidRPr="00063FA8">
        <w:rPr>
          <w:rFonts w:ascii="Times New Roman" w:hAnsi="Times New Roman" w:cs="Times New Roman"/>
          <w:bCs/>
          <w:sz w:val="24"/>
          <w:szCs w:val="24"/>
        </w:rPr>
        <w:t>Д</w:t>
      </w:r>
      <w:r w:rsidRPr="00063FA8">
        <w:rPr>
          <w:rFonts w:ascii="Times New Roman" w:eastAsia="Times New Roman CYR" w:hAnsi="Times New Roman" w:cs="Times New Roman"/>
          <w:sz w:val="24"/>
          <w:szCs w:val="24"/>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в круге</w:t>
      </w:r>
      <w:r w:rsidRPr="00063FA8">
        <w:rPr>
          <w:rFonts w:ascii="Times New Roman" w:hAnsi="Times New Roman" w:cs="Times New Roman"/>
          <w:bCs/>
          <w:i/>
          <w:sz w:val="24"/>
          <w:szCs w:val="24"/>
        </w:rPr>
        <w:t xml:space="preserve">, </w:t>
      </w:r>
      <w:r w:rsidRPr="00063FA8">
        <w:rPr>
          <w:rFonts w:ascii="Times New Roman" w:eastAsia="Times New Roman CYR" w:hAnsi="Times New Roman" w:cs="Times New Roman"/>
          <w:sz w:val="24"/>
          <w:szCs w:val="24"/>
        </w:rPr>
        <w:t xml:space="preserve">в квадрате. </w:t>
      </w:r>
      <w:r w:rsidRPr="00063FA8">
        <w:rPr>
          <w:rFonts w:ascii="Times New Roman" w:hAnsi="Times New Roman" w:cs="Times New Roman"/>
          <w:bCs/>
          <w:sz w:val="24"/>
          <w:szCs w:val="24"/>
        </w:rPr>
        <w:t>Дополнение сюжетного рисунка отдельными предметами (объектами), связанными между собой по смыслу. Р</w:t>
      </w:r>
      <w:r w:rsidRPr="00063FA8">
        <w:rPr>
          <w:rFonts w:ascii="Times New Roman" w:hAnsi="Times New Roman" w:cs="Times New Roman"/>
          <w:sz w:val="24"/>
          <w:szCs w:val="24"/>
        </w:rPr>
        <w:t>асположение объектов на поверхности листа при рисовании сюжетного рисунка.</w:t>
      </w:r>
      <w:r w:rsidRPr="00063FA8">
        <w:rPr>
          <w:rFonts w:ascii="Times New Roman" w:hAnsi="Times New Roman" w:cs="Times New Roman"/>
          <w:bCs/>
          <w:sz w:val="24"/>
          <w:szCs w:val="24"/>
        </w:rPr>
        <w:t xml:space="preserve"> П</w:t>
      </w:r>
      <w:r w:rsidRPr="00063FA8">
        <w:rPr>
          <w:rFonts w:ascii="Times New Roman" w:hAnsi="Times New Roman" w:cs="Times New Roman"/>
          <w:sz w:val="24"/>
          <w:szCs w:val="24"/>
        </w:rPr>
        <w:t>одбор цвета в соответствии с сюжетом рисунка.</w:t>
      </w:r>
      <w:r w:rsidRPr="00063FA8">
        <w:rPr>
          <w:rFonts w:ascii="Times New Roman" w:hAnsi="Times New Roman" w:cs="Times New Roman"/>
          <w:bCs/>
          <w:sz w:val="24"/>
          <w:szCs w:val="24"/>
        </w:rPr>
        <w:t xml:space="preserve"> Р</w:t>
      </w:r>
      <w:r w:rsidRPr="00063FA8">
        <w:rPr>
          <w:rFonts w:ascii="Times New Roman" w:hAnsi="Times New Roman" w:cs="Times New Roman"/>
          <w:sz w:val="24"/>
          <w:szCs w:val="24"/>
        </w:rPr>
        <w:t>исование сюжетного рисунка: по образцу - срисовывание готового сюжетного рисунка,  из предложенных объектов</w:t>
      </w:r>
      <w:r w:rsidRPr="00063FA8">
        <w:rPr>
          <w:rFonts w:ascii="Times New Roman" w:hAnsi="Times New Roman" w:cs="Times New Roman"/>
          <w:bCs/>
          <w:i/>
          <w:sz w:val="24"/>
          <w:szCs w:val="24"/>
        </w:rPr>
        <w:t xml:space="preserve">, </w:t>
      </w:r>
      <w:r w:rsidRPr="00063FA8">
        <w:rPr>
          <w:rFonts w:ascii="Times New Roman" w:hAnsi="Times New Roman" w:cs="Times New Roman"/>
          <w:sz w:val="24"/>
          <w:szCs w:val="24"/>
        </w:rPr>
        <w:t xml:space="preserve">по представлению. Рисование с использованием нетрадиционных техник: монотипия, «по сырому», рисование с солью, граттаж, «под батик». </w:t>
      </w:r>
    </w:p>
    <w:p w:rsidR="0090559D" w:rsidRPr="00063FA8" w:rsidRDefault="0090559D" w:rsidP="00063FA8">
      <w:pPr>
        <w:pStyle w:val="aa"/>
        <w:jc w:val="center"/>
        <w:rPr>
          <w:rFonts w:ascii="Times New Roman" w:hAnsi="Times New Roman" w:cs="Times New Roman"/>
          <w:b/>
          <w:sz w:val="24"/>
          <w:szCs w:val="24"/>
        </w:rPr>
      </w:pPr>
      <w:r w:rsidRPr="00063FA8">
        <w:rPr>
          <w:rFonts w:ascii="Times New Roman" w:hAnsi="Times New Roman" w:cs="Times New Roman"/>
          <w:b/>
          <w:sz w:val="24"/>
          <w:szCs w:val="24"/>
          <w:lang w:val="en-US"/>
        </w:rPr>
        <w:t>VIII</w:t>
      </w:r>
      <w:r w:rsidRPr="00063FA8">
        <w:rPr>
          <w:rFonts w:ascii="Times New Roman" w:hAnsi="Times New Roman" w:cs="Times New Roman"/>
          <w:b/>
          <w:sz w:val="24"/>
          <w:szCs w:val="24"/>
        </w:rPr>
        <w:t>.АДАПТИВНАЯ ФИЗКУЛЬТУРА</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Одним из важнейших направлений работы с глухим ребенком, имеющим умеренную, тяжелую, глубокую умственную отсталость, является физическое развитие, которое происходит на занятиях по адаптивной физической культуре. Целью</w:t>
      </w:r>
      <w:r w:rsidRPr="00063FA8">
        <w:rPr>
          <w:rFonts w:ascii="Times New Roman" w:hAnsi="Times New Roman" w:cs="Times New Roman"/>
          <w:i/>
          <w:sz w:val="24"/>
          <w:szCs w:val="24"/>
        </w:rPr>
        <w:t xml:space="preserve"> </w:t>
      </w:r>
      <w:r w:rsidRPr="00063FA8">
        <w:rPr>
          <w:rFonts w:ascii="Times New Roman" w:hAnsi="Times New Roman" w:cs="Times New Roman"/>
          <w:sz w:val="24"/>
          <w:szCs w:val="24"/>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 учебном плане предмет представлен с 1 по 6 год обучения. Вместе с тем, 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Материально-техническое </w:t>
      </w:r>
      <w:r w:rsidRPr="00063FA8">
        <w:rPr>
          <w:rFonts w:ascii="Times New Roman" w:hAnsi="Times New Roman" w:cs="Times New Roman"/>
          <w:bCs/>
          <w:sz w:val="24"/>
          <w:szCs w:val="24"/>
        </w:rPr>
        <w:t xml:space="preserve">оснащение учебного предмета предусматривает </w:t>
      </w:r>
      <w:r w:rsidRPr="00063FA8">
        <w:rPr>
          <w:rFonts w:ascii="Times New Roman" w:hAnsi="Times New Roman" w:cs="Times New Roman"/>
          <w:sz w:val="24"/>
          <w:szCs w:val="24"/>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063FA8">
        <w:rPr>
          <w:rFonts w:ascii="Times New Roman" w:hAnsi="Times New Roman" w:cs="Times New Roman"/>
          <w:bCs/>
          <w:sz w:val="24"/>
          <w:szCs w:val="24"/>
        </w:rPr>
        <w:t xml:space="preserve">«Адаптивная физкультура» </w:t>
      </w:r>
      <w:r w:rsidRPr="00063FA8">
        <w:rPr>
          <w:rFonts w:ascii="Times New Roman" w:hAnsi="Times New Roman" w:cs="Times New Roman"/>
          <w:sz w:val="24"/>
          <w:szCs w:val="24"/>
        </w:rPr>
        <w:t xml:space="preserve">включает: </w:t>
      </w:r>
    </w:p>
    <w:p w:rsidR="0090559D" w:rsidRPr="00063FA8" w:rsidRDefault="0090559D" w:rsidP="00063FA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90559D" w:rsidRPr="00063FA8" w:rsidRDefault="0090559D" w:rsidP="00063FA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w:t>
      </w:r>
    </w:p>
    <w:p w:rsidR="0090559D" w:rsidRPr="00063FA8" w:rsidRDefault="0090559D" w:rsidP="00063FA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технические средства реабилитации: кресла-коляски комнатные и прогулочные, опоры для стояния (вертикализаторы, ходунки), опоры для ползания, тренажеры (мотомед и др.), кресла-стулья с санитарным оснащением (для туалета, ванные).</w:t>
      </w:r>
    </w:p>
    <w:p w:rsidR="0090559D" w:rsidRPr="00063FA8" w:rsidRDefault="0090559D" w:rsidP="00063FA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 xml:space="preserve">мебель: шкафы для хранения спортивного инвентаря, для переодевания, стулья, стол, столы-кушетки </w:t>
      </w:r>
    </w:p>
    <w:p w:rsidR="0090559D" w:rsidRPr="00063FA8" w:rsidRDefault="0090559D" w:rsidP="00063FA8">
      <w:pPr>
        <w:pStyle w:val="aa"/>
        <w:jc w:val="center"/>
        <w:rPr>
          <w:rFonts w:ascii="Times New Roman" w:hAnsi="Times New Roman" w:cs="Times New Roman"/>
          <w:b/>
          <w:sz w:val="24"/>
          <w:szCs w:val="24"/>
        </w:rPr>
      </w:pPr>
      <w:r w:rsidRPr="00063FA8">
        <w:rPr>
          <w:rFonts w:ascii="Times New Roman" w:hAnsi="Times New Roman" w:cs="Times New Roman"/>
          <w:b/>
          <w:sz w:val="24"/>
          <w:szCs w:val="24"/>
        </w:rPr>
        <w:t>Примерное содержание предмета</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Плавание.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Спортивные и подвижные игры.</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играх-эстафетах.</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Велосипедная подготовка.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Уход за велосипедом: содержание в чистоте, сообщение о неисправности велосипеда, накачивание шины. </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Лыжная подготовка.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Узнавание, различение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lang w:val="en-US"/>
        </w:rPr>
        <w:t>IX</w:t>
      </w:r>
      <w:r w:rsidRPr="00063FA8">
        <w:rPr>
          <w:rFonts w:ascii="Times New Roman" w:hAnsi="Times New Roman" w:cs="Times New Roman"/>
          <w:b/>
          <w:sz w:val="24"/>
          <w:szCs w:val="24"/>
        </w:rPr>
        <w:t>.ПРЕДМЕТНО-ПРАКТИЧЕСКИЕ ДЕЙСТВИЯ</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Вследствие тяжелых нарушений развития у детей с глухотой, обучающихся по варианту 1.4.,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Целью обучения является формирование целенаправленных произвольных действий с различными предметами и материалами.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Программно-методический материал включает </w:t>
      </w:r>
      <w:r w:rsidRPr="00063FA8">
        <w:rPr>
          <w:rFonts w:ascii="Times New Roman" w:hAnsi="Times New Roman" w:cs="Times New Roman"/>
          <w:bCs/>
          <w:sz w:val="24"/>
          <w:szCs w:val="24"/>
        </w:rPr>
        <w:t>2 раздела</w:t>
      </w:r>
      <w:r w:rsidRPr="00063FA8">
        <w:rPr>
          <w:rFonts w:ascii="Times New Roman" w:hAnsi="Times New Roman" w:cs="Times New Roman"/>
          <w:sz w:val="24"/>
          <w:szCs w:val="24"/>
        </w:rPr>
        <w:t>: «Действия с материалами», «Действия с предметами».</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Материально-техническое оснащение учебного предмета </w:t>
      </w:r>
      <w:r w:rsidRPr="00063FA8">
        <w:rPr>
          <w:rFonts w:ascii="Times New Roman" w:hAnsi="Times New Roman" w:cs="Times New Roman"/>
          <w:bCs/>
          <w:sz w:val="24"/>
          <w:szCs w:val="24"/>
        </w:rPr>
        <w:t xml:space="preserve">«Предметно-практические действия» </w:t>
      </w:r>
      <w:r w:rsidRPr="00063FA8">
        <w:rPr>
          <w:rFonts w:ascii="Times New Roman" w:hAnsi="Times New Roman" w:cs="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материалы  ( песок, бумага, пластилин, ткань, пряжа и др.).</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 xml:space="preserve">Примерное содержание </w:t>
      </w:r>
    </w:p>
    <w:p w:rsidR="0090559D" w:rsidRPr="00063FA8" w:rsidRDefault="0090559D" w:rsidP="00063FA8">
      <w:pPr>
        <w:pStyle w:val="aa"/>
        <w:ind w:firstLine="709"/>
        <w:jc w:val="both"/>
        <w:rPr>
          <w:rFonts w:ascii="Times New Roman" w:hAnsi="Times New Roman" w:cs="Times New Roman"/>
          <w:i/>
          <w:sz w:val="24"/>
          <w:szCs w:val="24"/>
        </w:rPr>
      </w:pPr>
      <w:r w:rsidRPr="00063FA8">
        <w:rPr>
          <w:rFonts w:ascii="Times New Roman" w:hAnsi="Times New Roman" w:cs="Times New Roman"/>
          <w:sz w:val="24"/>
          <w:szCs w:val="24"/>
        </w:rPr>
        <w:t>Действия с материалами: сминание, разрывание, размазывание, разминание, пересыпание, переливание, н</w:t>
      </w:r>
      <w:r w:rsidRPr="00063FA8">
        <w:rPr>
          <w:rFonts w:ascii="Times New Roman" w:hAnsi="Times New Roman" w:cs="Times New Roman"/>
          <w:bCs/>
          <w:sz w:val="24"/>
          <w:szCs w:val="24"/>
        </w:rPr>
        <w:t>аматывание.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Действия с предметами</w:t>
      </w:r>
      <w:r w:rsidRPr="00063FA8">
        <w:rPr>
          <w:rFonts w:ascii="Times New Roman" w:hAnsi="Times New Roman" w:cs="Times New Roman"/>
          <w:i/>
          <w:sz w:val="24"/>
          <w:szCs w:val="24"/>
        </w:rPr>
        <w:t xml:space="preserve">: </w:t>
      </w:r>
      <w:r w:rsidRPr="00063FA8">
        <w:rPr>
          <w:rFonts w:ascii="Times New Roman" w:hAnsi="Times New Roman" w:cs="Times New Roman"/>
          <w:sz w:val="24"/>
          <w:szCs w:val="24"/>
        </w:rPr>
        <w:t>захватывание, удержание, отпускание, встряхивание, т</w:t>
      </w:r>
      <w:r w:rsidRPr="00063FA8">
        <w:rPr>
          <w:rFonts w:ascii="Times New Roman" w:hAnsi="Times New Roman" w:cs="Times New Roman"/>
          <w:bCs/>
          <w:sz w:val="24"/>
          <w:szCs w:val="24"/>
        </w:rPr>
        <w:t>олкание, в</w:t>
      </w:r>
      <w:r w:rsidRPr="00063FA8">
        <w:rPr>
          <w:rFonts w:ascii="Times New Roman" w:hAnsi="Times New Roman" w:cs="Times New Roman"/>
          <w:sz w:val="24"/>
          <w:szCs w:val="24"/>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90559D" w:rsidRPr="00063FA8" w:rsidRDefault="0090559D" w:rsidP="00063FA8">
      <w:pPr>
        <w:pStyle w:val="c11"/>
        <w:spacing w:before="0" w:after="0" w:line="276" w:lineRule="auto"/>
        <w:jc w:val="center"/>
        <w:rPr>
          <w:rStyle w:val="c12"/>
          <w:rFonts w:ascii="Times New Roman" w:hAnsi="Times New Roman" w:cs="Times New Roman"/>
          <w:b/>
        </w:rPr>
      </w:pPr>
      <w:r w:rsidRPr="00063FA8">
        <w:rPr>
          <w:rStyle w:val="c12"/>
          <w:rFonts w:ascii="Times New Roman" w:hAnsi="Times New Roman" w:cs="Times New Roman"/>
          <w:b/>
        </w:rPr>
        <w:t>Содержание курсов коррекционно-развивающей области</w:t>
      </w:r>
    </w:p>
    <w:p w:rsidR="0090559D" w:rsidRPr="00063FA8" w:rsidRDefault="0090559D" w:rsidP="00063FA8">
      <w:pPr>
        <w:spacing w:after="0"/>
        <w:ind w:firstLine="709"/>
        <w:jc w:val="center"/>
        <w:rPr>
          <w:rFonts w:ascii="Times New Roman" w:hAnsi="Times New Roman" w:cs="Times New Roman"/>
          <w:b/>
          <w:color w:val="auto"/>
          <w:kern w:val="2"/>
          <w:sz w:val="24"/>
          <w:szCs w:val="24"/>
        </w:rPr>
      </w:pPr>
      <w:r w:rsidRPr="00063FA8">
        <w:rPr>
          <w:rFonts w:ascii="Times New Roman" w:hAnsi="Times New Roman" w:cs="Times New Roman"/>
          <w:b/>
          <w:color w:val="auto"/>
          <w:sz w:val="24"/>
          <w:szCs w:val="24"/>
          <w:lang w:val="en-US"/>
        </w:rPr>
        <w:t>I</w:t>
      </w:r>
      <w:r w:rsidRPr="00063FA8">
        <w:rPr>
          <w:rFonts w:ascii="Times New Roman" w:hAnsi="Times New Roman" w:cs="Times New Roman"/>
          <w:b/>
          <w:color w:val="auto"/>
          <w:sz w:val="24"/>
          <w:szCs w:val="24"/>
        </w:rPr>
        <w:t xml:space="preserve">. </w:t>
      </w:r>
      <w:r w:rsidRPr="00063FA8">
        <w:rPr>
          <w:rFonts w:ascii="Times New Roman" w:hAnsi="Times New Roman" w:cs="Times New Roman"/>
          <w:b/>
          <w:color w:val="auto"/>
          <w:kern w:val="2"/>
          <w:sz w:val="24"/>
          <w:szCs w:val="24"/>
        </w:rPr>
        <w:t>Развитие слухового восприятия и обучение произношению</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Одним из важных направлений коррекционно - развивающей работы с глухими детьми, имеющими умеренную или тяжелую  умственную отсталость, является использование возможностей слухового восприятия для социальной адаптации. В структуре сложного нарушения  у детей может быть разная потеря слуха: от незначительной тугоухости до глухоты. Однако в сочетании с другими нарушениями даже небольшое снижение слуха усиливает его отрицательное влияние на развитие ребенка. Обогащение сенсорной сферы за счет использования возможностей слухового восприятия может оказать детям значительную помощь в ориентации в звуках окружающего мира, а также, по возможности, развитии восприятия устной речи, формировании ее произносительной стороны.</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Коррекционно–развивающая работа направлена на формирование у детей базовых способностей слухового восприятия: умение вычленять разнообразные звуковые сигналы; обогащение представлений о неречевых звучаниях окружающего мира, воспитание поведения, учитывающего ориентацию на доступные неречевые звуки. Работа строится в двух направлениях: обучение восприятию звучаний музыкальных инструментов / игрушек (барабана, дудки, гармошки, свистка, металлофона, бубна и др.), и обучение восприятию неречевых звуков окружающего мира (бытовых и городских шумов, голосов птиц и животных и др.).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Важным направлением коррекционно –развивающей работы является развитие возможностей детей в восприятии неречевых звучаний, связанных с окружающим человека звуковым фоном</w:t>
      </w:r>
      <w:r w:rsidRPr="00063FA8">
        <w:rPr>
          <w:rFonts w:ascii="Times New Roman" w:hAnsi="Times New Roman" w:cs="Times New Roman"/>
          <w:i/>
          <w:color w:val="auto"/>
          <w:sz w:val="24"/>
          <w:szCs w:val="24"/>
        </w:rPr>
        <w:t>.</w:t>
      </w:r>
      <w:r w:rsidRPr="00063FA8">
        <w:rPr>
          <w:rFonts w:ascii="Times New Roman" w:hAnsi="Times New Roman" w:cs="Times New Roman"/>
          <w:color w:val="auto"/>
          <w:sz w:val="24"/>
          <w:szCs w:val="24"/>
        </w:rPr>
        <w:t xml:space="preserve"> Развитие представлений об акустическом пространстве является весьма значимыми для более их полноценной ориентации в социуме. В процессе обучения с учетом индивидуальных возможностей детей можно использовать бытовые шумы – шумы бытовой техники (включенного пылесоса, холодильника, будильника, и др.), телефонный звонок, стук в дверь, звонок в дверь, стук молотка, звуки от упавшего предмета и др.; городские шумы – сигналы городского транспорта, шумы приближающегося транспорта, сигналы машин службы помощи – скорая, пожарная, милиция и др.; голоса животных и птиц; шумы, связанные с явлениями природы  (раскаты грома, шум дождя, завывание ветра и др.). Важно, чтобы обучение восприятию на слух неречевых звучаний не проводилось формально, всегда связывалось с расширением представлений детей об окружающей действительности. Поэтому рекомендуется группировать звучания по темам, например, «На ферме», «Животные в лесу», «Городской транспорт» и др.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В обучение с учетом возможностей детей может быть включена специальная работа по развитию слухо-зрительного и слухового восприятия сначала слов, а затем элементарных фраз разговорного характера, обучение произношению. Дети учатся воспринимать слухо-зрительно и на слух знакомый им и необходимый в устном общении на уроках и во внеурочное время речевой материал, включающий фразы, слова и словосочетания разговорного характера.</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Обучение произношению глухих обучающихся (вариант 1.4.) направлено на достижение, по–возможности,  достаточно внятного, т.е. понятного окружающим,  произнесения необходимого в общении речевого материала. Ведется работа по развитию речевого дыхания, голоса нормальной высоты, силы и тембра, формированию звукового состава речи, ее ритмико –интонационной структуры, воспроизведению слов и фраз.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 процессе обучения большое внимание уделяется формированию имитационных способностей, т.е. умений подражать речевым и неречевым действиям взрослых и сверстников - движениям фонетической ритмики, образцу речи учителя, движениям его артикуляционных органов и др.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Важное значение придается формированию умений пользоваться при передаче речевой информации соответствующими неречевыми средствами – выражением лица, позой, естественными жестами.</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Работа по развитию слухо-зрительного и слухового восприятия устной речи, ее воспроизведения осуществляется, прежде всего, на индивидуальных занятиях. В условиях слухоречевой среды развитие восприятия и воспроизведения устной речи обучающихся осуществляется в ходе всего образовательно – коррекционного процесса.</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Предмет</w:t>
      </w:r>
      <w:r w:rsidRPr="00063FA8">
        <w:rPr>
          <w:rFonts w:ascii="Times New Roman" w:hAnsi="Times New Roman" w:cs="Times New Roman"/>
          <w:b/>
          <w:color w:val="auto"/>
          <w:kern w:val="2"/>
          <w:sz w:val="24"/>
          <w:szCs w:val="24"/>
        </w:rPr>
        <w:t xml:space="preserve"> </w:t>
      </w:r>
      <w:r w:rsidRPr="00063FA8">
        <w:rPr>
          <w:rFonts w:ascii="Times New Roman" w:hAnsi="Times New Roman" w:cs="Times New Roman"/>
          <w:color w:val="auto"/>
          <w:kern w:val="2"/>
          <w:sz w:val="24"/>
          <w:szCs w:val="24"/>
        </w:rPr>
        <w:t xml:space="preserve">«Развитие слухового восприятия и обучение произношению» представлен в учебном плане в каждом классе.  В случае, если для глухого  обучающегося с умеренной, тяжелой умственной отсталостью работа по развитию слухового восприятия и обучению произношению является недоступной, занятия  не включаются в индивидуальный учебный план и специальную индивидуальную образовательную программу. </w:t>
      </w:r>
    </w:p>
    <w:p w:rsidR="0090559D" w:rsidRPr="00063FA8" w:rsidRDefault="0090559D" w:rsidP="00063FA8">
      <w:pPr>
        <w:spacing w:after="0"/>
        <w:ind w:firstLine="709"/>
        <w:jc w:val="center"/>
        <w:rPr>
          <w:rFonts w:ascii="Times New Roman" w:hAnsi="Times New Roman" w:cs="Times New Roman"/>
          <w:b/>
          <w:color w:val="auto"/>
          <w:sz w:val="24"/>
          <w:szCs w:val="24"/>
        </w:rPr>
      </w:pPr>
    </w:p>
    <w:p w:rsidR="0090559D" w:rsidRPr="00063FA8" w:rsidRDefault="0090559D" w:rsidP="00063FA8">
      <w:pPr>
        <w:spacing w:after="0"/>
        <w:ind w:firstLine="709"/>
        <w:jc w:val="center"/>
        <w:rPr>
          <w:rFonts w:ascii="Times New Roman" w:hAnsi="Times New Roman" w:cs="Times New Roman"/>
          <w:b/>
          <w:color w:val="auto"/>
          <w:sz w:val="24"/>
          <w:szCs w:val="24"/>
        </w:rPr>
      </w:pPr>
      <w:r w:rsidRPr="00063FA8">
        <w:rPr>
          <w:rFonts w:ascii="Times New Roman" w:hAnsi="Times New Roman" w:cs="Times New Roman"/>
          <w:b/>
          <w:color w:val="auto"/>
          <w:sz w:val="24"/>
          <w:szCs w:val="24"/>
        </w:rPr>
        <w:t xml:space="preserve">Содержание предмета. </w:t>
      </w:r>
    </w:p>
    <w:p w:rsidR="0090559D" w:rsidRPr="00063FA8" w:rsidRDefault="0090559D" w:rsidP="00063FA8">
      <w:pPr>
        <w:spacing w:after="0"/>
        <w:ind w:firstLine="709"/>
        <w:jc w:val="center"/>
        <w:rPr>
          <w:rFonts w:ascii="Times New Roman" w:hAnsi="Times New Roman" w:cs="Times New Roman"/>
          <w:i/>
          <w:color w:val="auto"/>
          <w:sz w:val="24"/>
          <w:szCs w:val="24"/>
        </w:rPr>
      </w:pPr>
      <w:r w:rsidRPr="00063FA8">
        <w:rPr>
          <w:rFonts w:ascii="Times New Roman" w:hAnsi="Times New Roman" w:cs="Times New Roman"/>
          <w:i/>
          <w:color w:val="auto"/>
          <w:sz w:val="24"/>
          <w:szCs w:val="24"/>
        </w:rPr>
        <w:t>Выработка условной двигательной реакции</w:t>
      </w:r>
    </w:p>
    <w:p w:rsidR="0090559D" w:rsidRPr="00063FA8" w:rsidRDefault="0090559D" w:rsidP="00063FA8">
      <w:pPr>
        <w:spacing w:after="0"/>
        <w:ind w:firstLine="709"/>
        <w:jc w:val="center"/>
        <w:rPr>
          <w:rFonts w:ascii="Times New Roman" w:hAnsi="Times New Roman" w:cs="Times New Roman"/>
          <w:i/>
          <w:color w:val="auto"/>
          <w:sz w:val="24"/>
          <w:szCs w:val="24"/>
        </w:rPr>
      </w:pPr>
      <w:r w:rsidRPr="00063FA8">
        <w:rPr>
          <w:rFonts w:ascii="Times New Roman" w:hAnsi="Times New Roman" w:cs="Times New Roman"/>
          <w:i/>
          <w:color w:val="auto"/>
          <w:sz w:val="24"/>
          <w:szCs w:val="24"/>
        </w:rPr>
        <w:t xml:space="preserve"> на неречевые и речевые стимулы</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Формирование стойкой условной двигательной реакции при восприятии сначала слухозрительно, а затем на слух (без аппаратов и с использованием индивидуальных слуховых аппаратов и /или кохлеарного импланта (кохлеарных имплантов) звучания музыкальных инструментов, речевых стимулов. Формирование условной двигательной реакции при восприятии на слух аудиозаписей бытовых шумов (телефонный звонок, звонок в дверь и др.); городских шумов (сигналы городского транспорта и др.); голосов домашних животных (лошади, коровы, овцы, свиньи, собаки, кошки и др.). Определение расстояния, на котором ученик реагирует на данные речевые стимулы. </w:t>
      </w:r>
    </w:p>
    <w:p w:rsidR="0090559D" w:rsidRPr="00063FA8" w:rsidRDefault="0090559D" w:rsidP="00063FA8">
      <w:pPr>
        <w:spacing w:after="0"/>
        <w:ind w:firstLine="709"/>
        <w:contextualSpacing/>
        <w:jc w:val="center"/>
        <w:rPr>
          <w:rFonts w:ascii="Times New Roman" w:hAnsi="Times New Roman" w:cs="Times New Roman"/>
          <w:i/>
          <w:color w:val="auto"/>
          <w:sz w:val="24"/>
          <w:szCs w:val="24"/>
        </w:rPr>
      </w:pPr>
      <w:r w:rsidRPr="00063FA8">
        <w:rPr>
          <w:rFonts w:ascii="Times New Roman" w:hAnsi="Times New Roman" w:cs="Times New Roman"/>
          <w:i/>
          <w:color w:val="auto"/>
          <w:sz w:val="24"/>
          <w:szCs w:val="24"/>
        </w:rPr>
        <w:t>Обучение различению и опознаванию на слух неречевых звучаний</w:t>
      </w:r>
    </w:p>
    <w:p w:rsidR="0090559D" w:rsidRPr="00063FA8" w:rsidRDefault="0090559D" w:rsidP="00063FA8">
      <w:pPr>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Формирование различения  (и опознавания - с учетом индивидуальных возможностей)  слухо-зрительно и  на слух и воспроизведение движениями звучаний музыкальных инструментов (игрушек), резко противопоставленных по  высоте и тембру сначала при выборе из двух (барабан-свисток, металлофон-бубен, гармошка-бубен, гармошка-шарманка и др.), затем  с постепенным увеличением выбора.</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Формирование различения и опознавания сначала слухозрительно и на слух  при выборе из двух, затем трех звучаний и воспроизведение  движениями и голосом: многократных и однократных звучаний (один – много), длительности звучаний (кратко – долго), темпа звучаний (быстрый, медленный, умеренный), степени интенсивности звучания (громко, тихо, негромко), высоты звучаний.</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i/>
          <w:color w:val="auto"/>
          <w:sz w:val="24"/>
          <w:szCs w:val="24"/>
        </w:rPr>
        <w:t>(Источники звучания  - музыкальные инструменты / игрушки, доступные слуховому восприятию обучающихся)</w:t>
      </w:r>
      <w:r w:rsidRPr="00063FA8">
        <w:rPr>
          <w:rFonts w:ascii="Times New Roman" w:hAnsi="Times New Roman" w:cs="Times New Roman"/>
          <w:color w:val="auto"/>
          <w:sz w:val="24"/>
          <w:szCs w:val="24"/>
        </w:rPr>
        <w:t xml:space="preserve">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Формирование различения и опознавания на слух доступных по звучанию неречевых звуков окружающего мира при прослушивании аудиозаписей и естественных звучаний бытовых шумов (шумы бытовой техники, звонок мобильного телефона, стук в  дверь и др.); городских шумов (сигналы городского транспорта, сигналы машин службы помощи – скорая, пожарная, милиция, свисток милиционера и др.); голосов домашних животных и птиц, шумов, связанных с явлениями природы (раскаты грома, шум дождя). </w:t>
      </w:r>
    </w:p>
    <w:p w:rsidR="0090559D" w:rsidRPr="00063FA8" w:rsidRDefault="005673BB" w:rsidP="00063FA8">
      <w:pPr>
        <w:pStyle w:val="a9"/>
        <w:spacing w:line="276" w:lineRule="auto"/>
        <w:ind w:left="0" w:firstLine="709"/>
        <w:jc w:val="center"/>
        <w:rPr>
          <w:rFonts w:ascii="Times New Roman" w:hAnsi="Times New Roman" w:cs="Times New Roman"/>
          <w:i/>
        </w:rPr>
      </w:pPr>
      <w:r w:rsidRPr="00063FA8">
        <w:rPr>
          <w:rFonts w:ascii="Times New Roman" w:hAnsi="Times New Roman" w:cs="Times New Roman"/>
          <w:i/>
        </w:rPr>
        <w:t>развитие слухо-зрительного и слухового восприятия устной речи,</w:t>
      </w:r>
    </w:p>
    <w:p w:rsidR="0090559D" w:rsidRPr="00063FA8" w:rsidRDefault="005673BB" w:rsidP="00063FA8">
      <w:pPr>
        <w:pStyle w:val="a9"/>
        <w:spacing w:line="276" w:lineRule="auto"/>
        <w:ind w:left="0" w:firstLine="709"/>
        <w:jc w:val="center"/>
        <w:rPr>
          <w:rFonts w:ascii="Times New Roman" w:hAnsi="Times New Roman" w:cs="Times New Roman"/>
          <w:i/>
        </w:rPr>
      </w:pPr>
      <w:r w:rsidRPr="00063FA8">
        <w:rPr>
          <w:rFonts w:ascii="Times New Roman" w:hAnsi="Times New Roman" w:cs="Times New Roman"/>
          <w:i/>
        </w:rPr>
        <w:t xml:space="preserve"> ее произносительной стороны</w:t>
      </w:r>
    </w:p>
    <w:p w:rsidR="0090559D" w:rsidRPr="00063FA8" w:rsidRDefault="0090559D" w:rsidP="00063FA8">
      <w:pPr>
        <w:spacing w:after="0"/>
        <w:ind w:firstLine="709"/>
        <w:jc w:val="both"/>
        <w:rPr>
          <w:rFonts w:ascii="Times New Roman" w:hAnsi="Times New Roman" w:cs="Times New Roman"/>
          <w:i/>
          <w:color w:val="auto"/>
          <w:sz w:val="24"/>
          <w:szCs w:val="24"/>
        </w:rPr>
      </w:pPr>
      <w:r w:rsidRPr="00063FA8">
        <w:rPr>
          <w:rFonts w:ascii="Times New Roman" w:hAnsi="Times New Roman" w:cs="Times New Roman"/>
          <w:color w:val="auto"/>
          <w:sz w:val="24"/>
          <w:szCs w:val="24"/>
        </w:rPr>
        <w:t xml:space="preserve">Формирование внимания к лицу говорящего. Побуждение обучающихся к устной коммуникации на уровне их произносительных возможностей. Формирование различения и опознавания (слухо-зрительно и на слух) знакомых и необходимых в общении слов и коротких фраз (сначала при выборе из двух – трех с последующим увеличением выбора с учетом возможностей обучающихся). </w:t>
      </w:r>
      <w:r w:rsidRPr="00063FA8">
        <w:rPr>
          <w:rFonts w:ascii="Times New Roman" w:hAnsi="Times New Roman" w:cs="Times New Roman"/>
          <w:i/>
          <w:color w:val="auto"/>
          <w:sz w:val="24"/>
          <w:szCs w:val="24"/>
        </w:rPr>
        <w:t>Темы для развития слухозрительного и слухового восприятия: « В классе», «Завтракаем, обедаем, ужинаем», «Здоровье», «Я и моя семья», « Времена года» и др.</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Подражание движениям фонетической ритмики и артикуляционным движениям. Формирование и развитие умений правильно пользоваться речевым дыханием, воспроизводить слитно на одном выдохе слова и короткие фразы (сопряжено с учителем, отраженно и самостоятельно).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Формирование голоса нормальной высоты и силы, без грубых отклонений от нормального тембра. Формирование и развитие умений воспроизведения звукового состава речи.  С учетом возможностей обучающихся формирование ритмико - интонационной структуры речи,  воспроизведение основных интонационных структур  - паузация, темп, громкость, ритмическая и, по –возможности, мелодическая структура речи (сопряжено с учителем, отраженно и самостоятельно). Воспроизведение речевого материала эмоционально при использовании в процессе устной коммуникации естественных невербальных средств (выражение лица, поза, пластика) (по подражанию учителю и самостоятельно) </w:t>
      </w:r>
    </w:p>
    <w:p w:rsidR="0090559D" w:rsidRPr="00063FA8" w:rsidRDefault="0090559D" w:rsidP="00063FA8">
      <w:pPr>
        <w:spacing w:after="0"/>
        <w:ind w:firstLine="709"/>
        <w:jc w:val="center"/>
        <w:rPr>
          <w:rFonts w:ascii="Times New Roman" w:eastAsia="Times New Roman CYR" w:hAnsi="Times New Roman" w:cs="Times New Roman"/>
          <w:b/>
          <w:i/>
          <w:color w:val="auto"/>
          <w:sz w:val="24"/>
          <w:szCs w:val="24"/>
        </w:rPr>
      </w:pPr>
      <w:r w:rsidRPr="00063FA8">
        <w:rPr>
          <w:rFonts w:ascii="Times New Roman" w:hAnsi="Times New Roman" w:cs="Times New Roman"/>
          <w:b/>
          <w:color w:val="auto"/>
          <w:sz w:val="24"/>
          <w:szCs w:val="24"/>
          <w:lang w:val="en-US"/>
        </w:rPr>
        <w:t>II</w:t>
      </w:r>
      <w:r w:rsidRPr="00063FA8">
        <w:rPr>
          <w:rFonts w:ascii="Times New Roman" w:hAnsi="Times New Roman" w:cs="Times New Roman"/>
          <w:b/>
          <w:color w:val="auto"/>
          <w:sz w:val="24"/>
          <w:szCs w:val="24"/>
        </w:rPr>
        <w:t>.</w:t>
      </w:r>
      <w:r w:rsidRPr="00063FA8">
        <w:rPr>
          <w:rFonts w:ascii="Times New Roman" w:eastAsia="Times New Roman CYR" w:hAnsi="Times New Roman" w:cs="Times New Roman"/>
          <w:b/>
          <w:color w:val="auto"/>
          <w:sz w:val="24"/>
          <w:szCs w:val="24"/>
        </w:rPr>
        <w:t>МУЗЫКАЛЬНО – РИТМИЧЕСКИЕ ЗАНЯТИЯ</w:t>
      </w:r>
      <w:r w:rsidRPr="00063FA8">
        <w:rPr>
          <w:rFonts w:ascii="Times New Roman" w:eastAsia="Times New Roman CYR" w:hAnsi="Times New Roman" w:cs="Times New Roman"/>
          <w:b/>
          <w:i/>
          <w:color w:val="auto"/>
          <w:sz w:val="24"/>
          <w:szCs w:val="24"/>
        </w:rPr>
        <w:t>.</w:t>
      </w:r>
    </w:p>
    <w:p w:rsidR="0090559D" w:rsidRPr="00063FA8" w:rsidRDefault="0090559D" w:rsidP="00063FA8">
      <w:pPr>
        <w:pStyle w:val="21a"/>
        <w:spacing w:line="276" w:lineRule="auto"/>
        <w:ind w:left="0" w:firstLine="709"/>
        <w:jc w:val="center"/>
        <w:rPr>
          <w:rFonts w:ascii="Times New Roman" w:hAnsi="Times New Roman" w:cs="Times New Roman"/>
          <w:b/>
        </w:rPr>
      </w:pPr>
      <w:r w:rsidRPr="00063FA8">
        <w:rPr>
          <w:rFonts w:ascii="Times New Roman" w:hAnsi="Times New Roman" w:cs="Times New Roman"/>
          <w:b/>
        </w:rPr>
        <w:t>Пояснительная записка.</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Музыкально-ритмические занятия являются одним из специальных (коррекционных) предметов в системе образовательно–коррекционной работы с глухими обучающимися, имеющими умеренную, тяжелую, глубокую умственную отсталость.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Цель музыкально – ритмических занятий - приобщение глухих детей, обучающихся по варианту 1.4., к различным видам деятельности, связанным с музыкой, и тем самым развитие их слухового восприятия, двигательной и эмоционально – волевой сфер, психических функций, произносительной стороны речи. На занятиях у детей целенаправленно развиваются умения взаимодействовать в коллективе сверстников, получать удовольствие от совместной деятельности, связанной с музыкой.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В процессе проведения музыкально – ритмических занятий обучающиеся, если нет медицинских противопоказаний,  пользуются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Коррекционно – развивающая работа на музыкально–ритмических занятиях базируется на сочетании музыки, движений и устной речи при использовании следующих видов деятельности, связанных с музыкой: восприятие музыки, движения под музыку, игра на элементарных музыкальных инструментах, работа над произношением с использованием фонетической ритмики и мелодекламации.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 На занятиях у детей (с учетом их индивидуальных особенностей и возможностей) формируется эмоциональная отзывчивость на музыку, условная двигательная реакция на музыкальное звучание, восприятие ее элементарных структур (контрастных динамических, темповых, ритмических, звуковысотных и тембровых отношений). Основными методическими приемами обучения восприятию музыки является  двигательное моделирование воспринятых элементов музыки с помощью элементарных движений, доступных детям (хлопки, притопы, ходьба, бег, элементарные  движения пляски и танца и др.), предметное моделирование (соотнесение музыкального звучания с игрушками, например, большой мишка идет – низкие звуки, маленький – высокие звуки), по–возможности, словесное определение звучаний. Дети различают и опознают контрастные музыкальные звучания в условиях, когда видят исполнение учителя на фортепьяно и слышат музыку;   затем только на слух (зрительное восприятие клавиатуры и пианиста исключается) в случае доступности  этого вида деятельности.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Ведущим видом деятельности являются движения под музыку. Дети,  с учетом индивидуальных возможностей, учатся эмоционально выполнять под музыку основные движения, элементарные гимнастические и танцевальные движения на месте и при перестроениях в простых пространственных композициях. Дети выполняют движения под музыку по подражанию учителю и самостоятельно. На занятиях используются музыкально – двигательные игры, способствующие в доступной и интересной для детей форме закреплению сформированных умений восприятия музыки, двигательных умений. </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На музыкально – ритмических занятиях дети учатся также игре на элементарных музыкальных инструментах - барабане, бубне, румбах, маракасах, треугольниках, тарелках, металлофоне и др., эмоциональному исполнению в ансамбле простого ритмического аккомпанемента к музыкальной пьесе или песне, исполняемой учителем на фортепьяно.</w:t>
      </w:r>
    </w:p>
    <w:p w:rsidR="0090559D" w:rsidRPr="00063FA8" w:rsidRDefault="0090559D" w:rsidP="00063FA8">
      <w:pPr>
        <w:pStyle w:val="af2"/>
        <w:spacing w:line="276" w:lineRule="auto"/>
        <w:ind w:firstLine="709"/>
        <w:jc w:val="both"/>
        <w:rPr>
          <w:rFonts w:ascii="Times New Roman" w:hAnsi="Times New Roman" w:cs="Times New Roman"/>
          <w:color w:val="auto"/>
        </w:rPr>
      </w:pPr>
      <w:r w:rsidRPr="00063FA8">
        <w:rPr>
          <w:rFonts w:ascii="Times New Roman" w:hAnsi="Times New Roman" w:cs="Times New Roman"/>
          <w:color w:val="auto"/>
        </w:rPr>
        <w:t xml:space="preserve">На занятиях с учетом индивидуальных возможностей детей ведется работа над произношением с использованием фонетической ритмики и декламации под музыку элементарных рифмованных текстов, детских песенок.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Материально-техническое оснащение специального (коррекционного) предмета «Музыкально – ритмические занятия»» включает: </w:t>
      </w:r>
    </w:p>
    <w:p w:rsidR="005673BB" w:rsidRPr="00063FA8" w:rsidRDefault="005673BB" w:rsidP="00063FA8">
      <w:pPr>
        <w:spacing w:after="0"/>
        <w:ind w:firstLine="709"/>
        <w:jc w:val="both"/>
        <w:rPr>
          <w:rFonts w:ascii="Times New Roman" w:hAnsi="Times New Roman" w:cs="Times New Roman"/>
          <w:color w:val="auto"/>
          <w:sz w:val="24"/>
          <w:szCs w:val="24"/>
        </w:rPr>
      </w:pPr>
    </w:p>
    <w:p w:rsidR="0090559D" w:rsidRPr="00063FA8" w:rsidRDefault="005673BB" w:rsidP="00063FA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firstLine="709"/>
        <w:contextualSpacing/>
        <w:jc w:val="both"/>
        <w:textAlignment w:val="baseline"/>
        <w:rPr>
          <w:rFonts w:ascii="Times New Roman" w:hAnsi="Times New Roman" w:cs="Times New Roman"/>
        </w:rPr>
      </w:pPr>
      <w:r w:rsidRPr="00063FA8">
        <w:rPr>
          <w:rFonts w:ascii="Times New Roman" w:hAnsi="Times New Roman" w:cs="Times New Roman"/>
        </w:rPr>
        <w:t>индивидуальные слуховые аппараты, если не имеются медицинские противопоказания;</w:t>
      </w:r>
    </w:p>
    <w:p w:rsidR="0090559D" w:rsidRPr="00063FA8" w:rsidRDefault="005673BB" w:rsidP="00063FA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firstLine="709"/>
        <w:contextualSpacing/>
        <w:jc w:val="both"/>
        <w:textAlignment w:val="baseline"/>
        <w:rPr>
          <w:rFonts w:ascii="Times New Roman" w:hAnsi="Times New Roman" w:cs="Times New Roman"/>
        </w:rPr>
      </w:pPr>
      <w:r w:rsidRPr="00063FA8">
        <w:rPr>
          <w:rFonts w:ascii="Times New Roman" w:hAnsi="Times New Roman" w:cs="Times New Roman"/>
        </w:rPr>
        <w:t xml:space="preserve">стационарная индукционная петля или аппаратура, работающая на радиопринципе или инфракрасном излучении; </w:t>
      </w:r>
    </w:p>
    <w:p w:rsidR="0090559D" w:rsidRPr="00063FA8" w:rsidRDefault="005673BB" w:rsidP="00063FA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firstLine="709"/>
        <w:contextualSpacing/>
        <w:jc w:val="both"/>
        <w:textAlignment w:val="baseline"/>
        <w:rPr>
          <w:rFonts w:ascii="Times New Roman" w:hAnsi="Times New Roman" w:cs="Times New Roman"/>
        </w:rPr>
      </w:pPr>
      <w:r w:rsidRPr="00063FA8">
        <w:rPr>
          <w:rFonts w:ascii="Times New Roman" w:hAnsi="Times New Roman" w:cs="Times New Roman"/>
        </w:rPr>
        <w:t>фортепиано, элементарные музыкальные инструменты - барабаны, бубны, маракасы, румбы, бубенцы, тарелки, треугольники, ложки, палочки, кастаньеты, конги, жалейки, трещотки, колокольчики и др.</w:t>
      </w:r>
    </w:p>
    <w:p w:rsidR="0090559D" w:rsidRPr="00063FA8" w:rsidRDefault="005673BB" w:rsidP="00063FA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firstLine="709"/>
        <w:contextualSpacing/>
        <w:jc w:val="both"/>
        <w:textAlignment w:val="baseline"/>
        <w:rPr>
          <w:rFonts w:ascii="Times New Roman" w:hAnsi="Times New Roman" w:cs="Times New Roman"/>
        </w:rPr>
      </w:pPr>
      <w:r w:rsidRPr="00063FA8">
        <w:rPr>
          <w:rFonts w:ascii="Times New Roman" w:hAnsi="Times New Roman" w:cs="Times New Roman"/>
        </w:rPr>
        <w:t xml:space="preserve">музыкальный центр, компьютер, проекционное оборудование, стеллажи для наглядных пособий, нот, музыкальных инструментов и др., </w:t>
      </w:r>
    </w:p>
    <w:p w:rsidR="0090559D" w:rsidRPr="00063FA8" w:rsidRDefault="005673BB" w:rsidP="00063FA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firstLine="709"/>
        <w:contextualSpacing/>
        <w:jc w:val="both"/>
        <w:textAlignment w:val="baseline"/>
        <w:rPr>
          <w:rFonts w:ascii="Times New Roman" w:hAnsi="Times New Roman" w:cs="Times New Roman"/>
        </w:rPr>
      </w:pPr>
      <w:r w:rsidRPr="00063FA8">
        <w:rPr>
          <w:rFonts w:ascii="Times New Roman" w:hAnsi="Times New Roman" w:cs="Times New Roman"/>
        </w:rPr>
        <w:t xml:space="preserve">аудио – и видеозаписи, видеофильмы  и др. </w:t>
      </w:r>
    </w:p>
    <w:p w:rsidR="0090559D" w:rsidRPr="00063FA8" w:rsidRDefault="005673BB" w:rsidP="00063FA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firstLine="709"/>
        <w:contextualSpacing/>
        <w:jc w:val="both"/>
        <w:textAlignment w:val="baseline"/>
        <w:rPr>
          <w:rFonts w:ascii="Times New Roman" w:hAnsi="Times New Roman" w:cs="Times New Roman"/>
        </w:rPr>
      </w:pPr>
      <w:r w:rsidRPr="00063FA8">
        <w:rPr>
          <w:rFonts w:ascii="Times New Roman" w:hAnsi="Times New Roman" w:cs="Times New Roman"/>
        </w:rPr>
        <w:t>дидактический материал, разработанный в соответствии с содержанием занятий (картинки, фотографии и др.), письменные таблички, игрушки, флажки, ленты, обручи, мячи  и др.</w:t>
      </w:r>
    </w:p>
    <w:p w:rsidR="0090559D" w:rsidRPr="00063FA8" w:rsidRDefault="0090559D" w:rsidP="00063FA8">
      <w:pPr>
        <w:spacing w:after="0"/>
        <w:ind w:firstLine="709"/>
        <w:jc w:val="center"/>
        <w:rPr>
          <w:rFonts w:ascii="Times New Roman" w:hAnsi="Times New Roman" w:cs="Times New Roman"/>
          <w:b/>
          <w:color w:val="auto"/>
          <w:sz w:val="24"/>
          <w:szCs w:val="24"/>
        </w:rPr>
      </w:pPr>
      <w:r w:rsidRPr="00063FA8">
        <w:rPr>
          <w:rFonts w:ascii="Times New Roman" w:hAnsi="Times New Roman" w:cs="Times New Roman"/>
          <w:b/>
          <w:color w:val="auto"/>
          <w:sz w:val="24"/>
          <w:szCs w:val="24"/>
        </w:rPr>
        <w:t>Содержание предмета.</w:t>
      </w:r>
    </w:p>
    <w:p w:rsidR="0090559D" w:rsidRPr="00063FA8" w:rsidRDefault="0090559D" w:rsidP="00063FA8">
      <w:pPr>
        <w:pStyle w:val="21a"/>
        <w:spacing w:line="276" w:lineRule="auto"/>
        <w:ind w:left="0" w:firstLine="709"/>
        <w:jc w:val="center"/>
        <w:rPr>
          <w:rFonts w:ascii="Times New Roman" w:hAnsi="Times New Roman" w:cs="Times New Roman"/>
          <w:i/>
        </w:rPr>
      </w:pPr>
      <w:r w:rsidRPr="00063FA8">
        <w:rPr>
          <w:rFonts w:ascii="Times New Roman" w:hAnsi="Times New Roman" w:cs="Times New Roman"/>
          <w:i/>
        </w:rPr>
        <w:t>Восприятие музыки.</w:t>
      </w:r>
    </w:p>
    <w:p w:rsidR="0090559D" w:rsidRPr="00063FA8" w:rsidRDefault="0090559D" w:rsidP="00063FA8">
      <w:pPr>
        <w:spacing w:after="0"/>
        <w:ind w:firstLine="709"/>
        <w:jc w:val="both"/>
        <w:rPr>
          <w:rFonts w:ascii="Times New Roman" w:hAnsi="Times New Roman" w:cs="Times New Roman"/>
          <w:color w:val="FF0000"/>
          <w:sz w:val="24"/>
          <w:szCs w:val="24"/>
        </w:rPr>
      </w:pPr>
      <w:r w:rsidRPr="00063FA8">
        <w:rPr>
          <w:rFonts w:ascii="Times New Roman" w:hAnsi="Times New Roman" w:cs="Times New Roman"/>
          <w:color w:val="auto"/>
          <w:sz w:val="24"/>
          <w:szCs w:val="24"/>
        </w:rPr>
        <w:t xml:space="preserve">Формирование условной двигательной реакции на музыкальное звучание, определение начала и окончания звучания музыки. Различение и опознавание на слух громкой, тихой музыки. Различение и опознавание на слух быстрого, медленного и умеренного темпа. Различение и опознавание на слух веселой и грустной музыки. Различение,  опознавание на слух музыкальных жанров ( марш - танец, марш –песня, песня – танец, марш –танец –песня). </w:t>
      </w:r>
    </w:p>
    <w:p w:rsidR="0090559D" w:rsidRPr="00063FA8" w:rsidRDefault="0090559D" w:rsidP="00063FA8">
      <w:pPr>
        <w:spacing w:after="0"/>
        <w:ind w:firstLine="709"/>
        <w:jc w:val="center"/>
        <w:rPr>
          <w:rFonts w:ascii="Times New Roman" w:hAnsi="Times New Roman" w:cs="Times New Roman"/>
          <w:i/>
          <w:color w:val="auto"/>
          <w:sz w:val="24"/>
          <w:szCs w:val="24"/>
        </w:rPr>
      </w:pPr>
      <w:r w:rsidRPr="00063FA8">
        <w:rPr>
          <w:rFonts w:ascii="Times New Roman" w:hAnsi="Times New Roman" w:cs="Times New Roman"/>
          <w:i/>
          <w:color w:val="auto"/>
          <w:sz w:val="24"/>
          <w:szCs w:val="24"/>
        </w:rPr>
        <w:t>Движение под музыку.</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По подражанию учителю и самостоятельно начинать движение под музыку вместе с началом ее звучания и останавливаться по ее окончании (элементарные движения - хлопки под музыку, притопы, покачивание с одной ноги на другую, покачивание руками и др.); выполнять основные движения (ходьба, бег, прыжки и др.) под музыку. В зависимости от возможностей детей, в том числе и двигательных,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элементарные гимнастические движения под музыку (наклоны, повороты головы, туловищ, различные положения рук и т п.); построения и простые перестроения (в колонну, в шеренгу, в круг, свободное размещение, различные положения в парах и др..); передавать простейшие  движения животных; участвовать в музыкально – двигательных играх  (типа «Третий лишний», «Волк и зайцы», «Кто первый» и т. п.).</w:t>
      </w:r>
    </w:p>
    <w:p w:rsidR="0090559D" w:rsidRPr="00063FA8" w:rsidRDefault="0090559D" w:rsidP="00063FA8">
      <w:pPr>
        <w:pStyle w:val="aa"/>
        <w:ind w:firstLine="709"/>
        <w:jc w:val="center"/>
        <w:rPr>
          <w:rFonts w:ascii="Times New Roman" w:hAnsi="Times New Roman" w:cs="Times New Roman"/>
          <w:i/>
          <w:sz w:val="24"/>
          <w:szCs w:val="24"/>
        </w:rPr>
      </w:pPr>
      <w:r w:rsidRPr="00063FA8">
        <w:rPr>
          <w:rFonts w:ascii="Times New Roman" w:hAnsi="Times New Roman" w:cs="Times New Roman"/>
          <w:i/>
          <w:sz w:val="24"/>
          <w:szCs w:val="24"/>
        </w:rPr>
        <w:t>Игра на музыкальных инструментах.</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Различение и опознавание по звучанию элементарных музыкальных инструментов. Освоение приемов игры на элементарных музыкальных инструментах. Тихая и громкая игра на музыкальном инструменте. Своевременное вступление и окончание игры на музыкальном инструменте. Исполнение на элементарных ударных музыкальных инструментах в ансамбле простейшего ритмического аккомпанемента (сильной или  каждой доли такта)  к музыкальной пьесе (песне), исполняемой учителем.</w:t>
      </w:r>
    </w:p>
    <w:p w:rsidR="0090559D" w:rsidRPr="00063FA8" w:rsidRDefault="0090559D" w:rsidP="00063FA8">
      <w:pPr>
        <w:tabs>
          <w:tab w:val="right" w:pos="7920"/>
        </w:tabs>
        <w:spacing w:after="0"/>
        <w:ind w:firstLine="709"/>
        <w:contextualSpacing/>
        <w:jc w:val="center"/>
        <w:rPr>
          <w:rFonts w:ascii="Times New Roman" w:hAnsi="Times New Roman" w:cs="Times New Roman"/>
          <w:i/>
          <w:color w:val="auto"/>
          <w:sz w:val="24"/>
          <w:szCs w:val="24"/>
        </w:rPr>
      </w:pPr>
      <w:r w:rsidRPr="00063FA8">
        <w:rPr>
          <w:rFonts w:ascii="Times New Roman" w:hAnsi="Times New Roman" w:cs="Times New Roman"/>
          <w:i/>
          <w:color w:val="auto"/>
          <w:sz w:val="24"/>
          <w:szCs w:val="24"/>
        </w:rPr>
        <w:t>Работа над произношением с использованием фонетической ритмики и декламации под музыку</w:t>
      </w:r>
    </w:p>
    <w:p w:rsidR="0090559D" w:rsidRPr="00063FA8" w:rsidRDefault="0090559D" w:rsidP="00063FA8">
      <w:pPr>
        <w:spacing w:after="0"/>
        <w:ind w:firstLine="709"/>
        <w:jc w:val="both"/>
        <w:rPr>
          <w:rFonts w:ascii="Times New Roman" w:hAnsi="Times New Roman" w:cs="Times New Roman"/>
          <w:color w:val="FF0000"/>
          <w:sz w:val="24"/>
          <w:szCs w:val="24"/>
        </w:rPr>
      </w:pPr>
      <w:r w:rsidRPr="00063FA8">
        <w:rPr>
          <w:rFonts w:ascii="Times New Roman" w:hAnsi="Times New Roman" w:cs="Times New Roman"/>
          <w:color w:val="auto"/>
          <w:sz w:val="24"/>
          <w:szCs w:val="24"/>
        </w:rPr>
        <w:t xml:space="preserve">Развитие речевого дыхания, умений говорить слитно слова и короткие фразы. Развитие голоса нормальной высоты, силы и тембра. В зависимости от возможностей детей восприятие на слух и воспроизведение элементов ритмико-интонационной структуры речи. Закрепление правильного воспроизведения в речевом материале звуков, усвоенных учащимися класса на индивидуальных занятиях. Развитие умений воспроизводить слова и фразы, короткие стихотворения с учетом возможностей обучающихся. </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lang w:val="en-US"/>
        </w:rPr>
        <w:t>III</w:t>
      </w:r>
      <w:r w:rsidRPr="00063FA8">
        <w:rPr>
          <w:rFonts w:ascii="Times New Roman" w:hAnsi="Times New Roman" w:cs="Times New Roman"/>
          <w:b/>
          <w:sz w:val="24"/>
          <w:szCs w:val="24"/>
        </w:rPr>
        <w:t>. ДВИГАТЕЛЬНОЕ РАЗВИТИЕ</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глухих детей с выраженной умственной отсталостью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Примерное содержание коррекционных занятий</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063FA8">
        <w:rPr>
          <w:rFonts w:ascii="Times New Roman" w:hAnsi="Times New Roman" w:cs="Times New Roman"/>
          <w:sz w:val="24"/>
          <w:szCs w:val="24"/>
          <w:u w:val="single"/>
        </w:rPr>
        <w:t xml:space="preserve"> </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lang w:val="en-US"/>
        </w:rPr>
        <w:t>IV</w:t>
      </w:r>
      <w:r w:rsidRPr="00063FA8">
        <w:rPr>
          <w:rFonts w:ascii="Times New Roman" w:hAnsi="Times New Roman" w:cs="Times New Roman"/>
          <w:b/>
          <w:sz w:val="24"/>
          <w:szCs w:val="24"/>
        </w:rPr>
        <w:t>.Коррекционно-развивающие занятия ( познавательное развитие)</w:t>
      </w: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Пояснительная записка.</w:t>
      </w:r>
    </w:p>
    <w:p w:rsidR="0090559D" w:rsidRPr="00063FA8" w:rsidRDefault="0090559D" w:rsidP="00063FA8">
      <w:pPr>
        <w:spacing w:after="0"/>
        <w:ind w:firstLine="709"/>
        <w:jc w:val="both"/>
        <w:rPr>
          <w:rFonts w:ascii="Times New Roman" w:hAnsi="Times New Roman" w:cs="Times New Roman"/>
          <w:bCs/>
          <w:color w:val="auto"/>
          <w:sz w:val="24"/>
          <w:szCs w:val="24"/>
        </w:rPr>
      </w:pPr>
      <w:r w:rsidRPr="00063FA8">
        <w:rPr>
          <w:rFonts w:ascii="Times New Roman" w:hAnsi="Times New Roman" w:cs="Times New Roman"/>
          <w:b/>
          <w:bCs/>
          <w:i/>
          <w:color w:val="auto"/>
          <w:sz w:val="24"/>
          <w:szCs w:val="24"/>
        </w:rPr>
        <w:t xml:space="preserve">Коррекционно-развивающие занятия направлены на развитие </w:t>
      </w:r>
      <w:r w:rsidRPr="00063FA8">
        <w:rPr>
          <w:rFonts w:ascii="Times New Roman" w:hAnsi="Times New Roman" w:cs="Times New Roman"/>
          <w:bCs/>
          <w:color w:val="auto"/>
          <w:sz w:val="24"/>
          <w:szCs w:val="24"/>
        </w:rPr>
        <w:t xml:space="preserve">познавательных процессов,  представлений об окружающей действительности; коррекцию личностных особенностей обучающихся.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Основные направления коррекционной работы: </w:t>
      </w:r>
    </w:p>
    <w:p w:rsidR="0090559D" w:rsidRPr="00063FA8" w:rsidRDefault="0090559D" w:rsidP="00063FA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kern w:val="2"/>
          <w:sz w:val="24"/>
          <w:szCs w:val="24"/>
        </w:rPr>
        <w:t xml:space="preserve">Совершенствование сенсомоторного развития. </w:t>
      </w:r>
      <w:r w:rsidRPr="00063FA8">
        <w:rPr>
          <w:rFonts w:ascii="Times New Roman" w:hAnsi="Times New Roman" w:cs="Times New Roman"/>
          <w:color w:val="auto"/>
          <w:sz w:val="24"/>
          <w:szCs w:val="24"/>
        </w:rPr>
        <w:t xml:space="preserve">Развитие  различных видов восприятия. </w:t>
      </w:r>
    </w:p>
    <w:p w:rsidR="0090559D" w:rsidRPr="00063FA8" w:rsidRDefault="0090559D" w:rsidP="00063FA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Развитие познавательных процессов. </w:t>
      </w:r>
    </w:p>
    <w:p w:rsidR="0090559D" w:rsidRPr="00063FA8" w:rsidRDefault="0090559D" w:rsidP="00063FA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Обогащение представлений об окружающем мире.</w:t>
      </w:r>
    </w:p>
    <w:p w:rsidR="0090559D" w:rsidRPr="00063FA8" w:rsidRDefault="0090559D" w:rsidP="00063FA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Развитие средств общения в речевой и неречевой формах. </w:t>
      </w:r>
    </w:p>
    <w:p w:rsidR="0090559D" w:rsidRPr="00063FA8" w:rsidRDefault="0090559D" w:rsidP="00063FA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Коррекция нарушений в развитии эмоционально-личностной сферы </w:t>
      </w:r>
    </w:p>
    <w:p w:rsidR="0090559D" w:rsidRPr="00063FA8" w:rsidRDefault="0090559D" w:rsidP="00063FA8">
      <w:pPr>
        <w:pStyle w:val="aa"/>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Развитие индивидуальных способностей обучающихся, их творческого потенциала.</w:t>
      </w:r>
    </w:p>
    <w:p w:rsidR="0090559D" w:rsidRPr="00063FA8" w:rsidRDefault="0090559D" w:rsidP="00063FA8">
      <w:pPr>
        <w:widowControl w:val="0"/>
        <w:spacing w:after="0"/>
        <w:ind w:firstLine="708"/>
        <w:jc w:val="both"/>
        <w:rPr>
          <w:rFonts w:ascii="Times New Roman" w:hAnsi="Times New Roman" w:cs="Times New Roman"/>
          <w:bCs/>
          <w:snapToGrid w:val="0"/>
          <w:color w:val="auto"/>
          <w:sz w:val="24"/>
          <w:szCs w:val="24"/>
        </w:rPr>
      </w:pPr>
      <w:r w:rsidRPr="00063FA8">
        <w:rPr>
          <w:rFonts w:ascii="Times New Roman" w:hAnsi="Times New Roman" w:cs="Times New Roman"/>
          <w:bCs/>
          <w:snapToGrid w:val="0"/>
          <w:color w:val="auto"/>
          <w:sz w:val="24"/>
          <w:szCs w:val="24"/>
        </w:rPr>
        <w:t>Развитие познавательных процессов глухих учащихся строится с учетом  следующих положений:</w:t>
      </w:r>
    </w:p>
    <w:p w:rsidR="0090559D" w:rsidRPr="00063FA8" w:rsidRDefault="0090559D" w:rsidP="00063FA8">
      <w:pPr>
        <w:widowControl w:val="0"/>
        <w:spacing w:after="0"/>
        <w:ind w:firstLine="708"/>
        <w:jc w:val="both"/>
        <w:rPr>
          <w:rFonts w:ascii="Times New Roman" w:hAnsi="Times New Roman" w:cs="Times New Roman"/>
          <w:bCs/>
          <w:snapToGrid w:val="0"/>
          <w:color w:val="auto"/>
          <w:sz w:val="24"/>
          <w:szCs w:val="24"/>
        </w:rPr>
      </w:pPr>
      <w:r w:rsidRPr="00063FA8">
        <w:rPr>
          <w:rFonts w:ascii="Times New Roman" w:hAnsi="Times New Roman" w:cs="Times New Roman"/>
          <w:bCs/>
          <w:snapToGrid w:val="0"/>
          <w:color w:val="auto"/>
          <w:sz w:val="24"/>
          <w:szCs w:val="24"/>
        </w:rPr>
        <w:t>•</w:t>
      </w:r>
      <w:r w:rsidRPr="00063FA8">
        <w:rPr>
          <w:rFonts w:ascii="Times New Roman" w:hAnsi="Times New Roman" w:cs="Times New Roman"/>
          <w:bCs/>
          <w:snapToGrid w:val="0"/>
          <w:color w:val="auto"/>
          <w:sz w:val="24"/>
          <w:szCs w:val="24"/>
        </w:rPr>
        <w:tab/>
        <w:t>использование в заданиях естественных ситуаций, знакомых детям из жизненного опыта, а также материала различных учебных предметов;</w:t>
      </w:r>
    </w:p>
    <w:p w:rsidR="0090559D" w:rsidRPr="00063FA8" w:rsidRDefault="0090559D" w:rsidP="00063FA8">
      <w:pPr>
        <w:widowControl w:val="0"/>
        <w:spacing w:after="0"/>
        <w:jc w:val="both"/>
        <w:rPr>
          <w:rFonts w:ascii="Times New Roman" w:hAnsi="Times New Roman" w:cs="Times New Roman"/>
          <w:bCs/>
          <w:snapToGrid w:val="0"/>
          <w:color w:val="auto"/>
          <w:sz w:val="24"/>
          <w:szCs w:val="24"/>
        </w:rPr>
      </w:pPr>
      <w:r w:rsidRPr="00063FA8">
        <w:rPr>
          <w:rFonts w:ascii="Times New Roman" w:hAnsi="Times New Roman" w:cs="Times New Roman"/>
          <w:bCs/>
          <w:snapToGrid w:val="0"/>
          <w:color w:val="auto"/>
          <w:sz w:val="24"/>
          <w:szCs w:val="24"/>
        </w:rPr>
        <w:tab/>
        <w:t>•</w:t>
      </w:r>
      <w:r w:rsidRPr="00063FA8">
        <w:rPr>
          <w:rFonts w:ascii="Times New Roman" w:hAnsi="Times New Roman" w:cs="Times New Roman"/>
          <w:bCs/>
          <w:snapToGrid w:val="0"/>
          <w:color w:val="auto"/>
          <w:sz w:val="24"/>
          <w:szCs w:val="24"/>
        </w:rPr>
        <w:tab/>
        <w:t>широкое использование разнообразного наглядного материала для обеспечения формирования  познавательных процессов;</w:t>
      </w:r>
    </w:p>
    <w:p w:rsidR="0090559D" w:rsidRPr="00063FA8" w:rsidRDefault="0090559D" w:rsidP="00063FA8">
      <w:pPr>
        <w:widowControl w:val="0"/>
        <w:spacing w:after="0"/>
        <w:ind w:firstLine="708"/>
        <w:jc w:val="both"/>
        <w:rPr>
          <w:rFonts w:ascii="Times New Roman" w:hAnsi="Times New Roman" w:cs="Times New Roman"/>
          <w:bCs/>
          <w:snapToGrid w:val="0"/>
          <w:color w:val="auto"/>
          <w:sz w:val="24"/>
          <w:szCs w:val="24"/>
        </w:rPr>
      </w:pPr>
      <w:r w:rsidRPr="00063FA8">
        <w:rPr>
          <w:rFonts w:ascii="Times New Roman" w:hAnsi="Times New Roman" w:cs="Times New Roman"/>
          <w:bCs/>
          <w:snapToGrid w:val="0"/>
          <w:color w:val="auto"/>
          <w:sz w:val="24"/>
          <w:szCs w:val="24"/>
        </w:rPr>
        <w:t>•</w:t>
      </w:r>
      <w:r w:rsidRPr="00063FA8">
        <w:rPr>
          <w:rFonts w:ascii="Times New Roman" w:hAnsi="Times New Roman" w:cs="Times New Roman"/>
          <w:bCs/>
          <w:snapToGrid w:val="0"/>
          <w:color w:val="auto"/>
          <w:sz w:val="24"/>
          <w:szCs w:val="24"/>
        </w:rPr>
        <w:tab/>
        <w:t>целенаправленное, достаточно длительное распределение во времени формирование познавательных процессов, происходящих с помощью системы упражнений и заданий, обеспечивающих постепенность становления познавательной сферы.</w:t>
      </w:r>
    </w:p>
    <w:p w:rsidR="0090559D" w:rsidRPr="00063FA8" w:rsidRDefault="0090559D" w:rsidP="00063FA8">
      <w:pPr>
        <w:widowControl w:val="0"/>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rPr>
          <w:rFonts w:ascii="Times New Roman" w:hAnsi="Times New Roman" w:cs="Times New Roman"/>
          <w:bCs/>
          <w:snapToGrid w:val="0"/>
          <w:color w:val="auto"/>
          <w:sz w:val="24"/>
          <w:szCs w:val="24"/>
        </w:rPr>
      </w:pPr>
      <w:r w:rsidRPr="00063FA8">
        <w:rPr>
          <w:rFonts w:ascii="Times New Roman" w:hAnsi="Times New Roman" w:cs="Times New Roman"/>
          <w:bCs/>
          <w:snapToGrid w:val="0"/>
          <w:color w:val="auto"/>
          <w:sz w:val="24"/>
          <w:szCs w:val="24"/>
        </w:rPr>
        <w:t>практическое овладение логическими умениями, произвольностью психических процессов без заучивания правил и определений.</w:t>
      </w:r>
    </w:p>
    <w:p w:rsidR="0090559D" w:rsidRPr="00063FA8" w:rsidRDefault="0090559D" w:rsidP="00063FA8">
      <w:pPr>
        <w:widowControl w:val="0"/>
        <w:spacing w:after="0"/>
        <w:jc w:val="both"/>
        <w:rPr>
          <w:rFonts w:ascii="Times New Roman" w:hAnsi="Times New Roman" w:cs="Times New Roman"/>
          <w:bCs/>
          <w:snapToGrid w:val="0"/>
          <w:color w:val="auto"/>
          <w:sz w:val="24"/>
          <w:szCs w:val="24"/>
        </w:rPr>
      </w:pP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bCs/>
          <w:sz w:val="24"/>
          <w:szCs w:val="24"/>
        </w:rPr>
        <w:t>Одной из основных задач коррекционно-развивающих  занятий является сенсорное  развитие  глухих обучающихся  с умственной отсталостью,</w:t>
      </w:r>
      <w:r w:rsidRPr="00063FA8">
        <w:rPr>
          <w:rFonts w:ascii="Times New Roman" w:hAnsi="Times New Roman" w:cs="Times New Roman"/>
          <w:sz w:val="24"/>
          <w:szCs w:val="24"/>
        </w:rPr>
        <w:t xml:space="preserve"> направленное на формирование полноценного восприятия окружающей действительности.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глухих детей с умственной отсталостью сенсорный опыт спонтанно не формируется. Чем тяжелее нарушения у ребенка, тем значительнее роль развития чувственного опыта: ощущений и восприятий. Дети  данной группы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В работу по данному направлению включается развитие зрительного восприятия, кинестетического восприятия, восприятия запаха, восприятие вкуса.</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наборы предметных и сюжетных картинок, видеоматериалы и т.д.</w:t>
      </w:r>
    </w:p>
    <w:p w:rsidR="0090559D" w:rsidRPr="00063FA8" w:rsidRDefault="0090559D" w:rsidP="00063FA8">
      <w:pPr>
        <w:pStyle w:val="aa"/>
        <w:ind w:firstLine="709"/>
        <w:jc w:val="both"/>
        <w:rPr>
          <w:rFonts w:ascii="Times New Roman" w:hAnsi="Times New Roman" w:cs="Times New Roman"/>
          <w:sz w:val="24"/>
          <w:szCs w:val="24"/>
        </w:rPr>
      </w:pPr>
    </w:p>
    <w:p w:rsidR="0090559D" w:rsidRPr="00063FA8" w:rsidRDefault="0090559D" w:rsidP="00063FA8">
      <w:pPr>
        <w:pStyle w:val="aa"/>
        <w:ind w:firstLine="709"/>
        <w:jc w:val="center"/>
        <w:rPr>
          <w:rFonts w:ascii="Times New Roman" w:hAnsi="Times New Roman" w:cs="Times New Roman"/>
          <w:b/>
          <w:sz w:val="24"/>
          <w:szCs w:val="24"/>
        </w:rPr>
      </w:pPr>
      <w:r w:rsidRPr="00063FA8">
        <w:rPr>
          <w:rFonts w:ascii="Times New Roman" w:hAnsi="Times New Roman" w:cs="Times New Roman"/>
          <w:b/>
          <w:sz w:val="24"/>
          <w:szCs w:val="24"/>
        </w:rPr>
        <w:t xml:space="preserve">Примерное содержание </w:t>
      </w:r>
    </w:p>
    <w:p w:rsidR="0090559D" w:rsidRPr="00063FA8" w:rsidRDefault="0090559D" w:rsidP="00063FA8">
      <w:pPr>
        <w:spacing w:after="0"/>
        <w:ind w:firstLine="709"/>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w:t>
      </w:r>
      <w:r w:rsidRPr="00063FA8">
        <w:rPr>
          <w:rFonts w:ascii="Times New Roman" w:hAnsi="Times New Roman" w:cs="Times New Roman"/>
          <w:bCs/>
          <w:i/>
          <w:color w:val="auto"/>
          <w:sz w:val="24"/>
          <w:szCs w:val="24"/>
        </w:rPr>
        <w:t>Зрительное восприятие</w:t>
      </w:r>
      <w:r w:rsidRPr="00063FA8">
        <w:rPr>
          <w:rFonts w:ascii="Times New Roman" w:hAnsi="Times New Roman" w:cs="Times New Roman"/>
          <w:bCs/>
          <w:color w:val="auto"/>
          <w:sz w:val="24"/>
          <w:szCs w:val="24"/>
        </w:rPr>
        <w:t>: ф</w:t>
      </w:r>
      <w:r w:rsidRPr="00063FA8">
        <w:rPr>
          <w:rFonts w:ascii="Times New Roman" w:hAnsi="Times New Roman" w:cs="Times New Roman"/>
          <w:color w:val="auto"/>
          <w:sz w:val="24"/>
          <w:szCs w:val="24"/>
        </w:rPr>
        <w:t>иксация взгляда на лице человека.</w:t>
      </w:r>
      <w:r w:rsidRPr="00063FA8">
        <w:rPr>
          <w:rFonts w:ascii="Times New Roman" w:hAnsi="Times New Roman" w:cs="Times New Roman"/>
          <w:i/>
          <w:iCs/>
          <w:color w:val="auto"/>
          <w:sz w:val="24"/>
          <w:szCs w:val="24"/>
        </w:rPr>
        <w:t xml:space="preserve"> </w:t>
      </w:r>
      <w:r w:rsidRPr="00063FA8">
        <w:rPr>
          <w:rFonts w:ascii="Times New Roman" w:hAnsi="Times New Roman" w:cs="Times New Roman"/>
          <w:iCs/>
          <w:color w:val="auto"/>
          <w:sz w:val="24"/>
          <w:szCs w:val="24"/>
        </w:rPr>
        <w:t>Ф</w:t>
      </w:r>
      <w:r w:rsidRPr="00063FA8">
        <w:rPr>
          <w:rFonts w:ascii="Times New Roman" w:hAnsi="Times New Roman" w:cs="Times New Roman"/>
          <w:color w:val="auto"/>
          <w:sz w:val="24"/>
          <w:szCs w:val="24"/>
        </w:rPr>
        <w:t xml:space="preserve">иксация взгляда на </w:t>
      </w:r>
      <w:r w:rsidRPr="00063FA8">
        <w:rPr>
          <w:rFonts w:ascii="Times New Roman" w:hAnsi="Times New Roman" w:cs="Times New Roman"/>
          <w:bCs/>
          <w:color w:val="auto"/>
          <w:sz w:val="24"/>
          <w:szCs w:val="24"/>
        </w:rPr>
        <w:t>неподвижном с</w:t>
      </w:r>
      <w:r w:rsidRPr="00063FA8">
        <w:rPr>
          <w:rFonts w:ascii="Times New Roman" w:hAnsi="Times New Roman" w:cs="Times New Roman"/>
          <w:color w:val="auto"/>
          <w:sz w:val="24"/>
          <w:szCs w:val="24"/>
        </w:rPr>
        <w:t>ветящемся предмете. Фиксация взгляда на неподвижном предмете, расположенном напротив ребенка, справа и слева от него.</w:t>
      </w:r>
      <w:r w:rsidRPr="00063FA8">
        <w:rPr>
          <w:rFonts w:ascii="Times New Roman" w:hAnsi="Times New Roman" w:cs="Times New Roman"/>
          <w:iCs/>
          <w:color w:val="auto"/>
          <w:sz w:val="24"/>
          <w:szCs w:val="24"/>
        </w:rPr>
        <w:t xml:space="preserve"> П</w:t>
      </w:r>
      <w:r w:rsidRPr="00063FA8">
        <w:rPr>
          <w:rFonts w:ascii="Times New Roman" w:hAnsi="Times New Roman" w:cs="Times New Roman"/>
          <w:color w:val="auto"/>
          <w:sz w:val="24"/>
          <w:szCs w:val="24"/>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Кинестетическое восприятие</w:t>
      </w:r>
      <w:r w:rsidRPr="00063FA8">
        <w:rPr>
          <w:rFonts w:ascii="Times New Roman" w:hAnsi="Times New Roman" w:cs="Times New Roman"/>
          <w:sz w:val="24"/>
          <w:szCs w:val="24"/>
        </w:rPr>
        <w:t xml:space="preserve">: адекватная </w:t>
      </w:r>
      <w:r w:rsidRPr="00063FA8">
        <w:rPr>
          <w:rFonts w:ascii="Times New Roman" w:hAnsi="Times New Roman" w:cs="Times New Roman"/>
          <w:bCs/>
          <w:sz w:val="24"/>
          <w:szCs w:val="24"/>
        </w:rPr>
        <w:t>эмоционально-двигательная</w:t>
      </w:r>
      <w:r w:rsidRPr="00063FA8">
        <w:rPr>
          <w:rFonts w:ascii="Times New Roman" w:hAnsi="Times New Roman" w:cs="Times New Roman"/>
          <w:sz w:val="24"/>
          <w:szCs w:val="24"/>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63FA8">
        <w:rPr>
          <w:rFonts w:ascii="Times New Roman" w:hAnsi="Times New Roman" w:cs="Times New Roman"/>
          <w:iCs/>
          <w:sz w:val="24"/>
          <w:szCs w:val="24"/>
        </w:rPr>
        <w:t xml:space="preserve">, </w:t>
      </w:r>
      <w:r w:rsidRPr="00063FA8">
        <w:rPr>
          <w:rFonts w:ascii="Times New Roman" w:hAnsi="Times New Roman" w:cs="Times New Roman"/>
          <w:sz w:val="24"/>
          <w:szCs w:val="24"/>
        </w:rPr>
        <w:t>вязкости (жидкий, густой, сыпучий).</w:t>
      </w:r>
      <w:r w:rsidRPr="00063FA8">
        <w:rPr>
          <w:rFonts w:ascii="Times New Roman" w:hAnsi="Times New Roman" w:cs="Times New Roman"/>
          <w:i/>
          <w:iCs/>
          <w:sz w:val="24"/>
          <w:szCs w:val="24"/>
        </w:rPr>
        <w:t xml:space="preserve"> </w:t>
      </w:r>
      <w:r w:rsidRPr="00063FA8">
        <w:rPr>
          <w:rFonts w:ascii="Times New Roman" w:hAnsi="Times New Roman" w:cs="Times New Roman"/>
          <w:iCs/>
          <w:sz w:val="24"/>
          <w:szCs w:val="24"/>
        </w:rPr>
        <w:t>Аде</w:t>
      </w:r>
      <w:r w:rsidRPr="00063FA8">
        <w:rPr>
          <w:rFonts w:ascii="Times New Roman" w:hAnsi="Times New Roman" w:cs="Times New Roman"/>
          <w:sz w:val="24"/>
          <w:szCs w:val="24"/>
        </w:rPr>
        <w:t>кватная реакция на вибрацию, исходящую от объектов.</w:t>
      </w:r>
      <w:r w:rsidRPr="00063FA8">
        <w:rPr>
          <w:rFonts w:ascii="Times New Roman" w:hAnsi="Times New Roman" w:cs="Times New Roman"/>
          <w:iCs/>
          <w:sz w:val="24"/>
          <w:szCs w:val="24"/>
        </w:rPr>
        <w:t xml:space="preserve"> А</w:t>
      </w:r>
      <w:r w:rsidRPr="00063FA8">
        <w:rPr>
          <w:rFonts w:ascii="Times New Roman" w:hAnsi="Times New Roman" w:cs="Times New Roman"/>
          <w:sz w:val="24"/>
          <w:szCs w:val="24"/>
        </w:rPr>
        <w:t>декватная реакция на давление на поверхность тела.</w:t>
      </w:r>
      <w:r w:rsidRPr="00063FA8">
        <w:rPr>
          <w:rFonts w:ascii="Times New Roman" w:hAnsi="Times New Roman" w:cs="Times New Roman"/>
          <w:iCs/>
          <w:sz w:val="24"/>
          <w:szCs w:val="24"/>
        </w:rPr>
        <w:t xml:space="preserve"> А</w:t>
      </w:r>
      <w:r w:rsidRPr="00063FA8">
        <w:rPr>
          <w:rFonts w:ascii="Times New Roman" w:hAnsi="Times New Roman" w:cs="Times New Roman"/>
          <w:sz w:val="24"/>
          <w:szCs w:val="24"/>
        </w:rPr>
        <w:t>декватная реакция на положение тела (горизонтальное</w:t>
      </w:r>
      <w:r w:rsidRPr="00063FA8">
        <w:rPr>
          <w:rFonts w:ascii="Times New Roman" w:hAnsi="Times New Roman" w:cs="Times New Roman"/>
          <w:iCs/>
          <w:sz w:val="24"/>
          <w:szCs w:val="24"/>
        </w:rPr>
        <w:t xml:space="preserve">, </w:t>
      </w:r>
      <w:r w:rsidRPr="00063FA8">
        <w:rPr>
          <w:rFonts w:ascii="Times New Roman" w:hAnsi="Times New Roman" w:cs="Times New Roman"/>
          <w:sz w:val="24"/>
          <w:szCs w:val="24"/>
        </w:rPr>
        <w:t>вертикальное). А</w:t>
      </w:r>
      <w:r w:rsidRPr="00063FA8">
        <w:rPr>
          <w:rFonts w:ascii="Times New Roman" w:hAnsi="Times New Roman" w:cs="Times New Roman"/>
          <w:bCs/>
          <w:sz w:val="24"/>
          <w:szCs w:val="24"/>
        </w:rPr>
        <w:t xml:space="preserve">декватная реакция на положение </w:t>
      </w:r>
      <w:r w:rsidRPr="00063FA8">
        <w:rPr>
          <w:rFonts w:ascii="Times New Roman" w:hAnsi="Times New Roman" w:cs="Times New Roman"/>
          <w:sz w:val="24"/>
          <w:szCs w:val="24"/>
        </w:rPr>
        <w:t>частей тела</w:t>
      </w:r>
      <w:r w:rsidRPr="00063FA8">
        <w:rPr>
          <w:rFonts w:ascii="Times New Roman" w:hAnsi="Times New Roman" w:cs="Times New Roman"/>
          <w:iCs/>
          <w:sz w:val="24"/>
          <w:szCs w:val="24"/>
        </w:rPr>
        <w:t>. А</w:t>
      </w:r>
      <w:r w:rsidRPr="00063FA8">
        <w:rPr>
          <w:rFonts w:ascii="Times New Roman" w:hAnsi="Times New Roman" w:cs="Times New Roman"/>
          <w:sz w:val="24"/>
          <w:szCs w:val="24"/>
        </w:rPr>
        <w:t>декватная реакция на соприкосновение тела с разными видами поверхностей.</w:t>
      </w:r>
      <w:r w:rsidRPr="00063FA8">
        <w:rPr>
          <w:rFonts w:ascii="Times New Roman" w:hAnsi="Times New Roman" w:cs="Times New Roman"/>
          <w:i/>
          <w:iCs/>
          <w:sz w:val="24"/>
          <w:szCs w:val="24"/>
        </w:rPr>
        <w:t xml:space="preserve"> </w:t>
      </w:r>
      <w:r w:rsidRPr="00063FA8">
        <w:rPr>
          <w:rFonts w:ascii="Times New Roman" w:hAnsi="Times New Roman" w:cs="Times New Roman"/>
          <w:iCs/>
          <w:sz w:val="24"/>
          <w:szCs w:val="24"/>
        </w:rPr>
        <w:t>Р</w:t>
      </w:r>
      <w:r w:rsidRPr="00063FA8">
        <w:rPr>
          <w:rFonts w:ascii="Times New Roman" w:hAnsi="Times New Roman" w:cs="Times New Roman"/>
          <w:sz w:val="24"/>
          <w:szCs w:val="24"/>
        </w:rPr>
        <w:t>азличение материалов по характеристикам</w:t>
      </w:r>
      <w:r w:rsidRPr="00063FA8">
        <w:rPr>
          <w:rFonts w:ascii="Times New Roman" w:hAnsi="Times New Roman" w:cs="Times New Roman"/>
          <w:iCs/>
          <w:sz w:val="24"/>
          <w:szCs w:val="24"/>
        </w:rPr>
        <w:t xml:space="preserve"> (</w:t>
      </w:r>
      <w:r w:rsidRPr="00063FA8">
        <w:rPr>
          <w:rFonts w:ascii="Times New Roman" w:hAnsi="Times New Roman" w:cs="Times New Roman"/>
          <w:sz w:val="24"/>
          <w:szCs w:val="24"/>
        </w:rPr>
        <w:t>температура, фактура, влажность, вязкость)</w:t>
      </w:r>
      <w:r w:rsidRPr="00063FA8">
        <w:rPr>
          <w:rFonts w:ascii="Times New Roman" w:hAnsi="Times New Roman" w:cs="Times New Roman"/>
          <w:i/>
          <w:iCs/>
          <w:sz w:val="24"/>
          <w:szCs w:val="24"/>
        </w:rPr>
        <w:t xml:space="preserve">.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Восприятие запаха</w:t>
      </w:r>
      <w:r w:rsidRPr="00063FA8">
        <w:rPr>
          <w:rFonts w:ascii="Times New Roman" w:hAnsi="Times New Roman" w:cs="Times New Roman"/>
          <w:sz w:val="24"/>
          <w:szCs w:val="24"/>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Узнавание продукта по вкусу</w:t>
      </w:r>
      <w:r w:rsidRPr="00063FA8">
        <w:rPr>
          <w:rFonts w:ascii="Times New Roman" w:hAnsi="Times New Roman" w:cs="Times New Roman"/>
          <w:sz w:val="24"/>
          <w:szCs w:val="24"/>
        </w:rPr>
        <w:t>. Различение основных вкусовых качеств продуктов (горький, сладкий, кислый, соленый).</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Развитие познавательных процессов</w:t>
      </w:r>
      <w:r w:rsidRPr="00063FA8">
        <w:rPr>
          <w:rFonts w:ascii="Times New Roman" w:hAnsi="Times New Roman" w:cs="Times New Roman"/>
          <w:sz w:val="24"/>
          <w:szCs w:val="24"/>
        </w:rPr>
        <w:t xml:space="preserve">. Развитие </w:t>
      </w:r>
      <w:r w:rsidRPr="00063FA8">
        <w:rPr>
          <w:rFonts w:ascii="Times New Roman" w:hAnsi="Times New Roman" w:cs="Times New Roman"/>
          <w:i/>
          <w:sz w:val="24"/>
          <w:szCs w:val="24"/>
        </w:rPr>
        <w:t>произвольного внимания,</w:t>
      </w:r>
      <w:r w:rsidRPr="00063FA8">
        <w:rPr>
          <w:rFonts w:ascii="Times New Roman" w:hAnsi="Times New Roman" w:cs="Times New Roman"/>
          <w:sz w:val="24"/>
          <w:szCs w:val="24"/>
        </w:rPr>
        <w:t xml:space="preserve"> его объема.  Развитие </w:t>
      </w:r>
      <w:r w:rsidRPr="00063FA8">
        <w:rPr>
          <w:rFonts w:ascii="Times New Roman" w:hAnsi="Times New Roman" w:cs="Times New Roman"/>
          <w:i/>
          <w:sz w:val="24"/>
          <w:szCs w:val="24"/>
        </w:rPr>
        <w:t>наглядного мышления</w:t>
      </w:r>
      <w:r w:rsidRPr="00063FA8">
        <w:rPr>
          <w:rFonts w:ascii="Times New Roman" w:hAnsi="Times New Roman" w:cs="Times New Roman"/>
          <w:sz w:val="24"/>
          <w:szCs w:val="24"/>
        </w:rPr>
        <w:t xml:space="preserve">. Использование различных орудий и приспособлений ( палка, совок, веревка и др.) для решения задач в игровой и практической деятельности. Создание проблемных ситуаций, в которых необходимо найти решение проблемы (извлечь пуговицу из-под дивана,  достать упавший в лужу мяч и т.д.) Развитие </w:t>
      </w:r>
      <w:r w:rsidRPr="00063FA8">
        <w:rPr>
          <w:rFonts w:ascii="Times New Roman" w:hAnsi="Times New Roman" w:cs="Times New Roman"/>
          <w:i/>
          <w:sz w:val="24"/>
          <w:szCs w:val="24"/>
        </w:rPr>
        <w:t>наглядно-образного мышления</w:t>
      </w:r>
      <w:r w:rsidRPr="00063FA8">
        <w:rPr>
          <w:rFonts w:ascii="Times New Roman" w:hAnsi="Times New Roman" w:cs="Times New Roman"/>
          <w:sz w:val="24"/>
          <w:szCs w:val="24"/>
        </w:rPr>
        <w:t xml:space="preserve">. Развитие логического мышления на доступном материале: группировка предметов и картинок по определенным признакам, со сменой оснований. Развитие словесно-логического мышления (с учетом возможностей детей).  Развитие наглядной памяти на доступном детям материале. Проведение игр на запоминание различных символических средств ( пиктограмм,  bliss-символов, жестов), речевого материала.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Обогащение представлений об окружающем мире</w:t>
      </w:r>
      <w:r w:rsidRPr="00063FA8">
        <w:rPr>
          <w:rFonts w:ascii="Times New Roman" w:hAnsi="Times New Roman" w:cs="Times New Roman"/>
          <w:b/>
          <w:sz w:val="24"/>
          <w:szCs w:val="24"/>
        </w:rPr>
        <w:t xml:space="preserve">. </w:t>
      </w:r>
      <w:r w:rsidRPr="00063FA8">
        <w:rPr>
          <w:rFonts w:ascii="Times New Roman" w:hAnsi="Times New Roman" w:cs="Times New Roman"/>
          <w:sz w:val="24"/>
          <w:szCs w:val="24"/>
        </w:rPr>
        <w:t>Формирование  познавательных интересов, любознательности. Обучение умению задавать вопросы «Что это?», «Для чего нужно?», выявлять свойства и функции предметов, использовать  в деятельности. Обогащение представлений об окружающем природном мире.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i/>
          <w:sz w:val="24"/>
          <w:szCs w:val="24"/>
        </w:rPr>
        <w:t xml:space="preserve">Развитие средств общения в речевой и неречевой формах. </w:t>
      </w:r>
      <w:r w:rsidRPr="00063FA8">
        <w:rPr>
          <w:rFonts w:ascii="Times New Roman" w:hAnsi="Times New Roman" w:cs="Times New Roman"/>
          <w:sz w:val="24"/>
          <w:szCs w:val="24"/>
        </w:rPr>
        <w:t>На индивидуальных коррекционных занятиях проводится дополнительная работа по развитию средств коммуникации в том случае, если обучающийся не  овладевает ими на уроках, вместе с другими учащимися в классе. Необходимо обучение всем доступным ученику неречевым и речевым средствам. Если ребенок не овладевает жестовой речью или жестами, необходимо использовать пиктограммы, схематические рисунки, картинки.</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На индивидуальные коррекционно-развивающие занятия может быть вынесен материал различных учебных предметов, которым ребенок не овладевает на уроках, например, математические представления, развитие речи. </w:t>
      </w:r>
    </w:p>
    <w:p w:rsidR="0090559D" w:rsidRPr="00063FA8" w:rsidRDefault="0090559D" w:rsidP="00063FA8">
      <w:pPr>
        <w:pStyle w:val="a9"/>
        <w:shd w:val="clear" w:color="auto" w:fill="FFFFFF"/>
        <w:spacing w:line="276" w:lineRule="auto"/>
        <w:ind w:left="0" w:firstLine="709"/>
        <w:jc w:val="both"/>
        <w:rPr>
          <w:rFonts w:ascii="Times New Roman" w:hAnsi="Times New Roman" w:cs="Times New Roman"/>
          <w:bCs/>
          <w:iCs/>
        </w:rPr>
      </w:pPr>
    </w:p>
    <w:p w:rsidR="0090559D" w:rsidRPr="00063FA8" w:rsidRDefault="0090559D" w:rsidP="00063FA8">
      <w:pPr>
        <w:pStyle w:val="14TexstOSNOVA1012"/>
        <w:spacing w:before="120" w:after="120" w:line="276" w:lineRule="auto"/>
        <w:ind w:firstLine="0"/>
        <w:jc w:val="center"/>
        <w:outlineLvl w:val="2"/>
        <w:rPr>
          <w:rFonts w:ascii="Times New Roman" w:hAnsi="Times New Roman" w:cs="Times New Roman"/>
          <w:color w:val="auto"/>
          <w:spacing w:val="2"/>
          <w:sz w:val="24"/>
          <w:szCs w:val="24"/>
        </w:rPr>
      </w:pPr>
      <w:bookmarkStart w:id="126" w:name="_Toc413974309"/>
      <w:r w:rsidRPr="00063FA8">
        <w:rPr>
          <w:rFonts w:ascii="Times New Roman" w:hAnsi="Times New Roman" w:cs="Times New Roman"/>
          <w:b/>
          <w:color w:val="auto"/>
          <w:spacing w:val="2"/>
          <w:sz w:val="24"/>
          <w:szCs w:val="24"/>
        </w:rPr>
        <w:t>5.2.3. Программа нравственного воспитания</w:t>
      </w:r>
      <w:bookmarkEnd w:id="126"/>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Программа нравственного воспитания направлена на обеспечение личностного и социокультурного развития глухих обучающихся с умеренной, тяжелой умственной отсталостью,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В основу данной программы положены ключевые воспитательные задачи, общечеловеческие ценности в контексте формирования у обучающихся нравственных чувств, нравственного сознания и поведения.</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Программа предлагает следующие </w:t>
      </w:r>
      <w:r w:rsidRPr="00063FA8">
        <w:rPr>
          <w:rFonts w:ascii="Times New Roman" w:hAnsi="Times New Roman" w:cs="Times New Roman"/>
          <w:b/>
          <w:sz w:val="24"/>
          <w:szCs w:val="24"/>
        </w:rPr>
        <w:t>направления</w:t>
      </w:r>
      <w:r w:rsidRPr="00063FA8">
        <w:rPr>
          <w:rFonts w:ascii="Times New Roman" w:hAnsi="Times New Roman" w:cs="Times New Roman"/>
          <w:sz w:val="24"/>
          <w:szCs w:val="24"/>
        </w:rPr>
        <w:t xml:space="preserve"> </w:t>
      </w:r>
      <w:r w:rsidRPr="00063FA8">
        <w:rPr>
          <w:rFonts w:ascii="Times New Roman" w:hAnsi="Times New Roman" w:cs="Times New Roman"/>
          <w:b/>
          <w:bCs/>
          <w:sz w:val="24"/>
          <w:szCs w:val="24"/>
        </w:rPr>
        <w:t>нравственного воспитания</w:t>
      </w:r>
      <w:r w:rsidRPr="00063FA8">
        <w:rPr>
          <w:rFonts w:ascii="Times New Roman" w:hAnsi="Times New Roman" w:cs="Times New Roman"/>
          <w:bCs/>
          <w:sz w:val="24"/>
          <w:szCs w:val="24"/>
        </w:rPr>
        <w:t xml:space="preserve"> обучающихся</w:t>
      </w:r>
      <w:r w:rsidRPr="00063FA8">
        <w:rPr>
          <w:rFonts w:ascii="Times New Roman" w:hAnsi="Times New Roman" w:cs="Times New Roman"/>
          <w:sz w:val="24"/>
          <w:szCs w:val="24"/>
        </w:rPr>
        <w:t>:</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u w:val="single"/>
        </w:rPr>
        <w:t>Осмысление ценности жизни (своей и окружающих)</w:t>
      </w:r>
      <w:r w:rsidRPr="00063FA8">
        <w:rPr>
          <w:rFonts w:ascii="Times New Roman" w:hAnsi="Times New Roman" w:cs="Times New Roman"/>
          <w:sz w:val="24"/>
          <w:szCs w:val="24"/>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u w:val="single"/>
        </w:rPr>
        <w:t xml:space="preserve"> Воспитание чувства уважения к друг другу, к человеку вообще</w:t>
      </w:r>
      <w:r w:rsidRPr="00063FA8">
        <w:rPr>
          <w:rFonts w:ascii="Times New Roman" w:hAnsi="Times New Roman" w:cs="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u w:val="single"/>
        </w:rPr>
        <w:t>Осмысление свободы и ответственности</w:t>
      </w:r>
      <w:r w:rsidRPr="00063FA8">
        <w:rPr>
          <w:rFonts w:ascii="Times New Roman" w:hAnsi="Times New Roman" w:cs="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u w:val="single"/>
        </w:rPr>
        <w:t>Укрепление веры и доверия</w:t>
      </w:r>
      <w:r w:rsidRPr="00063FA8">
        <w:rPr>
          <w:rFonts w:ascii="Times New Roman" w:hAnsi="Times New Roman" w:cs="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Формирование доверия к окружающим у ребенка происходит посредством общения с ним во время занятий, внеурочной деятельности, а также  ухода: при кормлении, переодевании, осу</w:t>
      </w:r>
      <w:r w:rsidR="00BD2B44" w:rsidRPr="00063FA8">
        <w:rPr>
          <w:rFonts w:ascii="Times New Roman" w:hAnsi="Times New Roman" w:cs="Times New Roman"/>
          <w:sz w:val="24"/>
          <w:szCs w:val="24"/>
        </w:rPr>
        <w:t>1</w:t>
      </w:r>
      <w:r w:rsidRPr="00063FA8">
        <w:rPr>
          <w:rFonts w:ascii="Times New Roman" w:hAnsi="Times New Roman" w:cs="Times New Roman"/>
          <w:sz w:val="24"/>
          <w:szCs w:val="24"/>
        </w:rPr>
        <w:t xml:space="preserve">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u w:val="single"/>
        </w:rPr>
        <w:t>Взаимодействие с окружающими на основе общекультурных норм и  правил социального поведения</w:t>
      </w:r>
      <w:r w:rsidRPr="00063FA8">
        <w:rPr>
          <w:rFonts w:ascii="Times New Roman" w:hAnsi="Times New Roman" w:cs="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u w:val="single"/>
        </w:rPr>
        <w:t>Ориентация в религиозных ценностях и следование им на доступном уровне</w:t>
      </w:r>
      <w:r w:rsidRPr="00063FA8">
        <w:rPr>
          <w:rFonts w:ascii="Times New Roman" w:hAnsi="Times New Roman" w:cs="Times New Roman"/>
          <w:sz w:val="24"/>
          <w:szCs w:val="24"/>
        </w:rPr>
        <w:t xml:space="preserve"> предпочтительна для семейного воспитания, но по согласованию с родителями, возможна в образовательной организации. Глухому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Программа нравственного воспитания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90559D" w:rsidRPr="00063FA8" w:rsidRDefault="0090559D" w:rsidP="00063FA8">
      <w:pPr>
        <w:pStyle w:val="14TexstOSNOVA1012"/>
        <w:spacing w:before="120" w:after="120" w:line="276" w:lineRule="auto"/>
        <w:ind w:firstLine="0"/>
        <w:jc w:val="center"/>
        <w:outlineLvl w:val="2"/>
        <w:rPr>
          <w:rFonts w:ascii="Times New Roman" w:hAnsi="Times New Roman" w:cs="Times New Roman"/>
          <w:sz w:val="24"/>
          <w:szCs w:val="24"/>
        </w:rPr>
      </w:pPr>
      <w:bookmarkStart w:id="127" w:name="_Toc413974310"/>
      <w:r w:rsidRPr="00063FA8">
        <w:rPr>
          <w:rFonts w:ascii="Times New Roman" w:hAnsi="Times New Roman" w:cs="Times New Roman"/>
          <w:b/>
          <w:sz w:val="24"/>
          <w:szCs w:val="24"/>
        </w:rPr>
        <w:t xml:space="preserve">5.2.4. Программа формирования экологической культуры, здорового </w:t>
      </w:r>
      <w:r w:rsidRPr="00063FA8">
        <w:rPr>
          <w:rFonts w:ascii="Times New Roman" w:hAnsi="Times New Roman" w:cs="Times New Roman"/>
          <w:b/>
          <w:sz w:val="24"/>
          <w:szCs w:val="24"/>
        </w:rPr>
        <w:br/>
        <w:t>и безопасного образа жизни</w:t>
      </w:r>
      <w:bookmarkEnd w:id="127"/>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глухих  обучающихся с умеренной, тяжелой, глубокой умственной отсталостью, с тяжелыми множественными  нарушениями поддерживать   здоровый образ жизни и бережно относится к природе. Программа направлена на решение следующих задач: </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формирование и развитие познавательного интереса и бережного отношения к природе; </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формирование знаний о правилах здорового питания;</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90559D" w:rsidRPr="00063FA8" w:rsidRDefault="0090559D" w:rsidP="00063FA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jc w:val="both"/>
        <w:rPr>
          <w:rFonts w:ascii="Times New Roman" w:hAnsi="Times New Roman" w:cs="Times New Roman"/>
          <w:sz w:val="24"/>
          <w:szCs w:val="24"/>
        </w:rPr>
      </w:pPr>
      <w:r w:rsidRPr="00063FA8">
        <w:rPr>
          <w:rFonts w:ascii="Times New Roman" w:hAnsi="Times New Roman" w:cs="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С учетом индивидуальных образовательных потребностей обучающихся задачи программы конкретизируются в СИПР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90559D" w:rsidRPr="00063FA8" w:rsidRDefault="0090559D" w:rsidP="00063FA8">
      <w:pPr>
        <w:autoSpaceDE w:val="0"/>
        <w:autoSpaceDN w:val="0"/>
        <w:adjustRightInd w:val="0"/>
        <w:spacing w:before="120" w:after="120"/>
        <w:jc w:val="center"/>
        <w:outlineLvl w:val="2"/>
        <w:rPr>
          <w:rFonts w:ascii="Times New Roman" w:hAnsi="Times New Roman" w:cs="Times New Roman"/>
          <w:sz w:val="24"/>
          <w:szCs w:val="24"/>
        </w:rPr>
      </w:pPr>
      <w:bookmarkStart w:id="128" w:name="_Toc413974311"/>
      <w:r w:rsidRPr="00063FA8">
        <w:rPr>
          <w:rFonts w:ascii="Times New Roman" w:hAnsi="Times New Roman" w:cs="Times New Roman"/>
          <w:b/>
          <w:spacing w:val="2"/>
          <w:sz w:val="24"/>
          <w:szCs w:val="24"/>
        </w:rPr>
        <w:t>5.2.5. Программа коррекционной работы</w:t>
      </w:r>
      <w:bookmarkEnd w:id="128"/>
    </w:p>
    <w:p w:rsidR="0090559D" w:rsidRPr="00063FA8" w:rsidRDefault="0090559D" w:rsidP="00063FA8">
      <w:pPr>
        <w:spacing w:after="0"/>
        <w:ind w:firstLine="424"/>
        <w:contextualSpacing/>
        <w:jc w:val="both"/>
        <w:rPr>
          <w:rFonts w:ascii="Times New Roman" w:hAnsi="Times New Roman" w:cs="Times New Roman"/>
          <w:color w:val="auto"/>
          <w:sz w:val="24"/>
          <w:szCs w:val="24"/>
        </w:rPr>
      </w:pPr>
      <w:r w:rsidRPr="00063FA8">
        <w:rPr>
          <w:rFonts w:ascii="Times New Roman" w:hAnsi="Times New Roman" w:cs="Times New Roman"/>
          <w:i/>
          <w:color w:val="auto"/>
          <w:sz w:val="24"/>
          <w:szCs w:val="24"/>
        </w:rPr>
        <w:t>Обязательной частью внеурочной деятельности, поддерживающей процесс освоения глухими обучающимися содержания АООП, является коррекционно-развивающее направление</w:t>
      </w:r>
      <w:r w:rsidRPr="00063FA8">
        <w:rPr>
          <w:rFonts w:ascii="Times New Roman" w:hAnsi="Times New Roman" w:cs="Times New Roman"/>
          <w:b/>
          <w:i/>
          <w:color w:val="auto"/>
          <w:sz w:val="24"/>
          <w:szCs w:val="24"/>
        </w:rPr>
        <w:t>.</w:t>
      </w:r>
      <w:r w:rsidRPr="00063FA8">
        <w:rPr>
          <w:rFonts w:ascii="Times New Roman" w:hAnsi="Times New Roman" w:cs="Times New Roman"/>
          <w:color w:val="auto"/>
          <w:sz w:val="24"/>
          <w:szCs w:val="24"/>
        </w:rPr>
        <w:t xml:space="preserve"> </w:t>
      </w:r>
    </w:p>
    <w:p w:rsidR="0090559D" w:rsidRPr="00063FA8" w:rsidRDefault="0090559D" w:rsidP="00063FA8">
      <w:pPr>
        <w:shd w:val="clear" w:color="auto" w:fill="FFFFFF"/>
        <w:spacing w:after="0"/>
        <w:ind w:firstLine="567"/>
        <w:jc w:val="both"/>
        <w:textAlignment w:val="baseline"/>
        <w:rPr>
          <w:rFonts w:ascii="Times New Roman" w:eastAsia="Times New Roman" w:hAnsi="Times New Roman" w:cs="Times New Roman"/>
          <w:bCs/>
          <w:color w:val="auto"/>
          <w:sz w:val="24"/>
          <w:szCs w:val="24"/>
          <w:bdr w:val="none" w:sz="0" w:space="0" w:color="auto" w:frame="1"/>
        </w:rPr>
      </w:pPr>
      <w:r w:rsidRPr="00063FA8">
        <w:rPr>
          <w:rFonts w:ascii="Times New Roman" w:eastAsia="Times New Roman" w:hAnsi="Times New Roman" w:cs="Times New Roman"/>
          <w:b/>
          <w:bCs/>
          <w:i/>
          <w:color w:val="auto"/>
          <w:sz w:val="24"/>
          <w:szCs w:val="24"/>
          <w:bdr w:val="none" w:sz="0" w:space="0" w:color="auto" w:frame="1"/>
        </w:rPr>
        <w:t xml:space="preserve">Цель программы коррекционно – развивающей работы - </w:t>
      </w:r>
      <w:r w:rsidRPr="00063FA8">
        <w:rPr>
          <w:rFonts w:ascii="Times New Roman" w:eastAsia="Times New Roman" w:hAnsi="Times New Roman" w:cs="Times New Roman"/>
          <w:bCs/>
          <w:color w:val="auto"/>
          <w:sz w:val="24"/>
          <w:szCs w:val="24"/>
          <w:bdr w:val="none" w:sz="0" w:space="0" w:color="auto" w:frame="1"/>
        </w:rPr>
        <w:t xml:space="preserve">оказание комплексной психолого – педагогической помощи глухим обучающимся в освоении специальной  индивидуальной программы развития, в коррекции недостатков в общем и слухоречевом развитии, в их социальной адаптации. </w:t>
      </w:r>
    </w:p>
    <w:p w:rsidR="0090559D" w:rsidRPr="00063FA8" w:rsidRDefault="0090559D" w:rsidP="00063FA8">
      <w:pPr>
        <w:shd w:val="clear" w:color="auto" w:fill="FFFFFF"/>
        <w:spacing w:after="0"/>
        <w:ind w:firstLine="567"/>
        <w:jc w:val="both"/>
        <w:textAlignment w:val="baseline"/>
        <w:rPr>
          <w:rFonts w:ascii="Times New Roman" w:eastAsia="Times New Roman" w:hAnsi="Times New Roman" w:cs="Times New Roman"/>
          <w:bCs/>
          <w:color w:val="auto"/>
          <w:sz w:val="24"/>
          <w:szCs w:val="24"/>
          <w:bdr w:val="none" w:sz="0" w:space="0" w:color="auto" w:frame="1"/>
        </w:rPr>
      </w:pPr>
      <w:r w:rsidRPr="00063FA8">
        <w:rPr>
          <w:rFonts w:ascii="Times New Roman" w:eastAsia="Times New Roman" w:hAnsi="Times New Roman" w:cs="Times New Roman"/>
          <w:bCs/>
          <w:color w:val="auto"/>
          <w:sz w:val="24"/>
          <w:szCs w:val="24"/>
          <w:bdr w:val="none" w:sz="0" w:space="0" w:color="auto" w:frame="1"/>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с умеренной, тяжелой, глубокой умственной отсталостью,  множественными нарушениями. </w:t>
      </w:r>
    </w:p>
    <w:p w:rsidR="0090559D" w:rsidRPr="00063FA8" w:rsidRDefault="0090559D" w:rsidP="00063FA8">
      <w:pPr>
        <w:shd w:val="clear" w:color="auto" w:fill="FFFFFF"/>
        <w:spacing w:after="0"/>
        <w:ind w:firstLine="567"/>
        <w:jc w:val="both"/>
        <w:textAlignment w:val="baseline"/>
        <w:rPr>
          <w:rFonts w:ascii="Times New Roman" w:eastAsia="Times New Roman" w:hAnsi="Times New Roman" w:cs="Times New Roman"/>
          <w:b/>
          <w:bCs/>
          <w:i/>
          <w:color w:val="auto"/>
          <w:sz w:val="24"/>
          <w:szCs w:val="24"/>
          <w:bdr w:val="none" w:sz="0" w:space="0" w:color="auto" w:frame="1"/>
        </w:rPr>
      </w:pPr>
      <w:r w:rsidRPr="00063FA8">
        <w:rPr>
          <w:rFonts w:ascii="Times New Roman" w:eastAsia="Times New Roman" w:hAnsi="Times New Roman" w:cs="Times New Roman"/>
          <w:b/>
          <w:bCs/>
          <w:i/>
          <w:color w:val="auto"/>
          <w:sz w:val="24"/>
          <w:szCs w:val="24"/>
          <w:bdr w:val="none" w:sz="0" w:space="0" w:color="auto" w:frame="1"/>
        </w:rPr>
        <w:t>Задачи программы коррекционно – развивающей работы:</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выявление особых образовательных потребностей глухих обучающихся</w:t>
      </w:r>
      <w:r w:rsidRPr="00063FA8">
        <w:rPr>
          <w:rFonts w:ascii="Times New Roman" w:hAnsi="Times New Roman" w:cs="Times New Roman"/>
          <w:bCs/>
          <w:bdr w:val="none" w:sz="0" w:space="0" w:color="auto" w:frame="1"/>
        </w:rPr>
        <w:t xml:space="preserve"> с умеренной, тяжелой, глубокой умственной отсталостью,  множественными нарушениями</w:t>
      </w:r>
      <w:r w:rsidRPr="00063FA8">
        <w:rPr>
          <w:rFonts w:ascii="Times New Roman" w:hAnsi="Times New Roman" w:cs="Times New Roman"/>
          <w:kern w:val="1"/>
        </w:rPr>
        <w:t>, обусловле</w:t>
      </w:r>
      <w:r w:rsidRPr="00063FA8">
        <w:rPr>
          <w:rFonts w:ascii="Times New Roman" w:hAnsi="Times New Roman" w:cs="Times New Roman"/>
        </w:rPr>
        <w:t xml:space="preserve">нных недостатками в их развитии; </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организация специальных условий образования в соответствии с особенностями ограничений здоровья учащихся;</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w:t>
      </w:r>
      <w:r w:rsidRPr="00063FA8">
        <w:rPr>
          <w:rFonts w:ascii="Times New Roman" w:hAnsi="Times New Roman" w:cs="Times New Roman"/>
        </w:rPr>
        <w:t xml:space="preserve">я и индивидуальных возможностей, </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 xml:space="preserve">оказание коррекционной помощи в овладении </w:t>
      </w:r>
      <w:r w:rsidRPr="00063FA8">
        <w:rPr>
          <w:rFonts w:ascii="Times New Roman" w:hAnsi="Times New Roman" w:cs="Times New Roman"/>
          <w:bCs/>
          <w:bdr w:val="none" w:sz="0" w:space="0" w:color="auto" w:frame="1"/>
        </w:rPr>
        <w:t>специальной  индивидуальной программой развития;</w:t>
      </w:r>
      <w:r w:rsidRPr="00063FA8">
        <w:rPr>
          <w:rFonts w:ascii="Times New Roman" w:hAnsi="Times New Roman" w:cs="Times New Roman"/>
          <w:kern w:val="1"/>
        </w:rPr>
        <w:t xml:space="preserve"> </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организация специальной психолого-педагогической помощи в формировании полноценной жизненной компетенции глухих обучающихся</w:t>
      </w:r>
      <w:r w:rsidRPr="00063FA8">
        <w:rPr>
          <w:rFonts w:ascii="Times New Roman" w:hAnsi="Times New Roman" w:cs="Times New Roman"/>
          <w:bCs/>
          <w:bdr w:val="none" w:sz="0" w:space="0" w:color="auto" w:frame="1"/>
        </w:rPr>
        <w:t xml:space="preserve"> с умеренной, тяжелой, глубокой умственной отсталостью,  множественными нарушениями</w:t>
      </w:r>
      <w:r w:rsidRPr="00063FA8">
        <w:rPr>
          <w:rFonts w:ascii="Times New Roman" w:hAnsi="Times New Roman" w:cs="Times New Roman"/>
          <w:kern w:val="1"/>
        </w:rPr>
        <w:t>;</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 xml:space="preserve">создание благоприятных условий для формирования  социального поведения, приобщения к традициям семьи, общества с учетом возможностей; </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оказание консультативной и методической помощи родителям (законным представителям) глухих обучающихся.</w:t>
      </w:r>
    </w:p>
    <w:p w:rsidR="0090559D" w:rsidRPr="00063FA8" w:rsidRDefault="0090559D" w:rsidP="00063FA8">
      <w:pPr>
        <w:shd w:val="clear" w:color="auto" w:fill="FFFFFF"/>
        <w:spacing w:after="0"/>
        <w:ind w:firstLine="567"/>
        <w:jc w:val="both"/>
        <w:textAlignment w:val="baseline"/>
        <w:rPr>
          <w:rFonts w:ascii="Times New Roman" w:eastAsia="Times New Roman" w:hAnsi="Times New Roman" w:cs="Times New Roman"/>
          <w:b/>
          <w:bCs/>
          <w:i/>
          <w:color w:val="auto"/>
          <w:sz w:val="24"/>
          <w:szCs w:val="24"/>
          <w:bdr w:val="none" w:sz="0" w:space="0" w:color="auto" w:frame="1"/>
        </w:rPr>
      </w:pPr>
      <w:r w:rsidRPr="00063FA8">
        <w:rPr>
          <w:rFonts w:ascii="Times New Roman" w:eastAsia="Times New Roman" w:hAnsi="Times New Roman" w:cs="Times New Roman"/>
          <w:b/>
          <w:bCs/>
          <w:i/>
          <w:color w:val="auto"/>
          <w:sz w:val="24"/>
          <w:szCs w:val="24"/>
          <w:bdr w:val="none" w:sz="0" w:space="0" w:color="auto" w:frame="1"/>
        </w:rPr>
        <w:t>Принципы программы коррекционно – развивающей работы:</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color w:val="auto"/>
          <w:kern w:val="1"/>
        </w:rPr>
      </w:pPr>
      <w:r w:rsidRPr="00063FA8">
        <w:rPr>
          <w:rFonts w:ascii="Times New Roman" w:hAnsi="Times New Roman" w:cs="Times New Roman"/>
          <w:color w:val="auto"/>
          <w:kern w:val="1"/>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color w:val="auto"/>
          <w:kern w:val="1"/>
        </w:rPr>
      </w:pPr>
      <w:r w:rsidRPr="00063FA8">
        <w:rPr>
          <w:rFonts w:ascii="Times New Roman" w:hAnsi="Times New Roman" w:cs="Times New Roman"/>
          <w:color w:val="auto"/>
          <w:kern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развития личности ребенка, его адаптации и интеграции в обществе;</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color w:val="auto"/>
          <w:kern w:val="1"/>
        </w:rPr>
      </w:pPr>
      <w:r w:rsidRPr="00063FA8">
        <w:rPr>
          <w:rFonts w:ascii="Times New Roman" w:hAnsi="Times New Roman" w:cs="Times New Roman"/>
          <w:color w:val="auto"/>
          <w:kern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color w:val="auto"/>
          <w:kern w:val="1"/>
        </w:rPr>
      </w:pPr>
      <w:r w:rsidRPr="00063FA8">
        <w:rPr>
          <w:rFonts w:ascii="Times New Roman" w:hAnsi="Times New Roman" w:cs="Times New Roman"/>
          <w:color w:val="auto"/>
          <w:kern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color w:val="auto"/>
          <w:kern w:val="1"/>
        </w:rPr>
      </w:pPr>
      <w:r w:rsidRPr="00063FA8">
        <w:rPr>
          <w:rFonts w:ascii="Times New Roman" w:hAnsi="Times New Roman" w:cs="Times New Roman"/>
          <w:color w:val="auto"/>
          <w:kern w:val="1"/>
        </w:rPr>
        <w:t>обеспечение слухоречевого развития обучающихся с учетом их индивидуальных особенностей, максимальное обогащение их  коммуникативной практики, развитие жизненных компетенций при взаимодействии с детьми и взрослыми с нарушенным и нормальным  слухом в условиях деятельности, интересной и полезной всем ее участникам.</w:t>
      </w:r>
    </w:p>
    <w:p w:rsidR="0090559D" w:rsidRPr="00063FA8" w:rsidRDefault="005673BB" w:rsidP="00063FA8">
      <w:pPr>
        <w:shd w:val="clear" w:color="auto" w:fill="FFFFFF"/>
        <w:spacing w:after="0"/>
        <w:ind w:firstLine="567"/>
        <w:jc w:val="both"/>
        <w:textAlignment w:val="baseline"/>
        <w:rPr>
          <w:rFonts w:ascii="Times New Roman" w:eastAsia="Times New Roman" w:hAnsi="Times New Roman" w:cs="Times New Roman"/>
          <w:bCs/>
          <w:color w:val="auto"/>
          <w:sz w:val="24"/>
          <w:szCs w:val="24"/>
          <w:bdr w:val="none" w:sz="0" w:space="0" w:color="auto" w:frame="1"/>
        </w:rPr>
      </w:pPr>
      <w:r w:rsidRPr="00063FA8">
        <w:rPr>
          <w:rFonts w:ascii="Times New Roman" w:eastAsia="Times New Roman" w:hAnsi="Times New Roman" w:cs="Times New Roman"/>
          <w:b/>
          <w:bCs/>
          <w:i/>
          <w:color w:val="auto"/>
          <w:sz w:val="24"/>
          <w:szCs w:val="24"/>
          <w:bdr w:val="none" w:sz="0" w:space="0" w:color="auto" w:frame="1"/>
        </w:rPr>
        <w:t>комплексное психолого – медико - педагогическое сопровождение</w:t>
      </w:r>
      <w:r w:rsidRPr="00063FA8">
        <w:rPr>
          <w:rFonts w:ascii="Times New Roman" w:eastAsia="Times New Roman" w:hAnsi="Times New Roman" w:cs="Times New Roman"/>
          <w:bCs/>
          <w:color w:val="auto"/>
          <w:sz w:val="24"/>
          <w:szCs w:val="24"/>
          <w:bdr w:val="none" w:sz="0" w:space="0" w:color="auto" w:frame="1"/>
        </w:rPr>
        <w:t xml:space="preserve"> обучающихся включает:</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проведение всестороннего психолого - педагогического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специальной индивидуальной программы развития с учетом уровня психического развития,  индивидуальных особенностей;</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разработка рекомендаций к составлению специальной индивидуальной программы развития, направленной на  формирование жизненной компетентности ребенка, овладение  средствами коммуникации, нормализацию его образа  жизни, реализацию  возможностей ребенка  в обучении, в том числе в овладении  основами знаний по предметам с учетом его актуального уровня развития и потенциальных возможностей;</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90559D" w:rsidRPr="00063FA8" w:rsidRDefault="005673BB" w:rsidP="00063FA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Times New Roman" w:hAnsi="Times New Roman" w:cs="Times New Roman"/>
          <w:kern w:val="1"/>
        </w:rPr>
      </w:pPr>
      <w:r w:rsidRPr="00063FA8">
        <w:rPr>
          <w:rFonts w:ascii="Times New Roman" w:hAnsi="Times New Roman" w:cs="Times New Roman"/>
          <w:kern w:val="1"/>
        </w:rPr>
        <w:t>мониторинг динамики развития обучающихся, достижения планируемых результатов коррекционно – развивающей работы.</w:t>
      </w:r>
    </w:p>
    <w:p w:rsidR="0090559D" w:rsidRPr="00063FA8" w:rsidRDefault="0090559D" w:rsidP="00063FA8">
      <w:pPr>
        <w:spacing w:after="0"/>
        <w:ind w:firstLine="709"/>
        <w:jc w:val="both"/>
        <w:rPr>
          <w:rFonts w:ascii="Times New Roman" w:hAnsi="Times New Roman" w:cs="Times New Roman"/>
          <w:color w:val="auto"/>
          <w:sz w:val="24"/>
          <w:szCs w:val="24"/>
        </w:rPr>
      </w:pPr>
    </w:p>
    <w:p w:rsidR="0090559D" w:rsidRPr="00063FA8" w:rsidRDefault="0090559D" w:rsidP="00063FA8">
      <w:pPr>
        <w:pStyle w:val="14TexstOSNOVA1012"/>
        <w:spacing w:before="120" w:after="120" w:line="276" w:lineRule="auto"/>
        <w:ind w:firstLine="0"/>
        <w:jc w:val="center"/>
        <w:outlineLvl w:val="2"/>
        <w:rPr>
          <w:rFonts w:ascii="Times New Roman" w:hAnsi="Times New Roman" w:cs="Times New Roman"/>
          <w:b/>
          <w:color w:val="auto"/>
          <w:spacing w:val="2"/>
          <w:sz w:val="24"/>
          <w:szCs w:val="24"/>
        </w:rPr>
      </w:pPr>
      <w:bookmarkStart w:id="129" w:name="_Toc413974312"/>
      <w:r w:rsidRPr="00063FA8">
        <w:rPr>
          <w:rFonts w:ascii="Times New Roman" w:hAnsi="Times New Roman" w:cs="Times New Roman"/>
          <w:b/>
          <w:color w:val="auto"/>
          <w:spacing w:val="2"/>
          <w:sz w:val="24"/>
          <w:szCs w:val="24"/>
        </w:rPr>
        <w:t>5.2.6. Программа внеурочной деятельности</w:t>
      </w:r>
      <w:bookmarkEnd w:id="129"/>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Внеурочная деятельность</w:t>
      </w:r>
      <w:r w:rsidRPr="00063FA8">
        <w:rPr>
          <w:rFonts w:ascii="Times New Roman" w:hAnsi="Times New Roman" w:cs="Times New Roman"/>
          <w:i/>
          <w:sz w:val="24"/>
          <w:szCs w:val="24"/>
        </w:rPr>
        <w:t xml:space="preserve"> </w:t>
      </w:r>
      <w:r w:rsidRPr="00063FA8">
        <w:rPr>
          <w:rFonts w:ascii="Times New Roman" w:hAnsi="Times New Roman" w:cs="Times New Roman"/>
          <w:sz w:val="24"/>
          <w:szCs w:val="24"/>
        </w:rPr>
        <w:t xml:space="preserve">направлена на социально-эмоциональное, спортивно-оздоровительное, творческого, нравственное, познавательное, общекультурное развитие личности.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Задачи </w:t>
      </w:r>
      <w:r w:rsidRPr="00063FA8">
        <w:rPr>
          <w:rFonts w:ascii="Times New Roman" w:hAnsi="Times New Roman" w:cs="Times New Roman"/>
          <w:spacing w:val="2"/>
          <w:sz w:val="24"/>
          <w:szCs w:val="24"/>
        </w:rPr>
        <w:t>внеурочной деятельности</w:t>
      </w:r>
      <w:r w:rsidRPr="00063FA8">
        <w:rPr>
          <w:rFonts w:ascii="Times New Roman" w:hAnsi="Times New Roman" w:cs="Times New Roman"/>
          <w:sz w:val="24"/>
          <w:szCs w:val="24"/>
        </w:rPr>
        <w:t>:</w:t>
      </w:r>
    </w:p>
    <w:p w:rsidR="0090559D" w:rsidRPr="00063FA8" w:rsidRDefault="0090559D" w:rsidP="00063FA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ascii="Times New Roman" w:hAnsi="Times New Roman" w:cs="Times New Roman"/>
          <w:sz w:val="24"/>
          <w:szCs w:val="24"/>
        </w:rPr>
      </w:pPr>
      <w:r w:rsidRPr="00063FA8">
        <w:rPr>
          <w:rFonts w:ascii="Times New Roman" w:hAnsi="Times New Roman" w:cs="Times New Roman"/>
          <w:sz w:val="24"/>
          <w:szCs w:val="24"/>
        </w:rPr>
        <w:t>развитие интересов, склонностей, способностей обучающихся к различным видам деятельности;</w:t>
      </w:r>
    </w:p>
    <w:p w:rsidR="0090559D" w:rsidRPr="00063FA8" w:rsidRDefault="0090559D" w:rsidP="00063FA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ascii="Times New Roman" w:hAnsi="Times New Roman" w:cs="Times New Roman"/>
          <w:sz w:val="24"/>
          <w:szCs w:val="24"/>
        </w:rPr>
      </w:pPr>
      <w:r w:rsidRPr="00063FA8">
        <w:rPr>
          <w:rFonts w:ascii="Times New Roman" w:hAnsi="Times New Roman" w:cs="Times New Roman"/>
          <w:sz w:val="24"/>
          <w:szCs w:val="24"/>
        </w:rPr>
        <w:t>создание условий для развития индивидуальности ребенка;</w:t>
      </w:r>
    </w:p>
    <w:p w:rsidR="0090559D" w:rsidRPr="00063FA8" w:rsidRDefault="0090559D" w:rsidP="00063FA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ascii="Times New Roman" w:hAnsi="Times New Roman" w:cs="Times New Roman"/>
          <w:sz w:val="24"/>
          <w:szCs w:val="24"/>
        </w:rPr>
      </w:pPr>
      <w:r w:rsidRPr="00063FA8">
        <w:rPr>
          <w:rFonts w:ascii="Times New Roman" w:hAnsi="Times New Roman" w:cs="Times New Roman"/>
          <w:sz w:val="24"/>
          <w:szCs w:val="24"/>
        </w:rPr>
        <w:t xml:space="preserve">формирование умений, навыков в выбранном виде деятельности; </w:t>
      </w:r>
    </w:p>
    <w:p w:rsidR="0090559D" w:rsidRPr="00063FA8" w:rsidRDefault="0090559D" w:rsidP="00063FA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ascii="Times New Roman" w:hAnsi="Times New Roman" w:cs="Times New Roman"/>
          <w:sz w:val="24"/>
          <w:szCs w:val="24"/>
        </w:rPr>
      </w:pPr>
      <w:r w:rsidRPr="00063FA8">
        <w:rPr>
          <w:rFonts w:ascii="Times New Roman" w:hAnsi="Times New Roman" w:cs="Times New Roman"/>
          <w:sz w:val="24"/>
          <w:szCs w:val="24"/>
        </w:rPr>
        <w:t>создание условий для реализации приобретенных знаний, умений и навыков;</w:t>
      </w:r>
    </w:p>
    <w:p w:rsidR="0090559D" w:rsidRPr="00063FA8" w:rsidRDefault="0090559D" w:rsidP="00063FA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ascii="Times New Roman" w:hAnsi="Times New Roman" w:cs="Times New Roman"/>
          <w:sz w:val="24"/>
          <w:szCs w:val="24"/>
        </w:rPr>
      </w:pPr>
      <w:r w:rsidRPr="00063FA8">
        <w:rPr>
          <w:rFonts w:ascii="Times New Roman" w:hAnsi="Times New Roman" w:cs="Times New Roman"/>
          <w:sz w:val="24"/>
          <w:szCs w:val="24"/>
        </w:rPr>
        <w:t>приобретение опыта общения, взаимодействия, сотрудничества, расширение рамок общения в социуме.</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глухих детей </w:t>
      </w:r>
      <w:r w:rsidRPr="00063FA8">
        <w:rPr>
          <w:rFonts w:ascii="Times New Roman" w:eastAsia="Times New Roman" w:hAnsi="Times New Roman" w:cs="Times New Roman"/>
          <w:sz w:val="24"/>
          <w:szCs w:val="24"/>
        </w:rPr>
        <w:t xml:space="preserve">с умственной отсталостью, с </w:t>
      </w:r>
      <w:r w:rsidRPr="00063FA8">
        <w:rPr>
          <w:rFonts w:ascii="Times New Roman" w:hAnsi="Times New Roman" w:cs="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90559D" w:rsidRPr="00063FA8" w:rsidRDefault="0090559D" w:rsidP="00063FA8">
      <w:pPr>
        <w:pStyle w:val="aa"/>
        <w:ind w:firstLine="709"/>
        <w:jc w:val="both"/>
        <w:rPr>
          <w:rFonts w:ascii="Times New Roman" w:hAnsi="Times New Roman" w:cs="Times New Roman"/>
          <w:sz w:val="24"/>
          <w:szCs w:val="24"/>
        </w:rPr>
      </w:pPr>
      <w:r w:rsidRPr="00063FA8">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90559D" w:rsidRPr="00063FA8" w:rsidRDefault="0090559D" w:rsidP="00063FA8">
      <w:pPr>
        <w:pStyle w:val="14TexstOSNOVA1012"/>
        <w:tabs>
          <w:tab w:val="left" w:pos="-180"/>
        </w:tabs>
        <w:spacing w:before="240" w:after="120" w:line="276" w:lineRule="auto"/>
        <w:ind w:firstLine="0"/>
        <w:jc w:val="center"/>
        <w:outlineLvl w:val="1"/>
        <w:rPr>
          <w:rFonts w:ascii="Times New Roman" w:hAnsi="Times New Roman" w:cs="Times New Roman"/>
          <w:b/>
          <w:color w:val="auto"/>
          <w:sz w:val="24"/>
          <w:szCs w:val="24"/>
        </w:rPr>
      </w:pPr>
      <w:bookmarkStart w:id="130" w:name="_Toc413974313"/>
      <w:r w:rsidRPr="00063FA8">
        <w:rPr>
          <w:rFonts w:ascii="Times New Roman" w:hAnsi="Times New Roman" w:cs="Times New Roman"/>
          <w:b/>
          <w:color w:val="auto"/>
          <w:sz w:val="24"/>
          <w:szCs w:val="24"/>
        </w:rPr>
        <w:t>5.3. Организационный раздел</w:t>
      </w:r>
      <w:bookmarkEnd w:id="130"/>
    </w:p>
    <w:p w:rsidR="00175683" w:rsidRPr="00063FA8" w:rsidRDefault="00C632BC" w:rsidP="00063FA8">
      <w:pPr>
        <w:jc w:val="center"/>
        <w:rPr>
          <w:rFonts w:ascii="Times New Roman" w:hAnsi="Times New Roman"/>
          <w:b/>
          <w:sz w:val="24"/>
          <w:szCs w:val="24"/>
        </w:rPr>
      </w:pPr>
      <w:bookmarkStart w:id="131" w:name="_Toc413974301"/>
      <w:bookmarkStart w:id="132" w:name="_Toc413974314"/>
      <w:r w:rsidRPr="00063FA8">
        <w:rPr>
          <w:rFonts w:ascii="Times New Roman" w:eastAsia="Times New Roman" w:hAnsi="Times New Roman" w:cs="Times New Roman"/>
          <w:b/>
          <w:sz w:val="24"/>
          <w:szCs w:val="24"/>
        </w:rPr>
        <w:t xml:space="preserve">5. </w:t>
      </w:r>
      <w:bookmarkStart w:id="133" w:name="_Toc432958079"/>
      <w:bookmarkStart w:id="134" w:name="_Toc432960503"/>
      <w:bookmarkStart w:id="135" w:name="_Toc433014130"/>
      <w:r w:rsidR="00175683" w:rsidRPr="00063FA8">
        <w:rPr>
          <w:rFonts w:ascii="Times New Roman" w:hAnsi="Times New Roman"/>
          <w:b/>
          <w:sz w:val="24"/>
          <w:szCs w:val="24"/>
        </w:rPr>
        <w:t>.3. Организационный раздел</w:t>
      </w:r>
      <w:bookmarkEnd w:id="133"/>
      <w:bookmarkEnd w:id="134"/>
      <w:bookmarkEnd w:id="135"/>
    </w:p>
    <w:bookmarkEnd w:id="131"/>
    <w:p w:rsidR="0090559D" w:rsidRPr="00063FA8" w:rsidRDefault="0090559D" w:rsidP="00063FA8">
      <w:pPr>
        <w:autoSpaceDE w:val="0"/>
        <w:autoSpaceDN w:val="0"/>
        <w:adjustRightInd w:val="0"/>
        <w:spacing w:before="120" w:after="120"/>
        <w:jc w:val="center"/>
        <w:outlineLvl w:val="2"/>
        <w:rPr>
          <w:rFonts w:ascii="Times New Roman" w:hAnsi="Times New Roman" w:cs="Times New Roman"/>
          <w:b/>
          <w:color w:val="auto"/>
          <w:sz w:val="24"/>
          <w:szCs w:val="24"/>
        </w:rPr>
      </w:pPr>
      <w:r w:rsidRPr="00063FA8">
        <w:rPr>
          <w:rFonts w:ascii="Times New Roman" w:hAnsi="Times New Roman" w:cs="Times New Roman"/>
          <w:b/>
          <w:color w:val="auto"/>
          <w:sz w:val="24"/>
          <w:szCs w:val="24"/>
        </w:rPr>
        <w:t>5.3.1. Учебный план</w:t>
      </w:r>
      <w:bookmarkEnd w:id="132"/>
    </w:p>
    <w:p w:rsidR="0090559D" w:rsidRPr="00063FA8" w:rsidRDefault="0090559D" w:rsidP="00063FA8">
      <w:pPr>
        <w:pStyle w:val="aa"/>
        <w:ind w:firstLine="709"/>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 xml:space="preserve">Учебный план АООП общего образования (1.4) для глухих обучающихся с умеренной, тяжелой, глубокой умственной отсталостью, тяжелыми множественными нарушениями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90559D" w:rsidRPr="00063FA8" w:rsidRDefault="0090559D" w:rsidP="00063FA8">
      <w:pPr>
        <w:spacing w:after="0"/>
        <w:ind w:firstLine="567"/>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глухих обучающихся (вариант 1.4.) и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w:t>
      </w:r>
    </w:p>
    <w:p w:rsidR="0090559D" w:rsidRPr="00063FA8" w:rsidRDefault="0090559D" w:rsidP="00063FA8">
      <w:pPr>
        <w:pStyle w:val="aa"/>
        <w:ind w:firstLine="709"/>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 xml:space="preserve">Адаптированная основная образовательная программа глухих умственно отсталых обучающихся в варианте 1.4. может включать как один, так и несколько учебных планов. </w:t>
      </w:r>
      <w:r w:rsidRPr="00063FA8">
        <w:rPr>
          <w:rFonts w:ascii="Times New Roman" w:hAnsi="Times New Roman" w:cs="Times New Roman"/>
          <w:sz w:val="24"/>
          <w:szCs w:val="24"/>
        </w:rPr>
        <w:t xml:space="preserve">Специальная индивидуальная программа развития, разрабатываемая образовательной организацией на основе </w:t>
      </w:r>
      <w:r w:rsidRPr="00063FA8">
        <w:rPr>
          <w:rFonts w:ascii="Times New Roman" w:eastAsia="Times New Roman" w:hAnsi="Times New Roman" w:cs="Times New Roman"/>
          <w:sz w:val="24"/>
          <w:szCs w:val="24"/>
        </w:rPr>
        <w:t>адаптированной основной образовательной программы,</w:t>
      </w:r>
      <w:r w:rsidRPr="00063FA8">
        <w:rPr>
          <w:rFonts w:ascii="Times New Roman" w:hAnsi="Times New Roman" w:cs="Times New Roman"/>
          <w:sz w:val="24"/>
          <w:szCs w:val="24"/>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w:t>
      </w:r>
      <w:r w:rsidRPr="00063FA8">
        <w:rPr>
          <w:rFonts w:ascii="Times New Roman" w:eastAsia="Times New Roman" w:hAnsi="Times New Roman" w:cs="Times New Roman"/>
          <w:sz w:val="24"/>
          <w:szCs w:val="24"/>
        </w:rPr>
        <w:t xml:space="preserve">адаптированной основной образовательной программы общего образования  глухих обучающихся (вариант 1.4) . </w:t>
      </w:r>
    </w:p>
    <w:p w:rsidR="0090559D" w:rsidRPr="00063FA8" w:rsidRDefault="0090559D" w:rsidP="00063FA8">
      <w:pPr>
        <w:pStyle w:val="aa"/>
        <w:ind w:firstLine="709"/>
        <w:jc w:val="both"/>
        <w:rPr>
          <w:rFonts w:ascii="Times New Roman" w:eastAsia="Times New Roman" w:hAnsi="Times New Roman" w:cs="Times New Roman"/>
          <w:sz w:val="24"/>
          <w:szCs w:val="24"/>
        </w:rPr>
      </w:pPr>
      <w:r w:rsidRPr="00063FA8">
        <w:rPr>
          <w:rFonts w:ascii="Times New Roman" w:eastAsia="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общего образования глухих обучающихся (вариант 1.4.) определяет образовательная организация.</w:t>
      </w:r>
    </w:p>
    <w:p w:rsidR="0090559D" w:rsidRPr="00063FA8" w:rsidRDefault="0090559D" w:rsidP="00063FA8">
      <w:pPr>
        <w:pStyle w:val="aa"/>
        <w:ind w:firstLine="709"/>
        <w:jc w:val="both"/>
        <w:rPr>
          <w:rFonts w:ascii="Times New Roman" w:eastAsia="Times New Roman" w:hAnsi="Times New Roman"/>
          <w:sz w:val="24"/>
          <w:szCs w:val="24"/>
        </w:rPr>
      </w:pPr>
      <w:r w:rsidRPr="00063FA8">
        <w:rPr>
          <w:rFonts w:ascii="Times New Roman" w:eastAsia="Times New Roman" w:hAnsi="Times New Roman"/>
          <w:sz w:val="24"/>
          <w:szCs w:val="24"/>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0559D" w:rsidRPr="00063FA8" w:rsidRDefault="0090559D" w:rsidP="00063FA8">
      <w:pPr>
        <w:pStyle w:val="aa"/>
        <w:ind w:firstLine="709"/>
        <w:jc w:val="both"/>
        <w:rPr>
          <w:rFonts w:ascii="Times New Roman" w:hAnsi="Times New Roman"/>
          <w:sz w:val="24"/>
          <w:szCs w:val="24"/>
        </w:rPr>
      </w:pPr>
      <w:r w:rsidRPr="00063FA8">
        <w:rPr>
          <w:rFonts w:ascii="Times New Roman" w:hAnsi="Times New Roman"/>
          <w:sz w:val="24"/>
          <w:szCs w:val="24"/>
        </w:rPr>
        <w:t xml:space="preserve">Примерный учебный план организации, реализующей адаптированную основную образовательную программу, включает две части: </w:t>
      </w:r>
    </w:p>
    <w:p w:rsidR="0090559D" w:rsidRPr="00063FA8" w:rsidRDefault="0090559D" w:rsidP="00063FA8">
      <w:pPr>
        <w:pStyle w:val="aa"/>
        <w:ind w:firstLine="709"/>
        <w:jc w:val="both"/>
        <w:rPr>
          <w:rFonts w:ascii="Times New Roman" w:hAnsi="Times New Roman"/>
          <w:sz w:val="24"/>
          <w:szCs w:val="24"/>
        </w:rPr>
      </w:pPr>
      <w:r w:rsidRPr="00063FA8">
        <w:rPr>
          <w:rFonts w:ascii="Times New Roman" w:hAnsi="Times New Roman"/>
          <w:sz w:val="24"/>
          <w:szCs w:val="24"/>
        </w:rPr>
        <w:t xml:space="preserve">I – обязательная часть, включает: </w:t>
      </w:r>
    </w:p>
    <w:p w:rsidR="0090559D" w:rsidRPr="00063FA8" w:rsidRDefault="0090559D" w:rsidP="00063FA8">
      <w:pPr>
        <w:pStyle w:val="aa"/>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jc w:val="both"/>
        <w:rPr>
          <w:rFonts w:ascii="Times New Roman" w:hAnsi="Times New Roman"/>
          <w:sz w:val="24"/>
          <w:szCs w:val="24"/>
        </w:rPr>
      </w:pPr>
      <w:r w:rsidRPr="00063FA8">
        <w:rPr>
          <w:rFonts w:ascii="Times New Roman" w:hAnsi="Times New Roman"/>
          <w:sz w:val="24"/>
          <w:szCs w:val="24"/>
        </w:rPr>
        <w:t>семь образовательных областей, представленных девятью учебными предметами;</w:t>
      </w:r>
    </w:p>
    <w:p w:rsidR="0090559D" w:rsidRPr="00063FA8" w:rsidRDefault="0090559D" w:rsidP="00063FA8">
      <w:pPr>
        <w:pStyle w:val="aa"/>
        <w:ind w:firstLine="709"/>
        <w:jc w:val="both"/>
        <w:rPr>
          <w:rFonts w:ascii="Times New Roman" w:hAnsi="Times New Roman"/>
          <w:sz w:val="24"/>
          <w:szCs w:val="24"/>
        </w:rPr>
      </w:pPr>
      <w:r w:rsidRPr="00063FA8">
        <w:rPr>
          <w:rFonts w:ascii="Times New Roman" w:hAnsi="Times New Roman"/>
          <w:sz w:val="24"/>
          <w:szCs w:val="24"/>
          <w:lang w:val="en-US"/>
        </w:rPr>
        <w:t>II</w:t>
      </w:r>
      <w:r w:rsidRPr="00063FA8">
        <w:rPr>
          <w:rFonts w:ascii="Times New Roman" w:hAnsi="Times New Roman"/>
          <w:sz w:val="24"/>
          <w:szCs w:val="24"/>
        </w:rPr>
        <w:t xml:space="preserve"> – часть, формируемая участниками образовательного процесса, включает:</w:t>
      </w:r>
    </w:p>
    <w:p w:rsidR="0090559D" w:rsidRPr="00063FA8" w:rsidRDefault="0090559D" w:rsidP="00063FA8">
      <w:pPr>
        <w:pStyle w:val="aa"/>
        <w:numPr>
          <w:ilvl w:val="0"/>
          <w:numId w:val="720"/>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jc w:val="both"/>
        <w:rPr>
          <w:rFonts w:ascii="Times New Roman" w:hAnsi="Times New Roman"/>
          <w:sz w:val="24"/>
          <w:szCs w:val="24"/>
        </w:rPr>
      </w:pPr>
      <w:r w:rsidRPr="00063FA8">
        <w:rPr>
          <w:rFonts w:ascii="Times New Roman" w:hAnsi="Times New Roman"/>
          <w:sz w:val="24"/>
          <w:szCs w:val="24"/>
        </w:rPr>
        <w:t>коррекционные занятия, проводимые различными специалистами;</w:t>
      </w:r>
    </w:p>
    <w:p w:rsidR="0090559D" w:rsidRPr="00063FA8" w:rsidRDefault="0090559D" w:rsidP="00063FA8">
      <w:pPr>
        <w:pStyle w:val="aa"/>
        <w:numPr>
          <w:ilvl w:val="0"/>
          <w:numId w:val="720"/>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jc w:val="both"/>
        <w:rPr>
          <w:rFonts w:ascii="Times New Roman" w:hAnsi="Times New Roman"/>
          <w:sz w:val="24"/>
          <w:szCs w:val="24"/>
        </w:rPr>
      </w:pPr>
      <w:r w:rsidRPr="00063FA8">
        <w:rPr>
          <w:rFonts w:ascii="Times New Roman" w:hAnsi="Times New Roman"/>
          <w:sz w:val="24"/>
          <w:szCs w:val="24"/>
        </w:rPr>
        <w:t>внеурочные мероприятия.</w:t>
      </w:r>
    </w:p>
    <w:p w:rsidR="0090559D" w:rsidRPr="00744625" w:rsidRDefault="0090559D" w:rsidP="00063FA8">
      <w:pPr>
        <w:spacing w:after="0"/>
        <w:jc w:val="center"/>
        <w:rPr>
          <w:rFonts w:ascii="Times New Roman" w:hAnsi="Times New Roman" w:cs="Times New Roman"/>
          <w:b/>
          <w:color w:val="auto"/>
          <w:sz w:val="24"/>
          <w:szCs w:val="24"/>
        </w:rPr>
      </w:pPr>
      <w:r w:rsidRPr="00063FA8">
        <w:rPr>
          <w:rFonts w:ascii="Times New Roman" w:hAnsi="Times New Roman" w:cs="Times New Roman"/>
          <w:color w:val="auto"/>
          <w:sz w:val="24"/>
          <w:szCs w:val="24"/>
        </w:rPr>
        <w:br w:type="page"/>
      </w:r>
      <w:r w:rsidRPr="00744625">
        <w:rPr>
          <w:rFonts w:ascii="Times New Roman" w:hAnsi="Times New Roman" w:cs="Times New Roman"/>
          <w:b/>
          <w:color w:val="auto"/>
          <w:sz w:val="24"/>
          <w:szCs w:val="24"/>
        </w:rPr>
        <w:t>Примерный годовой учебный план  общего образования (вариант1.4.)</w:t>
      </w:r>
    </w:p>
    <w:tbl>
      <w:tblPr>
        <w:tblpPr w:leftFromText="180" w:rightFromText="180" w:vertAnchor="page" w:horzAnchor="page" w:tblpX="622" w:tblpY="196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116"/>
        <w:gridCol w:w="709"/>
        <w:gridCol w:w="709"/>
        <w:gridCol w:w="708"/>
        <w:gridCol w:w="81"/>
        <w:gridCol w:w="628"/>
        <w:gridCol w:w="81"/>
        <w:gridCol w:w="142"/>
        <w:gridCol w:w="567"/>
        <w:gridCol w:w="283"/>
        <w:gridCol w:w="493"/>
        <w:gridCol w:w="358"/>
        <w:gridCol w:w="850"/>
      </w:tblGrid>
      <w:tr w:rsidR="0090559D" w:rsidRPr="00744625" w:rsidTr="0090559D">
        <w:trPr>
          <w:trHeight w:val="420"/>
        </w:trPr>
        <w:tc>
          <w:tcPr>
            <w:tcW w:w="2156" w:type="dxa"/>
            <w:vMerge w:val="restart"/>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Предметные области</w:t>
            </w:r>
          </w:p>
        </w:tc>
        <w:tc>
          <w:tcPr>
            <w:tcW w:w="3116" w:type="dxa"/>
            <w:vMerge w:val="restart"/>
            <w:tcBorders>
              <w:tr2bl w:val="single" w:sz="4" w:space="0" w:color="auto"/>
            </w:tcBorders>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Учебные</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предметы       </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Классы</w:t>
            </w:r>
          </w:p>
        </w:tc>
        <w:tc>
          <w:tcPr>
            <w:tcW w:w="3625" w:type="dxa"/>
            <w:gridSpan w:val="8"/>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Количество часов в неделю</w:t>
            </w:r>
          </w:p>
        </w:tc>
        <w:tc>
          <w:tcPr>
            <w:tcW w:w="776" w:type="dxa"/>
            <w:gridSpan w:val="2"/>
          </w:tcPr>
          <w:p w:rsidR="0090559D" w:rsidRPr="00744625" w:rsidRDefault="0090559D" w:rsidP="0090559D">
            <w:pPr>
              <w:spacing w:after="0" w:line="240" w:lineRule="auto"/>
              <w:rPr>
                <w:rFonts w:ascii="Times New Roman" w:hAnsi="Times New Roman" w:cs="Times New Roman"/>
                <w:b/>
                <w:color w:val="auto"/>
                <w:sz w:val="24"/>
                <w:szCs w:val="24"/>
              </w:rPr>
            </w:pPr>
          </w:p>
        </w:tc>
        <w:tc>
          <w:tcPr>
            <w:tcW w:w="1208" w:type="dxa"/>
            <w:gridSpan w:val="2"/>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Всего </w:t>
            </w:r>
          </w:p>
        </w:tc>
      </w:tr>
      <w:tr w:rsidR="0090559D" w:rsidRPr="00744625" w:rsidTr="0090559D">
        <w:trPr>
          <w:trHeight w:val="420"/>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vMerge/>
            <w:tcBorders>
              <w:tr2bl w:val="single" w:sz="4" w:space="0" w:color="auto"/>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III</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IV</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V</w:t>
            </w:r>
          </w:p>
        </w:tc>
        <w:tc>
          <w:tcPr>
            <w:tcW w:w="776"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lang w:val="en-US"/>
              </w:rPr>
              <w:t>VI</w:t>
            </w:r>
          </w:p>
        </w:tc>
        <w:tc>
          <w:tcPr>
            <w:tcW w:w="1208"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c>
          <w:tcPr>
            <w:tcW w:w="8897" w:type="dxa"/>
            <w:gridSpan w:val="10"/>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Обязательная часть</w:t>
            </w:r>
          </w:p>
        </w:tc>
        <w:tc>
          <w:tcPr>
            <w:tcW w:w="776"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c>
          <w:tcPr>
            <w:tcW w:w="1208"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55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1.Язык и речевая практика</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1.1. Речь и альтернативная коммуникация (Жестовый язык. Русский  язык)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1015</w:t>
            </w:r>
          </w:p>
        </w:tc>
      </w:tr>
      <w:tr w:rsidR="0090559D" w:rsidRPr="00744625" w:rsidTr="0090559D">
        <w:trPr>
          <w:trHeight w:val="36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2.Математика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2.1.Математические представления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406</w:t>
            </w:r>
          </w:p>
        </w:tc>
      </w:tr>
      <w:tr w:rsidR="0090559D" w:rsidRPr="00744625" w:rsidTr="0090559D">
        <w:trPr>
          <w:trHeight w:val="13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3.Естествознание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3.1.Окружающий природный  мир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339</w:t>
            </w:r>
          </w:p>
        </w:tc>
      </w:tr>
      <w:tr w:rsidR="0090559D" w:rsidRPr="00744625" w:rsidTr="0090559D">
        <w:trPr>
          <w:trHeight w:val="204"/>
        </w:trPr>
        <w:tc>
          <w:tcPr>
            <w:tcW w:w="2156" w:type="dxa"/>
            <w:vMerge w:val="restart"/>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4.Человек и общество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4.1. Человек</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473</w:t>
            </w:r>
          </w:p>
        </w:tc>
      </w:tr>
      <w:tr w:rsidR="0090559D" w:rsidRPr="00744625" w:rsidTr="0090559D">
        <w:trPr>
          <w:trHeight w:val="202"/>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4.2. Домоводство</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136</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r>
      <w:tr w:rsidR="0090559D" w:rsidRPr="00744625" w:rsidTr="0090559D">
        <w:trPr>
          <w:trHeight w:val="202"/>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4.3. Окружающий социальный мир</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5.Искусство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5.1. Изобразительная деятельность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6.Физическая культура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6.1. Физическая культура (адаптивная)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7.Технологии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7.1. Предметно-практические действия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473</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Занятия по выбору образовательной организации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406</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Итого </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693</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714</w:t>
            </w:r>
          </w:p>
        </w:tc>
        <w:tc>
          <w:tcPr>
            <w:tcW w:w="708"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748</w:t>
            </w:r>
          </w:p>
        </w:tc>
        <w:tc>
          <w:tcPr>
            <w:tcW w:w="790" w:type="dxa"/>
            <w:gridSpan w:val="3"/>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709"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776"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1208" w:type="dxa"/>
            <w:gridSpan w:val="2"/>
            <w:vAlign w:val="bottom"/>
          </w:tcPr>
          <w:p w:rsidR="0090559D" w:rsidRPr="00744625" w:rsidRDefault="0090559D" w:rsidP="0090559D">
            <w:pPr>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4501</w:t>
            </w:r>
          </w:p>
        </w:tc>
      </w:tr>
      <w:tr w:rsidR="0090559D" w:rsidRPr="00744625" w:rsidTr="0090559D">
        <w:tc>
          <w:tcPr>
            <w:tcW w:w="10881" w:type="dxa"/>
            <w:gridSpan w:val="14"/>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Часть, формируемая участниками образовательного процесса</w:t>
            </w:r>
          </w:p>
        </w:tc>
      </w:tr>
      <w:tr w:rsidR="0090559D" w:rsidRPr="00744625" w:rsidTr="0090559D">
        <w:trPr>
          <w:trHeight w:val="255"/>
        </w:trPr>
        <w:tc>
          <w:tcPr>
            <w:tcW w:w="2156" w:type="dxa"/>
            <w:vMerge w:val="restart"/>
          </w:tcPr>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Коррекционные занятия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Формирование слухового восприятия и обучение устной речи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rPr>
          <w:trHeight w:val="255"/>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Двигательное развитие</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202</w:t>
            </w:r>
          </w:p>
        </w:tc>
      </w:tr>
      <w:tr w:rsidR="0090559D" w:rsidRPr="00744625" w:rsidTr="0090559D">
        <w:trPr>
          <w:trHeight w:val="300"/>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Музыкально-ритмичные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204</w:t>
            </w:r>
          </w:p>
        </w:tc>
      </w:tr>
      <w:tr w:rsidR="0090559D" w:rsidRPr="00744625" w:rsidTr="0090559D">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Коррекционно-развивающие занятия ( познавательное развитие)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 коррекционных занятий</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264</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1624</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Другие направления внеурочной деятельности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508</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330</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340</w:t>
            </w:r>
          </w:p>
        </w:tc>
        <w:tc>
          <w:tcPr>
            <w:tcW w:w="789"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340</w:t>
            </w:r>
          </w:p>
        </w:tc>
        <w:tc>
          <w:tcPr>
            <w:tcW w:w="851" w:type="dxa"/>
            <w:gridSpan w:val="3"/>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0"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1"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2132</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Всего к финансированию</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1023</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1054</w:t>
            </w:r>
          </w:p>
        </w:tc>
        <w:tc>
          <w:tcPr>
            <w:tcW w:w="789"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1088</w:t>
            </w:r>
          </w:p>
        </w:tc>
        <w:tc>
          <w:tcPr>
            <w:tcW w:w="851" w:type="dxa"/>
            <w:gridSpan w:val="3"/>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0"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1"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6633</w:t>
            </w:r>
          </w:p>
        </w:tc>
      </w:tr>
    </w:tbl>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глухих обучающихся ( 1-6 классы )</w:t>
      </w:r>
    </w:p>
    <w:p w:rsidR="0090559D" w:rsidRPr="00744625" w:rsidRDefault="0090559D" w:rsidP="0090559D">
      <w:pPr>
        <w:spacing w:after="0" w:line="240" w:lineRule="auto"/>
        <w:rPr>
          <w:rFonts w:ascii="Times New Roman" w:hAnsi="Times New Roman" w:cs="Times New Roman"/>
          <w:b/>
          <w:color w:val="auto"/>
          <w:sz w:val="24"/>
          <w:szCs w:val="24"/>
        </w:rPr>
      </w:pPr>
    </w:p>
    <w:tbl>
      <w:tblPr>
        <w:tblW w:w="10659"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4"/>
        <w:gridCol w:w="3116"/>
        <w:gridCol w:w="709"/>
        <w:gridCol w:w="709"/>
        <w:gridCol w:w="708"/>
        <w:gridCol w:w="709"/>
        <w:gridCol w:w="601"/>
        <w:gridCol w:w="850"/>
        <w:gridCol w:w="993"/>
      </w:tblGrid>
      <w:tr w:rsidR="0090559D" w:rsidRPr="00744625" w:rsidTr="0090559D">
        <w:trPr>
          <w:trHeight w:val="557"/>
        </w:trPr>
        <w:tc>
          <w:tcPr>
            <w:tcW w:w="850" w:type="dxa"/>
            <w:tcBorders>
              <w:top w:val="nil"/>
              <w:left w:val="nil"/>
              <w:right w:val="nil"/>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9809" w:type="dxa"/>
            <w:gridSpan w:val="9"/>
            <w:tcBorders>
              <w:top w:val="nil"/>
              <w:left w:val="nil"/>
              <w:right w:val="nil"/>
            </w:tcBorders>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br w:type="page"/>
            </w:r>
            <w:r w:rsidRPr="00744625">
              <w:rPr>
                <w:rFonts w:ascii="Times New Roman" w:hAnsi="Times New Roman" w:cs="Times New Roman"/>
                <w:color w:val="auto"/>
                <w:sz w:val="24"/>
                <w:szCs w:val="24"/>
              </w:rPr>
              <w:br w:type="page"/>
            </w:r>
          </w:p>
          <w:p w:rsidR="0090559D" w:rsidRPr="00744625" w:rsidRDefault="0090559D" w:rsidP="0090559D">
            <w:pPr>
              <w:spacing w:after="0" w:line="240" w:lineRule="auto"/>
              <w:jc w:val="center"/>
              <w:rPr>
                <w:rFonts w:ascii="Times New Roman" w:hAnsi="Times New Roman" w:cs="Times New Roman"/>
                <w:b/>
                <w:color w:val="auto"/>
                <w:sz w:val="24"/>
                <w:szCs w:val="24"/>
              </w:rPr>
            </w:pPr>
          </w:p>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Примерный недельный учебный план  общего образования (вариант 1.4.)</w:t>
            </w:r>
          </w:p>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глухих обучающихся  ( 1-6 классы )</w:t>
            </w:r>
          </w:p>
          <w:p w:rsidR="0090559D" w:rsidRPr="00744625" w:rsidRDefault="0090559D" w:rsidP="0090559D">
            <w:pPr>
              <w:spacing w:after="0" w:line="240" w:lineRule="auto"/>
              <w:jc w:val="center"/>
              <w:rPr>
                <w:rFonts w:ascii="Times New Roman" w:hAnsi="Times New Roman" w:cs="Times New Roman"/>
                <w:color w:val="auto"/>
                <w:sz w:val="24"/>
                <w:szCs w:val="24"/>
              </w:rPr>
            </w:pPr>
          </w:p>
        </w:tc>
      </w:tr>
      <w:tr w:rsidR="0090559D" w:rsidRPr="00744625" w:rsidTr="0090559D">
        <w:trPr>
          <w:trHeight w:val="420"/>
        </w:trPr>
        <w:tc>
          <w:tcPr>
            <w:tcW w:w="2264" w:type="dxa"/>
            <w:gridSpan w:val="2"/>
            <w:vMerge w:val="restart"/>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Предметные области</w:t>
            </w:r>
          </w:p>
        </w:tc>
        <w:tc>
          <w:tcPr>
            <w:tcW w:w="3116" w:type="dxa"/>
            <w:vMerge w:val="restart"/>
            <w:tcBorders>
              <w:tr2bl w:val="single" w:sz="4" w:space="0" w:color="auto"/>
            </w:tcBorders>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Учебные</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предметы       </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Классы</w:t>
            </w:r>
          </w:p>
        </w:tc>
        <w:tc>
          <w:tcPr>
            <w:tcW w:w="4286" w:type="dxa"/>
            <w:gridSpan w:val="6"/>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Количество часов в неделю</w:t>
            </w:r>
          </w:p>
        </w:tc>
        <w:tc>
          <w:tcPr>
            <w:tcW w:w="993" w:type="dxa"/>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Всего </w:t>
            </w:r>
          </w:p>
        </w:tc>
      </w:tr>
      <w:tr w:rsidR="0090559D" w:rsidRPr="00744625" w:rsidTr="0090559D">
        <w:trPr>
          <w:trHeight w:val="42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vMerge/>
            <w:tcBorders>
              <w:tr2bl w:val="single" w:sz="4" w:space="0" w:color="auto"/>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IV</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V</w:t>
            </w:r>
          </w:p>
        </w:tc>
        <w:tc>
          <w:tcPr>
            <w:tcW w:w="850"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lang w:val="en-US"/>
              </w:rPr>
              <w:t>VI</w:t>
            </w:r>
          </w:p>
        </w:tc>
        <w:tc>
          <w:tcPr>
            <w:tcW w:w="993" w:type="dxa"/>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c>
          <w:tcPr>
            <w:tcW w:w="8816" w:type="dxa"/>
            <w:gridSpan w:val="8"/>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Обязательная часть</w:t>
            </w:r>
          </w:p>
        </w:tc>
        <w:tc>
          <w:tcPr>
            <w:tcW w:w="850" w:type="dxa"/>
          </w:tcPr>
          <w:p w:rsidR="0090559D" w:rsidRPr="00744625" w:rsidRDefault="0090559D" w:rsidP="0090559D">
            <w:pPr>
              <w:spacing w:after="0" w:line="240" w:lineRule="auto"/>
              <w:rPr>
                <w:rFonts w:ascii="Times New Roman" w:hAnsi="Times New Roman" w:cs="Times New Roman"/>
                <w:color w:val="auto"/>
                <w:sz w:val="24"/>
                <w:szCs w:val="24"/>
              </w:rPr>
            </w:pPr>
          </w:p>
        </w:tc>
        <w:tc>
          <w:tcPr>
            <w:tcW w:w="993" w:type="dxa"/>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55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1.Язык и речевая практика</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1.1. Речь и альтернативная коммуникация (Жестовый язык. Русский  язык)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30</w:t>
            </w:r>
          </w:p>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36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2.Математика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2.1.Математические представления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12</w:t>
            </w:r>
          </w:p>
        </w:tc>
      </w:tr>
      <w:tr w:rsidR="0090559D" w:rsidRPr="00744625" w:rsidTr="0090559D">
        <w:trPr>
          <w:trHeight w:val="13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3.Естествознание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3.1.Окружающий природный  мир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10</w:t>
            </w:r>
          </w:p>
        </w:tc>
      </w:tr>
      <w:tr w:rsidR="0090559D" w:rsidRPr="00744625" w:rsidTr="0090559D">
        <w:trPr>
          <w:trHeight w:val="204"/>
        </w:trPr>
        <w:tc>
          <w:tcPr>
            <w:tcW w:w="2264" w:type="dxa"/>
            <w:gridSpan w:val="2"/>
            <w:vMerge w:val="restart"/>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4.Человек и общество</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4.1. Человек</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w:t>
            </w:r>
            <w:r w:rsidRPr="00744625">
              <w:rPr>
                <w:rFonts w:ascii="Times New Roman" w:hAnsi="Times New Roman" w:cs="Times New Roman"/>
                <w:color w:val="auto"/>
                <w:sz w:val="24"/>
                <w:szCs w:val="24"/>
              </w:rPr>
              <w:t>4</w:t>
            </w:r>
          </w:p>
        </w:tc>
      </w:tr>
      <w:tr w:rsidR="0090559D" w:rsidRPr="00744625" w:rsidTr="0090559D">
        <w:trPr>
          <w:trHeight w:val="202"/>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4.2. Домоводство</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8</w:t>
            </w:r>
          </w:p>
        </w:tc>
      </w:tr>
      <w:tr w:rsidR="0090559D" w:rsidRPr="00744625" w:rsidTr="0090559D">
        <w:trPr>
          <w:trHeight w:val="202"/>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4.3. Окружающий социальный мир</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10</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5.Искусство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5.1. Изобразительная деятельность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5</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6.Физическая культура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6.1. Физическая культура (адаптивная)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18</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7.Технологии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7.1. Предметно-практические действия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14</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Занятия по выбору образовательной организации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12</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Итого </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133</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Максимально допустимая</w:t>
            </w:r>
            <w:r w:rsidRPr="00744625">
              <w:rPr>
                <w:rFonts w:ascii="Times New Roman" w:hAnsi="Times New Roman" w:cs="Times New Roman"/>
                <w:color w:val="auto"/>
                <w:sz w:val="24"/>
                <w:szCs w:val="24"/>
              </w:rPr>
              <w:t xml:space="preserve"> недельная нагрузка (при 5-дневной учебной неделе)</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133</w:t>
            </w:r>
          </w:p>
        </w:tc>
      </w:tr>
      <w:tr w:rsidR="0090559D" w:rsidRPr="00744625" w:rsidTr="0090559D">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p>
        </w:tc>
        <w:tc>
          <w:tcPr>
            <w:tcW w:w="9809" w:type="dxa"/>
            <w:gridSpan w:val="9"/>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Часть, формируемая участниками образовательного процесса</w:t>
            </w:r>
          </w:p>
        </w:tc>
      </w:tr>
      <w:tr w:rsidR="0090559D" w:rsidRPr="00744625" w:rsidTr="0090559D">
        <w:trPr>
          <w:trHeight w:val="255"/>
        </w:trPr>
        <w:tc>
          <w:tcPr>
            <w:tcW w:w="2264" w:type="dxa"/>
            <w:gridSpan w:val="2"/>
            <w:vMerge w:val="restart"/>
          </w:tcPr>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Коррекционные занятия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Формирование слухового восприятия и обучение устной речи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18</w:t>
            </w:r>
          </w:p>
        </w:tc>
      </w:tr>
      <w:tr w:rsidR="0090559D" w:rsidRPr="00744625" w:rsidTr="0090559D">
        <w:trPr>
          <w:trHeight w:val="30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Музыкально-ритмичные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w:t>
            </w:r>
          </w:p>
        </w:tc>
      </w:tr>
      <w:tr w:rsidR="0090559D" w:rsidRPr="00744625" w:rsidTr="0090559D">
        <w:trPr>
          <w:trHeight w:val="30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Двигательное развитие</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w:t>
            </w:r>
          </w:p>
        </w:tc>
      </w:tr>
      <w:tr w:rsidR="0090559D" w:rsidRPr="00744625" w:rsidTr="0090559D">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Коррекционно-развивающие занятия ( познавательное развитие)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15</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 коррекционных занятий</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45</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Другие направления внеурочной деятельности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15</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60</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Всего к финансированию</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193</w:t>
            </w:r>
          </w:p>
        </w:tc>
      </w:tr>
    </w:tbl>
    <w:p w:rsidR="0090559D" w:rsidRPr="00744625" w:rsidRDefault="0090559D" w:rsidP="0090559D">
      <w:pPr>
        <w:rPr>
          <w:rFonts w:ascii="Times New Roman" w:hAnsi="Times New Roman" w:cs="Times New Roman"/>
          <w:color w:val="auto"/>
          <w:sz w:val="24"/>
          <w:szCs w:val="24"/>
        </w:rPr>
      </w:pPr>
    </w:p>
    <w:p w:rsidR="0090559D" w:rsidRPr="00744625" w:rsidRDefault="0090559D" w:rsidP="0090559D">
      <w:pPr>
        <w:spacing w:after="0" w:line="240" w:lineRule="auto"/>
        <w:jc w:val="center"/>
        <w:rPr>
          <w:rFonts w:ascii="Times New Roman" w:hAnsi="Times New Roman" w:cs="Times New Roman"/>
          <w:color w:val="auto"/>
          <w:sz w:val="24"/>
          <w:szCs w:val="24"/>
        </w:rPr>
      </w:pPr>
    </w:p>
    <w:p w:rsidR="0090559D" w:rsidRPr="00744625" w:rsidRDefault="0090559D" w:rsidP="0090559D">
      <w:pPr>
        <w:spacing w:after="0" w:line="240" w:lineRule="auto"/>
        <w:jc w:val="center"/>
        <w:rPr>
          <w:rFonts w:ascii="Times New Roman" w:hAnsi="Times New Roman" w:cs="Times New Roman"/>
          <w:color w:val="FF0000"/>
          <w:sz w:val="24"/>
          <w:szCs w:val="24"/>
        </w:rPr>
      </w:pP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С учетом  форм образования обучающихся с глухотой на основе СИПР, индивидуальная недельная нагрузка может варьироваться, так как индивидуальные учебные планы отдельных обучающихся по варианту </w:t>
      </w:r>
      <w:r w:rsidRPr="00063FA8">
        <w:rPr>
          <w:rFonts w:ascii="Times New Roman" w:eastAsia="Times New Roman" w:hAnsi="Times New Roman" w:cs="Times New Roman"/>
          <w:sz w:val="24"/>
          <w:szCs w:val="24"/>
        </w:rPr>
        <w:t>1.4</w:t>
      </w:r>
      <w:r w:rsidRPr="00063FA8">
        <w:rPr>
          <w:rFonts w:ascii="Times New Roman" w:hAnsi="Times New Roman" w:cs="Times New Roman"/>
          <w:sz w:val="24"/>
          <w:szCs w:val="24"/>
        </w:rPr>
        <w:t xml:space="preserve"> АООП могут не включать отдельные предметы основной части примерного учебного плана, а для других обучающихся (например, с умеренной умственной отсталостью)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связано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0559D" w:rsidRPr="00063FA8" w:rsidRDefault="0090559D" w:rsidP="00063FA8">
      <w:pPr>
        <w:tabs>
          <w:tab w:val="left" w:pos="0"/>
        </w:tabs>
        <w:spacing w:after="0"/>
        <w:ind w:firstLine="567"/>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При максимально допустимой нагрузке в течение учебного дня количество уроков не должно превышать: в 1 -2 классах - 4 уроков в день, один день в неделю -5 уроков, в 3-6-ых классах – не более 5 уроков в день.</w:t>
      </w:r>
    </w:p>
    <w:p w:rsidR="0090559D" w:rsidRPr="00063FA8" w:rsidRDefault="0090559D" w:rsidP="00063FA8">
      <w:pPr>
        <w:tabs>
          <w:tab w:val="left" w:pos="0"/>
        </w:tabs>
        <w:spacing w:after="0"/>
        <w:ind w:firstLine="567"/>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Возможно использование в первых классах «ступенчатого» режима обучения. На основании писем Минобразования России «Об организации обучения в первом классе четырёхлетней начальной школы» от 25.09.2000 № 2021/11-13 и «Рекомендации по организации обучения первоклассников в адаптационный период» от 20.04.2001г. №408/ 13-13: «...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согласно требованиям СанПиН 2.4.2.2821-10 от 29.12.2010 г. </w:t>
      </w:r>
    </w:p>
    <w:p w:rsidR="0090559D" w:rsidRPr="00063FA8" w:rsidRDefault="0090559D" w:rsidP="00063FA8">
      <w:pPr>
        <w:tabs>
          <w:tab w:val="left" w:pos="0"/>
        </w:tabs>
        <w:spacing w:after="0"/>
        <w:ind w:firstLine="567"/>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Во  2-6 классах продолжительность уроков - 40 минут (в соответствии с Уставом образовательного учреждения (организации). Формы организации образовательного процесса могут чередоваться между учебной и внеурочной деятельности в рамках расписания.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ди</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ви</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дуальных и групповых занятий, их количественное соотношение может осуществляться об</w:t>
      </w:r>
      <w:r w:rsidRPr="00063FA8">
        <w:rPr>
          <w:rFonts w:ascii="Times New Roman" w:hAnsi="Times New Roman" w:cs="Times New Roman"/>
          <w:caps/>
          <w:sz w:val="24"/>
          <w:szCs w:val="24"/>
        </w:rPr>
        <w:softHyphen/>
      </w:r>
      <w:r w:rsidRPr="00063FA8">
        <w:rPr>
          <w:rFonts w:ascii="Times New Roman" w:hAnsi="Times New Roman" w:cs="Times New Roman"/>
          <w:sz w:val="24"/>
          <w:szCs w:val="24"/>
        </w:rPr>
        <w:t>ра</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зо</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ва</w:t>
      </w:r>
      <w:r w:rsidRPr="00063FA8">
        <w:rPr>
          <w:rFonts w:ascii="Times New Roman" w:hAnsi="Times New Roman" w:cs="Times New Roman"/>
          <w:caps/>
          <w:sz w:val="24"/>
          <w:szCs w:val="24"/>
        </w:rPr>
        <w:softHyphen/>
      </w:r>
      <w:r w:rsidRPr="00063FA8">
        <w:rPr>
          <w:rFonts w:ascii="Times New Roman" w:hAnsi="Times New Roman" w:cs="Times New Roman"/>
          <w:sz w:val="24"/>
          <w:szCs w:val="24"/>
        </w:rPr>
        <w:t>тель</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ной организацией самостоятельно, исходя из особенностей развития обу</w:t>
      </w:r>
      <w:r w:rsidRPr="00063FA8">
        <w:rPr>
          <w:rFonts w:ascii="Times New Roman" w:hAnsi="Times New Roman" w:cs="Times New Roman"/>
          <w:sz w:val="24"/>
          <w:szCs w:val="24"/>
        </w:rPr>
        <w:softHyphen/>
        <w:t>чающихся с  глухотой и умственной отсталостью  и на основании рекомендаций пси</w:t>
      </w:r>
      <w:r w:rsidRPr="00063FA8">
        <w:rPr>
          <w:rFonts w:ascii="Times New Roman" w:hAnsi="Times New Roman" w:cs="Times New Roman"/>
          <w:sz w:val="24"/>
          <w:szCs w:val="24"/>
        </w:rPr>
        <w:softHyphen/>
        <w:t>хо</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ло</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го-медико-педагогической комиссии и индивидуальной программы ре</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а</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би</w:t>
      </w:r>
      <w:r w:rsidRPr="00063FA8">
        <w:rPr>
          <w:rFonts w:ascii="Times New Roman" w:hAnsi="Times New Roman" w:cs="Times New Roman"/>
          <w:caps/>
          <w:sz w:val="24"/>
          <w:szCs w:val="24"/>
        </w:rPr>
        <w:softHyphen/>
      </w:r>
      <w:r w:rsidRPr="00063FA8">
        <w:rPr>
          <w:rFonts w:ascii="Times New Roman" w:hAnsi="Times New Roman" w:cs="Times New Roman"/>
          <w:sz w:val="24"/>
          <w:szCs w:val="24"/>
        </w:rPr>
        <w:t>ли</w:t>
      </w:r>
      <w:r w:rsidRPr="00063FA8">
        <w:rPr>
          <w:rFonts w:ascii="Times New Roman" w:hAnsi="Times New Roman" w:cs="Times New Roman"/>
          <w:caps/>
          <w:sz w:val="24"/>
          <w:szCs w:val="24"/>
        </w:rPr>
        <w:softHyphen/>
      </w:r>
      <w:r w:rsidRPr="00063FA8">
        <w:rPr>
          <w:rFonts w:ascii="Times New Roman" w:hAnsi="Times New Roman" w:cs="Times New Roman"/>
          <w:sz w:val="24"/>
          <w:szCs w:val="24"/>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90559D" w:rsidRPr="00063FA8" w:rsidRDefault="0090559D" w:rsidP="00063FA8">
      <w:pPr>
        <w:pStyle w:val="aa"/>
        <w:ind w:firstLine="709"/>
        <w:contextualSpacing/>
        <w:jc w:val="both"/>
        <w:rPr>
          <w:rFonts w:ascii="Times New Roman" w:hAnsi="Times New Roman" w:cs="Times New Roman"/>
          <w:spacing w:val="2"/>
          <w:sz w:val="24"/>
          <w:szCs w:val="24"/>
        </w:rPr>
      </w:pPr>
      <w:r w:rsidRPr="00063FA8">
        <w:rPr>
          <w:rFonts w:ascii="Times New Roman" w:hAnsi="Times New Roman" w:cs="Times New Roman"/>
          <w:sz w:val="24"/>
          <w:szCs w:val="24"/>
        </w:rPr>
        <w:t xml:space="preserve">В часть, формируемую участниками образовательных отношений, входит и внеурочная деятельность, которая направлена на </w:t>
      </w:r>
      <w:r w:rsidRPr="00063FA8">
        <w:rPr>
          <w:rFonts w:ascii="Times New Roman" w:hAnsi="Times New Roman" w:cs="Times New Roman"/>
          <w:spacing w:val="2"/>
          <w:sz w:val="24"/>
          <w:szCs w:val="24"/>
        </w:rPr>
        <w:t>развитие лич</w:t>
      </w:r>
      <w:r w:rsidRPr="00063FA8">
        <w:rPr>
          <w:rFonts w:ascii="Times New Roman" w:hAnsi="Times New Roman" w:cs="Times New Roman"/>
          <w:spacing w:val="2"/>
          <w:sz w:val="24"/>
          <w:szCs w:val="24"/>
        </w:rPr>
        <w:softHyphen/>
        <w:t>но</w:t>
      </w:r>
      <w:r w:rsidRPr="00063FA8">
        <w:rPr>
          <w:rFonts w:ascii="Times New Roman" w:hAnsi="Times New Roman" w:cs="Times New Roman"/>
          <w:spacing w:val="2"/>
          <w:sz w:val="24"/>
          <w:szCs w:val="24"/>
        </w:rPr>
        <w:softHyphen/>
        <w:t>сти обучающегося средствами физического, нравственного, эстетического, трудового воспитания, а также на расширение контактов обучающихся со сверстниками и взаимодействие с обществом</w:t>
      </w:r>
      <w:r w:rsidRPr="00063FA8">
        <w:rPr>
          <w:rFonts w:ascii="Times New Roman" w:hAnsi="Times New Roman" w:cs="Times New Roman"/>
          <w:sz w:val="24"/>
          <w:szCs w:val="24"/>
        </w:rPr>
        <w:t xml:space="preserve">. </w:t>
      </w:r>
      <w:r w:rsidRPr="00063FA8">
        <w:rPr>
          <w:rFonts w:ascii="Times New Roman" w:hAnsi="Times New Roman" w:cs="Times New Roman"/>
          <w:spacing w:val="2"/>
          <w:sz w:val="24"/>
          <w:szCs w:val="24"/>
        </w:rPr>
        <w:t>Организация внеурочной воспитательной работы яв</w:t>
      </w:r>
      <w:r w:rsidRPr="00063FA8">
        <w:rPr>
          <w:rFonts w:ascii="Times New Roman" w:hAnsi="Times New Roman" w:cs="Times New Roman"/>
          <w:spacing w:val="2"/>
          <w:sz w:val="24"/>
          <w:szCs w:val="24"/>
        </w:rPr>
        <w:softHyphen/>
        <w:t>ля</w:t>
      </w:r>
      <w:r w:rsidRPr="00063FA8">
        <w:rPr>
          <w:rFonts w:ascii="Times New Roman" w:hAnsi="Times New Roman" w:cs="Times New Roman"/>
          <w:spacing w:val="2"/>
          <w:sz w:val="24"/>
          <w:szCs w:val="24"/>
        </w:rPr>
        <w:softHyphen/>
        <w:t>ет</w:t>
      </w:r>
      <w:r w:rsidRPr="00063FA8">
        <w:rPr>
          <w:rFonts w:ascii="Times New Roman" w:hAnsi="Times New Roman" w:cs="Times New Roman"/>
          <w:spacing w:val="2"/>
          <w:sz w:val="24"/>
          <w:szCs w:val="24"/>
        </w:rPr>
        <w:softHyphen/>
        <w:t>ся неотъемлемой частью образовательного процесса в образовательной ор</w:t>
      </w:r>
      <w:r w:rsidRPr="00063FA8">
        <w:rPr>
          <w:rFonts w:ascii="Times New Roman" w:hAnsi="Times New Roman" w:cs="Times New Roman"/>
          <w:spacing w:val="2"/>
          <w:sz w:val="24"/>
          <w:szCs w:val="24"/>
        </w:rPr>
        <w:softHyphen/>
        <w:t>га</w:t>
      </w:r>
      <w:r w:rsidRPr="00063FA8">
        <w:rPr>
          <w:rFonts w:ascii="Times New Roman" w:hAnsi="Times New Roman" w:cs="Times New Roman"/>
          <w:spacing w:val="2"/>
          <w:sz w:val="24"/>
          <w:szCs w:val="24"/>
        </w:rPr>
        <w:softHyphen/>
        <w:t xml:space="preserve">низации.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Чередование учебной и внеурочной деятельности в рамках реализации АООП ОО определяет образовательная организация.</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Сроки освоения АООП  (вариант 1.4.)  глухими обучающимися составляют 6  лет. Срок обучения может быть изменен на основании решения ПМПК.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Продолжительность учебного года составляет 33 недели для обучающихся 1</w:t>
      </w:r>
      <w:r w:rsidRPr="00063FA8">
        <w:rPr>
          <w:rFonts w:ascii="Times New Roman" w:hAnsi="Times New Roman" w:cs="Times New Roman"/>
          <w:spacing w:val="2"/>
          <w:sz w:val="24"/>
          <w:szCs w:val="24"/>
        </w:rPr>
        <w:t xml:space="preserve"> -х классов </w:t>
      </w:r>
      <w:r w:rsidRPr="00063FA8">
        <w:rPr>
          <w:rFonts w:ascii="Times New Roman" w:hAnsi="Times New Roman" w:cs="Times New Roman"/>
          <w:sz w:val="24"/>
          <w:szCs w:val="24"/>
        </w:rPr>
        <w:t xml:space="preserve"> и 34 недели для обучающихся остальных классов.</w:t>
      </w:r>
    </w:p>
    <w:p w:rsidR="0090559D" w:rsidRPr="00063FA8" w:rsidRDefault="0090559D" w:rsidP="00063FA8">
      <w:pPr>
        <w:spacing w:after="0"/>
        <w:ind w:firstLine="709"/>
        <w:jc w:val="both"/>
        <w:rPr>
          <w:rStyle w:val="c12"/>
          <w:rFonts w:ascii="Times New Roman" w:hAnsi="Times New Roman" w:cs="Times New Roman"/>
          <w:sz w:val="24"/>
          <w:szCs w:val="24"/>
        </w:rPr>
      </w:pPr>
      <w:r w:rsidRPr="00063FA8">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не менее </w:t>
      </w:r>
      <w:r w:rsidRPr="00063FA8">
        <w:rPr>
          <w:rFonts w:ascii="Times New Roman" w:hAnsi="Times New Roman" w:cs="Times New Roman"/>
          <w:spacing w:val="2"/>
          <w:sz w:val="24"/>
          <w:szCs w:val="24"/>
        </w:rPr>
        <w:t xml:space="preserve">8 недель. Для обучающихся 1 – 4 классов устанавливаются в </w:t>
      </w:r>
      <w:r w:rsidRPr="00063FA8">
        <w:rPr>
          <w:rFonts w:ascii="Times New Roman" w:hAnsi="Times New Roman" w:cs="Times New Roman"/>
          <w:sz w:val="24"/>
          <w:szCs w:val="24"/>
        </w:rPr>
        <w:t>течение года дополнительные не</w:t>
      </w:r>
      <w:r w:rsidRPr="00063FA8">
        <w:rPr>
          <w:rFonts w:ascii="Times New Roman" w:hAnsi="Times New Roman" w:cs="Times New Roman"/>
          <w:sz w:val="24"/>
          <w:szCs w:val="24"/>
        </w:rPr>
        <w:softHyphen/>
        <w:t>дельные каникулы. С учетом примерного учебного плана организация, реализующая адаптированную основную образовательную программу образования обучающихся (вариант 1.4),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90559D" w:rsidRPr="00063FA8" w:rsidRDefault="0090559D" w:rsidP="00063FA8">
      <w:pPr>
        <w:pStyle w:val="aa"/>
        <w:ind w:firstLine="709"/>
        <w:contextualSpacing/>
        <w:jc w:val="center"/>
        <w:rPr>
          <w:rFonts w:ascii="Times New Roman" w:hAnsi="Times New Roman" w:cs="Times New Roman"/>
          <w:b/>
          <w:sz w:val="24"/>
          <w:szCs w:val="24"/>
        </w:rPr>
      </w:pPr>
      <w:bookmarkStart w:id="136" w:name="_Toc413974315"/>
    </w:p>
    <w:p w:rsidR="009B0D01" w:rsidRPr="00063FA8" w:rsidRDefault="0090559D" w:rsidP="00063FA8">
      <w:pPr>
        <w:pStyle w:val="aa"/>
        <w:ind w:firstLine="709"/>
        <w:contextualSpacing/>
        <w:jc w:val="center"/>
        <w:rPr>
          <w:rFonts w:ascii="Times New Roman" w:hAnsi="Times New Roman" w:cs="Times New Roman"/>
          <w:b/>
          <w:sz w:val="24"/>
          <w:szCs w:val="24"/>
        </w:rPr>
      </w:pPr>
      <w:r w:rsidRPr="00063FA8">
        <w:rPr>
          <w:rFonts w:ascii="Times New Roman" w:hAnsi="Times New Roman" w:cs="Times New Roman"/>
          <w:b/>
          <w:sz w:val="24"/>
          <w:szCs w:val="24"/>
        </w:rPr>
        <w:t>5.3.2.</w:t>
      </w:r>
      <w:bookmarkStart w:id="137" w:name="_Toc413974300"/>
      <w:r w:rsidRPr="00063FA8">
        <w:rPr>
          <w:rFonts w:ascii="Times New Roman" w:hAnsi="Times New Roman" w:cs="Times New Roman"/>
          <w:b/>
          <w:sz w:val="24"/>
          <w:szCs w:val="24"/>
        </w:rPr>
        <w:t xml:space="preserve"> Система условий реализации адаптированной основной образовательной про</w:t>
      </w:r>
      <w:r w:rsidRPr="00063FA8">
        <w:rPr>
          <w:rFonts w:ascii="Times New Roman" w:hAnsi="Times New Roman" w:cs="Times New Roman"/>
          <w:b/>
          <w:sz w:val="24"/>
          <w:szCs w:val="24"/>
        </w:rPr>
        <w:softHyphen/>
        <w:t xml:space="preserve">граммы общего образования  глухими обучающими </w:t>
      </w:r>
    </w:p>
    <w:p w:rsidR="0090559D" w:rsidRPr="00063FA8" w:rsidRDefault="0090559D" w:rsidP="00063FA8">
      <w:pPr>
        <w:pStyle w:val="aa"/>
        <w:ind w:firstLine="709"/>
        <w:contextualSpacing/>
        <w:jc w:val="center"/>
        <w:rPr>
          <w:rFonts w:ascii="Times New Roman" w:hAnsi="Times New Roman" w:cs="Times New Roman"/>
          <w:b/>
          <w:sz w:val="24"/>
          <w:szCs w:val="24"/>
        </w:rPr>
      </w:pPr>
      <w:r w:rsidRPr="00063FA8">
        <w:rPr>
          <w:rFonts w:ascii="Times New Roman" w:hAnsi="Times New Roman" w:cs="Times New Roman"/>
          <w:b/>
          <w:sz w:val="24"/>
          <w:szCs w:val="24"/>
        </w:rPr>
        <w:t>(вариант 1.4.)</w:t>
      </w:r>
    </w:p>
    <w:bookmarkEnd w:id="136"/>
    <w:bookmarkEnd w:id="137"/>
    <w:p w:rsidR="0090559D" w:rsidRPr="00063FA8" w:rsidRDefault="0090559D" w:rsidP="00063FA8">
      <w:pPr>
        <w:spacing w:after="0"/>
        <w:ind w:firstLine="709"/>
        <w:jc w:val="both"/>
        <w:rPr>
          <w:rFonts w:ascii="Times New Roman" w:hAnsi="Times New Roman" w:cs="Times New Roman"/>
          <w:b/>
          <w:color w:val="auto"/>
          <w:sz w:val="24"/>
          <w:szCs w:val="24"/>
        </w:rPr>
      </w:pPr>
      <w:r w:rsidRPr="00063FA8">
        <w:rPr>
          <w:rFonts w:ascii="Times New Roman" w:hAnsi="Times New Roman" w:cs="Times New Roman"/>
          <w:b/>
          <w:kern w:val="28"/>
          <w:sz w:val="24"/>
          <w:szCs w:val="24"/>
        </w:rPr>
        <w:t>Кадровые условия</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Кадровые условия реализации адаптированной основной образовательной программы общего образования   </w:t>
      </w:r>
      <w:r w:rsidRPr="00063FA8">
        <w:rPr>
          <w:rFonts w:ascii="Times New Roman" w:eastAsia="Times New Roman" w:hAnsi="Times New Roman" w:cs="Times New Roman"/>
          <w:bCs/>
          <w:sz w:val="24"/>
          <w:szCs w:val="24"/>
          <w:bdr w:val="none" w:sz="0" w:space="0" w:color="auto" w:frame="1"/>
        </w:rPr>
        <w:t>глухими обучающимися с умеренной, тяжелой, глубокой умственной отсталостью,  множественными нарушениями</w:t>
      </w:r>
      <w:r w:rsidRPr="00063FA8">
        <w:rPr>
          <w:rFonts w:ascii="Times New Roman" w:hAnsi="Times New Roman" w:cs="Times New Roman"/>
          <w:sz w:val="24"/>
          <w:szCs w:val="24"/>
        </w:rPr>
        <w:t xml:space="preserve">  предусматривают следующие требования:</w:t>
      </w:r>
    </w:p>
    <w:p w:rsidR="0090559D" w:rsidRPr="00063FA8" w:rsidRDefault="0090559D" w:rsidP="002D0D64">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contextualSpacing/>
        <w:jc w:val="both"/>
        <w:rPr>
          <w:rFonts w:ascii="Times New Roman" w:hAnsi="Times New Roman" w:cs="Times New Roman"/>
          <w:sz w:val="24"/>
          <w:szCs w:val="24"/>
        </w:rPr>
      </w:pPr>
      <w:r w:rsidRPr="00063FA8">
        <w:rPr>
          <w:rFonts w:ascii="Times New Roman" w:hAnsi="Times New Roman" w:cs="Times New Roman"/>
          <w:sz w:val="24"/>
          <w:szCs w:val="24"/>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«сурдопедагогика».</w:t>
      </w:r>
    </w:p>
    <w:p w:rsidR="0090559D" w:rsidRPr="00063FA8" w:rsidRDefault="0090559D" w:rsidP="002D0D64">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Уровень квалификации работников образовательной организации, реализующей  АООП и СИОП для </w:t>
      </w:r>
      <w:r w:rsidRPr="00063FA8">
        <w:rPr>
          <w:rFonts w:ascii="Times New Roman" w:eastAsia="Times New Roman" w:hAnsi="Times New Roman" w:cs="Times New Roman"/>
          <w:bCs/>
          <w:sz w:val="24"/>
          <w:szCs w:val="24"/>
          <w:bdr w:val="none" w:sz="0" w:space="0" w:color="auto" w:frame="1"/>
        </w:rPr>
        <w:t>глухих обучающихся с умеренной, тяжелой, глубокой умственной отсталостью,  множественными нарушениями</w:t>
      </w:r>
      <w:r w:rsidRPr="00063FA8">
        <w:rPr>
          <w:rFonts w:ascii="Times New Roman" w:hAnsi="Times New Roman" w:cs="Times New Roman"/>
          <w:sz w:val="24"/>
          <w:szCs w:val="24"/>
        </w:rPr>
        <w:t xml:space="preserve">, для каждой занимаемой должности должен соответствовать квалификационным характеристикам по соответствующей должности.  </w:t>
      </w:r>
    </w:p>
    <w:p w:rsidR="0090559D" w:rsidRPr="00063FA8" w:rsidRDefault="0090559D" w:rsidP="002D0D64">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contextualSpacing/>
        <w:jc w:val="both"/>
        <w:rPr>
          <w:rFonts w:ascii="Times New Roman" w:hAnsi="Times New Roman" w:cs="Times New Roman"/>
          <w:sz w:val="24"/>
          <w:szCs w:val="24"/>
        </w:rPr>
      </w:pPr>
      <w:r w:rsidRPr="00063FA8">
        <w:rPr>
          <w:rFonts w:ascii="Times New Roman" w:hAnsi="Times New Roman" w:cs="Times New Roman"/>
          <w:sz w:val="24"/>
          <w:szCs w:val="24"/>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90559D" w:rsidRPr="00063FA8" w:rsidRDefault="0090559D" w:rsidP="00063FA8">
      <w:pPr>
        <w:spacing w:after="0"/>
        <w:ind w:firstLine="360"/>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Кадровое обеспечение образовательной организации, реализующей специальные индивидуальные программы  развития для обучающихся с глухотой и множественными нарушениями развития,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должны входить учителя-дефектологи (сурдопедагоги), педагоги-психологи, социальные педагоги, воспитатели, тьюторы (ассистенты),  специалисты по ЛФ, педагоги дополнительного образования, врачи (психиатр, невролог, педиатр).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В случае недостаточности кадрового обеспечения 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глухими обучающимися по варианту «1.4.» АООП.</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Педагоги (сурдопедагог, педагог-психолог, социальный педагог) должны иметь квалификацию/степень не ниже </w:t>
      </w:r>
      <w:r w:rsidRPr="00063FA8">
        <w:rPr>
          <w:rFonts w:ascii="Times New Roman" w:hAnsi="Times New Roman" w:cs="Times New Roman"/>
          <w:bCs/>
          <w:sz w:val="24"/>
          <w:szCs w:val="24"/>
        </w:rPr>
        <w:t xml:space="preserve">бакалавра, </w:t>
      </w:r>
      <w:r w:rsidRPr="00063FA8">
        <w:rPr>
          <w:rFonts w:ascii="Times New Roman" w:hAnsi="Times New Roman" w:cs="Times New Roman"/>
          <w:sz w:val="24"/>
          <w:szCs w:val="24"/>
        </w:rPr>
        <w:t>предусматривающую получение высшего профессионального образования:</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а) по направлению специальное (дефектологическое) образование;</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90559D" w:rsidRPr="00063FA8" w:rsidRDefault="0090559D" w:rsidP="00063FA8">
      <w:pPr>
        <w:pStyle w:val="aa"/>
        <w:ind w:left="426"/>
        <w:jc w:val="both"/>
        <w:rPr>
          <w:rFonts w:ascii="Times New Roman" w:hAnsi="Times New Roman" w:cs="Times New Roman"/>
          <w:sz w:val="24"/>
          <w:szCs w:val="24"/>
        </w:rPr>
      </w:pPr>
      <w:r w:rsidRPr="00063FA8">
        <w:rPr>
          <w:rFonts w:ascii="Times New Roman" w:hAnsi="Times New Roman" w:cs="Times New Roman"/>
          <w:sz w:val="24"/>
          <w:szCs w:val="24"/>
        </w:rPr>
        <w:t xml:space="preserve">  в) по специальности: сурдопедагогика;</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E26B3F" w:rsidRPr="00063FA8" w:rsidRDefault="00E26B3F" w:rsidP="00063FA8">
      <w:pPr>
        <w:ind w:firstLine="708"/>
        <w:jc w:val="both"/>
        <w:rPr>
          <w:rFonts w:ascii="Times New Roman" w:hAnsi="Times New Roman"/>
          <w:sz w:val="24"/>
          <w:szCs w:val="24"/>
        </w:rPr>
      </w:pPr>
      <w:r w:rsidRPr="00063FA8">
        <w:rPr>
          <w:rFonts w:ascii="Times New Roman" w:hAnsi="Times New Roman"/>
          <w:sz w:val="24"/>
          <w:szCs w:val="24"/>
        </w:rPr>
        <w:t xml:space="preserve">Для работы с обучающимися, осваивающими АООП (вариант 1.4.) необходим тьютор, имеющий высшее образование с обязательным прохождением профессиональной переподготовки или повышением квалификации в области специальной педагогики: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а) по направлению «Специальное (дефектологическое) образование»;</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Музыкальный работник, учитель адаптивной физкультуры, рисования, ассистент (помощник)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90559D" w:rsidRPr="00063FA8" w:rsidRDefault="0090559D" w:rsidP="00063FA8">
      <w:pPr>
        <w:pStyle w:val="aa"/>
        <w:ind w:firstLine="709"/>
        <w:contextualSpacing/>
        <w:jc w:val="both"/>
        <w:rPr>
          <w:rStyle w:val="aff1"/>
          <w:rFonts w:ascii="Times New Roman" w:hAnsi="Times New Roman" w:cs="Times New Roman"/>
          <w:sz w:val="24"/>
          <w:szCs w:val="24"/>
        </w:rPr>
      </w:pPr>
      <w:r w:rsidRPr="00063FA8">
        <w:rPr>
          <w:rFonts w:ascii="Times New Roman" w:hAnsi="Times New Roman" w:cs="Times New Roman"/>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90559D" w:rsidRPr="00063FA8" w:rsidRDefault="0090559D" w:rsidP="00063FA8">
      <w:pPr>
        <w:pStyle w:val="aa"/>
        <w:ind w:firstLine="709"/>
        <w:contextualSpacing/>
        <w:jc w:val="both"/>
        <w:rPr>
          <w:rFonts w:ascii="Times New Roman" w:hAnsi="Times New Roman" w:cs="Times New Roman"/>
          <w:caps/>
          <w:sz w:val="24"/>
          <w:szCs w:val="24"/>
          <w:lang w:eastAsia="ar-SA"/>
        </w:rPr>
      </w:pPr>
      <w:r w:rsidRPr="00063FA8">
        <w:rPr>
          <w:rFonts w:ascii="Times New Roman" w:hAnsi="Times New Roman" w:cs="Times New Roman"/>
          <w:sz w:val="24"/>
          <w:szCs w:val="24"/>
        </w:rPr>
        <w:t xml:space="preserve">Все специалисты, участвующие в </w:t>
      </w:r>
      <w:r w:rsidRPr="00063FA8">
        <w:rPr>
          <w:rFonts w:ascii="Times New Roman" w:hAnsi="Times New Roman" w:cs="Times New Roman"/>
          <w:sz w:val="24"/>
          <w:szCs w:val="24"/>
          <w:lang w:eastAsia="ar-SA"/>
        </w:rPr>
        <w:t xml:space="preserve">реализации СИПР для </w:t>
      </w:r>
      <w:r w:rsidRPr="00063FA8">
        <w:rPr>
          <w:rFonts w:ascii="Times New Roman" w:eastAsia="Times New Roman" w:hAnsi="Times New Roman" w:cs="Times New Roman"/>
          <w:bCs/>
          <w:sz w:val="24"/>
          <w:szCs w:val="24"/>
          <w:bdr w:val="none" w:sz="0" w:space="0" w:color="auto" w:frame="1"/>
        </w:rPr>
        <w:t>глухих обучающихся с умеренной, тяжелой, глубокой умственной отсталостью,  множественными нарушениями</w:t>
      </w:r>
      <w:r w:rsidRPr="00063FA8">
        <w:rPr>
          <w:rFonts w:ascii="Times New Roman" w:hAnsi="Times New Roman" w:cs="Times New Roman"/>
          <w:sz w:val="24"/>
          <w:szCs w:val="24"/>
          <w:lang w:eastAsia="ar-SA"/>
        </w:rPr>
        <w:t xml:space="preserve"> на основе АООП (вариант 1.4.), должны владеть методами междисциплинарной командной работы.</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глухотой и умственной отсталостью, использования научно обоснованных и достоверных инновационных разработок в области коррекционной педагогики. </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90559D" w:rsidRPr="00063FA8" w:rsidRDefault="0090559D" w:rsidP="00063FA8">
      <w:pPr>
        <w:pStyle w:val="aa"/>
        <w:ind w:firstLine="709"/>
        <w:contextualSpacing/>
        <w:jc w:val="both"/>
        <w:rPr>
          <w:rFonts w:ascii="Times New Roman" w:hAnsi="Times New Roman" w:cs="Times New Roman"/>
          <w:sz w:val="24"/>
          <w:szCs w:val="24"/>
        </w:rPr>
      </w:pPr>
      <w:r w:rsidRPr="00063FA8">
        <w:rPr>
          <w:rFonts w:ascii="Times New Roman" w:hAnsi="Times New Roman" w:cs="Times New Roman"/>
          <w:sz w:val="24"/>
          <w:szCs w:val="24"/>
        </w:rPr>
        <w:t xml:space="preserve">Все специалисты, участвующие в </w:t>
      </w:r>
      <w:r w:rsidRPr="00063FA8">
        <w:rPr>
          <w:rFonts w:ascii="Times New Roman" w:hAnsi="Times New Roman" w:cs="Times New Roman"/>
          <w:sz w:val="24"/>
          <w:szCs w:val="24"/>
          <w:lang w:eastAsia="ar-SA"/>
        </w:rPr>
        <w:t xml:space="preserve">реализации специальных индивидуальных образовательных программ для глухих детей с множественными нарушениями, должны владеть методами командной междисциплинарной работы. </w:t>
      </w:r>
      <w:r w:rsidRPr="00063FA8">
        <w:rPr>
          <w:rFonts w:ascii="Times New Roman" w:hAnsi="Times New Roman" w:cs="Times New Roman"/>
          <w:sz w:val="24"/>
          <w:szCs w:val="24"/>
        </w:rPr>
        <w:t xml:space="preserve">Междисциплинарное взаимодействие специалистов  должно быть обеспечено на всех этапах образования глухих обучающихся с умеренной, тяжелой, глубокой </w:t>
      </w:r>
      <w:r w:rsidRPr="00063FA8">
        <w:rPr>
          <w:rFonts w:ascii="Times New Roman" w:eastAsia="Times New Roman" w:hAnsi="Times New Roman" w:cs="Times New Roman"/>
          <w:bCs/>
          <w:sz w:val="24"/>
          <w:szCs w:val="24"/>
          <w:bdr w:val="none" w:sz="0" w:space="0" w:color="auto" w:frame="1"/>
        </w:rPr>
        <w:t>умственной отсталостью,  множественными нарушениями</w:t>
      </w:r>
      <w:r w:rsidRPr="00063FA8">
        <w:rPr>
          <w:rFonts w:ascii="Times New Roman" w:hAnsi="Times New Roman" w:cs="Times New Roman"/>
          <w:sz w:val="24"/>
          <w:szCs w:val="24"/>
        </w:rPr>
        <w:t xml:space="preserve">: психолого-педагогическое изучение, разработка специальной индивидуальной образовательной программы, реализация и корректировка программы, анализ результативности обучения. </w:t>
      </w:r>
    </w:p>
    <w:p w:rsidR="0090559D" w:rsidRPr="00063FA8" w:rsidRDefault="0090559D" w:rsidP="00063FA8">
      <w:pPr>
        <w:shd w:val="clear" w:color="auto" w:fill="FFFFFF"/>
        <w:tabs>
          <w:tab w:val="left" w:pos="5220"/>
          <w:tab w:val="left" w:pos="5580"/>
        </w:tabs>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У специалистов, включенных в образование</w:t>
      </w:r>
      <w:r w:rsidRPr="00063FA8">
        <w:rPr>
          <w:rFonts w:ascii="Times New Roman" w:eastAsia="Times New Roman" w:hAnsi="Times New Roman" w:cs="Times New Roman"/>
          <w:bCs/>
          <w:color w:val="auto"/>
          <w:sz w:val="24"/>
          <w:szCs w:val="24"/>
          <w:bdr w:val="none" w:sz="0" w:space="0" w:color="auto" w:frame="1"/>
        </w:rPr>
        <w:t xml:space="preserve"> глухих обучающихся с умеренной, тяжелой, глубокой умственной отсталостью,  множественными нарушениями</w:t>
      </w:r>
      <w:r w:rsidRPr="00063FA8">
        <w:rPr>
          <w:rFonts w:ascii="Times New Roman" w:hAnsi="Times New Roman" w:cs="Times New Roman"/>
          <w:color w:val="auto"/>
          <w:sz w:val="24"/>
          <w:szCs w:val="24"/>
        </w:rPr>
        <w:t xml:space="preserve">, должны быть  сформированы педагогические компетенции, необходимые для работы с данной категорией обучающихся: </w:t>
      </w:r>
    </w:p>
    <w:p w:rsidR="0090559D" w:rsidRPr="00063FA8" w:rsidRDefault="0090559D" w:rsidP="00063FA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наличие позитивного отношения  к  возможностям обучающихся с глухотой и тяжелыми множественными нарушениями, их развитию,  социальной адаптации, приобретению житейского опыта;</w:t>
      </w:r>
    </w:p>
    <w:p w:rsidR="0090559D" w:rsidRPr="00063FA8" w:rsidRDefault="0090559D" w:rsidP="00063FA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понимание теоретико-методологических основ психолого-педагогической помощи детям с множественными нарушениями;</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rPr>
      </w:pPr>
      <w:r w:rsidRPr="00063FA8">
        <w:rPr>
          <w:rFonts w:ascii="Times New Roman" w:hAnsi="Times New Roman" w:cs="Times New Roman"/>
        </w:rPr>
        <w:t>знание этиологии сложных и множественных нарушений, теоретических основ диагностики развития детей с множественными нарушениями, формирование практических умений проведения психолого-педагогического изучения  детей;</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rPr>
      </w:pPr>
      <w:r w:rsidRPr="00063FA8">
        <w:rPr>
          <w:rFonts w:ascii="Times New Roman" w:hAnsi="Times New Roman" w:cs="Times New Roman"/>
        </w:rPr>
        <w:t>наличие представлений о своеобразии психофизического развития данной группы детей;</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bCs/>
        </w:rPr>
      </w:pPr>
      <w:r w:rsidRPr="00063FA8">
        <w:rPr>
          <w:rFonts w:ascii="Times New Roman" w:hAnsi="Times New Roman" w:cs="Times New Roman"/>
          <w:bCs/>
        </w:rPr>
        <w:t xml:space="preserve">понимание специальных образовательных потребностей </w:t>
      </w:r>
      <w:r w:rsidRPr="00063FA8">
        <w:rPr>
          <w:rFonts w:ascii="Times New Roman" w:hAnsi="Times New Roman" w:cs="Times New Roman"/>
          <w:bCs/>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rPr>
        <w:t xml:space="preserve"> развития;</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bCs/>
        </w:rPr>
      </w:pPr>
      <w:r w:rsidRPr="00063FA8">
        <w:rPr>
          <w:rFonts w:ascii="Times New Roman" w:hAnsi="Times New Roman" w:cs="Times New Roman"/>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bCs/>
        </w:rPr>
      </w:pPr>
      <w:r w:rsidRPr="00063FA8">
        <w:rPr>
          <w:rFonts w:ascii="Times New Roman" w:hAnsi="Times New Roman" w:cs="Times New Roman"/>
          <w:bCs/>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0559D" w:rsidRPr="00063FA8" w:rsidRDefault="0090559D" w:rsidP="00063FA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способность к разработке специальных индивидуальных программ развития ; к адекватной оценке достижений в развитии и обучении детей;</w:t>
      </w:r>
    </w:p>
    <w:p w:rsidR="0090559D" w:rsidRPr="00063FA8" w:rsidRDefault="0090559D" w:rsidP="00063FA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способность к осуществлению общения с детьми с использованием средств невербальной и вербальной коммуникации;</w:t>
      </w:r>
    </w:p>
    <w:p w:rsidR="0090559D" w:rsidRPr="00063FA8" w:rsidRDefault="0090559D" w:rsidP="00063FA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0" w:firstLine="709"/>
        <w:contextualSpacing/>
        <w:jc w:val="both"/>
        <w:rPr>
          <w:rFonts w:ascii="Times New Roman" w:hAnsi="Times New Roman" w:cs="Times New Roman"/>
          <w:b/>
          <w:i/>
          <w:color w:val="auto"/>
          <w:sz w:val="24"/>
          <w:szCs w:val="24"/>
        </w:rPr>
      </w:pPr>
      <w:r w:rsidRPr="00063FA8">
        <w:rPr>
          <w:rFonts w:ascii="Times New Roman" w:hAnsi="Times New Roman" w:cs="Times New Roman"/>
          <w:color w:val="auto"/>
          <w:sz w:val="24"/>
          <w:szCs w:val="24"/>
        </w:rPr>
        <w:t>наличие представлений о специфике «обходных путей», необходимых для обеспечения развития и обучения детей с различным сочетанием первичных нарушений;</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rPr>
      </w:pPr>
      <w:r w:rsidRPr="00063FA8">
        <w:rPr>
          <w:rFonts w:ascii="Times New Roman" w:hAnsi="Times New Roman" w:cs="Times New Roman"/>
          <w:bCs/>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rPr>
      </w:pPr>
      <w:r w:rsidRPr="00063FA8">
        <w:rPr>
          <w:rFonts w:ascii="Times New Roman" w:hAnsi="Times New Roman" w:cs="Times New Roman"/>
        </w:rPr>
        <w:t xml:space="preserve">понимание наиболее эффективных путей организации и определение содержания психолого-педагогического сопровождения детей  </w:t>
      </w:r>
      <w:r w:rsidRPr="00063FA8">
        <w:rPr>
          <w:rFonts w:ascii="Times New Roman" w:hAnsi="Times New Roman" w:cs="Times New Roman"/>
          <w:bCs/>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rPr>
        <w:t xml:space="preserve"> развития</w:t>
      </w:r>
      <w:r w:rsidRPr="00063FA8">
        <w:rPr>
          <w:rFonts w:ascii="Times New Roman" w:hAnsi="Times New Roman" w:cs="Times New Roman"/>
        </w:rPr>
        <w:t xml:space="preserve"> нарушениями в семье;</w:t>
      </w:r>
    </w:p>
    <w:p w:rsidR="0090559D" w:rsidRPr="00063FA8" w:rsidRDefault="005673BB" w:rsidP="00063FA8">
      <w:pPr>
        <w:pStyle w:val="a9"/>
        <w:widowControl w:val="0"/>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0" w:firstLine="709"/>
        <w:contextualSpacing/>
        <w:jc w:val="both"/>
        <w:rPr>
          <w:rFonts w:ascii="Times New Roman" w:hAnsi="Times New Roman" w:cs="Times New Roman"/>
          <w:bCs/>
        </w:rPr>
      </w:pPr>
      <w:r w:rsidRPr="00063FA8">
        <w:rPr>
          <w:rFonts w:ascii="Times New Roman" w:hAnsi="Times New Roman" w:cs="Times New Roman"/>
          <w:bCs/>
        </w:rPr>
        <w:t>умение организовать взаимодействие воспитанников с детьми и взрослыми, расширить круг общения, обеспечивая выход обучающегося за пределы семьи и образовательной организации;</w:t>
      </w:r>
    </w:p>
    <w:p w:rsidR="0090559D" w:rsidRPr="00063FA8" w:rsidRDefault="005673BB" w:rsidP="00063FA8">
      <w:pPr>
        <w:pStyle w:val="a9"/>
        <w:widowControl w:val="0"/>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0" w:firstLine="709"/>
        <w:contextualSpacing/>
        <w:jc w:val="both"/>
        <w:rPr>
          <w:rFonts w:ascii="Times New Roman" w:hAnsi="Times New Roman" w:cs="Times New Roman"/>
          <w:bCs/>
        </w:rPr>
      </w:pPr>
      <w:r w:rsidRPr="00063FA8">
        <w:rPr>
          <w:rFonts w:ascii="Times New Roman" w:hAnsi="Times New Roman" w:cs="Times New Roman"/>
        </w:rPr>
        <w:t>наличие творческого отношения к педагогической деятельности по воспитанию и обучению детей данной группы, способности  к поискам  инновационных и нетрадиционных методов развития детей,  внедрению  новых технологий  развития и  образования;</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bCs/>
        </w:rPr>
      </w:pPr>
      <w:r w:rsidRPr="00063FA8">
        <w:rPr>
          <w:rFonts w:ascii="Times New Roman" w:hAnsi="Times New Roman" w:cs="Times New Roman"/>
        </w:rPr>
        <w:t xml:space="preserve">наличие способности к общению и проведению консультативно-методической работы с родителями </w:t>
      </w:r>
      <w:r w:rsidRPr="00063FA8">
        <w:rPr>
          <w:rFonts w:ascii="Times New Roman" w:hAnsi="Times New Roman" w:cs="Times New Roman"/>
          <w:bCs/>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rPr>
        <w:t xml:space="preserve"> развития;</w:t>
      </w:r>
    </w:p>
    <w:p w:rsidR="0090559D" w:rsidRPr="00063FA8" w:rsidRDefault="005673BB" w:rsidP="00063FA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contextualSpacing/>
        <w:jc w:val="both"/>
        <w:rPr>
          <w:rFonts w:ascii="Times New Roman" w:hAnsi="Times New Roman" w:cs="Times New Roman"/>
        </w:rPr>
      </w:pPr>
      <w:r w:rsidRPr="00063FA8">
        <w:rPr>
          <w:rFonts w:ascii="Times New Roman" w:hAnsi="Times New Roman" w:cs="Times New Roman"/>
        </w:rPr>
        <w:t>наличие способности к работе в условиях междисциплинарной команды специалистов.</w:t>
      </w:r>
    </w:p>
    <w:p w:rsidR="0090559D" w:rsidRPr="00063FA8" w:rsidRDefault="00E26B3F" w:rsidP="00063FA8">
      <w:pPr>
        <w:pStyle w:val="a9"/>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707"/>
        <w:contextualSpacing/>
        <w:jc w:val="both"/>
        <w:rPr>
          <w:rFonts w:ascii="Times New Roman" w:hAnsi="Times New Roman" w:cs="Times New Roman"/>
        </w:rPr>
      </w:pPr>
      <w:r w:rsidRPr="00063FA8">
        <w:rPr>
          <w:rFonts w:ascii="Times New Roman" w:hAnsi="Times New Roman" w:cs="Times New Roman"/>
        </w:rPr>
        <w:t>С</w:t>
      </w:r>
      <w:r w:rsidR="005673BB" w:rsidRPr="00063FA8">
        <w:rPr>
          <w:rFonts w:ascii="Times New Roman" w:hAnsi="Times New Roman" w:cs="Times New Roman"/>
        </w:rPr>
        <w:t xml:space="preserve">тандарт для обучающихся с </w:t>
      </w:r>
      <w:r w:rsidRPr="00063FA8">
        <w:rPr>
          <w:rFonts w:ascii="Times New Roman" w:hAnsi="Times New Roman" w:cs="Times New Roman"/>
        </w:rPr>
        <w:t>ОВЗ</w:t>
      </w:r>
      <w:r w:rsidR="005673BB" w:rsidRPr="00063FA8">
        <w:rPr>
          <w:rFonts w:ascii="Times New Roman" w:hAnsi="Times New Roman" w:cs="Times New Roman"/>
        </w:rPr>
        <w:t xml:space="preserve"> во всех его вариантах, в том числе и в четвертом,   предполагает ту или иную форму и долю обязательной интеграции детей, что требует обязательного регулярного и качественного взаимодействия специалистов массового и специального образования по  организации взаимодействия </w:t>
      </w:r>
      <w:r w:rsidR="005673BB" w:rsidRPr="00063FA8">
        <w:rPr>
          <w:rFonts w:ascii="Times New Roman" w:hAnsi="Times New Roman" w:cs="Times New Roman"/>
          <w:bCs/>
          <w:bdr w:val="none" w:sz="0" w:space="0" w:color="auto" w:frame="1"/>
        </w:rPr>
        <w:t>глухих обучающихся с умеренной, тяжелой, глубокой умственной отсталостью, тяжелыми  множественными нарушениями</w:t>
      </w:r>
      <w:r w:rsidR="005673BB" w:rsidRPr="00063FA8">
        <w:rPr>
          <w:rFonts w:ascii="Times New Roman" w:hAnsi="Times New Roman" w:cs="Times New Roman"/>
          <w:bCs/>
        </w:rPr>
        <w:t xml:space="preserve"> развития</w:t>
      </w:r>
      <w:r w:rsidR="005673BB" w:rsidRPr="00063FA8">
        <w:rPr>
          <w:rFonts w:ascii="Times New Roman" w:hAnsi="Times New Roman" w:cs="Times New Roman"/>
        </w:rPr>
        <w:t xml:space="preserve"> с другими категориями детей с </w:t>
      </w:r>
      <w:r w:rsidRPr="00063FA8">
        <w:rPr>
          <w:rFonts w:ascii="Times New Roman" w:hAnsi="Times New Roman" w:cs="Times New Roman"/>
        </w:rPr>
        <w:t>ОВЗ</w:t>
      </w:r>
      <w:r w:rsidR="005673BB" w:rsidRPr="00063FA8">
        <w:rPr>
          <w:rFonts w:ascii="Times New Roman" w:hAnsi="Times New Roman" w:cs="Times New Roman"/>
        </w:rPr>
        <w:t>, а также нормально развивающимися обучающимися.</w:t>
      </w:r>
    </w:p>
    <w:p w:rsidR="0090559D" w:rsidRPr="00063FA8" w:rsidRDefault="0090559D" w:rsidP="00063FA8">
      <w:pPr>
        <w:spacing w:after="0"/>
        <w:ind w:firstLine="709"/>
        <w:jc w:val="both"/>
        <w:rPr>
          <w:rFonts w:ascii="Times New Roman" w:hAnsi="Times New Roman" w:cs="Times New Roman"/>
          <w:color w:val="auto"/>
          <w:sz w:val="24"/>
          <w:szCs w:val="24"/>
        </w:rPr>
      </w:pPr>
    </w:p>
    <w:p w:rsidR="0090559D" w:rsidRPr="00063FA8" w:rsidRDefault="0090559D" w:rsidP="00063FA8">
      <w:pPr>
        <w:shd w:val="clear" w:color="auto" w:fill="FFFFFF"/>
        <w:autoSpaceDE w:val="0"/>
        <w:autoSpaceDN w:val="0"/>
        <w:adjustRightInd w:val="0"/>
        <w:spacing w:after="0"/>
        <w:ind w:firstLine="709"/>
        <w:jc w:val="both"/>
        <w:rPr>
          <w:rFonts w:ascii="Times New Roman" w:hAnsi="Times New Roman" w:cs="Times New Roman"/>
          <w:sz w:val="24"/>
          <w:szCs w:val="24"/>
        </w:rPr>
      </w:pPr>
      <w:r w:rsidRPr="00063FA8">
        <w:rPr>
          <w:rFonts w:ascii="Times New Roman" w:hAnsi="Times New Roman" w:cs="Times New Roman"/>
          <w:b/>
          <w:kern w:val="28"/>
          <w:sz w:val="24"/>
          <w:szCs w:val="24"/>
        </w:rPr>
        <w:t>Финансовые условия</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Финансовое обеспечение реализации основной образовательной программы общего образования глухих обучающихся с умеренной, тяжелой, глубокой умственной отсталостью, тяжелыми  множественными нарушениями развития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Финансово-экономическое обеспечение образования осуществляется на основании на п.2 ст. 99 ФЗ «Об образовании в Российской Федерации».</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Финансовые условия реализации АООП ОО (вариант 1.4.) должны:</w:t>
      </w:r>
    </w:p>
    <w:p w:rsidR="00086C6A" w:rsidRPr="00063FA8" w:rsidRDefault="00086C6A" w:rsidP="00063FA8">
      <w:pPr>
        <w:spacing w:after="0"/>
        <w:contextualSpacing/>
        <w:jc w:val="both"/>
        <w:rPr>
          <w:rFonts w:ascii="Times New Roman" w:hAnsi="Times New Roman"/>
          <w:sz w:val="24"/>
          <w:szCs w:val="24"/>
        </w:rPr>
      </w:pPr>
      <w:r w:rsidRPr="00063FA8">
        <w:rPr>
          <w:rFonts w:ascii="Times New Roman" w:hAnsi="Times New Roman"/>
          <w:sz w:val="24"/>
          <w:szCs w:val="24"/>
        </w:rPr>
        <w:t>обеспечивать образовательной организации возможность исполнения требований стандарта;</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Финансирование реализации образовательной программы для обучающихся с умственной отсталостью должно осуществляться в объеме не ниже установленных нормативов финансирования государственного образовательного учреждения.</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Структура расходов на образование включает:</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Образование ребенка на основе учебного плана образовательной организации и специальной индивидуальной образовательной программы.</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Обеспечение сопровождения, ухода и присмотра за ребенком в период его нахождения в образовательной организации.</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Консультирование родителей и членов семей по вопросам образования ребенка.</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Обеспечение необходимым учебным, информационно-техническим оборудованием и учебно-дидактическим материалом.</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Для образования обучающихся предусмотрено подушевое финансирование, размер которого сохраняется вне зависимости от выбранного варианта АООП, степени интеграции ребёнка в общеобразовательную среду. Финансово-экономическое обеспечение применительно к варианту D АООП устанавливается с учётом необходимости специальной индивидуальной поддержки обучающегося с умственной отсталостью.</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СИПР.</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предоставления платных дополнительных образовательных и иных предусмотренных уставом образовательной организации услуг;</w:t>
      </w:r>
    </w:p>
    <w:p w:rsidR="00086C6A" w:rsidRPr="00063FA8" w:rsidRDefault="00086C6A" w:rsidP="00063FA8">
      <w:pPr>
        <w:spacing w:after="0"/>
        <w:ind w:firstLine="708"/>
        <w:contextualSpacing/>
        <w:jc w:val="both"/>
        <w:rPr>
          <w:rFonts w:ascii="Times New Roman" w:hAnsi="Times New Roman"/>
          <w:sz w:val="24"/>
          <w:szCs w:val="24"/>
        </w:rPr>
      </w:pPr>
      <w:r w:rsidRPr="00063FA8">
        <w:rPr>
          <w:rFonts w:ascii="Times New Roman" w:hAnsi="Times New Roman"/>
          <w:sz w:val="24"/>
          <w:szCs w:val="24"/>
        </w:rPr>
        <w:t>добровольных пожертвований и целевых взносов физических и (или) юридических лиц.</w:t>
      </w:r>
    </w:p>
    <w:p w:rsidR="00086C6A" w:rsidRPr="00063FA8" w:rsidRDefault="00086C6A" w:rsidP="00063FA8">
      <w:pPr>
        <w:jc w:val="both"/>
        <w:rPr>
          <w:rFonts w:ascii="Times New Roman" w:hAnsi="Times New Roman"/>
          <w:b/>
          <w:sz w:val="24"/>
          <w:szCs w:val="24"/>
        </w:rPr>
      </w:pPr>
      <w:r w:rsidRPr="00063FA8">
        <w:rPr>
          <w:rFonts w:ascii="Times New Roman" w:hAnsi="Times New Roman"/>
          <w:b/>
          <w:sz w:val="24"/>
          <w:szCs w:val="24"/>
        </w:rPr>
        <w:t>Определение нормативных затрат на оказание государственной услуги</w:t>
      </w:r>
    </w:p>
    <w:p w:rsidR="00086C6A" w:rsidRPr="00063FA8" w:rsidRDefault="00086C6A" w:rsidP="00063FA8">
      <w:pPr>
        <w:ind w:firstLine="708"/>
        <w:jc w:val="both"/>
        <w:rPr>
          <w:rFonts w:ascii="Times New Roman" w:hAnsi="Times New Roman"/>
          <w:sz w:val="24"/>
          <w:szCs w:val="24"/>
        </w:rPr>
      </w:pPr>
      <w:r w:rsidRPr="00063FA8">
        <w:rPr>
          <w:rFonts w:ascii="Times New Roman" w:hAnsi="Times New Roman"/>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глухих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оказание i-той государственной услугина соответствующий финансовый год определяются по формуле:</w:t>
      </w:r>
    </w:p>
    <w:p w:rsidR="00822C9D" w:rsidRPr="00063FA8" w:rsidRDefault="00086C6A" w:rsidP="00063FA8">
      <w:pPr>
        <w:spacing w:after="0"/>
        <w:ind w:firstLine="709"/>
        <w:jc w:val="both"/>
        <w:rPr>
          <w:rFonts w:ascii="Times New Roman" w:eastAsia="Times New Roman" w:hAnsi="Times New Roman" w:cs="Times New Roman"/>
          <w:b/>
          <w:bCs/>
          <w:color w:val="auto"/>
          <w:sz w:val="24"/>
          <w:szCs w:val="24"/>
        </w:rPr>
      </w:pPr>
      <w:r w:rsidRPr="00063FA8">
        <w:rPr>
          <w:rFonts w:ascii="Times New Roman" w:hAnsi="Times New Roman"/>
          <w:b/>
          <w:sz w:val="24"/>
          <w:szCs w:val="24"/>
        </w:rPr>
        <w:t xml:space="preserve">     </w:t>
      </w:r>
      <w:r w:rsidR="00822C9D" w:rsidRPr="00063FA8">
        <w:rPr>
          <w:rFonts w:ascii="Times New Roman" w:hAnsi="Times New Roman" w:cs="Times New Roman"/>
          <w:b/>
          <w:bCs/>
          <w:i/>
          <w:iCs/>
          <w:color w:val="auto"/>
          <w:sz w:val="24"/>
          <w:szCs w:val="24"/>
        </w:rPr>
        <w:t xml:space="preserve">      З </w:t>
      </w:r>
      <w:r w:rsidR="00822C9D" w:rsidRPr="00063FA8">
        <w:rPr>
          <w:rFonts w:ascii="Times New Roman" w:hAnsi="Times New Roman" w:cs="Times New Roman"/>
          <w:i/>
          <w:iCs/>
          <w:color w:val="auto"/>
          <w:sz w:val="24"/>
          <w:szCs w:val="24"/>
          <w:vertAlign w:val="superscript"/>
          <w:lang w:val="en-US"/>
        </w:rPr>
        <w:t>i</w:t>
      </w:r>
      <w:r w:rsidR="00822C9D" w:rsidRPr="00063FA8">
        <w:rPr>
          <w:rFonts w:ascii="Times New Roman" w:hAnsi="Times New Roman" w:cs="Times New Roman"/>
          <w:i/>
          <w:iCs/>
          <w:color w:val="auto"/>
          <w:sz w:val="24"/>
          <w:szCs w:val="24"/>
          <w:vertAlign w:val="subscript"/>
        </w:rPr>
        <w:t>гу</w:t>
      </w:r>
      <w:r w:rsidR="00822C9D" w:rsidRPr="00063FA8">
        <w:rPr>
          <w:rFonts w:ascii="Times New Roman" w:hAnsi="Times New Roman" w:cs="Times New Roman"/>
          <w:b/>
          <w:bCs/>
          <w:color w:val="auto"/>
          <w:spacing w:val="-4"/>
          <w:sz w:val="24"/>
          <w:szCs w:val="24"/>
        </w:rPr>
        <w:t xml:space="preserve"> = </w:t>
      </w:r>
      <w:r w:rsidR="00822C9D" w:rsidRPr="00063FA8">
        <w:rPr>
          <w:rFonts w:ascii="Times New Roman" w:hAnsi="Times New Roman" w:cs="Times New Roman"/>
          <w:b/>
          <w:bCs/>
          <w:i/>
          <w:iCs/>
          <w:color w:val="auto"/>
          <w:spacing w:val="-2"/>
          <w:sz w:val="24"/>
          <w:szCs w:val="24"/>
        </w:rPr>
        <w:t>НЗ</w:t>
      </w:r>
      <w:r w:rsidR="00822C9D" w:rsidRPr="00063FA8">
        <w:rPr>
          <w:rFonts w:ascii="Times New Roman" w:hAnsi="Times New Roman" w:cs="Times New Roman"/>
          <w:i/>
          <w:iCs/>
          <w:color w:val="auto"/>
          <w:sz w:val="24"/>
          <w:szCs w:val="24"/>
          <w:vertAlign w:val="superscript"/>
          <w:lang w:val="en-US"/>
        </w:rPr>
        <w:t>i</w:t>
      </w:r>
      <w:r w:rsidR="00822C9D" w:rsidRPr="00063FA8">
        <w:rPr>
          <w:rFonts w:ascii="Times New Roman" w:hAnsi="Times New Roman" w:cs="Times New Roman"/>
          <w:i/>
          <w:iCs/>
          <w:color w:val="auto"/>
          <w:sz w:val="24"/>
          <w:szCs w:val="24"/>
          <w:vertAlign w:val="subscript"/>
        </w:rPr>
        <w:t xml:space="preserve">очр </w:t>
      </w:r>
      <w:r w:rsidR="00822C9D" w:rsidRPr="00063FA8">
        <w:rPr>
          <w:rFonts w:ascii="Times New Roman" w:hAnsi="Times New Roman" w:cs="Times New Roman"/>
          <w:b/>
          <w:bCs/>
          <w:i/>
          <w:iCs/>
          <w:color w:val="auto"/>
          <w:sz w:val="24"/>
          <w:szCs w:val="24"/>
          <w:vertAlign w:val="subscript"/>
        </w:rPr>
        <w:t>*</w:t>
      </w:r>
      <w:r w:rsidR="00822C9D" w:rsidRPr="00063FA8">
        <w:rPr>
          <w:rFonts w:ascii="Times New Roman" w:hAnsi="Times New Roman" w:cs="Times New Roman"/>
          <w:b/>
          <w:bCs/>
          <w:i/>
          <w:iCs/>
          <w:color w:val="auto"/>
          <w:sz w:val="24"/>
          <w:szCs w:val="24"/>
          <w:vertAlign w:val="subscript"/>
          <w:lang w:val="en-US"/>
        </w:rPr>
        <w:t>k</w:t>
      </w:r>
      <w:r w:rsidR="00822C9D" w:rsidRPr="00063FA8">
        <w:rPr>
          <w:rFonts w:ascii="Times New Roman" w:hAnsi="Times New Roman" w:cs="Times New Roman"/>
          <w:i/>
          <w:iCs/>
          <w:color w:val="auto"/>
          <w:sz w:val="24"/>
          <w:szCs w:val="24"/>
          <w:vertAlign w:val="subscript"/>
          <w:lang w:val="en-US"/>
        </w:rPr>
        <w:t>i</w:t>
      </w:r>
      <w:r w:rsidR="00822C9D" w:rsidRPr="00063FA8">
        <w:rPr>
          <w:rFonts w:ascii="Times New Roman" w:hAnsi="Times New Roman" w:cs="Times New Roman"/>
          <w:i/>
          <w:iCs/>
          <w:color w:val="auto"/>
          <w:sz w:val="24"/>
          <w:szCs w:val="24"/>
        </w:rPr>
        <w:t xml:space="preserve">, </w:t>
      </w:r>
      <w:r w:rsidR="00822C9D" w:rsidRPr="00063FA8">
        <w:rPr>
          <w:rFonts w:ascii="Times New Roman" w:hAnsi="Times New Roman" w:cs="Times New Roman"/>
          <w:color w:val="auto"/>
          <w:sz w:val="24"/>
          <w:szCs w:val="24"/>
        </w:rPr>
        <w:t>где</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b/>
          <w:sz w:val="24"/>
          <w:szCs w:val="24"/>
        </w:rPr>
        <w:t xml:space="preserve"> </w:t>
      </w:r>
      <w:r w:rsidR="00822C9D" w:rsidRPr="00063FA8">
        <w:rPr>
          <w:rFonts w:ascii="Times New Roman" w:hAnsi="Times New Roman" w:cs="Times New Roman"/>
          <w:color w:val="auto"/>
          <w:sz w:val="24"/>
          <w:szCs w:val="24"/>
        </w:rPr>
        <w:t xml:space="preserve">З </w:t>
      </w:r>
      <w:r w:rsidR="00822C9D" w:rsidRPr="00063FA8">
        <w:rPr>
          <w:rFonts w:ascii="Times New Roman" w:hAnsi="Times New Roman" w:cs="Times New Roman"/>
          <w:i/>
          <w:iCs/>
          <w:color w:val="auto"/>
          <w:sz w:val="24"/>
          <w:szCs w:val="24"/>
          <w:vertAlign w:val="superscript"/>
          <w:lang w:val="en-US"/>
        </w:rPr>
        <w:t>i</w:t>
      </w:r>
      <w:r w:rsidR="00822C9D" w:rsidRPr="00063FA8">
        <w:rPr>
          <w:rFonts w:ascii="Times New Roman" w:hAnsi="Times New Roman" w:cs="Times New Roman"/>
          <w:i/>
          <w:iCs/>
          <w:color w:val="auto"/>
          <w:sz w:val="24"/>
          <w:szCs w:val="24"/>
          <w:vertAlign w:val="subscript"/>
        </w:rPr>
        <w:t>гу</w:t>
      </w:r>
      <w:r w:rsidR="00822C9D" w:rsidRPr="00063FA8">
        <w:rPr>
          <w:rFonts w:ascii="Times New Roman" w:hAnsi="Times New Roman" w:cs="Times New Roman"/>
          <w:b/>
          <w:bCs/>
          <w:color w:val="auto"/>
          <w:spacing w:val="-4"/>
          <w:sz w:val="24"/>
          <w:szCs w:val="24"/>
        </w:rPr>
        <w:t xml:space="preserve"> </w:t>
      </w:r>
      <w:r w:rsidRPr="00063FA8">
        <w:rPr>
          <w:rFonts w:ascii="Times New Roman" w:hAnsi="Times New Roman"/>
          <w:sz w:val="24"/>
          <w:szCs w:val="24"/>
        </w:rPr>
        <w:t>- нормативные затраты на оказание i-той государственной услуги</w:t>
      </w:r>
      <w:r w:rsidR="002E13DF" w:rsidRPr="00063FA8">
        <w:rPr>
          <w:rFonts w:ascii="Times New Roman" w:hAnsi="Times New Roman"/>
          <w:sz w:val="24"/>
          <w:szCs w:val="24"/>
        </w:rPr>
        <w:t xml:space="preserve"> </w:t>
      </w:r>
      <w:r w:rsidRPr="00063FA8">
        <w:rPr>
          <w:rFonts w:ascii="Times New Roman" w:hAnsi="Times New Roman"/>
          <w:sz w:val="24"/>
          <w:szCs w:val="24"/>
        </w:rPr>
        <w:t>на соответствующий финансовый год;</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4"/>
          <w:sz w:val="24"/>
          <w:szCs w:val="24"/>
        </w:rPr>
        <w:t>НЗ</w:t>
      </w:r>
      <w:r w:rsidRPr="00063FA8">
        <w:rPr>
          <w:rFonts w:ascii="Times New Roman" w:hAnsi="Times New Roman" w:cs="Times New Roman"/>
          <w:color w:val="auto"/>
          <w:sz w:val="24"/>
          <w:szCs w:val="24"/>
          <w:vertAlign w:val="superscript"/>
          <w:lang w:val="en-US"/>
        </w:rPr>
        <w:t>i</w:t>
      </w:r>
      <w:r w:rsidRPr="00063FA8">
        <w:rPr>
          <w:rFonts w:ascii="Times New Roman" w:hAnsi="Times New Roman" w:cs="Times New Roman"/>
          <w:color w:val="auto"/>
          <w:sz w:val="24"/>
          <w:szCs w:val="24"/>
          <w:vertAlign w:val="subscript"/>
        </w:rPr>
        <w:t>очр</w:t>
      </w:r>
      <w:r w:rsidRPr="00063FA8">
        <w:rPr>
          <w:rFonts w:ascii="Times New Roman" w:hAnsi="Times New Roman" w:cs="Times New Roman"/>
          <w:color w:val="auto"/>
          <w:sz w:val="24"/>
          <w:szCs w:val="24"/>
          <w:vertAlign w:val="superscript"/>
        </w:rPr>
        <w:t>_</w:t>
      </w:r>
      <w:r w:rsidR="00086C6A" w:rsidRPr="00063FA8">
        <w:rPr>
          <w:rFonts w:ascii="Times New Roman" w:hAnsi="Times New Roman"/>
          <w:sz w:val="24"/>
          <w:szCs w:val="24"/>
        </w:rPr>
        <w:t>_нормативные затраты на оказание единицы i-той государственной услуги образовательной организации на соответствующий финансовый год;</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i/>
          <w:iCs/>
          <w:color w:val="auto"/>
          <w:sz w:val="24"/>
          <w:szCs w:val="24"/>
          <w:lang w:val="en-US"/>
        </w:rPr>
        <w:t>K</w:t>
      </w:r>
      <w:r w:rsidRPr="00063FA8">
        <w:rPr>
          <w:rFonts w:ascii="Times New Roman" w:hAnsi="Times New Roman" w:cs="Times New Roman"/>
          <w:i/>
          <w:iCs/>
          <w:color w:val="auto"/>
          <w:sz w:val="24"/>
          <w:szCs w:val="24"/>
          <w:vertAlign w:val="subscript"/>
          <w:lang w:val="en-US"/>
        </w:rPr>
        <w:t>i</w:t>
      </w:r>
      <w:r w:rsidRPr="00063FA8">
        <w:rPr>
          <w:rFonts w:ascii="Times New Roman" w:hAnsi="Times New Roman"/>
          <w:sz w:val="24"/>
          <w:szCs w:val="24"/>
        </w:rPr>
        <w:t xml:space="preserve"> </w:t>
      </w:r>
      <w:r w:rsidR="00086C6A" w:rsidRPr="00063FA8">
        <w:rPr>
          <w:rFonts w:ascii="Times New Roman" w:hAnsi="Times New Roman"/>
          <w:sz w:val="24"/>
          <w:szCs w:val="24"/>
        </w:rPr>
        <w:t>- объем i-той государственной услуги в соответствии с государственным (муниципальным) заданием.</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822C9D" w:rsidRPr="00063FA8" w:rsidRDefault="00086C6A" w:rsidP="00063FA8">
      <w:pPr>
        <w:tabs>
          <w:tab w:val="left" w:pos="994"/>
        </w:tabs>
        <w:spacing w:after="0"/>
        <w:ind w:firstLine="709"/>
        <w:jc w:val="both"/>
        <w:rPr>
          <w:rFonts w:ascii="Times New Roman" w:eastAsia="Times New Roman" w:hAnsi="Times New Roman" w:cs="Times New Roman"/>
          <w:color w:val="auto"/>
          <w:sz w:val="24"/>
          <w:szCs w:val="24"/>
        </w:rPr>
      </w:pPr>
      <w:r w:rsidRPr="00063FA8">
        <w:rPr>
          <w:rFonts w:ascii="Times New Roman" w:hAnsi="Times New Roman"/>
          <w:sz w:val="24"/>
          <w:szCs w:val="24"/>
        </w:rPr>
        <w:tab/>
      </w:r>
      <w:r w:rsidR="00822C9D" w:rsidRPr="00063FA8">
        <w:rPr>
          <w:rFonts w:ascii="Times New Roman" w:hAnsi="Times New Roman" w:cs="Times New Roman"/>
          <w:b/>
          <w:bCs/>
          <w:i/>
          <w:iCs/>
          <w:color w:val="auto"/>
          <w:spacing w:val="-2"/>
          <w:sz w:val="24"/>
          <w:szCs w:val="24"/>
        </w:rPr>
        <w:t>НЗ</w:t>
      </w:r>
      <w:r w:rsidR="00822C9D" w:rsidRPr="00063FA8">
        <w:rPr>
          <w:rFonts w:ascii="Times New Roman" w:hAnsi="Times New Roman" w:cs="Times New Roman"/>
          <w:i/>
          <w:iCs/>
          <w:color w:val="auto"/>
          <w:sz w:val="24"/>
          <w:szCs w:val="24"/>
          <w:vertAlign w:val="superscript"/>
          <w:lang w:val="en-US"/>
        </w:rPr>
        <w:t>i</w:t>
      </w:r>
      <w:r w:rsidR="00822C9D" w:rsidRPr="00063FA8">
        <w:rPr>
          <w:rFonts w:ascii="Times New Roman" w:hAnsi="Times New Roman" w:cs="Times New Roman"/>
          <w:i/>
          <w:iCs/>
          <w:color w:val="auto"/>
          <w:sz w:val="24"/>
          <w:szCs w:val="24"/>
          <w:vertAlign w:val="subscript"/>
        </w:rPr>
        <w:t>очр=</w:t>
      </w:r>
      <w:r w:rsidR="00822C9D" w:rsidRPr="00063FA8">
        <w:rPr>
          <w:rFonts w:ascii="Times New Roman" w:hAnsi="Times New Roman" w:cs="Times New Roman"/>
          <w:b/>
          <w:bCs/>
          <w:i/>
          <w:iCs/>
          <w:color w:val="auto"/>
          <w:spacing w:val="-2"/>
          <w:sz w:val="24"/>
          <w:szCs w:val="24"/>
        </w:rPr>
        <w:t xml:space="preserve"> НЗ</w:t>
      </w:r>
      <w:r w:rsidR="00822C9D" w:rsidRPr="00063FA8">
        <w:rPr>
          <w:rFonts w:ascii="Times New Roman" w:hAnsi="Times New Roman" w:cs="Times New Roman"/>
          <w:i/>
          <w:iCs/>
          <w:color w:val="auto"/>
          <w:sz w:val="24"/>
          <w:szCs w:val="24"/>
          <w:vertAlign w:val="subscript"/>
        </w:rPr>
        <w:t xml:space="preserve"> гу+</w:t>
      </w:r>
      <w:r w:rsidR="00822C9D" w:rsidRPr="00063FA8">
        <w:rPr>
          <w:rFonts w:ascii="Times New Roman" w:hAnsi="Times New Roman" w:cs="Times New Roman"/>
          <w:b/>
          <w:bCs/>
          <w:i/>
          <w:iCs/>
          <w:color w:val="auto"/>
          <w:spacing w:val="-2"/>
          <w:sz w:val="24"/>
          <w:szCs w:val="24"/>
        </w:rPr>
        <w:t xml:space="preserve"> НЗ</w:t>
      </w:r>
      <w:r w:rsidR="00822C9D" w:rsidRPr="00063FA8">
        <w:rPr>
          <w:rFonts w:ascii="Times New Roman" w:hAnsi="Times New Roman" w:cs="Times New Roman"/>
          <w:i/>
          <w:iCs/>
          <w:color w:val="auto"/>
          <w:sz w:val="24"/>
          <w:szCs w:val="24"/>
          <w:vertAlign w:val="subscript"/>
        </w:rPr>
        <w:t xml:space="preserve">он    </w:t>
      </w:r>
      <w:r w:rsidR="00822C9D" w:rsidRPr="00063FA8">
        <w:rPr>
          <w:rFonts w:ascii="Times New Roman" w:hAnsi="Times New Roman" w:cs="Times New Roman"/>
          <w:i/>
          <w:iCs/>
          <w:color w:val="auto"/>
          <w:sz w:val="24"/>
          <w:szCs w:val="24"/>
        </w:rPr>
        <w:t xml:space="preserve">, </w:t>
      </w:r>
      <w:r w:rsidR="00822C9D" w:rsidRPr="00063FA8">
        <w:rPr>
          <w:rFonts w:ascii="Times New Roman" w:hAnsi="Times New Roman" w:cs="Times New Roman"/>
          <w:color w:val="auto"/>
          <w:sz w:val="24"/>
          <w:szCs w:val="24"/>
        </w:rPr>
        <w:t>где</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4"/>
          <w:sz w:val="24"/>
          <w:szCs w:val="24"/>
        </w:rPr>
        <w:t>НЗ</w:t>
      </w:r>
      <w:r w:rsidRPr="00063FA8">
        <w:rPr>
          <w:rFonts w:ascii="Times New Roman" w:hAnsi="Times New Roman" w:cs="Times New Roman"/>
          <w:i/>
          <w:iCs/>
          <w:color w:val="auto"/>
          <w:sz w:val="24"/>
          <w:szCs w:val="24"/>
          <w:vertAlign w:val="superscript"/>
          <w:lang w:val="en-US"/>
        </w:rPr>
        <w:t>i</w:t>
      </w:r>
      <w:r w:rsidRPr="00063FA8">
        <w:rPr>
          <w:rFonts w:ascii="Times New Roman" w:hAnsi="Times New Roman" w:cs="Times New Roman"/>
          <w:i/>
          <w:iCs/>
          <w:color w:val="auto"/>
          <w:sz w:val="24"/>
          <w:szCs w:val="24"/>
          <w:vertAlign w:val="subscript"/>
        </w:rPr>
        <w:t>очр -</w:t>
      </w:r>
      <w:r w:rsidR="00086C6A" w:rsidRPr="00063FA8">
        <w:rPr>
          <w:rFonts w:ascii="Times New Roman" w:hAnsi="Times New Roman"/>
          <w:sz w:val="24"/>
          <w:szCs w:val="24"/>
        </w:rPr>
        <w:t xml:space="preserve"> нормативные затраты на оказание единицы i-той государственной услуги образовательной организации на соответствующий финансовый год;</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4"/>
          <w:sz w:val="24"/>
          <w:szCs w:val="24"/>
        </w:rPr>
        <w:t>НЗ</w:t>
      </w:r>
      <w:r w:rsidRPr="00063FA8">
        <w:rPr>
          <w:rFonts w:ascii="Times New Roman" w:hAnsi="Times New Roman" w:cs="Times New Roman"/>
          <w:color w:val="auto"/>
          <w:sz w:val="24"/>
          <w:szCs w:val="24"/>
          <w:vertAlign w:val="subscript"/>
        </w:rPr>
        <w:t>гу</w:t>
      </w:r>
      <w:r w:rsidRPr="00063FA8">
        <w:rPr>
          <w:rFonts w:ascii="Times New Roman" w:hAnsi="Times New Roman" w:cs="Times New Roman"/>
          <w:color w:val="auto"/>
          <w:spacing w:val="-3"/>
          <w:sz w:val="24"/>
          <w:szCs w:val="24"/>
        </w:rPr>
        <w:t xml:space="preserve"> -</w:t>
      </w:r>
      <w:r w:rsidR="00086C6A" w:rsidRPr="00063FA8">
        <w:rPr>
          <w:rFonts w:ascii="Times New Roman" w:hAnsi="Times New Roman"/>
          <w:sz w:val="24"/>
          <w:szCs w:val="24"/>
        </w:rPr>
        <w:t xml:space="preserve"> нормативные затраты, непосредственно связанные с оказанием государственной услуги;</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z w:val="24"/>
          <w:szCs w:val="24"/>
        </w:rPr>
        <w:t xml:space="preserve">НЗ </w:t>
      </w:r>
      <w:r w:rsidRPr="00063FA8">
        <w:rPr>
          <w:rFonts w:ascii="Times New Roman" w:hAnsi="Times New Roman" w:cs="Times New Roman"/>
          <w:color w:val="auto"/>
          <w:sz w:val="24"/>
          <w:szCs w:val="24"/>
          <w:vertAlign w:val="subscript"/>
        </w:rPr>
        <w:t>он</w:t>
      </w:r>
      <w:r w:rsidRPr="00063FA8">
        <w:rPr>
          <w:rFonts w:ascii="Times New Roman" w:hAnsi="Times New Roman" w:cs="Times New Roman"/>
          <w:color w:val="auto"/>
          <w:sz w:val="24"/>
          <w:szCs w:val="24"/>
        </w:rPr>
        <w:t xml:space="preserve"> </w:t>
      </w:r>
      <w:r w:rsidR="00086C6A" w:rsidRPr="00063FA8">
        <w:rPr>
          <w:rFonts w:ascii="Times New Roman" w:hAnsi="Times New Roman"/>
          <w:sz w:val="24"/>
          <w:szCs w:val="24"/>
        </w:rPr>
        <w:t>- нормативные затраты на общехозяйственные нужды.</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непосредственно связанные с оказанием</w:t>
      </w:r>
      <w:r w:rsidRPr="00063FA8">
        <w:rPr>
          <w:rFonts w:ascii="Times New Roman" w:hAnsi="Times New Roman"/>
          <w:sz w:val="24"/>
          <w:szCs w:val="24"/>
        </w:rPr>
        <w:br/>
        <w:t>государственной услуги на соответствующий финансовый год, определяются по формуле:</w:t>
      </w:r>
    </w:p>
    <w:p w:rsidR="00822C9D" w:rsidRPr="00063FA8" w:rsidRDefault="00822C9D" w:rsidP="00063FA8">
      <w:pPr>
        <w:spacing w:after="0"/>
        <w:ind w:firstLine="709"/>
        <w:jc w:val="both"/>
        <w:rPr>
          <w:rFonts w:ascii="Times New Roman" w:eastAsia="Times New Roman" w:hAnsi="Times New Roman" w:cs="Times New Roman"/>
          <w:i/>
          <w:iCs/>
          <w:color w:val="auto"/>
          <w:sz w:val="24"/>
          <w:szCs w:val="24"/>
        </w:rPr>
      </w:pPr>
      <w:r w:rsidRPr="00063FA8">
        <w:rPr>
          <w:rFonts w:ascii="Times New Roman" w:hAnsi="Times New Roman" w:cs="Times New Roman"/>
          <w:b/>
          <w:bCs/>
          <w:i/>
          <w:iCs/>
          <w:color w:val="auto"/>
          <w:spacing w:val="-2"/>
          <w:sz w:val="24"/>
          <w:szCs w:val="24"/>
        </w:rPr>
        <w:t>НЗ</w:t>
      </w:r>
      <w:r w:rsidRPr="00063FA8">
        <w:rPr>
          <w:rFonts w:ascii="Times New Roman" w:hAnsi="Times New Roman" w:cs="Times New Roman"/>
          <w:b/>
          <w:bCs/>
          <w:color w:val="auto"/>
          <w:sz w:val="24"/>
          <w:szCs w:val="24"/>
          <w:vertAlign w:val="subscript"/>
        </w:rPr>
        <w:t>гу</w:t>
      </w:r>
      <w:r w:rsidRPr="00063FA8">
        <w:rPr>
          <w:rFonts w:ascii="Times New Roman" w:hAnsi="Times New Roman" w:cs="Times New Roman"/>
          <w:i/>
          <w:iCs/>
          <w:color w:val="auto"/>
          <w:sz w:val="24"/>
          <w:szCs w:val="24"/>
        </w:rPr>
        <w:t xml:space="preserve">= </w:t>
      </w: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lang w:val="en-US"/>
        </w:rPr>
        <w:t>o</w:t>
      </w:r>
      <w:r w:rsidRPr="00063FA8">
        <w:rPr>
          <w:rFonts w:ascii="Times New Roman" w:hAnsi="Times New Roman" w:cs="Times New Roman"/>
          <w:b/>
          <w:bCs/>
          <w:i/>
          <w:iCs/>
          <w:color w:val="auto"/>
          <w:sz w:val="24"/>
          <w:szCs w:val="24"/>
          <w:vertAlign w:val="subscript"/>
        </w:rPr>
        <w:t>тгу +</w:t>
      </w:r>
      <w:r w:rsidRPr="00063FA8">
        <w:rPr>
          <w:rFonts w:ascii="Times New Roman" w:hAnsi="Times New Roman" w:cs="Times New Roman"/>
          <w:b/>
          <w:bCs/>
          <w:i/>
          <w:iCs/>
          <w:color w:val="auto"/>
          <w:sz w:val="24"/>
          <w:szCs w:val="24"/>
        </w:rPr>
        <w:t xml:space="preserve"> 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м</w:t>
      </w:r>
      <w:r w:rsidRPr="00063FA8">
        <w:rPr>
          <w:rFonts w:ascii="Times New Roman" w:hAnsi="Times New Roman" w:cs="Times New Roman"/>
          <w:b/>
          <w:bCs/>
          <w:i/>
          <w:iCs/>
          <w:color w:val="auto"/>
          <w:sz w:val="24"/>
          <w:szCs w:val="24"/>
          <w:vertAlign w:val="subscript"/>
          <w:lang w:val="en-US"/>
        </w:rPr>
        <w:t>p</w:t>
      </w:r>
      <w:r w:rsidRPr="00063FA8">
        <w:rPr>
          <w:rFonts w:ascii="Times New Roman" w:hAnsi="Times New Roman" w:cs="Times New Roman"/>
          <w:b/>
          <w:bCs/>
          <w:i/>
          <w:iCs/>
          <w:color w:val="auto"/>
          <w:sz w:val="24"/>
          <w:szCs w:val="24"/>
          <w:vertAlign w:val="subscript"/>
        </w:rPr>
        <w:t xml:space="preserve"> +  </w:t>
      </w:r>
      <w:r w:rsidRPr="00063FA8">
        <w:rPr>
          <w:rFonts w:ascii="Times New Roman" w:hAnsi="Times New Roman" w:cs="Times New Roman"/>
          <w:b/>
          <w:bCs/>
          <w:i/>
          <w:iCs/>
          <w:color w:val="auto"/>
          <w:sz w:val="24"/>
          <w:szCs w:val="24"/>
        </w:rPr>
        <w:t xml:space="preserve">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 xml:space="preserve">пп     </w:t>
      </w:r>
      <w:r w:rsidRPr="00063FA8">
        <w:rPr>
          <w:rFonts w:ascii="Times New Roman" w:hAnsi="Times New Roman" w:cs="Times New Roman"/>
          <w:i/>
          <w:iCs/>
          <w:color w:val="auto"/>
          <w:sz w:val="24"/>
          <w:szCs w:val="24"/>
        </w:rPr>
        <w:t xml:space="preserve">, </w:t>
      </w:r>
      <w:r w:rsidRPr="00063FA8">
        <w:rPr>
          <w:rFonts w:ascii="Times New Roman" w:hAnsi="Times New Roman" w:cs="Times New Roman"/>
          <w:color w:val="auto"/>
          <w:sz w:val="24"/>
          <w:szCs w:val="24"/>
        </w:rPr>
        <w:t>где</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4"/>
          <w:sz w:val="24"/>
          <w:szCs w:val="24"/>
        </w:rPr>
        <w:t>НЗ</w:t>
      </w:r>
      <w:r w:rsidRPr="00063FA8">
        <w:rPr>
          <w:rFonts w:ascii="Times New Roman" w:hAnsi="Times New Roman" w:cs="Times New Roman"/>
          <w:color w:val="auto"/>
          <w:spacing w:val="-4"/>
          <w:sz w:val="24"/>
          <w:szCs w:val="24"/>
          <w:vertAlign w:val="subscript"/>
        </w:rPr>
        <w:t>гу</w:t>
      </w:r>
      <w:r w:rsidRPr="00063FA8">
        <w:rPr>
          <w:rFonts w:ascii="Times New Roman" w:hAnsi="Times New Roman"/>
          <w:sz w:val="24"/>
          <w:szCs w:val="24"/>
        </w:rPr>
        <w:t xml:space="preserve"> </w:t>
      </w:r>
      <w:r w:rsidRPr="00063FA8">
        <w:rPr>
          <w:rFonts w:ascii="Times New Roman" w:hAnsi="Times New Roman"/>
          <w:sz w:val="24"/>
          <w:szCs w:val="24"/>
        </w:rPr>
        <w:tab/>
      </w:r>
      <w:r w:rsidR="00086C6A" w:rsidRPr="00063FA8">
        <w:rPr>
          <w:rFonts w:ascii="Times New Roman" w:hAnsi="Times New Roman"/>
          <w:sz w:val="24"/>
          <w:szCs w:val="24"/>
        </w:rPr>
        <w:t>- нормативные затраты, непосредственно связанные с оказанием</w:t>
      </w:r>
      <w:r w:rsidR="00086C6A" w:rsidRPr="00063FA8">
        <w:rPr>
          <w:rFonts w:ascii="Times New Roman" w:hAnsi="Times New Roman"/>
          <w:sz w:val="24"/>
          <w:szCs w:val="24"/>
        </w:rPr>
        <w:br/>
        <w:t>государственной услуги на соответствующий финансовый год;</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3"/>
          <w:sz w:val="24"/>
          <w:szCs w:val="24"/>
        </w:rPr>
        <w:t>НЗ</w:t>
      </w:r>
      <w:r w:rsidRPr="00063FA8">
        <w:rPr>
          <w:rFonts w:ascii="Times New Roman" w:hAnsi="Times New Roman" w:cs="Times New Roman"/>
          <w:color w:val="auto"/>
          <w:spacing w:val="-3"/>
          <w:sz w:val="24"/>
          <w:szCs w:val="24"/>
          <w:vertAlign w:val="subscript"/>
          <w:lang w:val="en-US"/>
        </w:rPr>
        <w:t>om</w:t>
      </w:r>
      <w:r w:rsidRPr="00063FA8">
        <w:rPr>
          <w:rFonts w:ascii="Times New Roman" w:hAnsi="Times New Roman" w:cs="Times New Roman"/>
          <w:color w:val="auto"/>
          <w:spacing w:val="-3"/>
          <w:sz w:val="24"/>
          <w:szCs w:val="24"/>
          <w:vertAlign w:val="subscript"/>
        </w:rPr>
        <w:t>г</w:t>
      </w:r>
      <w:r w:rsidRPr="00063FA8">
        <w:rPr>
          <w:rFonts w:ascii="Times New Roman" w:hAnsi="Times New Roman" w:cs="Times New Roman"/>
          <w:color w:val="auto"/>
          <w:spacing w:val="-3"/>
          <w:sz w:val="24"/>
          <w:szCs w:val="24"/>
          <w:vertAlign w:val="subscript"/>
          <w:lang w:val="en-US"/>
        </w:rPr>
        <w:t>y</w:t>
      </w:r>
      <w:r w:rsidRPr="00063FA8">
        <w:rPr>
          <w:rFonts w:ascii="Times New Roman" w:hAnsi="Times New Roman"/>
          <w:sz w:val="24"/>
          <w:szCs w:val="24"/>
        </w:rPr>
        <w:t xml:space="preserve"> </w:t>
      </w:r>
      <w:r w:rsidR="00086C6A" w:rsidRPr="00063FA8">
        <w:rPr>
          <w:rFonts w:ascii="Times New Roman" w:hAnsi="Times New Roman"/>
          <w:sz w:val="24"/>
          <w:szCs w:val="24"/>
        </w:rPr>
        <w:t>- нормативные затраты  на оплату труда и начисления на</w:t>
      </w:r>
      <w:r w:rsidRPr="00063FA8">
        <w:rPr>
          <w:rFonts w:ascii="Times New Roman" w:hAnsi="Times New Roman"/>
          <w:sz w:val="24"/>
          <w:szCs w:val="24"/>
        </w:rPr>
        <w:t xml:space="preserve"> </w:t>
      </w:r>
      <w:r w:rsidR="00086C6A" w:rsidRPr="00063FA8">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4"/>
          <w:sz w:val="24"/>
          <w:szCs w:val="24"/>
        </w:rPr>
        <w:t xml:space="preserve">НЗ </w:t>
      </w:r>
      <w:r w:rsidRPr="00063FA8">
        <w:rPr>
          <w:rFonts w:ascii="Times New Roman" w:hAnsi="Times New Roman" w:cs="Times New Roman"/>
          <w:color w:val="auto"/>
          <w:spacing w:val="-4"/>
          <w:sz w:val="24"/>
          <w:szCs w:val="24"/>
          <w:vertAlign w:val="superscript"/>
          <w:lang w:val="en-US"/>
        </w:rPr>
        <w:t>j</w:t>
      </w:r>
      <w:r w:rsidRPr="00063FA8">
        <w:rPr>
          <w:rFonts w:ascii="Times New Roman" w:hAnsi="Times New Roman" w:cs="Times New Roman"/>
          <w:color w:val="auto"/>
          <w:spacing w:val="-4"/>
          <w:sz w:val="24"/>
          <w:szCs w:val="24"/>
          <w:vertAlign w:val="subscript"/>
        </w:rPr>
        <w:t>м</w:t>
      </w:r>
      <w:r w:rsidRPr="00063FA8">
        <w:rPr>
          <w:rFonts w:ascii="Times New Roman" w:hAnsi="Times New Roman" w:cs="Times New Roman"/>
          <w:color w:val="auto"/>
          <w:spacing w:val="-4"/>
          <w:sz w:val="24"/>
          <w:szCs w:val="24"/>
          <w:vertAlign w:val="subscript"/>
          <w:lang w:val="en-US"/>
        </w:rPr>
        <w:t>p</w:t>
      </w:r>
      <w:r w:rsidRPr="00063FA8">
        <w:rPr>
          <w:rFonts w:ascii="Times New Roman" w:hAnsi="Times New Roman" w:cs="Times New Roman"/>
          <w:color w:val="auto"/>
          <w:spacing w:val="-4"/>
          <w:sz w:val="24"/>
          <w:szCs w:val="24"/>
        </w:rPr>
        <w:t xml:space="preserve"> </w:t>
      </w:r>
      <w:r w:rsidR="00086C6A" w:rsidRPr="00063FA8">
        <w:rPr>
          <w:rFonts w:ascii="Times New Roman" w:hAnsi="Times New Roman"/>
          <w:sz w:val="24"/>
          <w:szCs w:val="24"/>
        </w:rPr>
        <w:t>-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color w:val="auto"/>
          <w:spacing w:val="-4"/>
          <w:sz w:val="24"/>
          <w:szCs w:val="24"/>
        </w:rPr>
        <w:t xml:space="preserve">НЗ </w:t>
      </w:r>
      <w:r w:rsidRPr="00063FA8">
        <w:rPr>
          <w:rFonts w:ascii="Times New Roman" w:hAnsi="Times New Roman" w:cs="Times New Roman"/>
          <w:color w:val="auto"/>
          <w:spacing w:val="-4"/>
          <w:sz w:val="24"/>
          <w:szCs w:val="24"/>
          <w:vertAlign w:val="superscript"/>
          <w:lang w:val="en-US"/>
        </w:rPr>
        <w:t>j</w:t>
      </w:r>
      <w:r w:rsidRPr="00063FA8">
        <w:rPr>
          <w:rFonts w:ascii="Times New Roman" w:hAnsi="Times New Roman" w:cs="Times New Roman"/>
          <w:color w:val="auto"/>
          <w:spacing w:val="-4"/>
          <w:sz w:val="24"/>
          <w:szCs w:val="24"/>
          <w:vertAlign w:val="subscript"/>
        </w:rPr>
        <w:t>пп</w:t>
      </w:r>
      <w:r w:rsidRPr="00063FA8">
        <w:rPr>
          <w:rFonts w:ascii="Times New Roman" w:hAnsi="Times New Roman" w:cs="Times New Roman"/>
          <w:color w:val="auto"/>
          <w:spacing w:val="-4"/>
          <w:sz w:val="24"/>
          <w:szCs w:val="24"/>
        </w:rPr>
        <w:t xml:space="preserve"> </w:t>
      </w:r>
      <w:r w:rsidR="00086C6A" w:rsidRPr="00063FA8">
        <w:rPr>
          <w:rFonts w:ascii="Times New Roman" w:hAnsi="Times New Roman"/>
          <w:sz w:val="24"/>
          <w:szCs w:val="24"/>
        </w:rPr>
        <w:t>-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расходные материалы в соответствии со</w:t>
      </w:r>
      <w:r w:rsidRPr="00063FA8">
        <w:rPr>
          <w:rFonts w:ascii="Times New Roman" w:hAnsi="Times New Roman"/>
          <w:sz w:val="24"/>
          <w:szCs w:val="24"/>
        </w:rPr>
        <w:br/>
        <w:t>стандартами качества оказания услуги рассчитываются как произведение</w:t>
      </w:r>
      <w:r w:rsidRPr="00063FA8">
        <w:rPr>
          <w:rFonts w:ascii="Times New Roman" w:hAnsi="Times New Roman"/>
          <w:sz w:val="24"/>
          <w:szCs w:val="24"/>
        </w:rPr>
        <w:br/>
        <w:t>стоимости учебных материалов на их количество, необходимое для оказания</w:t>
      </w:r>
      <w:r w:rsidRPr="00063FA8">
        <w:rPr>
          <w:rFonts w:ascii="Times New Roman" w:hAnsi="Times New Roman"/>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реализация АООП начального общего образования глухих обучающихся может определяться по формуле:</w:t>
      </w:r>
    </w:p>
    <w:p w:rsidR="00822C9D" w:rsidRPr="00063FA8" w:rsidRDefault="00822C9D" w:rsidP="00063FA8">
      <w:pPr>
        <w:spacing w:after="0"/>
        <w:ind w:firstLine="709"/>
        <w:jc w:val="both"/>
        <w:rPr>
          <w:rFonts w:ascii="Times New Roman" w:eastAsia="Times New Roman" w:hAnsi="Times New Roman" w:cs="Times New Roman"/>
          <w:b/>
          <w:bCs/>
          <w:i/>
          <w:iCs/>
          <w:color w:val="auto"/>
          <w:sz w:val="24"/>
          <w:szCs w:val="24"/>
        </w:rPr>
      </w:pP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rPr>
        <w:t>отгу</w:t>
      </w:r>
      <w:r w:rsidRPr="00063FA8">
        <w:rPr>
          <w:rFonts w:ascii="Times New Roman" w:hAnsi="Times New Roman" w:cs="Times New Roman"/>
          <w:b/>
          <w:bCs/>
          <w:i/>
          <w:iCs/>
          <w:color w:val="auto"/>
          <w:sz w:val="24"/>
          <w:szCs w:val="24"/>
        </w:rPr>
        <w:t xml:space="preserve"> = ЗП</w:t>
      </w:r>
      <w:r w:rsidRPr="00063FA8">
        <w:rPr>
          <w:rFonts w:ascii="Times New Roman" w:hAnsi="Times New Roman" w:cs="Times New Roman"/>
          <w:b/>
          <w:bCs/>
          <w:i/>
          <w:iCs/>
          <w:color w:val="auto"/>
          <w:sz w:val="24"/>
          <w:szCs w:val="24"/>
          <w:vertAlign w:val="superscript"/>
        </w:rPr>
        <w:t xml:space="preserve"> рег</w:t>
      </w:r>
      <w:r w:rsidRPr="00063FA8">
        <w:rPr>
          <w:rFonts w:ascii="Times New Roman" w:hAnsi="Times New Roman" w:cs="Times New Roman"/>
          <w:b/>
          <w:bCs/>
          <w:i/>
          <w:iCs/>
          <w:color w:val="auto"/>
          <w:sz w:val="24"/>
          <w:szCs w:val="24"/>
          <w:vertAlign w:val="subscript"/>
        </w:rPr>
        <w:t>-1</w:t>
      </w:r>
      <w:r w:rsidRPr="00063FA8">
        <w:rPr>
          <w:rFonts w:ascii="Times New Roman" w:hAnsi="Times New Roman" w:cs="Times New Roman"/>
          <w:b/>
          <w:bCs/>
          <w:i/>
          <w:iCs/>
          <w:color w:val="auto"/>
          <w:sz w:val="24"/>
          <w:szCs w:val="24"/>
        </w:rPr>
        <w:t xml:space="preserve"> * 12 * К</w:t>
      </w:r>
      <w:r w:rsidRPr="00063FA8">
        <w:rPr>
          <w:rFonts w:ascii="Times New Roman" w:hAnsi="Times New Roman" w:cs="Times New Roman"/>
          <w:b/>
          <w:bCs/>
          <w:i/>
          <w:iCs/>
          <w:color w:val="auto"/>
          <w:sz w:val="24"/>
          <w:szCs w:val="24"/>
          <w:vertAlign w:val="superscript"/>
        </w:rPr>
        <w:t>овз</w:t>
      </w:r>
      <w:r w:rsidRPr="00063FA8">
        <w:rPr>
          <w:rFonts w:ascii="Times New Roman" w:hAnsi="Times New Roman" w:cs="Times New Roman"/>
          <w:b/>
          <w:bCs/>
          <w:i/>
          <w:iCs/>
          <w:color w:val="auto"/>
          <w:sz w:val="24"/>
          <w:szCs w:val="24"/>
        </w:rPr>
        <w:t xml:space="preserve"> * К</w:t>
      </w:r>
      <w:r w:rsidRPr="00063FA8">
        <w:rPr>
          <w:rFonts w:ascii="Times New Roman" w:hAnsi="Times New Roman" w:cs="Times New Roman"/>
          <w:b/>
          <w:bCs/>
          <w:i/>
          <w:iCs/>
          <w:color w:val="auto"/>
          <w:sz w:val="24"/>
          <w:szCs w:val="24"/>
          <w:vertAlign w:val="superscript"/>
        </w:rPr>
        <w:t>1</w:t>
      </w:r>
      <w:r w:rsidRPr="00063FA8">
        <w:rPr>
          <w:rFonts w:ascii="Times New Roman" w:hAnsi="Times New Roman" w:cs="Times New Roman"/>
          <w:b/>
          <w:bCs/>
          <w:i/>
          <w:iCs/>
          <w:color w:val="auto"/>
          <w:sz w:val="24"/>
          <w:szCs w:val="24"/>
        </w:rPr>
        <w:t xml:space="preserve"> * К</w:t>
      </w:r>
      <w:r w:rsidRPr="00063FA8">
        <w:rPr>
          <w:rFonts w:ascii="Times New Roman" w:hAnsi="Times New Roman" w:cs="Times New Roman"/>
          <w:b/>
          <w:bCs/>
          <w:i/>
          <w:iCs/>
          <w:color w:val="auto"/>
          <w:sz w:val="24"/>
          <w:szCs w:val="24"/>
          <w:vertAlign w:val="superscript"/>
        </w:rPr>
        <w:t>2</w:t>
      </w:r>
      <w:r w:rsidRPr="00063FA8">
        <w:rPr>
          <w:rFonts w:ascii="Times New Roman" w:hAnsi="Times New Roman" w:cs="Times New Roman"/>
          <w:b/>
          <w:bCs/>
          <w:i/>
          <w:iCs/>
          <w:color w:val="auto"/>
          <w:sz w:val="24"/>
          <w:szCs w:val="24"/>
        </w:rPr>
        <w:t>, где:</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rPr>
        <w:t xml:space="preserve">отгу </w:t>
      </w:r>
      <w:r w:rsidR="00086C6A" w:rsidRPr="00063FA8">
        <w:rPr>
          <w:rFonts w:ascii="Times New Roman" w:hAnsi="Times New Roman"/>
          <w:sz w:val="24"/>
          <w:szCs w:val="24"/>
        </w:rPr>
        <w:t>-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086C6A" w:rsidRPr="00063FA8" w:rsidRDefault="00822C9D"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ЗП</w:t>
      </w:r>
      <w:r w:rsidRPr="00063FA8">
        <w:rPr>
          <w:rFonts w:ascii="Times New Roman" w:hAnsi="Times New Roman" w:cs="Times New Roman"/>
          <w:b/>
          <w:bCs/>
          <w:i/>
          <w:iCs/>
          <w:color w:val="auto"/>
          <w:sz w:val="24"/>
          <w:szCs w:val="24"/>
          <w:vertAlign w:val="superscript"/>
        </w:rPr>
        <w:t xml:space="preserve"> рег</w:t>
      </w:r>
      <w:r w:rsidRPr="00063FA8">
        <w:rPr>
          <w:rFonts w:ascii="Times New Roman" w:hAnsi="Times New Roman" w:cs="Times New Roman"/>
          <w:b/>
          <w:bCs/>
          <w:i/>
          <w:iCs/>
          <w:color w:val="auto"/>
          <w:sz w:val="24"/>
          <w:szCs w:val="24"/>
          <w:vertAlign w:val="subscript"/>
        </w:rPr>
        <w:t>-1</w:t>
      </w:r>
      <w:r w:rsidRPr="00063FA8">
        <w:rPr>
          <w:rFonts w:ascii="Times New Roman" w:hAnsi="Times New Roman" w:cs="Times New Roman"/>
          <w:i/>
          <w:iCs/>
          <w:color w:val="auto"/>
          <w:sz w:val="24"/>
          <w:szCs w:val="24"/>
        </w:rPr>
        <w:t xml:space="preserve"> </w:t>
      </w:r>
      <w:r w:rsidR="00086C6A" w:rsidRPr="00063FA8">
        <w:rPr>
          <w:rFonts w:ascii="Times New Roman" w:hAnsi="Times New Roman"/>
          <w:sz w:val="24"/>
          <w:szCs w:val="24"/>
        </w:rPr>
        <w:t xml:space="preserve"> – среднемесячная заработная плата в экономике соответствующего региона в предшествующем году, руб./мес.;</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i/>
          <w:sz w:val="24"/>
          <w:szCs w:val="24"/>
        </w:rPr>
        <w:t>12</w:t>
      </w:r>
      <w:r w:rsidRPr="00063FA8">
        <w:rPr>
          <w:rFonts w:ascii="Times New Roman" w:hAnsi="Times New Roman"/>
          <w:sz w:val="24"/>
          <w:szCs w:val="24"/>
        </w:rPr>
        <w:t xml:space="preserve"> – количество месяцев в году;</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i/>
          <w:iCs/>
          <w:color w:val="auto"/>
          <w:sz w:val="24"/>
          <w:szCs w:val="24"/>
        </w:rPr>
        <w:t>K</w:t>
      </w:r>
      <w:r w:rsidRPr="00063FA8">
        <w:rPr>
          <w:rFonts w:ascii="Times New Roman" w:hAnsi="Times New Roman" w:cs="Times New Roman"/>
          <w:i/>
          <w:iCs/>
          <w:color w:val="auto"/>
          <w:sz w:val="24"/>
          <w:szCs w:val="24"/>
          <w:vertAlign w:val="superscript"/>
        </w:rPr>
        <w:t>ОВЗ</w:t>
      </w:r>
      <w:r w:rsidR="00086C6A" w:rsidRPr="00063FA8">
        <w:rPr>
          <w:rFonts w:ascii="Times New Roman" w:hAnsi="Times New Roman"/>
          <w:sz w:val="24"/>
          <w:szCs w:val="24"/>
        </w:rPr>
        <w:t>– коэффициент, учитывающий специфику образовательной программы или категорию обучающихся (при их наличии);</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i/>
          <w:iCs/>
          <w:color w:val="auto"/>
          <w:sz w:val="24"/>
          <w:szCs w:val="24"/>
          <w:lang w:val="en-US"/>
        </w:rPr>
        <w:t>K</w:t>
      </w:r>
      <w:r w:rsidRPr="00063FA8">
        <w:rPr>
          <w:rFonts w:ascii="Times New Roman" w:hAnsi="Times New Roman" w:cs="Times New Roman"/>
          <w:i/>
          <w:iCs/>
          <w:color w:val="auto"/>
          <w:sz w:val="24"/>
          <w:szCs w:val="24"/>
          <w:vertAlign w:val="superscript"/>
        </w:rPr>
        <w:t>1</w:t>
      </w:r>
      <w:r w:rsidR="00086C6A" w:rsidRPr="00063FA8">
        <w:rPr>
          <w:rFonts w:ascii="Times New Roman" w:hAnsi="Times New Roman"/>
          <w:sz w:val="24"/>
          <w:szCs w:val="24"/>
        </w:rPr>
        <w:t xml:space="preserve"> – коэффициент страховых взносов на выплаты по оплате труда. Значение коэффициента – 1,302;</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i/>
          <w:iCs/>
          <w:color w:val="auto"/>
          <w:sz w:val="24"/>
          <w:szCs w:val="24"/>
          <w:lang w:val="en-US"/>
        </w:rPr>
        <w:t>K</w:t>
      </w:r>
      <w:r w:rsidRPr="00063FA8">
        <w:rPr>
          <w:rFonts w:ascii="Times New Roman" w:hAnsi="Times New Roman" w:cs="Times New Roman"/>
          <w:i/>
          <w:iCs/>
          <w:color w:val="auto"/>
          <w:sz w:val="24"/>
          <w:szCs w:val="24"/>
          <w:vertAlign w:val="superscript"/>
        </w:rPr>
        <w:t>2</w:t>
      </w:r>
      <w:r w:rsidR="00086C6A" w:rsidRPr="00063FA8">
        <w:rPr>
          <w:rFonts w:ascii="Times New Roman" w:hAnsi="Times New Roman"/>
          <w:sz w:val="24"/>
          <w:szCs w:val="24"/>
        </w:rPr>
        <w:t xml:space="preserve">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5F55DF" w:rsidRPr="00063FA8" w:rsidRDefault="005F55DF" w:rsidP="00063FA8">
      <w:pPr>
        <w:spacing w:after="0"/>
        <w:ind w:firstLine="709"/>
        <w:jc w:val="both"/>
        <w:rPr>
          <w:rFonts w:ascii="Times New Roman" w:eastAsia="Times New Roman" w:hAnsi="Times New Roman" w:cs="Times New Roman"/>
          <w:color w:val="auto"/>
          <w:sz w:val="24"/>
          <w:szCs w:val="24"/>
        </w:rPr>
      </w:pP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rPr>
        <w:t>он=</w:t>
      </w:r>
      <w:r w:rsidRPr="00063FA8">
        <w:rPr>
          <w:rFonts w:ascii="Times New Roman" w:hAnsi="Times New Roman" w:cs="Times New Roman"/>
          <w:b/>
          <w:bCs/>
          <w:i/>
          <w:iCs/>
          <w:color w:val="auto"/>
          <w:sz w:val="24"/>
          <w:szCs w:val="24"/>
        </w:rPr>
        <w:t xml:space="preserve"> 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 xml:space="preserve">отпп </w:t>
      </w:r>
      <w:r w:rsidRPr="00063FA8">
        <w:rPr>
          <w:rFonts w:ascii="Times New Roman" w:hAnsi="Times New Roman" w:cs="Times New Roman"/>
          <w:b/>
          <w:bCs/>
          <w:i/>
          <w:iCs/>
          <w:color w:val="auto"/>
          <w:sz w:val="24"/>
          <w:szCs w:val="24"/>
        </w:rPr>
        <w:t>+ НЗ</w:t>
      </w:r>
      <w:r w:rsidRPr="00063FA8">
        <w:rPr>
          <w:rFonts w:ascii="Times New Roman" w:hAnsi="Times New Roman" w:cs="Times New Roman"/>
          <w:b/>
          <w:bCs/>
          <w:i/>
          <w:iCs/>
          <w:color w:val="auto"/>
          <w:sz w:val="24"/>
          <w:szCs w:val="24"/>
          <w:vertAlign w:val="subscript"/>
        </w:rPr>
        <w:t xml:space="preserve">ком </w:t>
      </w:r>
      <w:r w:rsidRPr="00063FA8">
        <w:rPr>
          <w:rFonts w:ascii="Times New Roman" w:hAnsi="Times New Roman" w:cs="Times New Roman"/>
          <w:b/>
          <w:bCs/>
          <w:i/>
          <w:iCs/>
          <w:color w:val="auto"/>
          <w:sz w:val="24"/>
          <w:szCs w:val="24"/>
        </w:rPr>
        <w:t xml:space="preserve">+ 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 xml:space="preserve">пк </w:t>
      </w:r>
      <w:r w:rsidRPr="00063FA8">
        <w:rPr>
          <w:rFonts w:ascii="Times New Roman" w:hAnsi="Times New Roman" w:cs="Times New Roman"/>
          <w:b/>
          <w:bCs/>
          <w:i/>
          <w:iCs/>
          <w:color w:val="auto"/>
          <w:sz w:val="24"/>
          <w:szCs w:val="24"/>
        </w:rPr>
        <w:t xml:space="preserve">+ 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 xml:space="preserve">ни </w:t>
      </w:r>
      <w:r w:rsidRPr="00063FA8">
        <w:rPr>
          <w:rFonts w:ascii="Times New Roman" w:hAnsi="Times New Roman" w:cs="Times New Roman"/>
          <w:b/>
          <w:bCs/>
          <w:i/>
          <w:iCs/>
          <w:color w:val="auto"/>
          <w:sz w:val="24"/>
          <w:szCs w:val="24"/>
        </w:rPr>
        <w:t>+ НЗ</w:t>
      </w:r>
      <w:r w:rsidRPr="00063FA8">
        <w:rPr>
          <w:rFonts w:ascii="Times New Roman" w:hAnsi="Times New Roman" w:cs="Times New Roman"/>
          <w:b/>
          <w:bCs/>
          <w:i/>
          <w:iCs/>
          <w:color w:val="auto"/>
          <w:sz w:val="24"/>
          <w:szCs w:val="24"/>
          <w:vertAlign w:val="subscript"/>
        </w:rPr>
        <w:t xml:space="preserve">ди </w:t>
      </w:r>
      <w:r w:rsidRPr="00063FA8">
        <w:rPr>
          <w:rFonts w:ascii="Times New Roman" w:hAnsi="Times New Roman" w:cs="Times New Roman"/>
          <w:b/>
          <w:bCs/>
          <w:i/>
          <w:iCs/>
          <w:color w:val="auto"/>
          <w:sz w:val="24"/>
          <w:szCs w:val="24"/>
        </w:rPr>
        <w:t>+ НЗ</w:t>
      </w:r>
      <w:r w:rsidRPr="00063FA8">
        <w:rPr>
          <w:rFonts w:ascii="Times New Roman" w:hAnsi="Times New Roman" w:cs="Times New Roman"/>
          <w:b/>
          <w:bCs/>
          <w:i/>
          <w:iCs/>
          <w:color w:val="auto"/>
          <w:sz w:val="24"/>
          <w:szCs w:val="24"/>
          <w:vertAlign w:val="subscript"/>
        </w:rPr>
        <w:t xml:space="preserve">вс </w:t>
      </w:r>
      <w:r w:rsidRPr="00063FA8">
        <w:rPr>
          <w:rFonts w:ascii="Times New Roman" w:hAnsi="Times New Roman" w:cs="Times New Roman"/>
          <w:b/>
          <w:bCs/>
          <w:i/>
          <w:iCs/>
          <w:color w:val="auto"/>
          <w:sz w:val="24"/>
          <w:szCs w:val="24"/>
        </w:rPr>
        <w:t xml:space="preserve">+ 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 xml:space="preserve">тр </w:t>
      </w:r>
      <w:r w:rsidRPr="00063FA8">
        <w:rPr>
          <w:rFonts w:ascii="Times New Roman" w:hAnsi="Times New Roman" w:cs="Times New Roman"/>
          <w:b/>
          <w:bCs/>
          <w:i/>
          <w:iCs/>
          <w:color w:val="auto"/>
          <w:sz w:val="24"/>
          <w:szCs w:val="24"/>
        </w:rPr>
        <w:t xml:space="preserve">+ 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пр</w:t>
      </w:r>
      <w:r w:rsidRPr="00063FA8">
        <w:rPr>
          <w:rFonts w:ascii="Times New Roman" w:hAnsi="Times New Roman" w:cs="Times New Roman"/>
          <w:color w:val="auto"/>
          <w:sz w:val="24"/>
          <w:szCs w:val="24"/>
        </w:rPr>
        <w:t xml:space="preserve"> , где</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 xml:space="preserve">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отпп</w:t>
      </w:r>
      <w:r w:rsidRPr="00063FA8">
        <w:rPr>
          <w:rFonts w:ascii="Times New Roman" w:hAnsi="Times New Roman" w:cs="Times New Roman"/>
          <w:color w:val="auto"/>
          <w:sz w:val="24"/>
          <w:szCs w:val="24"/>
        </w:rPr>
        <w:t xml:space="preserve"> </w:t>
      </w:r>
      <w:r w:rsidR="00086C6A" w:rsidRPr="00063FA8">
        <w:rPr>
          <w:rFonts w:ascii="Times New Roman" w:hAnsi="Times New Roman"/>
          <w:sz w:val="24"/>
          <w:szCs w:val="24"/>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 xml:space="preserve">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пк</w:t>
      </w:r>
      <w:r w:rsidR="00086C6A" w:rsidRPr="00063FA8">
        <w:rPr>
          <w:rFonts w:ascii="Times New Roman" w:hAnsi="Times New Roman"/>
          <w:sz w:val="24"/>
          <w:szCs w:val="24"/>
        </w:rPr>
        <w:t>–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rPr>
        <w:t>ком</w:t>
      </w:r>
      <w:r w:rsidRPr="00063FA8">
        <w:rPr>
          <w:rFonts w:ascii="Times New Roman" w:hAnsi="Times New Roman"/>
          <w:sz w:val="24"/>
          <w:szCs w:val="24"/>
        </w:rPr>
        <w:t xml:space="preserve"> </w:t>
      </w:r>
      <w:r w:rsidR="00086C6A" w:rsidRPr="00063FA8">
        <w:rPr>
          <w:rFonts w:ascii="Times New Roman" w:hAnsi="Times New Roman"/>
          <w:sz w:val="24"/>
          <w:szCs w:val="24"/>
        </w:rPr>
        <w:t>-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 xml:space="preserve">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ни</w:t>
      </w:r>
      <w:r w:rsidRPr="00063FA8">
        <w:rPr>
          <w:rFonts w:ascii="Times New Roman" w:hAnsi="Times New Roman" w:cs="Times New Roman"/>
          <w:color w:val="auto"/>
          <w:sz w:val="24"/>
          <w:szCs w:val="24"/>
        </w:rPr>
        <w:t xml:space="preserve"> </w:t>
      </w:r>
      <w:r w:rsidR="00086C6A" w:rsidRPr="00063FA8">
        <w:rPr>
          <w:rFonts w:ascii="Times New Roman" w:hAnsi="Times New Roman"/>
          <w:sz w:val="24"/>
          <w:szCs w:val="24"/>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rPr>
        <w:t>ди</w:t>
      </w:r>
      <w:r w:rsidRPr="00063FA8">
        <w:rPr>
          <w:rFonts w:ascii="Times New Roman" w:hAnsi="Times New Roman"/>
          <w:sz w:val="24"/>
          <w:szCs w:val="24"/>
        </w:rPr>
        <w:t xml:space="preserve"> </w:t>
      </w:r>
      <w:r w:rsidR="00086C6A" w:rsidRPr="00063FA8">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НЗ</w:t>
      </w:r>
      <w:r w:rsidRPr="00063FA8">
        <w:rPr>
          <w:rFonts w:ascii="Times New Roman" w:hAnsi="Times New Roman" w:cs="Times New Roman"/>
          <w:b/>
          <w:bCs/>
          <w:i/>
          <w:iCs/>
          <w:color w:val="auto"/>
          <w:sz w:val="24"/>
          <w:szCs w:val="24"/>
          <w:vertAlign w:val="subscript"/>
        </w:rPr>
        <w:t>вс</w:t>
      </w:r>
      <w:r w:rsidRPr="00063FA8">
        <w:rPr>
          <w:rFonts w:ascii="Times New Roman" w:hAnsi="Times New Roman"/>
          <w:sz w:val="24"/>
          <w:szCs w:val="24"/>
        </w:rPr>
        <w:t xml:space="preserve"> </w:t>
      </w:r>
      <w:r w:rsidR="00086C6A" w:rsidRPr="00063FA8">
        <w:rPr>
          <w:rFonts w:ascii="Times New Roman" w:hAnsi="Times New Roman"/>
          <w:sz w:val="24"/>
          <w:szCs w:val="24"/>
        </w:rPr>
        <w:t>- нормативные затраты на приобретение услуг связи;</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 xml:space="preserve">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 xml:space="preserve">тр </w:t>
      </w:r>
      <w:r w:rsidR="00086C6A" w:rsidRPr="00063FA8">
        <w:rPr>
          <w:rFonts w:ascii="Times New Roman" w:hAnsi="Times New Roman"/>
          <w:sz w:val="24"/>
          <w:szCs w:val="24"/>
        </w:rPr>
        <w:t>-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086C6A" w:rsidRPr="00063FA8" w:rsidRDefault="005F55DF" w:rsidP="00063FA8">
      <w:pPr>
        <w:ind w:firstLine="708"/>
        <w:contextualSpacing/>
        <w:jc w:val="both"/>
        <w:rPr>
          <w:rFonts w:ascii="Times New Roman" w:hAnsi="Times New Roman"/>
          <w:sz w:val="24"/>
          <w:szCs w:val="24"/>
        </w:rPr>
      </w:pPr>
      <w:r w:rsidRPr="00063FA8">
        <w:rPr>
          <w:rFonts w:ascii="Times New Roman" w:hAnsi="Times New Roman" w:cs="Times New Roman"/>
          <w:b/>
          <w:bCs/>
          <w:i/>
          <w:iCs/>
          <w:color w:val="auto"/>
          <w:sz w:val="24"/>
          <w:szCs w:val="24"/>
        </w:rPr>
        <w:t xml:space="preserve">НЗ </w:t>
      </w:r>
      <w:r w:rsidRPr="00063FA8">
        <w:rPr>
          <w:rFonts w:ascii="Times New Roman" w:hAnsi="Times New Roman" w:cs="Times New Roman"/>
          <w:b/>
          <w:bCs/>
          <w:i/>
          <w:iCs/>
          <w:color w:val="auto"/>
          <w:sz w:val="24"/>
          <w:szCs w:val="24"/>
          <w:vertAlign w:val="superscript"/>
          <w:lang w:val="en-US"/>
        </w:rPr>
        <w:t>j</w:t>
      </w:r>
      <w:r w:rsidRPr="00063FA8">
        <w:rPr>
          <w:rFonts w:ascii="Times New Roman" w:hAnsi="Times New Roman" w:cs="Times New Roman"/>
          <w:b/>
          <w:bCs/>
          <w:i/>
          <w:iCs/>
          <w:color w:val="auto"/>
          <w:sz w:val="24"/>
          <w:szCs w:val="24"/>
          <w:vertAlign w:val="subscript"/>
        </w:rPr>
        <w:t>пр</w:t>
      </w:r>
      <w:r w:rsidRPr="00063FA8">
        <w:rPr>
          <w:rFonts w:ascii="Times New Roman" w:hAnsi="Times New Roman" w:cs="Times New Roman"/>
          <w:color w:val="auto"/>
          <w:sz w:val="24"/>
          <w:szCs w:val="24"/>
        </w:rPr>
        <w:t xml:space="preserve"> </w:t>
      </w:r>
      <w:r w:rsidR="00086C6A" w:rsidRPr="00063FA8">
        <w:rPr>
          <w:rFonts w:ascii="Times New Roman" w:hAnsi="Times New Roman"/>
          <w:sz w:val="24"/>
          <w:szCs w:val="24"/>
        </w:rPr>
        <w:t>-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2) нормативные затраты на горячее водоснабжение;</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содержание недвижимого имущества включают в себя:</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 нормативные затраты на аренду недвижимого имущества;</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 нормативные затраты на проведение текущего ремонта объектов недвижимого имущества;</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 прочие нормативные затраты на содержание недвижимого имущества.</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86C6A" w:rsidRPr="00063FA8" w:rsidRDefault="00086C6A" w:rsidP="00063FA8">
      <w:pPr>
        <w:ind w:firstLine="708"/>
        <w:contextualSpacing/>
        <w:jc w:val="both"/>
        <w:rPr>
          <w:rFonts w:ascii="Times New Roman" w:hAnsi="Times New Roman"/>
          <w:sz w:val="24"/>
          <w:szCs w:val="24"/>
        </w:rPr>
      </w:pPr>
      <w:r w:rsidRPr="00063FA8">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0559D" w:rsidRPr="00063FA8" w:rsidRDefault="0090559D" w:rsidP="00063FA8">
      <w:pPr>
        <w:pStyle w:val="14TexstOSNOVA1012"/>
        <w:suppressAutoHyphens/>
        <w:spacing w:line="276" w:lineRule="auto"/>
        <w:ind w:firstLine="708"/>
        <w:contextualSpacing/>
        <w:textAlignment w:val="baseline"/>
        <w:rPr>
          <w:rFonts w:ascii="Times New Roman" w:hAnsi="Times New Roman" w:cs="Times New Roman"/>
          <w:sz w:val="24"/>
          <w:szCs w:val="24"/>
        </w:rPr>
      </w:pPr>
    </w:p>
    <w:p w:rsidR="0090559D" w:rsidRPr="00063FA8" w:rsidRDefault="0090559D" w:rsidP="00063FA8">
      <w:pPr>
        <w:shd w:val="clear" w:color="auto" w:fill="FFFFFF"/>
        <w:autoSpaceDE w:val="0"/>
        <w:autoSpaceDN w:val="0"/>
        <w:adjustRightInd w:val="0"/>
        <w:spacing w:after="0"/>
        <w:ind w:firstLine="709"/>
        <w:jc w:val="both"/>
        <w:rPr>
          <w:rFonts w:ascii="Times New Roman" w:hAnsi="Times New Roman" w:cs="Times New Roman"/>
          <w:sz w:val="24"/>
          <w:szCs w:val="24"/>
        </w:rPr>
      </w:pPr>
      <w:r w:rsidRPr="00063FA8">
        <w:rPr>
          <w:rFonts w:ascii="Times New Roman" w:hAnsi="Times New Roman" w:cs="Times New Roman"/>
          <w:b/>
          <w:kern w:val="28"/>
          <w:sz w:val="24"/>
          <w:szCs w:val="24"/>
        </w:rPr>
        <w:t>Материально-технические условия</w:t>
      </w:r>
    </w:p>
    <w:p w:rsidR="0090559D" w:rsidRPr="00063FA8" w:rsidRDefault="0090559D" w:rsidP="00063FA8">
      <w:pPr>
        <w:shd w:val="clear" w:color="auto" w:fill="FFFFFF"/>
        <w:spacing w:after="0"/>
        <w:ind w:firstLine="709"/>
        <w:contextualSpacing/>
        <w:jc w:val="both"/>
        <w:rPr>
          <w:rFonts w:ascii="Times New Roman" w:hAnsi="Times New Roman" w:cs="Times New Roman"/>
          <w:color w:val="auto"/>
          <w:spacing w:val="-4"/>
          <w:sz w:val="24"/>
          <w:szCs w:val="24"/>
        </w:rPr>
      </w:pPr>
      <w:r w:rsidRPr="00063FA8">
        <w:rPr>
          <w:rFonts w:ascii="Times New Roman" w:hAnsi="Times New Roman" w:cs="Times New Roman"/>
          <w:color w:val="auto"/>
          <w:spacing w:val="-4"/>
          <w:sz w:val="24"/>
          <w:szCs w:val="24"/>
        </w:rPr>
        <w:t xml:space="preserve">Материально-техническое обеспечение образования </w:t>
      </w:r>
      <w:r w:rsidRPr="00063FA8">
        <w:rPr>
          <w:rFonts w:ascii="Times New Roman" w:hAnsi="Times New Roman" w:cs="Times New Roman"/>
          <w:bCs/>
          <w:color w:val="auto"/>
          <w:sz w:val="24"/>
          <w:szCs w:val="24"/>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color w:val="auto"/>
          <w:sz w:val="24"/>
          <w:szCs w:val="24"/>
        </w:rPr>
        <w:t xml:space="preserve"> развития</w:t>
      </w:r>
      <w:r w:rsidRPr="00063FA8">
        <w:rPr>
          <w:rFonts w:ascii="Times New Roman" w:hAnsi="Times New Roman" w:cs="Times New Roman"/>
          <w:color w:val="auto"/>
          <w:spacing w:val="-4"/>
          <w:sz w:val="24"/>
          <w:szCs w:val="24"/>
        </w:rPr>
        <w:t xml:space="preserve"> должно отвечать   особым образовательным потребностям детей в соответствии с этим в структуре материально-технического обеспечения должна быть отражена </w:t>
      </w:r>
      <w:r w:rsidRPr="00063FA8">
        <w:rPr>
          <w:rFonts w:ascii="Times New Roman" w:hAnsi="Times New Roman" w:cs="Times New Roman"/>
          <w:b/>
          <w:color w:val="auto"/>
          <w:spacing w:val="-4"/>
          <w:sz w:val="24"/>
          <w:szCs w:val="24"/>
        </w:rPr>
        <w:t>специфика требований</w:t>
      </w:r>
      <w:r w:rsidRPr="00063FA8">
        <w:rPr>
          <w:rFonts w:ascii="Times New Roman" w:hAnsi="Times New Roman" w:cs="Times New Roman"/>
          <w:color w:val="auto"/>
          <w:spacing w:val="-4"/>
          <w:sz w:val="24"/>
          <w:szCs w:val="24"/>
        </w:rPr>
        <w:t>:</w:t>
      </w:r>
    </w:p>
    <w:p w:rsidR="0090559D" w:rsidRPr="00063FA8" w:rsidRDefault="005673BB" w:rsidP="00063FA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76" w:lineRule="auto"/>
        <w:ind w:left="0" w:firstLine="709"/>
        <w:contextualSpacing/>
        <w:jc w:val="both"/>
        <w:rPr>
          <w:rFonts w:ascii="Times New Roman" w:hAnsi="Times New Roman" w:cs="Times New Roman"/>
          <w:spacing w:val="-4"/>
        </w:rPr>
      </w:pPr>
      <w:r w:rsidRPr="00063FA8">
        <w:rPr>
          <w:rFonts w:ascii="Times New Roman" w:hAnsi="Times New Roman" w:cs="Times New Roman"/>
          <w:spacing w:val="-4"/>
        </w:rPr>
        <w:t>специальная организация пространства, способствующая организации  деятельности и формированию учебного поведения ребенка;</w:t>
      </w:r>
    </w:p>
    <w:p w:rsidR="0090559D" w:rsidRPr="00063FA8" w:rsidRDefault="005673BB" w:rsidP="00063FA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76" w:lineRule="auto"/>
        <w:ind w:left="0" w:firstLine="709"/>
        <w:contextualSpacing/>
        <w:jc w:val="both"/>
        <w:rPr>
          <w:rFonts w:ascii="Times New Roman" w:hAnsi="Times New Roman" w:cs="Times New Roman"/>
          <w:spacing w:val="-4"/>
        </w:rPr>
      </w:pPr>
      <w:r w:rsidRPr="00063FA8">
        <w:rPr>
          <w:rFonts w:ascii="Times New Roman" w:hAnsi="Times New Roman" w:cs="Times New Roman"/>
          <w:spacing w:val="-4"/>
        </w:rPr>
        <w:t>специальная организация временного режима обучения, позволяющая ребенку четко соблюдать режим жизни  и обучения, адекватно ориентироваться в происходящем;</w:t>
      </w:r>
    </w:p>
    <w:p w:rsidR="0090559D" w:rsidRPr="00063FA8" w:rsidRDefault="005673BB" w:rsidP="00063FA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spacing w:line="276" w:lineRule="auto"/>
        <w:ind w:left="0" w:firstLine="709"/>
        <w:contextualSpacing/>
        <w:jc w:val="both"/>
        <w:rPr>
          <w:rFonts w:ascii="Times New Roman" w:hAnsi="Times New Roman" w:cs="Times New Roman"/>
          <w:spacing w:val="-4"/>
        </w:rPr>
      </w:pPr>
      <w:r w:rsidRPr="00063FA8">
        <w:rPr>
          <w:rFonts w:ascii="Times New Roman" w:hAnsi="Times New Roman" w:cs="Times New Roman"/>
          <w:spacing w:val="-4"/>
        </w:rPr>
        <w:t xml:space="preserve">специальная организация рабочего места с учетом особенностей психофизического развития, поддерживающая учебное поведение ребенка; </w:t>
      </w:r>
    </w:p>
    <w:p w:rsidR="0090559D" w:rsidRPr="00063FA8" w:rsidRDefault="0090559D" w:rsidP="00063FA8">
      <w:pPr>
        <w:pStyle w:val="18TexstSPISOK11"/>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09"/>
        </w:tabs>
        <w:autoSpaceDE w:val="0"/>
        <w:autoSpaceDN w:val="0"/>
        <w:adjustRightInd w:val="0"/>
        <w:spacing w:line="276" w:lineRule="auto"/>
        <w:ind w:left="0" w:firstLine="709"/>
        <w:contextualSpacing/>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технические средства доступа ребёнка к образованию (ассистирующие средства и технологии);</w:t>
      </w:r>
    </w:p>
    <w:p w:rsidR="0090559D" w:rsidRPr="00063FA8" w:rsidRDefault="0090559D" w:rsidP="00063FA8">
      <w:pPr>
        <w:pStyle w:val="18TexstSPISOK11"/>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0" w:firstLine="709"/>
        <w:contextualSpacing/>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технические средства обучения детей;</w:t>
      </w:r>
    </w:p>
    <w:p w:rsidR="0090559D" w:rsidRPr="00063FA8" w:rsidRDefault="0090559D" w:rsidP="00063FA8">
      <w:pPr>
        <w:pStyle w:val="18TexstSPISOK11"/>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0" w:firstLine="709"/>
        <w:contextualSpacing/>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специальные учебники, специальный дидактический материал, отвечающие особым образовательным потребностям детей;</w:t>
      </w:r>
    </w:p>
    <w:p w:rsidR="0090559D" w:rsidRPr="00063FA8" w:rsidRDefault="0090559D" w:rsidP="00063FA8">
      <w:pPr>
        <w:pStyle w:val="18TexstSPISOK11"/>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0" w:firstLine="709"/>
        <w:contextualSpacing/>
        <w:textAlignment w:val="center"/>
        <w:rPr>
          <w:rFonts w:ascii="Times New Roman" w:hAnsi="Times New Roman" w:cs="Times New Roman"/>
          <w:color w:val="auto"/>
          <w:sz w:val="24"/>
          <w:szCs w:val="24"/>
        </w:rPr>
      </w:pPr>
      <w:r w:rsidRPr="00063FA8">
        <w:rPr>
          <w:rFonts w:ascii="Times New Roman" w:hAnsi="Times New Roman" w:cs="Times New Roman"/>
          <w:color w:val="auto"/>
          <w:sz w:val="24"/>
          <w:szCs w:val="24"/>
        </w:rPr>
        <w:t>условия для организации обучения и взаимодействия специалистов разного профиля, их сотрудничества с родителями (законными представителями) обучающихся.</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spacing w:val="-4"/>
        </w:rPr>
        <w:t xml:space="preserve">Специальная организация пространства, способствующая обучению </w:t>
      </w:r>
      <w:r w:rsidRPr="00063FA8">
        <w:rPr>
          <w:rFonts w:ascii="Times New Roman" w:hAnsi="Times New Roman" w:cs="Times New Roman"/>
          <w:color w:val="auto"/>
        </w:rPr>
        <w:t xml:space="preserve">детей с ГМНР, должна соответствовать общим требованиям, предъявляемым к образовательным организациям, законодательно закрепленным   нормативами (ФЗ «Об образовании в РФ», СанПиН), а также локальными актами образовательной организации. </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rPr>
        <w:t>Важным условием реализации специальной индивидуальной образовательной программы возможность для беспрепятственного доступа тех обучающихся, у которых имеются тяжелые нарушения опорно-двигательных функций, зрения к объектам инфраструктуры образовательной организации.</w:t>
      </w:r>
      <w:r w:rsidRPr="00063FA8">
        <w:rPr>
          <w:rStyle w:val="aff2"/>
          <w:rFonts w:ascii="Times New Roman" w:hAnsi="Times New Roman" w:cs="Times New Roman"/>
          <w:color w:val="auto"/>
        </w:rPr>
        <w:footnoteReference w:id="41"/>
      </w:r>
      <w:r w:rsidRPr="00063FA8">
        <w:rPr>
          <w:rFonts w:ascii="Times New Roman" w:hAnsi="Times New Roman" w:cs="Times New Roman"/>
          <w:color w:val="auto"/>
        </w:rPr>
        <w:t xml:space="preserve"> 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глухими детьми с различными дополнительными нарушениями (зрения,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В помещениях для </w:t>
      </w:r>
      <w:r w:rsidRPr="00063FA8">
        <w:rPr>
          <w:rFonts w:ascii="Times New Roman" w:hAnsi="Times New Roman" w:cs="Times New Roman"/>
          <w:bCs/>
          <w:color w:val="auto"/>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color w:val="auto"/>
        </w:rPr>
        <w:t xml:space="preserve"> развития</w:t>
      </w:r>
      <w:r w:rsidRPr="00063FA8">
        <w:rPr>
          <w:rFonts w:ascii="Times New Roman" w:hAnsi="Times New Roman" w:cs="Times New Roman"/>
          <w:color w:val="auto"/>
        </w:rPr>
        <w:t xml:space="preserve">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rPr>
        <w:t xml:space="preserve">Временной режим образования детей (учебный год, учебная неделя, день) устанавливается в соответствии с законодательно закрепленными  нормативами (ФЗ «Об образовании в РФ», СанПиН), а также локальными актами образовательной организации. </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специальной индивидуальной образовательной программе, его готовности к пребыванию в среде детей без родителей. Продолжительность специально организованных уроков, а также другой деятельности  обучающихся различна и зависит от возраста и психофизического состояния детей. </w:t>
      </w:r>
    </w:p>
    <w:p w:rsidR="0090559D" w:rsidRPr="00063FA8" w:rsidRDefault="0090559D" w:rsidP="00063FA8">
      <w:pPr>
        <w:pStyle w:val="18TexstSPISOK11"/>
        <w:spacing w:line="276" w:lineRule="auto"/>
        <w:ind w:left="0" w:firstLine="709"/>
        <w:contextualSpacing/>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     При организации учебного места учитываются особенности психофизического развития, моторики, зрения, наличие  других дополнительных нарушений.  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90559D" w:rsidRPr="00063FA8" w:rsidRDefault="0090559D" w:rsidP="00063FA8">
      <w:pPr>
        <w:pStyle w:val="18TexstSPISOK11"/>
        <w:spacing w:line="276" w:lineRule="auto"/>
        <w:ind w:left="0" w:firstLine="709"/>
        <w:contextualSpacing/>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Для размещения дидактического материала в поле зрения обучающихся, имеющих, помимо тяжелых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rPr>
        <w:t xml:space="preserve">Для полноценного образования детей необходимы технические средства, к которым относятся ассистирующие / вспомогательные технологии. Для достижения ребенком большей независимости в передвижении и коммуникации должны быть подобраны индивидуальные технические средства с учетом состояния слуха, опорно-двигательного аппарата, зрения. Для </w:t>
      </w:r>
      <w:r w:rsidRPr="00063FA8">
        <w:rPr>
          <w:rFonts w:ascii="Times New Roman" w:hAnsi="Times New Roman" w:cs="Times New Roman"/>
          <w:bCs/>
          <w:color w:val="auto"/>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color w:val="auto"/>
        </w:rPr>
        <w:t xml:space="preserve"> развития</w:t>
      </w:r>
      <w:r w:rsidRPr="00063FA8">
        <w:rPr>
          <w:rFonts w:ascii="Times New Roman" w:hAnsi="Times New Roman" w:cs="Times New Roman"/>
          <w:color w:val="auto"/>
        </w:rPr>
        <w:t xml:space="preserve"> должны быть подобраны:</w:t>
      </w:r>
    </w:p>
    <w:p w:rsidR="0090559D" w:rsidRPr="00063FA8" w:rsidRDefault="0090559D" w:rsidP="00063FA8">
      <w:pPr>
        <w:pStyle w:val="Default"/>
        <w:numPr>
          <w:ilvl w:val="0"/>
          <w:numId w:val="7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09"/>
        <w:contextualSpacing/>
        <w:jc w:val="both"/>
        <w:rPr>
          <w:rFonts w:ascii="Times New Roman" w:hAnsi="Times New Roman" w:cs="Times New Roman"/>
          <w:color w:val="auto"/>
        </w:rPr>
      </w:pPr>
      <w:r w:rsidRPr="00063FA8">
        <w:rPr>
          <w:rFonts w:ascii="Times New Roman" w:hAnsi="Times New Roman" w:cs="Times New Roman"/>
          <w:color w:val="auto"/>
        </w:rPr>
        <w:t>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rPr>
        <w:t>Для  глухих обучающихся, имеющих нарушения ОДА:</w:t>
      </w:r>
    </w:p>
    <w:p w:rsidR="0090559D" w:rsidRPr="00063FA8" w:rsidRDefault="0090559D" w:rsidP="00063FA8">
      <w:pPr>
        <w:pStyle w:val="Default"/>
        <w:numPr>
          <w:ilvl w:val="0"/>
          <w:numId w:val="7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0" w:firstLine="709"/>
        <w:contextualSpacing/>
        <w:jc w:val="both"/>
        <w:rPr>
          <w:rFonts w:ascii="Times New Roman" w:hAnsi="Times New Roman" w:cs="Times New Roman"/>
          <w:color w:val="auto"/>
        </w:rPr>
      </w:pPr>
      <w:r w:rsidRPr="00063FA8">
        <w:rPr>
          <w:rFonts w:ascii="Times New Roman" w:hAnsi="Times New Roman" w:cs="Times New Roman"/>
          <w:color w:val="auto"/>
        </w:rPr>
        <w:t>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90559D" w:rsidRPr="00063FA8" w:rsidRDefault="0090559D" w:rsidP="00063FA8">
      <w:pPr>
        <w:pStyle w:val="Default"/>
        <w:ind w:firstLine="709"/>
        <w:contextualSpacing/>
        <w:jc w:val="both"/>
        <w:rPr>
          <w:rFonts w:ascii="Times New Roman" w:hAnsi="Times New Roman" w:cs="Times New Roman"/>
          <w:color w:val="auto"/>
        </w:rPr>
      </w:pPr>
      <w:r w:rsidRPr="00063FA8">
        <w:rPr>
          <w:rFonts w:ascii="Times New Roman" w:hAnsi="Times New Roman" w:cs="Times New Roman"/>
          <w:color w:val="auto"/>
        </w:rPr>
        <w:t>Для глухих обучающихся, имеющих нарушения зрения:</w:t>
      </w:r>
    </w:p>
    <w:p w:rsidR="0090559D" w:rsidRPr="00063FA8" w:rsidRDefault="0090559D" w:rsidP="00063FA8">
      <w:pPr>
        <w:pStyle w:val="Default"/>
        <w:numPr>
          <w:ilvl w:val="0"/>
          <w:numId w:val="7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0" w:firstLine="709"/>
        <w:contextualSpacing/>
        <w:jc w:val="both"/>
        <w:rPr>
          <w:rFonts w:ascii="Times New Roman" w:hAnsi="Times New Roman" w:cs="Times New Roman"/>
          <w:color w:val="auto"/>
        </w:rPr>
      </w:pPr>
      <w:r w:rsidRPr="00063FA8">
        <w:rPr>
          <w:rFonts w:ascii="Times New Roman" w:hAnsi="Times New Roman" w:cs="Times New Roman"/>
          <w:color w:val="auto"/>
        </w:rPr>
        <w:t xml:space="preserve">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90559D" w:rsidRPr="00063FA8" w:rsidRDefault="0090559D" w:rsidP="00063FA8">
      <w:pPr>
        <w:widowControl w:val="0"/>
        <w:autoSpaceDE w:val="0"/>
        <w:autoSpaceDN w:val="0"/>
        <w:adjustRightInd w:val="0"/>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Особенности психофизического развития </w:t>
      </w:r>
      <w:r w:rsidRPr="00063FA8">
        <w:rPr>
          <w:rFonts w:ascii="Times New Roman" w:hAnsi="Times New Roman" w:cs="Times New Roman"/>
          <w:bCs/>
          <w:color w:val="auto"/>
          <w:sz w:val="24"/>
          <w:szCs w:val="24"/>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color w:val="auto"/>
          <w:sz w:val="24"/>
          <w:szCs w:val="24"/>
        </w:rPr>
        <w:t xml:space="preserve"> развития</w:t>
      </w:r>
      <w:r w:rsidRPr="00063FA8">
        <w:rPr>
          <w:rFonts w:ascii="Times New Roman" w:hAnsi="Times New Roman" w:cs="Times New Roman"/>
          <w:color w:val="auto"/>
          <w:sz w:val="24"/>
          <w:szCs w:val="24"/>
        </w:rPr>
        <w:t xml:space="preserve"> определяют необходимость специального подбора  большего  по сравнению с обучением глухих учащихся количества учебного и дидактического материала, позволяющего осуществлять процесс реализации индивидуальных программ по всем содержательным областям. Наряду с дидактическим материалом, используемым в школе для глухих, для </w:t>
      </w:r>
      <w:r w:rsidRPr="00063FA8">
        <w:rPr>
          <w:rFonts w:ascii="Times New Roman" w:hAnsi="Times New Roman" w:cs="Times New Roman"/>
          <w:bCs/>
          <w:color w:val="auto"/>
          <w:sz w:val="24"/>
          <w:szCs w:val="24"/>
          <w:bdr w:val="none" w:sz="0" w:space="0" w:color="auto" w:frame="1"/>
        </w:rPr>
        <w:t>глухих обучающихся с умеренной, тяжелой, глубокой умственной отсталостью, тяжелыми  множественными нарушениями</w:t>
      </w:r>
      <w:r w:rsidRPr="00063FA8">
        <w:rPr>
          <w:rFonts w:ascii="Times New Roman" w:hAnsi="Times New Roman" w:cs="Times New Roman"/>
          <w:bCs/>
          <w:color w:val="auto"/>
          <w:sz w:val="24"/>
          <w:szCs w:val="24"/>
        </w:rPr>
        <w:t xml:space="preserve"> развития</w:t>
      </w:r>
      <w:r w:rsidRPr="00063FA8">
        <w:rPr>
          <w:rFonts w:ascii="Times New Roman" w:hAnsi="Times New Roman" w:cs="Times New Roman"/>
          <w:color w:val="auto"/>
          <w:sz w:val="24"/>
          <w:szCs w:val="24"/>
        </w:rPr>
        <w:t xml:space="preserve"> требуется большее количество вспомогательных средств для осуществления невербальной и вербальной  коммуникации, к которым относится большее количество  специально подобранных предметов, графических изображений (тематические наборы фотографий, рисунков, пиктограмм и др., а также составленные из них индивидуальные коммуникативные альбомы), дактильный алфавит, таблички с напечатанными словами и фразами), компьютеры с доступными специальными программами. Необходимо иметь фоновые подставки, обеспечивающие санитарно-гигиенические нормы восприятия графического материала учащимися; дидактический материал, отвечающий требованиям к зрительному восприятию (карточки и картинки с контрастным изображением,  с выделенным контуром и др.).  Эти средства должны широко использоваться при освоении всех образовательных областей.</w:t>
      </w:r>
    </w:p>
    <w:p w:rsidR="0090559D" w:rsidRPr="00063FA8" w:rsidRDefault="0090559D" w:rsidP="00063FA8">
      <w:pPr>
        <w:widowControl w:val="0"/>
        <w:autoSpaceDE w:val="0"/>
        <w:autoSpaceDN w:val="0"/>
        <w:adjustRightInd w:val="0"/>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Важно, чтобы в образовательной организации имелся арсенал материалов и оборудования, позволяющий обучающимся осваивать навыки самообслуживания, доступной бытовой деятельности. Для обучения предметным действиям, трудовым операциям , формирования представлений о ремеслах в образовательной организации необходимо иметь разнообразные материалы, предметы, игрушки, инструменты и др. На занятиях музыкой и театром важно обеспечить обучающихся, кроме обеспечения доступными музыкальными игрушками и инструментами, театральным реквизитом, оснастить музыкальные и актовые залы воспроизводящим, звукоусиливающим и осветительным оборудованием.</w:t>
      </w:r>
    </w:p>
    <w:p w:rsidR="0090559D" w:rsidRPr="00063FA8" w:rsidRDefault="0090559D" w:rsidP="00063FA8">
      <w:pPr>
        <w:widowControl w:val="0"/>
        <w:autoSpaceDE w:val="0"/>
        <w:autoSpaceDN w:val="0"/>
        <w:adjustRightInd w:val="0"/>
        <w:spacing w:after="0"/>
        <w:ind w:firstLine="709"/>
        <w:contextualSpacing/>
        <w:jc w:val="both"/>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Так как многие обучающиеся имеют нарушения ОДА и в связи с этим отклонения в  физическом развитии, необходимо предусмотреть дополнительное  (по сравнению  с залом  школы для глухих)  оснащение физкультурных залов специальными  адаптированными средствами, включая тренажеры, матрацы, специальные велосипеды (с ортопедическими средствами) и др. </w:t>
      </w:r>
    </w:p>
    <w:p w:rsidR="0090559D" w:rsidRPr="00063FA8" w:rsidRDefault="0090559D" w:rsidP="00063FA8">
      <w:pPr>
        <w:pStyle w:val="14TexstOSNOVA1012"/>
        <w:spacing w:line="276" w:lineRule="auto"/>
        <w:ind w:firstLine="709"/>
        <w:contextualSpacing/>
        <w:rPr>
          <w:rFonts w:ascii="Times New Roman" w:hAnsi="Times New Roman" w:cs="Times New Roman"/>
          <w:color w:val="auto"/>
          <w:sz w:val="24"/>
          <w:szCs w:val="24"/>
        </w:rPr>
      </w:pPr>
      <w:r w:rsidRPr="00063FA8">
        <w:rPr>
          <w:rFonts w:ascii="Times New Roman" w:hAnsi="Times New Roman" w:cs="Times New Roman"/>
          <w:color w:val="auto"/>
          <w:sz w:val="24"/>
          <w:szCs w:val="24"/>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что связано с необходимостью индивидуализации процесса образования детей.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w:t>
      </w:r>
    </w:p>
    <w:p w:rsidR="0090559D" w:rsidRPr="00063FA8" w:rsidRDefault="0090559D" w:rsidP="00063FA8">
      <w:pPr>
        <w:pStyle w:val="aa"/>
        <w:tabs>
          <w:tab w:val="num" w:pos="283"/>
        </w:tabs>
        <w:spacing w:after="0"/>
        <w:jc w:val="both"/>
        <w:rPr>
          <w:rFonts w:ascii="Times New Roman" w:eastAsia="Times New Roman" w:hAnsi="Times New Roman" w:cs="Times New Roman"/>
          <w:color w:val="auto"/>
          <w:sz w:val="24"/>
          <w:szCs w:val="24"/>
        </w:rPr>
      </w:pPr>
    </w:p>
    <w:sectPr w:rsidR="0090559D" w:rsidRPr="00063FA8" w:rsidSect="00F65069">
      <w:headerReference w:type="even" r:id="rId8"/>
      <w:headerReference w:type="default" r:id="rId9"/>
      <w:footerReference w:type="even" r:id="rId10"/>
      <w:footerReference w:type="default" r:id="rId11"/>
      <w:headerReference w:type="first" r:id="rId12"/>
      <w:footerReference w:type="first" r:id="rId13"/>
      <w:pgSz w:w="11900" w:h="16840"/>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0DE" w:rsidRDefault="005510DE" w:rsidP="00F65069">
      <w:pPr>
        <w:spacing w:after="0" w:line="240" w:lineRule="auto"/>
      </w:pPr>
      <w:r>
        <w:separator/>
      </w:r>
    </w:p>
  </w:endnote>
  <w:endnote w:type="continuationSeparator" w:id="0">
    <w:p w:rsidR="005510DE" w:rsidRDefault="005510DE" w:rsidP="00F6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01"/>
    <w:family w:val="roman"/>
    <w:notTrueType/>
    <w:pitch w:val="variable"/>
  </w:font>
  <w:font w:name="ArialMT">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63" w:rsidRDefault="004917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63" w:rsidRDefault="00491763" w:rsidP="005E784C">
    <w:pPr>
      <w:pStyle w:val="a5"/>
      <w:tabs>
        <w:tab w:val="clear" w:pos="9355"/>
        <w:tab w:val="right" w:pos="9329"/>
      </w:tabs>
      <w:jc w:val="center"/>
    </w:pPr>
    <w:r>
      <w:rPr>
        <w:noProof/>
      </w:rPr>
      <w:fldChar w:fldCharType="begin"/>
    </w:r>
    <w:r>
      <w:rPr>
        <w:noProof/>
      </w:rPr>
      <w:instrText xml:space="preserve"> PAGE </w:instrText>
    </w:r>
    <w:r>
      <w:rPr>
        <w:noProof/>
      </w:rPr>
      <w:fldChar w:fldCharType="separate"/>
    </w:r>
    <w:r w:rsidR="00B14CB8">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63" w:rsidRDefault="004917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0DE" w:rsidRDefault="005510DE">
      <w:r>
        <w:separator/>
      </w:r>
    </w:p>
  </w:footnote>
  <w:footnote w:type="continuationSeparator" w:id="0">
    <w:p w:rsidR="005510DE" w:rsidRDefault="005510DE">
      <w:r>
        <w:continuationSeparator/>
      </w:r>
    </w:p>
  </w:footnote>
  <w:footnote w:type="continuationNotice" w:id="1">
    <w:p w:rsidR="005510DE" w:rsidRDefault="005510DE"/>
  </w:footnote>
  <w:footnote w:id="2">
    <w:p w:rsidR="00491763" w:rsidRDefault="00491763">
      <w:pPr>
        <w:jc w:val="both"/>
      </w:pPr>
      <w:r>
        <w:rPr>
          <w:rFonts w:ascii="Times New Roman" w:eastAsia="Times New Roman" w:hAnsi="Times New Roman" w:cs="Times New Roman"/>
          <w:sz w:val="28"/>
          <w:szCs w:val="28"/>
          <w:vertAlign w:val="superscript"/>
        </w:rPr>
        <w:footnoteRef/>
      </w:r>
      <w:r>
        <w:rPr>
          <w:rFonts w:hAnsi="Times New Roman"/>
          <w:sz w:val="20"/>
          <w:szCs w:val="20"/>
        </w:rPr>
        <w:t>Пункт</w:t>
      </w:r>
      <w:r>
        <w:rPr>
          <w:rFonts w:hAnsi="Times New Roman"/>
          <w:sz w:val="20"/>
          <w:szCs w:val="20"/>
        </w:rPr>
        <w:t xml:space="preserve"> </w:t>
      </w:r>
      <w:r>
        <w:rPr>
          <w:rFonts w:ascii="Times New Roman"/>
          <w:sz w:val="20"/>
          <w:szCs w:val="20"/>
        </w:rPr>
        <w:t xml:space="preserve">13 </w:t>
      </w:r>
      <w:r>
        <w:rPr>
          <w:rFonts w:hAnsi="Times New Roman"/>
          <w:sz w:val="20"/>
          <w:szCs w:val="20"/>
        </w:rPr>
        <w:t>статьи</w:t>
      </w:r>
      <w:r>
        <w:rPr>
          <w:rFonts w:hAnsi="Times New Roman"/>
          <w:sz w:val="20"/>
          <w:szCs w:val="20"/>
        </w:rPr>
        <w:t xml:space="preserve"> </w:t>
      </w:r>
      <w:r>
        <w:rPr>
          <w:rFonts w:ascii="Times New Roman"/>
          <w:sz w:val="20"/>
          <w:szCs w:val="20"/>
        </w:rPr>
        <w:t xml:space="preserve">59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3">
    <w:p w:rsidR="00491763" w:rsidRDefault="00491763">
      <w:pPr>
        <w:pStyle w:val="a7"/>
      </w:pPr>
      <w:r>
        <w:rPr>
          <w:rFonts w:ascii="Times New Roman" w:eastAsia="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491763" w:rsidRDefault="00491763">
      <w:pPr>
        <w:pStyle w:val="a7"/>
        <w:jc w:val="both"/>
      </w:pPr>
      <w:r>
        <w:rPr>
          <w:rFonts w:ascii="Times New Roman" w:eastAsia="Times New Roman" w:hAnsi="Times New Roman" w:cs="Times New Roman"/>
          <w:sz w:val="28"/>
          <w:szCs w:val="28"/>
          <w:vertAlign w:val="superscript"/>
        </w:rPr>
        <w:footnoteRef/>
      </w:r>
      <w:r>
        <w:tab/>
      </w:r>
      <w:r>
        <w:rPr>
          <w:rFonts w:hAnsi="Times New Roman"/>
          <w:sz w:val="20"/>
          <w:szCs w:val="20"/>
        </w:rPr>
        <w:t>Федеральный</w:t>
      </w:r>
      <w:r>
        <w:rPr>
          <w:rFonts w:hAnsi="Times New Roman"/>
          <w:sz w:val="20"/>
          <w:szCs w:val="20"/>
        </w:rPr>
        <w:t xml:space="preserve"> </w:t>
      </w:r>
      <w:r>
        <w:rPr>
          <w:rFonts w:hAnsi="Times New Roman"/>
          <w:sz w:val="20"/>
          <w:szCs w:val="20"/>
        </w:rPr>
        <w:t>государственный</w:t>
      </w:r>
      <w:r>
        <w:rPr>
          <w:rFonts w:hAnsi="Times New Roman"/>
          <w:sz w:val="20"/>
          <w:szCs w:val="20"/>
        </w:rPr>
        <w:t xml:space="preserve"> </w:t>
      </w:r>
      <w:r>
        <w:rPr>
          <w:rFonts w:hAnsi="Times New Roman"/>
          <w:sz w:val="20"/>
          <w:szCs w:val="20"/>
        </w:rPr>
        <w:t>образовательный</w:t>
      </w:r>
      <w:r>
        <w:rPr>
          <w:rFonts w:hAnsi="Times New Roman"/>
          <w:sz w:val="20"/>
          <w:szCs w:val="20"/>
        </w:rPr>
        <w:t xml:space="preserve"> </w:t>
      </w:r>
      <w:r>
        <w:rPr>
          <w:rFonts w:hAnsi="Times New Roman"/>
          <w:sz w:val="20"/>
          <w:szCs w:val="20"/>
        </w:rPr>
        <w:t>стандарт</w:t>
      </w:r>
      <w:r>
        <w:rPr>
          <w:rFonts w:hAnsi="Times New Roman"/>
          <w:sz w:val="20"/>
          <w:szCs w:val="20"/>
        </w:rPr>
        <w:t xml:space="preserve"> </w:t>
      </w:r>
      <w:r>
        <w:rPr>
          <w:rFonts w:hAnsi="Times New Roman"/>
          <w:sz w:val="20"/>
          <w:szCs w:val="20"/>
        </w:rPr>
        <w:t>начального</w:t>
      </w:r>
      <w:r>
        <w:rPr>
          <w:rFonts w:hAnsi="Times New Roman"/>
          <w:sz w:val="20"/>
          <w:szCs w:val="20"/>
        </w:rPr>
        <w:t xml:space="preserve"> </w:t>
      </w:r>
      <w:r>
        <w:rPr>
          <w:rFonts w:hAnsi="Times New Roman"/>
          <w:sz w:val="20"/>
          <w:szCs w:val="20"/>
        </w:rPr>
        <w:t>общего</w:t>
      </w:r>
      <w:r>
        <w:rPr>
          <w:rFonts w:hAnsi="Times New Roman"/>
          <w:sz w:val="20"/>
          <w:szCs w:val="20"/>
        </w:rPr>
        <w:t xml:space="preserve"> </w:t>
      </w:r>
      <w:r>
        <w:rPr>
          <w:rFonts w:hAnsi="Times New Roman"/>
          <w:sz w:val="20"/>
          <w:szCs w:val="20"/>
        </w:rPr>
        <w:t>образования</w:t>
      </w:r>
      <w:r>
        <w:rPr>
          <w:rFonts w:ascii="Times New Roman"/>
          <w:sz w:val="20"/>
          <w:szCs w:val="20"/>
        </w:rPr>
        <w:t xml:space="preserve">, </w:t>
      </w:r>
      <w:r>
        <w:rPr>
          <w:rFonts w:hAnsi="Times New Roman"/>
          <w:sz w:val="20"/>
          <w:szCs w:val="20"/>
        </w:rPr>
        <w:t>утвержденный</w:t>
      </w:r>
      <w:r>
        <w:rPr>
          <w:rFonts w:hAnsi="Times New Roman"/>
          <w:sz w:val="20"/>
          <w:szCs w:val="20"/>
        </w:rPr>
        <w:t xml:space="preserve"> </w:t>
      </w:r>
      <w:r>
        <w:rPr>
          <w:rFonts w:hAnsi="Times New Roman"/>
          <w:sz w:val="20"/>
          <w:szCs w:val="20"/>
        </w:rPr>
        <w:t>Приказом</w:t>
      </w:r>
      <w:r>
        <w:rPr>
          <w:rFonts w:hAnsi="Times New Roman"/>
          <w:sz w:val="20"/>
          <w:szCs w:val="20"/>
        </w:rPr>
        <w:t xml:space="preserve"> </w:t>
      </w:r>
      <w:r>
        <w:rPr>
          <w:rFonts w:hAnsi="Times New Roman"/>
          <w:sz w:val="20"/>
          <w:szCs w:val="20"/>
        </w:rPr>
        <w:t>Минобрнауки</w:t>
      </w:r>
      <w:r>
        <w:rPr>
          <w:rFonts w:hAnsi="Times New Roman"/>
          <w:sz w:val="20"/>
          <w:szCs w:val="20"/>
        </w:rPr>
        <w:t xml:space="preserve"> </w:t>
      </w:r>
      <w:r>
        <w:rPr>
          <w:rFonts w:hAnsi="Times New Roman"/>
          <w:sz w:val="20"/>
          <w:szCs w:val="20"/>
        </w:rPr>
        <w:t>России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06.10.2009 N 373 </w:t>
      </w:r>
      <w:r>
        <w:rPr>
          <w:rFonts w:ascii="Times New Roman"/>
          <w:kern w:val="0"/>
          <w:sz w:val="20"/>
          <w:szCs w:val="20"/>
        </w:rPr>
        <w:t>(</w:t>
      </w:r>
      <w:r>
        <w:rPr>
          <w:rFonts w:hAnsi="Times New Roman"/>
          <w:kern w:val="0"/>
          <w:sz w:val="20"/>
          <w:szCs w:val="20"/>
        </w:rPr>
        <w:t>зарегистрирован</w:t>
      </w:r>
      <w:r>
        <w:rPr>
          <w:rFonts w:hAnsi="Times New Roman"/>
          <w:kern w:val="0"/>
          <w:sz w:val="20"/>
          <w:szCs w:val="20"/>
        </w:rPr>
        <w:t xml:space="preserve"> </w:t>
      </w:r>
      <w:r>
        <w:rPr>
          <w:rFonts w:hAnsi="Times New Roman"/>
          <w:kern w:val="0"/>
          <w:sz w:val="20"/>
          <w:szCs w:val="20"/>
        </w:rPr>
        <w:t>Министерством</w:t>
      </w:r>
      <w:r>
        <w:rPr>
          <w:rFonts w:hAnsi="Times New Roman"/>
          <w:kern w:val="0"/>
          <w:sz w:val="20"/>
          <w:szCs w:val="20"/>
        </w:rPr>
        <w:t xml:space="preserve"> </w:t>
      </w:r>
      <w:r>
        <w:rPr>
          <w:rFonts w:hAnsi="Times New Roman"/>
          <w:kern w:val="0"/>
          <w:sz w:val="20"/>
          <w:szCs w:val="20"/>
        </w:rPr>
        <w:t>юстиции</w:t>
      </w:r>
      <w:r>
        <w:rPr>
          <w:rFonts w:hAnsi="Times New Roman"/>
          <w:kern w:val="0"/>
          <w:sz w:val="20"/>
          <w:szCs w:val="20"/>
        </w:rPr>
        <w:t xml:space="preserve"> </w:t>
      </w:r>
      <w:r>
        <w:rPr>
          <w:rFonts w:hAnsi="Times New Roman"/>
          <w:kern w:val="0"/>
          <w:sz w:val="20"/>
          <w:szCs w:val="20"/>
        </w:rPr>
        <w:t>Российской</w:t>
      </w:r>
      <w:r>
        <w:rPr>
          <w:rFonts w:hAnsi="Times New Roman"/>
          <w:kern w:val="0"/>
          <w:sz w:val="20"/>
          <w:szCs w:val="20"/>
        </w:rPr>
        <w:t xml:space="preserve"> </w:t>
      </w:r>
      <w:r>
        <w:rPr>
          <w:rFonts w:hAnsi="Times New Roman"/>
          <w:kern w:val="0"/>
          <w:sz w:val="20"/>
          <w:szCs w:val="20"/>
        </w:rPr>
        <w:t>Федерации</w:t>
      </w:r>
      <w:r>
        <w:rPr>
          <w:rFonts w:hAnsi="Times New Roman"/>
          <w:kern w:val="0"/>
          <w:sz w:val="20"/>
          <w:szCs w:val="20"/>
        </w:rPr>
        <w:t xml:space="preserve"> </w:t>
      </w:r>
      <w:r>
        <w:rPr>
          <w:rFonts w:ascii="Times New Roman"/>
          <w:kern w:val="0"/>
          <w:sz w:val="20"/>
          <w:szCs w:val="20"/>
        </w:rPr>
        <w:t xml:space="preserve">22 </w:t>
      </w:r>
      <w:r>
        <w:rPr>
          <w:rFonts w:hAnsi="Times New Roman"/>
          <w:kern w:val="0"/>
          <w:sz w:val="20"/>
          <w:szCs w:val="20"/>
        </w:rPr>
        <w:t>декабря</w:t>
      </w:r>
      <w:r>
        <w:rPr>
          <w:rFonts w:hAnsi="Times New Roman"/>
          <w:kern w:val="0"/>
          <w:sz w:val="20"/>
          <w:szCs w:val="20"/>
        </w:rPr>
        <w:t xml:space="preserve"> </w:t>
      </w:r>
      <w:r>
        <w:rPr>
          <w:rFonts w:ascii="Times New Roman"/>
          <w:kern w:val="0"/>
          <w:sz w:val="20"/>
          <w:szCs w:val="20"/>
        </w:rPr>
        <w:t xml:space="preserve">2009 </w:t>
      </w:r>
      <w:r>
        <w:rPr>
          <w:rFonts w:hAnsi="Times New Roman"/>
          <w:kern w:val="0"/>
          <w:sz w:val="20"/>
          <w:szCs w:val="20"/>
        </w:rPr>
        <w:t>г</w:t>
      </w:r>
      <w:r>
        <w:rPr>
          <w:rFonts w:ascii="Times New Roman"/>
          <w:kern w:val="0"/>
          <w:sz w:val="20"/>
          <w:szCs w:val="20"/>
        </w:rPr>
        <w:t xml:space="preserve">., </w:t>
      </w:r>
      <w:r>
        <w:rPr>
          <w:rFonts w:hAnsi="Times New Roman"/>
          <w:kern w:val="0"/>
          <w:sz w:val="20"/>
          <w:szCs w:val="20"/>
        </w:rPr>
        <w:t>регистрационный</w:t>
      </w:r>
      <w:r>
        <w:rPr>
          <w:rFonts w:hAnsi="Times New Roman"/>
          <w:kern w:val="0"/>
          <w:sz w:val="20"/>
          <w:szCs w:val="20"/>
        </w:rPr>
        <w:t xml:space="preserve"> </w:t>
      </w:r>
      <w:r>
        <w:rPr>
          <w:rFonts w:hAnsi="Times New Roman"/>
          <w:kern w:val="0"/>
          <w:sz w:val="20"/>
          <w:szCs w:val="20"/>
        </w:rPr>
        <w:t>№</w:t>
      </w:r>
      <w:r>
        <w:rPr>
          <w:rFonts w:hAnsi="Times New Roman"/>
          <w:kern w:val="0"/>
          <w:sz w:val="20"/>
          <w:szCs w:val="20"/>
        </w:rPr>
        <w:t xml:space="preserve"> </w:t>
      </w:r>
      <w:r>
        <w:rPr>
          <w:rFonts w:ascii="Times New Roman"/>
          <w:kern w:val="0"/>
          <w:sz w:val="20"/>
          <w:szCs w:val="20"/>
        </w:rPr>
        <w:t xml:space="preserve">15785) </w:t>
      </w:r>
      <w:r>
        <w:rPr>
          <w:rFonts w:ascii="Times New Roman"/>
          <w:sz w:val="20"/>
          <w:szCs w:val="20"/>
        </w:rPr>
        <w:t>(</w:t>
      </w:r>
      <w:r>
        <w:rPr>
          <w:rFonts w:hAnsi="Times New Roman"/>
          <w:sz w:val="20"/>
          <w:szCs w:val="20"/>
        </w:rPr>
        <w:t>ред</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18.12.2012) (</w:t>
      </w:r>
      <w:r>
        <w:rPr>
          <w:rFonts w:hAnsi="Times New Roman"/>
          <w:sz w:val="20"/>
          <w:szCs w:val="20"/>
        </w:rPr>
        <w:t>далее</w:t>
      </w:r>
      <w:r>
        <w:rPr>
          <w:rFonts w:hAnsi="Times New Roman"/>
          <w:sz w:val="20"/>
          <w:szCs w:val="20"/>
        </w:rPr>
        <w:t xml:space="preserve"> </w:t>
      </w:r>
      <w:r>
        <w:rPr>
          <w:rFonts w:hAnsi="Times New Roman"/>
          <w:sz w:val="20"/>
          <w:szCs w:val="20"/>
        </w:rPr>
        <w:t>–</w:t>
      </w:r>
      <w:r>
        <w:rPr>
          <w:rFonts w:hAnsi="Times New Roman"/>
          <w:sz w:val="20"/>
          <w:szCs w:val="20"/>
        </w:rPr>
        <w:t xml:space="preserve"> </w:t>
      </w:r>
      <w:r>
        <w:rPr>
          <w:sz w:val="20"/>
          <w:szCs w:val="20"/>
        </w:rPr>
        <w:br/>
      </w:r>
      <w:r>
        <w:rPr>
          <w:rFonts w:hAnsi="Times New Roman"/>
          <w:sz w:val="20"/>
          <w:szCs w:val="20"/>
        </w:rPr>
        <w:t>ФГОС</w:t>
      </w:r>
      <w:r>
        <w:rPr>
          <w:rFonts w:hAnsi="Times New Roman"/>
          <w:sz w:val="20"/>
          <w:szCs w:val="20"/>
        </w:rPr>
        <w:t xml:space="preserve"> </w:t>
      </w:r>
      <w:r>
        <w:rPr>
          <w:rFonts w:hAnsi="Times New Roman"/>
          <w:sz w:val="20"/>
          <w:szCs w:val="20"/>
        </w:rPr>
        <w:t>НОО</w:t>
      </w:r>
      <w:r>
        <w:rPr>
          <w:rFonts w:ascii="Times New Roman"/>
          <w:sz w:val="20"/>
          <w:szCs w:val="20"/>
        </w:rPr>
        <w:t>).</w:t>
      </w:r>
    </w:p>
  </w:footnote>
  <w:footnote w:id="5">
    <w:p w:rsidR="00491763" w:rsidRDefault="00491763">
      <w:pPr>
        <w:pStyle w:val="a7"/>
        <w:jc w:val="both"/>
      </w:pPr>
      <w:r>
        <w:rPr>
          <w:rFonts w:ascii="Times New Roman" w:eastAsia="Times New Roman" w:hAnsi="Times New Roman" w:cs="Times New Roman"/>
          <w:kern w:val="2"/>
          <w:sz w:val="28"/>
          <w:szCs w:val="28"/>
          <w:vertAlign w:val="superscript"/>
        </w:rPr>
        <w:footnoteRef/>
      </w:r>
      <w:r>
        <w:rPr>
          <w:rFonts w:ascii="Trebuchet MS"/>
        </w:rPr>
        <w:t xml:space="preserve"> </w:t>
      </w:r>
      <w:r>
        <w:rPr>
          <w:rFonts w:hAnsi="Times New Roman"/>
          <w:sz w:val="20"/>
          <w:szCs w:val="20"/>
        </w:rPr>
        <w:t>Допускаются</w:t>
      </w:r>
      <w:r>
        <w:rPr>
          <w:rFonts w:hAnsi="Times New Roman"/>
          <w:sz w:val="20"/>
          <w:szCs w:val="20"/>
        </w:rPr>
        <w:t xml:space="preserve"> </w:t>
      </w:r>
      <w:r>
        <w:rPr>
          <w:rFonts w:hAnsi="Times New Roman"/>
          <w:sz w:val="20"/>
          <w:szCs w:val="20"/>
        </w:rPr>
        <w:t>отдельные</w:t>
      </w:r>
      <w:r>
        <w:rPr>
          <w:rFonts w:hAnsi="Times New Roman"/>
          <w:sz w:val="20"/>
          <w:szCs w:val="20"/>
        </w:rPr>
        <w:t xml:space="preserve"> </w:t>
      </w:r>
      <w:r>
        <w:rPr>
          <w:rFonts w:hAnsi="Times New Roman"/>
          <w:sz w:val="20"/>
          <w:szCs w:val="20"/>
        </w:rPr>
        <w:t>негрубые</w:t>
      </w:r>
      <w:r>
        <w:rPr>
          <w:rFonts w:hAnsi="Times New Roman"/>
          <w:sz w:val="20"/>
          <w:szCs w:val="20"/>
        </w:rPr>
        <w:t xml:space="preserve"> </w:t>
      </w:r>
      <w:r>
        <w:rPr>
          <w:rFonts w:hAnsi="Times New Roman"/>
          <w:sz w:val="20"/>
          <w:szCs w:val="20"/>
        </w:rPr>
        <w:t>нарушения</w:t>
      </w:r>
      <w:r>
        <w:rPr>
          <w:rFonts w:hAnsi="Times New Roman"/>
          <w:sz w:val="20"/>
          <w:szCs w:val="20"/>
        </w:rPr>
        <w:t xml:space="preserve"> </w:t>
      </w:r>
      <w:r>
        <w:rPr>
          <w:rFonts w:hAnsi="Times New Roman"/>
          <w:sz w:val="20"/>
          <w:szCs w:val="20"/>
        </w:rPr>
        <w:t>произношения</w:t>
      </w:r>
      <w:r>
        <w:rPr>
          <w:rFonts w:ascii="Times New Roman"/>
          <w:sz w:val="20"/>
          <w:szCs w:val="20"/>
        </w:rPr>
        <w:t xml:space="preserve">, </w:t>
      </w:r>
      <w:r>
        <w:rPr>
          <w:rFonts w:hAnsi="Times New Roman"/>
          <w:sz w:val="20"/>
          <w:szCs w:val="20"/>
        </w:rPr>
        <w:t>не</w:t>
      </w:r>
      <w:r>
        <w:rPr>
          <w:rFonts w:hAnsi="Times New Roman"/>
          <w:sz w:val="20"/>
          <w:szCs w:val="20"/>
        </w:rPr>
        <w:t xml:space="preserve"> </w:t>
      </w:r>
      <w:r>
        <w:rPr>
          <w:rFonts w:hAnsi="Times New Roman"/>
          <w:sz w:val="20"/>
          <w:szCs w:val="20"/>
        </w:rPr>
        <w:t>оказывающие</w:t>
      </w:r>
      <w:r>
        <w:rPr>
          <w:rFonts w:hAnsi="Times New Roman"/>
          <w:sz w:val="20"/>
          <w:szCs w:val="20"/>
        </w:rPr>
        <w:t xml:space="preserve"> </w:t>
      </w:r>
      <w:r>
        <w:rPr>
          <w:rFonts w:hAnsi="Times New Roman"/>
          <w:sz w:val="20"/>
          <w:szCs w:val="20"/>
        </w:rPr>
        <w:t>принципиальное</w:t>
      </w:r>
      <w:r>
        <w:rPr>
          <w:rFonts w:hAnsi="Times New Roman"/>
          <w:sz w:val="20"/>
          <w:szCs w:val="20"/>
        </w:rPr>
        <w:t xml:space="preserve"> </w:t>
      </w:r>
      <w:r>
        <w:rPr>
          <w:rFonts w:hAnsi="Times New Roman"/>
          <w:sz w:val="20"/>
          <w:szCs w:val="20"/>
        </w:rPr>
        <w:t>влияние</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внятность</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глухого</w:t>
      </w:r>
      <w:r>
        <w:rPr>
          <w:rFonts w:hAnsi="Times New Roman"/>
          <w:sz w:val="20"/>
          <w:szCs w:val="20"/>
        </w:rPr>
        <w:t xml:space="preserve"> </w:t>
      </w:r>
      <w:r>
        <w:rPr>
          <w:rFonts w:hAnsi="Times New Roman"/>
          <w:sz w:val="20"/>
          <w:szCs w:val="20"/>
        </w:rPr>
        <w:t>обучающегося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целом</w:t>
      </w:r>
      <w:r>
        <w:rPr>
          <w:rFonts w:ascii="Times New Roman"/>
          <w:sz w:val="20"/>
          <w:szCs w:val="20"/>
        </w:rPr>
        <w:t>.</w:t>
      </w:r>
    </w:p>
  </w:footnote>
  <w:footnote w:id="6">
    <w:p w:rsidR="00491763" w:rsidRDefault="00491763">
      <w:pPr>
        <w:pStyle w:val="a7"/>
      </w:pPr>
      <w:r>
        <w:rPr>
          <w:rFonts w:ascii="Times New Roman" w:eastAsia="Times New Roman" w:hAnsi="Times New Roman" w:cs="Times New Roman"/>
          <w:sz w:val="28"/>
          <w:szCs w:val="28"/>
          <w:vertAlign w:val="superscript"/>
        </w:rPr>
        <w:footnoteRef/>
      </w:r>
      <w:r>
        <w:tab/>
        <w:t>Р</w:t>
      </w:r>
      <w:r>
        <w:rPr>
          <w:rFonts w:hAnsi="Times New Roman"/>
        </w:rPr>
        <w:t>аздел</w:t>
      </w:r>
      <w:r>
        <w:rPr>
          <w:rFonts w:hAnsi="Times New Roman"/>
        </w:rPr>
        <w:t xml:space="preserve"> </w:t>
      </w:r>
      <w:r>
        <w:rPr>
          <w:rFonts w:ascii="Times New Roman"/>
          <w:lang w:val="en-US"/>
        </w:rPr>
        <w:t>III</w:t>
      </w:r>
      <w:r>
        <w:rPr>
          <w:rFonts w:hAnsi="Times New Roman"/>
        </w:rPr>
        <w:t xml:space="preserve"> </w:t>
      </w:r>
      <w:r>
        <w:rPr>
          <w:rFonts w:hAnsi="Times New Roman"/>
        </w:rPr>
        <w:t>ФГОС</w:t>
      </w:r>
      <w:r>
        <w:rPr>
          <w:rFonts w:hAnsi="Times New Roman"/>
        </w:rPr>
        <w:t xml:space="preserve"> </w:t>
      </w:r>
      <w:r>
        <w:rPr>
          <w:rFonts w:hAnsi="Times New Roman"/>
        </w:rPr>
        <w:t>НОО</w:t>
      </w:r>
      <w:r>
        <w:rPr>
          <w:rFonts w:ascii="Times New Roman"/>
        </w:rPr>
        <w:t>.</w:t>
      </w:r>
    </w:p>
  </w:footnote>
  <w:footnote w:id="7">
    <w:p w:rsidR="00491763" w:rsidRDefault="00491763">
      <w:pPr>
        <w:pStyle w:val="a7"/>
      </w:pPr>
      <w:r>
        <w:rPr>
          <w:rFonts w:ascii="Times New Roman" w:eastAsia="Times New Roman" w:hAnsi="Times New Roman" w:cs="Times New Roman"/>
          <w:kern w:val="2"/>
          <w:sz w:val="28"/>
          <w:szCs w:val="28"/>
          <w:vertAlign w:val="superscript"/>
        </w:rPr>
        <w:footnoteRef/>
      </w:r>
      <w:r>
        <w:tab/>
        <w:t>Р</w:t>
      </w:r>
      <w:r>
        <w:rPr>
          <w:rFonts w:hAnsi="Times New Roman"/>
        </w:rPr>
        <w:t>аздел</w:t>
      </w:r>
      <w:r>
        <w:rPr>
          <w:rFonts w:hAnsi="Times New Roman"/>
        </w:rPr>
        <w:t xml:space="preserve"> </w:t>
      </w:r>
      <w:r>
        <w:rPr>
          <w:rFonts w:ascii="Times New Roman"/>
          <w:lang w:val="en-US"/>
        </w:rPr>
        <w:t>III</w:t>
      </w:r>
      <w:r>
        <w:rPr>
          <w:rFonts w:hAnsi="Times New Roman"/>
        </w:rPr>
        <w:t xml:space="preserve"> </w:t>
      </w:r>
      <w:r>
        <w:rPr>
          <w:rFonts w:hAnsi="Times New Roman"/>
        </w:rPr>
        <w:t>ФГОС</w:t>
      </w:r>
      <w:r>
        <w:rPr>
          <w:rFonts w:hAnsi="Times New Roman"/>
        </w:rPr>
        <w:t xml:space="preserve"> </w:t>
      </w:r>
      <w:r>
        <w:rPr>
          <w:rFonts w:hAnsi="Times New Roman"/>
        </w:rPr>
        <w:t>НОО</w:t>
      </w:r>
      <w:r>
        <w:rPr>
          <w:rFonts w:ascii="Times New Roman"/>
        </w:rPr>
        <w:t>.</w:t>
      </w:r>
    </w:p>
  </w:footnote>
  <w:footnote w:id="8">
    <w:p w:rsidR="00491763" w:rsidRDefault="00491763">
      <w:pPr>
        <w:jc w:val="both"/>
      </w:pPr>
      <w:r>
        <w:rPr>
          <w:rFonts w:ascii="Times New Roman" w:eastAsia="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9">
    <w:p w:rsidR="00491763" w:rsidRDefault="00491763" w:rsidP="000A374A">
      <w:pPr>
        <w:pStyle w:val="1"/>
        <w:numPr>
          <w:ilvl w:val="0"/>
          <w:numId w:val="140"/>
        </w:numPr>
        <w:tabs>
          <w:tab w:val="clear" w:pos="780"/>
          <w:tab w:val="num" w:pos="720"/>
        </w:tabs>
        <w:ind w:left="720" w:hanging="360"/>
        <w:jc w:val="both"/>
        <w:rPr>
          <w:i w:val="0"/>
          <w:iCs w:val="0"/>
        </w:rPr>
      </w:pPr>
      <w:r>
        <w:rPr>
          <w:i w:val="0"/>
          <w:iCs w:val="0"/>
          <w:sz w:val="28"/>
          <w:szCs w:val="28"/>
        </w:rPr>
        <w:footnoteRef/>
      </w:r>
      <w:r>
        <w:rPr>
          <w:i w:val="0"/>
          <w:iCs w:val="0"/>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0">
    <w:p w:rsidR="00491763" w:rsidRDefault="00491763">
      <w:pPr>
        <w:ind w:left="540"/>
        <w:jc w:val="both"/>
        <w:rPr>
          <w:sz w:val="20"/>
          <w:szCs w:val="20"/>
        </w:rPr>
      </w:pPr>
    </w:p>
    <w:p w:rsidR="00491763" w:rsidRDefault="00491763">
      <w:pPr>
        <w:spacing w:after="0"/>
        <w:jc w:val="both"/>
      </w:pPr>
      <w:r>
        <w:rPr>
          <w:rFonts w:ascii="Times New Roman" w:eastAsia="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1">
    <w:p w:rsidR="00491763" w:rsidRDefault="00491763">
      <w:pPr>
        <w:spacing w:after="0"/>
        <w:jc w:val="both"/>
      </w:pPr>
      <w:r>
        <w:rPr>
          <w:rFonts w:ascii="Times New Roman" w:eastAsia="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2">
    <w:p w:rsidR="00491763" w:rsidRDefault="00491763">
      <w:pPr>
        <w:spacing w:before="20" w:after="20" w:line="240" w:lineRule="auto"/>
        <w:jc w:val="both"/>
      </w:pPr>
      <w:r>
        <w:rPr>
          <w:sz w:val="20"/>
          <w:szCs w:val="20"/>
        </w:rPr>
        <w:footnoteRef/>
      </w:r>
      <w:r>
        <w:rPr>
          <w:rFonts w:ascii="Trebuchet MS"/>
        </w:rPr>
        <w:t xml:space="preserve"> </w:t>
      </w:r>
      <w:r>
        <w:rPr>
          <w:rFonts w:hAnsi="Times New Roman"/>
          <w:sz w:val="20"/>
          <w:szCs w:val="20"/>
        </w:rPr>
        <w:t>Предметная</w:t>
      </w:r>
      <w:r>
        <w:rPr>
          <w:rFonts w:hAnsi="Times New Roman"/>
          <w:sz w:val="20"/>
          <w:szCs w:val="20"/>
        </w:rPr>
        <w:t xml:space="preserve"> </w:t>
      </w:r>
      <w:r>
        <w:rPr>
          <w:rFonts w:hAnsi="Times New Roman"/>
          <w:sz w:val="20"/>
          <w:szCs w:val="20"/>
        </w:rPr>
        <w:t>область</w:t>
      </w:r>
      <w:r>
        <w:rPr>
          <w:rFonts w:hAnsi="Times New Roman"/>
          <w:sz w:val="20"/>
          <w:szCs w:val="20"/>
        </w:rPr>
        <w:t xml:space="preserve"> </w:t>
      </w:r>
      <w:r>
        <w:rPr>
          <w:rFonts w:hAnsi="Times New Roman"/>
          <w:sz w:val="20"/>
          <w:szCs w:val="20"/>
        </w:rPr>
        <w:t>«Филология»</w:t>
      </w:r>
      <w:r>
        <w:rPr>
          <w:rFonts w:hAnsi="Times New Roman"/>
          <w:sz w:val="20"/>
          <w:szCs w:val="20"/>
        </w:rPr>
        <w:t xml:space="preserve"> </w:t>
      </w:r>
      <w:r>
        <w:rPr>
          <w:rFonts w:hAnsi="Times New Roman"/>
          <w:sz w:val="20"/>
          <w:szCs w:val="20"/>
        </w:rPr>
        <w:t>представлена</w:t>
      </w:r>
      <w:r>
        <w:rPr>
          <w:rFonts w:hAnsi="Times New Roman"/>
          <w:sz w:val="20"/>
          <w:szCs w:val="20"/>
        </w:rPr>
        <w:t xml:space="preserve"> </w:t>
      </w:r>
      <w:r>
        <w:rPr>
          <w:rFonts w:hAnsi="Times New Roman"/>
          <w:sz w:val="20"/>
          <w:szCs w:val="20"/>
        </w:rPr>
        <w:t>как</w:t>
      </w:r>
      <w:r>
        <w:rPr>
          <w:rFonts w:hAnsi="Times New Roman"/>
          <w:sz w:val="20"/>
          <w:szCs w:val="20"/>
        </w:rPr>
        <w:t xml:space="preserve"> </w:t>
      </w:r>
      <w:r>
        <w:rPr>
          <w:rFonts w:hAnsi="Times New Roman"/>
          <w:sz w:val="20"/>
          <w:szCs w:val="20"/>
        </w:rPr>
        <w:t>интегративная</w:t>
      </w:r>
      <w:r>
        <w:rPr>
          <w:rFonts w:hAnsi="Times New Roman"/>
          <w:sz w:val="20"/>
          <w:szCs w:val="20"/>
        </w:rPr>
        <w:t xml:space="preserve"> </w:t>
      </w:r>
      <w:r>
        <w:rPr>
          <w:rFonts w:hAnsi="Times New Roman"/>
          <w:sz w:val="20"/>
          <w:szCs w:val="20"/>
        </w:rPr>
        <w:t>область</w:t>
      </w:r>
      <w:r>
        <w:rPr>
          <w:rFonts w:ascii="Times New Roman"/>
          <w:sz w:val="20"/>
          <w:szCs w:val="20"/>
        </w:rPr>
        <w:t xml:space="preserve">, </w:t>
      </w:r>
      <w:r>
        <w:rPr>
          <w:rFonts w:hAnsi="Times New Roman"/>
          <w:sz w:val="20"/>
          <w:szCs w:val="20"/>
        </w:rPr>
        <w:t>результаты</w:t>
      </w:r>
      <w:r>
        <w:rPr>
          <w:rFonts w:hAnsi="Times New Roman"/>
          <w:sz w:val="20"/>
          <w:szCs w:val="20"/>
        </w:rPr>
        <w:t xml:space="preserve"> </w:t>
      </w:r>
      <w:r>
        <w:rPr>
          <w:rFonts w:hAnsi="Times New Roman"/>
          <w:sz w:val="20"/>
          <w:szCs w:val="20"/>
        </w:rPr>
        <w:t>освоения</w:t>
      </w:r>
      <w:r>
        <w:rPr>
          <w:rFonts w:hAnsi="Times New Roman"/>
          <w:sz w:val="20"/>
          <w:szCs w:val="20"/>
        </w:rPr>
        <w:t xml:space="preserve"> </w:t>
      </w:r>
      <w:r>
        <w:rPr>
          <w:rFonts w:hAnsi="Times New Roman"/>
          <w:sz w:val="20"/>
          <w:szCs w:val="20"/>
        </w:rPr>
        <w:t>которой</w:t>
      </w:r>
      <w:r>
        <w:rPr>
          <w:rFonts w:hAnsi="Times New Roman"/>
          <w:sz w:val="20"/>
          <w:szCs w:val="20"/>
        </w:rPr>
        <w:t xml:space="preserve"> </w:t>
      </w:r>
      <w:r>
        <w:rPr>
          <w:rFonts w:hAnsi="Times New Roman"/>
          <w:sz w:val="20"/>
          <w:szCs w:val="20"/>
        </w:rPr>
        <w:t>могут</w:t>
      </w:r>
      <w:r>
        <w:rPr>
          <w:rFonts w:hAnsi="Times New Roman"/>
          <w:sz w:val="20"/>
          <w:szCs w:val="20"/>
        </w:rPr>
        <w:t xml:space="preserve"> </w:t>
      </w:r>
      <w:r>
        <w:rPr>
          <w:rFonts w:hAnsi="Times New Roman"/>
          <w:sz w:val="20"/>
          <w:szCs w:val="20"/>
        </w:rPr>
        <w:t>быть</w:t>
      </w:r>
      <w:r>
        <w:rPr>
          <w:rFonts w:hAnsi="Times New Roman"/>
          <w:sz w:val="20"/>
          <w:szCs w:val="20"/>
        </w:rPr>
        <w:t xml:space="preserve"> </w:t>
      </w:r>
      <w:r>
        <w:rPr>
          <w:rFonts w:hAnsi="Times New Roman"/>
          <w:sz w:val="20"/>
          <w:szCs w:val="20"/>
        </w:rPr>
        <w:t>оценены</w:t>
      </w:r>
      <w:r>
        <w:rPr>
          <w:rFonts w:hAnsi="Times New Roman"/>
          <w:sz w:val="20"/>
          <w:szCs w:val="20"/>
        </w:rPr>
        <w:t xml:space="preserve"> </w:t>
      </w:r>
      <w:r>
        <w:rPr>
          <w:rFonts w:hAnsi="Times New Roman"/>
          <w:sz w:val="20"/>
          <w:szCs w:val="20"/>
        </w:rPr>
        <w:t>только</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совокупности</w:t>
      </w:r>
      <w:r>
        <w:rPr>
          <w:rFonts w:ascii="Times New Roman"/>
          <w:sz w:val="20"/>
          <w:szCs w:val="20"/>
        </w:rPr>
        <w:t xml:space="preserve">, </w:t>
      </w:r>
      <w:r>
        <w:rPr>
          <w:rFonts w:hAnsi="Times New Roman"/>
          <w:sz w:val="20"/>
          <w:szCs w:val="20"/>
        </w:rPr>
        <w:t>как</w:t>
      </w:r>
      <w:r>
        <w:rPr>
          <w:rFonts w:hAnsi="Times New Roman"/>
          <w:sz w:val="20"/>
          <w:szCs w:val="20"/>
        </w:rPr>
        <w:t xml:space="preserve"> </w:t>
      </w:r>
      <w:r>
        <w:rPr>
          <w:rFonts w:hAnsi="Times New Roman"/>
          <w:sz w:val="20"/>
          <w:szCs w:val="20"/>
        </w:rPr>
        <w:t>целостный</w:t>
      </w:r>
      <w:r>
        <w:rPr>
          <w:rFonts w:hAnsi="Times New Roman"/>
          <w:sz w:val="20"/>
          <w:szCs w:val="20"/>
        </w:rPr>
        <w:t xml:space="preserve"> </w:t>
      </w:r>
      <w:r>
        <w:rPr>
          <w:rFonts w:hAnsi="Times New Roman"/>
          <w:sz w:val="20"/>
          <w:szCs w:val="20"/>
        </w:rPr>
        <w:t>единый</w:t>
      </w:r>
      <w:r>
        <w:rPr>
          <w:rFonts w:hAnsi="Times New Roman"/>
          <w:sz w:val="20"/>
          <w:szCs w:val="20"/>
        </w:rPr>
        <w:t xml:space="preserve"> </w:t>
      </w:r>
      <w:r>
        <w:rPr>
          <w:rFonts w:hAnsi="Times New Roman"/>
          <w:sz w:val="20"/>
          <w:szCs w:val="20"/>
        </w:rPr>
        <w:t>результат</w:t>
      </w:r>
      <w:r>
        <w:rPr>
          <w:rFonts w:hAnsi="Times New Roman"/>
          <w:sz w:val="20"/>
          <w:szCs w:val="20"/>
        </w:rPr>
        <w:t xml:space="preserve"> </w:t>
      </w:r>
      <w:r>
        <w:rPr>
          <w:rFonts w:hAnsi="Times New Roman"/>
          <w:sz w:val="20"/>
          <w:szCs w:val="20"/>
        </w:rPr>
        <w:t>овладения</w:t>
      </w:r>
      <w:r>
        <w:rPr>
          <w:rFonts w:hAnsi="Times New Roman"/>
          <w:sz w:val="20"/>
          <w:szCs w:val="20"/>
        </w:rPr>
        <w:t xml:space="preserve"> </w:t>
      </w:r>
      <w:r>
        <w:rPr>
          <w:rFonts w:hAnsi="Times New Roman"/>
          <w:sz w:val="20"/>
          <w:szCs w:val="20"/>
        </w:rPr>
        <w:t>языком</w:t>
      </w:r>
      <w:r>
        <w:rPr>
          <w:rFonts w:ascii="Times New Roman"/>
          <w:sz w:val="20"/>
          <w:szCs w:val="20"/>
        </w:rPr>
        <w:t xml:space="preserve">. </w:t>
      </w:r>
      <w:r>
        <w:rPr>
          <w:rFonts w:hAnsi="Times New Roman"/>
          <w:sz w:val="20"/>
          <w:szCs w:val="20"/>
        </w:rPr>
        <w:t>Выделение</w:t>
      </w:r>
      <w:r>
        <w:rPr>
          <w:rFonts w:hAnsi="Times New Roman"/>
          <w:sz w:val="20"/>
          <w:szCs w:val="20"/>
        </w:rPr>
        <w:t xml:space="preserve"> </w:t>
      </w:r>
      <w:r>
        <w:rPr>
          <w:rFonts w:hAnsi="Times New Roman"/>
          <w:sz w:val="20"/>
          <w:szCs w:val="20"/>
        </w:rPr>
        <w:t>отдельных</w:t>
      </w:r>
      <w:r>
        <w:rPr>
          <w:rFonts w:hAnsi="Times New Roman"/>
          <w:sz w:val="20"/>
          <w:szCs w:val="20"/>
        </w:rPr>
        <w:t xml:space="preserve"> </w:t>
      </w:r>
      <w:r>
        <w:rPr>
          <w:rFonts w:hAnsi="Times New Roman"/>
          <w:sz w:val="20"/>
          <w:szCs w:val="20"/>
        </w:rPr>
        <w:t>предметных</w:t>
      </w:r>
      <w:r>
        <w:rPr>
          <w:rFonts w:hAnsi="Times New Roman"/>
          <w:sz w:val="20"/>
          <w:szCs w:val="20"/>
        </w:rPr>
        <w:t xml:space="preserve"> </w:t>
      </w:r>
      <w:r>
        <w:rPr>
          <w:rFonts w:hAnsi="Times New Roman"/>
          <w:sz w:val="20"/>
          <w:szCs w:val="20"/>
        </w:rPr>
        <w:t>результатов</w:t>
      </w:r>
      <w:r>
        <w:rPr>
          <w:rFonts w:hAnsi="Times New Roman"/>
          <w:sz w:val="20"/>
          <w:szCs w:val="20"/>
        </w:rPr>
        <w:t xml:space="preserve"> </w:t>
      </w:r>
      <w:r>
        <w:rPr>
          <w:rFonts w:hAnsi="Times New Roman"/>
          <w:sz w:val="20"/>
          <w:szCs w:val="20"/>
        </w:rPr>
        <w:t>не</w:t>
      </w:r>
      <w:r>
        <w:rPr>
          <w:rFonts w:hAnsi="Times New Roman"/>
          <w:sz w:val="20"/>
          <w:szCs w:val="20"/>
        </w:rPr>
        <w:t xml:space="preserve"> </w:t>
      </w:r>
      <w:r>
        <w:rPr>
          <w:rFonts w:hAnsi="Times New Roman"/>
          <w:sz w:val="20"/>
          <w:szCs w:val="20"/>
        </w:rPr>
        <w:t>предусматривается</w:t>
      </w:r>
      <w:r>
        <w:rPr>
          <w:rFonts w:ascii="Times New Roman"/>
          <w:sz w:val="20"/>
          <w:szCs w:val="20"/>
        </w:rPr>
        <w:t>.</w:t>
      </w:r>
    </w:p>
  </w:footnote>
  <w:footnote w:id="13">
    <w:p w:rsidR="00491763" w:rsidRDefault="00491763">
      <w:pPr>
        <w:pStyle w:val="a7"/>
        <w:jc w:val="both"/>
      </w:pPr>
      <w:r>
        <w:rPr>
          <w:sz w:val="20"/>
          <w:szCs w:val="20"/>
        </w:rPr>
        <w:footnoteRef/>
      </w:r>
      <w:r>
        <w:rPr>
          <w:rFonts w:hAnsi="Times New Roman"/>
          <w:sz w:val="20"/>
          <w:szCs w:val="20"/>
        </w:rPr>
        <w:t>Предмет</w:t>
      </w:r>
      <w:r>
        <w:rPr>
          <w:rFonts w:hAnsi="Times New Roman"/>
          <w:sz w:val="20"/>
          <w:szCs w:val="20"/>
        </w:rPr>
        <w:t xml:space="preserve"> </w:t>
      </w:r>
      <w:r>
        <w:rPr>
          <w:rFonts w:hAnsi="Times New Roman"/>
          <w:sz w:val="20"/>
          <w:szCs w:val="20"/>
        </w:rPr>
        <w:t>«Предметно</w:t>
      </w:r>
      <w:r>
        <w:rPr>
          <w:rFonts w:ascii="Times New Roman"/>
          <w:sz w:val="20"/>
          <w:szCs w:val="20"/>
        </w:rPr>
        <w:t>-</w:t>
      </w:r>
      <w:r>
        <w:rPr>
          <w:rFonts w:hAnsi="Times New Roman"/>
          <w:sz w:val="20"/>
          <w:szCs w:val="20"/>
        </w:rPr>
        <w:t>практическое</w:t>
      </w:r>
      <w:r>
        <w:rPr>
          <w:rFonts w:hAnsi="Times New Roman"/>
          <w:sz w:val="20"/>
          <w:szCs w:val="20"/>
        </w:rPr>
        <w:t xml:space="preserve"> </w:t>
      </w:r>
      <w:r>
        <w:rPr>
          <w:rFonts w:hAnsi="Times New Roman"/>
          <w:sz w:val="20"/>
          <w:szCs w:val="20"/>
        </w:rPr>
        <w:t>обучение»</w:t>
      </w:r>
      <w:r>
        <w:rPr>
          <w:rFonts w:hAnsi="Times New Roman"/>
          <w:sz w:val="20"/>
          <w:szCs w:val="20"/>
        </w:rPr>
        <w:t xml:space="preserve"> </w:t>
      </w:r>
      <w:r>
        <w:rPr>
          <w:rFonts w:ascii="Times New Roman"/>
          <w:sz w:val="20"/>
          <w:szCs w:val="20"/>
        </w:rPr>
        <w:t>(</w:t>
      </w:r>
      <w:r>
        <w:rPr>
          <w:rFonts w:hAnsi="Times New Roman"/>
          <w:sz w:val="20"/>
          <w:szCs w:val="20"/>
        </w:rPr>
        <w:t>вариант</w:t>
      </w:r>
      <w:r>
        <w:rPr>
          <w:rFonts w:hAnsi="Times New Roman"/>
          <w:sz w:val="20"/>
          <w:szCs w:val="20"/>
        </w:rPr>
        <w:t xml:space="preserve"> </w:t>
      </w:r>
      <w:r>
        <w:rPr>
          <w:rFonts w:ascii="Times New Roman"/>
          <w:sz w:val="20"/>
          <w:szCs w:val="20"/>
        </w:rPr>
        <w:t xml:space="preserve">1.2 </w:t>
      </w:r>
      <w:r>
        <w:rPr>
          <w:rFonts w:hAnsi="Times New Roman"/>
          <w:sz w:val="20"/>
          <w:szCs w:val="20"/>
        </w:rPr>
        <w:t>и</w:t>
      </w:r>
      <w:r>
        <w:rPr>
          <w:rFonts w:hAnsi="Times New Roman"/>
          <w:sz w:val="20"/>
          <w:szCs w:val="20"/>
        </w:rPr>
        <w:t xml:space="preserve"> </w:t>
      </w:r>
      <w:r>
        <w:rPr>
          <w:rFonts w:ascii="Times New Roman"/>
          <w:sz w:val="20"/>
          <w:szCs w:val="20"/>
        </w:rPr>
        <w:t xml:space="preserve">1.3)  </w:t>
      </w:r>
      <w:r>
        <w:rPr>
          <w:rFonts w:hAnsi="Times New Roman"/>
          <w:sz w:val="20"/>
          <w:szCs w:val="20"/>
        </w:rPr>
        <w:t>сочетает</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себе</w:t>
      </w:r>
      <w:r>
        <w:rPr>
          <w:rFonts w:hAnsi="Times New Roman"/>
          <w:sz w:val="20"/>
          <w:szCs w:val="20"/>
        </w:rPr>
        <w:t xml:space="preserve"> </w:t>
      </w:r>
      <w:r>
        <w:rPr>
          <w:rFonts w:hAnsi="Times New Roman"/>
          <w:sz w:val="20"/>
          <w:szCs w:val="20"/>
        </w:rPr>
        <w:t>компетенции</w:t>
      </w:r>
      <w:r>
        <w:rPr>
          <w:rFonts w:hAnsi="Times New Roman"/>
          <w:sz w:val="20"/>
          <w:szCs w:val="20"/>
        </w:rPr>
        <w:t xml:space="preserve"> </w:t>
      </w:r>
      <w:r>
        <w:rPr>
          <w:rFonts w:hAnsi="Times New Roman"/>
          <w:sz w:val="20"/>
          <w:szCs w:val="20"/>
        </w:rPr>
        <w:t>двух</w:t>
      </w:r>
      <w:r>
        <w:rPr>
          <w:rFonts w:hAnsi="Times New Roman"/>
          <w:sz w:val="20"/>
          <w:szCs w:val="20"/>
        </w:rPr>
        <w:t xml:space="preserve"> </w:t>
      </w:r>
      <w:r>
        <w:rPr>
          <w:rFonts w:hAnsi="Times New Roman"/>
          <w:sz w:val="20"/>
          <w:szCs w:val="20"/>
        </w:rPr>
        <w:t>предметных</w:t>
      </w:r>
      <w:r>
        <w:rPr>
          <w:rFonts w:hAnsi="Times New Roman"/>
          <w:sz w:val="20"/>
          <w:szCs w:val="20"/>
        </w:rPr>
        <w:t xml:space="preserve"> </w:t>
      </w:r>
      <w:r>
        <w:rPr>
          <w:rFonts w:hAnsi="Times New Roman"/>
          <w:sz w:val="20"/>
          <w:szCs w:val="20"/>
        </w:rPr>
        <w:t>областей</w:t>
      </w:r>
      <w:r>
        <w:rPr>
          <w:rFonts w:hAnsi="Times New Roman"/>
          <w:sz w:val="20"/>
          <w:szCs w:val="20"/>
        </w:rPr>
        <w:t xml:space="preserve"> </w:t>
      </w:r>
      <w:r>
        <w:rPr>
          <w:rFonts w:ascii="Times New Roman"/>
          <w:sz w:val="20"/>
          <w:szCs w:val="20"/>
        </w:rPr>
        <w:t xml:space="preserve">- </w:t>
      </w:r>
      <w:r>
        <w:rPr>
          <w:rFonts w:hAnsi="Times New Roman"/>
          <w:sz w:val="20"/>
          <w:szCs w:val="20"/>
        </w:rPr>
        <w:t>филологии</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технологии</w:t>
      </w:r>
      <w:r>
        <w:rPr>
          <w:rFonts w:asci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процессе</w:t>
      </w:r>
      <w:r>
        <w:rPr>
          <w:rFonts w:hAnsi="Times New Roman"/>
          <w:sz w:val="20"/>
          <w:szCs w:val="20"/>
        </w:rPr>
        <w:t xml:space="preserve"> </w:t>
      </w:r>
      <w:r>
        <w:rPr>
          <w:rFonts w:hAnsi="Times New Roman"/>
          <w:sz w:val="20"/>
          <w:szCs w:val="20"/>
        </w:rPr>
        <w:t>обучения</w:t>
      </w:r>
      <w:r>
        <w:rPr>
          <w:rFonts w:hAnsi="Times New Roman"/>
          <w:sz w:val="20"/>
          <w:szCs w:val="20"/>
        </w:rPr>
        <w:t xml:space="preserve"> </w:t>
      </w:r>
      <w:r>
        <w:rPr>
          <w:rFonts w:hAnsi="Times New Roman"/>
          <w:sz w:val="20"/>
          <w:szCs w:val="20"/>
        </w:rPr>
        <w:t>реализуется</w:t>
      </w:r>
      <w:r>
        <w:rPr>
          <w:rFonts w:hAnsi="Times New Roman"/>
          <w:sz w:val="20"/>
          <w:szCs w:val="20"/>
        </w:rPr>
        <w:t xml:space="preserve"> </w:t>
      </w:r>
      <w:r>
        <w:rPr>
          <w:rFonts w:hAnsi="Times New Roman"/>
          <w:sz w:val="20"/>
          <w:szCs w:val="20"/>
        </w:rPr>
        <w:t>принцип</w:t>
      </w:r>
      <w:r>
        <w:rPr>
          <w:rFonts w:hAnsi="Times New Roman"/>
          <w:sz w:val="20"/>
          <w:szCs w:val="20"/>
        </w:rPr>
        <w:t xml:space="preserve"> </w:t>
      </w:r>
      <w:r>
        <w:rPr>
          <w:rFonts w:hAnsi="Times New Roman"/>
          <w:sz w:val="20"/>
          <w:szCs w:val="20"/>
        </w:rPr>
        <w:t>связи</w:t>
      </w:r>
      <w:r>
        <w:rPr>
          <w:rFonts w:hAnsi="Times New Roman"/>
          <w:sz w:val="20"/>
          <w:szCs w:val="20"/>
        </w:rPr>
        <w:t xml:space="preserve"> </w:t>
      </w:r>
      <w:r>
        <w:rPr>
          <w:rFonts w:hAnsi="Times New Roman"/>
          <w:sz w:val="20"/>
          <w:szCs w:val="20"/>
        </w:rPr>
        <w:t>речевого</w:t>
      </w:r>
      <w:r>
        <w:rPr>
          <w:rFonts w:hAnsi="Times New Roman"/>
          <w:sz w:val="20"/>
          <w:szCs w:val="20"/>
        </w:rPr>
        <w:t xml:space="preserve"> </w:t>
      </w:r>
      <w:r>
        <w:rPr>
          <w:rFonts w:hAnsi="Times New Roman"/>
          <w:sz w:val="20"/>
          <w:szCs w:val="20"/>
        </w:rPr>
        <w:t>развития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предметно</w:t>
      </w:r>
      <w:r>
        <w:rPr>
          <w:rFonts w:ascii="Times New Roman"/>
          <w:sz w:val="20"/>
          <w:szCs w:val="20"/>
        </w:rPr>
        <w:t>-</w:t>
      </w:r>
      <w:r>
        <w:rPr>
          <w:rFonts w:hAnsi="Times New Roman"/>
          <w:sz w:val="20"/>
          <w:szCs w:val="20"/>
        </w:rPr>
        <w:t>практической</w:t>
      </w:r>
      <w:r>
        <w:rPr>
          <w:rFonts w:hAnsi="Times New Roman"/>
          <w:sz w:val="20"/>
          <w:szCs w:val="20"/>
        </w:rPr>
        <w:t xml:space="preserve"> </w:t>
      </w:r>
      <w:r>
        <w:rPr>
          <w:rFonts w:hAnsi="Times New Roman"/>
          <w:sz w:val="20"/>
          <w:szCs w:val="20"/>
        </w:rPr>
        <w:t>деятельностью</w:t>
      </w:r>
      <w:r>
        <w:rPr>
          <w:rFonts w:hAnsi="Times New Roman"/>
          <w:sz w:val="20"/>
          <w:szCs w:val="20"/>
        </w:rPr>
        <w:t xml:space="preserve"> </w:t>
      </w:r>
      <w:r>
        <w:rPr>
          <w:rFonts w:hAnsi="Times New Roman"/>
          <w:sz w:val="20"/>
          <w:szCs w:val="20"/>
        </w:rPr>
        <w:t>обучающихся</w:t>
      </w:r>
      <w:r>
        <w:rPr>
          <w:rFonts w:asci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целенаправленным</w:t>
      </w:r>
      <w:r>
        <w:rPr>
          <w:rFonts w:hAnsi="Times New Roman"/>
          <w:sz w:val="20"/>
          <w:szCs w:val="20"/>
        </w:rPr>
        <w:t xml:space="preserve">  </w:t>
      </w:r>
      <w:r>
        <w:rPr>
          <w:rFonts w:hAnsi="Times New Roman"/>
          <w:sz w:val="20"/>
          <w:szCs w:val="20"/>
        </w:rPr>
        <w:t>обучением</w:t>
      </w:r>
      <w:r>
        <w:rPr>
          <w:rFonts w:hAnsi="Times New Roman"/>
          <w:sz w:val="20"/>
          <w:szCs w:val="20"/>
        </w:rPr>
        <w:t xml:space="preserve"> </w:t>
      </w:r>
      <w:r>
        <w:rPr>
          <w:rFonts w:hAnsi="Times New Roman"/>
          <w:sz w:val="20"/>
          <w:szCs w:val="20"/>
        </w:rPr>
        <w:t>устной</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письменной</w:t>
      </w:r>
      <w:r>
        <w:rPr>
          <w:rFonts w:hAnsi="Times New Roman"/>
          <w:sz w:val="20"/>
          <w:szCs w:val="20"/>
        </w:rPr>
        <w:t xml:space="preserve"> </w:t>
      </w:r>
      <w:r>
        <w:rPr>
          <w:rFonts w:hAnsi="Times New Roman"/>
          <w:sz w:val="20"/>
          <w:szCs w:val="20"/>
        </w:rPr>
        <w:t>речи</w:t>
      </w:r>
      <w:r>
        <w:rPr>
          <w:rFonts w:ascii="Times New Roman"/>
          <w:sz w:val="20"/>
          <w:szCs w:val="20"/>
        </w:rPr>
        <w:t>.</w:t>
      </w:r>
    </w:p>
  </w:footnote>
  <w:footnote w:id="14">
    <w:p w:rsidR="00491763" w:rsidRDefault="00491763">
      <w:pPr>
        <w:pStyle w:val="a7"/>
      </w:pPr>
      <w:r>
        <w:rPr>
          <w:rFonts w:ascii="Times New Roman" w:eastAsia="Times New Roman" w:hAnsi="Times New Roman" w:cs="Times New Roman"/>
          <w:b/>
          <w:bCs/>
          <w:kern w:val="2"/>
          <w:sz w:val="28"/>
          <w:szCs w:val="28"/>
          <w:u w:val="single"/>
          <w:vertAlign w:val="superscript"/>
        </w:rPr>
        <w:footnoteRef/>
      </w:r>
      <w:r>
        <w:t xml:space="preserve"> Содержание обучения по предмету «Ознакомление с окружающим миром» распространяется на работу в ходе всего учебно-воспитательного процесса, в том числе во внеклассное время.</w:t>
      </w:r>
    </w:p>
  </w:footnote>
  <w:footnote w:id="15">
    <w:p w:rsidR="00491763" w:rsidRDefault="00491763">
      <w:pPr>
        <w:pStyle w:val="a7"/>
      </w:pPr>
      <w:r>
        <w:rPr>
          <w:rFonts w:ascii="Times New Roman" w:eastAsia="Times New Roman" w:hAnsi="Times New Roman" w:cs="Times New Roman"/>
          <w:b/>
          <w:bCs/>
          <w:kern w:val="2"/>
          <w:sz w:val="28"/>
          <w:szCs w:val="28"/>
          <w:u w:val="single"/>
          <w:vertAlign w:val="superscript"/>
        </w:rPr>
        <w:footnoteRef/>
      </w:r>
      <w:r>
        <w:t xml:space="preserve"> Содержание обучения по предмету «Ознакомление с окружающим миром» распространяется на работу в ходе всего учебно-воспитательного процесса, в том числе во внеклассное время.</w:t>
      </w:r>
    </w:p>
  </w:footnote>
  <w:footnote w:id="16">
    <w:p w:rsidR="00491763" w:rsidRDefault="00491763">
      <w:pPr>
        <w:spacing w:after="0" w:line="240" w:lineRule="auto"/>
        <w:jc w:val="both"/>
      </w:pPr>
      <w:r>
        <w:rPr>
          <w:rFonts w:ascii="Times New Roman" w:eastAsia="Times New Roman" w:hAnsi="Times New Roman" w:cs="Times New Roman"/>
          <w:sz w:val="28"/>
          <w:szCs w:val="28"/>
          <w:vertAlign w:val="superscript"/>
        </w:rPr>
        <w:footnoteRef/>
      </w:r>
      <w:r>
        <w:rPr>
          <w:rFonts w:ascii="Trebuchet MS"/>
        </w:rPr>
        <w:t xml:space="preserve"> </w:t>
      </w:r>
      <w:r>
        <w:rPr>
          <w:rFonts w:hAnsi="Times New Roman"/>
          <w:sz w:val="20"/>
          <w:szCs w:val="20"/>
        </w:rPr>
        <w:t>Здесь</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далее</w:t>
      </w:r>
      <w:r>
        <w:rPr>
          <w:rFonts w:ascii="Times New Roman"/>
          <w:sz w:val="20"/>
          <w:szCs w:val="20"/>
        </w:rPr>
        <w:t>:</w:t>
      </w:r>
      <w:r>
        <w:rPr>
          <w:rFonts w:ascii="Trebuchet MS"/>
        </w:rPr>
        <w:t xml:space="preserve"> </w:t>
      </w:r>
      <w:r>
        <w:rPr>
          <w:rFonts w:hAnsi="Times New Roman"/>
          <w:sz w:val="20"/>
          <w:szCs w:val="20"/>
        </w:rPr>
        <w:t>ученики</w:t>
      </w:r>
      <w:r>
        <w:rPr>
          <w:rFonts w:ascii="Times New Roman"/>
          <w:sz w:val="20"/>
          <w:szCs w:val="20"/>
        </w:rPr>
        <w:t xml:space="preserve">, </w:t>
      </w:r>
      <w:r>
        <w:rPr>
          <w:rFonts w:hAnsi="Times New Roman"/>
          <w:sz w:val="20"/>
          <w:szCs w:val="20"/>
        </w:rPr>
        <w:t>перенесшие</w:t>
      </w:r>
      <w:r>
        <w:rPr>
          <w:rFonts w:hAnsi="Times New Roman"/>
          <w:sz w:val="20"/>
          <w:szCs w:val="20"/>
        </w:rPr>
        <w:t xml:space="preserve"> </w:t>
      </w:r>
      <w:r>
        <w:rPr>
          <w:rFonts w:hAnsi="Times New Roman"/>
          <w:sz w:val="20"/>
          <w:szCs w:val="20"/>
        </w:rPr>
        <w:t>операцию</w:t>
      </w:r>
      <w:r>
        <w:rPr>
          <w:rFonts w:hAnsi="Times New Roman"/>
          <w:sz w:val="20"/>
          <w:szCs w:val="20"/>
        </w:rPr>
        <w:t xml:space="preserve"> </w:t>
      </w:r>
      <w:r>
        <w:rPr>
          <w:rFonts w:hAnsi="Times New Roman"/>
          <w:sz w:val="20"/>
          <w:szCs w:val="20"/>
        </w:rPr>
        <w:t>кохлеарной</w:t>
      </w:r>
      <w:r>
        <w:rPr>
          <w:rFonts w:hAnsi="Times New Roman"/>
          <w:sz w:val="20"/>
          <w:szCs w:val="20"/>
        </w:rPr>
        <w:t xml:space="preserve"> </w:t>
      </w:r>
      <w:r>
        <w:rPr>
          <w:rFonts w:hAnsi="Times New Roman"/>
          <w:sz w:val="20"/>
          <w:szCs w:val="20"/>
        </w:rPr>
        <w:t>имплантации</w:t>
      </w:r>
      <w:r>
        <w:rPr>
          <w:rFonts w:ascii="Times New Roman"/>
          <w:sz w:val="20"/>
          <w:szCs w:val="20"/>
        </w:rPr>
        <w:t xml:space="preserve">, </w:t>
      </w:r>
      <w:r>
        <w:rPr>
          <w:rFonts w:hAnsi="Times New Roman"/>
          <w:sz w:val="20"/>
          <w:szCs w:val="20"/>
        </w:rPr>
        <w:t>которым</w:t>
      </w:r>
      <w:r>
        <w:rPr>
          <w:rFonts w:hAnsi="Times New Roman"/>
          <w:sz w:val="20"/>
          <w:szCs w:val="20"/>
        </w:rPr>
        <w:t xml:space="preserve"> </w:t>
      </w:r>
      <w:r>
        <w:rPr>
          <w:rFonts w:hAnsi="Times New Roman"/>
          <w:sz w:val="20"/>
          <w:szCs w:val="20"/>
        </w:rPr>
        <w:t>психолого</w:t>
      </w:r>
      <w:r>
        <w:rPr>
          <w:rFonts w:hAnsi="Times New Roman"/>
          <w:sz w:val="20"/>
          <w:szCs w:val="20"/>
        </w:rPr>
        <w:t xml:space="preserve"> </w:t>
      </w:r>
      <w:r>
        <w:rPr>
          <w:rFonts w:hAnsi="Times New Roman"/>
          <w:sz w:val="20"/>
          <w:szCs w:val="20"/>
        </w:rPr>
        <w:t>–</w:t>
      </w:r>
      <w:r>
        <w:rPr>
          <w:rFonts w:hAnsi="Times New Roman"/>
          <w:sz w:val="20"/>
          <w:szCs w:val="20"/>
        </w:rPr>
        <w:t xml:space="preserve"> </w:t>
      </w:r>
      <w:r>
        <w:rPr>
          <w:rFonts w:hAnsi="Times New Roman"/>
          <w:sz w:val="20"/>
          <w:szCs w:val="20"/>
        </w:rPr>
        <w:t>медико</w:t>
      </w:r>
      <w:r>
        <w:rPr>
          <w:rFonts w:hAnsi="Times New Roman"/>
          <w:sz w:val="20"/>
          <w:szCs w:val="20"/>
        </w:rPr>
        <w:t xml:space="preserve"> </w:t>
      </w:r>
      <w:r>
        <w:rPr>
          <w:rFonts w:hAnsi="Times New Roman"/>
          <w:sz w:val="20"/>
          <w:szCs w:val="20"/>
        </w:rPr>
        <w:t>–</w:t>
      </w:r>
      <w:r>
        <w:rPr>
          <w:rFonts w:hAnsi="Times New Roman"/>
          <w:sz w:val="20"/>
          <w:szCs w:val="20"/>
        </w:rPr>
        <w:t xml:space="preserve"> </w:t>
      </w:r>
      <w:r>
        <w:rPr>
          <w:rFonts w:hAnsi="Times New Roman"/>
          <w:sz w:val="20"/>
          <w:szCs w:val="20"/>
        </w:rPr>
        <w:t>педагогической</w:t>
      </w:r>
      <w:r>
        <w:rPr>
          <w:rFonts w:hAnsi="Times New Roman"/>
          <w:sz w:val="20"/>
          <w:szCs w:val="20"/>
        </w:rPr>
        <w:t xml:space="preserve"> </w:t>
      </w:r>
      <w:r>
        <w:rPr>
          <w:rFonts w:hAnsi="Times New Roman"/>
          <w:sz w:val="20"/>
          <w:szCs w:val="20"/>
        </w:rPr>
        <w:t>комиссией</w:t>
      </w:r>
      <w:r>
        <w:rPr>
          <w:rFonts w:hAnsi="Times New Roman"/>
          <w:sz w:val="20"/>
          <w:szCs w:val="20"/>
        </w:rPr>
        <w:t xml:space="preserve"> </w:t>
      </w:r>
      <w:r>
        <w:rPr>
          <w:rFonts w:hAnsi="Times New Roman"/>
          <w:sz w:val="20"/>
          <w:szCs w:val="20"/>
        </w:rPr>
        <w:t>рекомендовано</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определенный</w:t>
      </w:r>
      <w:r>
        <w:rPr>
          <w:rFonts w:hAnsi="Times New Roman"/>
          <w:sz w:val="20"/>
          <w:szCs w:val="20"/>
        </w:rPr>
        <w:t xml:space="preserve"> </w:t>
      </w:r>
      <w:r>
        <w:rPr>
          <w:rFonts w:hAnsi="Times New Roman"/>
          <w:sz w:val="20"/>
          <w:szCs w:val="20"/>
        </w:rPr>
        <w:t>период</w:t>
      </w:r>
      <w:r>
        <w:rPr>
          <w:rFonts w:hAnsi="Times New Roman"/>
          <w:sz w:val="20"/>
          <w:szCs w:val="20"/>
        </w:rPr>
        <w:t xml:space="preserve"> </w:t>
      </w:r>
      <w:r>
        <w:rPr>
          <w:rFonts w:hAnsi="Times New Roman"/>
          <w:sz w:val="20"/>
          <w:szCs w:val="20"/>
        </w:rPr>
        <w:t>обучение</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основе</w:t>
      </w:r>
      <w:r>
        <w:rPr>
          <w:rFonts w:hAnsi="Times New Roman"/>
          <w:sz w:val="20"/>
          <w:szCs w:val="20"/>
        </w:rPr>
        <w:t xml:space="preserve"> </w:t>
      </w:r>
      <w:r>
        <w:rPr>
          <w:rFonts w:hAnsi="Times New Roman"/>
          <w:sz w:val="20"/>
          <w:szCs w:val="20"/>
        </w:rPr>
        <w:t>АООП</w:t>
      </w:r>
      <w:r>
        <w:rPr>
          <w:rFonts w:hAnsi="Times New Roman"/>
          <w:sz w:val="20"/>
          <w:szCs w:val="20"/>
        </w:rPr>
        <w:t xml:space="preserve"> </w:t>
      </w:r>
      <w:r>
        <w:rPr>
          <w:rFonts w:hAnsi="Times New Roman"/>
          <w:sz w:val="20"/>
          <w:szCs w:val="20"/>
        </w:rPr>
        <w:t>НОО</w:t>
      </w:r>
      <w:r>
        <w:rPr>
          <w:rFonts w:hAnsi="Times New Roman"/>
          <w:sz w:val="20"/>
          <w:szCs w:val="20"/>
        </w:rPr>
        <w:t xml:space="preserve"> </w:t>
      </w:r>
      <w:r>
        <w:rPr>
          <w:rFonts w:ascii="Times New Roman"/>
          <w:sz w:val="20"/>
          <w:szCs w:val="20"/>
        </w:rPr>
        <w:t>(</w:t>
      </w:r>
      <w:r>
        <w:rPr>
          <w:rFonts w:hAnsi="Times New Roman"/>
          <w:sz w:val="20"/>
          <w:szCs w:val="20"/>
        </w:rPr>
        <w:t>вариант</w:t>
      </w:r>
      <w:r>
        <w:rPr>
          <w:rFonts w:hAnsi="Times New Roman"/>
          <w:sz w:val="20"/>
          <w:szCs w:val="20"/>
        </w:rPr>
        <w:t xml:space="preserve"> </w:t>
      </w:r>
      <w:r>
        <w:rPr>
          <w:rFonts w:ascii="Times New Roman"/>
          <w:sz w:val="20"/>
          <w:szCs w:val="20"/>
        </w:rPr>
        <w:t xml:space="preserve">1.2) </w:t>
      </w:r>
      <w:r>
        <w:rPr>
          <w:rFonts w:hAnsi="Times New Roman"/>
          <w:sz w:val="20"/>
          <w:szCs w:val="20"/>
        </w:rPr>
        <w:t>пользуются</w:t>
      </w:r>
      <w:r>
        <w:rPr>
          <w:rFonts w:hAnsi="Times New Roman"/>
          <w:sz w:val="20"/>
          <w:szCs w:val="20"/>
        </w:rPr>
        <w:t xml:space="preserve"> </w:t>
      </w:r>
      <w:r>
        <w:rPr>
          <w:rFonts w:hAnsi="Times New Roman"/>
          <w:sz w:val="20"/>
          <w:szCs w:val="20"/>
        </w:rPr>
        <w:t>кохлеарным</w:t>
      </w:r>
      <w:r>
        <w:rPr>
          <w:rFonts w:hAnsi="Times New Roman"/>
          <w:sz w:val="20"/>
          <w:szCs w:val="20"/>
        </w:rPr>
        <w:t xml:space="preserve"> </w:t>
      </w:r>
      <w:r>
        <w:rPr>
          <w:rFonts w:hAnsi="Times New Roman"/>
          <w:sz w:val="20"/>
          <w:szCs w:val="20"/>
        </w:rPr>
        <w:t>имплантом</w:t>
      </w:r>
      <w:r>
        <w:rPr>
          <w:rFonts w:hAnsi="Times New Roman"/>
          <w:sz w:val="20"/>
          <w:szCs w:val="20"/>
        </w:rPr>
        <w:t xml:space="preserve"> </w:t>
      </w:r>
      <w:r>
        <w:rPr>
          <w:rFonts w:hAnsi="Times New Roman"/>
          <w:sz w:val="20"/>
          <w:szCs w:val="20"/>
        </w:rPr>
        <w:t>и</w:t>
      </w:r>
      <w:r>
        <w:rPr>
          <w:rFonts w:asci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соответствующем</w:t>
      </w:r>
      <w:r>
        <w:rPr>
          <w:rFonts w:hAnsi="Times New Roman"/>
          <w:sz w:val="20"/>
          <w:szCs w:val="20"/>
        </w:rPr>
        <w:t xml:space="preserve"> </w:t>
      </w:r>
      <w:r>
        <w:rPr>
          <w:rFonts w:hAnsi="Times New Roman"/>
          <w:sz w:val="20"/>
          <w:szCs w:val="20"/>
        </w:rPr>
        <w:t>медицинском</w:t>
      </w:r>
      <w:r>
        <w:rPr>
          <w:rFonts w:hAnsi="Times New Roman"/>
          <w:sz w:val="20"/>
          <w:szCs w:val="20"/>
        </w:rPr>
        <w:t xml:space="preserve"> </w:t>
      </w:r>
      <w:r>
        <w:rPr>
          <w:rFonts w:hAnsi="Times New Roman"/>
          <w:sz w:val="20"/>
          <w:szCs w:val="20"/>
        </w:rPr>
        <w:t>назначении</w:t>
      </w:r>
      <w:r>
        <w:rPr>
          <w:rFonts w:ascii="Times New Roman"/>
          <w:sz w:val="20"/>
          <w:szCs w:val="20"/>
        </w:rPr>
        <w:t xml:space="preserve">, </w:t>
      </w:r>
      <w:r>
        <w:rPr>
          <w:rFonts w:hAnsi="Times New Roman"/>
          <w:sz w:val="20"/>
          <w:szCs w:val="20"/>
        </w:rPr>
        <w:t>индивидуальным</w:t>
      </w:r>
      <w:r>
        <w:rPr>
          <w:rFonts w:hAnsi="Times New Roman"/>
          <w:sz w:val="20"/>
          <w:szCs w:val="20"/>
        </w:rPr>
        <w:t xml:space="preserve"> </w:t>
      </w:r>
      <w:r>
        <w:rPr>
          <w:rFonts w:hAnsi="Times New Roman"/>
          <w:sz w:val="20"/>
          <w:szCs w:val="20"/>
        </w:rPr>
        <w:t>слуховым</w:t>
      </w:r>
      <w:r>
        <w:rPr>
          <w:rFonts w:hAnsi="Times New Roman"/>
          <w:sz w:val="20"/>
          <w:szCs w:val="20"/>
        </w:rPr>
        <w:t xml:space="preserve"> </w:t>
      </w:r>
      <w:r>
        <w:rPr>
          <w:rFonts w:hAnsi="Times New Roman"/>
          <w:sz w:val="20"/>
          <w:szCs w:val="20"/>
        </w:rPr>
        <w:t>аппаратом</w:t>
      </w:r>
      <w:r>
        <w:rPr>
          <w:rFonts w:hAnsi="Times New Roman"/>
          <w:sz w:val="20"/>
          <w:szCs w:val="20"/>
        </w:rPr>
        <w:t xml:space="preserve"> </w:t>
      </w:r>
      <w:r>
        <w:rPr>
          <w:rFonts w:hAnsi="Times New Roman"/>
          <w:sz w:val="20"/>
          <w:szCs w:val="20"/>
        </w:rPr>
        <w:t>или</w:t>
      </w:r>
      <w:r>
        <w:rPr>
          <w:rFonts w:hAnsi="Times New Roman"/>
          <w:sz w:val="20"/>
          <w:szCs w:val="20"/>
        </w:rPr>
        <w:t xml:space="preserve"> </w:t>
      </w:r>
      <w:r>
        <w:rPr>
          <w:rFonts w:hAnsi="Times New Roman"/>
          <w:sz w:val="20"/>
          <w:szCs w:val="20"/>
        </w:rPr>
        <w:t>двумя</w:t>
      </w:r>
      <w:r>
        <w:rPr>
          <w:rFonts w:hAnsi="Times New Roman"/>
          <w:sz w:val="20"/>
          <w:szCs w:val="20"/>
        </w:rPr>
        <w:t xml:space="preserve"> </w:t>
      </w:r>
      <w:r>
        <w:rPr>
          <w:rFonts w:hAnsi="Times New Roman"/>
          <w:sz w:val="20"/>
          <w:szCs w:val="20"/>
        </w:rPr>
        <w:t>кохлеарными</w:t>
      </w:r>
      <w:r>
        <w:rPr>
          <w:rFonts w:hAnsi="Times New Roman"/>
          <w:sz w:val="20"/>
          <w:szCs w:val="20"/>
        </w:rPr>
        <w:t xml:space="preserve"> </w:t>
      </w:r>
      <w:r>
        <w:rPr>
          <w:rFonts w:hAnsi="Times New Roman"/>
          <w:sz w:val="20"/>
          <w:szCs w:val="20"/>
        </w:rPr>
        <w:t>имплантами</w:t>
      </w:r>
      <w:r>
        <w:rPr>
          <w:rFonts w:hAnsi="Times New Roman"/>
          <w:sz w:val="20"/>
          <w:szCs w:val="20"/>
        </w:rPr>
        <w:t xml:space="preserve"> </w:t>
      </w:r>
      <w:r>
        <w:rPr>
          <w:rFonts w:hAnsi="Times New Roman"/>
          <w:sz w:val="20"/>
          <w:szCs w:val="20"/>
        </w:rPr>
        <w:t>что</w:t>
      </w:r>
      <w:r>
        <w:rPr>
          <w:rFonts w:hAnsi="Times New Roman"/>
          <w:sz w:val="20"/>
          <w:szCs w:val="20"/>
        </w:rPr>
        <w:t xml:space="preserve"> </w:t>
      </w:r>
      <w:r>
        <w:rPr>
          <w:rFonts w:hAnsi="Times New Roman"/>
          <w:sz w:val="20"/>
          <w:szCs w:val="20"/>
        </w:rPr>
        <w:t>обеспечивает</w:t>
      </w:r>
      <w:r>
        <w:rPr>
          <w:rFonts w:hAnsi="Times New Roman"/>
          <w:sz w:val="20"/>
          <w:szCs w:val="20"/>
        </w:rPr>
        <w:t xml:space="preserve"> </w:t>
      </w:r>
      <w:r>
        <w:rPr>
          <w:rFonts w:hAnsi="Times New Roman"/>
          <w:sz w:val="20"/>
          <w:szCs w:val="20"/>
        </w:rPr>
        <w:t>бинауральное</w:t>
      </w:r>
      <w:r>
        <w:rPr>
          <w:rFonts w:hAnsi="Times New Roman"/>
          <w:sz w:val="20"/>
          <w:szCs w:val="20"/>
        </w:rPr>
        <w:t xml:space="preserve"> </w:t>
      </w:r>
      <w:r>
        <w:rPr>
          <w:rFonts w:hAnsi="Times New Roman"/>
          <w:sz w:val="20"/>
          <w:szCs w:val="20"/>
        </w:rPr>
        <w:t>восприятие</w:t>
      </w:r>
      <w:r>
        <w:rPr>
          <w:rFonts w:asci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развитию</w:t>
      </w:r>
      <w:r>
        <w:rPr>
          <w:rFonts w:hAnsi="Times New Roman"/>
          <w:sz w:val="20"/>
          <w:szCs w:val="20"/>
        </w:rPr>
        <w:t xml:space="preserve"> </w:t>
      </w:r>
      <w:r>
        <w:rPr>
          <w:rFonts w:hAnsi="Times New Roman"/>
          <w:sz w:val="20"/>
          <w:szCs w:val="20"/>
        </w:rPr>
        <w:t>их</w:t>
      </w:r>
      <w:r>
        <w:rPr>
          <w:rFonts w:hAnsi="Times New Roman"/>
          <w:sz w:val="20"/>
          <w:szCs w:val="20"/>
        </w:rPr>
        <w:t xml:space="preserve"> </w:t>
      </w:r>
      <w:r>
        <w:rPr>
          <w:rFonts w:hAnsi="Times New Roman"/>
          <w:sz w:val="20"/>
          <w:szCs w:val="20"/>
        </w:rPr>
        <w:t>слухового</w:t>
      </w:r>
      <w:r>
        <w:rPr>
          <w:rFonts w:hAnsi="Times New Roman"/>
          <w:sz w:val="20"/>
          <w:szCs w:val="20"/>
        </w:rPr>
        <w:t xml:space="preserve"> </w:t>
      </w:r>
      <w:r>
        <w:rPr>
          <w:rFonts w:hAnsi="Times New Roman"/>
          <w:sz w:val="20"/>
          <w:szCs w:val="20"/>
        </w:rPr>
        <w:t>восприятия</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произносительной</w:t>
      </w:r>
      <w:r>
        <w:rPr>
          <w:rFonts w:hAnsi="Times New Roman"/>
          <w:sz w:val="20"/>
          <w:szCs w:val="20"/>
        </w:rPr>
        <w:t xml:space="preserve"> </w:t>
      </w:r>
      <w:r>
        <w:rPr>
          <w:rFonts w:hAnsi="Times New Roman"/>
          <w:sz w:val="20"/>
          <w:szCs w:val="20"/>
        </w:rPr>
        <w:t>стороны</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строится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учетом</w:t>
      </w:r>
      <w:r>
        <w:rPr>
          <w:rFonts w:hAnsi="Times New Roman"/>
          <w:sz w:val="20"/>
          <w:szCs w:val="20"/>
        </w:rPr>
        <w:t xml:space="preserve"> </w:t>
      </w:r>
      <w:r>
        <w:rPr>
          <w:rFonts w:hAnsi="Times New Roman"/>
          <w:sz w:val="20"/>
          <w:szCs w:val="20"/>
        </w:rPr>
        <w:t>рекомендаций</w:t>
      </w:r>
      <w:r>
        <w:rPr>
          <w:rFonts w:hAnsi="Times New Roman"/>
          <w:sz w:val="20"/>
          <w:szCs w:val="20"/>
        </w:rPr>
        <w:t xml:space="preserve"> </w:t>
      </w:r>
      <w:r>
        <w:rPr>
          <w:rFonts w:hAnsi="Times New Roman"/>
          <w:sz w:val="20"/>
          <w:szCs w:val="20"/>
        </w:rPr>
        <w:t>для</w:t>
      </w:r>
      <w:r>
        <w:rPr>
          <w:rFonts w:hAnsi="Times New Roman"/>
          <w:sz w:val="20"/>
          <w:szCs w:val="20"/>
        </w:rPr>
        <w:t xml:space="preserve"> </w:t>
      </w:r>
      <w:r>
        <w:rPr>
          <w:rFonts w:hAnsi="Times New Roman"/>
          <w:sz w:val="20"/>
          <w:szCs w:val="20"/>
        </w:rPr>
        <w:t>детей</w:t>
      </w:r>
      <w:r>
        <w:rPr>
          <w:rFonts w:ascii="Times New Roman"/>
          <w:sz w:val="20"/>
          <w:szCs w:val="20"/>
        </w:rPr>
        <w:t xml:space="preserve">, </w:t>
      </w:r>
      <w:r>
        <w:rPr>
          <w:rFonts w:hAnsi="Times New Roman"/>
          <w:sz w:val="20"/>
          <w:szCs w:val="20"/>
        </w:rPr>
        <w:t>перенесших</w:t>
      </w:r>
      <w:r>
        <w:rPr>
          <w:rFonts w:hAnsi="Times New Roman"/>
          <w:sz w:val="20"/>
          <w:szCs w:val="20"/>
        </w:rPr>
        <w:t xml:space="preserve"> </w:t>
      </w:r>
      <w:r>
        <w:rPr>
          <w:rFonts w:hAnsi="Times New Roman"/>
          <w:sz w:val="20"/>
          <w:szCs w:val="20"/>
        </w:rPr>
        <w:t>операцию</w:t>
      </w:r>
      <w:r>
        <w:rPr>
          <w:rFonts w:hAnsi="Times New Roman"/>
          <w:sz w:val="20"/>
          <w:szCs w:val="20"/>
        </w:rPr>
        <w:t xml:space="preserve"> </w:t>
      </w:r>
      <w:r>
        <w:rPr>
          <w:rFonts w:hAnsi="Times New Roman"/>
          <w:sz w:val="20"/>
          <w:szCs w:val="20"/>
        </w:rPr>
        <w:t>кохлеарной</w:t>
      </w:r>
      <w:r>
        <w:rPr>
          <w:rFonts w:hAnsi="Times New Roman"/>
          <w:sz w:val="20"/>
          <w:szCs w:val="20"/>
        </w:rPr>
        <w:t xml:space="preserve"> </w:t>
      </w:r>
      <w:r>
        <w:rPr>
          <w:rFonts w:hAnsi="Times New Roman"/>
          <w:sz w:val="20"/>
          <w:szCs w:val="20"/>
        </w:rPr>
        <w:t>имплантации</w:t>
      </w:r>
      <w:r>
        <w:rPr>
          <w:rFonts w:ascii="Times New Roman"/>
          <w:sz w:val="20"/>
          <w:szCs w:val="20"/>
        </w:rPr>
        <w:t xml:space="preserve">. </w:t>
      </w:r>
    </w:p>
  </w:footnote>
  <w:footnote w:id="17">
    <w:p w:rsidR="00491763" w:rsidRDefault="00491763">
      <w:pPr>
        <w:pStyle w:val="a7"/>
        <w:jc w:val="both"/>
      </w:pPr>
      <w:r>
        <w:rPr>
          <w:rFonts w:ascii="Times New Roman" w:eastAsia="Times New Roman" w:hAnsi="Times New Roman" w:cs="Times New Roman"/>
          <w:sz w:val="28"/>
          <w:szCs w:val="28"/>
          <w:vertAlign w:val="superscript"/>
        </w:rPr>
        <w:footnoteRef/>
      </w:r>
      <w:r>
        <w:rPr>
          <w:rFonts w:ascii="Trebuchet MS"/>
        </w:rPr>
        <w:t xml:space="preserve"> </w:t>
      </w:r>
      <w:r w:rsidRPr="003C6BCC">
        <w:rPr>
          <w:rFonts w:hAnsi="Times New Roman"/>
          <w:color w:val="auto"/>
          <w:kern w:val="0"/>
          <w:sz w:val="20"/>
          <w:szCs w:val="20"/>
          <w:u w:color="000000"/>
        </w:rPr>
        <w:t>Режим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используемой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находится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под</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систематическим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наблюдением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сурдопедагога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врача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сурдолога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который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принимает</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участие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этой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основе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сетевого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взаимодействия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Целесообразность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того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или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вида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определяется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для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каждого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ребенка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результатам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специальной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педагогической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проверки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его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возможностей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восприятия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материала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стационарной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пользования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слуховых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аппаратов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Вопрос</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об</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уточняется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менее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чем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один</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раз</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год</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Если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принято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решение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стационарную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звукоусиливающую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аппаратуру</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то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каждом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конце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этапа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развитию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ребенок</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учится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воспринимать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помощью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слуховых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аппаратов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часть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материала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который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использовался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занятии</w:t>
      </w:r>
      <w:r w:rsidRPr="003C6BCC">
        <w:rPr>
          <w:rFonts w:hAnsi="Times New Roman"/>
          <w:color w:val="auto"/>
          <w:kern w:val="0"/>
          <w:sz w:val="20"/>
          <w:szCs w:val="20"/>
          <w:u w:color="000000"/>
        </w:rPr>
        <w:t>.</w:t>
      </w:r>
    </w:p>
  </w:footnote>
  <w:footnote w:id="18">
    <w:p w:rsidR="00491763" w:rsidRDefault="00491763">
      <w:pPr>
        <w:pStyle w:val="a7"/>
        <w:jc w:val="both"/>
      </w:pPr>
      <w:r>
        <w:rPr>
          <w:sz w:val="28"/>
          <w:szCs w:val="28"/>
          <w:vertAlign w:val="superscript"/>
        </w:rPr>
        <w:footnoteRef/>
      </w:r>
      <w:r>
        <w:rPr>
          <w:rFonts w:ascii="Trebuchet MS"/>
        </w:rPr>
        <w:t xml:space="preserve"> </w:t>
      </w:r>
      <w:r>
        <w:rPr>
          <w:rFonts w:hAnsi="Times New Roman"/>
          <w:sz w:val="20"/>
          <w:szCs w:val="20"/>
        </w:rPr>
        <w:t>Здесь</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далее</w:t>
      </w:r>
      <w:r>
        <w:rPr>
          <w:rFonts w:ascii="Times New Roman"/>
          <w:sz w:val="20"/>
          <w:szCs w:val="20"/>
        </w:rPr>
        <w:t>:</w:t>
      </w:r>
      <w:r>
        <w:rPr>
          <w:rFonts w:ascii="Times New Roman"/>
          <w:color w:val="FF0000"/>
          <w:sz w:val="20"/>
          <w:szCs w:val="20"/>
          <w:u w:color="FF0000"/>
        </w:rPr>
        <w:t xml:space="preserve"> </w:t>
      </w:r>
      <w:r>
        <w:rPr>
          <w:rFonts w:hAnsi="Times New Roman"/>
          <w:color w:val="000000"/>
          <w:sz w:val="20"/>
          <w:szCs w:val="20"/>
          <w:u w:color="000000"/>
        </w:rPr>
        <w:t>при</w:t>
      </w:r>
      <w:r>
        <w:rPr>
          <w:rFonts w:hAnsi="Times New Roman"/>
          <w:color w:val="000000"/>
          <w:sz w:val="20"/>
          <w:szCs w:val="20"/>
          <w:u w:color="000000"/>
        </w:rPr>
        <w:t xml:space="preserve"> </w:t>
      </w:r>
      <w:r>
        <w:rPr>
          <w:rFonts w:hAnsi="Times New Roman"/>
          <w:color w:val="000000"/>
          <w:sz w:val="20"/>
          <w:szCs w:val="20"/>
          <w:u w:color="000000"/>
        </w:rPr>
        <w:t>восприятии</w:t>
      </w:r>
      <w:r>
        <w:rPr>
          <w:rFonts w:hAnsi="Times New Roman"/>
          <w:color w:val="000000"/>
          <w:sz w:val="20"/>
          <w:szCs w:val="20"/>
          <w:u w:color="000000"/>
        </w:rPr>
        <w:t xml:space="preserve"> </w:t>
      </w:r>
      <w:r>
        <w:rPr>
          <w:rFonts w:hAnsi="Times New Roman"/>
          <w:color w:val="000000"/>
          <w:sz w:val="20"/>
          <w:szCs w:val="20"/>
          <w:u w:color="000000"/>
        </w:rPr>
        <w:t>вопросов</w:t>
      </w:r>
      <w:r>
        <w:rPr>
          <w:rFonts w:hAnsi="Times New Roman"/>
          <w:color w:val="000000"/>
          <w:sz w:val="20"/>
          <w:szCs w:val="20"/>
          <w:u w:color="000000"/>
        </w:rPr>
        <w:t xml:space="preserve"> </w:t>
      </w:r>
      <w:r>
        <w:rPr>
          <w:rFonts w:hAnsi="Times New Roman"/>
          <w:color w:val="000000"/>
          <w:sz w:val="20"/>
          <w:szCs w:val="20"/>
          <w:u w:color="000000"/>
        </w:rPr>
        <w:t>обучающийся</w:t>
      </w:r>
      <w:r>
        <w:rPr>
          <w:rFonts w:hAnsi="Times New Roman"/>
          <w:color w:val="000000"/>
          <w:sz w:val="20"/>
          <w:szCs w:val="20"/>
          <w:u w:color="000000"/>
        </w:rPr>
        <w:t xml:space="preserve"> </w:t>
      </w:r>
      <w:r>
        <w:rPr>
          <w:rFonts w:hAnsi="Times New Roman"/>
          <w:color w:val="000000"/>
          <w:sz w:val="20"/>
          <w:szCs w:val="20"/>
          <w:u w:color="000000"/>
        </w:rPr>
        <w:t>сразу</w:t>
      </w:r>
      <w:r>
        <w:rPr>
          <w:rFonts w:hAnsi="Times New Roman"/>
          <w:color w:val="000000"/>
          <w:sz w:val="20"/>
          <w:szCs w:val="20"/>
          <w:u w:color="000000"/>
        </w:rPr>
        <w:t xml:space="preserve"> </w:t>
      </w:r>
      <w:r>
        <w:rPr>
          <w:rFonts w:hAnsi="Times New Roman"/>
          <w:color w:val="000000"/>
          <w:sz w:val="20"/>
          <w:szCs w:val="20"/>
          <w:u w:color="000000"/>
        </w:rPr>
        <w:t>дает</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ответ</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краткий</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или</w:t>
      </w:r>
      <w:r>
        <w:rPr>
          <w:rFonts w:hAnsi="Times New Roman"/>
          <w:color w:val="000000"/>
          <w:sz w:val="20"/>
          <w:szCs w:val="20"/>
          <w:u w:color="000000"/>
        </w:rPr>
        <w:t xml:space="preserve"> </w:t>
      </w:r>
      <w:r>
        <w:rPr>
          <w:rFonts w:hAnsi="Times New Roman"/>
          <w:color w:val="000000"/>
          <w:sz w:val="20"/>
          <w:szCs w:val="20"/>
          <w:u w:color="000000"/>
        </w:rPr>
        <w:t>полный</w:t>
      </w:r>
      <w:r>
        <w:rPr>
          <w:rFonts w:ascii="Times New Roman"/>
          <w:color w:val="000000"/>
          <w:sz w:val="20"/>
          <w:szCs w:val="20"/>
          <w:u w:color="000000"/>
        </w:rPr>
        <w:t xml:space="preserve">, </w:t>
      </w:r>
      <w:r>
        <w:rPr>
          <w:rFonts w:hAnsi="Times New Roman"/>
          <w:color w:val="000000"/>
          <w:sz w:val="20"/>
          <w:szCs w:val="20"/>
          <w:u w:color="000000"/>
        </w:rPr>
        <w:t>к</w:t>
      </w:r>
      <w:r>
        <w:rPr>
          <w:rFonts w:hAnsi="Times New Roman"/>
          <w:color w:val="000000"/>
          <w:sz w:val="20"/>
          <w:szCs w:val="20"/>
          <w:u w:color="000000"/>
        </w:rPr>
        <w:t xml:space="preserve"> </w:t>
      </w:r>
      <w:r>
        <w:rPr>
          <w:rFonts w:ascii="Times New Roman"/>
          <w:color w:val="000000"/>
          <w:sz w:val="20"/>
          <w:szCs w:val="20"/>
          <w:u w:color="000000"/>
        </w:rPr>
        <w:t xml:space="preserve">4-5 </w:t>
      </w:r>
      <w:r>
        <w:rPr>
          <w:rFonts w:hAnsi="Times New Roman"/>
          <w:color w:val="000000"/>
          <w:sz w:val="20"/>
          <w:szCs w:val="20"/>
          <w:u w:color="000000"/>
        </w:rPr>
        <w:t>классу</w:t>
      </w:r>
      <w:r>
        <w:rPr>
          <w:rFonts w:hAnsi="Times New Roman"/>
          <w:color w:val="000000"/>
          <w:sz w:val="20"/>
          <w:szCs w:val="20"/>
          <w:u w:color="000000"/>
        </w:rPr>
        <w:t xml:space="preserve"> </w:t>
      </w:r>
      <w:r>
        <w:rPr>
          <w:rFonts w:hAnsi="Times New Roman"/>
          <w:color w:val="000000"/>
          <w:sz w:val="20"/>
          <w:szCs w:val="20"/>
          <w:u w:color="000000"/>
        </w:rPr>
        <w:t>использует</w:t>
      </w:r>
      <w:r>
        <w:rPr>
          <w:rFonts w:hAnsi="Times New Roman"/>
          <w:color w:val="000000"/>
          <w:sz w:val="20"/>
          <w:szCs w:val="20"/>
          <w:u w:color="000000"/>
        </w:rPr>
        <w:t xml:space="preserve"> </w:t>
      </w:r>
      <w:r>
        <w:rPr>
          <w:rFonts w:hAnsi="Times New Roman"/>
          <w:color w:val="000000"/>
          <w:sz w:val="20"/>
          <w:szCs w:val="20"/>
          <w:u w:color="000000"/>
        </w:rPr>
        <w:t>высказывания</w:t>
      </w:r>
      <w:r>
        <w:rPr>
          <w:rFonts w:hAnsi="Times New Roman"/>
          <w:color w:val="000000"/>
          <w:sz w:val="20"/>
          <w:szCs w:val="20"/>
          <w:u w:color="000000"/>
        </w:rPr>
        <w:t xml:space="preserve"> </w:t>
      </w:r>
      <w:r>
        <w:rPr>
          <w:rFonts w:hAnsi="Times New Roman"/>
          <w:color w:val="000000"/>
          <w:sz w:val="20"/>
          <w:szCs w:val="20"/>
          <w:u w:color="000000"/>
        </w:rPr>
        <w:t>с</w:t>
      </w:r>
      <w:r>
        <w:rPr>
          <w:rFonts w:hAnsi="Times New Roman"/>
          <w:color w:val="000000"/>
          <w:sz w:val="20"/>
          <w:szCs w:val="20"/>
          <w:u w:color="000000"/>
        </w:rPr>
        <w:t xml:space="preserve"> </w:t>
      </w:r>
      <w:r>
        <w:rPr>
          <w:rFonts w:hAnsi="Times New Roman"/>
          <w:color w:val="000000"/>
          <w:sz w:val="20"/>
          <w:szCs w:val="20"/>
          <w:u w:color="000000"/>
        </w:rPr>
        <w:t>элементами</w:t>
      </w:r>
      <w:r>
        <w:rPr>
          <w:rFonts w:hAnsi="Times New Roman"/>
          <w:color w:val="000000"/>
          <w:sz w:val="20"/>
          <w:szCs w:val="20"/>
          <w:u w:color="000000"/>
        </w:rPr>
        <w:t xml:space="preserve"> </w:t>
      </w:r>
      <w:r>
        <w:rPr>
          <w:rFonts w:hAnsi="Times New Roman"/>
          <w:color w:val="000000"/>
          <w:sz w:val="20"/>
          <w:szCs w:val="20"/>
          <w:u w:color="000000"/>
        </w:rPr>
        <w:t>сравнения</w:t>
      </w:r>
      <w:r>
        <w:rPr>
          <w:rFonts w:ascii="Times New Roman"/>
          <w:color w:val="000000"/>
          <w:sz w:val="20"/>
          <w:szCs w:val="20"/>
          <w:u w:color="000000"/>
        </w:rPr>
        <w:t xml:space="preserve">, </w:t>
      </w:r>
      <w:r>
        <w:rPr>
          <w:rFonts w:hAnsi="Times New Roman"/>
          <w:color w:val="000000"/>
          <w:sz w:val="20"/>
          <w:szCs w:val="20"/>
          <w:u w:color="000000"/>
        </w:rPr>
        <w:t>рассуждения</w:t>
      </w:r>
      <w:r>
        <w:rPr>
          <w:rFonts w:ascii="Times New Roman"/>
          <w:color w:val="000000"/>
          <w:sz w:val="20"/>
          <w:szCs w:val="20"/>
          <w:u w:color="000000"/>
        </w:rPr>
        <w:t>,</w:t>
      </w:r>
      <w:r>
        <w:rPr>
          <w:rFonts w:ascii="Trebuchet MS"/>
          <w:sz w:val="28"/>
          <w:szCs w:val="28"/>
        </w:rPr>
        <w:t xml:space="preserve"> </w:t>
      </w:r>
      <w:r>
        <w:rPr>
          <w:rFonts w:hAnsi="Times New Roman"/>
          <w:color w:val="000000"/>
          <w:sz w:val="20"/>
          <w:szCs w:val="20"/>
          <w:u w:color="000000"/>
        </w:rPr>
        <w:t>оценки</w:t>
      </w:r>
      <w:r>
        <w:rPr>
          <w:rFonts w:ascii="Times New Roman"/>
          <w:color w:val="000000"/>
          <w:sz w:val="20"/>
          <w:szCs w:val="20"/>
          <w:u w:color="000000"/>
        </w:rPr>
        <w:t xml:space="preserve">); </w:t>
      </w:r>
      <w:r>
        <w:rPr>
          <w:rFonts w:hAnsi="Times New Roman"/>
          <w:color w:val="000000"/>
          <w:sz w:val="20"/>
          <w:szCs w:val="20"/>
          <w:u w:color="000000"/>
        </w:rPr>
        <w:t>при</w:t>
      </w:r>
      <w:r>
        <w:rPr>
          <w:rFonts w:hAnsi="Times New Roman"/>
          <w:color w:val="000000"/>
          <w:sz w:val="20"/>
          <w:szCs w:val="20"/>
          <w:u w:color="000000"/>
        </w:rPr>
        <w:t xml:space="preserve"> </w:t>
      </w:r>
      <w:r>
        <w:rPr>
          <w:rFonts w:hAnsi="Times New Roman"/>
          <w:color w:val="000000"/>
          <w:sz w:val="20"/>
          <w:szCs w:val="20"/>
          <w:u w:color="000000"/>
        </w:rPr>
        <w:t>восприятии</w:t>
      </w:r>
      <w:r>
        <w:rPr>
          <w:rFonts w:hAnsi="Times New Roman"/>
          <w:color w:val="000000"/>
          <w:sz w:val="20"/>
          <w:szCs w:val="20"/>
          <w:u w:color="000000"/>
        </w:rPr>
        <w:t xml:space="preserve">  </w:t>
      </w:r>
      <w:r>
        <w:rPr>
          <w:rFonts w:hAnsi="Times New Roman"/>
          <w:color w:val="000000"/>
          <w:sz w:val="20"/>
          <w:szCs w:val="20"/>
          <w:u w:color="000000"/>
        </w:rPr>
        <w:t>поручений</w:t>
      </w:r>
      <w:r>
        <w:rPr>
          <w:rFonts w:hAnsi="Times New Roman"/>
          <w:color w:val="000000"/>
          <w:sz w:val="20"/>
          <w:szCs w:val="20"/>
          <w:u w:color="000000"/>
        </w:rPr>
        <w:t xml:space="preserve"> </w:t>
      </w:r>
      <w:r>
        <w:rPr>
          <w:rFonts w:hAnsi="Times New Roman"/>
          <w:color w:val="000000"/>
          <w:sz w:val="20"/>
          <w:szCs w:val="20"/>
          <w:u w:color="000000"/>
        </w:rPr>
        <w:t>выполняет</w:t>
      </w:r>
      <w:r>
        <w:rPr>
          <w:rFonts w:hAnsi="Times New Roman"/>
          <w:color w:val="000000"/>
          <w:sz w:val="20"/>
          <w:szCs w:val="20"/>
          <w:u w:color="000000"/>
        </w:rPr>
        <w:t xml:space="preserve"> </w:t>
      </w:r>
      <w:r>
        <w:rPr>
          <w:rFonts w:hAnsi="Times New Roman"/>
          <w:color w:val="000000"/>
          <w:sz w:val="20"/>
          <w:szCs w:val="20"/>
          <w:u w:color="000000"/>
        </w:rPr>
        <w:t>их</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hAnsi="Times New Roman"/>
          <w:color w:val="000000"/>
          <w:sz w:val="20"/>
          <w:szCs w:val="20"/>
          <w:u w:color="000000"/>
        </w:rPr>
        <w:t>дает</w:t>
      </w:r>
      <w:r>
        <w:rPr>
          <w:rFonts w:hAnsi="Times New Roman"/>
          <w:color w:val="000000"/>
          <w:sz w:val="20"/>
          <w:szCs w:val="20"/>
          <w:u w:color="000000"/>
        </w:rPr>
        <w:t xml:space="preserve"> </w:t>
      </w:r>
      <w:r>
        <w:rPr>
          <w:rFonts w:hAnsi="Times New Roman"/>
          <w:color w:val="000000"/>
          <w:sz w:val="20"/>
          <w:szCs w:val="20"/>
          <w:u w:color="000000"/>
        </w:rPr>
        <w:t>соответствующий</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комментарий</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например</w:t>
      </w:r>
      <w:r>
        <w:rPr>
          <w:rFonts w:ascii="Times New Roman"/>
          <w:color w:val="000000"/>
          <w:sz w:val="20"/>
          <w:szCs w:val="20"/>
          <w:u w:color="000000"/>
        </w:rPr>
        <w:t xml:space="preserve">, </w:t>
      </w:r>
      <w:r>
        <w:rPr>
          <w:rFonts w:hAnsi="Times New Roman"/>
          <w:color w:val="000000"/>
          <w:sz w:val="20"/>
          <w:szCs w:val="20"/>
          <w:u w:color="000000"/>
          <w:lang w:val="fr-FR"/>
        </w:rPr>
        <w:t>«Я</w:t>
      </w:r>
      <w:r>
        <w:rPr>
          <w:rFonts w:hAnsi="Times New Roman"/>
          <w:color w:val="000000"/>
          <w:sz w:val="20"/>
          <w:szCs w:val="20"/>
          <w:u w:color="000000"/>
          <w:lang w:val="fr-FR"/>
        </w:rPr>
        <w:t xml:space="preserve"> </w:t>
      </w:r>
      <w:r>
        <w:rPr>
          <w:rFonts w:hAnsi="Times New Roman"/>
          <w:color w:val="000000"/>
          <w:sz w:val="20"/>
          <w:szCs w:val="20"/>
          <w:u w:color="000000"/>
          <w:lang w:val="fr-FR"/>
        </w:rPr>
        <w:t>взял</w:t>
      </w:r>
      <w:r>
        <w:rPr>
          <w:rFonts w:hAnsi="Times New Roman"/>
          <w:color w:val="000000"/>
          <w:sz w:val="20"/>
          <w:szCs w:val="20"/>
          <w:u w:color="000000"/>
          <w:lang w:val="fr-FR"/>
        </w:rPr>
        <w:t xml:space="preserve"> </w:t>
      </w:r>
      <w:r>
        <w:rPr>
          <w:rFonts w:hAnsi="Times New Roman"/>
          <w:color w:val="000000"/>
          <w:sz w:val="20"/>
          <w:szCs w:val="20"/>
          <w:u w:color="000000"/>
          <w:lang w:val="fr-FR"/>
        </w:rPr>
        <w:t>книгу»</w:t>
      </w:r>
      <w:r>
        <w:rPr>
          <w:rFonts w:ascii="Times New Roman"/>
          <w:color w:val="000000"/>
          <w:sz w:val="20"/>
          <w:szCs w:val="20"/>
          <w:u w:color="000000"/>
        </w:rPr>
        <w:t xml:space="preserve">), </w:t>
      </w:r>
      <w:r>
        <w:rPr>
          <w:rFonts w:hAnsi="Times New Roman"/>
          <w:color w:val="000000"/>
          <w:sz w:val="20"/>
          <w:szCs w:val="20"/>
          <w:u w:color="000000"/>
        </w:rPr>
        <w:t>повторяет</w:t>
      </w:r>
      <w:r>
        <w:rPr>
          <w:rFonts w:hAnsi="Times New Roman"/>
          <w:color w:val="000000"/>
          <w:sz w:val="20"/>
          <w:szCs w:val="20"/>
          <w:u w:color="000000"/>
        </w:rPr>
        <w:t xml:space="preserve"> </w:t>
      </w:r>
      <w:r>
        <w:rPr>
          <w:rFonts w:hAnsi="Times New Roman"/>
          <w:color w:val="000000"/>
          <w:sz w:val="20"/>
          <w:szCs w:val="20"/>
          <w:u w:color="000000"/>
        </w:rPr>
        <w:t>только</w:t>
      </w:r>
      <w:r>
        <w:rPr>
          <w:rFonts w:hAnsi="Times New Roman"/>
          <w:color w:val="000000"/>
          <w:sz w:val="20"/>
          <w:szCs w:val="20"/>
          <w:u w:color="000000"/>
        </w:rPr>
        <w:t xml:space="preserve"> </w:t>
      </w:r>
      <w:r>
        <w:rPr>
          <w:rFonts w:hAnsi="Times New Roman"/>
          <w:color w:val="000000"/>
          <w:sz w:val="20"/>
          <w:szCs w:val="20"/>
          <w:u w:color="000000"/>
        </w:rPr>
        <w:t>фразы</w:t>
      </w:r>
      <w:r>
        <w:rPr>
          <w:rFonts w:hAnsi="Times New Roman"/>
          <w:color w:val="000000"/>
          <w:sz w:val="20"/>
          <w:szCs w:val="20"/>
          <w:u w:color="000000"/>
        </w:rPr>
        <w:t xml:space="preserve"> </w:t>
      </w:r>
      <w:r>
        <w:rPr>
          <w:rFonts w:hAnsi="Times New Roman"/>
          <w:color w:val="000000"/>
          <w:sz w:val="20"/>
          <w:szCs w:val="20"/>
          <w:u w:color="000000"/>
        </w:rPr>
        <w:t>–</w:t>
      </w:r>
      <w:r>
        <w:rPr>
          <w:rFonts w:hAnsi="Times New Roman"/>
          <w:color w:val="000000"/>
          <w:sz w:val="20"/>
          <w:szCs w:val="20"/>
          <w:u w:color="000000"/>
        </w:rPr>
        <w:t xml:space="preserve"> </w:t>
      </w:r>
      <w:r>
        <w:rPr>
          <w:rFonts w:hAnsi="Times New Roman"/>
          <w:color w:val="000000"/>
          <w:sz w:val="20"/>
          <w:szCs w:val="20"/>
          <w:u w:color="000000"/>
        </w:rPr>
        <w:t>сообщения</w:t>
      </w:r>
      <w:r>
        <w:rPr>
          <w:rFonts w:ascii="Times New Roman"/>
          <w:color w:val="000000"/>
          <w:sz w:val="20"/>
          <w:szCs w:val="20"/>
          <w:u w:color="000000"/>
        </w:rPr>
        <w:t xml:space="preserve">; </w:t>
      </w:r>
      <w:r>
        <w:rPr>
          <w:rFonts w:hAnsi="Times New Roman"/>
          <w:color w:val="000000"/>
          <w:sz w:val="20"/>
          <w:szCs w:val="20"/>
          <w:u w:color="000000"/>
        </w:rPr>
        <w:t>грамотно</w:t>
      </w:r>
      <w:r>
        <w:rPr>
          <w:rFonts w:hAnsi="Times New Roman"/>
          <w:color w:val="000000"/>
          <w:sz w:val="20"/>
          <w:szCs w:val="20"/>
          <w:u w:color="000000"/>
        </w:rPr>
        <w:t xml:space="preserve"> </w:t>
      </w:r>
      <w:r>
        <w:rPr>
          <w:rFonts w:hAnsi="Times New Roman"/>
          <w:color w:val="000000"/>
          <w:sz w:val="20"/>
          <w:szCs w:val="20"/>
          <w:u w:color="000000"/>
        </w:rPr>
        <w:t>оформляет</w:t>
      </w:r>
      <w:r>
        <w:rPr>
          <w:rFonts w:hAnsi="Times New Roman"/>
          <w:color w:val="000000"/>
          <w:sz w:val="20"/>
          <w:szCs w:val="20"/>
          <w:u w:color="000000"/>
        </w:rPr>
        <w:t xml:space="preserve"> </w:t>
      </w:r>
      <w:r>
        <w:rPr>
          <w:rFonts w:hAnsi="Times New Roman"/>
          <w:color w:val="000000"/>
          <w:sz w:val="20"/>
          <w:szCs w:val="20"/>
          <w:u w:color="000000"/>
        </w:rPr>
        <w:t>высказывания</w:t>
      </w:r>
      <w:r>
        <w:rPr>
          <w:rFonts w:ascii="Times New Roman"/>
          <w:color w:val="000000"/>
          <w:sz w:val="20"/>
          <w:szCs w:val="20"/>
          <w:u w:color="000000"/>
        </w:rPr>
        <w:t xml:space="preserve">, </w:t>
      </w:r>
      <w:r>
        <w:rPr>
          <w:rFonts w:hAnsi="Times New Roman"/>
          <w:color w:val="000000"/>
          <w:sz w:val="20"/>
          <w:szCs w:val="20"/>
          <w:u w:color="000000"/>
        </w:rPr>
        <w:t>воспроизводит</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материал</w:t>
      </w:r>
      <w:r>
        <w:rPr>
          <w:rFonts w:hAnsi="Times New Roman"/>
          <w:color w:val="000000"/>
          <w:sz w:val="20"/>
          <w:szCs w:val="20"/>
          <w:u w:color="000000"/>
        </w:rPr>
        <w:t xml:space="preserve"> </w:t>
      </w:r>
      <w:r>
        <w:rPr>
          <w:rFonts w:hAnsi="Times New Roman"/>
          <w:color w:val="000000"/>
          <w:sz w:val="20"/>
          <w:szCs w:val="20"/>
          <w:u w:color="000000"/>
        </w:rPr>
        <w:t>достаточно</w:t>
      </w:r>
      <w:r>
        <w:rPr>
          <w:rFonts w:hAnsi="Times New Roman"/>
          <w:color w:val="000000"/>
          <w:sz w:val="20"/>
          <w:szCs w:val="20"/>
          <w:u w:color="000000"/>
        </w:rPr>
        <w:t xml:space="preserve">  </w:t>
      </w:r>
      <w:r>
        <w:rPr>
          <w:rFonts w:hAnsi="Times New Roman"/>
          <w:color w:val="000000"/>
          <w:sz w:val="20"/>
          <w:szCs w:val="20"/>
          <w:u w:color="000000"/>
        </w:rPr>
        <w:t>внятно</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hAnsi="Times New Roman"/>
          <w:color w:val="000000"/>
          <w:sz w:val="20"/>
          <w:szCs w:val="20"/>
          <w:u w:color="000000"/>
        </w:rPr>
        <w:t>естественно</w:t>
      </w:r>
      <w:r>
        <w:rPr>
          <w:rFonts w:ascii="Times New Roman"/>
          <w:color w:val="000000"/>
          <w:sz w:val="20"/>
          <w:szCs w:val="20"/>
          <w:u w:color="000000"/>
        </w:rPr>
        <w:t xml:space="preserve">, </w:t>
      </w:r>
      <w:r>
        <w:rPr>
          <w:rFonts w:hAnsi="Times New Roman"/>
          <w:color w:val="000000"/>
          <w:sz w:val="20"/>
          <w:szCs w:val="20"/>
          <w:u w:color="000000"/>
        </w:rPr>
        <w:t>реализуя</w:t>
      </w:r>
      <w:r>
        <w:rPr>
          <w:rFonts w:hAnsi="Times New Roman"/>
          <w:color w:val="000000"/>
          <w:sz w:val="20"/>
          <w:szCs w:val="20"/>
          <w:u w:color="000000"/>
        </w:rPr>
        <w:t xml:space="preserve"> </w:t>
      </w:r>
      <w:r>
        <w:rPr>
          <w:rFonts w:hAnsi="Times New Roman"/>
          <w:color w:val="000000"/>
          <w:sz w:val="20"/>
          <w:szCs w:val="20"/>
          <w:u w:color="000000"/>
        </w:rPr>
        <w:t>произносительные</w:t>
      </w:r>
      <w:r>
        <w:rPr>
          <w:rFonts w:hAnsi="Times New Roman"/>
          <w:color w:val="000000"/>
          <w:sz w:val="20"/>
          <w:szCs w:val="20"/>
          <w:u w:color="000000"/>
        </w:rPr>
        <w:t xml:space="preserve"> </w:t>
      </w:r>
      <w:r>
        <w:rPr>
          <w:rFonts w:hAnsi="Times New Roman"/>
          <w:color w:val="000000"/>
          <w:sz w:val="20"/>
          <w:szCs w:val="20"/>
          <w:u w:color="000000"/>
        </w:rPr>
        <w:t>возможности</w:t>
      </w:r>
      <w:r>
        <w:rPr>
          <w:rFonts w:ascii="Times New Roman"/>
          <w:color w:val="000000"/>
          <w:sz w:val="20"/>
          <w:szCs w:val="20"/>
          <w:u w:color="000000"/>
        </w:rPr>
        <w:t xml:space="preserve">, </w:t>
      </w:r>
      <w:r>
        <w:rPr>
          <w:rFonts w:hAnsi="Times New Roman"/>
          <w:color w:val="000000"/>
          <w:sz w:val="20"/>
          <w:szCs w:val="20"/>
          <w:u w:color="000000"/>
        </w:rPr>
        <w:t>использует</w:t>
      </w:r>
      <w:r>
        <w:rPr>
          <w:rFonts w:hAnsi="Times New Roman"/>
          <w:color w:val="000000"/>
          <w:sz w:val="20"/>
          <w:szCs w:val="20"/>
          <w:u w:color="000000"/>
        </w:rPr>
        <w:t xml:space="preserve">  </w:t>
      </w:r>
      <w:r>
        <w:rPr>
          <w:rFonts w:hAnsi="Times New Roman"/>
          <w:color w:val="000000"/>
          <w:sz w:val="20"/>
          <w:szCs w:val="20"/>
          <w:u w:color="000000"/>
        </w:rPr>
        <w:t>в</w:t>
      </w:r>
      <w:r>
        <w:rPr>
          <w:rFonts w:hAnsi="Times New Roman"/>
          <w:color w:val="000000"/>
          <w:sz w:val="20"/>
          <w:szCs w:val="20"/>
          <w:u w:color="000000"/>
        </w:rPr>
        <w:t xml:space="preserve"> </w:t>
      </w:r>
      <w:r>
        <w:rPr>
          <w:rFonts w:hAnsi="Times New Roman"/>
          <w:color w:val="000000"/>
          <w:sz w:val="20"/>
          <w:szCs w:val="20"/>
          <w:u w:color="000000"/>
        </w:rPr>
        <w:t>процессе</w:t>
      </w:r>
      <w:r>
        <w:rPr>
          <w:rFonts w:hAnsi="Times New Roman"/>
          <w:color w:val="000000"/>
          <w:sz w:val="20"/>
          <w:szCs w:val="20"/>
          <w:u w:color="000000"/>
        </w:rPr>
        <w:t xml:space="preserve"> </w:t>
      </w:r>
      <w:r>
        <w:rPr>
          <w:rFonts w:hAnsi="Times New Roman"/>
          <w:color w:val="000000"/>
          <w:sz w:val="20"/>
          <w:szCs w:val="20"/>
          <w:u w:color="000000"/>
        </w:rPr>
        <w:t>устной</w:t>
      </w:r>
      <w:r>
        <w:rPr>
          <w:rFonts w:hAnsi="Times New Roman"/>
          <w:color w:val="000000"/>
          <w:sz w:val="20"/>
          <w:szCs w:val="20"/>
          <w:u w:color="000000"/>
        </w:rPr>
        <w:t xml:space="preserve"> </w:t>
      </w:r>
      <w:r>
        <w:rPr>
          <w:rFonts w:hAnsi="Times New Roman"/>
          <w:color w:val="000000"/>
          <w:sz w:val="20"/>
          <w:szCs w:val="20"/>
          <w:u w:color="000000"/>
        </w:rPr>
        <w:t>коммуникации</w:t>
      </w:r>
      <w:r>
        <w:rPr>
          <w:rFonts w:hAnsi="Times New Roman"/>
          <w:color w:val="000000"/>
          <w:sz w:val="20"/>
          <w:szCs w:val="20"/>
          <w:u w:color="000000"/>
        </w:rPr>
        <w:t xml:space="preserve"> </w:t>
      </w:r>
      <w:r>
        <w:rPr>
          <w:rFonts w:hAnsi="Times New Roman"/>
          <w:color w:val="000000"/>
          <w:sz w:val="20"/>
          <w:szCs w:val="20"/>
          <w:u w:color="000000"/>
        </w:rPr>
        <w:t>естественные</w:t>
      </w:r>
      <w:r>
        <w:rPr>
          <w:rFonts w:hAnsi="Times New Roman"/>
          <w:color w:val="000000"/>
          <w:sz w:val="20"/>
          <w:szCs w:val="20"/>
          <w:u w:color="000000"/>
        </w:rPr>
        <w:t xml:space="preserve"> </w:t>
      </w:r>
      <w:r>
        <w:rPr>
          <w:rFonts w:hAnsi="Times New Roman"/>
          <w:color w:val="000000"/>
          <w:sz w:val="20"/>
          <w:szCs w:val="20"/>
          <w:u w:color="000000"/>
        </w:rPr>
        <w:t>невербальные</w:t>
      </w:r>
      <w:r>
        <w:rPr>
          <w:rFonts w:hAnsi="Times New Roman"/>
          <w:color w:val="000000"/>
          <w:sz w:val="20"/>
          <w:szCs w:val="20"/>
          <w:u w:color="000000"/>
        </w:rPr>
        <w:t xml:space="preserve"> </w:t>
      </w:r>
      <w:r>
        <w:rPr>
          <w:rFonts w:hAnsi="Times New Roman"/>
          <w:color w:val="000000"/>
          <w:sz w:val="20"/>
          <w:szCs w:val="20"/>
          <w:u w:color="000000"/>
        </w:rPr>
        <w:t>средства</w:t>
      </w:r>
      <w:r>
        <w:rPr>
          <w:rFonts w:ascii="Times New Roman"/>
          <w:color w:val="FF0000"/>
          <w:sz w:val="20"/>
          <w:szCs w:val="20"/>
          <w:u w:color="FF0000"/>
        </w:rPr>
        <w:t>.</w:t>
      </w:r>
    </w:p>
  </w:footnote>
  <w:footnote w:id="19">
    <w:p w:rsidR="00491763" w:rsidRDefault="00491763">
      <w:pPr>
        <w:pStyle w:val="a7"/>
        <w:jc w:val="both"/>
      </w:pPr>
      <w:r>
        <w:rPr>
          <w:rFonts w:ascii="Times New Roman" w:eastAsia="Times New Roman" w:hAnsi="Times New Roman" w:cs="Times New Roman"/>
          <w:b/>
          <w:bCs/>
          <w:i/>
          <w:iCs/>
          <w:sz w:val="28"/>
          <w:szCs w:val="28"/>
          <w:vertAlign w:val="superscript"/>
        </w:rPr>
        <w:footnoteRef/>
      </w:r>
      <w:r>
        <w:rPr>
          <w:rFonts w:ascii="Trebuchet MS"/>
        </w:rPr>
        <w:t xml:space="preserve"> </w:t>
      </w:r>
      <w:r>
        <w:rPr>
          <w:rFonts w:hAnsi="Times New Roman"/>
          <w:sz w:val="20"/>
          <w:szCs w:val="20"/>
        </w:rPr>
        <w:t>Планирование</w:t>
      </w:r>
      <w:r>
        <w:rPr>
          <w:rFonts w:hAnsi="Times New Roman"/>
          <w:sz w:val="20"/>
          <w:szCs w:val="20"/>
        </w:rPr>
        <w:t xml:space="preserve"> </w:t>
      </w:r>
      <w:r>
        <w:rPr>
          <w:rFonts w:hAnsi="Times New Roman"/>
          <w:sz w:val="20"/>
          <w:szCs w:val="20"/>
        </w:rPr>
        <w:t>работы</w:t>
      </w:r>
      <w:r>
        <w:rPr>
          <w:rFonts w:hAnsi="Times New Roman"/>
          <w:sz w:val="20"/>
          <w:szCs w:val="20"/>
        </w:rPr>
        <w:t xml:space="preserve"> </w:t>
      </w:r>
      <w:r>
        <w:rPr>
          <w:rFonts w:hAnsi="Times New Roman"/>
          <w:sz w:val="20"/>
          <w:szCs w:val="20"/>
        </w:rPr>
        <w:t>осуществляется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учетом</w:t>
      </w:r>
      <w:r>
        <w:rPr>
          <w:rFonts w:hAnsi="Times New Roman"/>
          <w:sz w:val="20"/>
          <w:szCs w:val="20"/>
        </w:rPr>
        <w:t xml:space="preserve"> </w:t>
      </w:r>
      <w:r>
        <w:rPr>
          <w:rFonts w:hAnsi="Times New Roman"/>
          <w:sz w:val="20"/>
          <w:szCs w:val="20"/>
        </w:rPr>
        <w:t>фактического</w:t>
      </w:r>
      <w:r>
        <w:rPr>
          <w:rFonts w:hAnsi="Times New Roman"/>
          <w:sz w:val="20"/>
          <w:szCs w:val="20"/>
        </w:rPr>
        <w:t xml:space="preserve"> </w:t>
      </w:r>
      <w:r>
        <w:rPr>
          <w:rFonts w:hAnsi="Times New Roman"/>
          <w:sz w:val="20"/>
          <w:szCs w:val="20"/>
        </w:rPr>
        <w:t>состояния</w:t>
      </w:r>
      <w:r>
        <w:rPr>
          <w:rFonts w:hAnsi="Times New Roman"/>
          <w:sz w:val="20"/>
          <w:szCs w:val="20"/>
        </w:rPr>
        <w:t xml:space="preserve"> </w:t>
      </w:r>
      <w:r>
        <w:rPr>
          <w:rFonts w:hAnsi="Times New Roman"/>
          <w:sz w:val="20"/>
          <w:szCs w:val="20"/>
        </w:rPr>
        <w:t>произносительной</w:t>
      </w:r>
      <w:r>
        <w:rPr>
          <w:rFonts w:hAnsi="Times New Roman"/>
          <w:sz w:val="20"/>
          <w:szCs w:val="20"/>
        </w:rPr>
        <w:t xml:space="preserve"> </w:t>
      </w:r>
      <w:r>
        <w:rPr>
          <w:rFonts w:hAnsi="Times New Roman"/>
          <w:sz w:val="20"/>
          <w:szCs w:val="20"/>
        </w:rPr>
        <w:t>стороны</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каждого</w:t>
      </w:r>
      <w:r>
        <w:rPr>
          <w:rFonts w:hAnsi="Times New Roman"/>
          <w:sz w:val="20"/>
          <w:szCs w:val="20"/>
        </w:rPr>
        <w:t xml:space="preserve"> </w:t>
      </w:r>
      <w:r>
        <w:rPr>
          <w:rFonts w:hAnsi="Times New Roman"/>
          <w:sz w:val="20"/>
          <w:szCs w:val="20"/>
        </w:rPr>
        <w:t>ученика</w:t>
      </w:r>
      <w:r>
        <w:rPr>
          <w:rFonts w:ascii="Times New Roman"/>
          <w:sz w:val="20"/>
          <w:szCs w:val="20"/>
        </w:rPr>
        <w:t xml:space="preserve">, </w:t>
      </w:r>
      <w:r>
        <w:rPr>
          <w:rFonts w:hAnsi="Times New Roman"/>
          <w:sz w:val="20"/>
          <w:szCs w:val="20"/>
        </w:rPr>
        <w:t>его</w:t>
      </w:r>
      <w:r>
        <w:rPr>
          <w:rFonts w:hAnsi="Times New Roman"/>
          <w:sz w:val="20"/>
          <w:szCs w:val="20"/>
        </w:rPr>
        <w:t xml:space="preserve"> </w:t>
      </w:r>
      <w:r>
        <w:rPr>
          <w:rFonts w:hAnsi="Times New Roman"/>
          <w:sz w:val="20"/>
          <w:szCs w:val="20"/>
        </w:rPr>
        <w:t>слухоречевого</w:t>
      </w:r>
      <w:r>
        <w:rPr>
          <w:rFonts w:hAnsi="Times New Roman"/>
          <w:sz w:val="20"/>
          <w:szCs w:val="20"/>
        </w:rPr>
        <w:t xml:space="preserve"> </w:t>
      </w:r>
      <w:r>
        <w:rPr>
          <w:rFonts w:hAnsi="Times New Roman"/>
          <w:sz w:val="20"/>
          <w:szCs w:val="20"/>
        </w:rPr>
        <w:t>развития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целом</w:t>
      </w:r>
      <w:r>
        <w:rPr>
          <w:rFonts w:ascii="Times New Roman"/>
          <w:sz w:val="20"/>
          <w:szCs w:val="20"/>
        </w:rPr>
        <w:t xml:space="preserve">, </w:t>
      </w:r>
      <w:r>
        <w:rPr>
          <w:rFonts w:hAnsi="Times New Roman"/>
          <w:sz w:val="20"/>
          <w:szCs w:val="20"/>
        </w:rPr>
        <w:t>индивидуальных</w:t>
      </w:r>
      <w:r>
        <w:rPr>
          <w:rFonts w:hAnsi="Times New Roman"/>
          <w:sz w:val="20"/>
          <w:szCs w:val="20"/>
        </w:rPr>
        <w:t xml:space="preserve"> </w:t>
      </w:r>
      <w:r>
        <w:rPr>
          <w:rFonts w:hAnsi="Times New Roman"/>
          <w:sz w:val="20"/>
          <w:szCs w:val="20"/>
        </w:rPr>
        <w:t>особенностей</w:t>
      </w:r>
      <w:r>
        <w:rPr>
          <w:rFonts w:hAns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последовательном</w:t>
      </w:r>
      <w:r>
        <w:rPr>
          <w:rFonts w:hAnsi="Times New Roman"/>
          <w:sz w:val="20"/>
          <w:szCs w:val="20"/>
        </w:rPr>
        <w:t xml:space="preserve"> </w:t>
      </w:r>
      <w:r>
        <w:rPr>
          <w:rFonts w:hAnsi="Times New Roman"/>
          <w:sz w:val="20"/>
          <w:szCs w:val="20"/>
        </w:rPr>
        <w:t>усложнении</w:t>
      </w:r>
      <w:r>
        <w:rPr>
          <w:rFonts w:hAnsi="Times New Roman"/>
          <w:sz w:val="20"/>
          <w:szCs w:val="20"/>
        </w:rPr>
        <w:t xml:space="preserve"> </w:t>
      </w:r>
      <w:r>
        <w:rPr>
          <w:rFonts w:hAnsi="Times New Roman"/>
          <w:sz w:val="20"/>
          <w:szCs w:val="20"/>
        </w:rPr>
        <w:t>планируемых</w:t>
      </w:r>
      <w:r>
        <w:rPr>
          <w:rFonts w:hAnsi="Times New Roman"/>
          <w:sz w:val="20"/>
          <w:szCs w:val="20"/>
        </w:rPr>
        <w:t xml:space="preserve"> </w:t>
      </w:r>
      <w:r>
        <w:rPr>
          <w:rFonts w:hAnsi="Times New Roman"/>
          <w:sz w:val="20"/>
          <w:szCs w:val="20"/>
        </w:rPr>
        <w:t>результатов</w:t>
      </w:r>
      <w:r>
        <w:rPr>
          <w:rFonts w:hAnsi="Times New Roman"/>
          <w:sz w:val="20"/>
          <w:szCs w:val="20"/>
        </w:rPr>
        <w:t xml:space="preserve"> </w:t>
      </w:r>
      <w:r>
        <w:rPr>
          <w:rFonts w:hAnsi="Times New Roman"/>
          <w:sz w:val="20"/>
          <w:szCs w:val="20"/>
        </w:rPr>
        <w:t>обучения</w:t>
      </w:r>
      <w:r>
        <w:rPr>
          <w:rFonts w:ascii="Times New Roman"/>
          <w:sz w:val="20"/>
          <w:szCs w:val="20"/>
        </w:rPr>
        <w:t>.</w:t>
      </w:r>
    </w:p>
  </w:footnote>
  <w:footnote w:id="20">
    <w:p w:rsidR="00491763" w:rsidRDefault="00491763">
      <w:pPr>
        <w:pStyle w:val="a7"/>
      </w:pPr>
      <w:r>
        <w:rPr>
          <w:rFonts w:ascii="Times New Roman" w:eastAsia="Times New Roman" w:hAnsi="Times New Roman" w:cs="Times New Roman"/>
          <w:sz w:val="22"/>
          <w:szCs w:val="22"/>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color w:val="000000"/>
          <w:kern w:val="0"/>
          <w:u w:color="000000"/>
        </w:rPr>
        <w:t>Федерации</w:t>
      </w:r>
      <w:r>
        <w:rPr>
          <w:rFonts w:ascii="Times New Roman"/>
          <w:color w:val="000000"/>
          <w:kern w:val="0"/>
          <w:u w:color="000000"/>
        </w:rPr>
        <w:t xml:space="preserve">, 2006, </w:t>
      </w:r>
      <w:r>
        <w:rPr>
          <w:rFonts w:hAnsi="Times New Roman"/>
          <w:color w:val="000000"/>
          <w:kern w:val="0"/>
          <w:u w:color="000000"/>
        </w:rPr>
        <w:t>№</w:t>
      </w:r>
      <w:r>
        <w:rPr>
          <w:rFonts w:hAnsi="Times New Roman"/>
          <w:color w:val="000000"/>
          <w:kern w:val="0"/>
          <w:u w:color="000000"/>
        </w:rPr>
        <w:t xml:space="preserve"> </w:t>
      </w:r>
      <w:r>
        <w:rPr>
          <w:rFonts w:ascii="Times New Roman"/>
          <w:color w:val="000000"/>
          <w:kern w:val="0"/>
          <w:u w:color="000000"/>
        </w:rPr>
        <w:t xml:space="preserve">31, </w:t>
      </w:r>
      <w:r>
        <w:rPr>
          <w:rFonts w:hAnsi="Times New Roman"/>
          <w:color w:val="000000"/>
          <w:kern w:val="0"/>
          <w:u w:color="000000"/>
        </w:rPr>
        <w:t>ст</w:t>
      </w:r>
      <w:r>
        <w:rPr>
          <w:rFonts w:ascii="Times New Roman"/>
          <w:color w:val="000000"/>
          <w:kern w:val="0"/>
          <w:u w:color="000000"/>
        </w:rPr>
        <w:t>. 3448</w:t>
      </w:r>
      <w:r>
        <w:rPr>
          <w:rFonts w:ascii="Times New Roman"/>
        </w:rPr>
        <w:t xml:space="preserve">), </w:t>
      </w:r>
      <w:r>
        <w:rPr>
          <w:rFonts w:hAnsi="Times New Roman"/>
        </w:rPr>
        <w:t>Федеральный</w:t>
      </w:r>
      <w:r>
        <w:rPr>
          <w:rFonts w:hAnsi="Times New Roman"/>
        </w:rPr>
        <w:t xml:space="preserve"> </w:t>
      </w:r>
      <w:r>
        <w:rPr>
          <w:rFonts w:hAnsi="Times New Roman"/>
        </w:rPr>
        <w:t>закон</w:t>
      </w:r>
      <w:r>
        <w:rPr>
          <w:rFonts w:hAnsi="Times New Roman"/>
        </w:rPr>
        <w:t xml:space="preserve"> </w:t>
      </w:r>
      <w:r>
        <w:rPr>
          <w:rFonts w:hAnsi="Times New Roman"/>
        </w:rPr>
        <w:t>от</w:t>
      </w:r>
      <w:r>
        <w:rPr>
          <w:rFonts w:hAnsi="Times New Roman"/>
        </w:rPr>
        <w:t xml:space="preserve"> </w:t>
      </w:r>
      <w:r>
        <w:rPr>
          <w:rFonts w:ascii="Times New Roman"/>
        </w:rPr>
        <w:t xml:space="preserve">27 </w:t>
      </w:r>
      <w:r>
        <w:rPr>
          <w:rFonts w:hAnsi="Times New Roman"/>
        </w:rPr>
        <w:t>июля</w:t>
      </w:r>
      <w:r>
        <w:rPr>
          <w:rFonts w:hAnsi="Times New Roman"/>
        </w:rPr>
        <w:t xml:space="preserve"> </w:t>
      </w:r>
      <w:r>
        <w:rPr>
          <w:rFonts w:ascii="Times New Roman"/>
        </w:rPr>
        <w:t xml:space="preserve">2006 </w:t>
      </w:r>
      <w:r>
        <w:rPr>
          <w:rFonts w:hAnsi="Times New Roman"/>
        </w:rPr>
        <w:t>г</w:t>
      </w:r>
      <w:r>
        <w:rPr>
          <w:rFonts w:ascii="Times New Roman"/>
        </w:rPr>
        <w:t xml:space="preserve">. </w:t>
      </w:r>
      <w:r>
        <w:rPr>
          <w:rFonts w:hAnsi="Times New Roman"/>
        </w:rPr>
        <w:t>№</w:t>
      </w:r>
      <w:r>
        <w:rPr>
          <w:rFonts w:hAnsi="Times New Roman"/>
        </w:rPr>
        <w:t xml:space="preserve"> </w:t>
      </w:r>
      <w:r>
        <w:rPr>
          <w:rFonts w:ascii="Times New Roman"/>
        </w:rPr>
        <w:t>152-</w:t>
      </w:r>
      <w:r>
        <w:rPr>
          <w:rFonts w:hAnsi="Times New Roman"/>
        </w:rPr>
        <w:t>ФЗ</w:t>
      </w:r>
      <w:r>
        <w:rPr>
          <w:rFonts w:hAnsi="Times New Roman"/>
        </w:rPr>
        <w:t xml:space="preserve"> </w:t>
      </w:r>
      <w:r>
        <w:rPr>
          <w:rFonts w:hAnsi="Times New Roman"/>
        </w:rPr>
        <w:t>«О</w:t>
      </w:r>
      <w:r>
        <w:rPr>
          <w:rFonts w:hAnsi="Times New Roman"/>
        </w:rPr>
        <w:t xml:space="preserve"> </w:t>
      </w:r>
      <w:r>
        <w:rPr>
          <w:rFonts w:hAnsi="Times New Roman"/>
        </w:rPr>
        <w:t>персональных</w:t>
      </w:r>
      <w:r>
        <w:rPr>
          <w:rFonts w:hAnsi="Times New Roman"/>
        </w:rPr>
        <w:t xml:space="preserve"> </w:t>
      </w:r>
      <w:r>
        <w:rPr>
          <w:rFonts w:hAnsi="Times New Roman"/>
        </w:rPr>
        <w:t>данных»</w:t>
      </w:r>
      <w:r>
        <w:rPr>
          <w:rFonts w:hAnsi="Times New Roman"/>
        </w:rPr>
        <w:t xml:space="preserve"> </w:t>
      </w:r>
      <w:r>
        <w:rPr>
          <w:rFonts w:ascii="Times New Roman"/>
        </w:rPr>
        <w:t>(</w:t>
      </w:r>
      <w:r>
        <w:rPr>
          <w:rFonts w:hAnsi="Times New Roman"/>
        </w:rPr>
        <w:t>Собрание</w:t>
      </w:r>
      <w:r>
        <w:rPr>
          <w:rFonts w:hAnsi="Times New Roman"/>
        </w:rPr>
        <w:t xml:space="preserve"> </w:t>
      </w:r>
      <w:r>
        <w:rPr>
          <w:rFonts w:hAnsi="Times New Roman"/>
        </w:rPr>
        <w:t>законодательства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 xml:space="preserve">, 2006, </w:t>
      </w:r>
      <w:r>
        <w:rPr>
          <w:rFonts w:hAnsi="Times New Roman"/>
        </w:rPr>
        <w:t>№</w:t>
      </w:r>
      <w:r>
        <w:rPr>
          <w:rFonts w:hAnsi="Times New Roman"/>
        </w:rPr>
        <w:t xml:space="preserve"> </w:t>
      </w:r>
      <w:r>
        <w:rPr>
          <w:rFonts w:ascii="Times New Roman"/>
        </w:rPr>
        <w:t xml:space="preserve">31, </w:t>
      </w:r>
      <w:r>
        <w:rPr>
          <w:rFonts w:hAnsi="Times New Roman"/>
        </w:rPr>
        <w:t>ст</w:t>
      </w:r>
      <w:r>
        <w:rPr>
          <w:rFonts w:ascii="Times New Roman"/>
        </w:rPr>
        <w:t>. 3451).</w:t>
      </w:r>
    </w:p>
  </w:footnote>
  <w:footnote w:id="21">
    <w:p w:rsidR="00491763" w:rsidRDefault="00491763">
      <w:pPr>
        <w:pStyle w:val="a7"/>
      </w:pPr>
      <w:r>
        <w:rPr>
          <w:rFonts w:ascii="Times New Roman" w:eastAsia="Times New Roman" w:hAnsi="Times New Roman" w:cs="Times New Roman"/>
          <w:sz w:val="28"/>
          <w:szCs w:val="28"/>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2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от</w:t>
      </w:r>
      <w:r>
        <w:rPr>
          <w:rFonts w:hAnsi="Times New Roman"/>
        </w:rPr>
        <w:t xml:space="preserve"> </w:t>
      </w:r>
      <w:r>
        <w:rPr>
          <w:rFonts w:ascii="Times New Roman"/>
        </w:rPr>
        <w:t xml:space="preserve">29 </w:t>
      </w:r>
      <w:r>
        <w:rPr>
          <w:rFonts w:hAnsi="Times New Roman"/>
        </w:rPr>
        <w:t>декабря</w:t>
      </w:r>
      <w:r>
        <w:rPr>
          <w:rFonts w:hAnsi="Times New Roman"/>
        </w:rPr>
        <w:t xml:space="preserve"> </w:t>
      </w:r>
      <w:r>
        <w:rPr>
          <w:rFonts w:ascii="Times New Roman"/>
        </w:rPr>
        <w:t xml:space="preserve">2012 </w:t>
      </w:r>
      <w:r>
        <w:rPr>
          <w:rFonts w:hAnsi="Times New Roman"/>
        </w:rPr>
        <w:t>г</w:t>
      </w:r>
      <w:r>
        <w:rPr>
          <w:rFonts w:ascii="Times New Roman"/>
        </w:rPr>
        <w:t>. N 273-</w:t>
      </w:r>
      <w:r>
        <w:rPr>
          <w:rFonts w:hAnsi="Times New Roman"/>
        </w:rPr>
        <w:t>ФЗ</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22">
    <w:p w:rsidR="00491763" w:rsidRDefault="00491763">
      <w:pPr>
        <w:pStyle w:val="a7"/>
        <w:spacing w:line="360" w:lineRule="auto"/>
      </w:pPr>
      <w:r>
        <w:rPr>
          <w:rFonts w:ascii="Times New Roman" w:eastAsia="Times New Roman" w:hAnsi="Times New Roman" w:cs="Times New Roman"/>
          <w:sz w:val="28"/>
          <w:szCs w:val="28"/>
          <w:vertAlign w:val="superscript"/>
        </w:rPr>
        <w:footnoteRef/>
      </w:r>
      <w:r>
        <w:rPr>
          <w:rFonts w:ascii="Trebuchet MS"/>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14 </w:t>
      </w:r>
      <w:r>
        <w:rPr>
          <w:rFonts w:hAnsi="Times New Roman"/>
          <w:sz w:val="20"/>
          <w:szCs w:val="20"/>
        </w:rPr>
        <w:t>и</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ascii="Times New Roman"/>
          <w:sz w:val="20"/>
          <w:szCs w:val="20"/>
        </w:rPr>
        <w:t>.</w:t>
      </w:r>
      <w:r>
        <w:rPr>
          <w:b/>
          <w:bCs/>
          <w:sz w:val="20"/>
          <w:szCs w:val="20"/>
        </w:rPr>
        <w:t xml:space="preserve"> </w:t>
      </w:r>
    </w:p>
  </w:footnote>
  <w:footnote w:id="23">
    <w:p w:rsidR="00491763" w:rsidRDefault="00491763">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13 </w:t>
      </w:r>
      <w:r>
        <w:rPr>
          <w:rFonts w:hAnsi="Times New Roman"/>
          <w:sz w:val="20"/>
          <w:szCs w:val="20"/>
        </w:rPr>
        <w:t>статьи</w:t>
      </w:r>
      <w:r>
        <w:rPr>
          <w:rFonts w:hAnsi="Times New Roman"/>
          <w:sz w:val="20"/>
          <w:szCs w:val="20"/>
        </w:rPr>
        <w:t xml:space="preserve"> </w:t>
      </w:r>
      <w:r>
        <w:rPr>
          <w:rFonts w:ascii="Times New Roman"/>
          <w:sz w:val="20"/>
          <w:szCs w:val="20"/>
        </w:rPr>
        <w:t xml:space="preserve">59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4">
    <w:p w:rsidR="00491763" w:rsidRDefault="00491763">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4 </w:t>
      </w:r>
      <w:r>
        <w:rPr>
          <w:rFonts w:hAnsi="Times New Roman"/>
          <w:sz w:val="20"/>
          <w:szCs w:val="20"/>
        </w:rPr>
        <w:t>статьи</w:t>
      </w:r>
      <w:r>
        <w:rPr>
          <w:rFonts w:hAnsi="Times New Roman"/>
          <w:sz w:val="20"/>
          <w:szCs w:val="20"/>
        </w:rPr>
        <w:t xml:space="preserve"> </w:t>
      </w:r>
      <w:r>
        <w:rPr>
          <w:rFonts w:ascii="Times New Roman"/>
          <w:sz w:val="20"/>
          <w:szCs w:val="20"/>
        </w:rPr>
        <w:t>79</w:t>
      </w:r>
      <w:r>
        <w:rPr>
          <w:rFonts w:hAnsi="Times New Roman"/>
          <w:sz w:val="20"/>
          <w:szCs w:val="20"/>
        </w:rPr>
        <w:t xml:space="preserve">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5">
    <w:p w:rsidR="00491763" w:rsidRDefault="00491763">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t xml:space="preserve"> </w:t>
      </w:r>
      <w:r>
        <w:rPr>
          <w:rFonts w:hAnsi="Times New Roman"/>
          <w:sz w:val="20"/>
          <w:szCs w:val="20"/>
        </w:rPr>
        <w:t>Статья</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6">
    <w:p w:rsidR="00491763" w:rsidRDefault="00491763" w:rsidP="000A374A">
      <w:pPr>
        <w:pStyle w:val="1"/>
        <w:numPr>
          <w:ilvl w:val="0"/>
          <w:numId w:val="520"/>
        </w:numPr>
        <w:tabs>
          <w:tab w:val="clear" w:pos="965"/>
          <w:tab w:val="num" w:pos="878"/>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878" w:hanging="518"/>
        <w:jc w:val="both"/>
        <w:rPr>
          <w:i w:val="0"/>
          <w:iCs w:val="0"/>
        </w:rPr>
      </w:pPr>
      <w:r>
        <w:rPr>
          <w:i w:val="0"/>
          <w:iCs w:val="0"/>
          <w:sz w:val="28"/>
          <w:szCs w:val="28"/>
          <w:vertAlign w:val="superscript"/>
        </w:rPr>
        <w:footnoteRef/>
      </w:r>
      <w:r>
        <w:rPr>
          <w:i w:val="0"/>
          <w:iCs w:val="0"/>
        </w:rPr>
        <w:t xml:space="preserve"> </w:t>
      </w:r>
      <w:r>
        <w:rPr>
          <w:i w:val="0"/>
          <w:iCs w:val="0"/>
          <w:sz w:val="20"/>
          <w:szCs w:val="20"/>
        </w:rPr>
        <w:t xml:space="preserve">Приказ Министерства труда и социальной защиты Российской Федерации от 18 октября 2013 г. N 544н г. Москва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footnote>
  <w:footnote w:id="27">
    <w:p w:rsidR="00491763" w:rsidRDefault="00491763">
      <w:pPr>
        <w:pStyle w:val="af4"/>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firstLine="454"/>
      </w:pPr>
      <w:r>
        <w:rPr>
          <w:spacing w:val="2"/>
          <w:sz w:val="28"/>
          <w:szCs w:val="28"/>
          <w:vertAlign w:val="superscript"/>
        </w:rPr>
        <w:footnoteRef/>
      </w:r>
      <w:r>
        <w:rPr>
          <w:sz w:val="20"/>
          <w:szCs w:val="20"/>
        </w:rPr>
        <w:t>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 w:id="28">
    <w:p w:rsidR="00491763" w:rsidRDefault="00491763">
      <w:pPr>
        <w:pStyle w:val="a7"/>
        <w:jc w:val="both"/>
      </w:pPr>
      <w:r>
        <w:rPr>
          <w:rFonts w:ascii="Times New Roman" w:eastAsia="Times New Roman" w:hAnsi="Times New Roman" w:cs="Times New Roman"/>
          <w:b/>
          <w:bCs/>
          <w:i/>
          <w:iCs/>
          <w:sz w:val="28"/>
          <w:szCs w:val="28"/>
          <w:vertAlign w:val="superscript"/>
        </w:rPr>
        <w:footnoteRef/>
      </w:r>
      <w:r>
        <w:rPr>
          <w:rFonts w:ascii="Trebuchet MS"/>
        </w:rPr>
        <w:t xml:space="preserve"> </w:t>
      </w:r>
      <w:r>
        <w:rPr>
          <w:rFonts w:hAnsi="Times New Roman"/>
          <w:sz w:val="20"/>
          <w:szCs w:val="20"/>
        </w:rPr>
        <w:t>При</w:t>
      </w:r>
      <w:r>
        <w:rPr>
          <w:rFonts w:hAnsi="Times New Roman"/>
          <w:sz w:val="20"/>
          <w:szCs w:val="20"/>
        </w:rPr>
        <w:t xml:space="preserve"> </w:t>
      </w:r>
      <w:r>
        <w:rPr>
          <w:rFonts w:hAnsi="Times New Roman"/>
          <w:sz w:val="20"/>
          <w:szCs w:val="20"/>
        </w:rPr>
        <w:t>необходимости</w:t>
      </w:r>
      <w:r>
        <w:rPr>
          <w:rFonts w:asci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индивидуальных</w:t>
      </w:r>
      <w:r>
        <w:rPr>
          <w:rFonts w:hAnsi="Times New Roman"/>
          <w:sz w:val="20"/>
          <w:szCs w:val="20"/>
        </w:rPr>
        <w:t xml:space="preserve"> </w:t>
      </w:r>
      <w:r>
        <w:rPr>
          <w:rFonts w:hAnsi="Times New Roman"/>
          <w:sz w:val="20"/>
          <w:szCs w:val="20"/>
        </w:rPr>
        <w:t>занятиях</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формированию</w:t>
      </w:r>
      <w:r>
        <w:rPr>
          <w:rFonts w:hAnsi="Times New Roman"/>
          <w:sz w:val="20"/>
          <w:szCs w:val="20"/>
        </w:rPr>
        <w:t xml:space="preserve"> </w:t>
      </w:r>
      <w:r>
        <w:rPr>
          <w:rFonts w:hAnsi="Times New Roman"/>
          <w:sz w:val="20"/>
          <w:szCs w:val="20"/>
        </w:rPr>
        <w:t>условной</w:t>
      </w:r>
      <w:r>
        <w:rPr>
          <w:rFonts w:hAnsi="Times New Roman"/>
          <w:sz w:val="20"/>
          <w:szCs w:val="20"/>
        </w:rPr>
        <w:t xml:space="preserve"> </w:t>
      </w:r>
      <w:r>
        <w:rPr>
          <w:rFonts w:hAnsi="Times New Roman"/>
          <w:sz w:val="20"/>
          <w:szCs w:val="20"/>
        </w:rPr>
        <w:t>двигательной</w:t>
      </w:r>
      <w:r>
        <w:rPr>
          <w:rFonts w:hAnsi="Times New Roman"/>
          <w:sz w:val="20"/>
          <w:szCs w:val="20"/>
        </w:rPr>
        <w:t xml:space="preserve"> </w:t>
      </w:r>
      <w:r>
        <w:rPr>
          <w:rFonts w:hAnsi="Times New Roman"/>
          <w:sz w:val="20"/>
          <w:szCs w:val="20"/>
        </w:rPr>
        <w:t>реакции</w:t>
      </w:r>
      <w:r>
        <w:rPr>
          <w:rFonts w:hAns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восприятии</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слух</w:t>
      </w:r>
      <w:r>
        <w:rPr>
          <w:rFonts w:hAnsi="Times New Roman"/>
          <w:sz w:val="20"/>
          <w:szCs w:val="20"/>
        </w:rPr>
        <w:t xml:space="preserve"> </w:t>
      </w:r>
      <w:r>
        <w:rPr>
          <w:rFonts w:ascii="Times New Roman"/>
          <w:sz w:val="20"/>
          <w:szCs w:val="20"/>
        </w:rPr>
        <w:t>(</w:t>
      </w:r>
      <w:r>
        <w:rPr>
          <w:rFonts w:hAnsi="Times New Roman"/>
          <w:sz w:val="20"/>
          <w:szCs w:val="20"/>
        </w:rPr>
        <w:t>без</w:t>
      </w:r>
      <w:r>
        <w:rPr>
          <w:rFonts w:hAnsi="Times New Roman"/>
          <w:sz w:val="20"/>
          <w:szCs w:val="20"/>
        </w:rPr>
        <w:t xml:space="preserve"> </w:t>
      </w:r>
      <w:r>
        <w:rPr>
          <w:rFonts w:hAnsi="Times New Roman"/>
          <w:sz w:val="20"/>
          <w:szCs w:val="20"/>
        </w:rPr>
        <w:t>аппарата</w:t>
      </w:r>
      <w:r>
        <w:rPr>
          <w:rFonts w:ascii="Times New Roman"/>
          <w:sz w:val="20"/>
          <w:szCs w:val="20"/>
        </w:rPr>
        <w:t xml:space="preserve">) </w:t>
      </w:r>
      <w:r>
        <w:rPr>
          <w:rFonts w:hAnsi="Times New Roman"/>
          <w:sz w:val="20"/>
          <w:szCs w:val="20"/>
        </w:rPr>
        <w:t>различных</w:t>
      </w:r>
      <w:r>
        <w:rPr>
          <w:rFonts w:hAnsi="Times New Roman"/>
          <w:sz w:val="20"/>
          <w:szCs w:val="20"/>
        </w:rPr>
        <w:t xml:space="preserve"> </w:t>
      </w:r>
      <w:r>
        <w:rPr>
          <w:rFonts w:hAnsi="Times New Roman"/>
          <w:sz w:val="20"/>
          <w:szCs w:val="20"/>
        </w:rPr>
        <w:t>речевых</w:t>
      </w:r>
      <w:r>
        <w:rPr>
          <w:rFonts w:hAnsi="Times New Roman"/>
          <w:sz w:val="20"/>
          <w:szCs w:val="20"/>
        </w:rPr>
        <w:t xml:space="preserve"> </w:t>
      </w:r>
      <w:r>
        <w:rPr>
          <w:rFonts w:hAnsi="Times New Roman"/>
          <w:sz w:val="20"/>
          <w:szCs w:val="20"/>
        </w:rPr>
        <w:t>стимулов</w:t>
      </w:r>
      <w:r>
        <w:rPr>
          <w:rFonts w:ascii="Times New Roman"/>
          <w:sz w:val="20"/>
          <w:szCs w:val="20"/>
        </w:rPr>
        <w:t xml:space="preserve">, </w:t>
      </w:r>
      <w:r>
        <w:rPr>
          <w:rFonts w:hAnsi="Times New Roman"/>
          <w:sz w:val="20"/>
          <w:szCs w:val="20"/>
        </w:rPr>
        <w:t>типа</w:t>
      </w:r>
      <w:r>
        <w:rPr>
          <w:rFonts w:hAnsi="Times New Roman"/>
          <w:sz w:val="20"/>
          <w:szCs w:val="20"/>
        </w:rPr>
        <w:t xml:space="preserve"> </w:t>
      </w:r>
      <w:r>
        <w:rPr>
          <w:rFonts w:hAnsi="Times New Roman"/>
          <w:sz w:val="20"/>
          <w:szCs w:val="20"/>
        </w:rPr>
        <w:t>папапапа…</w:t>
      </w:r>
      <w:r>
        <w:rPr>
          <w:rFonts w:ascii="Times New Roman"/>
          <w:sz w:val="20"/>
          <w:szCs w:val="20"/>
        </w:rPr>
        <w:t xml:space="preserve">, </w:t>
      </w:r>
      <w:r>
        <w:rPr>
          <w:rFonts w:hAnsi="Times New Roman"/>
          <w:sz w:val="20"/>
          <w:szCs w:val="20"/>
        </w:rPr>
        <w:t>пупупу…</w:t>
      </w:r>
      <w:r>
        <w:rPr>
          <w:rFonts w:ascii="Times New Roman"/>
          <w:sz w:val="20"/>
          <w:szCs w:val="20"/>
        </w:rPr>
        <w:t xml:space="preserve">, </w:t>
      </w:r>
      <w:r>
        <w:rPr>
          <w:rFonts w:hAnsi="Times New Roman"/>
          <w:sz w:val="20"/>
          <w:szCs w:val="20"/>
        </w:rPr>
        <w:t>пипипи…</w:t>
      </w:r>
      <w:r>
        <w:rPr>
          <w:rFonts w:ascii="Times New Roman"/>
          <w:sz w:val="20"/>
          <w:szCs w:val="20"/>
        </w:rPr>
        <w:t xml:space="preserve">, </w:t>
      </w:r>
      <w:r>
        <w:rPr>
          <w:rFonts w:hAnsi="Times New Roman"/>
          <w:sz w:val="20"/>
          <w:szCs w:val="20"/>
        </w:rPr>
        <w:t>слов</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разной</w:t>
      </w:r>
      <w:r>
        <w:rPr>
          <w:rFonts w:hAnsi="Times New Roman"/>
          <w:sz w:val="20"/>
          <w:szCs w:val="20"/>
        </w:rPr>
        <w:t xml:space="preserve"> </w:t>
      </w:r>
      <w:r>
        <w:rPr>
          <w:rFonts w:hAnsi="Times New Roman"/>
          <w:sz w:val="20"/>
          <w:szCs w:val="20"/>
        </w:rPr>
        <w:t>частотной</w:t>
      </w:r>
      <w:r>
        <w:rPr>
          <w:rFonts w:hAnsi="Times New Roman"/>
          <w:sz w:val="20"/>
          <w:szCs w:val="20"/>
        </w:rPr>
        <w:t xml:space="preserve"> </w:t>
      </w:r>
      <w:r>
        <w:rPr>
          <w:rFonts w:hAnsi="Times New Roman"/>
          <w:sz w:val="20"/>
          <w:szCs w:val="20"/>
        </w:rPr>
        <w:t>характеристикой</w:t>
      </w:r>
      <w:r>
        <w:rPr>
          <w:rFonts w:ascii="Times New Roman"/>
          <w:sz w:val="20"/>
          <w:szCs w:val="20"/>
        </w:rPr>
        <w:t xml:space="preserve">, </w:t>
      </w:r>
      <w:r>
        <w:rPr>
          <w:rFonts w:hAnsi="Times New Roman"/>
          <w:sz w:val="20"/>
          <w:szCs w:val="20"/>
        </w:rPr>
        <w:t>уточняется</w:t>
      </w:r>
      <w:r>
        <w:rPr>
          <w:rFonts w:hAnsi="Times New Roman"/>
          <w:sz w:val="20"/>
          <w:szCs w:val="20"/>
        </w:rPr>
        <w:t xml:space="preserve"> </w:t>
      </w:r>
      <w:r>
        <w:rPr>
          <w:rFonts w:hAnsi="Times New Roman"/>
          <w:sz w:val="20"/>
          <w:szCs w:val="20"/>
        </w:rPr>
        <w:t>расстояние</w:t>
      </w:r>
      <w:r>
        <w:rPr>
          <w:rFonts w:asci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котором</w:t>
      </w:r>
      <w:r>
        <w:rPr>
          <w:rFonts w:hAnsi="Times New Roman"/>
          <w:sz w:val="20"/>
          <w:szCs w:val="20"/>
        </w:rPr>
        <w:t xml:space="preserve"> </w:t>
      </w:r>
      <w:r>
        <w:rPr>
          <w:rFonts w:hAnsi="Times New Roman"/>
          <w:sz w:val="20"/>
          <w:szCs w:val="20"/>
        </w:rPr>
        <w:t>обучающийся</w:t>
      </w:r>
      <w:r>
        <w:rPr>
          <w:rFonts w:hAnsi="Times New Roman"/>
          <w:sz w:val="20"/>
          <w:szCs w:val="20"/>
        </w:rPr>
        <w:t xml:space="preserve"> </w:t>
      </w:r>
      <w:r>
        <w:rPr>
          <w:rFonts w:hAnsi="Times New Roman"/>
          <w:sz w:val="20"/>
          <w:szCs w:val="20"/>
        </w:rPr>
        <w:t>воспринимает</w:t>
      </w:r>
      <w:r>
        <w:rPr>
          <w:rFonts w:hAnsi="Times New Roman"/>
          <w:sz w:val="20"/>
          <w:szCs w:val="20"/>
        </w:rPr>
        <w:t xml:space="preserve"> </w:t>
      </w:r>
      <w:r>
        <w:rPr>
          <w:rFonts w:hAnsi="Times New Roman"/>
          <w:sz w:val="20"/>
          <w:szCs w:val="20"/>
        </w:rPr>
        <w:t>данные</w:t>
      </w:r>
      <w:r>
        <w:rPr>
          <w:rFonts w:hAnsi="Times New Roman"/>
          <w:sz w:val="20"/>
          <w:szCs w:val="20"/>
        </w:rPr>
        <w:t xml:space="preserve"> </w:t>
      </w:r>
      <w:r>
        <w:rPr>
          <w:rFonts w:hAnsi="Times New Roman"/>
          <w:sz w:val="20"/>
          <w:szCs w:val="20"/>
        </w:rPr>
        <w:t>стимулы</w:t>
      </w:r>
      <w:r>
        <w:rPr>
          <w:rFonts w:ascii="Times New Roman"/>
          <w:sz w:val="20"/>
          <w:szCs w:val="20"/>
        </w:rPr>
        <w:t xml:space="preserve">, </w:t>
      </w:r>
      <w:r>
        <w:rPr>
          <w:rFonts w:hAnsi="Times New Roman"/>
          <w:sz w:val="20"/>
          <w:szCs w:val="20"/>
        </w:rPr>
        <w:t>предъявленные</w:t>
      </w:r>
      <w:r>
        <w:rPr>
          <w:rFonts w:hAnsi="Times New Roman"/>
          <w:sz w:val="20"/>
          <w:szCs w:val="20"/>
        </w:rPr>
        <w:t xml:space="preserve"> </w:t>
      </w:r>
      <w:r>
        <w:rPr>
          <w:rFonts w:hAnsi="Times New Roman"/>
          <w:sz w:val="20"/>
          <w:szCs w:val="20"/>
        </w:rPr>
        <w:t>голосом</w:t>
      </w:r>
      <w:r>
        <w:rPr>
          <w:rFonts w:hAnsi="Times New Roman"/>
          <w:sz w:val="20"/>
          <w:szCs w:val="20"/>
        </w:rPr>
        <w:t xml:space="preserve"> </w:t>
      </w:r>
      <w:r>
        <w:rPr>
          <w:rFonts w:hAnsi="Times New Roman"/>
          <w:sz w:val="20"/>
          <w:szCs w:val="20"/>
        </w:rPr>
        <w:t>разговорной</w:t>
      </w:r>
      <w:r>
        <w:rPr>
          <w:rFonts w:hAnsi="Times New Roman"/>
          <w:sz w:val="20"/>
          <w:szCs w:val="20"/>
        </w:rPr>
        <w:t xml:space="preserve"> </w:t>
      </w:r>
      <w:r>
        <w:rPr>
          <w:rFonts w:hAnsi="Times New Roman"/>
          <w:sz w:val="20"/>
          <w:szCs w:val="20"/>
        </w:rPr>
        <w:t>громкости</w:t>
      </w:r>
      <w:r>
        <w:rPr>
          <w:rFonts w:ascii="Times New Roman"/>
          <w:sz w:val="20"/>
          <w:szCs w:val="20"/>
        </w:rPr>
        <w:t xml:space="preserve">. </w:t>
      </w:r>
      <w:r>
        <w:rPr>
          <w:rFonts w:hAnsi="Times New Roman"/>
          <w:sz w:val="20"/>
          <w:szCs w:val="20"/>
        </w:rPr>
        <w:t>Полученные</w:t>
      </w:r>
      <w:r>
        <w:rPr>
          <w:rFonts w:hAnsi="Times New Roman"/>
          <w:sz w:val="20"/>
          <w:szCs w:val="20"/>
        </w:rPr>
        <w:t xml:space="preserve"> </w:t>
      </w:r>
      <w:r>
        <w:rPr>
          <w:rFonts w:hAnsi="Times New Roman"/>
          <w:sz w:val="20"/>
          <w:szCs w:val="20"/>
        </w:rPr>
        <w:t>данные</w:t>
      </w:r>
      <w:r>
        <w:rPr>
          <w:rFonts w:hAnsi="Times New Roman"/>
          <w:sz w:val="20"/>
          <w:szCs w:val="20"/>
        </w:rPr>
        <w:t xml:space="preserve"> </w:t>
      </w:r>
      <w:r>
        <w:rPr>
          <w:rFonts w:hAnsi="Times New Roman"/>
          <w:sz w:val="20"/>
          <w:szCs w:val="20"/>
        </w:rPr>
        <w:t>соотносятся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результатами</w:t>
      </w:r>
      <w:r>
        <w:rPr>
          <w:rFonts w:hAnsi="Times New Roman"/>
          <w:sz w:val="20"/>
          <w:szCs w:val="20"/>
        </w:rPr>
        <w:t xml:space="preserve"> </w:t>
      </w:r>
      <w:r>
        <w:rPr>
          <w:rFonts w:hAnsi="Times New Roman"/>
          <w:sz w:val="20"/>
          <w:szCs w:val="20"/>
        </w:rPr>
        <w:t>обследования</w:t>
      </w:r>
      <w:r>
        <w:rPr>
          <w:rFonts w:hAnsi="Times New Roman"/>
          <w:sz w:val="20"/>
          <w:szCs w:val="20"/>
        </w:rPr>
        <w:t xml:space="preserve"> </w:t>
      </w:r>
      <w:r>
        <w:rPr>
          <w:rFonts w:hAnsi="Times New Roman"/>
          <w:sz w:val="20"/>
          <w:szCs w:val="20"/>
        </w:rPr>
        <w:t>слуха</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помощью</w:t>
      </w:r>
      <w:r>
        <w:rPr>
          <w:rFonts w:hAnsi="Times New Roman"/>
          <w:sz w:val="20"/>
          <w:szCs w:val="20"/>
        </w:rPr>
        <w:t xml:space="preserve"> </w:t>
      </w:r>
      <w:r>
        <w:rPr>
          <w:rFonts w:hAnsi="Times New Roman"/>
          <w:sz w:val="20"/>
          <w:szCs w:val="20"/>
        </w:rPr>
        <w:t>субъективной</w:t>
      </w:r>
      <w:r>
        <w:rPr>
          <w:rFonts w:hAnsi="Times New Roman"/>
          <w:sz w:val="20"/>
          <w:szCs w:val="20"/>
        </w:rPr>
        <w:t xml:space="preserve"> </w:t>
      </w:r>
      <w:r>
        <w:rPr>
          <w:rFonts w:hAnsi="Times New Roman"/>
          <w:sz w:val="20"/>
          <w:szCs w:val="20"/>
        </w:rPr>
        <w:t>тональной</w:t>
      </w:r>
      <w:r>
        <w:rPr>
          <w:rFonts w:hAnsi="Times New Roman"/>
          <w:sz w:val="20"/>
          <w:szCs w:val="20"/>
        </w:rPr>
        <w:t xml:space="preserve"> </w:t>
      </w:r>
      <w:r>
        <w:rPr>
          <w:rFonts w:hAnsi="Times New Roman"/>
          <w:sz w:val="20"/>
          <w:szCs w:val="20"/>
        </w:rPr>
        <w:t>пороговой</w:t>
      </w:r>
      <w:r>
        <w:rPr>
          <w:rFonts w:hAnsi="Times New Roman"/>
          <w:sz w:val="20"/>
          <w:szCs w:val="20"/>
        </w:rPr>
        <w:t xml:space="preserve"> </w:t>
      </w:r>
      <w:r>
        <w:rPr>
          <w:rFonts w:hAnsi="Times New Roman"/>
          <w:sz w:val="20"/>
          <w:szCs w:val="20"/>
        </w:rPr>
        <w:t>аудиометрии</w:t>
      </w:r>
      <w:r>
        <w:rPr>
          <w:rFonts w:asci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необходимости</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дополнительное</w:t>
      </w:r>
      <w:r>
        <w:rPr>
          <w:rFonts w:hAnsi="Times New Roman"/>
          <w:sz w:val="20"/>
          <w:szCs w:val="20"/>
        </w:rPr>
        <w:t xml:space="preserve"> </w:t>
      </w:r>
      <w:r>
        <w:rPr>
          <w:rFonts w:hAnsi="Times New Roman"/>
          <w:sz w:val="20"/>
          <w:szCs w:val="20"/>
        </w:rPr>
        <w:t>обследование</w:t>
      </w:r>
      <w:r>
        <w:rPr>
          <w:rFonts w:hAnsi="Times New Roman"/>
          <w:sz w:val="20"/>
          <w:szCs w:val="20"/>
        </w:rPr>
        <w:t xml:space="preserve"> </w:t>
      </w:r>
      <w:r>
        <w:rPr>
          <w:rFonts w:hAnsi="Times New Roman"/>
          <w:sz w:val="20"/>
          <w:szCs w:val="20"/>
        </w:rPr>
        <w:t>слуха</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целью</w:t>
      </w:r>
      <w:r>
        <w:rPr>
          <w:rFonts w:hAnsi="Times New Roman"/>
          <w:sz w:val="20"/>
          <w:szCs w:val="20"/>
        </w:rPr>
        <w:t xml:space="preserve"> </w:t>
      </w:r>
      <w:r>
        <w:rPr>
          <w:rFonts w:hAnsi="Times New Roman"/>
          <w:sz w:val="20"/>
          <w:szCs w:val="20"/>
        </w:rPr>
        <w:t>уточнения</w:t>
      </w:r>
      <w:r>
        <w:rPr>
          <w:rFonts w:hAnsi="Times New Roman"/>
          <w:sz w:val="20"/>
          <w:szCs w:val="20"/>
        </w:rPr>
        <w:t xml:space="preserve"> </w:t>
      </w:r>
      <w:r>
        <w:rPr>
          <w:rFonts w:hAnsi="Times New Roman"/>
          <w:sz w:val="20"/>
          <w:szCs w:val="20"/>
        </w:rPr>
        <w:t>диагноза</w:t>
      </w:r>
      <w:r>
        <w:rPr>
          <w:rFonts w:ascii="Times New Roman"/>
          <w:sz w:val="20"/>
          <w:szCs w:val="20"/>
        </w:rPr>
        <w:t xml:space="preserve">; </w:t>
      </w:r>
      <w:r>
        <w:rPr>
          <w:rFonts w:hAnsi="Times New Roman"/>
          <w:sz w:val="20"/>
          <w:szCs w:val="20"/>
        </w:rPr>
        <w:t>после</w:t>
      </w:r>
      <w:r>
        <w:rPr>
          <w:rFonts w:hAnsi="Times New Roman"/>
          <w:sz w:val="20"/>
          <w:szCs w:val="20"/>
        </w:rPr>
        <w:t xml:space="preserve"> </w:t>
      </w:r>
      <w:r>
        <w:rPr>
          <w:rFonts w:hAnsi="Times New Roman"/>
          <w:sz w:val="20"/>
          <w:szCs w:val="20"/>
        </w:rPr>
        <w:t>этого</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уточнению</w:t>
      </w:r>
      <w:r>
        <w:rPr>
          <w:rFonts w:hAnsi="Times New Roman"/>
          <w:sz w:val="20"/>
          <w:szCs w:val="20"/>
        </w:rPr>
        <w:t xml:space="preserve"> </w:t>
      </w:r>
      <w:r>
        <w:rPr>
          <w:rFonts w:hAnsi="Times New Roman"/>
          <w:sz w:val="20"/>
          <w:szCs w:val="20"/>
        </w:rPr>
        <w:t>режима</w:t>
      </w:r>
      <w:r>
        <w:rPr>
          <w:rFonts w:hAnsi="Times New Roman"/>
          <w:sz w:val="20"/>
          <w:szCs w:val="20"/>
        </w:rPr>
        <w:t xml:space="preserve"> </w:t>
      </w:r>
      <w:r>
        <w:rPr>
          <w:rFonts w:hAnsi="Times New Roman"/>
          <w:sz w:val="20"/>
          <w:szCs w:val="20"/>
        </w:rPr>
        <w:t>слуховых</w:t>
      </w:r>
      <w:r>
        <w:rPr>
          <w:rFonts w:hAnsi="Times New Roman"/>
          <w:sz w:val="20"/>
          <w:szCs w:val="20"/>
        </w:rPr>
        <w:t xml:space="preserve"> </w:t>
      </w:r>
      <w:r>
        <w:rPr>
          <w:rFonts w:hAnsi="Times New Roman"/>
          <w:sz w:val="20"/>
          <w:szCs w:val="20"/>
        </w:rPr>
        <w:t>аппаратов</w:t>
      </w:r>
      <w:r>
        <w:rPr>
          <w:rFonts w:ascii="Times New Roman"/>
          <w:sz w:val="20"/>
          <w:szCs w:val="20"/>
        </w:rPr>
        <w:t xml:space="preserve">, </w:t>
      </w:r>
      <w:r>
        <w:rPr>
          <w:rFonts w:hAnsi="Times New Roman"/>
          <w:sz w:val="20"/>
          <w:szCs w:val="20"/>
        </w:rPr>
        <w:t>которыми</w:t>
      </w:r>
      <w:r>
        <w:rPr>
          <w:rFonts w:hAnsi="Times New Roman"/>
          <w:sz w:val="20"/>
          <w:szCs w:val="20"/>
        </w:rPr>
        <w:t xml:space="preserve"> </w:t>
      </w:r>
      <w:r>
        <w:rPr>
          <w:rFonts w:hAnsi="Times New Roman"/>
          <w:sz w:val="20"/>
          <w:szCs w:val="20"/>
        </w:rPr>
        <w:t>пользуется</w:t>
      </w:r>
      <w:r>
        <w:rPr>
          <w:rFonts w:hAnsi="Times New Roman"/>
          <w:sz w:val="20"/>
          <w:szCs w:val="20"/>
        </w:rPr>
        <w:t xml:space="preserve"> </w:t>
      </w:r>
      <w:r>
        <w:rPr>
          <w:rFonts w:hAnsi="Times New Roman"/>
          <w:sz w:val="20"/>
          <w:szCs w:val="20"/>
        </w:rPr>
        <w:t>обучающихся</w:t>
      </w:r>
      <w:r>
        <w:rPr>
          <w:rFonts w:ascii="Times New Roman"/>
          <w:sz w:val="20"/>
          <w:szCs w:val="20"/>
        </w:rPr>
        <w:t xml:space="preserve">. </w:t>
      </w:r>
    </w:p>
  </w:footnote>
  <w:footnote w:id="29">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Законодательство</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области</w:t>
      </w:r>
      <w:r>
        <w:rPr>
          <w:rFonts w:hAnsi="Times New Roman"/>
          <w:sz w:val="20"/>
          <w:szCs w:val="20"/>
        </w:rPr>
        <w:t xml:space="preserve"> </w:t>
      </w:r>
      <w:r>
        <w:rPr>
          <w:rFonts w:hAnsi="Times New Roman"/>
          <w:sz w:val="20"/>
          <w:szCs w:val="20"/>
        </w:rPr>
        <w:t>образования</w:t>
      </w:r>
      <w:r>
        <w:rPr>
          <w:rFonts w:hAnsi="Times New Roman"/>
          <w:sz w:val="20"/>
          <w:szCs w:val="20"/>
        </w:rPr>
        <w:t xml:space="preserve"> </w:t>
      </w:r>
      <w:r>
        <w:rPr>
          <w:rFonts w:hAnsi="Times New Roman"/>
          <w:sz w:val="20"/>
          <w:szCs w:val="20"/>
        </w:rPr>
        <w:t>включает</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себя</w:t>
      </w:r>
      <w:r>
        <w:rPr>
          <w:rFonts w:ascii="Times New Roman"/>
          <w:sz w:val="20"/>
          <w:szCs w:val="20"/>
        </w:rPr>
        <w:t xml:space="preserve">: </w:t>
      </w:r>
      <w:r>
        <w:rPr>
          <w:rFonts w:hAnsi="Times New Roman"/>
          <w:sz w:val="20"/>
          <w:szCs w:val="20"/>
        </w:rPr>
        <w:t>Конституцию</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а</w:t>
      </w:r>
      <w:r>
        <w:rPr>
          <w:rFonts w:hAnsi="Times New Roman"/>
          <w:sz w:val="20"/>
          <w:szCs w:val="20"/>
        </w:rPr>
        <w:t xml:space="preserve"> </w:t>
      </w:r>
      <w:r>
        <w:rPr>
          <w:rFonts w:hAnsi="Times New Roman"/>
          <w:sz w:val="20"/>
          <w:szCs w:val="20"/>
        </w:rPr>
        <w:t>также</w:t>
      </w:r>
      <w:r>
        <w:rPr>
          <w:rFonts w:hAnsi="Times New Roman"/>
          <w:sz w:val="20"/>
          <w:szCs w:val="20"/>
        </w:rPr>
        <w:t xml:space="preserve"> </w:t>
      </w:r>
      <w:r>
        <w:rPr>
          <w:rFonts w:hAnsi="Times New Roman"/>
          <w:sz w:val="20"/>
          <w:szCs w:val="20"/>
        </w:rPr>
        <w:t>другие</w:t>
      </w:r>
      <w:r>
        <w:rPr>
          <w:rFonts w:hAnsi="Times New Roman"/>
          <w:sz w:val="20"/>
          <w:szCs w:val="20"/>
        </w:rPr>
        <w:t xml:space="preserve"> </w:t>
      </w:r>
      <w:r>
        <w:rPr>
          <w:rFonts w:hAnsi="Times New Roman"/>
          <w:sz w:val="20"/>
          <w:szCs w:val="20"/>
        </w:rPr>
        <w:t>федеральные</w:t>
      </w:r>
      <w:r>
        <w:rPr>
          <w:rFonts w:hAnsi="Times New Roman"/>
          <w:sz w:val="20"/>
          <w:szCs w:val="20"/>
        </w:rPr>
        <w:t xml:space="preserve"> </w:t>
      </w:r>
      <w:r>
        <w:rPr>
          <w:rFonts w:hAnsi="Times New Roman"/>
          <w:sz w:val="20"/>
          <w:szCs w:val="20"/>
        </w:rPr>
        <w:t>законы</w:t>
      </w:r>
      <w:r>
        <w:rPr>
          <w:rFonts w:ascii="Times New Roman"/>
          <w:sz w:val="20"/>
          <w:szCs w:val="20"/>
        </w:rPr>
        <w:t xml:space="preserve">, </w:t>
      </w:r>
      <w:r>
        <w:rPr>
          <w:rFonts w:hAnsi="Times New Roman"/>
          <w:sz w:val="20"/>
          <w:szCs w:val="20"/>
        </w:rPr>
        <w:t>иные</w:t>
      </w:r>
      <w:r>
        <w:rPr>
          <w:rFonts w:hAnsi="Times New Roman"/>
          <w:sz w:val="20"/>
          <w:szCs w:val="20"/>
        </w:rPr>
        <w:t xml:space="preserve"> </w:t>
      </w:r>
      <w:r>
        <w:rPr>
          <w:rFonts w:hAnsi="Times New Roman"/>
          <w:sz w:val="20"/>
          <w:szCs w:val="20"/>
        </w:rPr>
        <w:t>нормативные</w:t>
      </w:r>
      <w:r>
        <w:rPr>
          <w:rFonts w:hAnsi="Times New Roman"/>
          <w:sz w:val="20"/>
          <w:szCs w:val="20"/>
        </w:rPr>
        <w:t xml:space="preserve"> </w:t>
      </w:r>
      <w:r>
        <w:rPr>
          <w:rFonts w:hAnsi="Times New Roman"/>
          <w:sz w:val="20"/>
          <w:szCs w:val="20"/>
        </w:rPr>
        <w:t>правовые</w:t>
      </w:r>
      <w:r>
        <w:rPr>
          <w:rFonts w:hAnsi="Times New Roman"/>
          <w:sz w:val="20"/>
          <w:szCs w:val="20"/>
        </w:rPr>
        <w:t xml:space="preserve"> </w:t>
      </w:r>
      <w:r>
        <w:rPr>
          <w:rFonts w:hAnsi="Times New Roman"/>
          <w:sz w:val="20"/>
          <w:szCs w:val="20"/>
        </w:rPr>
        <w:t>акты</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законы</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иные</w:t>
      </w:r>
      <w:r>
        <w:rPr>
          <w:rFonts w:hAnsi="Times New Roman"/>
          <w:sz w:val="20"/>
          <w:szCs w:val="20"/>
        </w:rPr>
        <w:t xml:space="preserve"> </w:t>
      </w:r>
      <w:r>
        <w:rPr>
          <w:rFonts w:hAnsi="Times New Roman"/>
          <w:sz w:val="20"/>
          <w:szCs w:val="20"/>
        </w:rPr>
        <w:t>нормативные</w:t>
      </w:r>
      <w:r>
        <w:rPr>
          <w:rFonts w:hAnsi="Times New Roman"/>
          <w:sz w:val="20"/>
          <w:szCs w:val="20"/>
        </w:rPr>
        <w:t xml:space="preserve"> </w:t>
      </w:r>
      <w:r>
        <w:rPr>
          <w:rFonts w:hAnsi="Times New Roman"/>
          <w:sz w:val="20"/>
          <w:szCs w:val="20"/>
        </w:rPr>
        <w:t>правовые</w:t>
      </w:r>
      <w:r>
        <w:rPr>
          <w:rFonts w:hAnsi="Times New Roman"/>
          <w:sz w:val="20"/>
          <w:szCs w:val="20"/>
        </w:rPr>
        <w:t xml:space="preserve"> </w:t>
      </w:r>
      <w:r>
        <w:rPr>
          <w:rFonts w:hAnsi="Times New Roman"/>
          <w:sz w:val="20"/>
          <w:szCs w:val="20"/>
        </w:rPr>
        <w:t>акты</w:t>
      </w:r>
      <w:r>
        <w:rPr>
          <w:rFonts w:hAnsi="Times New Roman"/>
          <w:sz w:val="20"/>
          <w:szCs w:val="20"/>
        </w:rPr>
        <w:t xml:space="preserve"> </w:t>
      </w:r>
      <w:r>
        <w:rPr>
          <w:rFonts w:hAnsi="Times New Roman"/>
          <w:sz w:val="20"/>
          <w:szCs w:val="20"/>
        </w:rPr>
        <w:t>субъектов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содержащие</w:t>
      </w:r>
      <w:r>
        <w:rPr>
          <w:rFonts w:hAnsi="Times New Roman"/>
          <w:sz w:val="20"/>
          <w:szCs w:val="20"/>
        </w:rPr>
        <w:t xml:space="preserve"> </w:t>
      </w:r>
      <w:r>
        <w:rPr>
          <w:rFonts w:hAnsi="Times New Roman"/>
          <w:sz w:val="20"/>
          <w:szCs w:val="20"/>
        </w:rPr>
        <w:t>нормы</w:t>
      </w:r>
      <w:r>
        <w:rPr>
          <w:rFonts w:ascii="Times New Roman"/>
          <w:sz w:val="20"/>
          <w:szCs w:val="20"/>
        </w:rPr>
        <w:t xml:space="preserve">, </w:t>
      </w:r>
      <w:r>
        <w:rPr>
          <w:rFonts w:hAnsi="Times New Roman"/>
          <w:sz w:val="20"/>
          <w:szCs w:val="20"/>
        </w:rPr>
        <w:t>регулирующие</w:t>
      </w:r>
      <w:r>
        <w:rPr>
          <w:rFonts w:hAnsi="Times New Roman"/>
          <w:sz w:val="20"/>
          <w:szCs w:val="20"/>
        </w:rPr>
        <w:t xml:space="preserve"> </w:t>
      </w:r>
      <w:r>
        <w:rPr>
          <w:rFonts w:hAnsi="Times New Roman"/>
          <w:sz w:val="20"/>
          <w:szCs w:val="20"/>
        </w:rPr>
        <w:t>отношения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сфере</w:t>
      </w:r>
      <w:r>
        <w:rPr>
          <w:rFonts w:hAnsi="Times New Roman"/>
          <w:sz w:val="20"/>
          <w:szCs w:val="20"/>
        </w:rPr>
        <w:t xml:space="preserve"> </w:t>
      </w:r>
      <w:r>
        <w:rPr>
          <w:rFonts w:hAnsi="Times New Roman"/>
          <w:sz w:val="20"/>
          <w:szCs w:val="20"/>
        </w:rPr>
        <w:t>образования</w:t>
      </w:r>
      <w:r>
        <w:rPr>
          <w:rFonts w:hAnsi="Times New Roman"/>
          <w:sz w:val="20"/>
          <w:szCs w:val="20"/>
        </w:rPr>
        <w:t xml:space="preserve"> </w:t>
      </w:r>
      <w:r>
        <w:rPr>
          <w:rFonts w:ascii="Times New Roman"/>
          <w:sz w:val="20"/>
          <w:szCs w:val="20"/>
        </w:rPr>
        <w:t>(</w:t>
      </w:r>
      <w:r>
        <w:rPr>
          <w:rFonts w:hAnsi="Times New Roman"/>
          <w:sz w:val="20"/>
          <w:szCs w:val="20"/>
        </w:rPr>
        <w:t>пункт</w:t>
      </w:r>
      <w:r>
        <w:rPr>
          <w:rFonts w:hAnsi="Times New Roman"/>
          <w:sz w:val="20"/>
          <w:szCs w:val="20"/>
        </w:rPr>
        <w:t xml:space="preserve"> </w:t>
      </w:r>
      <w:r>
        <w:rPr>
          <w:rFonts w:ascii="Times New Roman"/>
          <w:sz w:val="20"/>
          <w:szCs w:val="20"/>
        </w:rPr>
        <w:t xml:space="preserve">1 </w:t>
      </w:r>
      <w:r>
        <w:rPr>
          <w:rFonts w:hAnsi="Times New Roman"/>
          <w:sz w:val="20"/>
          <w:szCs w:val="20"/>
        </w:rPr>
        <w:t>статьи</w:t>
      </w:r>
      <w:r>
        <w:rPr>
          <w:rFonts w:hAnsi="Times New Roman"/>
          <w:sz w:val="20"/>
          <w:szCs w:val="20"/>
        </w:rPr>
        <w:t xml:space="preserve"> </w:t>
      </w:r>
      <w:r>
        <w:rPr>
          <w:rFonts w:ascii="Times New Roman"/>
          <w:sz w:val="20"/>
          <w:szCs w:val="20"/>
        </w:rPr>
        <w:t xml:space="preserve">4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99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ascii="Trebuchet MS"/>
          <w:sz w:val="22"/>
          <w:szCs w:val="22"/>
        </w:rPr>
        <w:t>.</w:t>
      </w:r>
    </w:p>
  </w:footnote>
  <w:footnote w:id="31">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2"/>
          <w:szCs w:val="22"/>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color w:val="000000"/>
          <w:kern w:val="0"/>
          <w:sz w:val="20"/>
          <w:szCs w:val="20"/>
          <w:u w:color="000000"/>
        </w:rPr>
        <w:t>Федерации</w:t>
      </w:r>
      <w:r>
        <w:rPr>
          <w:rFonts w:ascii="Times New Roman"/>
          <w:color w:val="000000"/>
          <w:kern w:val="0"/>
          <w:sz w:val="20"/>
          <w:szCs w:val="20"/>
          <w:u w:color="000000"/>
        </w:rPr>
        <w:t xml:space="preserve">, 2006, </w:t>
      </w:r>
      <w:r>
        <w:rPr>
          <w:rFonts w:hAnsi="Times New Roman"/>
          <w:color w:val="000000"/>
          <w:kern w:val="0"/>
          <w:sz w:val="20"/>
          <w:szCs w:val="20"/>
          <w:u w:color="000000"/>
        </w:rPr>
        <w:t>№</w:t>
      </w:r>
      <w:r>
        <w:rPr>
          <w:rFonts w:hAnsi="Times New Roman"/>
          <w:color w:val="000000"/>
          <w:kern w:val="0"/>
          <w:sz w:val="20"/>
          <w:szCs w:val="20"/>
          <w:u w:color="000000"/>
        </w:rPr>
        <w:t xml:space="preserve"> </w:t>
      </w:r>
      <w:r>
        <w:rPr>
          <w:rFonts w:ascii="Times New Roman"/>
          <w:color w:val="000000"/>
          <w:kern w:val="0"/>
          <w:sz w:val="20"/>
          <w:szCs w:val="20"/>
          <w:u w:color="000000"/>
        </w:rPr>
        <w:t xml:space="preserve">31, </w:t>
      </w:r>
      <w:r>
        <w:rPr>
          <w:rFonts w:hAnsi="Times New Roman"/>
          <w:color w:val="000000"/>
          <w:kern w:val="0"/>
          <w:sz w:val="20"/>
          <w:szCs w:val="20"/>
          <w:u w:color="000000"/>
        </w:rPr>
        <w:t>ст</w:t>
      </w:r>
      <w:r>
        <w:rPr>
          <w:rFonts w:ascii="Times New Roman"/>
          <w:color w:val="000000"/>
          <w:kern w:val="0"/>
          <w:sz w:val="20"/>
          <w:szCs w:val="20"/>
          <w:u w:color="000000"/>
        </w:rPr>
        <w:t>. 3448</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ascii="Times New Roman"/>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8"/>
          <w:szCs w:val="28"/>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16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3">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8"/>
          <w:szCs w:val="28"/>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3 </w:t>
      </w:r>
      <w:r>
        <w:rPr>
          <w:rFonts w:hAnsi="Times New Roman"/>
          <w:sz w:val="20"/>
          <w:szCs w:val="20"/>
        </w:rPr>
        <w:t>статьи</w:t>
      </w:r>
      <w:r>
        <w:rPr>
          <w:rFonts w:hAnsi="Times New Roman"/>
          <w:sz w:val="20"/>
          <w:szCs w:val="20"/>
        </w:rPr>
        <w:t xml:space="preserve"> </w:t>
      </w:r>
      <w:r>
        <w:rPr>
          <w:rFonts w:ascii="Times New Roman"/>
          <w:sz w:val="20"/>
          <w:szCs w:val="20"/>
        </w:rPr>
        <w:t xml:space="preserve">16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4">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14 </w:t>
      </w:r>
      <w:r>
        <w:rPr>
          <w:rFonts w:hAnsi="Times New Roman"/>
          <w:sz w:val="20"/>
          <w:szCs w:val="20"/>
        </w:rPr>
        <w:t>и</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ascii="Times New Roman"/>
          <w:sz w:val="20"/>
          <w:szCs w:val="20"/>
        </w:rPr>
        <w:t>.</w:t>
      </w:r>
      <w:r>
        <w:rPr>
          <w:rFonts w:ascii="Times New Roman"/>
          <w:b/>
          <w:bCs/>
          <w:sz w:val="20"/>
          <w:szCs w:val="20"/>
        </w:rPr>
        <w:t xml:space="preserve"> </w:t>
      </w:r>
    </w:p>
  </w:footnote>
  <w:footnote w:id="35">
    <w:p w:rsidR="00491763" w:rsidRDefault="00491763">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Статья</w:t>
      </w:r>
      <w:r>
        <w:rPr>
          <w:rFonts w:hAnsi="Times New Roman"/>
          <w:sz w:val="20"/>
          <w:szCs w:val="20"/>
        </w:rPr>
        <w:t xml:space="preserve"> </w:t>
      </w:r>
      <w:r>
        <w:rPr>
          <w:rFonts w:ascii="Times New Roman"/>
          <w:sz w:val="20"/>
          <w:szCs w:val="20"/>
        </w:rPr>
        <w:t xml:space="preserve">14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hAnsi="Times New Roman"/>
          <w:sz w:val="20"/>
          <w:szCs w:val="20"/>
        </w:rPr>
        <w:t xml:space="preserve">  </w:t>
      </w:r>
    </w:p>
  </w:footnote>
  <w:footnote w:id="36">
    <w:p w:rsidR="00491763" w:rsidRDefault="00491763">
      <w:pPr>
        <w:pStyle w:val="1"/>
        <w:tabs>
          <w:tab w:val="num" w:pos="878"/>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878" w:hanging="518"/>
        <w:jc w:val="both"/>
        <w:rPr>
          <w:i w:val="0"/>
          <w:iCs w:val="0"/>
        </w:rPr>
      </w:pPr>
      <w:r>
        <w:rPr>
          <w:i w:val="0"/>
          <w:iCs w:val="0"/>
          <w:sz w:val="28"/>
          <w:szCs w:val="28"/>
        </w:rPr>
        <w:footnoteRef/>
      </w:r>
      <w:r>
        <w:rPr>
          <w:i w:val="0"/>
          <w:iCs w:val="0"/>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37">
    <w:p w:rsidR="00491763" w:rsidRDefault="00491763">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13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2012</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2012, </w:t>
      </w:r>
      <w:r>
        <w:rPr>
          <w:rFonts w:hAnsi="Times New Roman"/>
          <w:sz w:val="20"/>
          <w:szCs w:val="20"/>
        </w:rPr>
        <w:t>№ </w:t>
      </w:r>
      <w:r>
        <w:rPr>
          <w:rFonts w:ascii="Times New Roman"/>
          <w:sz w:val="20"/>
          <w:szCs w:val="20"/>
        </w:rPr>
        <w:t xml:space="preserve">53, </w:t>
      </w:r>
      <w:r>
        <w:rPr>
          <w:rFonts w:hAnsi="Times New Roman"/>
          <w:sz w:val="20"/>
          <w:szCs w:val="20"/>
        </w:rPr>
        <w:t>ст</w:t>
      </w:r>
      <w:r>
        <w:rPr>
          <w:rFonts w:ascii="Times New Roman"/>
          <w:sz w:val="20"/>
          <w:szCs w:val="20"/>
        </w:rPr>
        <w:t>.</w:t>
      </w:r>
      <w:r>
        <w:rPr>
          <w:rFonts w:hAnsi="Times New Roman"/>
          <w:sz w:val="20"/>
          <w:szCs w:val="20"/>
        </w:rPr>
        <w:t> </w:t>
      </w:r>
      <w:r>
        <w:rPr>
          <w:rFonts w:ascii="Times New Roman"/>
          <w:sz w:val="20"/>
          <w:szCs w:val="20"/>
        </w:rPr>
        <w:t xml:space="preserve">7598; 2013, </w:t>
      </w:r>
      <w:r>
        <w:rPr>
          <w:rFonts w:hAnsi="Times New Roman"/>
          <w:sz w:val="20"/>
          <w:szCs w:val="20"/>
        </w:rPr>
        <w:t>№ </w:t>
      </w:r>
      <w:r>
        <w:rPr>
          <w:rFonts w:ascii="Times New Roman"/>
          <w:sz w:val="20"/>
          <w:szCs w:val="20"/>
        </w:rPr>
        <w:t xml:space="preserve">19, </w:t>
      </w:r>
      <w:r>
        <w:rPr>
          <w:rFonts w:hAnsi="Times New Roman"/>
          <w:sz w:val="20"/>
          <w:szCs w:val="20"/>
        </w:rPr>
        <w:t>ст</w:t>
      </w:r>
      <w:r>
        <w:rPr>
          <w:rFonts w:ascii="Times New Roman"/>
          <w:sz w:val="20"/>
          <w:szCs w:val="20"/>
        </w:rPr>
        <w:t>.</w:t>
      </w:r>
      <w:r>
        <w:rPr>
          <w:rFonts w:hAnsi="Times New Roman"/>
          <w:sz w:val="20"/>
          <w:szCs w:val="20"/>
        </w:rPr>
        <w:t> </w:t>
      </w:r>
      <w:r>
        <w:rPr>
          <w:rFonts w:ascii="Times New Roman"/>
          <w:sz w:val="20"/>
          <w:szCs w:val="20"/>
        </w:rPr>
        <w:t>2326)</w:t>
      </w:r>
    </w:p>
  </w:footnote>
  <w:footnote w:id="38">
    <w:p w:rsidR="00491763" w:rsidRPr="00C314C3" w:rsidRDefault="00491763" w:rsidP="0090559D">
      <w:pPr>
        <w:spacing w:after="0" w:line="240" w:lineRule="auto"/>
        <w:jc w:val="both"/>
        <w:rPr>
          <w:rFonts w:ascii="Times New Roman" w:hAnsi="Times New Roman" w:cs="Times New Roman"/>
          <w:sz w:val="20"/>
          <w:szCs w:val="20"/>
        </w:rPr>
      </w:pPr>
      <w:r w:rsidRPr="00C314C3">
        <w:rPr>
          <w:rStyle w:val="aff0"/>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9">
    <w:p w:rsidR="00491763" w:rsidRPr="00C314C3" w:rsidRDefault="00491763" w:rsidP="0090559D">
      <w:pPr>
        <w:spacing w:after="0" w:line="240" w:lineRule="auto"/>
        <w:jc w:val="both"/>
        <w:rPr>
          <w:rFonts w:ascii="Times New Roman" w:hAnsi="Times New Roman" w:cs="Times New Roman"/>
          <w:sz w:val="20"/>
          <w:szCs w:val="20"/>
        </w:rPr>
      </w:pPr>
      <w:r w:rsidRPr="00C314C3">
        <w:rPr>
          <w:rStyle w:val="aff0"/>
          <w:rFonts w:ascii="Times New Roman" w:hAnsi="Times New Roman" w:cs="Times New Roman"/>
          <w:sz w:val="20"/>
          <w:szCs w:val="20"/>
        </w:rPr>
        <w:footnoteRef/>
      </w:r>
      <w:r w:rsidRPr="00C314C3">
        <w:rPr>
          <w:rFonts w:ascii="Times New Roman" w:hAnsi="Times New Roman" w:cs="Times New Roman"/>
          <w:sz w:val="20"/>
          <w:szCs w:val="20"/>
        </w:rPr>
        <w:tab/>
        <w:t xml:space="preserve"> 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0">
    <w:p w:rsidR="00491763" w:rsidRPr="001B1C0B" w:rsidRDefault="00491763" w:rsidP="0090559D">
      <w:pPr>
        <w:pStyle w:val="aa"/>
        <w:jc w:val="both"/>
        <w:rPr>
          <w:color w:val="auto"/>
        </w:rPr>
      </w:pPr>
      <w:r>
        <w:rPr>
          <w:rStyle w:val="aff2"/>
        </w:rPr>
        <w:footnoteRef/>
      </w:r>
      <w:r>
        <w:t xml:space="preserve">. </w:t>
      </w:r>
      <w:r w:rsidRPr="001B1C0B">
        <w:rPr>
          <w:rFonts w:ascii="Times New Roman" w:hAnsi="Times New Roman"/>
          <w:color w:val="auto"/>
        </w:rPr>
        <w:t>В основу  программ данного и последующих учебных предметов  положено основное содержание  примерной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Pr="001B1C0B">
        <w:rPr>
          <w:color w:val="auto"/>
        </w:rPr>
        <w:t xml:space="preserve"> </w:t>
      </w:r>
    </w:p>
  </w:footnote>
  <w:footnote w:id="41">
    <w:p w:rsidR="00491763" w:rsidRPr="00884CFF" w:rsidRDefault="00491763" w:rsidP="0090559D">
      <w:pPr>
        <w:pStyle w:val="a7"/>
        <w:jc w:val="both"/>
        <w:rPr>
          <w:rFonts w:ascii="Times New Roman" w:hAnsi="Times New Roman" w:cs="Times New Roman"/>
          <w:sz w:val="20"/>
          <w:szCs w:val="20"/>
        </w:rPr>
      </w:pPr>
      <w:r w:rsidRPr="00884CFF">
        <w:rPr>
          <w:rStyle w:val="aff2"/>
          <w:rFonts w:ascii="Times New Roman" w:hAnsi="Times New Roman"/>
          <w:sz w:val="20"/>
          <w:szCs w:val="20"/>
        </w:rPr>
        <w:footnoteRef/>
      </w:r>
      <w:r w:rsidRPr="00884CFF">
        <w:rPr>
          <w:rFonts w:ascii="Times New Roman" w:hAnsi="Times New Roman" w:cs="Times New Roman"/>
          <w:sz w:val="20"/>
          <w:szCs w:val="20"/>
        </w:rPr>
        <w:t xml:space="preserve"> Статья 15 Федерального закона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91763" w:rsidRPr="00884CFF" w:rsidRDefault="00491763" w:rsidP="0090559D">
      <w:pPr>
        <w:pStyle w:val="a7"/>
        <w:jc w:val="both"/>
        <w:rPr>
          <w:rFonts w:ascii="Times New Roman" w:hAnsi="Times New Roman" w:cs="Times New Roman"/>
          <w:sz w:val="20"/>
          <w:szCs w:val="20"/>
        </w:rPr>
      </w:pPr>
      <w:r w:rsidRPr="00884CFF">
        <w:rPr>
          <w:rFonts w:ascii="Times New Roman" w:hAnsi="Times New Roman" w:cs="Times New Roman"/>
          <w:sz w:val="20"/>
          <w:szCs w:val="20"/>
        </w:rPr>
        <w:t>Приказ Минобрнауки России от 30.08.2013 N 1015</w:t>
      </w:r>
      <w:r w:rsidRPr="00884CFF">
        <w:rPr>
          <w:rFonts w:ascii="Times New Roman" w:hAnsi="Times New Roman" w:cs="Times New Roman"/>
          <w:sz w:val="20"/>
          <w:szCs w:val="20"/>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91763" w:rsidRPr="005E75B9" w:rsidRDefault="00491763" w:rsidP="0090559D">
      <w:pPr>
        <w:pStyle w:val="a7"/>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63" w:rsidRDefault="0049176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63" w:rsidRDefault="0049176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63" w:rsidRDefault="0049176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465"/>
    <w:multiLevelType w:val="multilevel"/>
    <w:tmpl w:val="F52C42E6"/>
    <w:styleLink w:val="List21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
    <w:nsid w:val="003064A1"/>
    <w:multiLevelType w:val="multilevel"/>
    <w:tmpl w:val="8D4C446E"/>
    <w:styleLink w:val="3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
    <w:nsid w:val="00DF2B90"/>
    <w:multiLevelType w:val="hybridMultilevel"/>
    <w:tmpl w:val="00AAD132"/>
    <w:lvl w:ilvl="0" w:tplc="D9180B32">
      <w:start w:val="1"/>
      <w:numFmt w:val="bullet"/>
      <w:suff w:val="space"/>
      <w:lvlText w:val=""/>
      <w:lvlJc w:val="left"/>
      <w:pPr>
        <w:ind w:left="-141"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F574C9"/>
    <w:multiLevelType w:val="multilevel"/>
    <w:tmpl w:val="1B82C4D6"/>
    <w:styleLink w:val="List363"/>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4">
    <w:nsid w:val="010255AE"/>
    <w:multiLevelType w:val="multilevel"/>
    <w:tmpl w:val="8FE6FB3A"/>
    <w:styleLink w:val="List565"/>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850"/>
        </w:tabs>
        <w:ind w:left="850" w:hanging="490"/>
      </w:pPr>
      <w:rPr>
        <w:position w:val="0"/>
        <w:sz w:val="28"/>
        <w:szCs w:val="28"/>
        <w:lang w:val="ru-RU"/>
      </w:rPr>
    </w:lvl>
    <w:lvl w:ilvl="2">
      <w:start w:val="1"/>
      <w:numFmt w:val="bullet"/>
      <w:lvlText w:val="•"/>
      <w:lvlJc w:val="left"/>
      <w:pPr>
        <w:tabs>
          <w:tab w:val="num" w:pos="850"/>
        </w:tabs>
        <w:ind w:left="850" w:hanging="490"/>
      </w:pPr>
      <w:rPr>
        <w:position w:val="0"/>
        <w:sz w:val="28"/>
        <w:szCs w:val="28"/>
        <w:lang w:val="ru-RU"/>
      </w:rPr>
    </w:lvl>
    <w:lvl w:ilvl="3">
      <w:start w:val="1"/>
      <w:numFmt w:val="bullet"/>
      <w:lvlText w:val="•"/>
      <w:lvlJc w:val="left"/>
      <w:pPr>
        <w:tabs>
          <w:tab w:val="num" w:pos="850"/>
        </w:tabs>
        <w:ind w:left="850" w:hanging="490"/>
      </w:pPr>
      <w:rPr>
        <w:position w:val="0"/>
        <w:sz w:val="28"/>
        <w:szCs w:val="28"/>
        <w:lang w:val="ru-RU"/>
      </w:rPr>
    </w:lvl>
    <w:lvl w:ilvl="4">
      <w:start w:val="1"/>
      <w:numFmt w:val="bullet"/>
      <w:lvlText w:val="•"/>
      <w:lvlJc w:val="left"/>
      <w:pPr>
        <w:tabs>
          <w:tab w:val="num" w:pos="850"/>
        </w:tabs>
        <w:ind w:left="850" w:hanging="490"/>
      </w:pPr>
      <w:rPr>
        <w:position w:val="0"/>
        <w:sz w:val="28"/>
        <w:szCs w:val="28"/>
        <w:lang w:val="ru-RU"/>
      </w:rPr>
    </w:lvl>
    <w:lvl w:ilvl="5">
      <w:start w:val="1"/>
      <w:numFmt w:val="bullet"/>
      <w:lvlText w:val="•"/>
      <w:lvlJc w:val="left"/>
      <w:pPr>
        <w:tabs>
          <w:tab w:val="num" w:pos="850"/>
        </w:tabs>
        <w:ind w:left="850" w:hanging="490"/>
      </w:pPr>
      <w:rPr>
        <w:position w:val="0"/>
        <w:sz w:val="28"/>
        <w:szCs w:val="28"/>
        <w:lang w:val="ru-RU"/>
      </w:rPr>
    </w:lvl>
    <w:lvl w:ilvl="6">
      <w:start w:val="1"/>
      <w:numFmt w:val="bullet"/>
      <w:lvlText w:val="•"/>
      <w:lvlJc w:val="left"/>
      <w:pPr>
        <w:tabs>
          <w:tab w:val="num" w:pos="850"/>
        </w:tabs>
        <w:ind w:left="850" w:hanging="490"/>
      </w:pPr>
      <w:rPr>
        <w:position w:val="0"/>
        <w:sz w:val="28"/>
        <w:szCs w:val="28"/>
        <w:lang w:val="ru-RU"/>
      </w:rPr>
    </w:lvl>
    <w:lvl w:ilvl="7">
      <w:start w:val="1"/>
      <w:numFmt w:val="bullet"/>
      <w:lvlText w:val="•"/>
      <w:lvlJc w:val="left"/>
      <w:pPr>
        <w:tabs>
          <w:tab w:val="num" w:pos="850"/>
        </w:tabs>
        <w:ind w:left="850" w:hanging="490"/>
      </w:pPr>
      <w:rPr>
        <w:position w:val="0"/>
        <w:sz w:val="28"/>
        <w:szCs w:val="28"/>
        <w:lang w:val="ru-RU"/>
      </w:rPr>
    </w:lvl>
    <w:lvl w:ilvl="8">
      <w:start w:val="1"/>
      <w:numFmt w:val="bullet"/>
      <w:lvlText w:val="•"/>
      <w:lvlJc w:val="left"/>
      <w:pPr>
        <w:tabs>
          <w:tab w:val="num" w:pos="850"/>
        </w:tabs>
        <w:ind w:left="850" w:hanging="490"/>
      </w:pPr>
      <w:rPr>
        <w:position w:val="0"/>
        <w:sz w:val="28"/>
        <w:szCs w:val="28"/>
        <w:lang w:val="ru-RU"/>
      </w:rPr>
    </w:lvl>
  </w:abstractNum>
  <w:abstractNum w:abstractNumId="5">
    <w:nsid w:val="014F5FA7"/>
    <w:multiLevelType w:val="multilevel"/>
    <w:tmpl w:val="98520146"/>
    <w:styleLink w:val="List637"/>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
    <w:nsid w:val="01542558"/>
    <w:multiLevelType w:val="hybridMultilevel"/>
    <w:tmpl w:val="7FCE863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72226C"/>
    <w:multiLevelType w:val="multilevel"/>
    <w:tmpl w:val="9DD445B6"/>
    <w:styleLink w:val="List24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
    <w:nsid w:val="01793276"/>
    <w:multiLevelType w:val="multilevel"/>
    <w:tmpl w:val="17A2EF7E"/>
    <w:styleLink w:val="List427"/>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9">
    <w:nsid w:val="01873411"/>
    <w:multiLevelType w:val="multilevel"/>
    <w:tmpl w:val="660AF77C"/>
    <w:styleLink w:val="List27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
    <w:nsid w:val="01DC7D9C"/>
    <w:multiLevelType w:val="hybridMultilevel"/>
    <w:tmpl w:val="3998F954"/>
    <w:lvl w:ilvl="0" w:tplc="A7DA0878">
      <w:start w:val="1"/>
      <w:numFmt w:val="bullet"/>
      <w:lvlText w:val=""/>
      <w:lvlJc w:val="left"/>
      <w:pPr>
        <w:tabs>
          <w:tab w:val="num" w:pos="540"/>
        </w:tabs>
        <w:ind w:left="0" w:firstLine="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027D23F0"/>
    <w:multiLevelType w:val="multilevel"/>
    <w:tmpl w:val="E9B2F800"/>
    <w:styleLink w:val="List20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3">
    <w:nsid w:val="02C02063"/>
    <w:multiLevelType w:val="multilevel"/>
    <w:tmpl w:val="BDE46F82"/>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02EC512E"/>
    <w:multiLevelType w:val="multilevel"/>
    <w:tmpl w:val="561270CA"/>
    <w:styleLink w:val="List547"/>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15">
    <w:nsid w:val="03063995"/>
    <w:multiLevelType w:val="multilevel"/>
    <w:tmpl w:val="88F6AA62"/>
    <w:styleLink w:val="List400"/>
    <w:lvl w:ilvl="0">
      <w:numFmt w:val="bullet"/>
      <w:lvlText w:val="•"/>
      <w:lvlJc w:val="left"/>
      <w:pPr>
        <w:tabs>
          <w:tab w:val="num" w:pos="141"/>
        </w:tabs>
        <w:ind w:left="141" w:hanging="141"/>
      </w:pPr>
      <w:rPr>
        <w:position w:val="0"/>
        <w:sz w:val="24"/>
        <w:szCs w:val="24"/>
        <w:lang w:val="ru-RU"/>
      </w:rPr>
    </w:lvl>
    <w:lvl w:ilvl="1">
      <w:start w:val="1"/>
      <w:numFmt w:val="bullet"/>
      <w:lvlText w:val="•"/>
      <w:lvlJc w:val="left"/>
      <w:pPr>
        <w:tabs>
          <w:tab w:val="num" w:pos="3018"/>
        </w:tabs>
        <w:ind w:left="3018" w:hanging="1654"/>
      </w:pPr>
      <w:rPr>
        <w:position w:val="0"/>
        <w:sz w:val="28"/>
        <w:szCs w:val="28"/>
        <w:lang w:val="ru-RU"/>
      </w:rPr>
    </w:lvl>
    <w:lvl w:ilvl="2">
      <w:start w:val="1"/>
      <w:numFmt w:val="bullet"/>
      <w:lvlText w:val="▪"/>
      <w:lvlJc w:val="left"/>
      <w:pPr>
        <w:tabs>
          <w:tab w:val="num" w:pos="2574"/>
        </w:tabs>
        <w:ind w:left="2574" w:hanging="490"/>
      </w:pPr>
      <w:rPr>
        <w:position w:val="0"/>
        <w:sz w:val="28"/>
        <w:szCs w:val="28"/>
        <w:lang w:val="ru-RU"/>
      </w:rPr>
    </w:lvl>
    <w:lvl w:ilvl="3">
      <w:start w:val="1"/>
      <w:numFmt w:val="bullet"/>
      <w:lvlText w:val="•"/>
      <w:lvlJc w:val="left"/>
      <w:pPr>
        <w:tabs>
          <w:tab w:val="num" w:pos="3294"/>
        </w:tabs>
        <w:ind w:left="3294" w:hanging="490"/>
      </w:pPr>
      <w:rPr>
        <w:position w:val="0"/>
        <w:sz w:val="28"/>
        <w:szCs w:val="28"/>
        <w:lang w:val="ru-RU"/>
      </w:rPr>
    </w:lvl>
    <w:lvl w:ilvl="4">
      <w:start w:val="1"/>
      <w:numFmt w:val="bullet"/>
      <w:lvlText w:val="o"/>
      <w:lvlJc w:val="left"/>
      <w:pPr>
        <w:tabs>
          <w:tab w:val="num" w:pos="4014"/>
        </w:tabs>
        <w:ind w:left="4014" w:hanging="490"/>
      </w:pPr>
      <w:rPr>
        <w:position w:val="0"/>
        <w:sz w:val="28"/>
        <w:szCs w:val="28"/>
        <w:lang w:val="ru-RU"/>
      </w:rPr>
    </w:lvl>
    <w:lvl w:ilvl="5">
      <w:start w:val="1"/>
      <w:numFmt w:val="bullet"/>
      <w:lvlText w:val="▪"/>
      <w:lvlJc w:val="left"/>
      <w:pPr>
        <w:tabs>
          <w:tab w:val="num" w:pos="4734"/>
        </w:tabs>
        <w:ind w:left="4734" w:hanging="490"/>
      </w:pPr>
      <w:rPr>
        <w:position w:val="0"/>
        <w:sz w:val="28"/>
        <w:szCs w:val="28"/>
        <w:lang w:val="ru-RU"/>
      </w:rPr>
    </w:lvl>
    <w:lvl w:ilvl="6">
      <w:start w:val="1"/>
      <w:numFmt w:val="bullet"/>
      <w:lvlText w:val="•"/>
      <w:lvlJc w:val="left"/>
      <w:pPr>
        <w:tabs>
          <w:tab w:val="num" w:pos="5454"/>
        </w:tabs>
        <w:ind w:left="5454" w:hanging="490"/>
      </w:pPr>
      <w:rPr>
        <w:position w:val="0"/>
        <w:sz w:val="28"/>
        <w:szCs w:val="28"/>
        <w:lang w:val="ru-RU"/>
      </w:rPr>
    </w:lvl>
    <w:lvl w:ilvl="7">
      <w:start w:val="1"/>
      <w:numFmt w:val="bullet"/>
      <w:lvlText w:val="o"/>
      <w:lvlJc w:val="left"/>
      <w:pPr>
        <w:tabs>
          <w:tab w:val="num" w:pos="6174"/>
        </w:tabs>
        <w:ind w:left="6174" w:hanging="490"/>
      </w:pPr>
      <w:rPr>
        <w:position w:val="0"/>
        <w:sz w:val="28"/>
        <w:szCs w:val="28"/>
        <w:lang w:val="ru-RU"/>
      </w:rPr>
    </w:lvl>
    <w:lvl w:ilvl="8">
      <w:start w:val="1"/>
      <w:numFmt w:val="bullet"/>
      <w:lvlText w:val="▪"/>
      <w:lvlJc w:val="left"/>
      <w:pPr>
        <w:tabs>
          <w:tab w:val="num" w:pos="6894"/>
        </w:tabs>
        <w:ind w:left="6894" w:hanging="490"/>
      </w:pPr>
      <w:rPr>
        <w:position w:val="0"/>
        <w:sz w:val="28"/>
        <w:szCs w:val="28"/>
        <w:lang w:val="ru-RU"/>
      </w:rPr>
    </w:lvl>
  </w:abstractNum>
  <w:abstractNum w:abstractNumId="16">
    <w:nsid w:val="030B5D4F"/>
    <w:multiLevelType w:val="multilevel"/>
    <w:tmpl w:val="C8E694A4"/>
    <w:styleLink w:val="List47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7">
    <w:nsid w:val="033F36E3"/>
    <w:multiLevelType w:val="multilevel"/>
    <w:tmpl w:val="BA5E2D44"/>
    <w:styleLink w:val="List5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8">
    <w:nsid w:val="03760225"/>
    <w:multiLevelType w:val="multilevel"/>
    <w:tmpl w:val="D0A24BD4"/>
    <w:styleLink w:val="List2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19">
    <w:nsid w:val="037C6076"/>
    <w:multiLevelType w:val="multilevel"/>
    <w:tmpl w:val="BF9C6726"/>
    <w:styleLink w:val="List161"/>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
    <w:nsid w:val="038D5EBE"/>
    <w:multiLevelType w:val="multilevel"/>
    <w:tmpl w:val="D8E8BB2E"/>
    <w:styleLink w:val="List673"/>
    <w:lvl w:ilvl="0">
      <w:numFmt w:val="bullet"/>
      <w:lvlText w:val="•"/>
      <w:lvlJc w:val="left"/>
      <w:pPr>
        <w:tabs>
          <w:tab w:val="num" w:pos="360"/>
        </w:tabs>
        <w:ind w:left="360" w:hanging="360"/>
      </w:pPr>
      <w:rPr>
        <w:color w:val="000000"/>
        <w:spacing w:val="-3"/>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1">
    <w:nsid w:val="039A47F5"/>
    <w:multiLevelType w:val="multilevel"/>
    <w:tmpl w:val="6802AE98"/>
    <w:styleLink w:val="List22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
    <w:nsid w:val="03BA17E3"/>
    <w:multiLevelType w:val="multilevel"/>
    <w:tmpl w:val="1C58AD74"/>
    <w:styleLink w:val="List24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
    <w:nsid w:val="03FF700B"/>
    <w:multiLevelType w:val="multilevel"/>
    <w:tmpl w:val="615A5584"/>
    <w:styleLink w:val="List409"/>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4">
    <w:nsid w:val="041675CA"/>
    <w:multiLevelType w:val="multilevel"/>
    <w:tmpl w:val="30BA98F8"/>
    <w:styleLink w:val="List2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5">
    <w:nsid w:val="04282933"/>
    <w:multiLevelType w:val="multilevel"/>
    <w:tmpl w:val="A92EC610"/>
    <w:styleLink w:val="List367"/>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6">
    <w:nsid w:val="043062E9"/>
    <w:multiLevelType w:val="multilevel"/>
    <w:tmpl w:val="B65EC780"/>
    <w:styleLink w:val="List50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
    <w:nsid w:val="04345F63"/>
    <w:multiLevelType w:val="multilevel"/>
    <w:tmpl w:val="360A6C52"/>
    <w:styleLink w:val="List332"/>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8">
    <w:nsid w:val="0443342F"/>
    <w:multiLevelType w:val="multilevel"/>
    <w:tmpl w:val="495A766C"/>
    <w:styleLink w:val="List15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9">
    <w:nsid w:val="04515329"/>
    <w:multiLevelType w:val="multilevel"/>
    <w:tmpl w:val="092AE340"/>
    <w:styleLink w:val="List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0">
    <w:nsid w:val="047416DF"/>
    <w:multiLevelType w:val="multilevel"/>
    <w:tmpl w:val="5D7E2CF2"/>
    <w:styleLink w:val="List410"/>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
    <w:nsid w:val="0503065D"/>
    <w:multiLevelType w:val="multilevel"/>
    <w:tmpl w:val="B44EABDA"/>
    <w:styleLink w:val="List417"/>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32">
    <w:nsid w:val="05233F2B"/>
    <w:multiLevelType w:val="multilevel"/>
    <w:tmpl w:val="499073D6"/>
    <w:styleLink w:val="List46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
    <w:nsid w:val="05245523"/>
    <w:multiLevelType w:val="multilevel"/>
    <w:tmpl w:val="A9B40330"/>
    <w:styleLink w:val="List26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4">
    <w:nsid w:val="05263BDF"/>
    <w:multiLevelType w:val="hybridMultilevel"/>
    <w:tmpl w:val="57EC82D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52D3A42"/>
    <w:multiLevelType w:val="multilevel"/>
    <w:tmpl w:val="75CC7DFE"/>
    <w:styleLink w:val="List359"/>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6">
    <w:nsid w:val="054547D2"/>
    <w:multiLevelType w:val="multilevel"/>
    <w:tmpl w:val="FF68E2FA"/>
    <w:styleLink w:val="List331"/>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37">
    <w:nsid w:val="05874BA2"/>
    <w:multiLevelType w:val="multilevel"/>
    <w:tmpl w:val="811A56CE"/>
    <w:styleLink w:val="List389"/>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8">
    <w:nsid w:val="05A82BEC"/>
    <w:multiLevelType w:val="multilevel"/>
    <w:tmpl w:val="7AC0B334"/>
    <w:styleLink w:val="List568"/>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39">
    <w:nsid w:val="06355624"/>
    <w:multiLevelType w:val="multilevel"/>
    <w:tmpl w:val="C12EAA7A"/>
    <w:styleLink w:val="List4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0">
    <w:nsid w:val="063E2461"/>
    <w:multiLevelType w:val="multilevel"/>
    <w:tmpl w:val="B26A07A6"/>
    <w:styleLink w:val="List17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1">
    <w:nsid w:val="06674962"/>
    <w:multiLevelType w:val="multilevel"/>
    <w:tmpl w:val="00F88EB0"/>
    <w:styleLink w:val="List375"/>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42">
    <w:nsid w:val="068C5C4E"/>
    <w:multiLevelType w:val="multilevel"/>
    <w:tmpl w:val="AD06681A"/>
    <w:styleLink w:val="List336"/>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3">
    <w:nsid w:val="069522AF"/>
    <w:multiLevelType w:val="multilevel"/>
    <w:tmpl w:val="749E3A1C"/>
    <w:styleLink w:val="List28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4">
    <w:nsid w:val="069B24F9"/>
    <w:multiLevelType w:val="multilevel"/>
    <w:tmpl w:val="2AD6DB56"/>
    <w:styleLink w:val="List124"/>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45">
    <w:nsid w:val="07340743"/>
    <w:multiLevelType w:val="multilevel"/>
    <w:tmpl w:val="AE188446"/>
    <w:styleLink w:val="List51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
    <w:nsid w:val="0737061E"/>
    <w:multiLevelType w:val="multilevel"/>
    <w:tmpl w:val="C02610CC"/>
    <w:styleLink w:val="List326"/>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7">
    <w:nsid w:val="07586920"/>
    <w:multiLevelType w:val="multilevel"/>
    <w:tmpl w:val="A0A8B75E"/>
    <w:styleLink w:val="List46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8">
    <w:nsid w:val="0770163E"/>
    <w:multiLevelType w:val="multilevel"/>
    <w:tmpl w:val="E75AEC40"/>
    <w:styleLink w:val="List47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9">
    <w:nsid w:val="07DF2B2B"/>
    <w:multiLevelType w:val="multilevel"/>
    <w:tmpl w:val="8F9A94EC"/>
    <w:styleLink w:val="List18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0">
    <w:nsid w:val="081A6E6C"/>
    <w:multiLevelType w:val="multilevel"/>
    <w:tmpl w:val="0A000CC2"/>
    <w:styleLink w:val="List17"/>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51">
    <w:nsid w:val="08427B88"/>
    <w:multiLevelType w:val="multilevel"/>
    <w:tmpl w:val="D2B29C4C"/>
    <w:styleLink w:val="List509"/>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2">
    <w:nsid w:val="086242DB"/>
    <w:multiLevelType w:val="multilevel"/>
    <w:tmpl w:val="4114084C"/>
    <w:styleLink w:val="List28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3">
    <w:nsid w:val="096A5E1E"/>
    <w:multiLevelType w:val="multilevel"/>
    <w:tmpl w:val="C8F2877A"/>
    <w:styleLink w:val="List8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4">
    <w:nsid w:val="0994336A"/>
    <w:multiLevelType w:val="multilevel"/>
    <w:tmpl w:val="49AE2134"/>
    <w:styleLink w:val="List618"/>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5">
    <w:nsid w:val="09943420"/>
    <w:multiLevelType w:val="multilevel"/>
    <w:tmpl w:val="FB12936C"/>
    <w:styleLink w:val="List9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6">
    <w:nsid w:val="0A271D70"/>
    <w:multiLevelType w:val="multilevel"/>
    <w:tmpl w:val="EC1ED698"/>
    <w:styleLink w:val="List497"/>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
    <w:nsid w:val="0A6E45DF"/>
    <w:multiLevelType w:val="multilevel"/>
    <w:tmpl w:val="941A29C0"/>
    <w:styleLink w:val="List9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
    <w:nsid w:val="0AA466B2"/>
    <w:multiLevelType w:val="multilevel"/>
    <w:tmpl w:val="0AF6FDAC"/>
    <w:styleLink w:val="List58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9">
    <w:nsid w:val="0ABA38FF"/>
    <w:multiLevelType w:val="multilevel"/>
    <w:tmpl w:val="BC0238A0"/>
    <w:styleLink w:val="List387"/>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0">
    <w:nsid w:val="0AD54F70"/>
    <w:multiLevelType w:val="multilevel"/>
    <w:tmpl w:val="7E1A389C"/>
    <w:styleLink w:val="List7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1">
    <w:nsid w:val="0AE114AF"/>
    <w:multiLevelType w:val="multilevel"/>
    <w:tmpl w:val="721E642E"/>
    <w:styleLink w:val="List14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2">
    <w:nsid w:val="0AE47563"/>
    <w:multiLevelType w:val="multilevel"/>
    <w:tmpl w:val="5562E8EC"/>
    <w:styleLink w:val="List508"/>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3">
    <w:nsid w:val="0AE94D51"/>
    <w:multiLevelType w:val="multilevel"/>
    <w:tmpl w:val="9F561316"/>
    <w:styleLink w:val="List346"/>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4">
    <w:nsid w:val="0B044770"/>
    <w:multiLevelType w:val="multilevel"/>
    <w:tmpl w:val="A300A07A"/>
    <w:styleLink w:val="List16"/>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65">
    <w:nsid w:val="0B586353"/>
    <w:multiLevelType w:val="multilevel"/>
    <w:tmpl w:val="4ACCC968"/>
    <w:styleLink w:val="List4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6">
    <w:nsid w:val="0B5E37B3"/>
    <w:multiLevelType w:val="multilevel"/>
    <w:tmpl w:val="2ECA4420"/>
    <w:styleLink w:val="List353"/>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7">
    <w:nsid w:val="0B707482"/>
    <w:multiLevelType w:val="multilevel"/>
    <w:tmpl w:val="CA14E4F0"/>
    <w:styleLink w:val="List431"/>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
    <w:nsid w:val="0B880B35"/>
    <w:multiLevelType w:val="multilevel"/>
    <w:tmpl w:val="2DFC78EA"/>
    <w:styleLink w:val="List16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
    <w:nsid w:val="0BC072B9"/>
    <w:multiLevelType w:val="multilevel"/>
    <w:tmpl w:val="D1B82716"/>
    <w:styleLink w:val="List550"/>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70">
    <w:nsid w:val="0BC07A06"/>
    <w:multiLevelType w:val="multilevel"/>
    <w:tmpl w:val="0E4A79A8"/>
    <w:styleLink w:val="List366"/>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1">
    <w:nsid w:val="0BD6525B"/>
    <w:multiLevelType w:val="multilevel"/>
    <w:tmpl w:val="56521E8E"/>
    <w:styleLink w:val="List552"/>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72">
    <w:nsid w:val="0C01278F"/>
    <w:multiLevelType w:val="multilevel"/>
    <w:tmpl w:val="91CCC2E6"/>
    <w:styleLink w:val="List51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73">
    <w:nsid w:val="0C30367A"/>
    <w:multiLevelType w:val="multilevel"/>
    <w:tmpl w:val="6C243D06"/>
    <w:styleLink w:val="List323"/>
    <w:lvl w:ilvl="0">
      <w:start w:val="2"/>
      <w:numFmt w:val="upperRoman"/>
      <w:lvlText w:val="%1."/>
      <w:lvlJc w:val="left"/>
      <w:pPr>
        <w:tabs>
          <w:tab w:val="num" w:pos="426"/>
        </w:tabs>
        <w:ind w:left="426" w:hanging="142"/>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74">
    <w:nsid w:val="0C5D7812"/>
    <w:multiLevelType w:val="multilevel"/>
    <w:tmpl w:val="24540834"/>
    <w:styleLink w:val="5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75">
    <w:nsid w:val="0C7046D5"/>
    <w:multiLevelType w:val="multilevel"/>
    <w:tmpl w:val="5F98B2E6"/>
    <w:styleLink w:val="List19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76">
    <w:nsid w:val="0C8D2B92"/>
    <w:multiLevelType w:val="multilevel"/>
    <w:tmpl w:val="5F0CA444"/>
    <w:styleLink w:val="List1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77">
    <w:nsid w:val="0C8D2F83"/>
    <w:multiLevelType w:val="multilevel"/>
    <w:tmpl w:val="D6B80706"/>
    <w:styleLink w:val="List9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8">
    <w:nsid w:val="0C93028B"/>
    <w:multiLevelType w:val="multilevel"/>
    <w:tmpl w:val="926A87F8"/>
    <w:styleLink w:val="List62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79">
    <w:nsid w:val="0CC34C7B"/>
    <w:multiLevelType w:val="multilevel"/>
    <w:tmpl w:val="C144BF80"/>
    <w:styleLink w:val="List48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80">
    <w:nsid w:val="0CD62056"/>
    <w:multiLevelType w:val="multilevel"/>
    <w:tmpl w:val="702CB7E4"/>
    <w:styleLink w:val="List43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81">
    <w:nsid w:val="0CE618B9"/>
    <w:multiLevelType w:val="multilevel"/>
    <w:tmpl w:val="3C8C362C"/>
    <w:styleLink w:val="List18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82">
    <w:nsid w:val="0D646BBA"/>
    <w:multiLevelType w:val="multilevel"/>
    <w:tmpl w:val="13087780"/>
    <w:styleLink w:val="List519"/>
    <w:lvl w:ilvl="0">
      <w:start w:val="1"/>
      <w:numFmt w:val="decimal"/>
      <w:lvlText w:val="%1."/>
      <w:lvlJc w:val="left"/>
      <w:pPr>
        <w:tabs>
          <w:tab w:val="num" w:pos="965"/>
        </w:tabs>
        <w:ind w:left="965" w:hanging="605"/>
      </w:pPr>
      <w:rPr>
        <w:position w:val="0"/>
        <w:sz w:val="28"/>
        <w:szCs w:val="28"/>
        <w:vertAlign w:val="superscript"/>
        <w:rtl w:val="0"/>
      </w:rPr>
    </w:lvl>
    <w:lvl w:ilvl="1">
      <w:start w:val="1"/>
      <w:numFmt w:val="lowerLetter"/>
      <w:lvlText w:val="%2."/>
      <w:lvlJc w:val="left"/>
      <w:pPr>
        <w:tabs>
          <w:tab w:val="num" w:pos="1570"/>
        </w:tabs>
        <w:ind w:left="1570" w:hanging="490"/>
      </w:pPr>
      <w:rPr>
        <w:position w:val="0"/>
        <w:sz w:val="28"/>
        <w:szCs w:val="28"/>
        <w:vertAlign w:val="superscript"/>
        <w:rtl w:val="0"/>
      </w:rPr>
    </w:lvl>
    <w:lvl w:ilvl="2">
      <w:start w:val="1"/>
      <w:numFmt w:val="lowerRoman"/>
      <w:lvlText w:val="%3."/>
      <w:lvlJc w:val="left"/>
      <w:pPr>
        <w:tabs>
          <w:tab w:val="num" w:pos="2264"/>
        </w:tabs>
        <w:ind w:left="2264" w:hanging="393"/>
      </w:pPr>
      <w:rPr>
        <w:position w:val="0"/>
        <w:sz w:val="28"/>
        <w:szCs w:val="28"/>
        <w:vertAlign w:val="superscript"/>
        <w:rtl w:val="0"/>
      </w:rPr>
    </w:lvl>
    <w:lvl w:ilvl="3">
      <w:start w:val="1"/>
      <w:numFmt w:val="decimal"/>
      <w:lvlText w:val="%4."/>
      <w:lvlJc w:val="left"/>
      <w:pPr>
        <w:tabs>
          <w:tab w:val="num" w:pos="3010"/>
        </w:tabs>
        <w:ind w:left="3010" w:hanging="490"/>
      </w:pPr>
      <w:rPr>
        <w:position w:val="0"/>
        <w:sz w:val="28"/>
        <w:szCs w:val="28"/>
        <w:vertAlign w:val="superscript"/>
        <w:rtl w:val="0"/>
      </w:rPr>
    </w:lvl>
    <w:lvl w:ilvl="4">
      <w:start w:val="1"/>
      <w:numFmt w:val="lowerLetter"/>
      <w:lvlText w:val="%5."/>
      <w:lvlJc w:val="left"/>
      <w:pPr>
        <w:tabs>
          <w:tab w:val="num" w:pos="3730"/>
        </w:tabs>
        <w:ind w:left="3730" w:hanging="490"/>
      </w:pPr>
      <w:rPr>
        <w:position w:val="0"/>
        <w:sz w:val="28"/>
        <w:szCs w:val="28"/>
        <w:vertAlign w:val="superscript"/>
        <w:rtl w:val="0"/>
      </w:rPr>
    </w:lvl>
    <w:lvl w:ilvl="5">
      <w:start w:val="1"/>
      <w:numFmt w:val="lowerRoman"/>
      <w:lvlText w:val="%6."/>
      <w:lvlJc w:val="left"/>
      <w:pPr>
        <w:tabs>
          <w:tab w:val="num" w:pos="4424"/>
        </w:tabs>
        <w:ind w:left="4424" w:hanging="393"/>
      </w:pPr>
      <w:rPr>
        <w:position w:val="0"/>
        <w:sz w:val="28"/>
        <w:szCs w:val="28"/>
        <w:vertAlign w:val="superscript"/>
        <w:rtl w:val="0"/>
      </w:rPr>
    </w:lvl>
    <w:lvl w:ilvl="6">
      <w:start w:val="1"/>
      <w:numFmt w:val="decimal"/>
      <w:lvlText w:val="%7."/>
      <w:lvlJc w:val="left"/>
      <w:pPr>
        <w:tabs>
          <w:tab w:val="num" w:pos="5170"/>
        </w:tabs>
        <w:ind w:left="5170" w:hanging="490"/>
      </w:pPr>
      <w:rPr>
        <w:position w:val="0"/>
        <w:sz w:val="28"/>
        <w:szCs w:val="28"/>
        <w:vertAlign w:val="superscript"/>
        <w:rtl w:val="0"/>
      </w:rPr>
    </w:lvl>
    <w:lvl w:ilvl="7">
      <w:start w:val="1"/>
      <w:numFmt w:val="lowerLetter"/>
      <w:lvlText w:val="%8."/>
      <w:lvlJc w:val="left"/>
      <w:pPr>
        <w:tabs>
          <w:tab w:val="num" w:pos="5890"/>
        </w:tabs>
        <w:ind w:left="5890" w:hanging="490"/>
      </w:pPr>
      <w:rPr>
        <w:position w:val="0"/>
        <w:sz w:val="28"/>
        <w:szCs w:val="28"/>
        <w:vertAlign w:val="superscript"/>
        <w:rtl w:val="0"/>
      </w:rPr>
    </w:lvl>
    <w:lvl w:ilvl="8">
      <w:start w:val="1"/>
      <w:numFmt w:val="lowerRoman"/>
      <w:lvlText w:val="%9."/>
      <w:lvlJc w:val="left"/>
      <w:pPr>
        <w:tabs>
          <w:tab w:val="num" w:pos="6584"/>
        </w:tabs>
        <w:ind w:left="6584" w:hanging="393"/>
      </w:pPr>
      <w:rPr>
        <w:position w:val="0"/>
        <w:sz w:val="28"/>
        <w:szCs w:val="28"/>
        <w:vertAlign w:val="superscript"/>
        <w:rtl w:val="0"/>
      </w:rPr>
    </w:lvl>
  </w:abstractNum>
  <w:abstractNum w:abstractNumId="83">
    <w:nsid w:val="0D825F4A"/>
    <w:multiLevelType w:val="multilevel"/>
    <w:tmpl w:val="C04A7B5E"/>
    <w:styleLink w:val="List57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4">
    <w:nsid w:val="0DCD125D"/>
    <w:multiLevelType w:val="multilevel"/>
    <w:tmpl w:val="52E0E3C8"/>
    <w:styleLink w:val="List108"/>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85">
    <w:nsid w:val="0DD84091"/>
    <w:multiLevelType w:val="multilevel"/>
    <w:tmpl w:val="748471D8"/>
    <w:styleLink w:val="List381"/>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6">
    <w:nsid w:val="0DDE33D7"/>
    <w:multiLevelType w:val="multilevel"/>
    <w:tmpl w:val="F412D684"/>
    <w:styleLink w:val="List29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87">
    <w:nsid w:val="0E1C7FEE"/>
    <w:multiLevelType w:val="multilevel"/>
    <w:tmpl w:val="4A981238"/>
    <w:styleLink w:val="List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88">
    <w:nsid w:val="0E1D213D"/>
    <w:multiLevelType w:val="multilevel"/>
    <w:tmpl w:val="C13A8676"/>
    <w:styleLink w:val="List315"/>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89">
    <w:nsid w:val="0E1F7650"/>
    <w:multiLevelType w:val="hybridMultilevel"/>
    <w:tmpl w:val="7E062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0E2E1EF0"/>
    <w:multiLevelType w:val="multilevel"/>
    <w:tmpl w:val="3664FAC6"/>
    <w:styleLink w:val="List194"/>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91">
    <w:nsid w:val="0E311660"/>
    <w:multiLevelType w:val="multilevel"/>
    <w:tmpl w:val="16AAD60C"/>
    <w:styleLink w:val="List45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92">
    <w:nsid w:val="0E6E49C9"/>
    <w:multiLevelType w:val="multilevel"/>
    <w:tmpl w:val="DEB07FE2"/>
    <w:styleLink w:val="List9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93">
    <w:nsid w:val="0EC000CE"/>
    <w:multiLevelType w:val="multilevel"/>
    <w:tmpl w:val="168413A0"/>
    <w:styleLink w:val="List48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94">
    <w:nsid w:val="0ED24645"/>
    <w:multiLevelType w:val="multilevel"/>
    <w:tmpl w:val="FC6C40EE"/>
    <w:styleLink w:val="List339"/>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95">
    <w:nsid w:val="0F950406"/>
    <w:multiLevelType w:val="multilevel"/>
    <w:tmpl w:val="2BF82E70"/>
    <w:styleLink w:val="List5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96">
    <w:nsid w:val="0FD06060"/>
    <w:multiLevelType w:val="multilevel"/>
    <w:tmpl w:val="1742923C"/>
    <w:styleLink w:val="List1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97">
    <w:nsid w:val="0FDA3F17"/>
    <w:multiLevelType w:val="multilevel"/>
    <w:tmpl w:val="0DB6663A"/>
    <w:styleLink w:val="List18"/>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98">
    <w:nsid w:val="0FE509C0"/>
    <w:multiLevelType w:val="multilevel"/>
    <w:tmpl w:val="989E497A"/>
    <w:styleLink w:val="List20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99">
    <w:nsid w:val="103C0778"/>
    <w:multiLevelType w:val="multilevel"/>
    <w:tmpl w:val="8B0CAB5E"/>
    <w:styleLink w:val="List29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00">
    <w:nsid w:val="10780FD5"/>
    <w:multiLevelType w:val="multilevel"/>
    <w:tmpl w:val="38208C5C"/>
    <w:styleLink w:val="List106"/>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101">
    <w:nsid w:val="10A118A0"/>
    <w:multiLevelType w:val="multilevel"/>
    <w:tmpl w:val="EDC8A01C"/>
    <w:styleLink w:val="List15"/>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02">
    <w:nsid w:val="10FA0A59"/>
    <w:multiLevelType w:val="multilevel"/>
    <w:tmpl w:val="2E306EA8"/>
    <w:styleLink w:val="List30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03">
    <w:nsid w:val="11495AE2"/>
    <w:multiLevelType w:val="multilevel"/>
    <w:tmpl w:val="BEC4212C"/>
    <w:styleLink w:val="List26"/>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104">
    <w:nsid w:val="115D47F1"/>
    <w:multiLevelType w:val="multilevel"/>
    <w:tmpl w:val="3D4298DA"/>
    <w:styleLink w:val="List122"/>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05">
    <w:nsid w:val="115F2BE8"/>
    <w:multiLevelType w:val="multilevel"/>
    <w:tmpl w:val="3842AF40"/>
    <w:styleLink w:val="List676"/>
    <w:lvl w:ilvl="0">
      <w:numFmt w:val="bullet"/>
      <w:lvlText w:val="•"/>
      <w:lvlJc w:val="left"/>
      <w:pPr>
        <w:tabs>
          <w:tab w:val="num" w:pos="360"/>
        </w:tabs>
        <w:ind w:left="360" w:hanging="360"/>
      </w:pPr>
      <w:rPr>
        <w:color w:val="000000"/>
        <w:spacing w:val="-3"/>
        <w:position w:val="0"/>
        <w:sz w:val="21"/>
        <w:szCs w:val="21"/>
        <w:u w:color="000000"/>
        <w:rtl w:val="0"/>
        <w:lang w:val="ru-RU"/>
      </w:rPr>
    </w:lvl>
    <w:lvl w:ilvl="1">
      <w:start w:val="1"/>
      <w:numFmt w:val="bullet"/>
      <w:lvlText w:val="o"/>
      <w:lvlJc w:val="left"/>
      <w:pPr>
        <w:tabs>
          <w:tab w:val="num" w:pos="1210"/>
        </w:tabs>
        <w:ind w:left="1210" w:hanging="490"/>
      </w:pPr>
      <w:rPr>
        <w:color w:val="000000"/>
        <w:spacing w:val="-3"/>
        <w:position w:val="0"/>
        <w:sz w:val="28"/>
        <w:szCs w:val="28"/>
        <w:u w:color="000000"/>
        <w:rtl w:val="0"/>
        <w:lang w:val="ru-RU"/>
      </w:rPr>
    </w:lvl>
    <w:lvl w:ilvl="2">
      <w:start w:val="1"/>
      <w:numFmt w:val="bullet"/>
      <w:lvlText w:val="▪"/>
      <w:lvlJc w:val="left"/>
      <w:pPr>
        <w:tabs>
          <w:tab w:val="num" w:pos="1930"/>
        </w:tabs>
        <w:ind w:left="1930" w:hanging="490"/>
      </w:pPr>
      <w:rPr>
        <w:color w:val="000000"/>
        <w:spacing w:val="-3"/>
        <w:position w:val="0"/>
        <w:sz w:val="28"/>
        <w:szCs w:val="28"/>
        <w:u w:color="000000"/>
        <w:rtl w:val="0"/>
        <w:lang w:val="ru-RU"/>
      </w:rPr>
    </w:lvl>
    <w:lvl w:ilvl="3">
      <w:start w:val="1"/>
      <w:numFmt w:val="bullet"/>
      <w:lvlText w:val="•"/>
      <w:lvlJc w:val="left"/>
      <w:pPr>
        <w:tabs>
          <w:tab w:val="num" w:pos="2650"/>
        </w:tabs>
        <w:ind w:left="2650" w:hanging="490"/>
      </w:pPr>
      <w:rPr>
        <w:color w:val="000000"/>
        <w:spacing w:val="-3"/>
        <w:position w:val="0"/>
        <w:sz w:val="28"/>
        <w:szCs w:val="28"/>
        <w:u w:color="000000"/>
        <w:rtl w:val="0"/>
        <w:lang w:val="ru-RU"/>
      </w:rPr>
    </w:lvl>
    <w:lvl w:ilvl="4">
      <w:start w:val="1"/>
      <w:numFmt w:val="bullet"/>
      <w:lvlText w:val="o"/>
      <w:lvlJc w:val="left"/>
      <w:pPr>
        <w:tabs>
          <w:tab w:val="num" w:pos="3370"/>
        </w:tabs>
        <w:ind w:left="3370" w:hanging="490"/>
      </w:pPr>
      <w:rPr>
        <w:color w:val="000000"/>
        <w:spacing w:val="-3"/>
        <w:position w:val="0"/>
        <w:sz w:val="28"/>
        <w:szCs w:val="28"/>
        <w:u w:color="000000"/>
        <w:rtl w:val="0"/>
        <w:lang w:val="ru-RU"/>
      </w:rPr>
    </w:lvl>
    <w:lvl w:ilvl="5">
      <w:start w:val="1"/>
      <w:numFmt w:val="bullet"/>
      <w:lvlText w:val="▪"/>
      <w:lvlJc w:val="left"/>
      <w:pPr>
        <w:tabs>
          <w:tab w:val="num" w:pos="4090"/>
        </w:tabs>
        <w:ind w:left="4090" w:hanging="490"/>
      </w:pPr>
      <w:rPr>
        <w:color w:val="000000"/>
        <w:spacing w:val="-3"/>
        <w:position w:val="0"/>
        <w:sz w:val="28"/>
        <w:szCs w:val="28"/>
        <w:u w:color="000000"/>
        <w:rtl w:val="0"/>
        <w:lang w:val="ru-RU"/>
      </w:rPr>
    </w:lvl>
    <w:lvl w:ilvl="6">
      <w:start w:val="1"/>
      <w:numFmt w:val="bullet"/>
      <w:lvlText w:val="•"/>
      <w:lvlJc w:val="left"/>
      <w:pPr>
        <w:tabs>
          <w:tab w:val="num" w:pos="4810"/>
        </w:tabs>
        <w:ind w:left="4810" w:hanging="490"/>
      </w:pPr>
      <w:rPr>
        <w:color w:val="000000"/>
        <w:spacing w:val="-3"/>
        <w:position w:val="0"/>
        <w:sz w:val="28"/>
        <w:szCs w:val="28"/>
        <w:u w:color="000000"/>
        <w:rtl w:val="0"/>
        <w:lang w:val="ru-RU"/>
      </w:rPr>
    </w:lvl>
    <w:lvl w:ilvl="7">
      <w:start w:val="1"/>
      <w:numFmt w:val="bullet"/>
      <w:lvlText w:val="o"/>
      <w:lvlJc w:val="left"/>
      <w:pPr>
        <w:tabs>
          <w:tab w:val="num" w:pos="5530"/>
        </w:tabs>
        <w:ind w:left="5530" w:hanging="490"/>
      </w:pPr>
      <w:rPr>
        <w:color w:val="000000"/>
        <w:spacing w:val="-3"/>
        <w:position w:val="0"/>
        <w:sz w:val="28"/>
        <w:szCs w:val="28"/>
        <w:u w:color="000000"/>
        <w:rtl w:val="0"/>
        <w:lang w:val="ru-RU"/>
      </w:rPr>
    </w:lvl>
    <w:lvl w:ilvl="8">
      <w:start w:val="1"/>
      <w:numFmt w:val="bullet"/>
      <w:lvlText w:val="▪"/>
      <w:lvlJc w:val="left"/>
      <w:pPr>
        <w:tabs>
          <w:tab w:val="num" w:pos="6250"/>
        </w:tabs>
        <w:ind w:left="6250" w:hanging="490"/>
      </w:pPr>
      <w:rPr>
        <w:color w:val="000000"/>
        <w:spacing w:val="-3"/>
        <w:position w:val="0"/>
        <w:sz w:val="28"/>
        <w:szCs w:val="28"/>
        <w:u w:color="000000"/>
        <w:rtl w:val="0"/>
        <w:lang w:val="ru-RU"/>
      </w:rPr>
    </w:lvl>
  </w:abstractNum>
  <w:abstractNum w:abstractNumId="106">
    <w:nsid w:val="12212370"/>
    <w:multiLevelType w:val="multilevel"/>
    <w:tmpl w:val="85EADAC8"/>
    <w:styleLink w:val="List25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7">
    <w:nsid w:val="12667D87"/>
    <w:multiLevelType w:val="multilevel"/>
    <w:tmpl w:val="F206551C"/>
    <w:styleLink w:val="List422"/>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08">
    <w:nsid w:val="12784507"/>
    <w:multiLevelType w:val="multilevel"/>
    <w:tmpl w:val="E6224AAA"/>
    <w:styleLink w:val="List29"/>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109">
    <w:nsid w:val="12C538C1"/>
    <w:multiLevelType w:val="multilevel"/>
    <w:tmpl w:val="15583930"/>
    <w:styleLink w:val="List63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10">
    <w:nsid w:val="131B18AC"/>
    <w:multiLevelType w:val="multilevel"/>
    <w:tmpl w:val="870C70B4"/>
    <w:styleLink w:val="List123"/>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11">
    <w:nsid w:val="132F2955"/>
    <w:multiLevelType w:val="multilevel"/>
    <w:tmpl w:val="B97671CC"/>
    <w:styleLink w:val="List59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12">
    <w:nsid w:val="134608EA"/>
    <w:multiLevelType w:val="multilevel"/>
    <w:tmpl w:val="5FB05906"/>
    <w:styleLink w:val="List25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3">
    <w:nsid w:val="13C514FC"/>
    <w:multiLevelType w:val="multilevel"/>
    <w:tmpl w:val="9DE027B2"/>
    <w:styleLink w:val="List43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14">
    <w:nsid w:val="140942CE"/>
    <w:multiLevelType w:val="multilevel"/>
    <w:tmpl w:val="338CDB62"/>
    <w:styleLink w:val="List29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15">
    <w:nsid w:val="141651F6"/>
    <w:multiLevelType w:val="multilevel"/>
    <w:tmpl w:val="376C798E"/>
    <w:styleLink w:val="List347"/>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16">
    <w:nsid w:val="14193F98"/>
    <w:multiLevelType w:val="multilevel"/>
    <w:tmpl w:val="E1D8B338"/>
    <w:styleLink w:val="List5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17">
    <w:nsid w:val="141F2F2B"/>
    <w:multiLevelType w:val="multilevel"/>
    <w:tmpl w:val="5E60206A"/>
    <w:styleLink w:val="4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18">
    <w:nsid w:val="14860AD5"/>
    <w:multiLevelType w:val="multilevel"/>
    <w:tmpl w:val="73889B9C"/>
    <w:styleLink w:val="List29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19">
    <w:nsid w:val="150D4683"/>
    <w:multiLevelType w:val="multilevel"/>
    <w:tmpl w:val="877E8B30"/>
    <w:styleLink w:val="List62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20">
    <w:nsid w:val="154F1FF5"/>
    <w:multiLevelType w:val="multilevel"/>
    <w:tmpl w:val="6EA4EE2A"/>
    <w:styleLink w:val="List162"/>
    <w:lvl w:ilvl="0">
      <w:start w:val="3"/>
      <w:numFmt w:val="decimal"/>
      <w:lvlText w:val="%1."/>
      <w:lvlJc w:val="left"/>
      <w:pPr>
        <w:tabs>
          <w:tab w:val="num" w:pos="1236"/>
        </w:tabs>
        <w:ind w:left="1236" w:hanging="309"/>
      </w:pPr>
      <w:rPr>
        <w:spacing w:val="2"/>
        <w:position w:val="0"/>
        <w:sz w:val="28"/>
        <w:szCs w:val="28"/>
        <w:rtl w:val="0"/>
        <w:lang w:val="ru-RU"/>
      </w:rPr>
    </w:lvl>
    <w:lvl w:ilvl="1">
      <w:start w:val="1"/>
      <w:numFmt w:val="lowerLetter"/>
      <w:lvlText w:val="%2."/>
      <w:lvlJc w:val="left"/>
      <w:pPr>
        <w:tabs>
          <w:tab w:val="num" w:pos="2137"/>
        </w:tabs>
        <w:ind w:left="2137" w:hanging="490"/>
      </w:pPr>
      <w:rPr>
        <w:spacing w:val="2"/>
        <w:position w:val="0"/>
        <w:sz w:val="28"/>
        <w:szCs w:val="28"/>
        <w:rtl w:val="0"/>
        <w:lang w:val="ru-RU"/>
      </w:rPr>
    </w:lvl>
    <w:lvl w:ilvl="2">
      <w:start w:val="1"/>
      <w:numFmt w:val="lowerRoman"/>
      <w:lvlText w:val="%3."/>
      <w:lvlJc w:val="left"/>
      <w:pPr>
        <w:tabs>
          <w:tab w:val="num" w:pos="2834"/>
        </w:tabs>
        <w:ind w:left="2834" w:hanging="403"/>
      </w:pPr>
      <w:rPr>
        <w:spacing w:val="2"/>
        <w:position w:val="0"/>
        <w:sz w:val="28"/>
        <w:szCs w:val="28"/>
        <w:rtl w:val="0"/>
        <w:lang w:val="ru-RU"/>
      </w:rPr>
    </w:lvl>
    <w:lvl w:ilvl="3">
      <w:start w:val="1"/>
      <w:numFmt w:val="decimal"/>
      <w:lvlText w:val="%4."/>
      <w:lvlJc w:val="left"/>
      <w:pPr>
        <w:tabs>
          <w:tab w:val="num" w:pos="3577"/>
        </w:tabs>
        <w:ind w:left="3577" w:hanging="490"/>
      </w:pPr>
      <w:rPr>
        <w:spacing w:val="2"/>
        <w:position w:val="0"/>
        <w:sz w:val="28"/>
        <w:szCs w:val="28"/>
        <w:rtl w:val="0"/>
        <w:lang w:val="ru-RU"/>
      </w:rPr>
    </w:lvl>
    <w:lvl w:ilvl="4">
      <w:start w:val="1"/>
      <w:numFmt w:val="lowerLetter"/>
      <w:lvlText w:val="%5."/>
      <w:lvlJc w:val="left"/>
      <w:pPr>
        <w:tabs>
          <w:tab w:val="num" w:pos="4297"/>
        </w:tabs>
        <w:ind w:left="4297" w:hanging="490"/>
      </w:pPr>
      <w:rPr>
        <w:spacing w:val="2"/>
        <w:position w:val="0"/>
        <w:sz w:val="28"/>
        <w:szCs w:val="28"/>
        <w:rtl w:val="0"/>
        <w:lang w:val="ru-RU"/>
      </w:rPr>
    </w:lvl>
    <w:lvl w:ilvl="5">
      <w:start w:val="1"/>
      <w:numFmt w:val="lowerRoman"/>
      <w:lvlText w:val="%6."/>
      <w:lvlJc w:val="left"/>
      <w:pPr>
        <w:tabs>
          <w:tab w:val="num" w:pos="4994"/>
        </w:tabs>
        <w:ind w:left="4994" w:hanging="403"/>
      </w:pPr>
      <w:rPr>
        <w:spacing w:val="2"/>
        <w:position w:val="0"/>
        <w:sz w:val="28"/>
        <w:szCs w:val="28"/>
        <w:rtl w:val="0"/>
        <w:lang w:val="ru-RU"/>
      </w:rPr>
    </w:lvl>
    <w:lvl w:ilvl="6">
      <w:start w:val="1"/>
      <w:numFmt w:val="decimal"/>
      <w:lvlText w:val="%7."/>
      <w:lvlJc w:val="left"/>
      <w:pPr>
        <w:tabs>
          <w:tab w:val="num" w:pos="5737"/>
        </w:tabs>
        <w:ind w:left="5737" w:hanging="490"/>
      </w:pPr>
      <w:rPr>
        <w:spacing w:val="2"/>
        <w:position w:val="0"/>
        <w:sz w:val="28"/>
        <w:szCs w:val="28"/>
        <w:rtl w:val="0"/>
        <w:lang w:val="ru-RU"/>
      </w:rPr>
    </w:lvl>
    <w:lvl w:ilvl="7">
      <w:start w:val="1"/>
      <w:numFmt w:val="lowerLetter"/>
      <w:lvlText w:val="%8."/>
      <w:lvlJc w:val="left"/>
      <w:pPr>
        <w:tabs>
          <w:tab w:val="num" w:pos="6457"/>
        </w:tabs>
        <w:ind w:left="6457" w:hanging="490"/>
      </w:pPr>
      <w:rPr>
        <w:spacing w:val="2"/>
        <w:position w:val="0"/>
        <w:sz w:val="28"/>
        <w:szCs w:val="28"/>
        <w:rtl w:val="0"/>
        <w:lang w:val="ru-RU"/>
      </w:rPr>
    </w:lvl>
    <w:lvl w:ilvl="8">
      <w:start w:val="1"/>
      <w:numFmt w:val="lowerRoman"/>
      <w:lvlText w:val="%9."/>
      <w:lvlJc w:val="left"/>
      <w:pPr>
        <w:tabs>
          <w:tab w:val="num" w:pos="7154"/>
        </w:tabs>
        <w:ind w:left="7154" w:hanging="403"/>
      </w:pPr>
      <w:rPr>
        <w:spacing w:val="2"/>
        <w:position w:val="0"/>
        <w:sz w:val="28"/>
        <w:szCs w:val="28"/>
        <w:rtl w:val="0"/>
        <w:lang w:val="ru-RU"/>
      </w:rPr>
    </w:lvl>
  </w:abstractNum>
  <w:abstractNum w:abstractNumId="121">
    <w:nsid w:val="15674121"/>
    <w:multiLevelType w:val="multilevel"/>
    <w:tmpl w:val="C0AAD1C0"/>
    <w:styleLink w:val="List286"/>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122">
    <w:nsid w:val="15726872"/>
    <w:multiLevelType w:val="multilevel"/>
    <w:tmpl w:val="6FF68AE2"/>
    <w:styleLink w:val="List485"/>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23">
    <w:nsid w:val="15CC7936"/>
    <w:multiLevelType w:val="multilevel"/>
    <w:tmpl w:val="B40EEED8"/>
    <w:styleLink w:val="List543"/>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24">
    <w:nsid w:val="15E653EB"/>
    <w:multiLevelType w:val="multilevel"/>
    <w:tmpl w:val="65EC7228"/>
    <w:styleLink w:val="List20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25">
    <w:nsid w:val="1656260D"/>
    <w:multiLevelType w:val="multilevel"/>
    <w:tmpl w:val="FF5AC788"/>
    <w:styleLink w:val="List1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6">
    <w:nsid w:val="16AB63DB"/>
    <w:multiLevelType w:val="multilevel"/>
    <w:tmpl w:val="1CBE26EE"/>
    <w:styleLink w:val="List14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27">
    <w:nsid w:val="16CE02FF"/>
    <w:multiLevelType w:val="multilevel"/>
    <w:tmpl w:val="2D963A1E"/>
    <w:styleLink w:val="List16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28">
    <w:nsid w:val="16EF0107"/>
    <w:multiLevelType w:val="hybridMultilevel"/>
    <w:tmpl w:val="55F2B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170000A2"/>
    <w:multiLevelType w:val="multilevel"/>
    <w:tmpl w:val="D5689F9C"/>
    <w:styleLink w:val="List358"/>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130">
    <w:nsid w:val="173E5AF3"/>
    <w:multiLevelType w:val="multilevel"/>
    <w:tmpl w:val="CDC6DBBC"/>
    <w:styleLink w:val="List57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31">
    <w:nsid w:val="174A17B9"/>
    <w:multiLevelType w:val="hybridMultilevel"/>
    <w:tmpl w:val="DBFCF8B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nsid w:val="176D6D68"/>
    <w:multiLevelType w:val="hybridMultilevel"/>
    <w:tmpl w:val="DC72AE5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177E030D"/>
    <w:multiLevelType w:val="multilevel"/>
    <w:tmpl w:val="5442D832"/>
    <w:styleLink w:val="List62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34">
    <w:nsid w:val="17D16684"/>
    <w:multiLevelType w:val="multilevel"/>
    <w:tmpl w:val="2FEE38E0"/>
    <w:styleLink w:val="List45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5">
    <w:nsid w:val="182209A7"/>
    <w:multiLevelType w:val="multilevel"/>
    <w:tmpl w:val="07909482"/>
    <w:styleLink w:val="List567"/>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136">
    <w:nsid w:val="187459EF"/>
    <w:multiLevelType w:val="multilevel"/>
    <w:tmpl w:val="DC1493F8"/>
    <w:styleLink w:val="List127"/>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37">
    <w:nsid w:val="18D7312A"/>
    <w:multiLevelType w:val="multilevel"/>
    <w:tmpl w:val="939EAD8A"/>
    <w:styleLink w:val="List335"/>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38">
    <w:nsid w:val="18E840C9"/>
    <w:multiLevelType w:val="multilevel"/>
    <w:tmpl w:val="30FEC824"/>
    <w:styleLink w:val="List19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39">
    <w:nsid w:val="192A0D4F"/>
    <w:multiLevelType w:val="multilevel"/>
    <w:tmpl w:val="7C763BC2"/>
    <w:styleLink w:val="List313"/>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140">
    <w:nsid w:val="19366176"/>
    <w:multiLevelType w:val="multilevel"/>
    <w:tmpl w:val="7BA856D0"/>
    <w:styleLink w:val="List61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1">
    <w:nsid w:val="19383D5F"/>
    <w:multiLevelType w:val="multilevel"/>
    <w:tmpl w:val="5DFAC904"/>
    <w:styleLink w:val="List4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42">
    <w:nsid w:val="19440DFE"/>
    <w:multiLevelType w:val="multilevel"/>
    <w:tmpl w:val="E796F4F8"/>
    <w:styleLink w:val="List484"/>
    <w:lvl w:ilvl="0">
      <w:start w:val="3"/>
      <w:numFmt w:val="decimal"/>
      <w:lvlText w:val="%1."/>
      <w:lvlJc w:val="left"/>
      <w:pPr>
        <w:tabs>
          <w:tab w:val="num" w:pos="363"/>
        </w:tabs>
        <w:ind w:left="363" w:hanging="363"/>
      </w:pPr>
      <w:rPr>
        <w:position w:val="0"/>
        <w:sz w:val="28"/>
        <w:szCs w:val="28"/>
        <w:rtl w:val="0"/>
        <w:lang w:val="ru-RU"/>
      </w:rPr>
    </w:lvl>
    <w:lvl w:ilvl="1">
      <w:start w:val="1"/>
      <w:numFmt w:val="lowerLetter"/>
      <w:lvlText w:val="%2."/>
      <w:lvlJc w:val="left"/>
      <w:pPr>
        <w:tabs>
          <w:tab w:val="num" w:pos="1494"/>
        </w:tabs>
        <w:ind w:left="1494" w:hanging="490"/>
      </w:pPr>
      <w:rPr>
        <w:position w:val="0"/>
        <w:sz w:val="28"/>
        <w:szCs w:val="28"/>
        <w:rtl w:val="0"/>
        <w:lang w:val="ru-RU"/>
      </w:rPr>
    </w:lvl>
    <w:lvl w:ilvl="2">
      <w:start w:val="1"/>
      <w:numFmt w:val="lowerRoman"/>
      <w:lvlText w:val="%3."/>
      <w:lvlJc w:val="left"/>
      <w:pPr>
        <w:tabs>
          <w:tab w:val="num" w:pos="2191"/>
        </w:tabs>
        <w:ind w:left="2191" w:hanging="403"/>
      </w:pPr>
      <w:rPr>
        <w:position w:val="0"/>
        <w:sz w:val="28"/>
        <w:szCs w:val="28"/>
        <w:rtl w:val="0"/>
        <w:lang w:val="ru-RU"/>
      </w:rPr>
    </w:lvl>
    <w:lvl w:ilvl="3">
      <w:start w:val="1"/>
      <w:numFmt w:val="decimal"/>
      <w:lvlText w:val="%4."/>
      <w:lvlJc w:val="left"/>
      <w:pPr>
        <w:tabs>
          <w:tab w:val="num" w:pos="2934"/>
        </w:tabs>
        <w:ind w:left="2934" w:hanging="490"/>
      </w:pPr>
      <w:rPr>
        <w:position w:val="0"/>
        <w:sz w:val="28"/>
        <w:szCs w:val="28"/>
        <w:rtl w:val="0"/>
        <w:lang w:val="ru-RU"/>
      </w:rPr>
    </w:lvl>
    <w:lvl w:ilvl="4">
      <w:start w:val="1"/>
      <w:numFmt w:val="lowerLetter"/>
      <w:lvlText w:val="%5."/>
      <w:lvlJc w:val="left"/>
      <w:pPr>
        <w:tabs>
          <w:tab w:val="num" w:pos="3654"/>
        </w:tabs>
        <w:ind w:left="3654" w:hanging="490"/>
      </w:pPr>
      <w:rPr>
        <w:position w:val="0"/>
        <w:sz w:val="28"/>
        <w:szCs w:val="28"/>
        <w:rtl w:val="0"/>
        <w:lang w:val="ru-RU"/>
      </w:rPr>
    </w:lvl>
    <w:lvl w:ilvl="5">
      <w:start w:val="1"/>
      <w:numFmt w:val="lowerRoman"/>
      <w:lvlText w:val="%6."/>
      <w:lvlJc w:val="left"/>
      <w:pPr>
        <w:tabs>
          <w:tab w:val="num" w:pos="4351"/>
        </w:tabs>
        <w:ind w:left="4351" w:hanging="403"/>
      </w:pPr>
      <w:rPr>
        <w:position w:val="0"/>
        <w:sz w:val="28"/>
        <w:szCs w:val="28"/>
        <w:rtl w:val="0"/>
        <w:lang w:val="ru-RU"/>
      </w:rPr>
    </w:lvl>
    <w:lvl w:ilvl="6">
      <w:start w:val="1"/>
      <w:numFmt w:val="decimal"/>
      <w:lvlText w:val="%7."/>
      <w:lvlJc w:val="left"/>
      <w:pPr>
        <w:tabs>
          <w:tab w:val="num" w:pos="5094"/>
        </w:tabs>
        <w:ind w:left="5094" w:hanging="490"/>
      </w:pPr>
      <w:rPr>
        <w:position w:val="0"/>
        <w:sz w:val="28"/>
        <w:szCs w:val="28"/>
        <w:rtl w:val="0"/>
        <w:lang w:val="ru-RU"/>
      </w:rPr>
    </w:lvl>
    <w:lvl w:ilvl="7">
      <w:start w:val="1"/>
      <w:numFmt w:val="lowerLetter"/>
      <w:lvlText w:val="%8."/>
      <w:lvlJc w:val="left"/>
      <w:pPr>
        <w:tabs>
          <w:tab w:val="num" w:pos="5814"/>
        </w:tabs>
        <w:ind w:left="5814" w:hanging="490"/>
      </w:pPr>
      <w:rPr>
        <w:position w:val="0"/>
        <w:sz w:val="28"/>
        <w:szCs w:val="28"/>
        <w:rtl w:val="0"/>
        <w:lang w:val="ru-RU"/>
      </w:rPr>
    </w:lvl>
    <w:lvl w:ilvl="8">
      <w:start w:val="1"/>
      <w:numFmt w:val="lowerRoman"/>
      <w:lvlText w:val="%9."/>
      <w:lvlJc w:val="left"/>
      <w:pPr>
        <w:tabs>
          <w:tab w:val="num" w:pos="6511"/>
        </w:tabs>
        <w:ind w:left="6511" w:hanging="403"/>
      </w:pPr>
      <w:rPr>
        <w:position w:val="0"/>
        <w:sz w:val="28"/>
        <w:szCs w:val="28"/>
        <w:rtl w:val="0"/>
        <w:lang w:val="ru-RU"/>
      </w:rPr>
    </w:lvl>
  </w:abstractNum>
  <w:abstractNum w:abstractNumId="143">
    <w:nsid w:val="19C71241"/>
    <w:multiLevelType w:val="multilevel"/>
    <w:tmpl w:val="D47C4584"/>
    <w:styleLink w:val="List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44">
    <w:nsid w:val="1A0857DF"/>
    <w:multiLevelType w:val="multilevel"/>
    <w:tmpl w:val="B57030FA"/>
    <w:styleLink w:val="List63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45">
    <w:nsid w:val="1A1671E4"/>
    <w:multiLevelType w:val="multilevel"/>
    <w:tmpl w:val="2A2E7F8A"/>
    <w:styleLink w:val="List3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6">
    <w:nsid w:val="1A352C39"/>
    <w:multiLevelType w:val="multilevel"/>
    <w:tmpl w:val="5F0255F2"/>
    <w:styleLink w:val="List546"/>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147">
    <w:nsid w:val="1A4B56F1"/>
    <w:multiLevelType w:val="multilevel"/>
    <w:tmpl w:val="5686EE2C"/>
    <w:styleLink w:val="List529"/>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148">
    <w:nsid w:val="1A9757D7"/>
    <w:multiLevelType w:val="multilevel"/>
    <w:tmpl w:val="281AB4AA"/>
    <w:styleLink w:val="List413"/>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9">
    <w:nsid w:val="1A9B50FB"/>
    <w:multiLevelType w:val="multilevel"/>
    <w:tmpl w:val="E5E2BD40"/>
    <w:styleLink w:val="List8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0">
    <w:nsid w:val="1AA2777D"/>
    <w:multiLevelType w:val="multilevel"/>
    <w:tmpl w:val="724AFAE0"/>
    <w:styleLink w:val="List5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1">
    <w:nsid w:val="1AC05DA6"/>
    <w:multiLevelType w:val="hybridMultilevel"/>
    <w:tmpl w:val="D1E027C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1AED2D3D"/>
    <w:multiLevelType w:val="multilevel"/>
    <w:tmpl w:val="4FD2C070"/>
    <w:styleLink w:val="List308"/>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153">
    <w:nsid w:val="1AFB5116"/>
    <w:multiLevelType w:val="multilevel"/>
    <w:tmpl w:val="1B806E72"/>
    <w:styleLink w:val="List53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54">
    <w:nsid w:val="1B0424FF"/>
    <w:multiLevelType w:val="multilevel"/>
    <w:tmpl w:val="F68E4B82"/>
    <w:styleLink w:val="List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5">
    <w:nsid w:val="1B0431D3"/>
    <w:multiLevelType w:val="multilevel"/>
    <w:tmpl w:val="34B2F6D2"/>
    <w:styleLink w:val="List24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6">
    <w:nsid w:val="1B220CDF"/>
    <w:multiLevelType w:val="multilevel"/>
    <w:tmpl w:val="0DDC368E"/>
    <w:styleLink w:val="List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7">
    <w:nsid w:val="1B2344CD"/>
    <w:multiLevelType w:val="multilevel"/>
    <w:tmpl w:val="6784D4C8"/>
    <w:styleLink w:val="List5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8">
    <w:nsid w:val="1B2C0E66"/>
    <w:multiLevelType w:val="multilevel"/>
    <w:tmpl w:val="39CA6BBE"/>
    <w:styleLink w:val="List2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9">
    <w:nsid w:val="1B7E5B91"/>
    <w:multiLevelType w:val="multilevel"/>
    <w:tmpl w:val="0B7AB64C"/>
    <w:styleLink w:val="List536"/>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160">
    <w:nsid w:val="1BEB49BC"/>
    <w:multiLevelType w:val="multilevel"/>
    <w:tmpl w:val="03E8158E"/>
    <w:styleLink w:val="List5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61">
    <w:nsid w:val="1C383A49"/>
    <w:multiLevelType w:val="multilevel"/>
    <w:tmpl w:val="77A21874"/>
    <w:styleLink w:val="List510"/>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62">
    <w:nsid w:val="1C9D777D"/>
    <w:multiLevelType w:val="multilevel"/>
    <w:tmpl w:val="7348F5B8"/>
    <w:styleLink w:val="List522"/>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63">
    <w:nsid w:val="1CED6723"/>
    <w:multiLevelType w:val="multilevel"/>
    <w:tmpl w:val="E85CB888"/>
    <w:styleLink w:val="List609"/>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64">
    <w:nsid w:val="1D207ABF"/>
    <w:multiLevelType w:val="multilevel"/>
    <w:tmpl w:val="7B48ECE2"/>
    <w:styleLink w:val="List64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65">
    <w:nsid w:val="1D382B30"/>
    <w:multiLevelType w:val="multilevel"/>
    <w:tmpl w:val="00367D46"/>
    <w:styleLink w:val="List139"/>
    <w:lvl w:ilvl="0">
      <w:start w:val="1"/>
      <w:numFmt w:val="decimal"/>
      <w:lvlText w:val="%1."/>
      <w:lvlJc w:val="left"/>
      <w:pPr>
        <w:tabs>
          <w:tab w:val="num" w:pos="780"/>
        </w:tabs>
        <w:ind w:left="780" w:hanging="420"/>
      </w:pPr>
      <w:rPr>
        <w:color w:val="000000"/>
        <w:position w:val="0"/>
        <w:sz w:val="28"/>
        <w:szCs w:val="28"/>
        <w:u w:color="000000"/>
        <w:rtl w:val="0"/>
      </w:rPr>
    </w:lvl>
    <w:lvl w:ilvl="1">
      <w:start w:val="1"/>
      <w:numFmt w:val="lowerLetter"/>
      <w:lvlText w:val="%2."/>
      <w:lvlJc w:val="left"/>
      <w:pPr>
        <w:tabs>
          <w:tab w:val="num" w:pos="1570"/>
        </w:tabs>
        <w:ind w:left="1570" w:hanging="490"/>
      </w:pPr>
      <w:rPr>
        <w:color w:val="000000"/>
        <w:position w:val="0"/>
        <w:sz w:val="28"/>
        <w:szCs w:val="28"/>
        <w:u w:color="000000"/>
        <w:rtl w:val="0"/>
      </w:rPr>
    </w:lvl>
    <w:lvl w:ilvl="2">
      <w:start w:val="1"/>
      <w:numFmt w:val="lowerRoman"/>
      <w:lvlText w:val="%3."/>
      <w:lvlJc w:val="left"/>
      <w:pPr>
        <w:tabs>
          <w:tab w:val="num" w:pos="2264"/>
        </w:tabs>
        <w:ind w:left="2264" w:hanging="393"/>
      </w:pPr>
      <w:rPr>
        <w:color w:val="000000"/>
        <w:position w:val="0"/>
        <w:sz w:val="28"/>
        <w:szCs w:val="28"/>
        <w:u w:color="000000"/>
        <w:rtl w:val="0"/>
      </w:rPr>
    </w:lvl>
    <w:lvl w:ilvl="3">
      <w:start w:val="1"/>
      <w:numFmt w:val="decimal"/>
      <w:lvlText w:val="%4."/>
      <w:lvlJc w:val="left"/>
      <w:pPr>
        <w:tabs>
          <w:tab w:val="num" w:pos="3010"/>
        </w:tabs>
        <w:ind w:left="3010" w:hanging="490"/>
      </w:pPr>
      <w:rPr>
        <w:color w:val="000000"/>
        <w:position w:val="0"/>
        <w:sz w:val="28"/>
        <w:szCs w:val="28"/>
        <w:u w:color="000000"/>
        <w:rtl w:val="0"/>
      </w:rPr>
    </w:lvl>
    <w:lvl w:ilvl="4">
      <w:start w:val="1"/>
      <w:numFmt w:val="lowerLetter"/>
      <w:lvlText w:val="%5."/>
      <w:lvlJc w:val="left"/>
      <w:pPr>
        <w:tabs>
          <w:tab w:val="num" w:pos="3730"/>
        </w:tabs>
        <w:ind w:left="3730" w:hanging="490"/>
      </w:pPr>
      <w:rPr>
        <w:color w:val="000000"/>
        <w:position w:val="0"/>
        <w:sz w:val="28"/>
        <w:szCs w:val="28"/>
        <w:u w:color="000000"/>
        <w:rtl w:val="0"/>
      </w:rPr>
    </w:lvl>
    <w:lvl w:ilvl="5">
      <w:start w:val="1"/>
      <w:numFmt w:val="lowerRoman"/>
      <w:lvlText w:val="%6."/>
      <w:lvlJc w:val="left"/>
      <w:pPr>
        <w:tabs>
          <w:tab w:val="num" w:pos="4424"/>
        </w:tabs>
        <w:ind w:left="4424" w:hanging="393"/>
      </w:pPr>
      <w:rPr>
        <w:color w:val="000000"/>
        <w:position w:val="0"/>
        <w:sz w:val="28"/>
        <w:szCs w:val="28"/>
        <w:u w:color="000000"/>
        <w:rtl w:val="0"/>
      </w:rPr>
    </w:lvl>
    <w:lvl w:ilvl="6">
      <w:start w:val="1"/>
      <w:numFmt w:val="decimal"/>
      <w:lvlText w:val="%7."/>
      <w:lvlJc w:val="left"/>
      <w:pPr>
        <w:tabs>
          <w:tab w:val="num" w:pos="5170"/>
        </w:tabs>
        <w:ind w:left="5170" w:hanging="490"/>
      </w:pPr>
      <w:rPr>
        <w:color w:val="000000"/>
        <w:position w:val="0"/>
        <w:sz w:val="28"/>
        <w:szCs w:val="28"/>
        <w:u w:color="000000"/>
        <w:rtl w:val="0"/>
      </w:rPr>
    </w:lvl>
    <w:lvl w:ilvl="7">
      <w:start w:val="1"/>
      <w:numFmt w:val="lowerLetter"/>
      <w:lvlText w:val="%8."/>
      <w:lvlJc w:val="left"/>
      <w:pPr>
        <w:tabs>
          <w:tab w:val="num" w:pos="5890"/>
        </w:tabs>
        <w:ind w:left="5890" w:hanging="490"/>
      </w:pPr>
      <w:rPr>
        <w:color w:val="000000"/>
        <w:position w:val="0"/>
        <w:sz w:val="28"/>
        <w:szCs w:val="28"/>
        <w:u w:color="000000"/>
        <w:rtl w:val="0"/>
      </w:rPr>
    </w:lvl>
    <w:lvl w:ilvl="8">
      <w:start w:val="1"/>
      <w:numFmt w:val="lowerRoman"/>
      <w:lvlText w:val="%9."/>
      <w:lvlJc w:val="left"/>
      <w:pPr>
        <w:tabs>
          <w:tab w:val="num" w:pos="6584"/>
        </w:tabs>
        <w:ind w:left="6584" w:hanging="393"/>
      </w:pPr>
      <w:rPr>
        <w:color w:val="000000"/>
        <w:position w:val="0"/>
        <w:sz w:val="28"/>
        <w:szCs w:val="28"/>
        <w:u w:color="000000"/>
        <w:rtl w:val="0"/>
      </w:rPr>
    </w:lvl>
  </w:abstractNum>
  <w:abstractNum w:abstractNumId="166">
    <w:nsid w:val="1D586E0E"/>
    <w:multiLevelType w:val="multilevel"/>
    <w:tmpl w:val="CEAAD0B6"/>
    <w:styleLink w:val="List334"/>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67">
    <w:nsid w:val="1D614DF3"/>
    <w:multiLevelType w:val="hybridMultilevel"/>
    <w:tmpl w:val="663ED1BE"/>
    <w:lvl w:ilvl="0" w:tplc="6D385CEC">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68">
    <w:nsid w:val="1DBE4027"/>
    <w:multiLevelType w:val="multilevel"/>
    <w:tmpl w:val="B6E85AB8"/>
    <w:styleLink w:val="List390"/>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69">
    <w:nsid w:val="1DE518AA"/>
    <w:multiLevelType w:val="multilevel"/>
    <w:tmpl w:val="C278316E"/>
    <w:styleLink w:val="List604"/>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70">
    <w:nsid w:val="1E1133BE"/>
    <w:multiLevelType w:val="multilevel"/>
    <w:tmpl w:val="864C80F0"/>
    <w:styleLink w:val="List24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1">
    <w:nsid w:val="1E3471AE"/>
    <w:multiLevelType w:val="multilevel"/>
    <w:tmpl w:val="FA8EA9FA"/>
    <w:styleLink w:val="List45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72">
    <w:nsid w:val="1E70782C"/>
    <w:multiLevelType w:val="multilevel"/>
    <w:tmpl w:val="2924CEA8"/>
    <w:styleLink w:val="List20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3">
    <w:nsid w:val="1EA02279"/>
    <w:multiLevelType w:val="multilevel"/>
    <w:tmpl w:val="78A281FE"/>
    <w:styleLink w:val="List26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4">
    <w:nsid w:val="1EC518D0"/>
    <w:multiLevelType w:val="multilevel"/>
    <w:tmpl w:val="4A46E77E"/>
    <w:styleLink w:val="List45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75">
    <w:nsid w:val="1F744C88"/>
    <w:multiLevelType w:val="hybridMultilevel"/>
    <w:tmpl w:val="FF4A7C08"/>
    <w:lvl w:ilvl="0" w:tplc="96024262">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1F7C1FC0"/>
    <w:multiLevelType w:val="multilevel"/>
    <w:tmpl w:val="9F2E1A70"/>
    <w:styleLink w:val="List21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7">
    <w:nsid w:val="1FB62DB1"/>
    <w:multiLevelType w:val="multilevel"/>
    <w:tmpl w:val="24205E2E"/>
    <w:styleLink w:val="List7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78">
    <w:nsid w:val="1FC32E3C"/>
    <w:multiLevelType w:val="multilevel"/>
    <w:tmpl w:val="C2E09620"/>
    <w:styleLink w:val="List26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9">
    <w:nsid w:val="1FFF43F0"/>
    <w:multiLevelType w:val="multilevel"/>
    <w:tmpl w:val="35FA1324"/>
    <w:styleLink w:val="List544"/>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80">
    <w:nsid w:val="20045F68"/>
    <w:multiLevelType w:val="multilevel"/>
    <w:tmpl w:val="A1DE3EC2"/>
    <w:styleLink w:val="List57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81">
    <w:nsid w:val="201203BE"/>
    <w:multiLevelType w:val="multilevel"/>
    <w:tmpl w:val="715686C0"/>
    <w:styleLink w:val="List5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82">
    <w:nsid w:val="204A00A1"/>
    <w:multiLevelType w:val="multilevel"/>
    <w:tmpl w:val="83501054"/>
    <w:styleLink w:val="List5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83">
    <w:nsid w:val="20673E3C"/>
    <w:multiLevelType w:val="multilevel"/>
    <w:tmpl w:val="82E04FBE"/>
    <w:styleLink w:val="List43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84">
    <w:nsid w:val="20983086"/>
    <w:multiLevelType w:val="multilevel"/>
    <w:tmpl w:val="971A43B4"/>
    <w:styleLink w:val="List654"/>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85">
    <w:nsid w:val="20AE779C"/>
    <w:multiLevelType w:val="hybridMultilevel"/>
    <w:tmpl w:val="BAEA22B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20D253BE"/>
    <w:multiLevelType w:val="multilevel"/>
    <w:tmpl w:val="D79E7490"/>
    <w:styleLink w:val="List3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87">
    <w:nsid w:val="20ED6A2E"/>
    <w:multiLevelType w:val="multilevel"/>
    <w:tmpl w:val="4A5AD478"/>
    <w:styleLink w:val="List6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88">
    <w:nsid w:val="20FA5C18"/>
    <w:multiLevelType w:val="hybridMultilevel"/>
    <w:tmpl w:val="89F27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21114588"/>
    <w:multiLevelType w:val="multilevel"/>
    <w:tmpl w:val="49C2F1DC"/>
    <w:styleLink w:val="List24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90">
    <w:nsid w:val="212A0E09"/>
    <w:multiLevelType w:val="multilevel"/>
    <w:tmpl w:val="1DCC9BA0"/>
    <w:styleLink w:val="List407"/>
    <w:lvl w:ilvl="0">
      <w:start w:val="2"/>
      <w:numFmt w:val="decimal"/>
      <w:lvlText w:val="%1."/>
      <w:lvlJc w:val="left"/>
      <w:pPr>
        <w:tabs>
          <w:tab w:val="num" w:pos="876"/>
        </w:tabs>
        <w:ind w:left="876" w:hanging="309"/>
      </w:pPr>
      <w:rPr>
        <w:b/>
        <w:bCs/>
        <w:position w:val="0"/>
        <w:sz w:val="28"/>
        <w:szCs w:val="28"/>
        <w:lang w:val="ru-RU"/>
      </w:rPr>
    </w:lvl>
    <w:lvl w:ilvl="1">
      <w:start w:val="1"/>
      <w:numFmt w:val="lowerLetter"/>
      <w:lvlText w:val="%2."/>
      <w:lvlJc w:val="left"/>
      <w:pPr>
        <w:tabs>
          <w:tab w:val="num" w:pos="1777"/>
        </w:tabs>
        <w:ind w:left="1777" w:hanging="490"/>
      </w:pPr>
      <w:rPr>
        <w:b/>
        <w:bCs/>
        <w:position w:val="0"/>
        <w:sz w:val="28"/>
        <w:szCs w:val="28"/>
        <w:lang w:val="ru-RU"/>
      </w:rPr>
    </w:lvl>
    <w:lvl w:ilvl="2">
      <w:start w:val="1"/>
      <w:numFmt w:val="lowerRoman"/>
      <w:lvlText w:val="%3."/>
      <w:lvlJc w:val="left"/>
      <w:pPr>
        <w:tabs>
          <w:tab w:val="num" w:pos="2474"/>
        </w:tabs>
        <w:ind w:left="2474" w:hanging="403"/>
      </w:pPr>
      <w:rPr>
        <w:b/>
        <w:bCs/>
        <w:position w:val="0"/>
        <w:sz w:val="28"/>
        <w:szCs w:val="28"/>
        <w:lang w:val="ru-RU"/>
      </w:rPr>
    </w:lvl>
    <w:lvl w:ilvl="3">
      <w:start w:val="1"/>
      <w:numFmt w:val="decimal"/>
      <w:lvlText w:val="%4."/>
      <w:lvlJc w:val="left"/>
      <w:pPr>
        <w:tabs>
          <w:tab w:val="num" w:pos="3217"/>
        </w:tabs>
        <w:ind w:left="3217" w:hanging="490"/>
      </w:pPr>
      <w:rPr>
        <w:b/>
        <w:bCs/>
        <w:position w:val="0"/>
        <w:sz w:val="28"/>
        <w:szCs w:val="28"/>
        <w:lang w:val="ru-RU"/>
      </w:rPr>
    </w:lvl>
    <w:lvl w:ilvl="4">
      <w:start w:val="1"/>
      <w:numFmt w:val="lowerLetter"/>
      <w:lvlText w:val="%5."/>
      <w:lvlJc w:val="left"/>
      <w:pPr>
        <w:tabs>
          <w:tab w:val="num" w:pos="3937"/>
        </w:tabs>
        <w:ind w:left="3937" w:hanging="490"/>
      </w:pPr>
      <w:rPr>
        <w:b/>
        <w:bCs/>
        <w:position w:val="0"/>
        <w:sz w:val="28"/>
        <w:szCs w:val="28"/>
        <w:lang w:val="ru-RU"/>
      </w:rPr>
    </w:lvl>
    <w:lvl w:ilvl="5">
      <w:start w:val="1"/>
      <w:numFmt w:val="lowerRoman"/>
      <w:lvlText w:val="%6."/>
      <w:lvlJc w:val="left"/>
      <w:pPr>
        <w:tabs>
          <w:tab w:val="num" w:pos="4634"/>
        </w:tabs>
        <w:ind w:left="4634" w:hanging="403"/>
      </w:pPr>
      <w:rPr>
        <w:b/>
        <w:bCs/>
        <w:position w:val="0"/>
        <w:sz w:val="28"/>
        <w:szCs w:val="28"/>
        <w:lang w:val="ru-RU"/>
      </w:rPr>
    </w:lvl>
    <w:lvl w:ilvl="6">
      <w:start w:val="1"/>
      <w:numFmt w:val="decimal"/>
      <w:lvlText w:val="%7."/>
      <w:lvlJc w:val="left"/>
      <w:pPr>
        <w:tabs>
          <w:tab w:val="num" w:pos="5377"/>
        </w:tabs>
        <w:ind w:left="5377" w:hanging="490"/>
      </w:pPr>
      <w:rPr>
        <w:b/>
        <w:bCs/>
        <w:position w:val="0"/>
        <w:sz w:val="28"/>
        <w:szCs w:val="28"/>
        <w:lang w:val="ru-RU"/>
      </w:rPr>
    </w:lvl>
    <w:lvl w:ilvl="7">
      <w:start w:val="1"/>
      <w:numFmt w:val="lowerLetter"/>
      <w:lvlText w:val="%8."/>
      <w:lvlJc w:val="left"/>
      <w:pPr>
        <w:tabs>
          <w:tab w:val="num" w:pos="6097"/>
        </w:tabs>
        <w:ind w:left="6097" w:hanging="490"/>
      </w:pPr>
      <w:rPr>
        <w:b/>
        <w:bCs/>
        <w:position w:val="0"/>
        <w:sz w:val="28"/>
        <w:szCs w:val="28"/>
        <w:lang w:val="ru-RU"/>
      </w:rPr>
    </w:lvl>
    <w:lvl w:ilvl="8">
      <w:start w:val="1"/>
      <w:numFmt w:val="lowerRoman"/>
      <w:lvlText w:val="%9."/>
      <w:lvlJc w:val="left"/>
      <w:pPr>
        <w:tabs>
          <w:tab w:val="num" w:pos="6794"/>
        </w:tabs>
        <w:ind w:left="6794" w:hanging="403"/>
      </w:pPr>
      <w:rPr>
        <w:b/>
        <w:bCs/>
        <w:position w:val="0"/>
        <w:sz w:val="28"/>
        <w:szCs w:val="28"/>
        <w:lang w:val="ru-RU"/>
      </w:rPr>
    </w:lvl>
  </w:abstractNum>
  <w:abstractNum w:abstractNumId="191">
    <w:nsid w:val="21557B2F"/>
    <w:multiLevelType w:val="multilevel"/>
    <w:tmpl w:val="2CE84CCE"/>
    <w:styleLink w:val="List44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92">
    <w:nsid w:val="215D1453"/>
    <w:multiLevelType w:val="multilevel"/>
    <w:tmpl w:val="AE9E824C"/>
    <w:styleLink w:val="List64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93">
    <w:nsid w:val="2181168E"/>
    <w:multiLevelType w:val="multilevel"/>
    <w:tmpl w:val="0A246C40"/>
    <w:styleLink w:val="List405"/>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194">
    <w:nsid w:val="21A158BD"/>
    <w:multiLevelType w:val="multilevel"/>
    <w:tmpl w:val="11B6B4E4"/>
    <w:styleLink w:val="List388"/>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95">
    <w:nsid w:val="21E74206"/>
    <w:multiLevelType w:val="multilevel"/>
    <w:tmpl w:val="44B2CB08"/>
    <w:styleLink w:val="List644"/>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196">
    <w:nsid w:val="21F32BE2"/>
    <w:multiLevelType w:val="multilevel"/>
    <w:tmpl w:val="5DEA3C1E"/>
    <w:styleLink w:val="List44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97">
    <w:nsid w:val="222C2882"/>
    <w:multiLevelType w:val="hybridMultilevel"/>
    <w:tmpl w:val="F5CC4FA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22345A7C"/>
    <w:multiLevelType w:val="multilevel"/>
    <w:tmpl w:val="21D2DAD6"/>
    <w:styleLink w:val="List6"/>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99">
    <w:nsid w:val="22362E25"/>
    <w:multiLevelType w:val="multilevel"/>
    <w:tmpl w:val="2018A962"/>
    <w:styleLink w:val="List44"/>
    <w:lvl w:ilvl="0">
      <w:numFmt w:val="bullet"/>
      <w:lvlText w:val="•"/>
      <w:lvlJc w:val="left"/>
      <w:pPr>
        <w:tabs>
          <w:tab w:val="num" w:pos="708"/>
        </w:tabs>
        <w:ind w:left="708" w:hanging="708"/>
      </w:pPr>
      <w:rPr>
        <w:spacing w:val="2"/>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0">
    <w:nsid w:val="22C35DE9"/>
    <w:multiLevelType w:val="multilevel"/>
    <w:tmpl w:val="0316B8E8"/>
    <w:styleLink w:val="List58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01">
    <w:nsid w:val="231C2234"/>
    <w:multiLevelType w:val="hybridMultilevel"/>
    <w:tmpl w:val="18002BE6"/>
    <w:lvl w:ilvl="0" w:tplc="DA962746">
      <w:start w:val="1"/>
      <w:numFmt w:val="bullet"/>
      <w:suff w:val="space"/>
      <w:lvlText w:val=""/>
      <w:lvlJc w:val="left"/>
      <w:pPr>
        <w:ind w:left="0" w:firstLine="709"/>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232920B1"/>
    <w:multiLevelType w:val="multilevel"/>
    <w:tmpl w:val="AB50B114"/>
    <w:styleLink w:val="List504"/>
    <w:lvl w:ilvl="0">
      <w:numFmt w:val="bullet"/>
      <w:lvlText w:val="•"/>
      <w:lvlJc w:val="left"/>
      <w:pPr>
        <w:tabs>
          <w:tab w:val="num" w:pos="361"/>
        </w:tabs>
        <w:ind w:left="361" w:hanging="35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03">
    <w:nsid w:val="233E2C90"/>
    <w:multiLevelType w:val="multilevel"/>
    <w:tmpl w:val="91F28958"/>
    <w:styleLink w:val="List49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04">
    <w:nsid w:val="23467110"/>
    <w:multiLevelType w:val="multilevel"/>
    <w:tmpl w:val="9830DD64"/>
    <w:styleLink w:val="List21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5">
    <w:nsid w:val="237208CC"/>
    <w:multiLevelType w:val="multilevel"/>
    <w:tmpl w:val="53069BD2"/>
    <w:styleLink w:val="List8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6">
    <w:nsid w:val="23A3510A"/>
    <w:multiLevelType w:val="multilevel"/>
    <w:tmpl w:val="661CE05A"/>
    <w:styleLink w:val="List682"/>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207">
    <w:nsid w:val="23FE02DC"/>
    <w:multiLevelType w:val="multilevel"/>
    <w:tmpl w:val="BD5CFEE8"/>
    <w:styleLink w:val="List511"/>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08">
    <w:nsid w:val="24197E6C"/>
    <w:multiLevelType w:val="multilevel"/>
    <w:tmpl w:val="881E60BC"/>
    <w:styleLink w:val="List22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9">
    <w:nsid w:val="241E59F2"/>
    <w:multiLevelType w:val="multilevel"/>
    <w:tmpl w:val="B86ED062"/>
    <w:styleLink w:val="List3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10">
    <w:nsid w:val="24395FD2"/>
    <w:multiLevelType w:val="multilevel"/>
    <w:tmpl w:val="6B423ACE"/>
    <w:styleLink w:val="List532"/>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211">
    <w:nsid w:val="24A919AB"/>
    <w:multiLevelType w:val="multilevel"/>
    <w:tmpl w:val="F6B873DC"/>
    <w:styleLink w:val="List18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2">
    <w:nsid w:val="24C60277"/>
    <w:multiLevelType w:val="multilevel"/>
    <w:tmpl w:val="6E0E6FAA"/>
    <w:styleLink w:val="List459"/>
    <w:lvl w:ilvl="0">
      <w:start w:val="1"/>
      <w:numFmt w:val="decimal"/>
      <w:lvlText w:val="%1."/>
      <w:lvlJc w:val="left"/>
      <w:pPr>
        <w:tabs>
          <w:tab w:val="num" w:pos="669"/>
        </w:tabs>
        <w:ind w:left="669" w:hanging="309"/>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570"/>
        </w:tabs>
        <w:ind w:left="1570"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267"/>
        </w:tabs>
        <w:ind w:left="2267"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010"/>
        </w:tabs>
        <w:ind w:left="3010"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730"/>
        </w:tabs>
        <w:ind w:left="3730"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427"/>
        </w:tabs>
        <w:ind w:left="4427"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170"/>
        </w:tabs>
        <w:ind w:left="5170"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5890"/>
        </w:tabs>
        <w:ind w:left="5890"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587"/>
        </w:tabs>
        <w:ind w:left="6587" w:hanging="403"/>
      </w:pPr>
      <w:rPr>
        <w:rFonts w:ascii="Arial Unicode MS" w:eastAsia="Arial Unicode MS" w:hAnsi="Arial Unicode MS" w:cs="Arial Unicode MS"/>
        <w:position w:val="0"/>
        <w:sz w:val="28"/>
        <w:szCs w:val="28"/>
        <w:rtl w:val="0"/>
        <w:lang w:val="ru-RU"/>
      </w:rPr>
    </w:lvl>
  </w:abstractNum>
  <w:abstractNum w:abstractNumId="213">
    <w:nsid w:val="25683969"/>
    <w:multiLevelType w:val="multilevel"/>
    <w:tmpl w:val="75106386"/>
    <w:styleLink w:val="List21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4">
    <w:nsid w:val="256D045D"/>
    <w:multiLevelType w:val="multilevel"/>
    <w:tmpl w:val="3E1AEDBA"/>
    <w:styleLink w:val="List566"/>
    <w:lvl w:ilvl="0">
      <w:start w:val="1"/>
      <w:numFmt w:val="decimal"/>
      <w:lvlText w:val="%1."/>
      <w:lvlJc w:val="left"/>
      <w:pPr>
        <w:tabs>
          <w:tab w:val="num" w:pos="283"/>
        </w:tabs>
        <w:ind w:left="283" w:hanging="283"/>
      </w:pPr>
      <w:rPr>
        <w:position w:val="0"/>
        <w:sz w:val="28"/>
        <w:szCs w:val="28"/>
        <w:lang w:val="ru-RU"/>
      </w:rPr>
    </w:lvl>
    <w:lvl w:ilvl="1">
      <w:start w:val="1"/>
      <w:numFmt w:val="lowerLetter"/>
      <w:lvlText w:val="%2."/>
      <w:lvlJc w:val="left"/>
      <w:pPr>
        <w:tabs>
          <w:tab w:val="num" w:pos="1210"/>
        </w:tabs>
        <w:ind w:left="1210" w:hanging="490"/>
      </w:pPr>
      <w:rPr>
        <w:position w:val="0"/>
        <w:sz w:val="28"/>
        <w:szCs w:val="28"/>
        <w:lang w:val="ru-RU"/>
      </w:rPr>
    </w:lvl>
    <w:lvl w:ilvl="2">
      <w:start w:val="1"/>
      <w:numFmt w:val="lowerRoman"/>
      <w:lvlText w:val="%3."/>
      <w:lvlJc w:val="left"/>
      <w:pPr>
        <w:tabs>
          <w:tab w:val="num" w:pos="1907"/>
        </w:tabs>
        <w:ind w:left="1907" w:hanging="403"/>
      </w:pPr>
      <w:rPr>
        <w:position w:val="0"/>
        <w:sz w:val="28"/>
        <w:szCs w:val="28"/>
        <w:lang w:val="ru-RU"/>
      </w:rPr>
    </w:lvl>
    <w:lvl w:ilvl="3">
      <w:start w:val="1"/>
      <w:numFmt w:val="decimal"/>
      <w:lvlText w:val="%4."/>
      <w:lvlJc w:val="left"/>
      <w:pPr>
        <w:tabs>
          <w:tab w:val="num" w:pos="2650"/>
        </w:tabs>
        <w:ind w:left="2650" w:hanging="490"/>
      </w:pPr>
      <w:rPr>
        <w:position w:val="0"/>
        <w:sz w:val="28"/>
        <w:szCs w:val="28"/>
        <w:lang w:val="ru-RU"/>
      </w:rPr>
    </w:lvl>
    <w:lvl w:ilvl="4">
      <w:start w:val="1"/>
      <w:numFmt w:val="lowerLetter"/>
      <w:lvlText w:val="%5."/>
      <w:lvlJc w:val="left"/>
      <w:pPr>
        <w:tabs>
          <w:tab w:val="num" w:pos="3370"/>
        </w:tabs>
        <w:ind w:left="3370" w:hanging="490"/>
      </w:pPr>
      <w:rPr>
        <w:position w:val="0"/>
        <w:sz w:val="28"/>
        <w:szCs w:val="28"/>
        <w:lang w:val="ru-RU"/>
      </w:rPr>
    </w:lvl>
    <w:lvl w:ilvl="5">
      <w:start w:val="1"/>
      <w:numFmt w:val="lowerRoman"/>
      <w:lvlText w:val="%6."/>
      <w:lvlJc w:val="left"/>
      <w:pPr>
        <w:tabs>
          <w:tab w:val="num" w:pos="4067"/>
        </w:tabs>
        <w:ind w:left="4067" w:hanging="403"/>
      </w:pPr>
      <w:rPr>
        <w:position w:val="0"/>
        <w:sz w:val="28"/>
        <w:szCs w:val="28"/>
        <w:lang w:val="ru-RU"/>
      </w:rPr>
    </w:lvl>
    <w:lvl w:ilvl="6">
      <w:start w:val="1"/>
      <w:numFmt w:val="decimal"/>
      <w:lvlText w:val="%7."/>
      <w:lvlJc w:val="left"/>
      <w:pPr>
        <w:tabs>
          <w:tab w:val="num" w:pos="4810"/>
        </w:tabs>
        <w:ind w:left="4810" w:hanging="490"/>
      </w:pPr>
      <w:rPr>
        <w:position w:val="0"/>
        <w:sz w:val="28"/>
        <w:szCs w:val="28"/>
        <w:lang w:val="ru-RU"/>
      </w:rPr>
    </w:lvl>
    <w:lvl w:ilvl="7">
      <w:start w:val="1"/>
      <w:numFmt w:val="lowerLetter"/>
      <w:lvlText w:val="%8."/>
      <w:lvlJc w:val="left"/>
      <w:pPr>
        <w:tabs>
          <w:tab w:val="num" w:pos="5530"/>
        </w:tabs>
        <w:ind w:left="5530" w:hanging="490"/>
      </w:pPr>
      <w:rPr>
        <w:position w:val="0"/>
        <w:sz w:val="28"/>
        <w:szCs w:val="28"/>
        <w:lang w:val="ru-RU"/>
      </w:rPr>
    </w:lvl>
    <w:lvl w:ilvl="8">
      <w:start w:val="1"/>
      <w:numFmt w:val="lowerRoman"/>
      <w:lvlText w:val="%9."/>
      <w:lvlJc w:val="left"/>
      <w:pPr>
        <w:tabs>
          <w:tab w:val="num" w:pos="6227"/>
        </w:tabs>
        <w:ind w:left="6227" w:hanging="403"/>
      </w:pPr>
      <w:rPr>
        <w:position w:val="0"/>
        <w:sz w:val="28"/>
        <w:szCs w:val="28"/>
        <w:lang w:val="ru-RU"/>
      </w:rPr>
    </w:lvl>
  </w:abstractNum>
  <w:abstractNum w:abstractNumId="215">
    <w:nsid w:val="259C06AB"/>
    <w:multiLevelType w:val="multilevel"/>
    <w:tmpl w:val="1EDA070A"/>
    <w:styleLink w:val="List283"/>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16">
    <w:nsid w:val="265B3A32"/>
    <w:multiLevelType w:val="multilevel"/>
    <w:tmpl w:val="86A84988"/>
    <w:styleLink w:val="List401"/>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217">
    <w:nsid w:val="2670620D"/>
    <w:multiLevelType w:val="multilevel"/>
    <w:tmpl w:val="D3EE0FB6"/>
    <w:styleLink w:val="List467"/>
    <w:lvl w:ilvl="0">
      <w:start w:val="1"/>
      <w:numFmt w:val="decimal"/>
      <w:lvlText w:val="%1."/>
      <w:lvlJc w:val="left"/>
      <w:pPr>
        <w:tabs>
          <w:tab w:val="num" w:pos="141"/>
        </w:tabs>
        <w:ind w:left="141" w:hanging="141"/>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777"/>
        </w:tabs>
        <w:ind w:left="1777"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474"/>
        </w:tabs>
        <w:ind w:left="2474"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217"/>
        </w:tabs>
        <w:ind w:left="3217"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937"/>
        </w:tabs>
        <w:ind w:left="3937"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634"/>
        </w:tabs>
        <w:ind w:left="4634"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377"/>
        </w:tabs>
        <w:ind w:left="5377"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6097"/>
        </w:tabs>
        <w:ind w:left="6097"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794"/>
        </w:tabs>
        <w:ind w:left="6794" w:hanging="403"/>
      </w:pPr>
      <w:rPr>
        <w:rFonts w:ascii="Arial Unicode MS" w:eastAsia="Arial Unicode MS" w:hAnsi="Arial Unicode MS" w:cs="Arial Unicode MS"/>
        <w:position w:val="0"/>
        <w:sz w:val="28"/>
        <w:szCs w:val="28"/>
        <w:rtl w:val="0"/>
        <w:lang w:val="ru-RU"/>
      </w:rPr>
    </w:lvl>
  </w:abstractNum>
  <w:abstractNum w:abstractNumId="218">
    <w:nsid w:val="26CA3E03"/>
    <w:multiLevelType w:val="multilevel"/>
    <w:tmpl w:val="5ABAEADC"/>
    <w:styleLink w:val="List17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19">
    <w:nsid w:val="276E60B0"/>
    <w:multiLevelType w:val="multilevel"/>
    <w:tmpl w:val="2E1EB17E"/>
    <w:styleLink w:val="List324"/>
    <w:lvl w:ilvl="0">
      <w:start w:val="3"/>
      <w:numFmt w:val="upperRoman"/>
      <w:lvlText w:val="%1."/>
      <w:lvlJc w:val="left"/>
      <w:pPr>
        <w:tabs>
          <w:tab w:val="num" w:pos="850"/>
        </w:tabs>
        <w:ind w:left="850" w:hanging="566"/>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220">
    <w:nsid w:val="27966213"/>
    <w:multiLevelType w:val="multilevel"/>
    <w:tmpl w:val="6FB25EBE"/>
    <w:styleLink w:val="List665"/>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21">
    <w:nsid w:val="27A9260E"/>
    <w:multiLevelType w:val="multilevel"/>
    <w:tmpl w:val="56405884"/>
    <w:styleLink w:val="List415"/>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22">
    <w:nsid w:val="27B5113E"/>
    <w:multiLevelType w:val="hybridMultilevel"/>
    <w:tmpl w:val="49ACDF6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27BC063B"/>
    <w:multiLevelType w:val="multilevel"/>
    <w:tmpl w:val="619C2EDC"/>
    <w:styleLink w:val="List672"/>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224">
    <w:nsid w:val="27BD46CD"/>
    <w:multiLevelType w:val="multilevel"/>
    <w:tmpl w:val="F84AC18C"/>
    <w:styleLink w:val="List1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225">
    <w:nsid w:val="27E64ED7"/>
    <w:multiLevelType w:val="multilevel"/>
    <w:tmpl w:val="B0D8EF94"/>
    <w:styleLink w:val="List25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6">
    <w:nsid w:val="28101BBA"/>
    <w:multiLevelType w:val="multilevel"/>
    <w:tmpl w:val="AD587DEA"/>
    <w:styleLink w:val="List319"/>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27">
    <w:nsid w:val="28B3203E"/>
    <w:multiLevelType w:val="multilevel"/>
    <w:tmpl w:val="1F8C9B1E"/>
    <w:styleLink w:val="List312"/>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228">
    <w:nsid w:val="290143C6"/>
    <w:multiLevelType w:val="multilevel"/>
    <w:tmpl w:val="8AEC02FE"/>
    <w:styleLink w:val="List35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29">
    <w:nsid w:val="2914276A"/>
    <w:multiLevelType w:val="multilevel"/>
    <w:tmpl w:val="74FA114E"/>
    <w:styleLink w:val="List327"/>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30">
    <w:nsid w:val="292D4FAE"/>
    <w:multiLevelType w:val="multilevel"/>
    <w:tmpl w:val="2AC2B7D0"/>
    <w:styleLink w:val="List10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31">
    <w:nsid w:val="29957C03"/>
    <w:multiLevelType w:val="multilevel"/>
    <w:tmpl w:val="92C61CF8"/>
    <w:styleLink w:val="List643"/>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32">
    <w:nsid w:val="29AD08A8"/>
    <w:multiLevelType w:val="multilevel"/>
    <w:tmpl w:val="85EC1BBE"/>
    <w:styleLink w:val="List392"/>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33">
    <w:nsid w:val="29CA51F6"/>
    <w:multiLevelType w:val="multilevel"/>
    <w:tmpl w:val="0B227F46"/>
    <w:styleLink w:val="List24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4">
    <w:nsid w:val="29D51C72"/>
    <w:multiLevelType w:val="multilevel"/>
    <w:tmpl w:val="09E4F2D2"/>
    <w:styleLink w:val="List45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235">
    <w:nsid w:val="29E5787F"/>
    <w:multiLevelType w:val="multilevel"/>
    <w:tmpl w:val="DBD2A168"/>
    <w:styleLink w:val="List342"/>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36">
    <w:nsid w:val="29F844F3"/>
    <w:multiLevelType w:val="multilevel"/>
    <w:tmpl w:val="B97A1C20"/>
    <w:styleLink w:val="List444"/>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237">
    <w:nsid w:val="2A007BE4"/>
    <w:multiLevelType w:val="multilevel"/>
    <w:tmpl w:val="3E9E8D9E"/>
    <w:styleLink w:val="List512"/>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38">
    <w:nsid w:val="2A7C22D3"/>
    <w:multiLevelType w:val="multilevel"/>
    <w:tmpl w:val="745C588C"/>
    <w:styleLink w:val="List116"/>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239">
    <w:nsid w:val="2AB3410D"/>
    <w:multiLevelType w:val="multilevel"/>
    <w:tmpl w:val="C2303F12"/>
    <w:styleLink w:val="List419"/>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240">
    <w:nsid w:val="2AD56942"/>
    <w:multiLevelType w:val="multilevel"/>
    <w:tmpl w:val="C1D6CD12"/>
    <w:styleLink w:val="List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41">
    <w:nsid w:val="2AFE7C69"/>
    <w:multiLevelType w:val="multilevel"/>
    <w:tmpl w:val="35DED39E"/>
    <w:styleLink w:val="List523"/>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42">
    <w:nsid w:val="2B800DD6"/>
    <w:multiLevelType w:val="multilevel"/>
    <w:tmpl w:val="F33E2ED6"/>
    <w:styleLink w:val="List17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43">
    <w:nsid w:val="2BE52BB7"/>
    <w:multiLevelType w:val="multilevel"/>
    <w:tmpl w:val="AE6E1F90"/>
    <w:styleLink w:val="List23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4">
    <w:nsid w:val="2C0C01C7"/>
    <w:multiLevelType w:val="multilevel"/>
    <w:tmpl w:val="AFE222FA"/>
    <w:styleLink w:val="List2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5">
    <w:nsid w:val="2C131C9A"/>
    <w:multiLevelType w:val="multilevel"/>
    <w:tmpl w:val="DCF081A4"/>
    <w:styleLink w:val="List9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46">
    <w:nsid w:val="2C3531C7"/>
    <w:multiLevelType w:val="multilevel"/>
    <w:tmpl w:val="9FF88C70"/>
    <w:styleLink w:val="List26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7">
    <w:nsid w:val="2C672811"/>
    <w:multiLevelType w:val="hybridMultilevel"/>
    <w:tmpl w:val="A9FEF84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2C841122"/>
    <w:multiLevelType w:val="multilevel"/>
    <w:tmpl w:val="CCA43436"/>
    <w:styleLink w:val="List26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9">
    <w:nsid w:val="2C8E7FE8"/>
    <w:multiLevelType w:val="multilevel"/>
    <w:tmpl w:val="6C44C7A2"/>
    <w:styleLink w:val="List46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0">
    <w:nsid w:val="2CA740F6"/>
    <w:multiLevelType w:val="multilevel"/>
    <w:tmpl w:val="9D703BF0"/>
    <w:styleLink w:val="List636"/>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51">
    <w:nsid w:val="2CE176A8"/>
    <w:multiLevelType w:val="hybridMultilevel"/>
    <w:tmpl w:val="D10C31D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2CF14478"/>
    <w:multiLevelType w:val="multilevel"/>
    <w:tmpl w:val="E58A8D42"/>
    <w:styleLink w:val="List513"/>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53">
    <w:nsid w:val="2CF73AC1"/>
    <w:multiLevelType w:val="multilevel"/>
    <w:tmpl w:val="620A8AA4"/>
    <w:styleLink w:val="List46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4">
    <w:nsid w:val="2D554BAC"/>
    <w:multiLevelType w:val="multilevel"/>
    <w:tmpl w:val="855C91BE"/>
    <w:styleLink w:val="List4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5">
    <w:nsid w:val="2D765216"/>
    <w:multiLevelType w:val="multilevel"/>
    <w:tmpl w:val="BF8E2CC4"/>
    <w:styleLink w:val="List372"/>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56">
    <w:nsid w:val="2DA957E8"/>
    <w:multiLevelType w:val="multilevel"/>
    <w:tmpl w:val="6038D858"/>
    <w:styleLink w:val="List526"/>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57">
    <w:nsid w:val="2DD3264B"/>
    <w:multiLevelType w:val="multilevel"/>
    <w:tmpl w:val="8A684C4E"/>
    <w:styleLink w:val="List528"/>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58">
    <w:nsid w:val="2E5D70A4"/>
    <w:multiLevelType w:val="multilevel"/>
    <w:tmpl w:val="310871AC"/>
    <w:styleLink w:val="List8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9">
    <w:nsid w:val="2E69370B"/>
    <w:multiLevelType w:val="multilevel"/>
    <w:tmpl w:val="D45C85E4"/>
    <w:styleLink w:val="List1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0">
    <w:nsid w:val="2E693A6E"/>
    <w:multiLevelType w:val="multilevel"/>
    <w:tmpl w:val="85AEF472"/>
    <w:styleLink w:val="List368"/>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61">
    <w:nsid w:val="2E6A5D30"/>
    <w:multiLevelType w:val="multilevel"/>
    <w:tmpl w:val="A16666EC"/>
    <w:styleLink w:val="List380"/>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2">
    <w:nsid w:val="2E6B000A"/>
    <w:multiLevelType w:val="multilevel"/>
    <w:tmpl w:val="7ACEC9C8"/>
    <w:styleLink w:val="List55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63">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4">
    <w:nsid w:val="2F1F6279"/>
    <w:multiLevelType w:val="multilevel"/>
    <w:tmpl w:val="0562F4CE"/>
    <w:styleLink w:val="List23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5">
    <w:nsid w:val="2F4A549F"/>
    <w:multiLevelType w:val="multilevel"/>
    <w:tmpl w:val="4714192E"/>
    <w:styleLink w:val="List3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6">
    <w:nsid w:val="2F731A5A"/>
    <w:multiLevelType w:val="multilevel"/>
    <w:tmpl w:val="4376566E"/>
    <w:styleLink w:val="List154"/>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67">
    <w:nsid w:val="2FB03B0A"/>
    <w:multiLevelType w:val="multilevel"/>
    <w:tmpl w:val="6E820036"/>
    <w:styleLink w:val="List328"/>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68">
    <w:nsid w:val="2FB86390"/>
    <w:multiLevelType w:val="multilevel"/>
    <w:tmpl w:val="B100E4CE"/>
    <w:styleLink w:val="List55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69">
    <w:nsid w:val="2FD96172"/>
    <w:multiLevelType w:val="multilevel"/>
    <w:tmpl w:val="4F32A16E"/>
    <w:styleLink w:val="List90"/>
    <w:lvl w:ilvl="0">
      <w:numFmt w:val="bullet"/>
      <w:lvlText w:val="•"/>
      <w:lvlJc w:val="left"/>
      <w:pPr>
        <w:tabs>
          <w:tab w:val="num" w:pos="707"/>
        </w:tabs>
        <w:ind w:left="707" w:hanging="707"/>
      </w:pPr>
      <w:rPr>
        <w:color w:val="000000"/>
        <w:spacing w:val="1"/>
        <w:position w:val="0"/>
        <w:sz w:val="24"/>
        <w:szCs w:val="24"/>
        <w:shd w:val="clear" w:color="auto" w:fill="00FF00"/>
        <w:rtl w:val="0"/>
      </w:rPr>
    </w:lvl>
    <w:lvl w:ilvl="1">
      <w:start w:val="1"/>
      <w:numFmt w:val="bullet"/>
      <w:lvlText w:val="o"/>
      <w:lvlJc w:val="left"/>
      <w:pPr>
        <w:tabs>
          <w:tab w:val="num" w:pos="1500"/>
        </w:tabs>
        <w:ind w:left="1500" w:hanging="420"/>
      </w:pPr>
      <w:rPr>
        <w:color w:val="000000"/>
        <w:spacing w:val="2"/>
        <w:position w:val="0"/>
        <w:sz w:val="28"/>
        <w:szCs w:val="28"/>
        <w:shd w:val="clear" w:color="auto" w:fill="00FF00"/>
        <w:rtl w:val="0"/>
      </w:rPr>
    </w:lvl>
    <w:lvl w:ilvl="2">
      <w:start w:val="1"/>
      <w:numFmt w:val="bullet"/>
      <w:lvlText w:val="▪"/>
      <w:lvlJc w:val="left"/>
      <w:pPr>
        <w:tabs>
          <w:tab w:val="num" w:pos="2220"/>
        </w:tabs>
        <w:ind w:left="2220" w:hanging="420"/>
      </w:pPr>
      <w:rPr>
        <w:color w:val="000000"/>
        <w:spacing w:val="2"/>
        <w:position w:val="0"/>
        <w:sz w:val="28"/>
        <w:szCs w:val="28"/>
        <w:shd w:val="clear" w:color="auto" w:fill="00FF00"/>
        <w:rtl w:val="0"/>
      </w:rPr>
    </w:lvl>
    <w:lvl w:ilvl="3">
      <w:start w:val="1"/>
      <w:numFmt w:val="bullet"/>
      <w:lvlText w:val="•"/>
      <w:lvlJc w:val="left"/>
      <w:pPr>
        <w:tabs>
          <w:tab w:val="num" w:pos="2940"/>
        </w:tabs>
        <w:ind w:left="2940" w:hanging="420"/>
      </w:pPr>
      <w:rPr>
        <w:color w:val="000000"/>
        <w:spacing w:val="2"/>
        <w:position w:val="0"/>
        <w:sz w:val="28"/>
        <w:szCs w:val="28"/>
        <w:shd w:val="clear" w:color="auto" w:fill="00FF00"/>
        <w:rtl w:val="0"/>
      </w:rPr>
    </w:lvl>
    <w:lvl w:ilvl="4">
      <w:start w:val="1"/>
      <w:numFmt w:val="bullet"/>
      <w:lvlText w:val="o"/>
      <w:lvlJc w:val="left"/>
      <w:pPr>
        <w:tabs>
          <w:tab w:val="num" w:pos="3660"/>
        </w:tabs>
        <w:ind w:left="3660" w:hanging="420"/>
      </w:pPr>
      <w:rPr>
        <w:color w:val="000000"/>
        <w:spacing w:val="2"/>
        <w:position w:val="0"/>
        <w:sz w:val="28"/>
        <w:szCs w:val="28"/>
        <w:shd w:val="clear" w:color="auto" w:fill="00FF00"/>
        <w:rtl w:val="0"/>
      </w:rPr>
    </w:lvl>
    <w:lvl w:ilvl="5">
      <w:start w:val="1"/>
      <w:numFmt w:val="bullet"/>
      <w:lvlText w:val="▪"/>
      <w:lvlJc w:val="left"/>
      <w:pPr>
        <w:tabs>
          <w:tab w:val="num" w:pos="4380"/>
        </w:tabs>
        <w:ind w:left="4380" w:hanging="420"/>
      </w:pPr>
      <w:rPr>
        <w:color w:val="000000"/>
        <w:spacing w:val="2"/>
        <w:position w:val="0"/>
        <w:sz w:val="28"/>
        <w:szCs w:val="28"/>
        <w:shd w:val="clear" w:color="auto" w:fill="00FF00"/>
        <w:rtl w:val="0"/>
      </w:rPr>
    </w:lvl>
    <w:lvl w:ilvl="6">
      <w:start w:val="1"/>
      <w:numFmt w:val="bullet"/>
      <w:lvlText w:val="•"/>
      <w:lvlJc w:val="left"/>
      <w:pPr>
        <w:tabs>
          <w:tab w:val="num" w:pos="5100"/>
        </w:tabs>
        <w:ind w:left="5100" w:hanging="420"/>
      </w:pPr>
      <w:rPr>
        <w:color w:val="000000"/>
        <w:spacing w:val="2"/>
        <w:position w:val="0"/>
        <w:sz w:val="28"/>
        <w:szCs w:val="28"/>
        <w:shd w:val="clear" w:color="auto" w:fill="00FF00"/>
        <w:rtl w:val="0"/>
      </w:rPr>
    </w:lvl>
    <w:lvl w:ilvl="7">
      <w:start w:val="1"/>
      <w:numFmt w:val="bullet"/>
      <w:lvlText w:val="o"/>
      <w:lvlJc w:val="left"/>
      <w:pPr>
        <w:tabs>
          <w:tab w:val="num" w:pos="5820"/>
        </w:tabs>
        <w:ind w:left="5820" w:hanging="420"/>
      </w:pPr>
      <w:rPr>
        <w:color w:val="000000"/>
        <w:spacing w:val="2"/>
        <w:position w:val="0"/>
        <w:sz w:val="28"/>
        <w:szCs w:val="28"/>
        <w:shd w:val="clear" w:color="auto" w:fill="00FF00"/>
        <w:rtl w:val="0"/>
      </w:rPr>
    </w:lvl>
    <w:lvl w:ilvl="8">
      <w:start w:val="1"/>
      <w:numFmt w:val="bullet"/>
      <w:lvlText w:val="▪"/>
      <w:lvlJc w:val="left"/>
      <w:pPr>
        <w:tabs>
          <w:tab w:val="num" w:pos="6540"/>
        </w:tabs>
        <w:ind w:left="6540" w:hanging="420"/>
      </w:pPr>
      <w:rPr>
        <w:color w:val="000000"/>
        <w:spacing w:val="2"/>
        <w:position w:val="0"/>
        <w:sz w:val="28"/>
        <w:szCs w:val="28"/>
        <w:shd w:val="clear" w:color="auto" w:fill="00FF00"/>
        <w:rtl w:val="0"/>
      </w:rPr>
    </w:lvl>
  </w:abstractNum>
  <w:abstractNum w:abstractNumId="270">
    <w:nsid w:val="30073247"/>
    <w:multiLevelType w:val="hybridMultilevel"/>
    <w:tmpl w:val="FC8406BE"/>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303D6079"/>
    <w:multiLevelType w:val="multilevel"/>
    <w:tmpl w:val="8678188C"/>
    <w:styleLink w:val="List20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72">
    <w:nsid w:val="30531E1E"/>
    <w:multiLevelType w:val="multilevel"/>
    <w:tmpl w:val="463E41CE"/>
    <w:styleLink w:val="List429"/>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3">
    <w:nsid w:val="30C76E01"/>
    <w:multiLevelType w:val="multilevel"/>
    <w:tmpl w:val="B4E40B42"/>
    <w:styleLink w:val="List4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74">
    <w:nsid w:val="31030F1B"/>
    <w:multiLevelType w:val="multilevel"/>
    <w:tmpl w:val="7D0488F8"/>
    <w:styleLink w:val="List27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75">
    <w:nsid w:val="316D598E"/>
    <w:multiLevelType w:val="multilevel"/>
    <w:tmpl w:val="CDAAAD7C"/>
    <w:styleLink w:val="List551"/>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276">
    <w:nsid w:val="317512E1"/>
    <w:multiLevelType w:val="multilevel"/>
    <w:tmpl w:val="E53CBFCA"/>
    <w:styleLink w:val="List321"/>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77">
    <w:nsid w:val="317E75D4"/>
    <w:multiLevelType w:val="multilevel"/>
    <w:tmpl w:val="316C4736"/>
    <w:styleLink w:val="List57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8">
    <w:nsid w:val="31802E2C"/>
    <w:multiLevelType w:val="multilevel"/>
    <w:tmpl w:val="F0E6601E"/>
    <w:styleLink w:val="List639"/>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79">
    <w:nsid w:val="31D031A6"/>
    <w:multiLevelType w:val="multilevel"/>
    <w:tmpl w:val="F80A2C82"/>
    <w:styleLink w:val="List6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80">
    <w:nsid w:val="31DB56B3"/>
    <w:multiLevelType w:val="multilevel"/>
    <w:tmpl w:val="943E8000"/>
    <w:styleLink w:val="List55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81">
    <w:nsid w:val="31ED1459"/>
    <w:multiLevelType w:val="multilevel"/>
    <w:tmpl w:val="78889F88"/>
    <w:styleLink w:val="List606"/>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82">
    <w:nsid w:val="32274D8D"/>
    <w:multiLevelType w:val="multilevel"/>
    <w:tmpl w:val="9A9CD8AC"/>
    <w:styleLink w:val="List545"/>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283">
    <w:nsid w:val="324304C4"/>
    <w:multiLevelType w:val="multilevel"/>
    <w:tmpl w:val="1BFABA10"/>
    <w:styleLink w:val="List1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284">
    <w:nsid w:val="328D06D4"/>
    <w:multiLevelType w:val="multilevel"/>
    <w:tmpl w:val="4D68F962"/>
    <w:styleLink w:val="List14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85">
    <w:nsid w:val="328D140D"/>
    <w:multiLevelType w:val="multilevel"/>
    <w:tmpl w:val="E2C2C29A"/>
    <w:styleLink w:val="List5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86">
    <w:nsid w:val="32DB34C6"/>
    <w:multiLevelType w:val="multilevel"/>
    <w:tmpl w:val="7DBE618C"/>
    <w:styleLink w:val="List424"/>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87">
    <w:nsid w:val="32F21DBD"/>
    <w:multiLevelType w:val="multilevel"/>
    <w:tmpl w:val="05DAD65C"/>
    <w:styleLink w:val="List345"/>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88">
    <w:nsid w:val="32FE719B"/>
    <w:multiLevelType w:val="multilevel"/>
    <w:tmpl w:val="2CAC1A98"/>
    <w:styleLink w:val="List10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289">
    <w:nsid w:val="331A2F5D"/>
    <w:multiLevelType w:val="multilevel"/>
    <w:tmpl w:val="5E765D34"/>
    <w:styleLink w:val="List421"/>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90">
    <w:nsid w:val="333E1519"/>
    <w:multiLevelType w:val="multilevel"/>
    <w:tmpl w:val="324E3008"/>
    <w:styleLink w:val="List28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91">
    <w:nsid w:val="339C34B4"/>
    <w:multiLevelType w:val="multilevel"/>
    <w:tmpl w:val="2780AE38"/>
    <w:styleLink w:val="List617"/>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92">
    <w:nsid w:val="33D35299"/>
    <w:multiLevelType w:val="multilevel"/>
    <w:tmpl w:val="F8CE9C18"/>
    <w:styleLink w:val="List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293">
    <w:nsid w:val="33E649FA"/>
    <w:multiLevelType w:val="multilevel"/>
    <w:tmpl w:val="8D92A326"/>
    <w:styleLink w:val="List27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94">
    <w:nsid w:val="34334C51"/>
    <w:multiLevelType w:val="multilevel"/>
    <w:tmpl w:val="02828ED8"/>
    <w:styleLink w:val="List10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95">
    <w:nsid w:val="34723B3B"/>
    <w:multiLevelType w:val="multilevel"/>
    <w:tmpl w:val="FF9CAAA0"/>
    <w:styleLink w:val="List67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96">
    <w:nsid w:val="348634BD"/>
    <w:multiLevelType w:val="multilevel"/>
    <w:tmpl w:val="FAECBAEA"/>
    <w:styleLink w:val="List6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97">
    <w:nsid w:val="34933B20"/>
    <w:multiLevelType w:val="multilevel"/>
    <w:tmpl w:val="E0DE5494"/>
    <w:styleLink w:val="List674"/>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98">
    <w:nsid w:val="34B427FF"/>
    <w:multiLevelType w:val="multilevel"/>
    <w:tmpl w:val="4A64761C"/>
    <w:styleLink w:val="List5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99">
    <w:nsid w:val="34BF50DC"/>
    <w:multiLevelType w:val="multilevel"/>
    <w:tmpl w:val="8D9CFE0A"/>
    <w:styleLink w:val="List316"/>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300">
    <w:nsid w:val="34DD2F8A"/>
    <w:multiLevelType w:val="multilevel"/>
    <w:tmpl w:val="DEC26094"/>
    <w:styleLink w:val="List29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01">
    <w:nsid w:val="34ED29F3"/>
    <w:multiLevelType w:val="multilevel"/>
    <w:tmpl w:val="34AAC514"/>
    <w:styleLink w:val="List351"/>
    <w:lvl w:ilvl="0">
      <w:start w:val="1"/>
      <w:numFmt w:val="upperRoman"/>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302">
    <w:nsid w:val="353C7BED"/>
    <w:multiLevelType w:val="multilevel"/>
    <w:tmpl w:val="2C78739E"/>
    <w:styleLink w:val="List356"/>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03">
    <w:nsid w:val="354010A1"/>
    <w:multiLevelType w:val="multilevel"/>
    <w:tmpl w:val="29284E0E"/>
    <w:styleLink w:val="List47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04">
    <w:nsid w:val="35D6231C"/>
    <w:multiLevelType w:val="multilevel"/>
    <w:tmpl w:val="66C030B2"/>
    <w:styleLink w:val="List1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05">
    <w:nsid w:val="35E5436B"/>
    <w:multiLevelType w:val="multilevel"/>
    <w:tmpl w:val="49F46826"/>
    <w:styleLink w:val="List130"/>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06">
    <w:nsid w:val="35F125FF"/>
    <w:multiLevelType w:val="multilevel"/>
    <w:tmpl w:val="ABB249CC"/>
    <w:styleLink w:val="List364"/>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07">
    <w:nsid w:val="35F8365D"/>
    <w:multiLevelType w:val="multilevel"/>
    <w:tmpl w:val="B1F69AD0"/>
    <w:styleLink w:val="List56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08">
    <w:nsid w:val="365A4B30"/>
    <w:multiLevelType w:val="multilevel"/>
    <w:tmpl w:val="4CB89800"/>
    <w:styleLink w:val="List7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09">
    <w:nsid w:val="368B2754"/>
    <w:multiLevelType w:val="multilevel"/>
    <w:tmpl w:val="FF9A49C2"/>
    <w:styleLink w:val="List23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0">
    <w:nsid w:val="36AD5990"/>
    <w:multiLevelType w:val="multilevel"/>
    <w:tmpl w:val="75D4AD8E"/>
    <w:styleLink w:val="List22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1">
    <w:nsid w:val="36BE55C9"/>
    <w:multiLevelType w:val="multilevel"/>
    <w:tmpl w:val="A75E453C"/>
    <w:styleLink w:val="List4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12">
    <w:nsid w:val="373A6030"/>
    <w:multiLevelType w:val="hybridMultilevel"/>
    <w:tmpl w:val="BC4898D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3795103B"/>
    <w:multiLevelType w:val="hybridMultilevel"/>
    <w:tmpl w:val="F8D8430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37A457D7"/>
    <w:multiLevelType w:val="multilevel"/>
    <w:tmpl w:val="33408E76"/>
    <w:styleLink w:val="List370"/>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15">
    <w:nsid w:val="37B31655"/>
    <w:multiLevelType w:val="hybridMultilevel"/>
    <w:tmpl w:val="EB269FC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37C656B8"/>
    <w:multiLevelType w:val="multilevel"/>
    <w:tmpl w:val="504CE0C6"/>
    <w:styleLink w:val="List394"/>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7">
    <w:nsid w:val="37F7491D"/>
    <w:multiLevelType w:val="multilevel"/>
    <w:tmpl w:val="2B723A6E"/>
    <w:styleLink w:val="List374"/>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318">
    <w:nsid w:val="381F2ABB"/>
    <w:multiLevelType w:val="hybridMultilevel"/>
    <w:tmpl w:val="B80C174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385B2ACF"/>
    <w:multiLevelType w:val="multilevel"/>
    <w:tmpl w:val="F5EC2A92"/>
    <w:styleLink w:val="List138"/>
    <w:lvl w:ilvl="0">
      <w:numFmt w:val="bullet"/>
      <w:lvlText w:val="•"/>
      <w:lvlJc w:val="left"/>
      <w:pPr>
        <w:tabs>
          <w:tab w:val="num" w:pos="1416"/>
        </w:tabs>
        <w:ind w:left="707" w:firstLine="2"/>
      </w:pPr>
      <w:rPr>
        <w:rFonts w:ascii="Times New Roman CYR" w:eastAsia="Times New Roman CYR" w:hAnsi="Times New Roman CYR" w:cs="Times New Roman CYR"/>
        <w:color w:val="000000"/>
        <w:position w:val="0"/>
        <w:sz w:val="28"/>
        <w:szCs w:val="28"/>
        <w:shd w:val="clear" w:color="auto" w:fill="00F900"/>
      </w:rPr>
    </w:lvl>
    <w:lvl w:ilvl="1">
      <w:start w:val="1"/>
      <w:numFmt w:val="bullet"/>
      <w:lvlText w:val="o"/>
      <w:lvlJc w:val="left"/>
      <w:pPr>
        <w:tabs>
          <w:tab w:val="num" w:pos="2416"/>
        </w:tabs>
        <w:ind w:left="1707" w:firstLine="289"/>
      </w:pPr>
      <w:rPr>
        <w:rFonts w:ascii="Times New Roman CYR" w:eastAsia="Times New Roman CYR" w:hAnsi="Times New Roman CYR" w:cs="Times New Roman CYR"/>
        <w:color w:val="000000"/>
        <w:position w:val="0"/>
        <w:sz w:val="28"/>
        <w:szCs w:val="28"/>
        <w:shd w:val="clear" w:color="auto" w:fill="00F900"/>
      </w:rPr>
    </w:lvl>
    <w:lvl w:ilvl="2">
      <w:start w:val="1"/>
      <w:numFmt w:val="bullet"/>
      <w:lvlText w:val="▪"/>
      <w:lvlJc w:val="left"/>
      <w:pPr>
        <w:tabs>
          <w:tab w:val="num" w:pos="3136"/>
        </w:tabs>
        <w:ind w:left="2427" w:firstLine="289"/>
      </w:pPr>
      <w:rPr>
        <w:rFonts w:ascii="Times New Roman CYR" w:eastAsia="Times New Roman CYR" w:hAnsi="Times New Roman CYR" w:cs="Times New Roman CYR"/>
        <w:color w:val="000000"/>
        <w:position w:val="0"/>
        <w:sz w:val="28"/>
        <w:szCs w:val="28"/>
        <w:shd w:val="clear" w:color="auto" w:fill="00F900"/>
      </w:rPr>
    </w:lvl>
    <w:lvl w:ilvl="3">
      <w:start w:val="1"/>
      <w:numFmt w:val="bullet"/>
      <w:lvlText w:val="•"/>
      <w:lvlJc w:val="left"/>
      <w:pPr>
        <w:tabs>
          <w:tab w:val="num" w:pos="3856"/>
        </w:tabs>
        <w:ind w:left="3147" w:firstLine="289"/>
      </w:pPr>
      <w:rPr>
        <w:rFonts w:ascii="Times New Roman CYR" w:eastAsia="Times New Roman CYR" w:hAnsi="Times New Roman CYR" w:cs="Times New Roman CYR"/>
        <w:color w:val="000000"/>
        <w:position w:val="0"/>
        <w:sz w:val="28"/>
        <w:szCs w:val="28"/>
        <w:shd w:val="clear" w:color="auto" w:fill="00F900"/>
      </w:rPr>
    </w:lvl>
    <w:lvl w:ilvl="4">
      <w:start w:val="1"/>
      <w:numFmt w:val="bullet"/>
      <w:lvlText w:val="o"/>
      <w:lvlJc w:val="left"/>
      <w:pPr>
        <w:tabs>
          <w:tab w:val="num" w:pos="4576"/>
        </w:tabs>
        <w:ind w:left="3867" w:firstLine="289"/>
      </w:pPr>
      <w:rPr>
        <w:rFonts w:ascii="Times New Roman CYR" w:eastAsia="Times New Roman CYR" w:hAnsi="Times New Roman CYR" w:cs="Times New Roman CYR"/>
        <w:color w:val="000000"/>
        <w:position w:val="0"/>
        <w:sz w:val="28"/>
        <w:szCs w:val="28"/>
        <w:shd w:val="clear" w:color="auto" w:fill="00F900"/>
      </w:rPr>
    </w:lvl>
    <w:lvl w:ilvl="5">
      <w:start w:val="1"/>
      <w:numFmt w:val="bullet"/>
      <w:lvlText w:val="▪"/>
      <w:lvlJc w:val="left"/>
      <w:pPr>
        <w:tabs>
          <w:tab w:val="num" w:pos="5296"/>
        </w:tabs>
        <w:ind w:left="4587" w:firstLine="289"/>
      </w:pPr>
      <w:rPr>
        <w:rFonts w:ascii="Times New Roman CYR" w:eastAsia="Times New Roman CYR" w:hAnsi="Times New Roman CYR" w:cs="Times New Roman CYR"/>
        <w:color w:val="000000"/>
        <w:position w:val="0"/>
        <w:sz w:val="28"/>
        <w:szCs w:val="28"/>
        <w:shd w:val="clear" w:color="auto" w:fill="00F900"/>
      </w:rPr>
    </w:lvl>
    <w:lvl w:ilvl="6">
      <w:start w:val="1"/>
      <w:numFmt w:val="bullet"/>
      <w:lvlText w:val="•"/>
      <w:lvlJc w:val="left"/>
      <w:pPr>
        <w:tabs>
          <w:tab w:val="num" w:pos="6016"/>
        </w:tabs>
        <w:ind w:left="5307" w:firstLine="289"/>
      </w:pPr>
      <w:rPr>
        <w:rFonts w:ascii="Times New Roman CYR" w:eastAsia="Times New Roman CYR" w:hAnsi="Times New Roman CYR" w:cs="Times New Roman CYR"/>
        <w:color w:val="000000"/>
        <w:position w:val="0"/>
        <w:sz w:val="28"/>
        <w:szCs w:val="28"/>
        <w:shd w:val="clear" w:color="auto" w:fill="00F900"/>
      </w:rPr>
    </w:lvl>
    <w:lvl w:ilvl="7">
      <w:start w:val="1"/>
      <w:numFmt w:val="bullet"/>
      <w:lvlText w:val="o"/>
      <w:lvlJc w:val="left"/>
      <w:pPr>
        <w:tabs>
          <w:tab w:val="num" w:pos="6736"/>
        </w:tabs>
        <w:ind w:left="6027" w:firstLine="289"/>
      </w:pPr>
      <w:rPr>
        <w:rFonts w:ascii="Times New Roman CYR" w:eastAsia="Times New Roman CYR" w:hAnsi="Times New Roman CYR" w:cs="Times New Roman CYR"/>
        <w:color w:val="000000"/>
        <w:position w:val="0"/>
        <w:sz w:val="28"/>
        <w:szCs w:val="28"/>
        <w:shd w:val="clear" w:color="auto" w:fill="00F900"/>
      </w:rPr>
    </w:lvl>
    <w:lvl w:ilvl="8">
      <w:start w:val="1"/>
      <w:numFmt w:val="bullet"/>
      <w:lvlText w:val="▪"/>
      <w:lvlJc w:val="left"/>
      <w:pPr>
        <w:tabs>
          <w:tab w:val="num" w:pos="7456"/>
        </w:tabs>
        <w:ind w:left="6747" w:firstLine="289"/>
      </w:pPr>
      <w:rPr>
        <w:rFonts w:ascii="Times New Roman CYR" w:eastAsia="Times New Roman CYR" w:hAnsi="Times New Roman CYR" w:cs="Times New Roman CYR"/>
        <w:color w:val="000000"/>
        <w:position w:val="0"/>
        <w:sz w:val="28"/>
        <w:szCs w:val="28"/>
        <w:shd w:val="clear" w:color="auto" w:fill="00F900"/>
      </w:rPr>
    </w:lvl>
  </w:abstractNum>
  <w:abstractNum w:abstractNumId="320">
    <w:nsid w:val="38623C39"/>
    <w:multiLevelType w:val="multilevel"/>
    <w:tmpl w:val="1D4AF856"/>
    <w:styleLink w:val="List506"/>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21">
    <w:nsid w:val="388F7232"/>
    <w:multiLevelType w:val="multilevel"/>
    <w:tmpl w:val="57B2AA20"/>
    <w:styleLink w:val="List51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22">
    <w:nsid w:val="38C35897"/>
    <w:multiLevelType w:val="multilevel"/>
    <w:tmpl w:val="C6C61604"/>
    <w:styleLink w:val="List507"/>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23">
    <w:nsid w:val="38C810FA"/>
    <w:multiLevelType w:val="multilevel"/>
    <w:tmpl w:val="0EC88450"/>
    <w:styleLink w:val="List155"/>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24">
    <w:nsid w:val="38D04A5B"/>
    <w:multiLevelType w:val="multilevel"/>
    <w:tmpl w:val="6F544E38"/>
    <w:styleLink w:val="List59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5">
    <w:nsid w:val="38E72EDF"/>
    <w:multiLevelType w:val="hybridMultilevel"/>
    <w:tmpl w:val="A39E5EC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390F2815"/>
    <w:multiLevelType w:val="multilevel"/>
    <w:tmpl w:val="EA74EA68"/>
    <w:styleLink w:val="List461"/>
    <w:lvl w:ilvl="0">
      <w:start w:val="5"/>
      <w:numFmt w:val="decimal"/>
      <w:lvlText w:val="%1."/>
      <w:lvlJc w:val="left"/>
      <w:pPr>
        <w:tabs>
          <w:tab w:val="num" w:pos="643"/>
        </w:tabs>
        <w:ind w:left="643" w:hanging="283"/>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327">
    <w:nsid w:val="393906A6"/>
    <w:multiLevelType w:val="multilevel"/>
    <w:tmpl w:val="5F5A72CA"/>
    <w:styleLink w:val="List426"/>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8">
    <w:nsid w:val="396067E7"/>
    <w:multiLevelType w:val="multilevel"/>
    <w:tmpl w:val="A9CA4722"/>
    <w:styleLink w:val="List27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29">
    <w:nsid w:val="39617C23"/>
    <w:multiLevelType w:val="multilevel"/>
    <w:tmpl w:val="234446D8"/>
    <w:styleLink w:val="List7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30">
    <w:nsid w:val="396B00FF"/>
    <w:multiLevelType w:val="multilevel"/>
    <w:tmpl w:val="C2EAFDE4"/>
    <w:styleLink w:val="List640"/>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31">
    <w:nsid w:val="39716C2E"/>
    <w:multiLevelType w:val="multilevel"/>
    <w:tmpl w:val="FEE659CE"/>
    <w:styleLink w:val="List65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32">
    <w:nsid w:val="397A3102"/>
    <w:multiLevelType w:val="multilevel"/>
    <w:tmpl w:val="CD6A0F58"/>
    <w:styleLink w:val="List423"/>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3">
    <w:nsid w:val="397D2211"/>
    <w:multiLevelType w:val="multilevel"/>
    <w:tmpl w:val="5B1E001A"/>
    <w:styleLink w:val="List25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34">
    <w:nsid w:val="399543B9"/>
    <w:multiLevelType w:val="multilevel"/>
    <w:tmpl w:val="B374F462"/>
    <w:styleLink w:val="List371"/>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35">
    <w:nsid w:val="3A1C0837"/>
    <w:multiLevelType w:val="multilevel"/>
    <w:tmpl w:val="C29C628C"/>
    <w:styleLink w:val="List30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36">
    <w:nsid w:val="3A407174"/>
    <w:multiLevelType w:val="multilevel"/>
    <w:tmpl w:val="8022F76C"/>
    <w:styleLink w:val="List619"/>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37">
    <w:nsid w:val="3A730667"/>
    <w:multiLevelType w:val="multilevel"/>
    <w:tmpl w:val="A72016D8"/>
    <w:styleLink w:val="List379"/>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8">
    <w:nsid w:val="3AC7341C"/>
    <w:multiLevelType w:val="multilevel"/>
    <w:tmpl w:val="98EC19E6"/>
    <w:styleLink w:val="List310"/>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339">
    <w:nsid w:val="3B0032C2"/>
    <w:multiLevelType w:val="multilevel"/>
    <w:tmpl w:val="F7BA276C"/>
    <w:styleLink w:val="List661"/>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40">
    <w:nsid w:val="3B04353F"/>
    <w:multiLevelType w:val="multilevel"/>
    <w:tmpl w:val="CC7A20F6"/>
    <w:styleLink w:val="List14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1">
    <w:nsid w:val="3B126FC0"/>
    <w:multiLevelType w:val="multilevel"/>
    <w:tmpl w:val="ACB66742"/>
    <w:styleLink w:val="List14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2">
    <w:nsid w:val="3B155FDA"/>
    <w:multiLevelType w:val="multilevel"/>
    <w:tmpl w:val="F27293E0"/>
    <w:styleLink w:val="List15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3">
    <w:nsid w:val="3B572FF7"/>
    <w:multiLevelType w:val="multilevel"/>
    <w:tmpl w:val="8D64B8D0"/>
    <w:styleLink w:val="List616"/>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44">
    <w:nsid w:val="3B5973DF"/>
    <w:multiLevelType w:val="multilevel"/>
    <w:tmpl w:val="FD5C7980"/>
    <w:styleLink w:val="List445"/>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345">
    <w:nsid w:val="3B6253AF"/>
    <w:multiLevelType w:val="multilevel"/>
    <w:tmpl w:val="4138575C"/>
    <w:styleLink w:val="List5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46">
    <w:nsid w:val="3BA311F2"/>
    <w:multiLevelType w:val="multilevel"/>
    <w:tmpl w:val="618C8D50"/>
    <w:styleLink w:val="List53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347">
    <w:nsid w:val="3BB71488"/>
    <w:multiLevelType w:val="multilevel"/>
    <w:tmpl w:val="C6ECFFF2"/>
    <w:styleLink w:val="List56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48">
    <w:nsid w:val="3BED3ED8"/>
    <w:multiLevelType w:val="multilevel"/>
    <w:tmpl w:val="58E012A8"/>
    <w:styleLink w:val="List623"/>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49">
    <w:nsid w:val="3C2802CC"/>
    <w:multiLevelType w:val="multilevel"/>
    <w:tmpl w:val="D24687FE"/>
    <w:styleLink w:val="List505"/>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50">
    <w:nsid w:val="3C4A2B99"/>
    <w:multiLevelType w:val="multilevel"/>
    <w:tmpl w:val="89F4C7C2"/>
    <w:styleLink w:val="List23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51">
    <w:nsid w:val="3C745D1E"/>
    <w:multiLevelType w:val="multilevel"/>
    <w:tmpl w:val="1F149952"/>
    <w:styleLink w:val="List43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52">
    <w:nsid w:val="3C861DEB"/>
    <w:multiLevelType w:val="multilevel"/>
    <w:tmpl w:val="D3ECBB26"/>
    <w:styleLink w:val="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53">
    <w:nsid w:val="3CA432BB"/>
    <w:multiLevelType w:val="multilevel"/>
    <w:tmpl w:val="D96EEEAA"/>
    <w:styleLink w:val="List362"/>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54">
    <w:nsid w:val="3D1C1242"/>
    <w:multiLevelType w:val="multilevel"/>
    <w:tmpl w:val="684234F2"/>
    <w:styleLink w:val="List8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55">
    <w:nsid w:val="3D60584D"/>
    <w:multiLevelType w:val="multilevel"/>
    <w:tmpl w:val="9A1EE9CE"/>
    <w:styleLink w:val="List6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56">
    <w:nsid w:val="3D6B6070"/>
    <w:multiLevelType w:val="multilevel"/>
    <w:tmpl w:val="C8B689B0"/>
    <w:styleLink w:val="List3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57">
    <w:nsid w:val="3DAE7241"/>
    <w:multiLevelType w:val="multilevel"/>
    <w:tmpl w:val="D73473B4"/>
    <w:styleLink w:val="List352"/>
    <w:lvl w:ilvl="0">
      <w:start w:val="1"/>
      <w:numFmt w:val="upperRoman"/>
      <w:lvlText w:val="%1."/>
      <w:lvlJc w:val="left"/>
      <w:pPr>
        <w:tabs>
          <w:tab w:val="num" w:pos="1468"/>
        </w:tabs>
        <w:ind w:left="1468" w:hanging="617"/>
      </w:pPr>
      <w:rPr>
        <w:b/>
        <w:bCs/>
        <w:position w:val="0"/>
        <w:sz w:val="28"/>
        <w:szCs w:val="28"/>
        <w:lang w:val="ru-RU"/>
      </w:rPr>
    </w:lvl>
    <w:lvl w:ilvl="1">
      <w:start w:val="1"/>
      <w:numFmt w:val="lowerLetter"/>
      <w:lvlText w:val="%2."/>
      <w:lvlJc w:val="left"/>
      <w:pPr>
        <w:tabs>
          <w:tab w:val="num" w:pos="2061"/>
        </w:tabs>
        <w:ind w:left="2061" w:hanging="490"/>
      </w:pPr>
      <w:rPr>
        <w:b/>
        <w:bCs/>
        <w:position w:val="0"/>
        <w:sz w:val="28"/>
        <w:szCs w:val="28"/>
        <w:lang w:val="ru-RU"/>
      </w:rPr>
    </w:lvl>
    <w:lvl w:ilvl="2">
      <w:start w:val="1"/>
      <w:numFmt w:val="lowerRoman"/>
      <w:lvlText w:val="%3."/>
      <w:lvlJc w:val="left"/>
      <w:pPr>
        <w:tabs>
          <w:tab w:val="num" w:pos="2758"/>
        </w:tabs>
        <w:ind w:left="2758" w:hanging="403"/>
      </w:pPr>
      <w:rPr>
        <w:b/>
        <w:bCs/>
        <w:position w:val="0"/>
        <w:sz w:val="28"/>
        <w:szCs w:val="28"/>
        <w:lang w:val="ru-RU"/>
      </w:rPr>
    </w:lvl>
    <w:lvl w:ilvl="3">
      <w:start w:val="1"/>
      <w:numFmt w:val="decimal"/>
      <w:lvlText w:val="%4."/>
      <w:lvlJc w:val="left"/>
      <w:pPr>
        <w:tabs>
          <w:tab w:val="num" w:pos="3501"/>
        </w:tabs>
        <w:ind w:left="3501" w:hanging="490"/>
      </w:pPr>
      <w:rPr>
        <w:b/>
        <w:bCs/>
        <w:position w:val="0"/>
        <w:sz w:val="28"/>
        <w:szCs w:val="28"/>
        <w:lang w:val="ru-RU"/>
      </w:rPr>
    </w:lvl>
    <w:lvl w:ilvl="4">
      <w:start w:val="1"/>
      <w:numFmt w:val="lowerLetter"/>
      <w:lvlText w:val="%5."/>
      <w:lvlJc w:val="left"/>
      <w:pPr>
        <w:tabs>
          <w:tab w:val="num" w:pos="4221"/>
        </w:tabs>
        <w:ind w:left="4221" w:hanging="490"/>
      </w:pPr>
      <w:rPr>
        <w:b/>
        <w:bCs/>
        <w:position w:val="0"/>
        <w:sz w:val="28"/>
        <w:szCs w:val="28"/>
        <w:lang w:val="ru-RU"/>
      </w:rPr>
    </w:lvl>
    <w:lvl w:ilvl="5">
      <w:start w:val="1"/>
      <w:numFmt w:val="lowerRoman"/>
      <w:lvlText w:val="%6."/>
      <w:lvlJc w:val="left"/>
      <w:pPr>
        <w:tabs>
          <w:tab w:val="num" w:pos="4918"/>
        </w:tabs>
        <w:ind w:left="4918" w:hanging="403"/>
      </w:pPr>
      <w:rPr>
        <w:b/>
        <w:bCs/>
        <w:position w:val="0"/>
        <w:sz w:val="28"/>
        <w:szCs w:val="28"/>
        <w:lang w:val="ru-RU"/>
      </w:rPr>
    </w:lvl>
    <w:lvl w:ilvl="6">
      <w:start w:val="1"/>
      <w:numFmt w:val="decimal"/>
      <w:lvlText w:val="%7."/>
      <w:lvlJc w:val="left"/>
      <w:pPr>
        <w:tabs>
          <w:tab w:val="num" w:pos="5661"/>
        </w:tabs>
        <w:ind w:left="5661" w:hanging="490"/>
      </w:pPr>
      <w:rPr>
        <w:b/>
        <w:bCs/>
        <w:position w:val="0"/>
        <w:sz w:val="28"/>
        <w:szCs w:val="28"/>
        <w:lang w:val="ru-RU"/>
      </w:rPr>
    </w:lvl>
    <w:lvl w:ilvl="7">
      <w:start w:val="1"/>
      <w:numFmt w:val="lowerLetter"/>
      <w:lvlText w:val="%8."/>
      <w:lvlJc w:val="left"/>
      <w:pPr>
        <w:tabs>
          <w:tab w:val="num" w:pos="6381"/>
        </w:tabs>
        <w:ind w:left="6381" w:hanging="490"/>
      </w:pPr>
      <w:rPr>
        <w:b/>
        <w:bCs/>
        <w:position w:val="0"/>
        <w:sz w:val="28"/>
        <w:szCs w:val="28"/>
        <w:lang w:val="ru-RU"/>
      </w:rPr>
    </w:lvl>
    <w:lvl w:ilvl="8">
      <w:start w:val="1"/>
      <w:numFmt w:val="lowerRoman"/>
      <w:lvlText w:val="%9."/>
      <w:lvlJc w:val="left"/>
      <w:pPr>
        <w:tabs>
          <w:tab w:val="num" w:pos="7078"/>
        </w:tabs>
        <w:ind w:left="7078" w:hanging="403"/>
      </w:pPr>
      <w:rPr>
        <w:b/>
        <w:bCs/>
        <w:position w:val="0"/>
        <w:sz w:val="28"/>
        <w:szCs w:val="28"/>
        <w:lang w:val="ru-RU"/>
      </w:rPr>
    </w:lvl>
  </w:abstractNum>
  <w:abstractNum w:abstractNumId="358">
    <w:nsid w:val="3DB641B8"/>
    <w:multiLevelType w:val="multilevel"/>
    <w:tmpl w:val="D68C5A7C"/>
    <w:styleLink w:val="List408"/>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59">
    <w:nsid w:val="3DC27B87"/>
    <w:multiLevelType w:val="multilevel"/>
    <w:tmpl w:val="68DC5E02"/>
    <w:styleLink w:val="List573"/>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360">
    <w:nsid w:val="3E07473B"/>
    <w:multiLevelType w:val="multilevel"/>
    <w:tmpl w:val="DA300DA6"/>
    <w:styleLink w:val="List47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61">
    <w:nsid w:val="3E26782E"/>
    <w:multiLevelType w:val="multilevel"/>
    <w:tmpl w:val="B952F838"/>
    <w:styleLink w:val="List5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362">
    <w:nsid w:val="3E3950A5"/>
    <w:multiLevelType w:val="hybridMultilevel"/>
    <w:tmpl w:val="3808E316"/>
    <w:lvl w:ilvl="0" w:tplc="04190001">
      <w:start w:val="1"/>
      <w:numFmt w:val="bullet"/>
      <w:lvlText w:val=""/>
      <w:lvlJc w:val="left"/>
      <w:pPr>
        <w:tabs>
          <w:tab w:val="num" w:pos="540"/>
        </w:tabs>
        <w:ind w:left="540" w:hanging="360"/>
      </w:pPr>
      <w:rPr>
        <w:rFonts w:ascii="Symbol" w:hAnsi="Symbol" w:hint="default"/>
      </w:rPr>
    </w:lvl>
    <w:lvl w:ilvl="1" w:tplc="04190001">
      <w:start w:val="1"/>
      <w:numFmt w:val="bullet"/>
      <w:lvlText w:val=""/>
      <w:lvlJc w:val="left"/>
      <w:pPr>
        <w:tabs>
          <w:tab w:val="num" w:pos="1155"/>
        </w:tabs>
        <w:ind w:left="1155" w:hanging="360"/>
      </w:pPr>
      <w:rPr>
        <w:rFonts w:ascii="Symbol" w:hAnsi="Symbol" w:hint="default"/>
      </w:r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363">
    <w:nsid w:val="3E521673"/>
    <w:multiLevelType w:val="multilevel"/>
    <w:tmpl w:val="DFE4B11C"/>
    <w:styleLink w:val="List393"/>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64">
    <w:nsid w:val="3E707D9C"/>
    <w:multiLevelType w:val="multilevel"/>
    <w:tmpl w:val="51CA37B2"/>
    <w:styleLink w:val="List21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65">
    <w:nsid w:val="3E812C69"/>
    <w:multiLevelType w:val="multilevel"/>
    <w:tmpl w:val="EBC2EFD0"/>
    <w:styleLink w:val="List55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66">
    <w:nsid w:val="3EC54262"/>
    <w:multiLevelType w:val="multilevel"/>
    <w:tmpl w:val="DC705D52"/>
    <w:styleLink w:val="List17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67">
    <w:nsid w:val="3ECA0268"/>
    <w:multiLevelType w:val="multilevel"/>
    <w:tmpl w:val="E08E651E"/>
    <w:styleLink w:val="List414"/>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68">
    <w:nsid w:val="3EF756A9"/>
    <w:multiLevelType w:val="multilevel"/>
    <w:tmpl w:val="A1640F26"/>
    <w:styleLink w:val="List1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369">
    <w:nsid w:val="3F23680A"/>
    <w:multiLevelType w:val="multilevel"/>
    <w:tmpl w:val="2BA24140"/>
    <w:styleLink w:val="List683"/>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370">
    <w:nsid w:val="3F4D3EE6"/>
    <w:multiLevelType w:val="hybridMultilevel"/>
    <w:tmpl w:val="EC1C7176"/>
    <w:lvl w:ilvl="0" w:tplc="33E2B1F4">
      <w:start w:val="1"/>
      <w:numFmt w:val="bullet"/>
      <w:lvlText w:val=""/>
      <w:lvlJc w:val="left"/>
      <w:pPr>
        <w:ind w:left="0" w:firstLine="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nsid w:val="3F903CF0"/>
    <w:multiLevelType w:val="multilevel"/>
    <w:tmpl w:val="E3FA9EC2"/>
    <w:styleLink w:val="List14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72">
    <w:nsid w:val="3FB96084"/>
    <w:multiLevelType w:val="multilevel"/>
    <w:tmpl w:val="F5C8AD40"/>
    <w:styleLink w:val="List344"/>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373">
    <w:nsid w:val="4000096F"/>
    <w:multiLevelType w:val="multilevel"/>
    <w:tmpl w:val="500C3E9E"/>
    <w:styleLink w:val="List18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374">
    <w:nsid w:val="401521A7"/>
    <w:multiLevelType w:val="multilevel"/>
    <w:tmpl w:val="7ECE28DE"/>
    <w:styleLink w:val="List549"/>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375">
    <w:nsid w:val="40233555"/>
    <w:multiLevelType w:val="multilevel"/>
    <w:tmpl w:val="92C65258"/>
    <w:styleLink w:val="List63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376">
    <w:nsid w:val="402B7459"/>
    <w:multiLevelType w:val="multilevel"/>
    <w:tmpl w:val="8D241E3E"/>
    <w:styleLink w:val="List153"/>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77">
    <w:nsid w:val="4034493C"/>
    <w:multiLevelType w:val="multilevel"/>
    <w:tmpl w:val="A5C89B2A"/>
    <w:styleLink w:val="List8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78">
    <w:nsid w:val="4043793D"/>
    <w:multiLevelType w:val="multilevel"/>
    <w:tmpl w:val="C616D78C"/>
    <w:styleLink w:val="List443"/>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379">
    <w:nsid w:val="40605429"/>
    <w:multiLevelType w:val="multilevel"/>
    <w:tmpl w:val="C6184104"/>
    <w:styleLink w:val="List120"/>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80">
    <w:nsid w:val="40611DA4"/>
    <w:multiLevelType w:val="multilevel"/>
    <w:tmpl w:val="868C240E"/>
    <w:styleLink w:val="List6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81">
    <w:nsid w:val="407640FD"/>
    <w:multiLevelType w:val="multilevel"/>
    <w:tmpl w:val="F3DCFD02"/>
    <w:styleLink w:val="List43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82">
    <w:nsid w:val="40C75DD8"/>
    <w:multiLevelType w:val="multilevel"/>
    <w:tmpl w:val="D9AAE4D8"/>
    <w:styleLink w:val="List20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83">
    <w:nsid w:val="41482331"/>
    <w:multiLevelType w:val="multilevel"/>
    <w:tmpl w:val="982C675E"/>
    <w:styleLink w:val="List46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84">
    <w:nsid w:val="417C6D7A"/>
    <w:multiLevelType w:val="multilevel"/>
    <w:tmpl w:val="4F84082C"/>
    <w:styleLink w:val="List118"/>
    <w:lvl w:ilvl="0">
      <w:start w:val="1"/>
      <w:numFmt w:val="decimal"/>
      <w:lvlText w:val="%1)"/>
      <w:lvlJc w:val="left"/>
      <w:pPr>
        <w:tabs>
          <w:tab w:val="num" w:pos="297"/>
        </w:tabs>
        <w:ind w:left="297" w:hanging="297"/>
      </w:pPr>
      <w:rPr>
        <w:spacing w:val="-2"/>
        <w:position w:val="0"/>
        <w:sz w:val="28"/>
        <w:szCs w:val="28"/>
        <w:lang w:val="ru-RU"/>
      </w:rPr>
    </w:lvl>
    <w:lvl w:ilvl="1">
      <w:start w:val="1"/>
      <w:numFmt w:val="lowerLetter"/>
      <w:lvlText w:val="%2."/>
      <w:lvlJc w:val="left"/>
      <w:pPr>
        <w:tabs>
          <w:tab w:val="num" w:pos="1750"/>
        </w:tabs>
        <w:ind w:left="1750" w:hanging="490"/>
      </w:pPr>
      <w:rPr>
        <w:spacing w:val="-2"/>
        <w:position w:val="0"/>
        <w:sz w:val="28"/>
        <w:szCs w:val="28"/>
        <w:lang w:val="ru-RU"/>
      </w:rPr>
    </w:lvl>
    <w:lvl w:ilvl="2">
      <w:start w:val="1"/>
      <w:numFmt w:val="lowerRoman"/>
      <w:lvlText w:val="%3."/>
      <w:lvlJc w:val="left"/>
      <w:pPr>
        <w:tabs>
          <w:tab w:val="num" w:pos="2447"/>
        </w:tabs>
        <w:ind w:left="2447" w:hanging="403"/>
      </w:pPr>
      <w:rPr>
        <w:spacing w:val="-2"/>
        <w:position w:val="0"/>
        <w:sz w:val="28"/>
        <w:szCs w:val="28"/>
        <w:lang w:val="ru-RU"/>
      </w:rPr>
    </w:lvl>
    <w:lvl w:ilvl="3">
      <w:start w:val="1"/>
      <w:numFmt w:val="decimal"/>
      <w:lvlText w:val="%4."/>
      <w:lvlJc w:val="left"/>
      <w:pPr>
        <w:tabs>
          <w:tab w:val="num" w:pos="3190"/>
        </w:tabs>
        <w:ind w:left="3190" w:hanging="490"/>
      </w:pPr>
      <w:rPr>
        <w:spacing w:val="-2"/>
        <w:position w:val="0"/>
        <w:sz w:val="28"/>
        <w:szCs w:val="28"/>
        <w:lang w:val="ru-RU"/>
      </w:rPr>
    </w:lvl>
    <w:lvl w:ilvl="4">
      <w:start w:val="1"/>
      <w:numFmt w:val="lowerLetter"/>
      <w:lvlText w:val="%5."/>
      <w:lvlJc w:val="left"/>
      <w:pPr>
        <w:tabs>
          <w:tab w:val="num" w:pos="3910"/>
        </w:tabs>
        <w:ind w:left="3910" w:hanging="490"/>
      </w:pPr>
      <w:rPr>
        <w:spacing w:val="-2"/>
        <w:position w:val="0"/>
        <w:sz w:val="28"/>
        <w:szCs w:val="28"/>
        <w:lang w:val="ru-RU"/>
      </w:rPr>
    </w:lvl>
    <w:lvl w:ilvl="5">
      <w:start w:val="1"/>
      <w:numFmt w:val="lowerRoman"/>
      <w:lvlText w:val="%6."/>
      <w:lvlJc w:val="left"/>
      <w:pPr>
        <w:tabs>
          <w:tab w:val="num" w:pos="4607"/>
        </w:tabs>
        <w:ind w:left="4607" w:hanging="403"/>
      </w:pPr>
      <w:rPr>
        <w:spacing w:val="-2"/>
        <w:position w:val="0"/>
        <w:sz w:val="28"/>
        <w:szCs w:val="28"/>
        <w:lang w:val="ru-RU"/>
      </w:rPr>
    </w:lvl>
    <w:lvl w:ilvl="6">
      <w:start w:val="1"/>
      <w:numFmt w:val="decimal"/>
      <w:lvlText w:val="%7."/>
      <w:lvlJc w:val="left"/>
      <w:pPr>
        <w:tabs>
          <w:tab w:val="num" w:pos="5350"/>
        </w:tabs>
        <w:ind w:left="5350" w:hanging="490"/>
      </w:pPr>
      <w:rPr>
        <w:spacing w:val="-2"/>
        <w:position w:val="0"/>
        <w:sz w:val="28"/>
        <w:szCs w:val="28"/>
        <w:lang w:val="ru-RU"/>
      </w:rPr>
    </w:lvl>
    <w:lvl w:ilvl="7">
      <w:start w:val="1"/>
      <w:numFmt w:val="lowerLetter"/>
      <w:lvlText w:val="%8."/>
      <w:lvlJc w:val="left"/>
      <w:pPr>
        <w:tabs>
          <w:tab w:val="num" w:pos="6070"/>
        </w:tabs>
        <w:ind w:left="6070" w:hanging="490"/>
      </w:pPr>
      <w:rPr>
        <w:spacing w:val="-2"/>
        <w:position w:val="0"/>
        <w:sz w:val="28"/>
        <w:szCs w:val="28"/>
        <w:lang w:val="ru-RU"/>
      </w:rPr>
    </w:lvl>
    <w:lvl w:ilvl="8">
      <w:start w:val="1"/>
      <w:numFmt w:val="lowerRoman"/>
      <w:lvlText w:val="%9."/>
      <w:lvlJc w:val="left"/>
      <w:pPr>
        <w:tabs>
          <w:tab w:val="num" w:pos="6767"/>
        </w:tabs>
        <w:ind w:left="6767" w:hanging="403"/>
      </w:pPr>
      <w:rPr>
        <w:spacing w:val="-2"/>
        <w:position w:val="0"/>
        <w:sz w:val="28"/>
        <w:szCs w:val="28"/>
        <w:lang w:val="ru-RU"/>
      </w:rPr>
    </w:lvl>
  </w:abstractNum>
  <w:abstractNum w:abstractNumId="385">
    <w:nsid w:val="41C30689"/>
    <w:multiLevelType w:val="hybridMultilevel"/>
    <w:tmpl w:val="E8AA6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42156308"/>
    <w:multiLevelType w:val="multilevel"/>
    <w:tmpl w:val="E0AE098A"/>
    <w:styleLink w:val="List7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87">
    <w:nsid w:val="421D0170"/>
    <w:multiLevelType w:val="multilevel"/>
    <w:tmpl w:val="BE02C1D2"/>
    <w:styleLink w:val="List47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88">
    <w:nsid w:val="422E2A44"/>
    <w:multiLevelType w:val="multilevel"/>
    <w:tmpl w:val="3A9CD722"/>
    <w:styleLink w:val="List15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89">
    <w:nsid w:val="4246292C"/>
    <w:multiLevelType w:val="multilevel"/>
    <w:tmpl w:val="5F467934"/>
    <w:styleLink w:val="List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90">
    <w:nsid w:val="427413F7"/>
    <w:multiLevelType w:val="multilevel"/>
    <w:tmpl w:val="209C76AA"/>
    <w:styleLink w:val="List307"/>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391">
    <w:nsid w:val="42864707"/>
    <w:multiLevelType w:val="multilevel"/>
    <w:tmpl w:val="41805D60"/>
    <w:styleLink w:val="List18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92">
    <w:nsid w:val="428F193E"/>
    <w:multiLevelType w:val="multilevel"/>
    <w:tmpl w:val="288E2D20"/>
    <w:styleLink w:val="List46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93">
    <w:nsid w:val="429E6213"/>
    <w:multiLevelType w:val="multilevel"/>
    <w:tmpl w:val="7DC0A842"/>
    <w:styleLink w:val="List156"/>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94">
    <w:nsid w:val="42C010C8"/>
    <w:multiLevelType w:val="multilevel"/>
    <w:tmpl w:val="177A1F0A"/>
    <w:styleLink w:val="List65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95">
    <w:nsid w:val="432B1235"/>
    <w:multiLevelType w:val="multilevel"/>
    <w:tmpl w:val="836AFC8A"/>
    <w:styleLink w:val="List27"/>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396">
    <w:nsid w:val="434034E3"/>
    <w:multiLevelType w:val="multilevel"/>
    <w:tmpl w:val="4308EE98"/>
    <w:styleLink w:val="List59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397">
    <w:nsid w:val="434B512A"/>
    <w:multiLevelType w:val="multilevel"/>
    <w:tmpl w:val="17F8E358"/>
    <w:styleLink w:val="List4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98">
    <w:nsid w:val="43CE7139"/>
    <w:multiLevelType w:val="multilevel"/>
    <w:tmpl w:val="B768A558"/>
    <w:styleLink w:val="List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99">
    <w:nsid w:val="44035FB7"/>
    <w:multiLevelType w:val="multilevel"/>
    <w:tmpl w:val="63985AC8"/>
    <w:styleLink w:val="List402"/>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400">
    <w:nsid w:val="440C45B6"/>
    <w:multiLevelType w:val="multilevel"/>
    <w:tmpl w:val="1C9E55F6"/>
    <w:styleLink w:val="List611"/>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01">
    <w:nsid w:val="441C2017"/>
    <w:multiLevelType w:val="multilevel"/>
    <w:tmpl w:val="A48C12C2"/>
    <w:styleLink w:val="List21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02">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nsid w:val="4518661D"/>
    <w:multiLevelType w:val="multilevel"/>
    <w:tmpl w:val="40BE45F2"/>
    <w:styleLink w:val="List47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04">
    <w:nsid w:val="455643F4"/>
    <w:multiLevelType w:val="multilevel"/>
    <w:tmpl w:val="6C9E778A"/>
    <w:styleLink w:val="List3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05">
    <w:nsid w:val="45A20888"/>
    <w:multiLevelType w:val="multilevel"/>
    <w:tmpl w:val="D174C544"/>
    <w:styleLink w:val="List501"/>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06">
    <w:nsid w:val="45AB0119"/>
    <w:multiLevelType w:val="multilevel"/>
    <w:tmpl w:val="897825E6"/>
    <w:styleLink w:val="List65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07">
    <w:nsid w:val="460037C3"/>
    <w:multiLevelType w:val="multilevel"/>
    <w:tmpl w:val="CA523ACC"/>
    <w:styleLink w:val="List534"/>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08">
    <w:nsid w:val="46561722"/>
    <w:multiLevelType w:val="multilevel"/>
    <w:tmpl w:val="74A43C06"/>
    <w:styleLink w:val="List105"/>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09">
    <w:nsid w:val="46D81374"/>
    <w:multiLevelType w:val="multilevel"/>
    <w:tmpl w:val="02200246"/>
    <w:styleLink w:val="List136"/>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777"/>
        </w:tabs>
        <w:ind w:left="1777" w:hanging="490"/>
      </w:pPr>
      <w:rPr>
        <w:position w:val="0"/>
        <w:sz w:val="28"/>
        <w:szCs w:val="28"/>
        <w:lang w:val="ru-RU"/>
      </w:rPr>
    </w:lvl>
    <w:lvl w:ilvl="2">
      <w:start w:val="1"/>
      <w:numFmt w:val="bullet"/>
      <w:lvlText w:val="▪"/>
      <w:lvlJc w:val="left"/>
      <w:pPr>
        <w:tabs>
          <w:tab w:val="num" w:pos="2497"/>
        </w:tabs>
        <w:ind w:left="2497" w:hanging="490"/>
      </w:pPr>
      <w:rPr>
        <w:position w:val="0"/>
        <w:sz w:val="28"/>
        <w:szCs w:val="28"/>
        <w:lang w:val="ru-RU"/>
      </w:rPr>
    </w:lvl>
    <w:lvl w:ilvl="3">
      <w:start w:val="1"/>
      <w:numFmt w:val="bullet"/>
      <w:lvlText w:val="•"/>
      <w:lvlJc w:val="left"/>
      <w:pPr>
        <w:tabs>
          <w:tab w:val="num" w:pos="3217"/>
        </w:tabs>
        <w:ind w:left="3217" w:hanging="490"/>
      </w:pPr>
      <w:rPr>
        <w:position w:val="0"/>
        <w:sz w:val="28"/>
        <w:szCs w:val="28"/>
        <w:lang w:val="ru-RU"/>
      </w:rPr>
    </w:lvl>
    <w:lvl w:ilvl="4">
      <w:start w:val="1"/>
      <w:numFmt w:val="bullet"/>
      <w:lvlText w:val="o"/>
      <w:lvlJc w:val="left"/>
      <w:pPr>
        <w:tabs>
          <w:tab w:val="num" w:pos="3937"/>
        </w:tabs>
        <w:ind w:left="3937" w:hanging="490"/>
      </w:pPr>
      <w:rPr>
        <w:position w:val="0"/>
        <w:sz w:val="28"/>
        <w:szCs w:val="28"/>
        <w:lang w:val="ru-RU"/>
      </w:rPr>
    </w:lvl>
    <w:lvl w:ilvl="5">
      <w:start w:val="1"/>
      <w:numFmt w:val="bullet"/>
      <w:lvlText w:val="▪"/>
      <w:lvlJc w:val="left"/>
      <w:pPr>
        <w:tabs>
          <w:tab w:val="num" w:pos="4657"/>
        </w:tabs>
        <w:ind w:left="4657" w:hanging="490"/>
      </w:pPr>
      <w:rPr>
        <w:position w:val="0"/>
        <w:sz w:val="28"/>
        <w:szCs w:val="28"/>
        <w:lang w:val="ru-RU"/>
      </w:rPr>
    </w:lvl>
    <w:lvl w:ilvl="6">
      <w:start w:val="1"/>
      <w:numFmt w:val="bullet"/>
      <w:lvlText w:val="•"/>
      <w:lvlJc w:val="left"/>
      <w:pPr>
        <w:tabs>
          <w:tab w:val="num" w:pos="5377"/>
        </w:tabs>
        <w:ind w:left="5377" w:hanging="490"/>
      </w:pPr>
      <w:rPr>
        <w:position w:val="0"/>
        <w:sz w:val="28"/>
        <w:szCs w:val="28"/>
        <w:lang w:val="ru-RU"/>
      </w:rPr>
    </w:lvl>
    <w:lvl w:ilvl="7">
      <w:start w:val="1"/>
      <w:numFmt w:val="bullet"/>
      <w:lvlText w:val="o"/>
      <w:lvlJc w:val="left"/>
      <w:pPr>
        <w:tabs>
          <w:tab w:val="num" w:pos="6097"/>
        </w:tabs>
        <w:ind w:left="6097" w:hanging="490"/>
      </w:pPr>
      <w:rPr>
        <w:position w:val="0"/>
        <w:sz w:val="28"/>
        <w:szCs w:val="28"/>
        <w:lang w:val="ru-RU"/>
      </w:rPr>
    </w:lvl>
    <w:lvl w:ilvl="8">
      <w:start w:val="1"/>
      <w:numFmt w:val="bullet"/>
      <w:lvlText w:val="▪"/>
      <w:lvlJc w:val="left"/>
      <w:pPr>
        <w:tabs>
          <w:tab w:val="num" w:pos="6817"/>
        </w:tabs>
        <w:ind w:left="6817" w:hanging="490"/>
      </w:pPr>
      <w:rPr>
        <w:position w:val="0"/>
        <w:sz w:val="28"/>
        <w:szCs w:val="28"/>
        <w:lang w:val="ru-RU"/>
      </w:rPr>
    </w:lvl>
  </w:abstractNum>
  <w:abstractNum w:abstractNumId="410">
    <w:nsid w:val="47181A18"/>
    <w:multiLevelType w:val="multilevel"/>
    <w:tmpl w:val="898AFFFC"/>
    <w:styleLink w:val="List622"/>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11">
    <w:nsid w:val="47204D6F"/>
    <w:multiLevelType w:val="multilevel"/>
    <w:tmpl w:val="B2D2ADD6"/>
    <w:styleLink w:val="List412"/>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12">
    <w:nsid w:val="47A72093"/>
    <w:multiLevelType w:val="multilevel"/>
    <w:tmpl w:val="DA14BC70"/>
    <w:styleLink w:val="List45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13">
    <w:nsid w:val="47FD7FE6"/>
    <w:multiLevelType w:val="multilevel"/>
    <w:tmpl w:val="C114D04E"/>
    <w:styleLink w:val="List8"/>
    <w:lvl w:ilvl="0">
      <w:numFmt w:val="bullet"/>
      <w:lvlText w:val="•"/>
      <w:lvlJc w:val="left"/>
      <w:pPr>
        <w:tabs>
          <w:tab w:val="num" w:pos="349"/>
        </w:tabs>
        <w:ind w:left="349" w:hanging="349"/>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14">
    <w:nsid w:val="48007D98"/>
    <w:multiLevelType w:val="multilevel"/>
    <w:tmpl w:val="0BDC3538"/>
    <w:styleLink w:val="List20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15">
    <w:nsid w:val="481E7DDD"/>
    <w:multiLevelType w:val="hybridMultilevel"/>
    <w:tmpl w:val="E8B2A12A"/>
    <w:lvl w:ilvl="0" w:tplc="5178EB0C">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nsid w:val="48215337"/>
    <w:multiLevelType w:val="multilevel"/>
    <w:tmpl w:val="3B6E7490"/>
    <w:styleLink w:val="List64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17">
    <w:nsid w:val="485C4791"/>
    <w:multiLevelType w:val="multilevel"/>
    <w:tmpl w:val="A91E8738"/>
    <w:styleLink w:val="List521"/>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18">
    <w:nsid w:val="487A2668"/>
    <w:multiLevelType w:val="multilevel"/>
    <w:tmpl w:val="373A3E90"/>
    <w:styleLink w:val="List18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19">
    <w:nsid w:val="48D55CD7"/>
    <w:multiLevelType w:val="multilevel"/>
    <w:tmpl w:val="E66AF110"/>
    <w:styleLink w:val="List27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0">
    <w:nsid w:val="48DF60F4"/>
    <w:multiLevelType w:val="multilevel"/>
    <w:tmpl w:val="768EAE86"/>
    <w:styleLink w:val="List314"/>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421">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2">
    <w:nsid w:val="49045C7C"/>
    <w:multiLevelType w:val="multilevel"/>
    <w:tmpl w:val="72A23472"/>
    <w:styleLink w:val="List115"/>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423">
    <w:nsid w:val="49255723"/>
    <w:multiLevelType w:val="multilevel"/>
    <w:tmpl w:val="3B22FF26"/>
    <w:styleLink w:val="List157"/>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24">
    <w:nsid w:val="49866E03"/>
    <w:multiLevelType w:val="multilevel"/>
    <w:tmpl w:val="82F0B2B8"/>
    <w:styleLink w:val="List678"/>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425">
    <w:nsid w:val="498F39BB"/>
    <w:multiLevelType w:val="multilevel"/>
    <w:tmpl w:val="FFB2EC50"/>
    <w:styleLink w:val="List18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6">
    <w:nsid w:val="49AE4FB5"/>
    <w:multiLevelType w:val="multilevel"/>
    <w:tmpl w:val="171E1F70"/>
    <w:styleLink w:val="List520"/>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27">
    <w:nsid w:val="49CC4D1D"/>
    <w:multiLevelType w:val="multilevel"/>
    <w:tmpl w:val="4D866A5A"/>
    <w:styleLink w:val="List607"/>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28">
    <w:nsid w:val="49EF13DB"/>
    <w:multiLevelType w:val="multilevel"/>
    <w:tmpl w:val="E0048978"/>
    <w:styleLink w:val="List59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29">
    <w:nsid w:val="4A2E090A"/>
    <w:multiLevelType w:val="multilevel"/>
    <w:tmpl w:val="02109230"/>
    <w:styleLink w:val="List21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30">
    <w:nsid w:val="4A310E41"/>
    <w:multiLevelType w:val="multilevel"/>
    <w:tmpl w:val="E8348EF0"/>
    <w:styleLink w:val="List5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1">
    <w:nsid w:val="4A6674B8"/>
    <w:multiLevelType w:val="multilevel"/>
    <w:tmpl w:val="0FC0A8EE"/>
    <w:styleLink w:val="List24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32">
    <w:nsid w:val="4AA01D0B"/>
    <w:multiLevelType w:val="multilevel"/>
    <w:tmpl w:val="DB4A5F5E"/>
    <w:styleLink w:val="List6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3">
    <w:nsid w:val="4AA60832"/>
    <w:multiLevelType w:val="multilevel"/>
    <w:tmpl w:val="076C3DCE"/>
    <w:styleLink w:val="List679"/>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34">
    <w:nsid w:val="4AF02080"/>
    <w:multiLevelType w:val="multilevel"/>
    <w:tmpl w:val="12E09874"/>
    <w:styleLink w:val="List681"/>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35">
    <w:nsid w:val="4AFD0709"/>
    <w:multiLevelType w:val="multilevel"/>
    <w:tmpl w:val="3C32ACCC"/>
    <w:styleLink w:val="List563"/>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490"/>
        </w:tabs>
        <w:ind w:left="490" w:hanging="490"/>
      </w:pPr>
      <w:rPr>
        <w:position w:val="0"/>
        <w:sz w:val="28"/>
        <w:szCs w:val="28"/>
        <w:lang w:val="ru-RU"/>
      </w:rPr>
    </w:lvl>
    <w:lvl w:ilvl="2">
      <w:start w:val="1"/>
      <w:numFmt w:val="bullet"/>
      <w:lvlText w:val="•"/>
      <w:lvlJc w:val="left"/>
      <w:pPr>
        <w:tabs>
          <w:tab w:val="num" w:pos="490"/>
        </w:tabs>
        <w:ind w:left="490" w:hanging="490"/>
      </w:pPr>
      <w:rPr>
        <w:position w:val="0"/>
        <w:sz w:val="28"/>
        <w:szCs w:val="28"/>
        <w:lang w:val="ru-RU"/>
      </w:rPr>
    </w:lvl>
    <w:lvl w:ilvl="3">
      <w:start w:val="1"/>
      <w:numFmt w:val="bullet"/>
      <w:lvlText w:val="•"/>
      <w:lvlJc w:val="left"/>
      <w:pPr>
        <w:tabs>
          <w:tab w:val="num" w:pos="490"/>
        </w:tabs>
        <w:ind w:left="490" w:hanging="490"/>
      </w:pPr>
      <w:rPr>
        <w:position w:val="0"/>
        <w:sz w:val="28"/>
        <w:szCs w:val="28"/>
        <w:lang w:val="ru-RU"/>
      </w:rPr>
    </w:lvl>
    <w:lvl w:ilvl="4">
      <w:start w:val="1"/>
      <w:numFmt w:val="bullet"/>
      <w:lvlText w:val="•"/>
      <w:lvlJc w:val="left"/>
      <w:pPr>
        <w:tabs>
          <w:tab w:val="num" w:pos="490"/>
        </w:tabs>
        <w:ind w:left="490" w:hanging="490"/>
      </w:pPr>
      <w:rPr>
        <w:position w:val="0"/>
        <w:sz w:val="28"/>
        <w:szCs w:val="28"/>
        <w:lang w:val="ru-RU"/>
      </w:rPr>
    </w:lvl>
    <w:lvl w:ilvl="5">
      <w:start w:val="1"/>
      <w:numFmt w:val="bullet"/>
      <w:lvlText w:val="•"/>
      <w:lvlJc w:val="left"/>
      <w:pPr>
        <w:tabs>
          <w:tab w:val="num" w:pos="490"/>
        </w:tabs>
        <w:ind w:left="490" w:hanging="490"/>
      </w:pPr>
      <w:rPr>
        <w:position w:val="0"/>
        <w:sz w:val="28"/>
        <w:szCs w:val="28"/>
        <w:lang w:val="ru-RU"/>
      </w:rPr>
    </w:lvl>
    <w:lvl w:ilvl="6">
      <w:start w:val="1"/>
      <w:numFmt w:val="bullet"/>
      <w:lvlText w:val="•"/>
      <w:lvlJc w:val="left"/>
      <w:pPr>
        <w:tabs>
          <w:tab w:val="num" w:pos="490"/>
        </w:tabs>
        <w:ind w:left="490" w:hanging="490"/>
      </w:pPr>
      <w:rPr>
        <w:position w:val="0"/>
        <w:sz w:val="28"/>
        <w:szCs w:val="28"/>
        <w:lang w:val="ru-RU"/>
      </w:rPr>
    </w:lvl>
    <w:lvl w:ilvl="7">
      <w:start w:val="1"/>
      <w:numFmt w:val="bullet"/>
      <w:lvlText w:val="•"/>
      <w:lvlJc w:val="left"/>
      <w:pPr>
        <w:tabs>
          <w:tab w:val="num" w:pos="490"/>
        </w:tabs>
        <w:ind w:left="490" w:hanging="490"/>
      </w:pPr>
      <w:rPr>
        <w:position w:val="0"/>
        <w:sz w:val="28"/>
        <w:szCs w:val="28"/>
        <w:lang w:val="ru-RU"/>
      </w:rPr>
    </w:lvl>
    <w:lvl w:ilvl="8">
      <w:start w:val="1"/>
      <w:numFmt w:val="bullet"/>
      <w:lvlText w:val="•"/>
      <w:lvlJc w:val="left"/>
      <w:pPr>
        <w:tabs>
          <w:tab w:val="num" w:pos="490"/>
        </w:tabs>
        <w:ind w:left="490" w:hanging="490"/>
      </w:pPr>
      <w:rPr>
        <w:position w:val="0"/>
        <w:sz w:val="28"/>
        <w:szCs w:val="28"/>
        <w:lang w:val="ru-RU"/>
      </w:rPr>
    </w:lvl>
  </w:abstractNum>
  <w:abstractNum w:abstractNumId="436">
    <w:nsid w:val="4AFE4660"/>
    <w:multiLevelType w:val="hybridMultilevel"/>
    <w:tmpl w:val="E34C75F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nsid w:val="4B0F3508"/>
    <w:multiLevelType w:val="multilevel"/>
    <w:tmpl w:val="7A6AC7F8"/>
    <w:styleLink w:val="List193"/>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38">
    <w:nsid w:val="4B413CD4"/>
    <w:multiLevelType w:val="multilevel"/>
    <w:tmpl w:val="C22A59F6"/>
    <w:styleLink w:val="List4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9">
    <w:nsid w:val="4B497794"/>
    <w:multiLevelType w:val="multilevel"/>
    <w:tmpl w:val="50041E32"/>
    <w:styleLink w:val="List537"/>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40">
    <w:nsid w:val="4BE42ACF"/>
    <w:multiLevelType w:val="multilevel"/>
    <w:tmpl w:val="F3744A08"/>
    <w:styleLink w:val="List59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41">
    <w:nsid w:val="4C192745"/>
    <w:multiLevelType w:val="multilevel"/>
    <w:tmpl w:val="948C3E4A"/>
    <w:styleLink w:val="List9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42">
    <w:nsid w:val="4CC85639"/>
    <w:multiLevelType w:val="multilevel"/>
    <w:tmpl w:val="27FE9804"/>
    <w:styleLink w:val="List22"/>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43">
    <w:nsid w:val="4CE82651"/>
    <w:multiLevelType w:val="multilevel"/>
    <w:tmpl w:val="6BBC731E"/>
    <w:styleLink w:val="List126"/>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444">
    <w:nsid w:val="4CFE7559"/>
    <w:multiLevelType w:val="multilevel"/>
    <w:tmpl w:val="5688358A"/>
    <w:styleLink w:val="List535"/>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45">
    <w:nsid w:val="4D090B86"/>
    <w:multiLevelType w:val="multilevel"/>
    <w:tmpl w:val="78D88AA0"/>
    <w:styleLink w:val="List59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46">
    <w:nsid w:val="4D922132"/>
    <w:multiLevelType w:val="multilevel"/>
    <w:tmpl w:val="6E3A108A"/>
    <w:styleLink w:val="List58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47">
    <w:nsid w:val="4D993486"/>
    <w:multiLevelType w:val="multilevel"/>
    <w:tmpl w:val="8788F3CC"/>
    <w:styleLink w:val="List62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448">
    <w:nsid w:val="4DD06640"/>
    <w:multiLevelType w:val="multilevel"/>
    <w:tmpl w:val="C524B286"/>
    <w:styleLink w:val="List15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49">
    <w:nsid w:val="4DF1615D"/>
    <w:multiLevelType w:val="multilevel"/>
    <w:tmpl w:val="13062C94"/>
    <w:styleLink w:val="List9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50">
    <w:nsid w:val="4DF91949"/>
    <w:multiLevelType w:val="multilevel"/>
    <w:tmpl w:val="6BE6E148"/>
    <w:styleLink w:val="List64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51">
    <w:nsid w:val="4E014C6D"/>
    <w:multiLevelType w:val="multilevel"/>
    <w:tmpl w:val="58DA18A4"/>
    <w:styleLink w:val="List164"/>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52">
    <w:nsid w:val="4E130209"/>
    <w:multiLevelType w:val="multilevel"/>
    <w:tmpl w:val="9D348090"/>
    <w:styleLink w:val="List395"/>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53">
    <w:nsid w:val="4E392C91"/>
    <w:multiLevelType w:val="multilevel"/>
    <w:tmpl w:val="ED50A39A"/>
    <w:styleLink w:val="List45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54">
    <w:nsid w:val="4E5F52B4"/>
    <w:multiLevelType w:val="multilevel"/>
    <w:tmpl w:val="123AA54C"/>
    <w:styleLink w:val="List605"/>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55">
    <w:nsid w:val="4EBC381F"/>
    <w:multiLevelType w:val="multilevel"/>
    <w:tmpl w:val="7D20BAE4"/>
    <w:styleLink w:val="List192"/>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56">
    <w:nsid w:val="4ECE0158"/>
    <w:multiLevelType w:val="multilevel"/>
    <w:tmpl w:val="9274DF00"/>
    <w:styleLink w:val="List25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57">
    <w:nsid w:val="4F0B1896"/>
    <w:multiLevelType w:val="multilevel"/>
    <w:tmpl w:val="BFDC004A"/>
    <w:styleLink w:val="List26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58">
    <w:nsid w:val="4F2F0976"/>
    <w:multiLevelType w:val="multilevel"/>
    <w:tmpl w:val="42C0214E"/>
    <w:styleLink w:val="List103"/>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59">
    <w:nsid w:val="4F2F15A0"/>
    <w:multiLevelType w:val="multilevel"/>
    <w:tmpl w:val="8C1C8BD8"/>
    <w:styleLink w:val="List51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0">
    <w:nsid w:val="4F570122"/>
    <w:multiLevelType w:val="hybridMultilevel"/>
    <w:tmpl w:val="8BA4A04E"/>
    <w:lvl w:ilvl="0" w:tplc="257EBB28">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1">
    <w:nsid w:val="4F8B4D08"/>
    <w:multiLevelType w:val="multilevel"/>
    <w:tmpl w:val="008AF632"/>
    <w:styleLink w:val="List23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62">
    <w:nsid w:val="4FD605F9"/>
    <w:multiLevelType w:val="multilevel"/>
    <w:tmpl w:val="C70495AC"/>
    <w:styleLink w:val="List5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63">
    <w:nsid w:val="4FF70079"/>
    <w:multiLevelType w:val="multilevel"/>
    <w:tmpl w:val="866094AA"/>
    <w:styleLink w:val="List51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4">
    <w:nsid w:val="50081698"/>
    <w:multiLevelType w:val="multilevel"/>
    <w:tmpl w:val="125A5EA6"/>
    <w:styleLink w:val="List19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65">
    <w:nsid w:val="50505F42"/>
    <w:multiLevelType w:val="hybridMultilevel"/>
    <w:tmpl w:val="9A1CA81C"/>
    <w:lvl w:ilvl="0" w:tplc="A5FADCC8">
      <w:start w:val="1"/>
      <w:numFmt w:val="bullet"/>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6">
    <w:nsid w:val="50A57D7D"/>
    <w:multiLevelType w:val="multilevel"/>
    <w:tmpl w:val="D97AC546"/>
    <w:styleLink w:val="List30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67">
    <w:nsid w:val="50B57613"/>
    <w:multiLevelType w:val="multilevel"/>
    <w:tmpl w:val="0E845FF6"/>
    <w:styleLink w:val="List7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68">
    <w:nsid w:val="512A08E5"/>
    <w:multiLevelType w:val="multilevel"/>
    <w:tmpl w:val="C05E9240"/>
    <w:styleLink w:val="List14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69">
    <w:nsid w:val="51416F8A"/>
    <w:multiLevelType w:val="multilevel"/>
    <w:tmpl w:val="90C66810"/>
    <w:styleLink w:val="List21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70">
    <w:nsid w:val="516300C8"/>
    <w:multiLevelType w:val="multilevel"/>
    <w:tmpl w:val="57748D4A"/>
    <w:styleLink w:val="List664"/>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71">
    <w:nsid w:val="51847AAB"/>
    <w:multiLevelType w:val="multilevel"/>
    <w:tmpl w:val="A1745892"/>
    <w:styleLink w:val="List7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72">
    <w:nsid w:val="518C22A4"/>
    <w:multiLevelType w:val="multilevel"/>
    <w:tmpl w:val="59B2959C"/>
    <w:styleLink w:val="List17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73">
    <w:nsid w:val="51F14D9A"/>
    <w:multiLevelType w:val="multilevel"/>
    <w:tmpl w:val="99387DF6"/>
    <w:styleLink w:val="List195"/>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74">
    <w:nsid w:val="51FA22C5"/>
    <w:multiLevelType w:val="multilevel"/>
    <w:tmpl w:val="17BCE8B8"/>
    <w:styleLink w:val="List403"/>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475">
    <w:nsid w:val="51FC6D38"/>
    <w:multiLevelType w:val="multilevel"/>
    <w:tmpl w:val="80945148"/>
    <w:styleLink w:val="List349"/>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76">
    <w:nsid w:val="525E2EC1"/>
    <w:multiLevelType w:val="multilevel"/>
    <w:tmpl w:val="E064FC58"/>
    <w:styleLink w:val="List527"/>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477">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nsid w:val="52AF3D42"/>
    <w:multiLevelType w:val="multilevel"/>
    <w:tmpl w:val="7E589AA2"/>
    <w:styleLink w:val="List499"/>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79">
    <w:nsid w:val="52CB6A93"/>
    <w:multiLevelType w:val="multilevel"/>
    <w:tmpl w:val="8BC6B886"/>
    <w:styleLink w:val="List25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80">
    <w:nsid w:val="52D632E3"/>
    <w:multiLevelType w:val="multilevel"/>
    <w:tmpl w:val="EE3864CC"/>
    <w:styleLink w:val="List59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81">
    <w:nsid w:val="532B6BCA"/>
    <w:multiLevelType w:val="multilevel"/>
    <w:tmpl w:val="FA9E2CD0"/>
    <w:styleLink w:val="List19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82">
    <w:nsid w:val="54032FE3"/>
    <w:multiLevelType w:val="multilevel"/>
    <w:tmpl w:val="84485A52"/>
    <w:styleLink w:val="List621"/>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83">
    <w:nsid w:val="54160792"/>
    <w:multiLevelType w:val="multilevel"/>
    <w:tmpl w:val="164A79E6"/>
    <w:styleLink w:val="List20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84">
    <w:nsid w:val="545B008C"/>
    <w:multiLevelType w:val="multilevel"/>
    <w:tmpl w:val="544C623A"/>
    <w:styleLink w:val="List318"/>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485">
    <w:nsid w:val="548656D8"/>
    <w:multiLevelType w:val="multilevel"/>
    <w:tmpl w:val="DD2A1072"/>
    <w:styleLink w:val="List398"/>
    <w:lvl w:ilvl="0">
      <w:numFmt w:val="bullet"/>
      <w:lvlText w:val="•"/>
      <w:lvlJc w:val="left"/>
      <w:pPr>
        <w:tabs>
          <w:tab w:val="num" w:pos="141"/>
        </w:tabs>
        <w:ind w:left="141" w:hanging="141"/>
      </w:pPr>
      <w:rPr>
        <w:color w:val="FF0000"/>
        <w:position w:val="0"/>
        <w:sz w:val="24"/>
        <w:szCs w:val="24"/>
        <w:u w:color="FF0000"/>
        <w:lang w:val="ru-RU"/>
      </w:rPr>
    </w:lvl>
    <w:lvl w:ilvl="1">
      <w:start w:val="1"/>
      <w:numFmt w:val="bullet"/>
      <w:lvlText w:val="•"/>
      <w:lvlJc w:val="left"/>
      <w:pPr>
        <w:tabs>
          <w:tab w:val="num" w:pos="3018"/>
        </w:tabs>
        <w:ind w:left="3018" w:hanging="1654"/>
      </w:pPr>
      <w:rPr>
        <w:color w:val="FF0000"/>
        <w:position w:val="0"/>
        <w:sz w:val="28"/>
        <w:szCs w:val="28"/>
        <w:u w:color="FF0000"/>
        <w:lang w:val="ru-RU"/>
      </w:rPr>
    </w:lvl>
    <w:lvl w:ilvl="2">
      <w:start w:val="1"/>
      <w:numFmt w:val="bullet"/>
      <w:lvlText w:val="▪"/>
      <w:lvlJc w:val="left"/>
      <w:pPr>
        <w:tabs>
          <w:tab w:val="num" w:pos="2574"/>
        </w:tabs>
        <w:ind w:left="2574" w:hanging="490"/>
      </w:pPr>
      <w:rPr>
        <w:color w:val="FF0000"/>
        <w:position w:val="0"/>
        <w:sz w:val="28"/>
        <w:szCs w:val="28"/>
        <w:u w:color="FF0000"/>
        <w:lang w:val="ru-RU"/>
      </w:rPr>
    </w:lvl>
    <w:lvl w:ilvl="3">
      <w:start w:val="1"/>
      <w:numFmt w:val="bullet"/>
      <w:lvlText w:val="•"/>
      <w:lvlJc w:val="left"/>
      <w:pPr>
        <w:tabs>
          <w:tab w:val="num" w:pos="3294"/>
        </w:tabs>
        <w:ind w:left="3294" w:hanging="490"/>
      </w:pPr>
      <w:rPr>
        <w:color w:val="FF0000"/>
        <w:position w:val="0"/>
        <w:sz w:val="28"/>
        <w:szCs w:val="28"/>
        <w:u w:color="FF0000"/>
        <w:lang w:val="ru-RU"/>
      </w:rPr>
    </w:lvl>
    <w:lvl w:ilvl="4">
      <w:start w:val="1"/>
      <w:numFmt w:val="bullet"/>
      <w:lvlText w:val="o"/>
      <w:lvlJc w:val="left"/>
      <w:pPr>
        <w:tabs>
          <w:tab w:val="num" w:pos="4014"/>
        </w:tabs>
        <w:ind w:left="4014" w:hanging="490"/>
      </w:pPr>
      <w:rPr>
        <w:color w:val="FF0000"/>
        <w:position w:val="0"/>
        <w:sz w:val="28"/>
        <w:szCs w:val="28"/>
        <w:u w:color="FF0000"/>
        <w:lang w:val="ru-RU"/>
      </w:rPr>
    </w:lvl>
    <w:lvl w:ilvl="5">
      <w:start w:val="1"/>
      <w:numFmt w:val="bullet"/>
      <w:lvlText w:val="▪"/>
      <w:lvlJc w:val="left"/>
      <w:pPr>
        <w:tabs>
          <w:tab w:val="num" w:pos="4734"/>
        </w:tabs>
        <w:ind w:left="4734" w:hanging="490"/>
      </w:pPr>
      <w:rPr>
        <w:color w:val="FF0000"/>
        <w:position w:val="0"/>
        <w:sz w:val="28"/>
        <w:szCs w:val="28"/>
        <w:u w:color="FF0000"/>
        <w:lang w:val="ru-RU"/>
      </w:rPr>
    </w:lvl>
    <w:lvl w:ilvl="6">
      <w:start w:val="1"/>
      <w:numFmt w:val="bullet"/>
      <w:lvlText w:val="•"/>
      <w:lvlJc w:val="left"/>
      <w:pPr>
        <w:tabs>
          <w:tab w:val="num" w:pos="5454"/>
        </w:tabs>
        <w:ind w:left="5454" w:hanging="490"/>
      </w:pPr>
      <w:rPr>
        <w:color w:val="FF0000"/>
        <w:position w:val="0"/>
        <w:sz w:val="28"/>
        <w:szCs w:val="28"/>
        <w:u w:color="FF0000"/>
        <w:lang w:val="ru-RU"/>
      </w:rPr>
    </w:lvl>
    <w:lvl w:ilvl="7">
      <w:start w:val="1"/>
      <w:numFmt w:val="bullet"/>
      <w:lvlText w:val="o"/>
      <w:lvlJc w:val="left"/>
      <w:pPr>
        <w:tabs>
          <w:tab w:val="num" w:pos="6174"/>
        </w:tabs>
        <w:ind w:left="6174" w:hanging="490"/>
      </w:pPr>
      <w:rPr>
        <w:color w:val="FF0000"/>
        <w:position w:val="0"/>
        <w:sz w:val="28"/>
        <w:szCs w:val="28"/>
        <w:u w:color="FF0000"/>
        <w:lang w:val="ru-RU"/>
      </w:rPr>
    </w:lvl>
    <w:lvl w:ilvl="8">
      <w:start w:val="1"/>
      <w:numFmt w:val="bullet"/>
      <w:lvlText w:val="▪"/>
      <w:lvlJc w:val="left"/>
      <w:pPr>
        <w:tabs>
          <w:tab w:val="num" w:pos="6894"/>
        </w:tabs>
        <w:ind w:left="6894" w:hanging="490"/>
      </w:pPr>
      <w:rPr>
        <w:color w:val="FF0000"/>
        <w:position w:val="0"/>
        <w:sz w:val="28"/>
        <w:szCs w:val="28"/>
        <w:u w:color="FF0000"/>
        <w:lang w:val="ru-RU"/>
      </w:rPr>
    </w:lvl>
  </w:abstractNum>
  <w:abstractNum w:abstractNumId="486">
    <w:nsid w:val="54D82E2E"/>
    <w:multiLevelType w:val="multilevel"/>
    <w:tmpl w:val="9098A7DC"/>
    <w:styleLink w:val="List104"/>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87">
    <w:nsid w:val="551C6A28"/>
    <w:multiLevelType w:val="multilevel"/>
    <w:tmpl w:val="ADFC453E"/>
    <w:styleLink w:val="List163"/>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88">
    <w:nsid w:val="55851099"/>
    <w:multiLevelType w:val="multilevel"/>
    <w:tmpl w:val="D8DA9ECE"/>
    <w:styleLink w:val="List337"/>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89">
    <w:nsid w:val="55932829"/>
    <w:multiLevelType w:val="multilevel"/>
    <w:tmpl w:val="D502441A"/>
    <w:styleLink w:val="List25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90">
    <w:nsid w:val="55B67105"/>
    <w:multiLevelType w:val="multilevel"/>
    <w:tmpl w:val="2CA2CA48"/>
    <w:styleLink w:val="List680"/>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91">
    <w:nsid w:val="55E27B24"/>
    <w:multiLevelType w:val="multilevel"/>
    <w:tmpl w:val="E21CE17E"/>
    <w:styleLink w:val="List662"/>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92">
    <w:nsid w:val="5631674B"/>
    <w:multiLevelType w:val="multilevel"/>
    <w:tmpl w:val="E13097DA"/>
    <w:styleLink w:val="List117"/>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493">
    <w:nsid w:val="564853BD"/>
    <w:multiLevelType w:val="multilevel"/>
    <w:tmpl w:val="71D0CC24"/>
    <w:styleLink w:val="List63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494">
    <w:nsid w:val="5681498A"/>
    <w:multiLevelType w:val="multilevel"/>
    <w:tmpl w:val="D22A2E3A"/>
    <w:styleLink w:val="List29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95">
    <w:nsid w:val="5686248A"/>
    <w:multiLevelType w:val="multilevel"/>
    <w:tmpl w:val="F2240EB8"/>
    <w:styleLink w:val="List2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96">
    <w:nsid w:val="568D1CE7"/>
    <w:multiLevelType w:val="multilevel"/>
    <w:tmpl w:val="E7FC6A02"/>
    <w:styleLink w:val="List311"/>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497">
    <w:nsid w:val="56971C89"/>
    <w:multiLevelType w:val="multilevel"/>
    <w:tmpl w:val="EFB45472"/>
    <w:styleLink w:val="List2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98">
    <w:nsid w:val="56D61E28"/>
    <w:multiLevelType w:val="multilevel"/>
    <w:tmpl w:val="339689C4"/>
    <w:styleLink w:val="List63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499">
    <w:nsid w:val="572C69FD"/>
    <w:multiLevelType w:val="multilevel"/>
    <w:tmpl w:val="ADEA58F2"/>
    <w:styleLink w:val="List3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0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1">
    <w:nsid w:val="57855B7E"/>
    <w:multiLevelType w:val="multilevel"/>
    <w:tmpl w:val="86AE4D2C"/>
    <w:styleLink w:val="List338"/>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02">
    <w:nsid w:val="57B04A67"/>
    <w:multiLevelType w:val="multilevel"/>
    <w:tmpl w:val="1F3A63D2"/>
    <w:styleLink w:val="List489"/>
    <w:lvl w:ilvl="0">
      <w:start w:val="1"/>
      <w:numFmt w:val="upperRoman"/>
      <w:lvlText w:val="%1."/>
      <w:lvlJc w:val="left"/>
      <w:pPr>
        <w:tabs>
          <w:tab w:val="num" w:pos="1264"/>
        </w:tabs>
        <w:ind w:left="1264" w:hanging="980"/>
      </w:pPr>
      <w:rPr>
        <w:b/>
        <w:bCs/>
        <w:color w:val="00000A"/>
        <w:spacing w:val="2"/>
        <w:position w:val="0"/>
        <w:sz w:val="28"/>
        <w:szCs w:val="28"/>
        <w:lang w:val="ru-RU"/>
      </w:rPr>
    </w:lvl>
    <w:lvl w:ilvl="1">
      <w:start w:val="3"/>
      <w:numFmt w:val="decimal"/>
      <w:lvlText w:val="%1.%2."/>
      <w:lvlJc w:val="left"/>
      <w:pPr>
        <w:tabs>
          <w:tab w:val="num" w:pos="670"/>
        </w:tabs>
        <w:ind w:left="670" w:hanging="386"/>
      </w:pPr>
      <w:rPr>
        <w:b/>
        <w:bCs/>
        <w:color w:val="00000A"/>
        <w:spacing w:val="2"/>
        <w:position w:val="0"/>
        <w:sz w:val="28"/>
        <w:szCs w:val="28"/>
        <w:lang w:val="ru-RU"/>
      </w:rPr>
    </w:lvl>
    <w:lvl w:ilvl="2">
      <w:start w:val="1"/>
      <w:numFmt w:val="decimal"/>
      <w:lvlText w:val="%1.%2.%3."/>
      <w:lvlJc w:val="left"/>
      <w:pPr>
        <w:tabs>
          <w:tab w:val="num" w:pos="1264"/>
        </w:tabs>
        <w:ind w:left="1264" w:hanging="980"/>
      </w:pPr>
      <w:rPr>
        <w:b/>
        <w:bCs/>
        <w:color w:val="00000A"/>
        <w:spacing w:val="2"/>
        <w:position w:val="0"/>
        <w:sz w:val="28"/>
        <w:szCs w:val="28"/>
        <w:lang w:val="ru-RU"/>
      </w:rPr>
    </w:lvl>
    <w:lvl w:ilvl="3">
      <w:start w:val="1"/>
      <w:numFmt w:val="decimal"/>
      <w:lvlText w:val="%1.%2.%3.%4."/>
      <w:lvlJc w:val="left"/>
      <w:pPr>
        <w:tabs>
          <w:tab w:val="num" w:pos="1754"/>
        </w:tabs>
        <w:ind w:left="1754" w:hanging="1470"/>
      </w:pPr>
      <w:rPr>
        <w:b/>
        <w:bCs/>
        <w:color w:val="00000A"/>
        <w:spacing w:val="2"/>
        <w:position w:val="0"/>
        <w:sz w:val="28"/>
        <w:szCs w:val="28"/>
        <w:lang w:val="ru-RU"/>
      </w:rPr>
    </w:lvl>
    <w:lvl w:ilvl="4">
      <w:start w:val="1"/>
      <w:numFmt w:val="decimal"/>
      <w:lvlText w:val="%1.%2.%3.%4.%5."/>
      <w:lvlJc w:val="left"/>
      <w:pPr>
        <w:tabs>
          <w:tab w:val="num" w:pos="1754"/>
        </w:tabs>
        <w:ind w:left="1754" w:hanging="1470"/>
      </w:pPr>
      <w:rPr>
        <w:b/>
        <w:bCs/>
        <w:color w:val="00000A"/>
        <w:spacing w:val="2"/>
        <w:position w:val="0"/>
        <w:sz w:val="28"/>
        <w:szCs w:val="28"/>
        <w:lang w:val="ru-RU"/>
      </w:rPr>
    </w:lvl>
    <w:lvl w:ilvl="5">
      <w:start w:val="1"/>
      <w:numFmt w:val="decimal"/>
      <w:lvlText w:val="%1.%2.%3.%4.%5.%6."/>
      <w:lvlJc w:val="left"/>
      <w:pPr>
        <w:tabs>
          <w:tab w:val="num" w:pos="2244"/>
        </w:tabs>
        <w:ind w:left="2244" w:hanging="1960"/>
      </w:pPr>
      <w:rPr>
        <w:b/>
        <w:bCs/>
        <w:color w:val="00000A"/>
        <w:spacing w:val="2"/>
        <w:position w:val="0"/>
        <w:sz w:val="28"/>
        <w:szCs w:val="28"/>
        <w:lang w:val="ru-RU"/>
      </w:rPr>
    </w:lvl>
    <w:lvl w:ilvl="6">
      <w:start w:val="1"/>
      <w:numFmt w:val="decimal"/>
      <w:lvlText w:val="%1.%2.%3.%4.%5.%6.%7."/>
      <w:lvlJc w:val="left"/>
      <w:pPr>
        <w:tabs>
          <w:tab w:val="num" w:pos="2244"/>
        </w:tabs>
        <w:ind w:left="2244" w:hanging="1960"/>
      </w:pPr>
      <w:rPr>
        <w:b/>
        <w:bCs/>
        <w:color w:val="00000A"/>
        <w:spacing w:val="2"/>
        <w:position w:val="0"/>
        <w:sz w:val="28"/>
        <w:szCs w:val="28"/>
        <w:lang w:val="ru-RU"/>
      </w:rPr>
    </w:lvl>
    <w:lvl w:ilvl="7">
      <w:start w:val="1"/>
      <w:numFmt w:val="decimal"/>
      <w:lvlText w:val="%1.%2.%3.%4.%5.%6.%7.%8."/>
      <w:lvlJc w:val="left"/>
      <w:pPr>
        <w:tabs>
          <w:tab w:val="num" w:pos="2734"/>
        </w:tabs>
        <w:ind w:left="2734" w:hanging="2450"/>
      </w:pPr>
      <w:rPr>
        <w:b/>
        <w:bCs/>
        <w:color w:val="00000A"/>
        <w:spacing w:val="2"/>
        <w:position w:val="0"/>
        <w:sz w:val="28"/>
        <w:szCs w:val="28"/>
        <w:lang w:val="ru-RU"/>
      </w:rPr>
    </w:lvl>
    <w:lvl w:ilvl="8">
      <w:start w:val="1"/>
      <w:numFmt w:val="decimal"/>
      <w:lvlText w:val="%1.%2.%3.%4.%5.%6.%7.%8.%9."/>
      <w:lvlJc w:val="left"/>
      <w:pPr>
        <w:tabs>
          <w:tab w:val="num" w:pos="3224"/>
        </w:tabs>
        <w:ind w:left="3224" w:hanging="2940"/>
      </w:pPr>
      <w:rPr>
        <w:b/>
        <w:bCs/>
        <w:color w:val="00000A"/>
        <w:spacing w:val="2"/>
        <w:position w:val="0"/>
        <w:sz w:val="28"/>
        <w:szCs w:val="28"/>
        <w:lang w:val="ru-RU"/>
      </w:rPr>
    </w:lvl>
  </w:abstractNum>
  <w:abstractNum w:abstractNumId="503">
    <w:nsid w:val="57B04C17"/>
    <w:multiLevelType w:val="multilevel"/>
    <w:tmpl w:val="A0E28FFC"/>
    <w:styleLink w:val="List44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04">
    <w:nsid w:val="58323E30"/>
    <w:multiLevelType w:val="multilevel"/>
    <w:tmpl w:val="EC2C06EA"/>
    <w:styleLink w:val="List49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05">
    <w:nsid w:val="58674185"/>
    <w:multiLevelType w:val="multilevel"/>
    <w:tmpl w:val="BA307510"/>
    <w:styleLink w:val="List19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06">
    <w:nsid w:val="586D2153"/>
    <w:multiLevelType w:val="hybridMultilevel"/>
    <w:tmpl w:val="46266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7">
    <w:nsid w:val="58C24575"/>
    <w:multiLevelType w:val="multilevel"/>
    <w:tmpl w:val="B9BAC85E"/>
    <w:styleLink w:val="List16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08">
    <w:nsid w:val="58E63160"/>
    <w:multiLevelType w:val="multilevel"/>
    <w:tmpl w:val="D4CA0AFE"/>
    <w:styleLink w:val="List43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09">
    <w:nsid w:val="58EB7226"/>
    <w:multiLevelType w:val="multilevel"/>
    <w:tmpl w:val="F7D09068"/>
    <w:styleLink w:val="List160"/>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10">
    <w:nsid w:val="5917199A"/>
    <w:multiLevelType w:val="multilevel"/>
    <w:tmpl w:val="B24A3800"/>
    <w:styleLink w:val="List1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511">
    <w:nsid w:val="591B3A15"/>
    <w:multiLevelType w:val="multilevel"/>
    <w:tmpl w:val="F788E31A"/>
    <w:styleLink w:val="List399"/>
    <w:lvl w:ilvl="0">
      <w:numFmt w:val="bullet"/>
      <w:lvlText w:val="•"/>
      <w:lvlJc w:val="left"/>
      <w:pPr>
        <w:tabs>
          <w:tab w:val="num" w:pos="141"/>
        </w:tabs>
        <w:ind w:left="141" w:hanging="141"/>
      </w:pPr>
      <w:rPr>
        <w:position w:val="0"/>
        <w:sz w:val="24"/>
        <w:szCs w:val="24"/>
        <w:lang w:val="ru-RU"/>
      </w:rPr>
    </w:lvl>
    <w:lvl w:ilvl="1">
      <w:start w:val="1"/>
      <w:numFmt w:val="bullet"/>
      <w:lvlText w:val="•"/>
      <w:lvlJc w:val="left"/>
      <w:pPr>
        <w:tabs>
          <w:tab w:val="num" w:pos="3018"/>
        </w:tabs>
        <w:ind w:left="3018" w:hanging="1654"/>
      </w:pPr>
      <w:rPr>
        <w:position w:val="0"/>
        <w:sz w:val="28"/>
        <w:szCs w:val="28"/>
        <w:lang w:val="ru-RU"/>
      </w:rPr>
    </w:lvl>
    <w:lvl w:ilvl="2">
      <w:start w:val="1"/>
      <w:numFmt w:val="bullet"/>
      <w:lvlText w:val="▪"/>
      <w:lvlJc w:val="left"/>
      <w:pPr>
        <w:tabs>
          <w:tab w:val="num" w:pos="2574"/>
        </w:tabs>
        <w:ind w:left="2574" w:hanging="490"/>
      </w:pPr>
      <w:rPr>
        <w:position w:val="0"/>
        <w:sz w:val="28"/>
        <w:szCs w:val="28"/>
        <w:lang w:val="ru-RU"/>
      </w:rPr>
    </w:lvl>
    <w:lvl w:ilvl="3">
      <w:start w:val="1"/>
      <w:numFmt w:val="bullet"/>
      <w:lvlText w:val="•"/>
      <w:lvlJc w:val="left"/>
      <w:pPr>
        <w:tabs>
          <w:tab w:val="num" w:pos="3294"/>
        </w:tabs>
        <w:ind w:left="3294" w:hanging="490"/>
      </w:pPr>
      <w:rPr>
        <w:position w:val="0"/>
        <w:sz w:val="28"/>
        <w:szCs w:val="28"/>
        <w:lang w:val="ru-RU"/>
      </w:rPr>
    </w:lvl>
    <w:lvl w:ilvl="4">
      <w:start w:val="1"/>
      <w:numFmt w:val="bullet"/>
      <w:lvlText w:val="o"/>
      <w:lvlJc w:val="left"/>
      <w:pPr>
        <w:tabs>
          <w:tab w:val="num" w:pos="4014"/>
        </w:tabs>
        <w:ind w:left="4014" w:hanging="490"/>
      </w:pPr>
      <w:rPr>
        <w:position w:val="0"/>
        <w:sz w:val="28"/>
        <w:szCs w:val="28"/>
        <w:lang w:val="ru-RU"/>
      </w:rPr>
    </w:lvl>
    <w:lvl w:ilvl="5">
      <w:start w:val="1"/>
      <w:numFmt w:val="bullet"/>
      <w:lvlText w:val="▪"/>
      <w:lvlJc w:val="left"/>
      <w:pPr>
        <w:tabs>
          <w:tab w:val="num" w:pos="4734"/>
        </w:tabs>
        <w:ind w:left="4734" w:hanging="490"/>
      </w:pPr>
      <w:rPr>
        <w:position w:val="0"/>
        <w:sz w:val="28"/>
        <w:szCs w:val="28"/>
        <w:lang w:val="ru-RU"/>
      </w:rPr>
    </w:lvl>
    <w:lvl w:ilvl="6">
      <w:start w:val="1"/>
      <w:numFmt w:val="bullet"/>
      <w:lvlText w:val="•"/>
      <w:lvlJc w:val="left"/>
      <w:pPr>
        <w:tabs>
          <w:tab w:val="num" w:pos="5454"/>
        </w:tabs>
        <w:ind w:left="5454" w:hanging="490"/>
      </w:pPr>
      <w:rPr>
        <w:position w:val="0"/>
        <w:sz w:val="28"/>
        <w:szCs w:val="28"/>
        <w:lang w:val="ru-RU"/>
      </w:rPr>
    </w:lvl>
    <w:lvl w:ilvl="7">
      <w:start w:val="1"/>
      <w:numFmt w:val="bullet"/>
      <w:lvlText w:val="o"/>
      <w:lvlJc w:val="left"/>
      <w:pPr>
        <w:tabs>
          <w:tab w:val="num" w:pos="6174"/>
        </w:tabs>
        <w:ind w:left="6174" w:hanging="490"/>
      </w:pPr>
      <w:rPr>
        <w:position w:val="0"/>
        <w:sz w:val="28"/>
        <w:szCs w:val="28"/>
        <w:lang w:val="ru-RU"/>
      </w:rPr>
    </w:lvl>
    <w:lvl w:ilvl="8">
      <w:start w:val="1"/>
      <w:numFmt w:val="bullet"/>
      <w:lvlText w:val="▪"/>
      <w:lvlJc w:val="left"/>
      <w:pPr>
        <w:tabs>
          <w:tab w:val="num" w:pos="6894"/>
        </w:tabs>
        <w:ind w:left="6894" w:hanging="490"/>
      </w:pPr>
      <w:rPr>
        <w:position w:val="0"/>
        <w:sz w:val="28"/>
        <w:szCs w:val="28"/>
        <w:lang w:val="ru-RU"/>
      </w:rPr>
    </w:lvl>
  </w:abstractNum>
  <w:abstractNum w:abstractNumId="512">
    <w:nsid w:val="59526959"/>
    <w:multiLevelType w:val="multilevel"/>
    <w:tmpl w:val="9F0634A0"/>
    <w:styleLink w:val="List43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13">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14">
    <w:nsid w:val="59BC3B72"/>
    <w:multiLevelType w:val="multilevel"/>
    <w:tmpl w:val="7E7CC3BA"/>
    <w:styleLink w:val="List460"/>
    <w:lvl w:ilvl="0">
      <w:start w:val="2"/>
      <w:numFmt w:val="decimal"/>
      <w:lvlText w:val="%1."/>
      <w:lvlJc w:val="left"/>
      <w:pPr>
        <w:tabs>
          <w:tab w:val="num" w:pos="669"/>
        </w:tabs>
        <w:ind w:left="669" w:hanging="309"/>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515">
    <w:nsid w:val="59C35156"/>
    <w:multiLevelType w:val="multilevel"/>
    <w:tmpl w:val="1700DA9C"/>
    <w:styleLink w:val="List28"/>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516">
    <w:nsid w:val="5A0365D0"/>
    <w:multiLevelType w:val="multilevel"/>
    <w:tmpl w:val="339AFD38"/>
    <w:styleLink w:val="List60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517">
    <w:nsid w:val="5A2E5E7C"/>
    <w:multiLevelType w:val="multilevel"/>
    <w:tmpl w:val="EC260DAE"/>
    <w:styleLink w:val="List57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18">
    <w:nsid w:val="5A2F0AB2"/>
    <w:multiLevelType w:val="multilevel"/>
    <w:tmpl w:val="18A60D56"/>
    <w:styleLink w:val="List45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19">
    <w:nsid w:val="5A374858"/>
    <w:multiLevelType w:val="multilevel"/>
    <w:tmpl w:val="2C0C29D8"/>
    <w:styleLink w:val="List2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20">
    <w:nsid w:val="5A3C072E"/>
    <w:multiLevelType w:val="multilevel"/>
    <w:tmpl w:val="28F465FE"/>
    <w:styleLink w:val="List30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21">
    <w:nsid w:val="5A9666C8"/>
    <w:multiLevelType w:val="multilevel"/>
    <w:tmpl w:val="B1FA4DA0"/>
    <w:styleLink w:val="List33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22">
    <w:nsid w:val="5AB650BA"/>
    <w:multiLevelType w:val="multilevel"/>
    <w:tmpl w:val="6794290A"/>
    <w:styleLink w:val="List44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23">
    <w:nsid w:val="5AC053CE"/>
    <w:multiLevelType w:val="multilevel"/>
    <w:tmpl w:val="B276DEBC"/>
    <w:styleLink w:val="List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24">
    <w:nsid w:val="5AC91461"/>
    <w:multiLevelType w:val="multilevel"/>
    <w:tmpl w:val="24FC2428"/>
    <w:styleLink w:val="List12"/>
    <w:lvl w:ilvl="0">
      <w:numFmt w:val="bullet"/>
      <w:lvlText w:val="•"/>
      <w:lvlJc w:val="left"/>
      <w:pPr>
        <w:tabs>
          <w:tab w:val="num" w:pos="707"/>
        </w:tabs>
        <w:ind w:left="707" w:hanging="707"/>
      </w:pPr>
      <w:rPr>
        <w:color w:val="FF0000"/>
        <w:position w:val="0"/>
        <w:sz w:val="20"/>
        <w:szCs w:val="20"/>
        <w:u w:color="FF0000"/>
        <w:lang w:val="ru-RU"/>
      </w:rPr>
    </w:lvl>
    <w:lvl w:ilvl="1">
      <w:start w:val="1"/>
      <w:numFmt w:val="bullet"/>
      <w:lvlText w:val="o"/>
      <w:lvlJc w:val="left"/>
      <w:pPr>
        <w:tabs>
          <w:tab w:val="num" w:pos="2279"/>
        </w:tabs>
        <w:ind w:left="2279" w:hanging="490"/>
      </w:pPr>
      <w:rPr>
        <w:color w:val="FF0000"/>
        <w:position w:val="0"/>
        <w:sz w:val="28"/>
        <w:szCs w:val="28"/>
        <w:u w:color="FF0000"/>
        <w:lang w:val="ru-RU"/>
      </w:rPr>
    </w:lvl>
    <w:lvl w:ilvl="2">
      <w:start w:val="1"/>
      <w:numFmt w:val="bullet"/>
      <w:lvlText w:val="▪"/>
      <w:lvlJc w:val="left"/>
      <w:pPr>
        <w:tabs>
          <w:tab w:val="num" w:pos="2999"/>
        </w:tabs>
        <w:ind w:left="2999" w:hanging="490"/>
      </w:pPr>
      <w:rPr>
        <w:color w:val="FF0000"/>
        <w:position w:val="0"/>
        <w:sz w:val="28"/>
        <w:szCs w:val="28"/>
        <w:u w:color="FF0000"/>
        <w:lang w:val="ru-RU"/>
      </w:rPr>
    </w:lvl>
    <w:lvl w:ilvl="3">
      <w:start w:val="1"/>
      <w:numFmt w:val="bullet"/>
      <w:lvlText w:val="•"/>
      <w:lvlJc w:val="left"/>
      <w:pPr>
        <w:tabs>
          <w:tab w:val="num" w:pos="3719"/>
        </w:tabs>
        <w:ind w:left="3719" w:hanging="490"/>
      </w:pPr>
      <w:rPr>
        <w:color w:val="FF0000"/>
        <w:position w:val="0"/>
        <w:sz w:val="28"/>
        <w:szCs w:val="28"/>
        <w:u w:color="FF0000"/>
        <w:lang w:val="ru-RU"/>
      </w:rPr>
    </w:lvl>
    <w:lvl w:ilvl="4">
      <w:start w:val="1"/>
      <w:numFmt w:val="bullet"/>
      <w:lvlText w:val="o"/>
      <w:lvlJc w:val="left"/>
      <w:pPr>
        <w:tabs>
          <w:tab w:val="num" w:pos="4439"/>
        </w:tabs>
        <w:ind w:left="4439" w:hanging="490"/>
      </w:pPr>
      <w:rPr>
        <w:color w:val="FF0000"/>
        <w:position w:val="0"/>
        <w:sz w:val="28"/>
        <w:szCs w:val="28"/>
        <w:u w:color="FF0000"/>
        <w:lang w:val="ru-RU"/>
      </w:rPr>
    </w:lvl>
    <w:lvl w:ilvl="5">
      <w:start w:val="1"/>
      <w:numFmt w:val="bullet"/>
      <w:lvlText w:val="▪"/>
      <w:lvlJc w:val="left"/>
      <w:pPr>
        <w:tabs>
          <w:tab w:val="num" w:pos="5159"/>
        </w:tabs>
        <w:ind w:left="5159" w:hanging="490"/>
      </w:pPr>
      <w:rPr>
        <w:color w:val="FF0000"/>
        <w:position w:val="0"/>
        <w:sz w:val="28"/>
        <w:szCs w:val="28"/>
        <w:u w:color="FF0000"/>
        <w:lang w:val="ru-RU"/>
      </w:rPr>
    </w:lvl>
    <w:lvl w:ilvl="6">
      <w:start w:val="1"/>
      <w:numFmt w:val="bullet"/>
      <w:lvlText w:val="•"/>
      <w:lvlJc w:val="left"/>
      <w:pPr>
        <w:tabs>
          <w:tab w:val="num" w:pos="5879"/>
        </w:tabs>
        <w:ind w:left="5879" w:hanging="490"/>
      </w:pPr>
      <w:rPr>
        <w:color w:val="FF0000"/>
        <w:position w:val="0"/>
        <w:sz w:val="28"/>
        <w:szCs w:val="28"/>
        <w:u w:color="FF0000"/>
        <w:lang w:val="ru-RU"/>
      </w:rPr>
    </w:lvl>
    <w:lvl w:ilvl="7">
      <w:start w:val="1"/>
      <w:numFmt w:val="bullet"/>
      <w:lvlText w:val="o"/>
      <w:lvlJc w:val="left"/>
      <w:pPr>
        <w:tabs>
          <w:tab w:val="num" w:pos="6599"/>
        </w:tabs>
        <w:ind w:left="6599" w:hanging="490"/>
      </w:pPr>
      <w:rPr>
        <w:color w:val="FF0000"/>
        <w:position w:val="0"/>
        <w:sz w:val="28"/>
        <w:szCs w:val="28"/>
        <w:u w:color="FF0000"/>
        <w:lang w:val="ru-RU"/>
      </w:rPr>
    </w:lvl>
    <w:lvl w:ilvl="8">
      <w:start w:val="1"/>
      <w:numFmt w:val="bullet"/>
      <w:lvlText w:val="▪"/>
      <w:lvlJc w:val="left"/>
      <w:pPr>
        <w:tabs>
          <w:tab w:val="num" w:pos="7319"/>
        </w:tabs>
        <w:ind w:left="7319" w:hanging="490"/>
      </w:pPr>
      <w:rPr>
        <w:color w:val="FF0000"/>
        <w:position w:val="0"/>
        <w:sz w:val="28"/>
        <w:szCs w:val="28"/>
        <w:u w:color="FF0000"/>
        <w:lang w:val="ru-RU"/>
      </w:rPr>
    </w:lvl>
  </w:abstractNum>
  <w:abstractNum w:abstractNumId="525">
    <w:nsid w:val="5ACD4663"/>
    <w:multiLevelType w:val="multilevel"/>
    <w:tmpl w:val="1B8E9800"/>
    <w:styleLink w:val="List610"/>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26">
    <w:nsid w:val="5AF7091A"/>
    <w:multiLevelType w:val="multilevel"/>
    <w:tmpl w:val="CDCA514A"/>
    <w:styleLink w:val="List26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27">
    <w:nsid w:val="5B2D114D"/>
    <w:multiLevelType w:val="multilevel"/>
    <w:tmpl w:val="B9B27608"/>
    <w:styleLink w:val="List119"/>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28">
    <w:nsid w:val="5B311D39"/>
    <w:multiLevelType w:val="multilevel"/>
    <w:tmpl w:val="6FF8F81E"/>
    <w:styleLink w:val="List57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529">
    <w:nsid w:val="5B4B1628"/>
    <w:multiLevelType w:val="multilevel"/>
    <w:tmpl w:val="670CD268"/>
    <w:styleLink w:val="List34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30">
    <w:nsid w:val="5B7D1B78"/>
    <w:multiLevelType w:val="multilevel"/>
    <w:tmpl w:val="01FA1526"/>
    <w:styleLink w:val="List404"/>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531">
    <w:nsid w:val="5BD82C20"/>
    <w:multiLevelType w:val="multilevel"/>
    <w:tmpl w:val="FE4E8374"/>
    <w:styleLink w:val="List56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32">
    <w:nsid w:val="5C2C4370"/>
    <w:multiLevelType w:val="multilevel"/>
    <w:tmpl w:val="E514CA3E"/>
    <w:styleLink w:val="List128"/>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33">
    <w:nsid w:val="5C821FE4"/>
    <w:multiLevelType w:val="hybridMultilevel"/>
    <w:tmpl w:val="3CB8EB5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4">
    <w:nsid w:val="5C8D451D"/>
    <w:multiLevelType w:val="multilevel"/>
    <w:tmpl w:val="69D45324"/>
    <w:styleLink w:val="List26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35">
    <w:nsid w:val="5CAC6FC6"/>
    <w:multiLevelType w:val="multilevel"/>
    <w:tmpl w:val="AB86E28C"/>
    <w:styleLink w:val="List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36">
    <w:nsid w:val="5CDA539D"/>
    <w:multiLevelType w:val="multilevel"/>
    <w:tmpl w:val="FD622E86"/>
    <w:styleLink w:val="List650"/>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537">
    <w:nsid w:val="5CE62EFE"/>
    <w:multiLevelType w:val="multilevel"/>
    <w:tmpl w:val="E29E82F4"/>
    <w:styleLink w:val="List58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38">
    <w:nsid w:val="5D1D5A51"/>
    <w:multiLevelType w:val="multilevel"/>
    <w:tmpl w:val="48C0786E"/>
    <w:styleLink w:val="List325"/>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39">
    <w:nsid w:val="5D501FD2"/>
    <w:multiLevelType w:val="multilevel"/>
    <w:tmpl w:val="0204CFC4"/>
    <w:styleLink w:val="List22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40">
    <w:nsid w:val="5D5D797E"/>
    <w:multiLevelType w:val="hybridMultilevel"/>
    <w:tmpl w:val="70A8540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1">
    <w:nsid w:val="5D6A6759"/>
    <w:multiLevelType w:val="multilevel"/>
    <w:tmpl w:val="2DBA89AE"/>
    <w:styleLink w:val="List14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42">
    <w:nsid w:val="5D7642F5"/>
    <w:multiLevelType w:val="hybridMultilevel"/>
    <w:tmpl w:val="EE52865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43">
    <w:nsid w:val="5DCC2BA5"/>
    <w:multiLevelType w:val="multilevel"/>
    <w:tmpl w:val="136EB0A8"/>
    <w:styleLink w:val="List29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44">
    <w:nsid w:val="5DD872A3"/>
    <w:multiLevelType w:val="multilevel"/>
    <w:tmpl w:val="353A60BA"/>
    <w:styleLink w:val="List29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45">
    <w:nsid w:val="5DDA414C"/>
    <w:multiLevelType w:val="multilevel"/>
    <w:tmpl w:val="AB0A447C"/>
    <w:styleLink w:val="List483"/>
    <w:lvl w:ilvl="0">
      <w:start w:val="1"/>
      <w:numFmt w:val="decimal"/>
      <w:lvlText w:val="%1."/>
      <w:lvlJc w:val="left"/>
      <w:pPr>
        <w:tabs>
          <w:tab w:val="num" w:pos="593"/>
        </w:tabs>
        <w:ind w:left="593" w:hanging="309"/>
      </w:pPr>
      <w:rPr>
        <w:position w:val="0"/>
        <w:sz w:val="28"/>
        <w:szCs w:val="28"/>
        <w:rtl w:val="0"/>
        <w:lang w:val="ru-RU"/>
      </w:rPr>
    </w:lvl>
    <w:lvl w:ilvl="1">
      <w:start w:val="1"/>
      <w:numFmt w:val="lowerLetter"/>
      <w:lvlText w:val="%2."/>
      <w:lvlJc w:val="left"/>
      <w:pPr>
        <w:tabs>
          <w:tab w:val="num" w:pos="1494"/>
        </w:tabs>
        <w:ind w:left="1494" w:hanging="490"/>
      </w:pPr>
      <w:rPr>
        <w:position w:val="0"/>
        <w:sz w:val="28"/>
        <w:szCs w:val="28"/>
        <w:rtl w:val="0"/>
        <w:lang w:val="ru-RU"/>
      </w:rPr>
    </w:lvl>
    <w:lvl w:ilvl="2">
      <w:start w:val="1"/>
      <w:numFmt w:val="lowerRoman"/>
      <w:lvlText w:val="%3."/>
      <w:lvlJc w:val="left"/>
      <w:pPr>
        <w:tabs>
          <w:tab w:val="num" w:pos="2191"/>
        </w:tabs>
        <w:ind w:left="2191" w:hanging="403"/>
      </w:pPr>
      <w:rPr>
        <w:position w:val="0"/>
        <w:sz w:val="28"/>
        <w:szCs w:val="28"/>
        <w:rtl w:val="0"/>
        <w:lang w:val="ru-RU"/>
      </w:rPr>
    </w:lvl>
    <w:lvl w:ilvl="3">
      <w:start w:val="1"/>
      <w:numFmt w:val="decimal"/>
      <w:lvlText w:val="%4."/>
      <w:lvlJc w:val="left"/>
      <w:pPr>
        <w:tabs>
          <w:tab w:val="num" w:pos="2934"/>
        </w:tabs>
        <w:ind w:left="2934" w:hanging="490"/>
      </w:pPr>
      <w:rPr>
        <w:position w:val="0"/>
        <w:sz w:val="28"/>
        <w:szCs w:val="28"/>
        <w:rtl w:val="0"/>
        <w:lang w:val="ru-RU"/>
      </w:rPr>
    </w:lvl>
    <w:lvl w:ilvl="4">
      <w:start w:val="1"/>
      <w:numFmt w:val="lowerLetter"/>
      <w:lvlText w:val="%5."/>
      <w:lvlJc w:val="left"/>
      <w:pPr>
        <w:tabs>
          <w:tab w:val="num" w:pos="3654"/>
        </w:tabs>
        <w:ind w:left="3654" w:hanging="490"/>
      </w:pPr>
      <w:rPr>
        <w:position w:val="0"/>
        <w:sz w:val="28"/>
        <w:szCs w:val="28"/>
        <w:rtl w:val="0"/>
        <w:lang w:val="ru-RU"/>
      </w:rPr>
    </w:lvl>
    <w:lvl w:ilvl="5">
      <w:start w:val="1"/>
      <w:numFmt w:val="lowerRoman"/>
      <w:lvlText w:val="%6."/>
      <w:lvlJc w:val="left"/>
      <w:pPr>
        <w:tabs>
          <w:tab w:val="num" w:pos="4351"/>
        </w:tabs>
        <w:ind w:left="4351" w:hanging="403"/>
      </w:pPr>
      <w:rPr>
        <w:position w:val="0"/>
        <w:sz w:val="28"/>
        <w:szCs w:val="28"/>
        <w:rtl w:val="0"/>
        <w:lang w:val="ru-RU"/>
      </w:rPr>
    </w:lvl>
    <w:lvl w:ilvl="6">
      <w:start w:val="1"/>
      <w:numFmt w:val="decimal"/>
      <w:lvlText w:val="%7."/>
      <w:lvlJc w:val="left"/>
      <w:pPr>
        <w:tabs>
          <w:tab w:val="num" w:pos="5094"/>
        </w:tabs>
        <w:ind w:left="5094" w:hanging="490"/>
      </w:pPr>
      <w:rPr>
        <w:position w:val="0"/>
        <w:sz w:val="28"/>
        <w:szCs w:val="28"/>
        <w:rtl w:val="0"/>
        <w:lang w:val="ru-RU"/>
      </w:rPr>
    </w:lvl>
    <w:lvl w:ilvl="7">
      <w:start w:val="1"/>
      <w:numFmt w:val="lowerLetter"/>
      <w:lvlText w:val="%8."/>
      <w:lvlJc w:val="left"/>
      <w:pPr>
        <w:tabs>
          <w:tab w:val="num" w:pos="5814"/>
        </w:tabs>
        <w:ind w:left="5814" w:hanging="490"/>
      </w:pPr>
      <w:rPr>
        <w:position w:val="0"/>
        <w:sz w:val="28"/>
        <w:szCs w:val="28"/>
        <w:rtl w:val="0"/>
        <w:lang w:val="ru-RU"/>
      </w:rPr>
    </w:lvl>
    <w:lvl w:ilvl="8">
      <w:start w:val="1"/>
      <w:numFmt w:val="lowerRoman"/>
      <w:lvlText w:val="%9."/>
      <w:lvlJc w:val="left"/>
      <w:pPr>
        <w:tabs>
          <w:tab w:val="num" w:pos="6511"/>
        </w:tabs>
        <w:ind w:left="6511" w:hanging="403"/>
      </w:pPr>
      <w:rPr>
        <w:position w:val="0"/>
        <w:sz w:val="28"/>
        <w:szCs w:val="28"/>
        <w:rtl w:val="0"/>
        <w:lang w:val="ru-RU"/>
      </w:rPr>
    </w:lvl>
  </w:abstractNum>
  <w:abstractNum w:abstractNumId="546">
    <w:nsid w:val="5E302ACF"/>
    <w:multiLevelType w:val="multilevel"/>
    <w:tmpl w:val="01FA5324"/>
    <w:styleLink w:val="List8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47">
    <w:nsid w:val="5E3553F7"/>
    <w:multiLevelType w:val="multilevel"/>
    <w:tmpl w:val="EAEE5D16"/>
    <w:styleLink w:val="List570"/>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548">
    <w:nsid w:val="5E7C11F6"/>
    <w:multiLevelType w:val="multilevel"/>
    <w:tmpl w:val="78C822E4"/>
    <w:styleLink w:val="List406"/>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549">
    <w:nsid w:val="5F4B0702"/>
    <w:multiLevelType w:val="multilevel"/>
    <w:tmpl w:val="0FF20B72"/>
    <w:styleLink w:val="List533"/>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550">
    <w:nsid w:val="5F655F78"/>
    <w:multiLevelType w:val="multilevel"/>
    <w:tmpl w:val="82E05930"/>
    <w:styleLink w:val="List55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51">
    <w:nsid w:val="5F882AE5"/>
    <w:multiLevelType w:val="multilevel"/>
    <w:tmpl w:val="8ED87088"/>
    <w:styleLink w:val="List397"/>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52">
    <w:nsid w:val="5F946F55"/>
    <w:multiLevelType w:val="multilevel"/>
    <w:tmpl w:val="ACF24E92"/>
    <w:styleLink w:val="List43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53">
    <w:nsid w:val="5FB16072"/>
    <w:multiLevelType w:val="multilevel"/>
    <w:tmpl w:val="6F0CAD30"/>
    <w:styleLink w:val="List14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54">
    <w:nsid w:val="5FB97AC8"/>
    <w:multiLevelType w:val="multilevel"/>
    <w:tmpl w:val="4F24A080"/>
    <w:styleLink w:val="List525"/>
    <w:lvl w:ilvl="0">
      <w:numFmt w:val="bullet"/>
      <w:lvlText w:val="•"/>
      <w:lvlJc w:val="left"/>
      <w:pPr>
        <w:tabs>
          <w:tab w:val="num" w:pos="424"/>
        </w:tabs>
        <w:ind w:left="424" w:hanging="424"/>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555">
    <w:nsid w:val="5FE3455E"/>
    <w:multiLevelType w:val="multilevel"/>
    <w:tmpl w:val="F12241FC"/>
    <w:styleLink w:val="List48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56">
    <w:nsid w:val="60032584"/>
    <w:multiLevelType w:val="multilevel"/>
    <w:tmpl w:val="E572CAD8"/>
    <w:styleLink w:val="List47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557">
    <w:nsid w:val="60710ED5"/>
    <w:multiLevelType w:val="multilevel"/>
    <w:tmpl w:val="4CACE5EC"/>
    <w:styleLink w:val="List569"/>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558">
    <w:nsid w:val="60C7741C"/>
    <w:multiLevelType w:val="multilevel"/>
    <w:tmpl w:val="30A8EC22"/>
    <w:styleLink w:val="List62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559">
    <w:nsid w:val="60DA4AFD"/>
    <w:multiLevelType w:val="multilevel"/>
    <w:tmpl w:val="4448F67C"/>
    <w:styleLink w:val="List24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60">
    <w:nsid w:val="61001736"/>
    <w:multiLevelType w:val="multilevel"/>
    <w:tmpl w:val="39B062F4"/>
    <w:styleLink w:val="List6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1">
    <w:nsid w:val="61170344"/>
    <w:multiLevelType w:val="multilevel"/>
    <w:tmpl w:val="F3EA0952"/>
    <w:styleLink w:val="List1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562">
    <w:nsid w:val="612E7C2E"/>
    <w:multiLevelType w:val="multilevel"/>
    <w:tmpl w:val="85B62B34"/>
    <w:styleLink w:val="List7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3">
    <w:nsid w:val="61B47F30"/>
    <w:multiLevelType w:val="multilevel"/>
    <w:tmpl w:val="75FE17E0"/>
    <w:styleLink w:val="List61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64">
    <w:nsid w:val="61B8189C"/>
    <w:multiLevelType w:val="multilevel"/>
    <w:tmpl w:val="7A5ECD58"/>
    <w:styleLink w:val="List369"/>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565">
    <w:nsid w:val="621102A2"/>
    <w:multiLevelType w:val="multilevel"/>
    <w:tmpl w:val="7B10B704"/>
    <w:styleLink w:val="List6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6">
    <w:nsid w:val="626A50A5"/>
    <w:multiLevelType w:val="multilevel"/>
    <w:tmpl w:val="29563000"/>
    <w:styleLink w:val="List411"/>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67">
    <w:nsid w:val="62C73843"/>
    <w:multiLevelType w:val="multilevel"/>
    <w:tmpl w:val="54AE1FDE"/>
    <w:styleLink w:val="List27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68">
    <w:nsid w:val="631723CF"/>
    <w:multiLevelType w:val="multilevel"/>
    <w:tmpl w:val="D9425888"/>
    <w:styleLink w:val="List320"/>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569">
    <w:nsid w:val="6343402C"/>
    <w:multiLevelType w:val="multilevel"/>
    <w:tmpl w:val="3A16D5BC"/>
    <w:styleLink w:val="List27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0">
    <w:nsid w:val="636C630A"/>
    <w:multiLevelType w:val="multilevel"/>
    <w:tmpl w:val="803E52F0"/>
    <w:styleLink w:val="List60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71">
    <w:nsid w:val="63770822"/>
    <w:multiLevelType w:val="multilevel"/>
    <w:tmpl w:val="5A8C0494"/>
    <w:styleLink w:val="List416"/>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2">
    <w:nsid w:val="641D04F6"/>
    <w:multiLevelType w:val="multilevel"/>
    <w:tmpl w:val="0F66427A"/>
    <w:styleLink w:val="List357"/>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573">
    <w:nsid w:val="64276FB8"/>
    <w:multiLevelType w:val="multilevel"/>
    <w:tmpl w:val="7310983E"/>
    <w:styleLink w:val="List24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4">
    <w:nsid w:val="64502EA7"/>
    <w:multiLevelType w:val="multilevel"/>
    <w:tmpl w:val="DCA41E88"/>
    <w:styleLink w:val="List667"/>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575">
    <w:nsid w:val="6454305C"/>
    <w:multiLevelType w:val="multilevel"/>
    <w:tmpl w:val="E9563BD2"/>
    <w:styleLink w:val="List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76">
    <w:nsid w:val="64654AE0"/>
    <w:multiLevelType w:val="multilevel"/>
    <w:tmpl w:val="75EEB424"/>
    <w:styleLink w:val="List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77">
    <w:nsid w:val="648C2419"/>
    <w:multiLevelType w:val="multilevel"/>
    <w:tmpl w:val="3D3A4A20"/>
    <w:styleLink w:val="List671"/>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578">
    <w:nsid w:val="64957442"/>
    <w:multiLevelType w:val="multilevel"/>
    <w:tmpl w:val="BF78E92E"/>
    <w:styleLink w:val="List23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9">
    <w:nsid w:val="649744C8"/>
    <w:multiLevelType w:val="multilevel"/>
    <w:tmpl w:val="E75A15A0"/>
    <w:styleLink w:val="List13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777"/>
        </w:tabs>
        <w:ind w:left="1777" w:hanging="490"/>
      </w:pPr>
      <w:rPr>
        <w:position w:val="0"/>
        <w:sz w:val="28"/>
        <w:szCs w:val="28"/>
        <w:lang w:val="ru-RU"/>
      </w:rPr>
    </w:lvl>
    <w:lvl w:ilvl="2">
      <w:start w:val="1"/>
      <w:numFmt w:val="bullet"/>
      <w:lvlText w:val="▪"/>
      <w:lvlJc w:val="left"/>
      <w:pPr>
        <w:tabs>
          <w:tab w:val="num" w:pos="2497"/>
        </w:tabs>
        <w:ind w:left="2497" w:hanging="490"/>
      </w:pPr>
      <w:rPr>
        <w:position w:val="0"/>
        <w:sz w:val="28"/>
        <w:szCs w:val="28"/>
        <w:lang w:val="ru-RU"/>
      </w:rPr>
    </w:lvl>
    <w:lvl w:ilvl="3">
      <w:start w:val="1"/>
      <w:numFmt w:val="bullet"/>
      <w:lvlText w:val="•"/>
      <w:lvlJc w:val="left"/>
      <w:pPr>
        <w:tabs>
          <w:tab w:val="num" w:pos="3217"/>
        </w:tabs>
        <w:ind w:left="3217" w:hanging="490"/>
      </w:pPr>
      <w:rPr>
        <w:position w:val="0"/>
        <w:sz w:val="28"/>
        <w:szCs w:val="28"/>
        <w:lang w:val="ru-RU"/>
      </w:rPr>
    </w:lvl>
    <w:lvl w:ilvl="4">
      <w:start w:val="1"/>
      <w:numFmt w:val="bullet"/>
      <w:lvlText w:val="o"/>
      <w:lvlJc w:val="left"/>
      <w:pPr>
        <w:tabs>
          <w:tab w:val="num" w:pos="3937"/>
        </w:tabs>
        <w:ind w:left="3937" w:hanging="490"/>
      </w:pPr>
      <w:rPr>
        <w:position w:val="0"/>
        <w:sz w:val="28"/>
        <w:szCs w:val="28"/>
        <w:lang w:val="ru-RU"/>
      </w:rPr>
    </w:lvl>
    <w:lvl w:ilvl="5">
      <w:start w:val="1"/>
      <w:numFmt w:val="bullet"/>
      <w:lvlText w:val="▪"/>
      <w:lvlJc w:val="left"/>
      <w:pPr>
        <w:tabs>
          <w:tab w:val="num" w:pos="4657"/>
        </w:tabs>
        <w:ind w:left="4657" w:hanging="490"/>
      </w:pPr>
      <w:rPr>
        <w:position w:val="0"/>
        <w:sz w:val="28"/>
        <w:szCs w:val="28"/>
        <w:lang w:val="ru-RU"/>
      </w:rPr>
    </w:lvl>
    <w:lvl w:ilvl="6">
      <w:start w:val="1"/>
      <w:numFmt w:val="bullet"/>
      <w:lvlText w:val="•"/>
      <w:lvlJc w:val="left"/>
      <w:pPr>
        <w:tabs>
          <w:tab w:val="num" w:pos="5377"/>
        </w:tabs>
        <w:ind w:left="5377" w:hanging="490"/>
      </w:pPr>
      <w:rPr>
        <w:position w:val="0"/>
        <w:sz w:val="28"/>
        <w:szCs w:val="28"/>
        <w:lang w:val="ru-RU"/>
      </w:rPr>
    </w:lvl>
    <w:lvl w:ilvl="7">
      <w:start w:val="1"/>
      <w:numFmt w:val="bullet"/>
      <w:lvlText w:val="o"/>
      <w:lvlJc w:val="left"/>
      <w:pPr>
        <w:tabs>
          <w:tab w:val="num" w:pos="6097"/>
        </w:tabs>
        <w:ind w:left="6097" w:hanging="490"/>
      </w:pPr>
      <w:rPr>
        <w:position w:val="0"/>
        <w:sz w:val="28"/>
        <w:szCs w:val="28"/>
        <w:lang w:val="ru-RU"/>
      </w:rPr>
    </w:lvl>
    <w:lvl w:ilvl="8">
      <w:start w:val="1"/>
      <w:numFmt w:val="bullet"/>
      <w:lvlText w:val="▪"/>
      <w:lvlJc w:val="left"/>
      <w:pPr>
        <w:tabs>
          <w:tab w:val="num" w:pos="6817"/>
        </w:tabs>
        <w:ind w:left="6817" w:hanging="490"/>
      </w:pPr>
      <w:rPr>
        <w:position w:val="0"/>
        <w:sz w:val="28"/>
        <w:szCs w:val="28"/>
        <w:lang w:val="ru-RU"/>
      </w:rPr>
    </w:lvl>
  </w:abstractNum>
  <w:abstractNum w:abstractNumId="580">
    <w:nsid w:val="649A4448"/>
    <w:multiLevelType w:val="multilevel"/>
    <w:tmpl w:val="99F4CCD0"/>
    <w:styleLink w:val="List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1">
    <w:nsid w:val="64B8256E"/>
    <w:multiLevelType w:val="multilevel"/>
    <w:tmpl w:val="724658DA"/>
    <w:styleLink w:val="List2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2">
    <w:nsid w:val="6524641A"/>
    <w:multiLevelType w:val="multilevel"/>
    <w:tmpl w:val="0262CCE4"/>
    <w:styleLink w:val="List20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3">
    <w:nsid w:val="654E2E14"/>
    <w:multiLevelType w:val="hybridMultilevel"/>
    <w:tmpl w:val="D564E32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4">
    <w:nsid w:val="65500D2F"/>
    <w:multiLevelType w:val="multilevel"/>
    <w:tmpl w:val="05028012"/>
    <w:styleLink w:val="List22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5">
    <w:nsid w:val="656B0AAE"/>
    <w:multiLevelType w:val="multilevel"/>
    <w:tmpl w:val="CAC0ABBE"/>
    <w:styleLink w:val="List571"/>
    <w:lvl w:ilvl="0">
      <w:numFmt w:val="bullet"/>
      <w:lvlText w:val="•"/>
      <w:lvlJc w:val="left"/>
      <w:pPr>
        <w:tabs>
          <w:tab w:val="num" w:pos="720"/>
        </w:tabs>
        <w:ind w:left="720" w:hanging="360"/>
      </w:pPr>
      <w:rPr>
        <w:position w:val="0"/>
        <w:sz w:val="28"/>
        <w:szCs w:val="28"/>
      </w:rPr>
    </w:lvl>
    <w:lvl w:ilvl="1">
      <w:start w:val="1"/>
      <w:numFmt w:val="bullet"/>
      <w:lvlText w:val="o"/>
      <w:lvlJc w:val="left"/>
      <w:pPr>
        <w:tabs>
          <w:tab w:val="num" w:pos="1440"/>
        </w:tabs>
        <w:ind w:left="1440" w:hanging="360"/>
      </w:pPr>
      <w:rPr>
        <w:position w:val="0"/>
        <w:sz w:val="28"/>
        <w:szCs w:val="28"/>
      </w:rPr>
    </w:lvl>
    <w:lvl w:ilvl="2">
      <w:start w:val="1"/>
      <w:numFmt w:val="bullet"/>
      <w:lvlText w:val="▪"/>
      <w:lvlJc w:val="left"/>
      <w:pPr>
        <w:tabs>
          <w:tab w:val="num" w:pos="2160"/>
        </w:tabs>
        <w:ind w:left="2160" w:hanging="360"/>
      </w:pPr>
      <w:rPr>
        <w:position w:val="0"/>
        <w:sz w:val="28"/>
        <w:szCs w:val="28"/>
      </w:rPr>
    </w:lvl>
    <w:lvl w:ilvl="3">
      <w:start w:val="1"/>
      <w:numFmt w:val="bullet"/>
      <w:lvlText w:val="•"/>
      <w:lvlJc w:val="left"/>
      <w:pPr>
        <w:tabs>
          <w:tab w:val="num" w:pos="2880"/>
        </w:tabs>
        <w:ind w:left="2880" w:hanging="360"/>
      </w:pPr>
      <w:rPr>
        <w:position w:val="0"/>
        <w:sz w:val="28"/>
        <w:szCs w:val="28"/>
      </w:rPr>
    </w:lvl>
    <w:lvl w:ilvl="4">
      <w:start w:val="1"/>
      <w:numFmt w:val="bullet"/>
      <w:lvlText w:val="o"/>
      <w:lvlJc w:val="left"/>
      <w:pPr>
        <w:tabs>
          <w:tab w:val="num" w:pos="3600"/>
        </w:tabs>
        <w:ind w:left="3600" w:hanging="360"/>
      </w:pPr>
      <w:rPr>
        <w:position w:val="0"/>
        <w:sz w:val="28"/>
        <w:szCs w:val="28"/>
      </w:rPr>
    </w:lvl>
    <w:lvl w:ilvl="5">
      <w:start w:val="1"/>
      <w:numFmt w:val="bullet"/>
      <w:lvlText w:val="▪"/>
      <w:lvlJc w:val="left"/>
      <w:pPr>
        <w:tabs>
          <w:tab w:val="num" w:pos="4320"/>
        </w:tabs>
        <w:ind w:left="4320" w:hanging="360"/>
      </w:pPr>
      <w:rPr>
        <w:position w:val="0"/>
        <w:sz w:val="28"/>
        <w:szCs w:val="28"/>
      </w:rPr>
    </w:lvl>
    <w:lvl w:ilvl="6">
      <w:start w:val="1"/>
      <w:numFmt w:val="bullet"/>
      <w:lvlText w:val="•"/>
      <w:lvlJc w:val="left"/>
      <w:pPr>
        <w:tabs>
          <w:tab w:val="num" w:pos="5040"/>
        </w:tabs>
        <w:ind w:left="5040" w:hanging="360"/>
      </w:pPr>
      <w:rPr>
        <w:position w:val="0"/>
        <w:sz w:val="28"/>
        <w:szCs w:val="28"/>
      </w:rPr>
    </w:lvl>
    <w:lvl w:ilvl="7">
      <w:start w:val="1"/>
      <w:numFmt w:val="bullet"/>
      <w:lvlText w:val="o"/>
      <w:lvlJc w:val="left"/>
      <w:pPr>
        <w:tabs>
          <w:tab w:val="num" w:pos="5760"/>
        </w:tabs>
        <w:ind w:left="5760" w:hanging="360"/>
      </w:pPr>
      <w:rPr>
        <w:position w:val="0"/>
        <w:sz w:val="28"/>
        <w:szCs w:val="28"/>
      </w:rPr>
    </w:lvl>
    <w:lvl w:ilvl="8">
      <w:start w:val="1"/>
      <w:numFmt w:val="bullet"/>
      <w:lvlText w:val="▪"/>
      <w:lvlJc w:val="left"/>
      <w:pPr>
        <w:tabs>
          <w:tab w:val="num" w:pos="6480"/>
        </w:tabs>
        <w:ind w:left="6480" w:hanging="360"/>
      </w:pPr>
      <w:rPr>
        <w:position w:val="0"/>
        <w:sz w:val="28"/>
        <w:szCs w:val="28"/>
      </w:rPr>
    </w:lvl>
  </w:abstractNum>
  <w:abstractNum w:abstractNumId="586">
    <w:nsid w:val="65763023"/>
    <w:multiLevelType w:val="multilevel"/>
    <w:tmpl w:val="EFAC48C8"/>
    <w:styleLink w:val="List376"/>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587">
    <w:nsid w:val="659960A2"/>
    <w:multiLevelType w:val="multilevel"/>
    <w:tmpl w:val="F21E28A0"/>
    <w:styleLink w:val="List531"/>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588">
    <w:nsid w:val="65CC0C31"/>
    <w:multiLevelType w:val="multilevel"/>
    <w:tmpl w:val="AA4CAE3A"/>
    <w:styleLink w:val="List47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89">
    <w:nsid w:val="66064046"/>
    <w:multiLevelType w:val="multilevel"/>
    <w:tmpl w:val="F0F69DC0"/>
    <w:styleLink w:val="List55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90">
    <w:nsid w:val="660E741F"/>
    <w:multiLevelType w:val="multilevel"/>
    <w:tmpl w:val="4FA0FF36"/>
    <w:styleLink w:val="List49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91">
    <w:nsid w:val="663F5246"/>
    <w:multiLevelType w:val="multilevel"/>
    <w:tmpl w:val="313C13E8"/>
    <w:styleLink w:val="List418"/>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592">
    <w:nsid w:val="667853AD"/>
    <w:multiLevelType w:val="multilevel"/>
    <w:tmpl w:val="D8B419C0"/>
    <w:styleLink w:val="List1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3">
    <w:nsid w:val="668C61FE"/>
    <w:multiLevelType w:val="multilevel"/>
    <w:tmpl w:val="456802B0"/>
    <w:styleLink w:val="List25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4">
    <w:nsid w:val="66A92CBA"/>
    <w:multiLevelType w:val="multilevel"/>
    <w:tmpl w:val="50A405C4"/>
    <w:styleLink w:val="List29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95">
    <w:nsid w:val="66C56CE3"/>
    <w:multiLevelType w:val="multilevel"/>
    <w:tmpl w:val="2024473A"/>
    <w:styleLink w:val="List16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96">
    <w:nsid w:val="66D426A0"/>
    <w:multiLevelType w:val="multilevel"/>
    <w:tmpl w:val="24787DA2"/>
    <w:styleLink w:val="List1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7">
    <w:nsid w:val="66EB094F"/>
    <w:multiLevelType w:val="multilevel"/>
    <w:tmpl w:val="BEDA23E2"/>
    <w:styleLink w:val="List322"/>
    <w:lvl w:ilvl="0">
      <w:start w:val="1"/>
      <w:numFmt w:val="upperRoman"/>
      <w:lvlText w:val="%1."/>
      <w:lvlJc w:val="left"/>
      <w:pPr>
        <w:tabs>
          <w:tab w:val="num" w:pos="850"/>
        </w:tabs>
        <w:ind w:left="850" w:hanging="566"/>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598">
    <w:nsid w:val="67101063"/>
    <w:multiLevelType w:val="hybridMultilevel"/>
    <w:tmpl w:val="9F74B19A"/>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9">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00">
    <w:nsid w:val="67851460"/>
    <w:multiLevelType w:val="multilevel"/>
    <w:tmpl w:val="B986DDBC"/>
    <w:styleLink w:val="List666"/>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01">
    <w:nsid w:val="67B149E4"/>
    <w:multiLevelType w:val="multilevel"/>
    <w:tmpl w:val="E634132A"/>
    <w:styleLink w:val="List121"/>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02">
    <w:nsid w:val="67D06749"/>
    <w:multiLevelType w:val="multilevel"/>
    <w:tmpl w:val="47F29CD0"/>
    <w:styleLink w:val="List55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603">
    <w:nsid w:val="67EC0CAD"/>
    <w:multiLevelType w:val="multilevel"/>
    <w:tmpl w:val="D338C89A"/>
    <w:styleLink w:val="List581"/>
    <w:lvl w:ilvl="0">
      <w:numFmt w:val="bullet"/>
      <w:lvlText w:val="•"/>
      <w:lvlJc w:val="left"/>
      <w:pPr>
        <w:tabs>
          <w:tab w:val="num" w:pos="708"/>
        </w:tabs>
        <w:ind w:left="708" w:hanging="708"/>
      </w:pPr>
      <w:rPr>
        <w:position w:val="0"/>
        <w:sz w:val="24"/>
        <w:szCs w:val="24"/>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604">
    <w:nsid w:val="67F90B72"/>
    <w:multiLevelType w:val="multilevel"/>
    <w:tmpl w:val="AC48C3EC"/>
    <w:styleLink w:val="List57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05">
    <w:nsid w:val="682527DE"/>
    <w:multiLevelType w:val="multilevel"/>
    <w:tmpl w:val="5F7816B0"/>
    <w:styleLink w:val="List49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06">
    <w:nsid w:val="682D605E"/>
    <w:multiLevelType w:val="multilevel"/>
    <w:tmpl w:val="949C9DD4"/>
    <w:styleLink w:val="List9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07">
    <w:nsid w:val="683464A5"/>
    <w:multiLevelType w:val="multilevel"/>
    <w:tmpl w:val="D7A0AC80"/>
    <w:styleLink w:val="List59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08">
    <w:nsid w:val="6852724D"/>
    <w:multiLevelType w:val="multilevel"/>
    <w:tmpl w:val="9EFE078C"/>
    <w:styleLink w:val="List373"/>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609">
    <w:nsid w:val="6863623C"/>
    <w:multiLevelType w:val="multilevel"/>
    <w:tmpl w:val="CB24C3E6"/>
    <w:styleLink w:val="List329"/>
    <w:lvl w:ilvl="0">
      <w:numFmt w:val="bullet"/>
      <w:lvlText w:val="•"/>
      <w:lvlJc w:val="left"/>
      <w:pPr>
        <w:tabs>
          <w:tab w:val="num" w:pos="284"/>
        </w:tabs>
        <w:ind w:left="284" w:hanging="284"/>
      </w:pPr>
      <w:rPr>
        <w:kern w:val="1"/>
        <w:position w:val="0"/>
        <w:sz w:val="24"/>
        <w:szCs w:val="24"/>
        <w:lang w:val="ru-RU"/>
      </w:rPr>
    </w:lvl>
    <w:lvl w:ilvl="1">
      <w:start w:val="1"/>
      <w:numFmt w:val="bullet"/>
      <w:lvlText w:val="o"/>
      <w:lvlJc w:val="left"/>
      <w:pPr>
        <w:tabs>
          <w:tab w:val="num" w:pos="1854"/>
        </w:tabs>
        <w:ind w:left="1854" w:hanging="490"/>
      </w:pPr>
      <w:rPr>
        <w:kern w:val="1"/>
        <w:position w:val="0"/>
        <w:sz w:val="28"/>
        <w:szCs w:val="28"/>
        <w:lang w:val="ru-RU"/>
      </w:rPr>
    </w:lvl>
    <w:lvl w:ilvl="2">
      <w:start w:val="1"/>
      <w:numFmt w:val="bullet"/>
      <w:lvlText w:val="▪"/>
      <w:lvlJc w:val="left"/>
      <w:pPr>
        <w:tabs>
          <w:tab w:val="num" w:pos="2574"/>
        </w:tabs>
        <w:ind w:left="2574" w:hanging="490"/>
      </w:pPr>
      <w:rPr>
        <w:kern w:val="1"/>
        <w:position w:val="0"/>
        <w:sz w:val="28"/>
        <w:szCs w:val="28"/>
        <w:lang w:val="ru-RU"/>
      </w:rPr>
    </w:lvl>
    <w:lvl w:ilvl="3">
      <w:start w:val="1"/>
      <w:numFmt w:val="bullet"/>
      <w:lvlText w:val="•"/>
      <w:lvlJc w:val="left"/>
      <w:pPr>
        <w:tabs>
          <w:tab w:val="num" w:pos="3294"/>
        </w:tabs>
        <w:ind w:left="3294" w:hanging="490"/>
      </w:pPr>
      <w:rPr>
        <w:kern w:val="1"/>
        <w:position w:val="0"/>
        <w:sz w:val="28"/>
        <w:szCs w:val="28"/>
        <w:lang w:val="ru-RU"/>
      </w:rPr>
    </w:lvl>
    <w:lvl w:ilvl="4">
      <w:start w:val="1"/>
      <w:numFmt w:val="bullet"/>
      <w:lvlText w:val="o"/>
      <w:lvlJc w:val="left"/>
      <w:pPr>
        <w:tabs>
          <w:tab w:val="num" w:pos="4014"/>
        </w:tabs>
        <w:ind w:left="4014" w:hanging="490"/>
      </w:pPr>
      <w:rPr>
        <w:kern w:val="1"/>
        <w:position w:val="0"/>
        <w:sz w:val="28"/>
        <w:szCs w:val="28"/>
        <w:lang w:val="ru-RU"/>
      </w:rPr>
    </w:lvl>
    <w:lvl w:ilvl="5">
      <w:start w:val="1"/>
      <w:numFmt w:val="bullet"/>
      <w:lvlText w:val="▪"/>
      <w:lvlJc w:val="left"/>
      <w:pPr>
        <w:tabs>
          <w:tab w:val="num" w:pos="4734"/>
        </w:tabs>
        <w:ind w:left="4734" w:hanging="490"/>
      </w:pPr>
      <w:rPr>
        <w:kern w:val="1"/>
        <w:position w:val="0"/>
        <w:sz w:val="28"/>
        <w:szCs w:val="28"/>
        <w:lang w:val="ru-RU"/>
      </w:rPr>
    </w:lvl>
    <w:lvl w:ilvl="6">
      <w:start w:val="1"/>
      <w:numFmt w:val="bullet"/>
      <w:lvlText w:val="•"/>
      <w:lvlJc w:val="left"/>
      <w:pPr>
        <w:tabs>
          <w:tab w:val="num" w:pos="5454"/>
        </w:tabs>
        <w:ind w:left="5454" w:hanging="490"/>
      </w:pPr>
      <w:rPr>
        <w:kern w:val="1"/>
        <w:position w:val="0"/>
        <w:sz w:val="28"/>
        <w:szCs w:val="28"/>
        <w:lang w:val="ru-RU"/>
      </w:rPr>
    </w:lvl>
    <w:lvl w:ilvl="7">
      <w:start w:val="1"/>
      <w:numFmt w:val="bullet"/>
      <w:lvlText w:val="o"/>
      <w:lvlJc w:val="left"/>
      <w:pPr>
        <w:tabs>
          <w:tab w:val="num" w:pos="6174"/>
        </w:tabs>
        <w:ind w:left="6174" w:hanging="490"/>
      </w:pPr>
      <w:rPr>
        <w:kern w:val="1"/>
        <w:position w:val="0"/>
        <w:sz w:val="28"/>
        <w:szCs w:val="28"/>
        <w:lang w:val="ru-RU"/>
      </w:rPr>
    </w:lvl>
    <w:lvl w:ilvl="8">
      <w:start w:val="1"/>
      <w:numFmt w:val="bullet"/>
      <w:lvlText w:val="▪"/>
      <w:lvlJc w:val="left"/>
      <w:pPr>
        <w:tabs>
          <w:tab w:val="num" w:pos="6894"/>
        </w:tabs>
        <w:ind w:left="6894" w:hanging="490"/>
      </w:pPr>
      <w:rPr>
        <w:kern w:val="1"/>
        <w:position w:val="0"/>
        <w:sz w:val="28"/>
        <w:szCs w:val="28"/>
        <w:lang w:val="ru-RU"/>
      </w:rPr>
    </w:lvl>
  </w:abstractNum>
  <w:abstractNum w:abstractNumId="610">
    <w:nsid w:val="68933002"/>
    <w:multiLevelType w:val="multilevel"/>
    <w:tmpl w:val="0AF83A7E"/>
    <w:styleLink w:val="List7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11">
    <w:nsid w:val="68D158C2"/>
    <w:multiLevelType w:val="multilevel"/>
    <w:tmpl w:val="8B9ED8E4"/>
    <w:styleLink w:val="List548"/>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612">
    <w:nsid w:val="68D5788F"/>
    <w:multiLevelType w:val="multilevel"/>
    <w:tmpl w:val="A41A1C98"/>
    <w:styleLink w:val="List343"/>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13">
    <w:nsid w:val="68DD32C8"/>
    <w:multiLevelType w:val="multilevel"/>
    <w:tmpl w:val="A114F4DC"/>
    <w:styleLink w:val="List196"/>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614">
    <w:nsid w:val="69106158"/>
    <w:multiLevelType w:val="multilevel"/>
    <w:tmpl w:val="74F65CD2"/>
    <w:styleLink w:val="List8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15">
    <w:nsid w:val="69106876"/>
    <w:multiLevelType w:val="multilevel"/>
    <w:tmpl w:val="6CEAB11E"/>
    <w:styleLink w:val="List26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16">
    <w:nsid w:val="69117340"/>
    <w:multiLevelType w:val="multilevel"/>
    <w:tmpl w:val="62D64342"/>
    <w:styleLink w:val="List25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17">
    <w:nsid w:val="69384858"/>
    <w:multiLevelType w:val="multilevel"/>
    <w:tmpl w:val="5D842448"/>
    <w:styleLink w:val="List487"/>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18">
    <w:nsid w:val="69D6017E"/>
    <w:multiLevelType w:val="multilevel"/>
    <w:tmpl w:val="E8521860"/>
    <w:styleLink w:val="List59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19">
    <w:nsid w:val="69D71EB7"/>
    <w:multiLevelType w:val="multilevel"/>
    <w:tmpl w:val="205A8314"/>
    <w:styleLink w:val="List29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20">
    <w:nsid w:val="69EB1A39"/>
    <w:multiLevelType w:val="multilevel"/>
    <w:tmpl w:val="798EA6DA"/>
    <w:styleLink w:val="List500"/>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21">
    <w:nsid w:val="69F112C5"/>
    <w:multiLevelType w:val="multilevel"/>
    <w:tmpl w:val="7490325E"/>
    <w:styleLink w:val="List4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22">
    <w:nsid w:val="6A395CED"/>
    <w:multiLevelType w:val="multilevel"/>
    <w:tmpl w:val="51CA0F04"/>
    <w:styleLink w:val="List6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23">
    <w:nsid w:val="6A712D00"/>
    <w:multiLevelType w:val="multilevel"/>
    <w:tmpl w:val="1026F1C6"/>
    <w:styleLink w:val="List608"/>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24">
    <w:nsid w:val="6A9E0B9B"/>
    <w:multiLevelType w:val="multilevel"/>
    <w:tmpl w:val="BFC47DFA"/>
    <w:styleLink w:val="List44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25">
    <w:nsid w:val="6AAC0E25"/>
    <w:multiLevelType w:val="multilevel"/>
    <w:tmpl w:val="824070A4"/>
    <w:styleLink w:val="List378"/>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26">
    <w:nsid w:val="6B014AD8"/>
    <w:multiLevelType w:val="multilevel"/>
    <w:tmpl w:val="2F706984"/>
    <w:styleLink w:val="List17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27">
    <w:nsid w:val="6B1264E2"/>
    <w:multiLevelType w:val="multilevel"/>
    <w:tmpl w:val="EB301AF4"/>
    <w:styleLink w:val="List341"/>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28">
    <w:nsid w:val="6BC94652"/>
    <w:multiLevelType w:val="multilevel"/>
    <w:tmpl w:val="DAFCB0B0"/>
    <w:styleLink w:val="List652"/>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29">
    <w:nsid w:val="6BEF7C0A"/>
    <w:multiLevelType w:val="hybridMultilevel"/>
    <w:tmpl w:val="BFEE7FB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0">
    <w:nsid w:val="6C0430BF"/>
    <w:multiLevelType w:val="multilevel"/>
    <w:tmpl w:val="7AB84B76"/>
    <w:styleLink w:val="List10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31">
    <w:nsid w:val="6C345CBF"/>
    <w:multiLevelType w:val="multilevel"/>
    <w:tmpl w:val="A0E06174"/>
    <w:styleLink w:val="List391"/>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2">
    <w:nsid w:val="6C543351"/>
    <w:multiLevelType w:val="multilevel"/>
    <w:tmpl w:val="B77A3220"/>
    <w:styleLink w:val="List3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33">
    <w:nsid w:val="6C816A70"/>
    <w:multiLevelType w:val="multilevel"/>
    <w:tmpl w:val="49E4162C"/>
    <w:styleLink w:val="List635"/>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634">
    <w:nsid w:val="6CA11947"/>
    <w:multiLevelType w:val="multilevel"/>
    <w:tmpl w:val="F2CE7224"/>
    <w:styleLink w:val="List564"/>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490"/>
        </w:tabs>
        <w:ind w:left="490" w:hanging="490"/>
      </w:pPr>
      <w:rPr>
        <w:position w:val="0"/>
        <w:sz w:val="28"/>
        <w:szCs w:val="28"/>
        <w:lang w:val="ru-RU"/>
      </w:rPr>
    </w:lvl>
    <w:lvl w:ilvl="2">
      <w:start w:val="1"/>
      <w:numFmt w:val="bullet"/>
      <w:lvlText w:val="•"/>
      <w:lvlJc w:val="left"/>
      <w:pPr>
        <w:tabs>
          <w:tab w:val="num" w:pos="490"/>
        </w:tabs>
        <w:ind w:left="490" w:hanging="490"/>
      </w:pPr>
      <w:rPr>
        <w:position w:val="0"/>
        <w:sz w:val="28"/>
        <w:szCs w:val="28"/>
        <w:lang w:val="ru-RU"/>
      </w:rPr>
    </w:lvl>
    <w:lvl w:ilvl="3">
      <w:start w:val="1"/>
      <w:numFmt w:val="bullet"/>
      <w:lvlText w:val="•"/>
      <w:lvlJc w:val="left"/>
      <w:pPr>
        <w:tabs>
          <w:tab w:val="num" w:pos="490"/>
        </w:tabs>
        <w:ind w:left="490" w:hanging="490"/>
      </w:pPr>
      <w:rPr>
        <w:position w:val="0"/>
        <w:sz w:val="28"/>
        <w:szCs w:val="28"/>
        <w:lang w:val="ru-RU"/>
      </w:rPr>
    </w:lvl>
    <w:lvl w:ilvl="4">
      <w:start w:val="1"/>
      <w:numFmt w:val="bullet"/>
      <w:lvlText w:val="•"/>
      <w:lvlJc w:val="left"/>
      <w:pPr>
        <w:tabs>
          <w:tab w:val="num" w:pos="490"/>
        </w:tabs>
        <w:ind w:left="490" w:hanging="490"/>
      </w:pPr>
      <w:rPr>
        <w:position w:val="0"/>
        <w:sz w:val="28"/>
        <w:szCs w:val="28"/>
        <w:lang w:val="ru-RU"/>
      </w:rPr>
    </w:lvl>
    <w:lvl w:ilvl="5">
      <w:start w:val="1"/>
      <w:numFmt w:val="bullet"/>
      <w:lvlText w:val="•"/>
      <w:lvlJc w:val="left"/>
      <w:pPr>
        <w:tabs>
          <w:tab w:val="num" w:pos="490"/>
        </w:tabs>
        <w:ind w:left="490" w:hanging="490"/>
      </w:pPr>
      <w:rPr>
        <w:position w:val="0"/>
        <w:sz w:val="28"/>
        <w:szCs w:val="28"/>
        <w:lang w:val="ru-RU"/>
      </w:rPr>
    </w:lvl>
    <w:lvl w:ilvl="6">
      <w:start w:val="1"/>
      <w:numFmt w:val="bullet"/>
      <w:lvlText w:val="•"/>
      <w:lvlJc w:val="left"/>
      <w:pPr>
        <w:tabs>
          <w:tab w:val="num" w:pos="490"/>
        </w:tabs>
        <w:ind w:left="490" w:hanging="490"/>
      </w:pPr>
      <w:rPr>
        <w:position w:val="0"/>
        <w:sz w:val="28"/>
        <w:szCs w:val="28"/>
        <w:lang w:val="ru-RU"/>
      </w:rPr>
    </w:lvl>
    <w:lvl w:ilvl="7">
      <w:start w:val="1"/>
      <w:numFmt w:val="bullet"/>
      <w:lvlText w:val="•"/>
      <w:lvlJc w:val="left"/>
      <w:pPr>
        <w:tabs>
          <w:tab w:val="num" w:pos="490"/>
        </w:tabs>
        <w:ind w:left="490" w:hanging="490"/>
      </w:pPr>
      <w:rPr>
        <w:position w:val="0"/>
        <w:sz w:val="28"/>
        <w:szCs w:val="28"/>
        <w:lang w:val="ru-RU"/>
      </w:rPr>
    </w:lvl>
    <w:lvl w:ilvl="8">
      <w:start w:val="1"/>
      <w:numFmt w:val="bullet"/>
      <w:lvlText w:val="•"/>
      <w:lvlJc w:val="left"/>
      <w:pPr>
        <w:tabs>
          <w:tab w:val="num" w:pos="490"/>
        </w:tabs>
        <w:ind w:left="490" w:hanging="490"/>
      </w:pPr>
      <w:rPr>
        <w:position w:val="0"/>
        <w:sz w:val="28"/>
        <w:szCs w:val="28"/>
        <w:lang w:val="ru-RU"/>
      </w:rPr>
    </w:lvl>
  </w:abstractNum>
  <w:abstractNum w:abstractNumId="635">
    <w:nsid w:val="6CA42A0E"/>
    <w:multiLevelType w:val="multilevel"/>
    <w:tmpl w:val="3A260D16"/>
    <w:styleLink w:val="List425"/>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6">
    <w:nsid w:val="6CBB0D78"/>
    <w:multiLevelType w:val="multilevel"/>
    <w:tmpl w:val="E8720992"/>
    <w:styleLink w:val="List668"/>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37">
    <w:nsid w:val="6CC91D7B"/>
    <w:multiLevelType w:val="multilevel"/>
    <w:tmpl w:val="48B60462"/>
    <w:styleLink w:val="List49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38">
    <w:nsid w:val="6CF6759F"/>
    <w:multiLevelType w:val="multilevel"/>
    <w:tmpl w:val="266093A8"/>
    <w:styleLink w:val="List348"/>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39">
    <w:nsid w:val="6D011A43"/>
    <w:multiLevelType w:val="multilevel"/>
    <w:tmpl w:val="783034C0"/>
    <w:styleLink w:val="List65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40">
    <w:nsid w:val="6D11630A"/>
    <w:multiLevelType w:val="multilevel"/>
    <w:tmpl w:val="5F48DEEE"/>
    <w:styleLink w:val="List360"/>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41">
    <w:nsid w:val="6D27398D"/>
    <w:multiLevelType w:val="multilevel"/>
    <w:tmpl w:val="1166F98A"/>
    <w:styleLink w:val="List669"/>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42">
    <w:nsid w:val="6D453B13"/>
    <w:multiLevelType w:val="multilevel"/>
    <w:tmpl w:val="F04C459A"/>
    <w:styleLink w:val="List30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43">
    <w:nsid w:val="6D633294"/>
    <w:multiLevelType w:val="multilevel"/>
    <w:tmpl w:val="1FFC7B2E"/>
    <w:styleLink w:val="List25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44">
    <w:nsid w:val="6D8F4E26"/>
    <w:multiLevelType w:val="multilevel"/>
    <w:tmpl w:val="BBA2DFE4"/>
    <w:styleLink w:val="List430"/>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45">
    <w:nsid w:val="6D970777"/>
    <w:multiLevelType w:val="multilevel"/>
    <w:tmpl w:val="44F60DDA"/>
    <w:styleLink w:val="List152"/>
    <w:lvl w:ilvl="0">
      <w:start w:val="1"/>
      <w:numFmt w:val="decimal"/>
      <w:lvlText w:val="%1."/>
      <w:lvlJc w:val="left"/>
      <w:pPr>
        <w:tabs>
          <w:tab w:val="num" w:pos="876"/>
        </w:tabs>
        <w:ind w:left="876" w:hanging="309"/>
      </w:pPr>
      <w:rPr>
        <w:position w:val="0"/>
        <w:sz w:val="28"/>
        <w:szCs w:val="28"/>
        <w:rtl w:val="0"/>
        <w:lang w:val="ru-RU"/>
      </w:rPr>
    </w:lvl>
    <w:lvl w:ilvl="1">
      <w:start w:val="1"/>
      <w:numFmt w:val="lowerLetter"/>
      <w:lvlText w:val="%2."/>
      <w:lvlJc w:val="left"/>
      <w:pPr>
        <w:tabs>
          <w:tab w:val="num" w:pos="1777"/>
        </w:tabs>
        <w:ind w:left="1777" w:hanging="490"/>
      </w:pPr>
      <w:rPr>
        <w:position w:val="0"/>
        <w:sz w:val="28"/>
        <w:szCs w:val="28"/>
        <w:rtl w:val="0"/>
        <w:lang w:val="ru-RU"/>
      </w:rPr>
    </w:lvl>
    <w:lvl w:ilvl="2">
      <w:start w:val="1"/>
      <w:numFmt w:val="lowerRoman"/>
      <w:lvlText w:val="%3."/>
      <w:lvlJc w:val="left"/>
      <w:pPr>
        <w:tabs>
          <w:tab w:val="num" w:pos="2474"/>
        </w:tabs>
        <w:ind w:left="2474" w:hanging="403"/>
      </w:pPr>
      <w:rPr>
        <w:position w:val="0"/>
        <w:sz w:val="28"/>
        <w:szCs w:val="28"/>
        <w:rtl w:val="0"/>
        <w:lang w:val="ru-RU"/>
      </w:rPr>
    </w:lvl>
    <w:lvl w:ilvl="3">
      <w:start w:val="1"/>
      <w:numFmt w:val="decimal"/>
      <w:lvlText w:val="%4."/>
      <w:lvlJc w:val="left"/>
      <w:pPr>
        <w:tabs>
          <w:tab w:val="num" w:pos="3217"/>
        </w:tabs>
        <w:ind w:left="3217" w:hanging="490"/>
      </w:pPr>
      <w:rPr>
        <w:position w:val="0"/>
        <w:sz w:val="28"/>
        <w:szCs w:val="28"/>
        <w:rtl w:val="0"/>
        <w:lang w:val="ru-RU"/>
      </w:rPr>
    </w:lvl>
    <w:lvl w:ilvl="4">
      <w:start w:val="1"/>
      <w:numFmt w:val="lowerLetter"/>
      <w:lvlText w:val="%5."/>
      <w:lvlJc w:val="left"/>
      <w:pPr>
        <w:tabs>
          <w:tab w:val="num" w:pos="3937"/>
        </w:tabs>
        <w:ind w:left="3937" w:hanging="490"/>
      </w:pPr>
      <w:rPr>
        <w:position w:val="0"/>
        <w:sz w:val="28"/>
        <w:szCs w:val="28"/>
        <w:rtl w:val="0"/>
        <w:lang w:val="ru-RU"/>
      </w:rPr>
    </w:lvl>
    <w:lvl w:ilvl="5">
      <w:start w:val="1"/>
      <w:numFmt w:val="lowerRoman"/>
      <w:lvlText w:val="%6."/>
      <w:lvlJc w:val="left"/>
      <w:pPr>
        <w:tabs>
          <w:tab w:val="num" w:pos="4634"/>
        </w:tabs>
        <w:ind w:left="4634" w:hanging="403"/>
      </w:pPr>
      <w:rPr>
        <w:position w:val="0"/>
        <w:sz w:val="28"/>
        <w:szCs w:val="28"/>
        <w:rtl w:val="0"/>
        <w:lang w:val="ru-RU"/>
      </w:rPr>
    </w:lvl>
    <w:lvl w:ilvl="6">
      <w:start w:val="1"/>
      <w:numFmt w:val="decimal"/>
      <w:lvlText w:val="%7."/>
      <w:lvlJc w:val="left"/>
      <w:pPr>
        <w:tabs>
          <w:tab w:val="num" w:pos="5377"/>
        </w:tabs>
        <w:ind w:left="5377" w:hanging="490"/>
      </w:pPr>
      <w:rPr>
        <w:position w:val="0"/>
        <w:sz w:val="28"/>
        <w:szCs w:val="28"/>
        <w:rtl w:val="0"/>
        <w:lang w:val="ru-RU"/>
      </w:rPr>
    </w:lvl>
    <w:lvl w:ilvl="7">
      <w:start w:val="1"/>
      <w:numFmt w:val="lowerLetter"/>
      <w:lvlText w:val="%8."/>
      <w:lvlJc w:val="left"/>
      <w:pPr>
        <w:tabs>
          <w:tab w:val="num" w:pos="6097"/>
        </w:tabs>
        <w:ind w:left="6097" w:hanging="490"/>
      </w:pPr>
      <w:rPr>
        <w:position w:val="0"/>
        <w:sz w:val="28"/>
        <w:szCs w:val="28"/>
        <w:rtl w:val="0"/>
        <w:lang w:val="ru-RU"/>
      </w:rPr>
    </w:lvl>
    <w:lvl w:ilvl="8">
      <w:start w:val="1"/>
      <w:numFmt w:val="lowerRoman"/>
      <w:lvlText w:val="%9."/>
      <w:lvlJc w:val="left"/>
      <w:pPr>
        <w:tabs>
          <w:tab w:val="num" w:pos="6794"/>
        </w:tabs>
        <w:ind w:left="6794" w:hanging="403"/>
      </w:pPr>
      <w:rPr>
        <w:position w:val="0"/>
        <w:sz w:val="28"/>
        <w:szCs w:val="28"/>
        <w:rtl w:val="0"/>
        <w:lang w:val="ru-RU"/>
      </w:rPr>
    </w:lvl>
  </w:abstractNum>
  <w:abstractNum w:abstractNumId="646">
    <w:nsid w:val="6DF5125A"/>
    <w:multiLevelType w:val="multilevel"/>
    <w:tmpl w:val="905C9258"/>
    <w:styleLink w:val="List309"/>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647">
    <w:nsid w:val="6E5331AC"/>
    <w:multiLevelType w:val="multilevel"/>
    <w:tmpl w:val="89D05350"/>
    <w:styleLink w:val="List61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48">
    <w:nsid w:val="6ED47A63"/>
    <w:multiLevelType w:val="multilevel"/>
    <w:tmpl w:val="E10886CA"/>
    <w:styleLink w:val="List1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49">
    <w:nsid w:val="6EF635B4"/>
    <w:multiLevelType w:val="multilevel"/>
    <w:tmpl w:val="CEFC1B60"/>
    <w:styleLink w:val="List651"/>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50">
    <w:nsid w:val="6F1600E2"/>
    <w:multiLevelType w:val="multilevel"/>
    <w:tmpl w:val="2544EE2C"/>
    <w:styleLink w:val="List486"/>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51">
    <w:nsid w:val="6F4576A1"/>
    <w:multiLevelType w:val="multilevel"/>
    <w:tmpl w:val="B0ECF086"/>
    <w:styleLink w:val="List365"/>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52">
    <w:nsid w:val="6F4C75FD"/>
    <w:multiLevelType w:val="multilevel"/>
    <w:tmpl w:val="55FC3F98"/>
    <w:styleLink w:val="List17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53">
    <w:nsid w:val="6F4E5844"/>
    <w:multiLevelType w:val="multilevel"/>
    <w:tmpl w:val="FFF05CC8"/>
    <w:styleLink w:val="List317"/>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654">
    <w:nsid w:val="70146E66"/>
    <w:multiLevelType w:val="multilevel"/>
    <w:tmpl w:val="17D0C4A0"/>
    <w:styleLink w:val="List1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55">
    <w:nsid w:val="70210496"/>
    <w:multiLevelType w:val="multilevel"/>
    <w:tmpl w:val="2B48E186"/>
    <w:styleLink w:val="List542"/>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56">
    <w:nsid w:val="704428E4"/>
    <w:multiLevelType w:val="multilevel"/>
    <w:tmpl w:val="EEB89E80"/>
    <w:styleLink w:val="List3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57">
    <w:nsid w:val="70721DEA"/>
    <w:multiLevelType w:val="multilevel"/>
    <w:tmpl w:val="A45AAA38"/>
    <w:styleLink w:val="List420"/>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658">
    <w:nsid w:val="707F197C"/>
    <w:multiLevelType w:val="multilevel"/>
    <w:tmpl w:val="C38A0318"/>
    <w:styleLink w:val="List112"/>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59">
    <w:nsid w:val="7087465D"/>
    <w:multiLevelType w:val="hybridMultilevel"/>
    <w:tmpl w:val="62AA87BA"/>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0">
    <w:nsid w:val="70D56C9D"/>
    <w:multiLevelType w:val="multilevel"/>
    <w:tmpl w:val="01463902"/>
    <w:styleLink w:val="List46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661">
    <w:nsid w:val="70EC586A"/>
    <w:multiLevelType w:val="multilevel"/>
    <w:tmpl w:val="52E6B850"/>
    <w:styleLink w:val="List377"/>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62">
    <w:nsid w:val="70F83C93"/>
    <w:multiLevelType w:val="multilevel"/>
    <w:tmpl w:val="01AED51E"/>
    <w:styleLink w:val="List65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63">
    <w:nsid w:val="71162CE6"/>
    <w:multiLevelType w:val="multilevel"/>
    <w:tmpl w:val="3F7C0C88"/>
    <w:styleLink w:val="List10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64">
    <w:nsid w:val="712156EE"/>
    <w:multiLevelType w:val="multilevel"/>
    <w:tmpl w:val="447E087C"/>
    <w:styleLink w:val="List22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65">
    <w:nsid w:val="71AE71F0"/>
    <w:multiLevelType w:val="multilevel"/>
    <w:tmpl w:val="8BC20A2E"/>
    <w:styleLink w:val="List30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66">
    <w:nsid w:val="71EA62F9"/>
    <w:multiLevelType w:val="multilevel"/>
    <w:tmpl w:val="6DC0DEAA"/>
    <w:styleLink w:val="List620"/>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67">
    <w:nsid w:val="720162B9"/>
    <w:multiLevelType w:val="multilevel"/>
    <w:tmpl w:val="49E2D56E"/>
    <w:styleLink w:val="List28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68">
    <w:nsid w:val="721852CB"/>
    <w:multiLevelType w:val="multilevel"/>
    <w:tmpl w:val="DB84D212"/>
    <w:styleLink w:val="List6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69">
    <w:nsid w:val="7225586F"/>
    <w:multiLevelType w:val="multilevel"/>
    <w:tmpl w:val="AFDE52FC"/>
    <w:styleLink w:val="List44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0">
    <w:nsid w:val="722B3A77"/>
    <w:multiLevelType w:val="multilevel"/>
    <w:tmpl w:val="3E6C1492"/>
    <w:styleLink w:val="List284"/>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671">
    <w:nsid w:val="722E272B"/>
    <w:multiLevelType w:val="multilevel"/>
    <w:tmpl w:val="CEF644CC"/>
    <w:styleLink w:val="List30"/>
    <w:lvl w:ilvl="0">
      <w:start w:val="1"/>
      <w:numFmt w:val="decimal"/>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672">
    <w:nsid w:val="72673832"/>
    <w:multiLevelType w:val="multilevel"/>
    <w:tmpl w:val="112E5B58"/>
    <w:styleLink w:val="List24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73">
    <w:nsid w:val="728C2CA3"/>
    <w:multiLevelType w:val="multilevel"/>
    <w:tmpl w:val="292CE1A8"/>
    <w:styleLink w:val="List5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674">
    <w:nsid w:val="73670071"/>
    <w:multiLevelType w:val="multilevel"/>
    <w:tmpl w:val="3E2EE01C"/>
    <w:styleLink w:val="List45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5">
    <w:nsid w:val="736F3217"/>
    <w:multiLevelType w:val="multilevel"/>
    <w:tmpl w:val="AC82A27E"/>
    <w:styleLink w:val="List129"/>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76">
    <w:nsid w:val="7375248B"/>
    <w:multiLevelType w:val="multilevel"/>
    <w:tmpl w:val="5B72AC38"/>
    <w:styleLink w:val="List47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77">
    <w:nsid w:val="73EC645B"/>
    <w:multiLevelType w:val="multilevel"/>
    <w:tmpl w:val="A2041DC8"/>
    <w:styleLink w:val="List641"/>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678">
    <w:nsid w:val="74011B27"/>
    <w:multiLevelType w:val="multilevel"/>
    <w:tmpl w:val="D9BC9B48"/>
    <w:styleLink w:val="List21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79">
    <w:nsid w:val="746057FE"/>
    <w:multiLevelType w:val="multilevel"/>
    <w:tmpl w:val="FECA4B22"/>
    <w:styleLink w:val="List67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680">
    <w:nsid w:val="74E54236"/>
    <w:multiLevelType w:val="multilevel"/>
    <w:tmpl w:val="AB6E2DD0"/>
    <w:styleLink w:val="List61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1">
    <w:nsid w:val="75162AFD"/>
    <w:multiLevelType w:val="multilevel"/>
    <w:tmpl w:val="E39A4D46"/>
    <w:styleLink w:val="List660"/>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2">
    <w:nsid w:val="75284583"/>
    <w:multiLevelType w:val="multilevel"/>
    <w:tmpl w:val="0E589F78"/>
    <w:styleLink w:val="List603"/>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83">
    <w:nsid w:val="7553485B"/>
    <w:multiLevelType w:val="multilevel"/>
    <w:tmpl w:val="D75A2A7E"/>
    <w:lvl w:ilvl="0">
      <w:start w:val="1"/>
      <w:numFmt w:val="decimal"/>
      <w:lvlText w:val="%1."/>
      <w:lvlJc w:val="left"/>
      <w:pPr>
        <w:ind w:left="1069" w:hanging="360"/>
      </w:pPr>
      <w:rPr>
        <w:rFonts w:hint="default"/>
        <w:b/>
        <w:i w:val="0"/>
      </w:rPr>
    </w:lvl>
    <w:lvl w:ilvl="1">
      <w:start w:val="1"/>
      <w:numFmt w:val="decimal"/>
      <w:isLgl/>
      <w:lvlText w:val="%1.%2."/>
      <w:lvlJc w:val="left"/>
      <w:pPr>
        <w:ind w:left="1429" w:hanging="720"/>
      </w:pPr>
      <w:rPr>
        <w:rFonts w:hint="default"/>
        <w:color w:val="00000A"/>
      </w:rPr>
    </w:lvl>
    <w:lvl w:ilvl="2">
      <w:start w:val="1"/>
      <w:numFmt w:val="decimal"/>
      <w:isLgl/>
      <w:lvlText w:val="%1.%2.%3."/>
      <w:lvlJc w:val="left"/>
      <w:pPr>
        <w:ind w:left="1429" w:hanging="720"/>
      </w:pPr>
      <w:rPr>
        <w:rFonts w:hint="default"/>
        <w:color w:val="00000A"/>
      </w:rPr>
    </w:lvl>
    <w:lvl w:ilvl="3">
      <w:start w:val="1"/>
      <w:numFmt w:val="decimal"/>
      <w:isLgl/>
      <w:lvlText w:val="%1.%2.%3.%4."/>
      <w:lvlJc w:val="left"/>
      <w:pPr>
        <w:ind w:left="1789" w:hanging="1080"/>
      </w:pPr>
      <w:rPr>
        <w:rFonts w:hint="default"/>
        <w:color w:val="00000A"/>
      </w:rPr>
    </w:lvl>
    <w:lvl w:ilvl="4">
      <w:start w:val="1"/>
      <w:numFmt w:val="decimal"/>
      <w:isLgl/>
      <w:lvlText w:val="%1.%2.%3.%4.%5."/>
      <w:lvlJc w:val="left"/>
      <w:pPr>
        <w:ind w:left="1789" w:hanging="1080"/>
      </w:pPr>
      <w:rPr>
        <w:rFonts w:hint="default"/>
        <w:color w:val="00000A"/>
      </w:rPr>
    </w:lvl>
    <w:lvl w:ilvl="5">
      <w:start w:val="1"/>
      <w:numFmt w:val="decimal"/>
      <w:isLgl/>
      <w:lvlText w:val="%1.%2.%3.%4.%5.%6."/>
      <w:lvlJc w:val="left"/>
      <w:pPr>
        <w:ind w:left="2149" w:hanging="1440"/>
      </w:pPr>
      <w:rPr>
        <w:rFonts w:hint="default"/>
        <w:color w:val="00000A"/>
      </w:rPr>
    </w:lvl>
    <w:lvl w:ilvl="6">
      <w:start w:val="1"/>
      <w:numFmt w:val="decimal"/>
      <w:isLgl/>
      <w:lvlText w:val="%1.%2.%3.%4.%5.%6.%7."/>
      <w:lvlJc w:val="left"/>
      <w:pPr>
        <w:ind w:left="2509" w:hanging="1800"/>
      </w:pPr>
      <w:rPr>
        <w:rFonts w:hint="default"/>
        <w:color w:val="00000A"/>
      </w:rPr>
    </w:lvl>
    <w:lvl w:ilvl="7">
      <w:start w:val="1"/>
      <w:numFmt w:val="decimal"/>
      <w:isLgl/>
      <w:lvlText w:val="%1.%2.%3.%4.%5.%6.%7.%8."/>
      <w:lvlJc w:val="left"/>
      <w:pPr>
        <w:ind w:left="2509" w:hanging="1800"/>
      </w:pPr>
      <w:rPr>
        <w:rFonts w:hint="default"/>
        <w:color w:val="00000A"/>
      </w:rPr>
    </w:lvl>
    <w:lvl w:ilvl="8">
      <w:start w:val="1"/>
      <w:numFmt w:val="decimal"/>
      <w:isLgl/>
      <w:lvlText w:val="%1.%2.%3.%4.%5.%6.%7.%8.%9."/>
      <w:lvlJc w:val="left"/>
      <w:pPr>
        <w:ind w:left="2869" w:hanging="2160"/>
      </w:pPr>
      <w:rPr>
        <w:rFonts w:hint="default"/>
        <w:color w:val="00000A"/>
      </w:rPr>
    </w:lvl>
  </w:abstractNum>
  <w:abstractNum w:abstractNumId="684">
    <w:nsid w:val="75662AB6"/>
    <w:multiLevelType w:val="multilevel"/>
    <w:tmpl w:val="6EC6338C"/>
    <w:styleLink w:val="List670"/>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685">
    <w:nsid w:val="758D03B2"/>
    <w:multiLevelType w:val="multilevel"/>
    <w:tmpl w:val="D6749DBC"/>
    <w:styleLink w:val="List488"/>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6">
    <w:nsid w:val="75941023"/>
    <w:multiLevelType w:val="multilevel"/>
    <w:tmpl w:val="A0B6FCD0"/>
    <w:styleLink w:val="List64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7">
    <w:nsid w:val="76002444"/>
    <w:multiLevelType w:val="multilevel"/>
    <w:tmpl w:val="0CA0915A"/>
    <w:styleLink w:val="List540"/>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88">
    <w:nsid w:val="76160545"/>
    <w:multiLevelType w:val="multilevel"/>
    <w:tmpl w:val="9190BDD6"/>
    <w:styleLink w:val="List638"/>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9">
    <w:nsid w:val="76171616"/>
    <w:multiLevelType w:val="multilevel"/>
    <w:tmpl w:val="2230E0B6"/>
    <w:styleLink w:val="List16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0">
    <w:nsid w:val="76184C15"/>
    <w:multiLevelType w:val="multilevel"/>
    <w:tmpl w:val="313E9AF8"/>
    <w:styleLink w:val="List22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1">
    <w:nsid w:val="76BE2042"/>
    <w:multiLevelType w:val="hybridMultilevel"/>
    <w:tmpl w:val="64BC199C"/>
    <w:lvl w:ilvl="0" w:tplc="4F283272">
      <w:start w:val="1"/>
      <w:numFmt w:val="bullet"/>
      <w:suff w:val="space"/>
      <w:lvlText w:val=""/>
      <w:lvlJc w:val="left"/>
      <w:pPr>
        <w:ind w:left="0" w:firstLine="709"/>
      </w:pPr>
      <w:rPr>
        <w:rFonts w:ascii="Symbol" w:hAnsi="Symbo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2">
    <w:nsid w:val="76E172B1"/>
    <w:multiLevelType w:val="multilevel"/>
    <w:tmpl w:val="A336E942"/>
    <w:styleLink w:val="List49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93">
    <w:nsid w:val="772401A9"/>
    <w:multiLevelType w:val="multilevel"/>
    <w:tmpl w:val="AACCDE20"/>
    <w:styleLink w:val="List3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94">
    <w:nsid w:val="772A4BD5"/>
    <w:multiLevelType w:val="multilevel"/>
    <w:tmpl w:val="DA9AD30E"/>
    <w:styleLink w:val="List663"/>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95">
    <w:nsid w:val="772B0C64"/>
    <w:multiLevelType w:val="multilevel"/>
    <w:tmpl w:val="0D46A8E8"/>
    <w:styleLink w:val="List26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6">
    <w:nsid w:val="772F136C"/>
    <w:multiLevelType w:val="multilevel"/>
    <w:tmpl w:val="9E849B90"/>
    <w:styleLink w:val="List14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7">
    <w:nsid w:val="77BD67FD"/>
    <w:multiLevelType w:val="multilevel"/>
    <w:tmpl w:val="29E2237E"/>
    <w:styleLink w:val="List21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8">
    <w:nsid w:val="77DC784A"/>
    <w:multiLevelType w:val="multilevel"/>
    <w:tmpl w:val="E46A4086"/>
    <w:styleLink w:val="List125"/>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99">
    <w:nsid w:val="77F24695"/>
    <w:multiLevelType w:val="multilevel"/>
    <w:tmpl w:val="01AA5504"/>
    <w:styleLink w:val="List44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700">
    <w:nsid w:val="77FF3CF6"/>
    <w:multiLevelType w:val="multilevel"/>
    <w:tmpl w:val="F782C466"/>
    <w:styleLink w:val="List530"/>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701">
    <w:nsid w:val="781178EA"/>
    <w:multiLevelType w:val="multilevel"/>
    <w:tmpl w:val="D5886B6E"/>
    <w:styleLink w:val="List355"/>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02">
    <w:nsid w:val="78175D9A"/>
    <w:multiLevelType w:val="multilevel"/>
    <w:tmpl w:val="399A3B8C"/>
    <w:styleLink w:val="List9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03">
    <w:nsid w:val="783E32D5"/>
    <w:multiLevelType w:val="multilevel"/>
    <w:tmpl w:val="8ACAF984"/>
    <w:styleLink w:val="List59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04">
    <w:nsid w:val="78727433"/>
    <w:multiLevelType w:val="multilevel"/>
    <w:tmpl w:val="48CC3956"/>
    <w:styleLink w:val="List503"/>
    <w:lvl w:ilvl="0">
      <w:numFmt w:val="bullet"/>
      <w:lvlText w:val="•"/>
      <w:lvlJc w:val="left"/>
      <w:pPr>
        <w:tabs>
          <w:tab w:val="num" w:pos="361"/>
        </w:tabs>
        <w:ind w:left="361" w:hanging="35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705">
    <w:nsid w:val="788F66ED"/>
    <w:multiLevelType w:val="multilevel"/>
    <w:tmpl w:val="A8DCA3A4"/>
    <w:styleLink w:val="List60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06">
    <w:nsid w:val="78EC4B70"/>
    <w:multiLevelType w:val="multilevel"/>
    <w:tmpl w:val="A9860964"/>
    <w:styleLink w:val="List1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707">
    <w:nsid w:val="79063B57"/>
    <w:multiLevelType w:val="multilevel"/>
    <w:tmpl w:val="63AE6C22"/>
    <w:styleLink w:val="List8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08">
    <w:nsid w:val="796A1F84"/>
    <w:multiLevelType w:val="multilevel"/>
    <w:tmpl w:val="62421E22"/>
    <w:styleLink w:val="List5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09">
    <w:nsid w:val="79825557"/>
    <w:multiLevelType w:val="multilevel"/>
    <w:tmpl w:val="45CAAD32"/>
    <w:styleLink w:val="List361"/>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10">
    <w:nsid w:val="79E228BA"/>
    <w:multiLevelType w:val="multilevel"/>
    <w:tmpl w:val="239C7E1E"/>
    <w:styleLink w:val="List541"/>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711">
    <w:nsid w:val="79F62364"/>
    <w:multiLevelType w:val="hybridMultilevel"/>
    <w:tmpl w:val="A3580DA6"/>
    <w:lvl w:ilvl="0" w:tplc="DA962746">
      <w:start w:val="1"/>
      <w:numFmt w:val="bullet"/>
      <w:suff w:val="space"/>
      <w:lvlText w:val=""/>
      <w:lvlJc w:val="left"/>
      <w:pPr>
        <w:ind w:left="0" w:firstLine="709"/>
      </w:pPr>
      <w:rPr>
        <w:rFonts w:ascii="Symbol" w:hAnsi="Symbo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2">
    <w:nsid w:val="7AF7356D"/>
    <w:multiLevelType w:val="multilevel"/>
    <w:tmpl w:val="B5FE5AC6"/>
    <w:styleLink w:val="List498"/>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13">
    <w:nsid w:val="7BBC3133"/>
    <w:multiLevelType w:val="multilevel"/>
    <w:tmpl w:val="7E7856B6"/>
    <w:styleLink w:val="List23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14">
    <w:nsid w:val="7BBF311C"/>
    <w:multiLevelType w:val="hybridMultilevel"/>
    <w:tmpl w:val="10E2ED8A"/>
    <w:lvl w:ilvl="0" w:tplc="DA962746">
      <w:start w:val="1"/>
      <w:numFmt w:val="bullet"/>
      <w:suff w:val="space"/>
      <w:lvlText w:val=""/>
      <w:lvlJc w:val="left"/>
      <w:pPr>
        <w:ind w:left="0" w:firstLine="709"/>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5">
    <w:nsid w:val="7BFA024A"/>
    <w:multiLevelType w:val="multilevel"/>
    <w:tmpl w:val="DF707A88"/>
    <w:styleLink w:val="List306"/>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716">
    <w:nsid w:val="7C5A628F"/>
    <w:multiLevelType w:val="multilevel"/>
    <w:tmpl w:val="A2A07F32"/>
    <w:styleLink w:val="List333"/>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717">
    <w:nsid w:val="7CAC1526"/>
    <w:multiLevelType w:val="multilevel"/>
    <w:tmpl w:val="07326AB8"/>
    <w:styleLink w:val="List47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718">
    <w:nsid w:val="7CD537FD"/>
    <w:multiLevelType w:val="multilevel"/>
    <w:tmpl w:val="42762F36"/>
    <w:styleLink w:val="List20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19">
    <w:nsid w:val="7D531F03"/>
    <w:multiLevelType w:val="multilevel"/>
    <w:tmpl w:val="CCD0F852"/>
    <w:styleLink w:val="List653"/>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20">
    <w:nsid w:val="7D5A2F81"/>
    <w:multiLevelType w:val="multilevel"/>
    <w:tmpl w:val="342A8E2E"/>
    <w:styleLink w:val="List396"/>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1">
    <w:nsid w:val="7D782DD7"/>
    <w:multiLevelType w:val="multilevel"/>
    <w:tmpl w:val="80F47CB6"/>
    <w:styleLink w:val="List624"/>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722">
    <w:nsid w:val="7D8943DC"/>
    <w:multiLevelType w:val="multilevel"/>
    <w:tmpl w:val="3550C7B4"/>
    <w:styleLink w:val="List642"/>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23">
    <w:nsid w:val="7DCF5458"/>
    <w:multiLevelType w:val="multilevel"/>
    <w:tmpl w:val="F2C62604"/>
    <w:styleLink w:val="List428"/>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4">
    <w:nsid w:val="7DF86996"/>
    <w:multiLevelType w:val="multilevel"/>
    <w:tmpl w:val="DAA8D6EA"/>
    <w:styleLink w:val="List2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25">
    <w:nsid w:val="7E0B3D0D"/>
    <w:multiLevelType w:val="multilevel"/>
    <w:tmpl w:val="C956944E"/>
    <w:styleLink w:val="List23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26">
    <w:nsid w:val="7E4C7AAC"/>
    <w:multiLevelType w:val="multilevel"/>
    <w:tmpl w:val="D32E45A8"/>
    <w:styleLink w:val="List8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27">
    <w:nsid w:val="7E7C34BD"/>
    <w:multiLevelType w:val="multilevel"/>
    <w:tmpl w:val="000419EA"/>
    <w:styleLink w:val="List137"/>
    <w:lvl w:ilvl="0">
      <w:numFmt w:val="bullet"/>
      <w:lvlText w:val="•"/>
      <w:lvlJc w:val="left"/>
      <w:pPr>
        <w:tabs>
          <w:tab w:val="num" w:pos="708"/>
        </w:tabs>
        <w:ind w:left="708" w:hanging="708"/>
      </w:pPr>
      <w:rPr>
        <w:rFonts w:ascii="Times" w:eastAsia="Times" w:hAnsi="Times" w:cs="Times"/>
        <w:position w:val="0"/>
        <w:sz w:val="22"/>
        <w:szCs w:val="22"/>
        <w:lang w:val="ru-RU"/>
      </w:rPr>
    </w:lvl>
    <w:lvl w:ilvl="1">
      <w:start w:val="1"/>
      <w:numFmt w:val="bullet"/>
      <w:lvlText w:val="o"/>
      <w:lvlJc w:val="left"/>
      <w:pPr>
        <w:tabs>
          <w:tab w:val="num" w:pos="1777"/>
        </w:tabs>
        <w:ind w:left="1777" w:hanging="490"/>
      </w:pPr>
      <w:rPr>
        <w:rFonts w:ascii="Times New Roman CYR" w:eastAsia="Times New Roman CYR" w:hAnsi="Times New Roman CYR" w:cs="Times New Roman CYR"/>
        <w:position w:val="0"/>
        <w:sz w:val="28"/>
        <w:szCs w:val="28"/>
        <w:lang w:val="ru-RU"/>
      </w:rPr>
    </w:lvl>
    <w:lvl w:ilvl="2">
      <w:start w:val="1"/>
      <w:numFmt w:val="bullet"/>
      <w:lvlText w:val="▪"/>
      <w:lvlJc w:val="left"/>
      <w:pPr>
        <w:tabs>
          <w:tab w:val="num" w:pos="2497"/>
        </w:tabs>
        <w:ind w:left="2497" w:hanging="490"/>
      </w:pPr>
      <w:rPr>
        <w:rFonts w:ascii="Times New Roman CYR" w:eastAsia="Times New Roman CYR" w:hAnsi="Times New Roman CYR" w:cs="Times New Roman CYR"/>
        <w:position w:val="0"/>
        <w:sz w:val="28"/>
        <w:szCs w:val="28"/>
        <w:lang w:val="ru-RU"/>
      </w:rPr>
    </w:lvl>
    <w:lvl w:ilvl="3">
      <w:start w:val="1"/>
      <w:numFmt w:val="bullet"/>
      <w:lvlText w:val="•"/>
      <w:lvlJc w:val="left"/>
      <w:pPr>
        <w:tabs>
          <w:tab w:val="num" w:pos="3217"/>
        </w:tabs>
        <w:ind w:left="3217" w:hanging="490"/>
      </w:pPr>
      <w:rPr>
        <w:rFonts w:ascii="Times New Roman CYR" w:eastAsia="Times New Roman CYR" w:hAnsi="Times New Roman CYR" w:cs="Times New Roman CYR"/>
        <w:position w:val="0"/>
        <w:sz w:val="28"/>
        <w:szCs w:val="28"/>
        <w:lang w:val="ru-RU"/>
      </w:rPr>
    </w:lvl>
    <w:lvl w:ilvl="4">
      <w:start w:val="1"/>
      <w:numFmt w:val="bullet"/>
      <w:lvlText w:val="o"/>
      <w:lvlJc w:val="left"/>
      <w:pPr>
        <w:tabs>
          <w:tab w:val="num" w:pos="3937"/>
        </w:tabs>
        <w:ind w:left="3937" w:hanging="490"/>
      </w:pPr>
      <w:rPr>
        <w:rFonts w:ascii="Times New Roman CYR" w:eastAsia="Times New Roman CYR" w:hAnsi="Times New Roman CYR" w:cs="Times New Roman CYR"/>
        <w:position w:val="0"/>
        <w:sz w:val="28"/>
        <w:szCs w:val="28"/>
        <w:lang w:val="ru-RU"/>
      </w:rPr>
    </w:lvl>
    <w:lvl w:ilvl="5">
      <w:start w:val="1"/>
      <w:numFmt w:val="bullet"/>
      <w:lvlText w:val="▪"/>
      <w:lvlJc w:val="left"/>
      <w:pPr>
        <w:tabs>
          <w:tab w:val="num" w:pos="4657"/>
        </w:tabs>
        <w:ind w:left="4657" w:hanging="490"/>
      </w:pPr>
      <w:rPr>
        <w:rFonts w:ascii="Times New Roman CYR" w:eastAsia="Times New Roman CYR" w:hAnsi="Times New Roman CYR" w:cs="Times New Roman CYR"/>
        <w:position w:val="0"/>
        <w:sz w:val="28"/>
        <w:szCs w:val="28"/>
        <w:lang w:val="ru-RU"/>
      </w:rPr>
    </w:lvl>
    <w:lvl w:ilvl="6">
      <w:start w:val="1"/>
      <w:numFmt w:val="bullet"/>
      <w:lvlText w:val="•"/>
      <w:lvlJc w:val="left"/>
      <w:pPr>
        <w:tabs>
          <w:tab w:val="num" w:pos="5377"/>
        </w:tabs>
        <w:ind w:left="5377" w:hanging="490"/>
      </w:pPr>
      <w:rPr>
        <w:rFonts w:ascii="Times New Roman CYR" w:eastAsia="Times New Roman CYR" w:hAnsi="Times New Roman CYR" w:cs="Times New Roman CYR"/>
        <w:position w:val="0"/>
        <w:sz w:val="28"/>
        <w:szCs w:val="28"/>
        <w:lang w:val="ru-RU"/>
      </w:rPr>
    </w:lvl>
    <w:lvl w:ilvl="7">
      <w:start w:val="1"/>
      <w:numFmt w:val="bullet"/>
      <w:lvlText w:val="o"/>
      <w:lvlJc w:val="left"/>
      <w:pPr>
        <w:tabs>
          <w:tab w:val="num" w:pos="6097"/>
        </w:tabs>
        <w:ind w:left="6097" w:hanging="490"/>
      </w:pPr>
      <w:rPr>
        <w:rFonts w:ascii="Times New Roman CYR" w:eastAsia="Times New Roman CYR" w:hAnsi="Times New Roman CYR" w:cs="Times New Roman CYR"/>
        <w:position w:val="0"/>
        <w:sz w:val="28"/>
        <w:szCs w:val="28"/>
        <w:lang w:val="ru-RU"/>
      </w:rPr>
    </w:lvl>
    <w:lvl w:ilvl="8">
      <w:start w:val="1"/>
      <w:numFmt w:val="bullet"/>
      <w:lvlText w:val="▪"/>
      <w:lvlJc w:val="left"/>
      <w:pPr>
        <w:tabs>
          <w:tab w:val="num" w:pos="6817"/>
        </w:tabs>
        <w:ind w:left="6817" w:hanging="490"/>
      </w:pPr>
      <w:rPr>
        <w:rFonts w:ascii="Times New Roman CYR" w:eastAsia="Times New Roman CYR" w:hAnsi="Times New Roman CYR" w:cs="Times New Roman CYR"/>
        <w:position w:val="0"/>
        <w:sz w:val="28"/>
        <w:szCs w:val="28"/>
        <w:lang w:val="ru-RU"/>
      </w:rPr>
    </w:lvl>
  </w:abstractNum>
  <w:abstractNum w:abstractNumId="728">
    <w:nsid w:val="7EC06876"/>
    <w:multiLevelType w:val="multilevel"/>
    <w:tmpl w:val="66B21F16"/>
    <w:styleLink w:val="List354"/>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29">
    <w:nsid w:val="7EC35A7D"/>
    <w:multiLevelType w:val="multilevel"/>
    <w:tmpl w:val="7F1AA61C"/>
    <w:styleLink w:val="List7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30">
    <w:nsid w:val="7EF01F67"/>
    <w:multiLevelType w:val="multilevel"/>
    <w:tmpl w:val="FA5C3404"/>
    <w:styleLink w:val="List49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num w:numId="1">
    <w:abstractNumId w:val="389"/>
  </w:num>
  <w:num w:numId="2">
    <w:abstractNumId w:val="575"/>
  </w:num>
  <w:num w:numId="3">
    <w:abstractNumId w:val="352"/>
  </w:num>
  <w:num w:numId="4">
    <w:abstractNumId w:val="1"/>
  </w:num>
  <w:num w:numId="5">
    <w:abstractNumId w:val="117"/>
  </w:num>
  <w:num w:numId="6">
    <w:abstractNumId w:val="74"/>
  </w:num>
  <w:num w:numId="7">
    <w:abstractNumId w:val="198"/>
  </w:num>
  <w:num w:numId="8">
    <w:abstractNumId w:val="154"/>
  </w:num>
  <w:num w:numId="9">
    <w:abstractNumId w:val="413"/>
  </w:num>
  <w:num w:numId="10">
    <w:abstractNumId w:val="156"/>
  </w:num>
  <w:num w:numId="11">
    <w:abstractNumId w:val="143"/>
  </w:num>
  <w:num w:numId="12">
    <w:abstractNumId w:val="29"/>
  </w:num>
  <w:num w:numId="13">
    <w:abstractNumId w:val="524"/>
  </w:num>
  <w:num w:numId="14">
    <w:abstractNumId w:val="576"/>
  </w:num>
  <w:num w:numId="15">
    <w:abstractNumId w:val="523"/>
  </w:num>
  <w:num w:numId="16">
    <w:abstractNumId w:val="101"/>
  </w:num>
  <w:num w:numId="17">
    <w:abstractNumId w:val="64"/>
  </w:num>
  <w:num w:numId="18">
    <w:abstractNumId w:val="50"/>
  </w:num>
  <w:num w:numId="19">
    <w:abstractNumId w:val="97"/>
  </w:num>
  <w:num w:numId="20">
    <w:abstractNumId w:val="510"/>
  </w:num>
  <w:num w:numId="21">
    <w:abstractNumId w:val="18"/>
  </w:num>
  <w:num w:numId="22">
    <w:abstractNumId w:val="292"/>
  </w:num>
  <w:num w:numId="23">
    <w:abstractNumId w:val="442"/>
  </w:num>
  <w:num w:numId="24">
    <w:abstractNumId w:val="495"/>
  </w:num>
  <w:num w:numId="25">
    <w:abstractNumId w:val="240"/>
  </w:num>
  <w:num w:numId="26">
    <w:abstractNumId w:val="24"/>
  </w:num>
  <w:num w:numId="27">
    <w:abstractNumId w:val="103"/>
  </w:num>
  <w:num w:numId="28">
    <w:abstractNumId w:val="395"/>
  </w:num>
  <w:num w:numId="29">
    <w:abstractNumId w:val="515"/>
  </w:num>
  <w:num w:numId="30">
    <w:abstractNumId w:val="108"/>
  </w:num>
  <w:num w:numId="31">
    <w:abstractNumId w:val="671"/>
  </w:num>
  <w:num w:numId="32">
    <w:abstractNumId w:val="580"/>
  </w:num>
  <w:num w:numId="33">
    <w:abstractNumId w:val="398"/>
  </w:num>
  <w:num w:numId="34">
    <w:abstractNumId w:val="535"/>
  </w:num>
  <w:num w:numId="35">
    <w:abstractNumId w:val="87"/>
  </w:num>
  <w:num w:numId="36">
    <w:abstractNumId w:val="186"/>
  </w:num>
  <w:num w:numId="37">
    <w:abstractNumId w:val="209"/>
  </w:num>
  <w:num w:numId="38">
    <w:abstractNumId w:val="632"/>
  </w:num>
  <w:num w:numId="39">
    <w:abstractNumId w:val="656"/>
  </w:num>
  <w:num w:numId="40">
    <w:abstractNumId w:val="693"/>
  </w:num>
  <w:num w:numId="41">
    <w:abstractNumId w:val="311"/>
  </w:num>
  <w:num w:numId="42">
    <w:abstractNumId w:val="39"/>
  </w:num>
  <w:num w:numId="43">
    <w:abstractNumId w:val="65"/>
  </w:num>
  <w:num w:numId="44">
    <w:abstractNumId w:val="254"/>
  </w:num>
  <w:num w:numId="45">
    <w:abstractNumId w:val="199"/>
  </w:num>
  <w:num w:numId="46">
    <w:abstractNumId w:val="621"/>
  </w:num>
  <w:num w:numId="47">
    <w:abstractNumId w:val="438"/>
  </w:num>
  <w:num w:numId="48">
    <w:abstractNumId w:val="141"/>
  </w:num>
  <w:num w:numId="49">
    <w:abstractNumId w:val="397"/>
  </w:num>
  <w:num w:numId="50">
    <w:abstractNumId w:val="273"/>
  </w:num>
  <w:num w:numId="51">
    <w:abstractNumId w:val="298"/>
  </w:num>
  <w:num w:numId="52">
    <w:abstractNumId w:val="708"/>
  </w:num>
  <w:num w:numId="53">
    <w:abstractNumId w:val="157"/>
  </w:num>
  <w:num w:numId="54">
    <w:abstractNumId w:val="160"/>
  </w:num>
  <w:num w:numId="55">
    <w:abstractNumId w:val="462"/>
  </w:num>
  <w:num w:numId="56">
    <w:abstractNumId w:val="430"/>
  </w:num>
  <w:num w:numId="57">
    <w:abstractNumId w:val="181"/>
  </w:num>
  <w:num w:numId="58">
    <w:abstractNumId w:val="150"/>
  </w:num>
  <w:num w:numId="59">
    <w:abstractNumId w:val="285"/>
  </w:num>
  <w:num w:numId="60">
    <w:abstractNumId w:val="95"/>
  </w:num>
  <w:num w:numId="61">
    <w:abstractNumId w:val="622"/>
  </w:num>
  <w:num w:numId="62">
    <w:abstractNumId w:val="668"/>
  </w:num>
  <w:num w:numId="63">
    <w:abstractNumId w:val="560"/>
  </w:num>
  <w:num w:numId="64">
    <w:abstractNumId w:val="279"/>
  </w:num>
  <w:num w:numId="65">
    <w:abstractNumId w:val="296"/>
  </w:num>
  <w:num w:numId="66">
    <w:abstractNumId w:val="432"/>
  </w:num>
  <w:num w:numId="67">
    <w:abstractNumId w:val="565"/>
  </w:num>
  <w:num w:numId="68">
    <w:abstractNumId w:val="355"/>
  </w:num>
  <w:num w:numId="69">
    <w:abstractNumId w:val="380"/>
  </w:num>
  <w:num w:numId="70">
    <w:abstractNumId w:val="187"/>
  </w:num>
  <w:num w:numId="71">
    <w:abstractNumId w:val="562"/>
  </w:num>
  <w:num w:numId="72">
    <w:abstractNumId w:val="610"/>
  </w:num>
  <w:num w:numId="73">
    <w:abstractNumId w:val="471"/>
  </w:num>
  <w:num w:numId="74">
    <w:abstractNumId w:val="308"/>
  </w:num>
  <w:num w:numId="75">
    <w:abstractNumId w:val="729"/>
  </w:num>
  <w:num w:numId="76">
    <w:abstractNumId w:val="329"/>
  </w:num>
  <w:num w:numId="77">
    <w:abstractNumId w:val="386"/>
  </w:num>
  <w:num w:numId="78">
    <w:abstractNumId w:val="60"/>
  </w:num>
  <w:num w:numId="79">
    <w:abstractNumId w:val="467"/>
  </w:num>
  <w:num w:numId="80">
    <w:abstractNumId w:val="177"/>
  </w:num>
  <w:num w:numId="81">
    <w:abstractNumId w:val="707"/>
  </w:num>
  <w:num w:numId="82">
    <w:abstractNumId w:val="726"/>
  </w:num>
  <w:num w:numId="83">
    <w:abstractNumId w:val="149"/>
  </w:num>
  <w:num w:numId="84">
    <w:abstractNumId w:val="377"/>
  </w:num>
  <w:num w:numId="85">
    <w:abstractNumId w:val="205"/>
  </w:num>
  <w:num w:numId="86">
    <w:abstractNumId w:val="614"/>
  </w:num>
  <w:num w:numId="87">
    <w:abstractNumId w:val="354"/>
  </w:num>
  <w:num w:numId="88">
    <w:abstractNumId w:val="53"/>
  </w:num>
  <w:num w:numId="89">
    <w:abstractNumId w:val="258"/>
  </w:num>
  <w:num w:numId="90">
    <w:abstractNumId w:val="546"/>
  </w:num>
  <w:num w:numId="91">
    <w:abstractNumId w:val="269"/>
  </w:num>
  <w:num w:numId="92">
    <w:abstractNumId w:val="77"/>
  </w:num>
  <w:num w:numId="93">
    <w:abstractNumId w:val="245"/>
  </w:num>
  <w:num w:numId="94">
    <w:abstractNumId w:val="449"/>
  </w:num>
  <w:num w:numId="95">
    <w:abstractNumId w:val="702"/>
  </w:num>
  <w:num w:numId="96">
    <w:abstractNumId w:val="606"/>
  </w:num>
  <w:num w:numId="97">
    <w:abstractNumId w:val="441"/>
  </w:num>
  <w:num w:numId="98">
    <w:abstractNumId w:val="55"/>
  </w:num>
  <w:num w:numId="99">
    <w:abstractNumId w:val="57"/>
  </w:num>
  <w:num w:numId="100">
    <w:abstractNumId w:val="92"/>
  </w:num>
  <w:num w:numId="101">
    <w:abstractNumId w:val="230"/>
  </w:num>
  <w:num w:numId="102">
    <w:abstractNumId w:val="630"/>
  </w:num>
  <w:num w:numId="103">
    <w:abstractNumId w:val="294"/>
  </w:num>
  <w:num w:numId="104">
    <w:abstractNumId w:val="458"/>
  </w:num>
  <w:num w:numId="105">
    <w:abstractNumId w:val="486"/>
  </w:num>
  <w:num w:numId="106">
    <w:abstractNumId w:val="408"/>
  </w:num>
  <w:num w:numId="107">
    <w:abstractNumId w:val="100"/>
  </w:num>
  <w:num w:numId="108">
    <w:abstractNumId w:val="663"/>
  </w:num>
  <w:num w:numId="109">
    <w:abstractNumId w:val="84"/>
  </w:num>
  <w:num w:numId="110">
    <w:abstractNumId w:val="288"/>
  </w:num>
  <w:num w:numId="111">
    <w:abstractNumId w:val="654"/>
  </w:num>
  <w:num w:numId="112">
    <w:abstractNumId w:val="96"/>
  </w:num>
  <w:num w:numId="113">
    <w:abstractNumId w:val="658"/>
  </w:num>
  <w:num w:numId="114">
    <w:abstractNumId w:val="76"/>
  </w:num>
  <w:num w:numId="115">
    <w:abstractNumId w:val="224"/>
  </w:num>
  <w:num w:numId="116">
    <w:abstractNumId w:val="422"/>
  </w:num>
  <w:num w:numId="117">
    <w:abstractNumId w:val="238"/>
  </w:num>
  <w:num w:numId="118">
    <w:abstractNumId w:val="492"/>
  </w:num>
  <w:num w:numId="119">
    <w:abstractNumId w:val="384"/>
  </w:num>
  <w:num w:numId="120">
    <w:abstractNumId w:val="527"/>
  </w:num>
  <w:num w:numId="121">
    <w:abstractNumId w:val="379"/>
  </w:num>
  <w:num w:numId="122">
    <w:abstractNumId w:val="601"/>
  </w:num>
  <w:num w:numId="123">
    <w:abstractNumId w:val="104"/>
  </w:num>
  <w:num w:numId="124">
    <w:abstractNumId w:val="110"/>
  </w:num>
  <w:num w:numId="125">
    <w:abstractNumId w:val="44"/>
  </w:num>
  <w:num w:numId="126">
    <w:abstractNumId w:val="698"/>
  </w:num>
  <w:num w:numId="127">
    <w:abstractNumId w:val="443"/>
  </w:num>
  <w:num w:numId="128">
    <w:abstractNumId w:val="136"/>
  </w:num>
  <w:num w:numId="129">
    <w:abstractNumId w:val="532"/>
  </w:num>
  <w:num w:numId="130">
    <w:abstractNumId w:val="675"/>
  </w:num>
  <w:num w:numId="131">
    <w:abstractNumId w:val="305"/>
  </w:num>
  <w:num w:numId="132">
    <w:abstractNumId w:val="706"/>
  </w:num>
  <w:num w:numId="133">
    <w:abstractNumId w:val="368"/>
  </w:num>
  <w:num w:numId="134">
    <w:abstractNumId w:val="561"/>
  </w:num>
  <w:num w:numId="135">
    <w:abstractNumId w:val="283"/>
  </w:num>
  <w:num w:numId="136">
    <w:abstractNumId w:val="579"/>
  </w:num>
  <w:num w:numId="137">
    <w:abstractNumId w:val="409"/>
  </w:num>
  <w:num w:numId="138">
    <w:abstractNumId w:val="727"/>
  </w:num>
  <w:num w:numId="139">
    <w:abstractNumId w:val="319"/>
  </w:num>
  <w:num w:numId="140">
    <w:abstractNumId w:val="165"/>
  </w:num>
  <w:num w:numId="141">
    <w:abstractNumId w:val="371"/>
  </w:num>
  <w:num w:numId="142">
    <w:abstractNumId w:val="696"/>
  </w:num>
  <w:num w:numId="143">
    <w:abstractNumId w:val="340"/>
  </w:num>
  <w:num w:numId="144">
    <w:abstractNumId w:val="126"/>
  </w:num>
  <w:num w:numId="145">
    <w:abstractNumId w:val="341"/>
  </w:num>
  <w:num w:numId="146">
    <w:abstractNumId w:val="61"/>
  </w:num>
  <w:num w:numId="147">
    <w:abstractNumId w:val="541"/>
  </w:num>
  <w:num w:numId="148">
    <w:abstractNumId w:val="284"/>
  </w:num>
  <w:num w:numId="149">
    <w:abstractNumId w:val="553"/>
  </w:num>
  <w:num w:numId="150">
    <w:abstractNumId w:val="468"/>
  </w:num>
  <w:num w:numId="151">
    <w:abstractNumId w:val="388"/>
  </w:num>
  <w:num w:numId="152">
    <w:abstractNumId w:val="342"/>
  </w:num>
  <w:num w:numId="153">
    <w:abstractNumId w:val="645"/>
  </w:num>
  <w:num w:numId="154">
    <w:abstractNumId w:val="376"/>
  </w:num>
  <w:num w:numId="155">
    <w:abstractNumId w:val="266"/>
  </w:num>
  <w:num w:numId="156">
    <w:abstractNumId w:val="323"/>
  </w:num>
  <w:num w:numId="157">
    <w:abstractNumId w:val="393"/>
  </w:num>
  <w:num w:numId="158">
    <w:abstractNumId w:val="423"/>
  </w:num>
  <w:num w:numId="159">
    <w:abstractNumId w:val="28"/>
  </w:num>
  <w:num w:numId="160">
    <w:abstractNumId w:val="448"/>
  </w:num>
  <w:num w:numId="161">
    <w:abstractNumId w:val="509"/>
  </w:num>
  <w:num w:numId="162">
    <w:abstractNumId w:val="19"/>
  </w:num>
  <w:num w:numId="163">
    <w:abstractNumId w:val="120"/>
  </w:num>
  <w:num w:numId="164">
    <w:abstractNumId w:val="487"/>
  </w:num>
  <w:num w:numId="165">
    <w:abstractNumId w:val="451"/>
  </w:num>
  <w:num w:numId="166">
    <w:abstractNumId w:val="68"/>
  </w:num>
  <w:num w:numId="167">
    <w:abstractNumId w:val="595"/>
  </w:num>
  <w:num w:numId="168">
    <w:abstractNumId w:val="689"/>
  </w:num>
  <w:num w:numId="169">
    <w:abstractNumId w:val="507"/>
  </w:num>
  <w:num w:numId="170">
    <w:abstractNumId w:val="127"/>
  </w:num>
  <w:num w:numId="171">
    <w:abstractNumId w:val="626"/>
  </w:num>
  <w:num w:numId="172">
    <w:abstractNumId w:val="652"/>
  </w:num>
  <w:num w:numId="173">
    <w:abstractNumId w:val="242"/>
  </w:num>
  <w:num w:numId="174">
    <w:abstractNumId w:val="40"/>
  </w:num>
  <w:num w:numId="175">
    <w:abstractNumId w:val="366"/>
  </w:num>
  <w:num w:numId="176">
    <w:abstractNumId w:val="218"/>
  </w:num>
  <w:num w:numId="177">
    <w:abstractNumId w:val="472"/>
  </w:num>
  <w:num w:numId="178">
    <w:abstractNumId w:val="304"/>
  </w:num>
  <w:num w:numId="179">
    <w:abstractNumId w:val="592"/>
  </w:num>
  <w:num w:numId="180">
    <w:abstractNumId w:val="648"/>
  </w:num>
  <w:num w:numId="181">
    <w:abstractNumId w:val="259"/>
  </w:num>
  <w:num w:numId="182">
    <w:abstractNumId w:val="125"/>
  </w:num>
  <w:num w:numId="183">
    <w:abstractNumId w:val="596"/>
  </w:num>
  <w:num w:numId="184">
    <w:abstractNumId w:val="425"/>
  </w:num>
  <w:num w:numId="185">
    <w:abstractNumId w:val="418"/>
  </w:num>
  <w:num w:numId="186">
    <w:abstractNumId w:val="211"/>
  </w:num>
  <w:num w:numId="187">
    <w:abstractNumId w:val="391"/>
  </w:num>
  <w:num w:numId="188">
    <w:abstractNumId w:val="373"/>
  </w:num>
  <w:num w:numId="189">
    <w:abstractNumId w:val="49"/>
  </w:num>
  <w:num w:numId="190">
    <w:abstractNumId w:val="81"/>
  </w:num>
  <w:num w:numId="191">
    <w:abstractNumId w:val="464"/>
  </w:num>
  <w:num w:numId="192">
    <w:abstractNumId w:val="138"/>
  </w:num>
  <w:num w:numId="193">
    <w:abstractNumId w:val="455"/>
  </w:num>
  <w:num w:numId="194">
    <w:abstractNumId w:val="437"/>
  </w:num>
  <w:num w:numId="195">
    <w:abstractNumId w:val="90"/>
  </w:num>
  <w:num w:numId="196">
    <w:abstractNumId w:val="473"/>
  </w:num>
  <w:num w:numId="197">
    <w:abstractNumId w:val="613"/>
  </w:num>
  <w:num w:numId="198">
    <w:abstractNumId w:val="481"/>
  </w:num>
  <w:num w:numId="199">
    <w:abstractNumId w:val="75"/>
  </w:num>
  <w:num w:numId="200">
    <w:abstractNumId w:val="505"/>
  </w:num>
  <w:num w:numId="201">
    <w:abstractNumId w:val="124"/>
  </w:num>
  <w:num w:numId="202">
    <w:abstractNumId w:val="271"/>
  </w:num>
  <w:num w:numId="203">
    <w:abstractNumId w:val="582"/>
  </w:num>
  <w:num w:numId="204">
    <w:abstractNumId w:val="172"/>
  </w:num>
  <w:num w:numId="205">
    <w:abstractNumId w:val="483"/>
  </w:num>
  <w:num w:numId="206">
    <w:abstractNumId w:val="12"/>
  </w:num>
  <w:num w:numId="207">
    <w:abstractNumId w:val="718"/>
  </w:num>
  <w:num w:numId="208">
    <w:abstractNumId w:val="382"/>
  </w:num>
  <w:num w:numId="209">
    <w:abstractNumId w:val="414"/>
  </w:num>
  <w:num w:numId="210">
    <w:abstractNumId w:val="98"/>
  </w:num>
  <w:num w:numId="211">
    <w:abstractNumId w:val="401"/>
  </w:num>
  <w:num w:numId="212">
    <w:abstractNumId w:val="364"/>
  </w:num>
  <w:num w:numId="213">
    <w:abstractNumId w:val="213"/>
  </w:num>
  <w:num w:numId="214">
    <w:abstractNumId w:val="176"/>
  </w:num>
  <w:num w:numId="215">
    <w:abstractNumId w:val="0"/>
  </w:num>
  <w:num w:numId="216">
    <w:abstractNumId w:val="469"/>
  </w:num>
  <w:num w:numId="217">
    <w:abstractNumId w:val="678"/>
  </w:num>
  <w:num w:numId="218">
    <w:abstractNumId w:val="697"/>
  </w:num>
  <w:num w:numId="219">
    <w:abstractNumId w:val="429"/>
  </w:num>
  <w:num w:numId="220">
    <w:abstractNumId w:val="204"/>
  </w:num>
  <w:num w:numId="221">
    <w:abstractNumId w:val="310"/>
  </w:num>
  <w:num w:numId="222">
    <w:abstractNumId w:val="208"/>
  </w:num>
  <w:num w:numId="223">
    <w:abstractNumId w:val="664"/>
  </w:num>
  <w:num w:numId="224">
    <w:abstractNumId w:val="539"/>
  </w:num>
  <w:num w:numId="225">
    <w:abstractNumId w:val="584"/>
  </w:num>
  <w:num w:numId="226">
    <w:abstractNumId w:val="690"/>
  </w:num>
  <w:num w:numId="227">
    <w:abstractNumId w:val="21"/>
  </w:num>
  <w:num w:numId="228">
    <w:abstractNumId w:val="513"/>
  </w:num>
  <w:num w:numId="229">
    <w:abstractNumId w:val="421"/>
  </w:num>
  <w:num w:numId="230">
    <w:abstractNumId w:val="10"/>
  </w:num>
  <w:num w:numId="231">
    <w:abstractNumId w:val="263"/>
  </w:num>
  <w:num w:numId="232">
    <w:abstractNumId w:val="599"/>
  </w:num>
  <w:num w:numId="233">
    <w:abstractNumId w:val="264"/>
  </w:num>
  <w:num w:numId="234">
    <w:abstractNumId w:val="725"/>
  </w:num>
  <w:num w:numId="235">
    <w:abstractNumId w:val="461"/>
  </w:num>
  <w:num w:numId="236">
    <w:abstractNumId w:val="309"/>
  </w:num>
  <w:num w:numId="237">
    <w:abstractNumId w:val="350"/>
  </w:num>
  <w:num w:numId="238">
    <w:abstractNumId w:val="243"/>
  </w:num>
  <w:num w:numId="239">
    <w:abstractNumId w:val="713"/>
  </w:num>
  <w:num w:numId="240">
    <w:abstractNumId w:val="578"/>
  </w:num>
  <w:num w:numId="241">
    <w:abstractNumId w:val="672"/>
  </w:num>
  <w:num w:numId="242">
    <w:abstractNumId w:val="573"/>
  </w:num>
  <w:num w:numId="243">
    <w:abstractNumId w:val="170"/>
  </w:num>
  <w:num w:numId="244">
    <w:abstractNumId w:val="233"/>
  </w:num>
  <w:num w:numId="245">
    <w:abstractNumId w:val="559"/>
  </w:num>
  <w:num w:numId="246">
    <w:abstractNumId w:val="22"/>
  </w:num>
  <w:num w:numId="247">
    <w:abstractNumId w:val="431"/>
  </w:num>
  <w:num w:numId="248">
    <w:abstractNumId w:val="155"/>
  </w:num>
  <w:num w:numId="249">
    <w:abstractNumId w:val="7"/>
  </w:num>
  <w:num w:numId="250">
    <w:abstractNumId w:val="189"/>
  </w:num>
  <w:num w:numId="251">
    <w:abstractNumId w:val="643"/>
  </w:num>
  <w:num w:numId="252">
    <w:abstractNumId w:val="593"/>
  </w:num>
  <w:num w:numId="253">
    <w:abstractNumId w:val="333"/>
  </w:num>
  <w:num w:numId="254">
    <w:abstractNumId w:val="489"/>
  </w:num>
  <w:num w:numId="255">
    <w:abstractNumId w:val="616"/>
  </w:num>
  <w:num w:numId="256">
    <w:abstractNumId w:val="479"/>
  </w:num>
  <w:num w:numId="257">
    <w:abstractNumId w:val="106"/>
  </w:num>
  <w:num w:numId="258">
    <w:abstractNumId w:val="112"/>
  </w:num>
  <w:num w:numId="259">
    <w:abstractNumId w:val="225"/>
  </w:num>
  <w:num w:numId="260">
    <w:abstractNumId w:val="456"/>
  </w:num>
  <w:num w:numId="261">
    <w:abstractNumId w:val="246"/>
  </w:num>
  <w:num w:numId="262">
    <w:abstractNumId w:val="173"/>
  </w:num>
  <w:num w:numId="263">
    <w:abstractNumId w:val="33"/>
  </w:num>
  <w:num w:numId="264">
    <w:abstractNumId w:val="695"/>
  </w:num>
  <w:num w:numId="265">
    <w:abstractNumId w:val="457"/>
  </w:num>
  <w:num w:numId="266">
    <w:abstractNumId w:val="526"/>
  </w:num>
  <w:num w:numId="267">
    <w:abstractNumId w:val="248"/>
  </w:num>
  <w:num w:numId="268">
    <w:abstractNumId w:val="178"/>
  </w:num>
  <w:num w:numId="269">
    <w:abstractNumId w:val="534"/>
  </w:num>
  <w:num w:numId="270">
    <w:abstractNumId w:val="615"/>
  </w:num>
  <w:num w:numId="271">
    <w:abstractNumId w:val="567"/>
  </w:num>
  <w:num w:numId="272">
    <w:abstractNumId w:val="419"/>
  </w:num>
  <w:num w:numId="273">
    <w:abstractNumId w:val="274"/>
  </w:num>
  <w:num w:numId="274">
    <w:abstractNumId w:val="9"/>
  </w:num>
  <w:num w:numId="275">
    <w:abstractNumId w:val="293"/>
  </w:num>
  <w:num w:numId="276">
    <w:abstractNumId w:val="328"/>
  </w:num>
  <w:num w:numId="277">
    <w:abstractNumId w:val="569"/>
  </w:num>
  <w:num w:numId="278">
    <w:abstractNumId w:val="244"/>
  </w:num>
  <w:num w:numId="279">
    <w:abstractNumId w:val="581"/>
  </w:num>
  <w:num w:numId="280">
    <w:abstractNumId w:val="724"/>
  </w:num>
  <w:num w:numId="281">
    <w:abstractNumId w:val="158"/>
  </w:num>
  <w:num w:numId="282">
    <w:abstractNumId w:val="519"/>
  </w:num>
  <w:num w:numId="283">
    <w:abstractNumId w:val="497"/>
  </w:num>
  <w:num w:numId="284">
    <w:abstractNumId w:val="215"/>
  </w:num>
  <w:num w:numId="285">
    <w:abstractNumId w:val="670"/>
  </w:num>
  <w:num w:numId="286">
    <w:abstractNumId w:val="52"/>
  </w:num>
  <w:num w:numId="287">
    <w:abstractNumId w:val="121"/>
  </w:num>
  <w:num w:numId="288">
    <w:abstractNumId w:val="290"/>
  </w:num>
  <w:num w:numId="289">
    <w:abstractNumId w:val="667"/>
  </w:num>
  <w:num w:numId="290">
    <w:abstractNumId w:val="43"/>
  </w:num>
  <w:num w:numId="291">
    <w:abstractNumId w:val="300"/>
  </w:num>
  <w:num w:numId="292">
    <w:abstractNumId w:val="494"/>
  </w:num>
  <w:num w:numId="293">
    <w:abstractNumId w:val="118"/>
  </w:num>
  <w:num w:numId="294">
    <w:abstractNumId w:val="594"/>
  </w:num>
  <w:num w:numId="295">
    <w:abstractNumId w:val="543"/>
  </w:num>
  <w:num w:numId="296">
    <w:abstractNumId w:val="619"/>
  </w:num>
  <w:num w:numId="297">
    <w:abstractNumId w:val="86"/>
  </w:num>
  <w:num w:numId="298">
    <w:abstractNumId w:val="114"/>
  </w:num>
  <w:num w:numId="299">
    <w:abstractNumId w:val="544"/>
  </w:num>
  <w:num w:numId="300">
    <w:abstractNumId w:val="99"/>
  </w:num>
  <w:num w:numId="301">
    <w:abstractNumId w:val="642"/>
  </w:num>
  <w:num w:numId="302">
    <w:abstractNumId w:val="520"/>
  </w:num>
  <w:num w:numId="303">
    <w:abstractNumId w:val="665"/>
  </w:num>
  <w:num w:numId="304">
    <w:abstractNumId w:val="335"/>
  </w:num>
  <w:num w:numId="305">
    <w:abstractNumId w:val="102"/>
  </w:num>
  <w:num w:numId="306">
    <w:abstractNumId w:val="466"/>
  </w:num>
  <w:num w:numId="307">
    <w:abstractNumId w:val="715"/>
  </w:num>
  <w:num w:numId="308">
    <w:abstractNumId w:val="390"/>
  </w:num>
  <w:num w:numId="309">
    <w:abstractNumId w:val="152"/>
  </w:num>
  <w:num w:numId="310">
    <w:abstractNumId w:val="646"/>
  </w:num>
  <w:num w:numId="311">
    <w:abstractNumId w:val="338"/>
  </w:num>
  <w:num w:numId="312">
    <w:abstractNumId w:val="496"/>
  </w:num>
  <w:num w:numId="313">
    <w:abstractNumId w:val="227"/>
  </w:num>
  <w:num w:numId="314">
    <w:abstractNumId w:val="139"/>
  </w:num>
  <w:num w:numId="315">
    <w:abstractNumId w:val="420"/>
  </w:num>
  <w:num w:numId="316">
    <w:abstractNumId w:val="88"/>
  </w:num>
  <w:num w:numId="317">
    <w:abstractNumId w:val="299"/>
  </w:num>
  <w:num w:numId="318">
    <w:abstractNumId w:val="653"/>
  </w:num>
  <w:num w:numId="319">
    <w:abstractNumId w:val="484"/>
  </w:num>
  <w:num w:numId="320">
    <w:abstractNumId w:val="226"/>
  </w:num>
  <w:num w:numId="321">
    <w:abstractNumId w:val="568"/>
  </w:num>
  <w:num w:numId="322">
    <w:abstractNumId w:val="276"/>
  </w:num>
  <w:num w:numId="323">
    <w:abstractNumId w:val="597"/>
  </w:num>
  <w:num w:numId="324">
    <w:abstractNumId w:val="73"/>
  </w:num>
  <w:num w:numId="325">
    <w:abstractNumId w:val="219"/>
  </w:num>
  <w:num w:numId="326">
    <w:abstractNumId w:val="538"/>
  </w:num>
  <w:num w:numId="327">
    <w:abstractNumId w:val="46"/>
  </w:num>
  <w:num w:numId="328">
    <w:abstractNumId w:val="229"/>
  </w:num>
  <w:num w:numId="329">
    <w:abstractNumId w:val="267"/>
  </w:num>
  <w:num w:numId="330">
    <w:abstractNumId w:val="609"/>
  </w:num>
  <w:num w:numId="331">
    <w:abstractNumId w:val="521"/>
  </w:num>
  <w:num w:numId="332">
    <w:abstractNumId w:val="36"/>
  </w:num>
  <w:num w:numId="333">
    <w:abstractNumId w:val="27"/>
  </w:num>
  <w:num w:numId="334">
    <w:abstractNumId w:val="716"/>
  </w:num>
  <w:num w:numId="335">
    <w:abstractNumId w:val="166"/>
  </w:num>
  <w:num w:numId="336">
    <w:abstractNumId w:val="137"/>
  </w:num>
  <w:num w:numId="337">
    <w:abstractNumId w:val="42"/>
  </w:num>
  <w:num w:numId="338">
    <w:abstractNumId w:val="488"/>
  </w:num>
  <w:num w:numId="339">
    <w:abstractNumId w:val="501"/>
  </w:num>
  <w:num w:numId="340">
    <w:abstractNumId w:val="94"/>
  </w:num>
  <w:num w:numId="341">
    <w:abstractNumId w:val="529"/>
  </w:num>
  <w:num w:numId="342">
    <w:abstractNumId w:val="627"/>
  </w:num>
  <w:num w:numId="343">
    <w:abstractNumId w:val="235"/>
  </w:num>
  <w:num w:numId="344">
    <w:abstractNumId w:val="612"/>
  </w:num>
  <w:num w:numId="345">
    <w:abstractNumId w:val="372"/>
  </w:num>
  <w:num w:numId="346">
    <w:abstractNumId w:val="287"/>
  </w:num>
  <w:num w:numId="347">
    <w:abstractNumId w:val="63"/>
  </w:num>
  <w:num w:numId="348">
    <w:abstractNumId w:val="115"/>
  </w:num>
  <w:num w:numId="349">
    <w:abstractNumId w:val="638"/>
  </w:num>
  <w:num w:numId="350">
    <w:abstractNumId w:val="475"/>
  </w:num>
  <w:num w:numId="351">
    <w:abstractNumId w:val="228"/>
  </w:num>
  <w:num w:numId="352">
    <w:abstractNumId w:val="301"/>
  </w:num>
  <w:num w:numId="353">
    <w:abstractNumId w:val="357"/>
  </w:num>
  <w:num w:numId="354">
    <w:abstractNumId w:val="66"/>
  </w:num>
  <w:num w:numId="355">
    <w:abstractNumId w:val="728"/>
  </w:num>
  <w:num w:numId="356">
    <w:abstractNumId w:val="701"/>
  </w:num>
  <w:num w:numId="357">
    <w:abstractNumId w:val="302"/>
  </w:num>
  <w:num w:numId="358">
    <w:abstractNumId w:val="572"/>
  </w:num>
  <w:num w:numId="359">
    <w:abstractNumId w:val="129"/>
  </w:num>
  <w:num w:numId="360">
    <w:abstractNumId w:val="35"/>
  </w:num>
  <w:num w:numId="361">
    <w:abstractNumId w:val="640"/>
  </w:num>
  <w:num w:numId="362">
    <w:abstractNumId w:val="709"/>
  </w:num>
  <w:num w:numId="363">
    <w:abstractNumId w:val="353"/>
  </w:num>
  <w:num w:numId="364">
    <w:abstractNumId w:val="3"/>
  </w:num>
  <w:num w:numId="365">
    <w:abstractNumId w:val="306"/>
  </w:num>
  <w:num w:numId="366">
    <w:abstractNumId w:val="651"/>
  </w:num>
  <w:num w:numId="367">
    <w:abstractNumId w:val="70"/>
  </w:num>
  <w:num w:numId="368">
    <w:abstractNumId w:val="25"/>
  </w:num>
  <w:num w:numId="369">
    <w:abstractNumId w:val="260"/>
  </w:num>
  <w:num w:numId="370">
    <w:abstractNumId w:val="564"/>
  </w:num>
  <w:num w:numId="371">
    <w:abstractNumId w:val="314"/>
  </w:num>
  <w:num w:numId="372">
    <w:abstractNumId w:val="334"/>
  </w:num>
  <w:num w:numId="373">
    <w:abstractNumId w:val="255"/>
  </w:num>
  <w:num w:numId="374">
    <w:abstractNumId w:val="608"/>
  </w:num>
  <w:num w:numId="375">
    <w:abstractNumId w:val="317"/>
  </w:num>
  <w:num w:numId="376">
    <w:abstractNumId w:val="41"/>
  </w:num>
  <w:num w:numId="377">
    <w:abstractNumId w:val="586"/>
  </w:num>
  <w:num w:numId="378">
    <w:abstractNumId w:val="661"/>
  </w:num>
  <w:num w:numId="379">
    <w:abstractNumId w:val="625"/>
  </w:num>
  <w:num w:numId="380">
    <w:abstractNumId w:val="337"/>
  </w:num>
  <w:num w:numId="381">
    <w:abstractNumId w:val="261"/>
  </w:num>
  <w:num w:numId="382">
    <w:abstractNumId w:val="85"/>
  </w:num>
  <w:num w:numId="383">
    <w:abstractNumId w:val="265"/>
  </w:num>
  <w:num w:numId="384">
    <w:abstractNumId w:val="404"/>
  </w:num>
  <w:num w:numId="385">
    <w:abstractNumId w:val="499"/>
  </w:num>
  <w:num w:numId="386">
    <w:abstractNumId w:val="145"/>
  </w:num>
  <w:num w:numId="387">
    <w:abstractNumId w:val="356"/>
  </w:num>
  <w:num w:numId="388">
    <w:abstractNumId w:val="59"/>
  </w:num>
  <w:num w:numId="389">
    <w:abstractNumId w:val="194"/>
  </w:num>
  <w:num w:numId="390">
    <w:abstractNumId w:val="37"/>
  </w:num>
  <w:num w:numId="391">
    <w:abstractNumId w:val="168"/>
  </w:num>
  <w:num w:numId="392">
    <w:abstractNumId w:val="631"/>
  </w:num>
  <w:num w:numId="393">
    <w:abstractNumId w:val="232"/>
  </w:num>
  <w:num w:numId="394">
    <w:abstractNumId w:val="363"/>
  </w:num>
  <w:num w:numId="395">
    <w:abstractNumId w:val="316"/>
  </w:num>
  <w:num w:numId="396">
    <w:abstractNumId w:val="452"/>
  </w:num>
  <w:num w:numId="397">
    <w:abstractNumId w:val="720"/>
  </w:num>
  <w:num w:numId="398">
    <w:abstractNumId w:val="551"/>
  </w:num>
  <w:num w:numId="399">
    <w:abstractNumId w:val="485"/>
  </w:num>
  <w:num w:numId="400">
    <w:abstractNumId w:val="511"/>
  </w:num>
  <w:num w:numId="401">
    <w:abstractNumId w:val="15"/>
  </w:num>
  <w:num w:numId="402">
    <w:abstractNumId w:val="216"/>
  </w:num>
  <w:num w:numId="403">
    <w:abstractNumId w:val="399"/>
  </w:num>
  <w:num w:numId="404">
    <w:abstractNumId w:val="474"/>
  </w:num>
  <w:num w:numId="405">
    <w:abstractNumId w:val="530"/>
  </w:num>
  <w:num w:numId="406">
    <w:abstractNumId w:val="193"/>
  </w:num>
  <w:num w:numId="407">
    <w:abstractNumId w:val="548"/>
  </w:num>
  <w:num w:numId="408">
    <w:abstractNumId w:val="190"/>
  </w:num>
  <w:num w:numId="409">
    <w:abstractNumId w:val="358"/>
  </w:num>
  <w:num w:numId="410">
    <w:abstractNumId w:val="23"/>
  </w:num>
  <w:num w:numId="411">
    <w:abstractNumId w:val="30"/>
  </w:num>
  <w:num w:numId="412">
    <w:abstractNumId w:val="566"/>
  </w:num>
  <w:num w:numId="413">
    <w:abstractNumId w:val="411"/>
  </w:num>
  <w:num w:numId="414">
    <w:abstractNumId w:val="148"/>
  </w:num>
  <w:num w:numId="415">
    <w:abstractNumId w:val="367"/>
  </w:num>
  <w:num w:numId="416">
    <w:abstractNumId w:val="221"/>
  </w:num>
  <w:num w:numId="417">
    <w:abstractNumId w:val="571"/>
  </w:num>
  <w:num w:numId="418">
    <w:abstractNumId w:val="31"/>
  </w:num>
  <w:num w:numId="419">
    <w:abstractNumId w:val="591"/>
  </w:num>
  <w:num w:numId="420">
    <w:abstractNumId w:val="239"/>
  </w:num>
  <w:num w:numId="421">
    <w:abstractNumId w:val="657"/>
  </w:num>
  <w:num w:numId="422">
    <w:abstractNumId w:val="289"/>
  </w:num>
  <w:num w:numId="423">
    <w:abstractNumId w:val="107"/>
  </w:num>
  <w:num w:numId="424">
    <w:abstractNumId w:val="332"/>
  </w:num>
  <w:num w:numId="425">
    <w:abstractNumId w:val="286"/>
  </w:num>
  <w:num w:numId="426">
    <w:abstractNumId w:val="635"/>
  </w:num>
  <w:num w:numId="427">
    <w:abstractNumId w:val="327"/>
  </w:num>
  <w:num w:numId="428">
    <w:abstractNumId w:val="8"/>
  </w:num>
  <w:num w:numId="429">
    <w:abstractNumId w:val="723"/>
  </w:num>
  <w:num w:numId="430">
    <w:abstractNumId w:val="272"/>
  </w:num>
  <w:num w:numId="431">
    <w:abstractNumId w:val="644"/>
  </w:num>
  <w:num w:numId="432">
    <w:abstractNumId w:val="67"/>
  </w:num>
  <w:num w:numId="433">
    <w:abstractNumId w:val="512"/>
  </w:num>
  <w:num w:numId="434">
    <w:abstractNumId w:val="508"/>
  </w:num>
  <w:num w:numId="435">
    <w:abstractNumId w:val="381"/>
  </w:num>
  <w:num w:numId="436">
    <w:abstractNumId w:val="552"/>
  </w:num>
  <w:num w:numId="437">
    <w:abstractNumId w:val="351"/>
  </w:num>
  <w:num w:numId="438">
    <w:abstractNumId w:val="80"/>
  </w:num>
  <w:num w:numId="439">
    <w:abstractNumId w:val="113"/>
  </w:num>
  <w:num w:numId="440">
    <w:abstractNumId w:val="183"/>
  </w:num>
  <w:num w:numId="441">
    <w:abstractNumId w:val="699"/>
  </w:num>
  <w:num w:numId="442">
    <w:abstractNumId w:val="522"/>
  </w:num>
  <w:num w:numId="443">
    <w:abstractNumId w:val="196"/>
  </w:num>
  <w:num w:numId="444">
    <w:abstractNumId w:val="378"/>
  </w:num>
  <w:num w:numId="445">
    <w:abstractNumId w:val="236"/>
  </w:num>
  <w:num w:numId="446">
    <w:abstractNumId w:val="344"/>
  </w:num>
  <w:num w:numId="447">
    <w:abstractNumId w:val="191"/>
  </w:num>
  <w:num w:numId="448">
    <w:abstractNumId w:val="669"/>
  </w:num>
  <w:num w:numId="449">
    <w:abstractNumId w:val="503"/>
  </w:num>
  <w:num w:numId="450">
    <w:abstractNumId w:val="624"/>
  </w:num>
  <w:num w:numId="451">
    <w:abstractNumId w:val="91"/>
  </w:num>
  <w:num w:numId="452">
    <w:abstractNumId w:val="518"/>
  </w:num>
  <w:num w:numId="453">
    <w:abstractNumId w:val="234"/>
  </w:num>
  <w:num w:numId="454">
    <w:abstractNumId w:val="174"/>
  </w:num>
  <w:num w:numId="455">
    <w:abstractNumId w:val="134"/>
  </w:num>
  <w:num w:numId="456">
    <w:abstractNumId w:val="674"/>
  </w:num>
  <w:num w:numId="457">
    <w:abstractNumId w:val="453"/>
  </w:num>
  <w:num w:numId="458">
    <w:abstractNumId w:val="171"/>
  </w:num>
  <w:num w:numId="459">
    <w:abstractNumId w:val="412"/>
  </w:num>
  <w:num w:numId="460">
    <w:abstractNumId w:val="212"/>
  </w:num>
  <w:num w:numId="461">
    <w:abstractNumId w:val="514"/>
  </w:num>
  <w:num w:numId="462">
    <w:abstractNumId w:val="326"/>
  </w:num>
  <w:num w:numId="463">
    <w:abstractNumId w:val="249"/>
  </w:num>
  <w:num w:numId="464">
    <w:abstractNumId w:val="47"/>
  </w:num>
  <w:num w:numId="465">
    <w:abstractNumId w:val="253"/>
  </w:num>
  <w:num w:numId="466">
    <w:abstractNumId w:val="32"/>
  </w:num>
  <w:num w:numId="467">
    <w:abstractNumId w:val="383"/>
  </w:num>
  <w:num w:numId="468">
    <w:abstractNumId w:val="217"/>
  </w:num>
  <w:num w:numId="469">
    <w:abstractNumId w:val="660"/>
  </w:num>
  <w:num w:numId="470">
    <w:abstractNumId w:val="392"/>
  </w:num>
  <w:num w:numId="471">
    <w:abstractNumId w:val="556"/>
  </w:num>
  <w:num w:numId="472">
    <w:abstractNumId w:val="717"/>
  </w:num>
  <w:num w:numId="473">
    <w:abstractNumId w:val="303"/>
  </w:num>
  <w:num w:numId="474">
    <w:abstractNumId w:val="48"/>
  </w:num>
  <w:num w:numId="475">
    <w:abstractNumId w:val="360"/>
  </w:num>
  <w:num w:numId="476">
    <w:abstractNumId w:val="588"/>
  </w:num>
  <w:num w:numId="477">
    <w:abstractNumId w:val="387"/>
  </w:num>
  <w:num w:numId="478">
    <w:abstractNumId w:val="676"/>
  </w:num>
  <w:num w:numId="479">
    <w:abstractNumId w:val="16"/>
  </w:num>
  <w:num w:numId="480">
    <w:abstractNumId w:val="403"/>
  </w:num>
  <w:num w:numId="481">
    <w:abstractNumId w:val="93"/>
  </w:num>
  <w:num w:numId="482">
    <w:abstractNumId w:val="555"/>
  </w:num>
  <w:num w:numId="483">
    <w:abstractNumId w:val="79"/>
  </w:num>
  <w:num w:numId="484">
    <w:abstractNumId w:val="545"/>
  </w:num>
  <w:num w:numId="485">
    <w:abstractNumId w:val="142"/>
  </w:num>
  <w:num w:numId="486">
    <w:abstractNumId w:val="122"/>
  </w:num>
  <w:num w:numId="487">
    <w:abstractNumId w:val="650"/>
  </w:num>
  <w:num w:numId="488">
    <w:abstractNumId w:val="617"/>
  </w:num>
  <w:num w:numId="489">
    <w:abstractNumId w:val="685"/>
  </w:num>
  <w:num w:numId="490">
    <w:abstractNumId w:val="502"/>
  </w:num>
  <w:num w:numId="491">
    <w:abstractNumId w:val="203"/>
  </w:num>
  <w:num w:numId="492">
    <w:abstractNumId w:val="692"/>
  </w:num>
  <w:num w:numId="493">
    <w:abstractNumId w:val="504"/>
  </w:num>
  <w:num w:numId="494">
    <w:abstractNumId w:val="605"/>
  </w:num>
  <w:num w:numId="495">
    <w:abstractNumId w:val="590"/>
  </w:num>
  <w:num w:numId="496">
    <w:abstractNumId w:val="637"/>
  </w:num>
  <w:num w:numId="497">
    <w:abstractNumId w:val="730"/>
  </w:num>
  <w:num w:numId="498">
    <w:abstractNumId w:val="56"/>
  </w:num>
  <w:num w:numId="499">
    <w:abstractNumId w:val="712"/>
  </w:num>
  <w:num w:numId="500">
    <w:abstractNumId w:val="478"/>
  </w:num>
  <w:num w:numId="501">
    <w:abstractNumId w:val="620"/>
  </w:num>
  <w:num w:numId="502">
    <w:abstractNumId w:val="405"/>
  </w:num>
  <w:num w:numId="503">
    <w:abstractNumId w:val="26"/>
  </w:num>
  <w:num w:numId="504">
    <w:abstractNumId w:val="704"/>
  </w:num>
  <w:num w:numId="505">
    <w:abstractNumId w:val="202"/>
  </w:num>
  <w:num w:numId="506">
    <w:abstractNumId w:val="349"/>
  </w:num>
  <w:num w:numId="507">
    <w:abstractNumId w:val="320"/>
  </w:num>
  <w:num w:numId="508">
    <w:abstractNumId w:val="322"/>
  </w:num>
  <w:num w:numId="509">
    <w:abstractNumId w:val="62"/>
  </w:num>
  <w:num w:numId="510">
    <w:abstractNumId w:val="51"/>
  </w:num>
  <w:num w:numId="511">
    <w:abstractNumId w:val="161"/>
  </w:num>
  <w:num w:numId="512">
    <w:abstractNumId w:val="207"/>
  </w:num>
  <w:num w:numId="513">
    <w:abstractNumId w:val="237"/>
  </w:num>
  <w:num w:numId="514">
    <w:abstractNumId w:val="252"/>
  </w:num>
  <w:num w:numId="515">
    <w:abstractNumId w:val="463"/>
  </w:num>
  <w:num w:numId="516">
    <w:abstractNumId w:val="459"/>
  </w:num>
  <w:num w:numId="517">
    <w:abstractNumId w:val="45"/>
  </w:num>
  <w:num w:numId="518">
    <w:abstractNumId w:val="321"/>
  </w:num>
  <w:num w:numId="519">
    <w:abstractNumId w:val="72"/>
  </w:num>
  <w:num w:numId="520">
    <w:abstractNumId w:val="82"/>
  </w:num>
  <w:num w:numId="521">
    <w:abstractNumId w:val="426"/>
  </w:num>
  <w:num w:numId="522">
    <w:abstractNumId w:val="417"/>
  </w:num>
  <w:num w:numId="523">
    <w:abstractNumId w:val="162"/>
  </w:num>
  <w:num w:numId="524">
    <w:abstractNumId w:val="241"/>
  </w:num>
  <w:num w:numId="525">
    <w:abstractNumId w:val="345"/>
  </w:num>
  <w:num w:numId="526">
    <w:abstractNumId w:val="554"/>
  </w:num>
  <w:num w:numId="527">
    <w:abstractNumId w:val="256"/>
  </w:num>
  <w:num w:numId="528">
    <w:abstractNumId w:val="476"/>
  </w:num>
  <w:num w:numId="529">
    <w:abstractNumId w:val="257"/>
  </w:num>
  <w:num w:numId="530">
    <w:abstractNumId w:val="147"/>
  </w:num>
  <w:num w:numId="531">
    <w:abstractNumId w:val="700"/>
  </w:num>
  <w:num w:numId="532">
    <w:abstractNumId w:val="587"/>
  </w:num>
  <w:num w:numId="533">
    <w:abstractNumId w:val="210"/>
  </w:num>
  <w:num w:numId="534">
    <w:abstractNumId w:val="549"/>
  </w:num>
  <w:num w:numId="535">
    <w:abstractNumId w:val="407"/>
  </w:num>
  <w:num w:numId="536">
    <w:abstractNumId w:val="444"/>
  </w:num>
  <w:num w:numId="537">
    <w:abstractNumId w:val="159"/>
  </w:num>
  <w:num w:numId="538">
    <w:abstractNumId w:val="439"/>
  </w:num>
  <w:num w:numId="539">
    <w:abstractNumId w:val="153"/>
  </w:num>
  <w:num w:numId="540">
    <w:abstractNumId w:val="346"/>
  </w:num>
  <w:num w:numId="541">
    <w:abstractNumId w:val="687"/>
  </w:num>
  <w:num w:numId="542">
    <w:abstractNumId w:val="710"/>
  </w:num>
  <w:num w:numId="543">
    <w:abstractNumId w:val="655"/>
  </w:num>
  <w:num w:numId="544">
    <w:abstractNumId w:val="123"/>
  </w:num>
  <w:num w:numId="545">
    <w:abstractNumId w:val="179"/>
  </w:num>
  <w:num w:numId="546">
    <w:abstractNumId w:val="282"/>
  </w:num>
  <w:num w:numId="547">
    <w:abstractNumId w:val="146"/>
  </w:num>
  <w:num w:numId="548">
    <w:abstractNumId w:val="14"/>
  </w:num>
  <w:num w:numId="549">
    <w:abstractNumId w:val="611"/>
  </w:num>
  <w:num w:numId="550">
    <w:abstractNumId w:val="374"/>
  </w:num>
  <w:num w:numId="551">
    <w:abstractNumId w:val="69"/>
  </w:num>
  <w:num w:numId="552">
    <w:abstractNumId w:val="275"/>
  </w:num>
  <w:num w:numId="553">
    <w:abstractNumId w:val="71"/>
  </w:num>
  <w:num w:numId="554">
    <w:abstractNumId w:val="268"/>
  </w:num>
  <w:num w:numId="555">
    <w:abstractNumId w:val="262"/>
  </w:num>
  <w:num w:numId="556">
    <w:abstractNumId w:val="365"/>
  </w:num>
  <w:num w:numId="557">
    <w:abstractNumId w:val="550"/>
  </w:num>
  <w:num w:numId="558">
    <w:abstractNumId w:val="589"/>
  </w:num>
  <w:num w:numId="559">
    <w:abstractNumId w:val="280"/>
  </w:num>
  <w:num w:numId="560">
    <w:abstractNumId w:val="602"/>
  </w:num>
  <w:num w:numId="561">
    <w:abstractNumId w:val="531"/>
  </w:num>
  <w:num w:numId="562">
    <w:abstractNumId w:val="347"/>
  </w:num>
  <w:num w:numId="563">
    <w:abstractNumId w:val="307"/>
  </w:num>
  <w:num w:numId="564">
    <w:abstractNumId w:val="435"/>
  </w:num>
  <w:num w:numId="565">
    <w:abstractNumId w:val="634"/>
  </w:num>
  <w:num w:numId="566">
    <w:abstractNumId w:val="4"/>
  </w:num>
  <w:num w:numId="567">
    <w:abstractNumId w:val="214"/>
  </w:num>
  <w:num w:numId="568">
    <w:abstractNumId w:val="135"/>
  </w:num>
  <w:num w:numId="569">
    <w:abstractNumId w:val="38"/>
  </w:num>
  <w:num w:numId="570">
    <w:abstractNumId w:val="557"/>
  </w:num>
  <w:num w:numId="571">
    <w:abstractNumId w:val="547"/>
  </w:num>
  <w:num w:numId="572">
    <w:abstractNumId w:val="585"/>
  </w:num>
  <w:num w:numId="573">
    <w:abstractNumId w:val="528"/>
  </w:num>
  <w:num w:numId="574">
    <w:abstractNumId w:val="359"/>
  </w:num>
  <w:num w:numId="575">
    <w:abstractNumId w:val="130"/>
  </w:num>
  <w:num w:numId="576">
    <w:abstractNumId w:val="277"/>
  </w:num>
  <w:num w:numId="577">
    <w:abstractNumId w:val="604"/>
  </w:num>
  <w:num w:numId="578">
    <w:abstractNumId w:val="517"/>
  </w:num>
  <w:num w:numId="579">
    <w:abstractNumId w:val="83"/>
  </w:num>
  <w:num w:numId="580">
    <w:abstractNumId w:val="180"/>
  </w:num>
  <w:num w:numId="581">
    <w:abstractNumId w:val="537"/>
  </w:num>
  <w:num w:numId="582">
    <w:abstractNumId w:val="603"/>
  </w:num>
  <w:num w:numId="583">
    <w:abstractNumId w:val="17"/>
  </w:num>
  <w:num w:numId="584">
    <w:abstractNumId w:val="361"/>
  </w:num>
  <w:num w:numId="585">
    <w:abstractNumId w:val="673"/>
  </w:num>
  <w:num w:numId="586">
    <w:abstractNumId w:val="116"/>
  </w:num>
  <w:num w:numId="587">
    <w:abstractNumId w:val="182"/>
  </w:num>
  <w:num w:numId="588">
    <w:abstractNumId w:val="200"/>
  </w:num>
  <w:num w:numId="589">
    <w:abstractNumId w:val="446"/>
  </w:num>
  <w:num w:numId="590">
    <w:abstractNumId w:val="58"/>
  </w:num>
  <w:num w:numId="591">
    <w:abstractNumId w:val="111"/>
  </w:num>
  <w:num w:numId="592">
    <w:abstractNumId w:val="324"/>
  </w:num>
  <w:num w:numId="593">
    <w:abstractNumId w:val="480"/>
  </w:num>
  <w:num w:numId="594">
    <w:abstractNumId w:val="396"/>
  </w:num>
  <w:num w:numId="595">
    <w:abstractNumId w:val="607"/>
  </w:num>
  <w:num w:numId="596">
    <w:abstractNumId w:val="440"/>
  </w:num>
  <w:num w:numId="597">
    <w:abstractNumId w:val="703"/>
  </w:num>
  <w:num w:numId="598">
    <w:abstractNumId w:val="618"/>
  </w:num>
  <w:num w:numId="599">
    <w:abstractNumId w:val="428"/>
  </w:num>
  <w:num w:numId="600">
    <w:abstractNumId w:val="445"/>
  </w:num>
  <w:num w:numId="601">
    <w:abstractNumId w:val="516"/>
  </w:num>
  <w:num w:numId="602">
    <w:abstractNumId w:val="705"/>
  </w:num>
  <w:num w:numId="603">
    <w:abstractNumId w:val="570"/>
  </w:num>
  <w:num w:numId="604">
    <w:abstractNumId w:val="682"/>
  </w:num>
  <w:num w:numId="605">
    <w:abstractNumId w:val="169"/>
  </w:num>
  <w:num w:numId="606">
    <w:abstractNumId w:val="454"/>
  </w:num>
  <w:num w:numId="607">
    <w:abstractNumId w:val="281"/>
  </w:num>
  <w:num w:numId="608">
    <w:abstractNumId w:val="427"/>
  </w:num>
  <w:num w:numId="609">
    <w:abstractNumId w:val="623"/>
  </w:num>
  <w:num w:numId="610">
    <w:abstractNumId w:val="163"/>
  </w:num>
  <w:num w:numId="611">
    <w:abstractNumId w:val="525"/>
  </w:num>
  <w:num w:numId="612">
    <w:abstractNumId w:val="400"/>
  </w:num>
  <w:num w:numId="613">
    <w:abstractNumId w:val="563"/>
  </w:num>
  <w:num w:numId="614">
    <w:abstractNumId w:val="647"/>
  </w:num>
  <w:num w:numId="615">
    <w:abstractNumId w:val="680"/>
  </w:num>
  <w:num w:numId="616">
    <w:abstractNumId w:val="140"/>
  </w:num>
  <w:num w:numId="617">
    <w:abstractNumId w:val="343"/>
  </w:num>
  <w:num w:numId="618">
    <w:abstractNumId w:val="291"/>
  </w:num>
  <w:num w:numId="619">
    <w:abstractNumId w:val="54"/>
  </w:num>
  <w:num w:numId="620">
    <w:abstractNumId w:val="336"/>
  </w:num>
  <w:num w:numId="621">
    <w:abstractNumId w:val="666"/>
  </w:num>
  <w:num w:numId="622">
    <w:abstractNumId w:val="482"/>
  </w:num>
  <w:num w:numId="623">
    <w:abstractNumId w:val="410"/>
  </w:num>
  <w:num w:numId="624">
    <w:abstractNumId w:val="348"/>
  </w:num>
  <w:num w:numId="625">
    <w:abstractNumId w:val="721"/>
  </w:num>
  <w:num w:numId="626">
    <w:abstractNumId w:val="447"/>
  </w:num>
  <w:num w:numId="627">
    <w:abstractNumId w:val="558"/>
  </w:num>
  <w:num w:numId="628">
    <w:abstractNumId w:val="133"/>
  </w:num>
  <w:num w:numId="629">
    <w:abstractNumId w:val="119"/>
  </w:num>
  <w:num w:numId="630">
    <w:abstractNumId w:val="78"/>
  </w:num>
  <w:num w:numId="631">
    <w:abstractNumId w:val="375"/>
  </w:num>
  <w:num w:numId="632">
    <w:abstractNumId w:val="498"/>
  </w:num>
  <w:num w:numId="633">
    <w:abstractNumId w:val="144"/>
  </w:num>
  <w:num w:numId="634">
    <w:abstractNumId w:val="493"/>
  </w:num>
  <w:num w:numId="635">
    <w:abstractNumId w:val="109"/>
  </w:num>
  <w:num w:numId="636">
    <w:abstractNumId w:val="633"/>
  </w:num>
  <w:num w:numId="637">
    <w:abstractNumId w:val="250"/>
  </w:num>
  <w:num w:numId="638">
    <w:abstractNumId w:val="5"/>
  </w:num>
  <w:num w:numId="639">
    <w:abstractNumId w:val="688"/>
  </w:num>
  <w:num w:numId="640">
    <w:abstractNumId w:val="278"/>
  </w:num>
  <w:num w:numId="641">
    <w:abstractNumId w:val="330"/>
  </w:num>
  <w:num w:numId="642">
    <w:abstractNumId w:val="677"/>
  </w:num>
  <w:num w:numId="643">
    <w:abstractNumId w:val="722"/>
  </w:num>
  <w:num w:numId="644">
    <w:abstractNumId w:val="231"/>
  </w:num>
  <w:num w:numId="645">
    <w:abstractNumId w:val="195"/>
  </w:num>
  <w:num w:numId="646">
    <w:abstractNumId w:val="686"/>
  </w:num>
  <w:num w:numId="647">
    <w:abstractNumId w:val="164"/>
  </w:num>
  <w:num w:numId="648">
    <w:abstractNumId w:val="450"/>
  </w:num>
  <w:num w:numId="649">
    <w:abstractNumId w:val="416"/>
  </w:num>
  <w:num w:numId="650">
    <w:abstractNumId w:val="192"/>
  </w:num>
  <w:num w:numId="651">
    <w:abstractNumId w:val="536"/>
  </w:num>
  <w:num w:numId="652">
    <w:abstractNumId w:val="649"/>
  </w:num>
  <w:num w:numId="653">
    <w:abstractNumId w:val="628"/>
  </w:num>
  <w:num w:numId="654">
    <w:abstractNumId w:val="719"/>
  </w:num>
  <w:num w:numId="655">
    <w:abstractNumId w:val="184"/>
  </w:num>
  <w:num w:numId="656">
    <w:abstractNumId w:val="639"/>
  </w:num>
  <w:num w:numId="657">
    <w:abstractNumId w:val="662"/>
  </w:num>
  <w:num w:numId="658">
    <w:abstractNumId w:val="394"/>
  </w:num>
  <w:num w:numId="659">
    <w:abstractNumId w:val="406"/>
  </w:num>
  <w:num w:numId="660">
    <w:abstractNumId w:val="331"/>
  </w:num>
  <w:num w:numId="661">
    <w:abstractNumId w:val="681"/>
  </w:num>
  <w:num w:numId="662">
    <w:abstractNumId w:val="339"/>
  </w:num>
  <w:num w:numId="663">
    <w:abstractNumId w:val="491"/>
  </w:num>
  <w:num w:numId="664">
    <w:abstractNumId w:val="694"/>
  </w:num>
  <w:num w:numId="665">
    <w:abstractNumId w:val="470"/>
  </w:num>
  <w:num w:numId="666">
    <w:abstractNumId w:val="220"/>
  </w:num>
  <w:num w:numId="667">
    <w:abstractNumId w:val="600"/>
  </w:num>
  <w:num w:numId="668">
    <w:abstractNumId w:val="574"/>
  </w:num>
  <w:num w:numId="669">
    <w:abstractNumId w:val="636"/>
  </w:num>
  <w:num w:numId="670">
    <w:abstractNumId w:val="641"/>
  </w:num>
  <w:num w:numId="671">
    <w:abstractNumId w:val="684"/>
  </w:num>
  <w:num w:numId="672">
    <w:abstractNumId w:val="577"/>
  </w:num>
  <w:num w:numId="673">
    <w:abstractNumId w:val="223"/>
  </w:num>
  <w:num w:numId="674">
    <w:abstractNumId w:val="20"/>
  </w:num>
  <w:num w:numId="675">
    <w:abstractNumId w:val="297"/>
  </w:num>
  <w:num w:numId="676">
    <w:abstractNumId w:val="295"/>
  </w:num>
  <w:num w:numId="677">
    <w:abstractNumId w:val="105"/>
  </w:num>
  <w:num w:numId="678">
    <w:abstractNumId w:val="679"/>
  </w:num>
  <w:num w:numId="679">
    <w:abstractNumId w:val="424"/>
  </w:num>
  <w:num w:numId="680">
    <w:abstractNumId w:val="433"/>
  </w:num>
  <w:num w:numId="681">
    <w:abstractNumId w:val="490"/>
  </w:num>
  <w:num w:numId="682">
    <w:abstractNumId w:val="434"/>
  </w:num>
  <w:num w:numId="683">
    <w:abstractNumId w:val="206"/>
  </w:num>
  <w:num w:numId="684">
    <w:abstractNumId w:val="369"/>
  </w:num>
  <w:num w:numId="685">
    <w:abstractNumId w:val="312"/>
  </w:num>
  <w:num w:numId="686">
    <w:abstractNumId w:val="313"/>
  </w:num>
  <w:num w:numId="687">
    <w:abstractNumId w:val="691"/>
  </w:num>
  <w:num w:numId="688">
    <w:abstractNumId w:val="2"/>
  </w:num>
  <w:num w:numId="689">
    <w:abstractNumId w:val="711"/>
  </w:num>
  <w:num w:numId="690">
    <w:abstractNumId w:val="714"/>
  </w:num>
  <w:num w:numId="691">
    <w:abstractNumId w:val="201"/>
  </w:num>
  <w:num w:numId="692">
    <w:abstractNumId w:val="683"/>
  </w:num>
  <w:num w:numId="693">
    <w:abstractNumId w:val="247"/>
  </w:num>
  <w:num w:numId="694">
    <w:abstractNumId w:val="185"/>
  </w:num>
  <w:num w:numId="695">
    <w:abstractNumId w:val="629"/>
  </w:num>
  <w:num w:numId="696">
    <w:abstractNumId w:val="132"/>
  </w:num>
  <w:num w:numId="697">
    <w:abstractNumId w:val="315"/>
  </w:num>
  <w:num w:numId="698">
    <w:abstractNumId w:val="251"/>
  </w:num>
  <w:num w:numId="699">
    <w:abstractNumId w:val="583"/>
  </w:num>
  <w:num w:numId="700">
    <w:abstractNumId w:val="325"/>
  </w:num>
  <w:num w:numId="701">
    <w:abstractNumId w:val="533"/>
  </w:num>
  <w:num w:numId="702">
    <w:abstractNumId w:val="34"/>
  </w:num>
  <w:num w:numId="703">
    <w:abstractNumId w:val="540"/>
  </w:num>
  <w:num w:numId="704">
    <w:abstractNumId w:val="270"/>
  </w:num>
  <w:num w:numId="705">
    <w:abstractNumId w:val="151"/>
  </w:num>
  <w:num w:numId="706">
    <w:abstractNumId w:val="222"/>
  </w:num>
  <w:num w:numId="707">
    <w:abstractNumId w:val="197"/>
  </w:num>
  <w:num w:numId="708">
    <w:abstractNumId w:val="659"/>
  </w:num>
  <w:num w:numId="709">
    <w:abstractNumId w:val="370"/>
  </w:num>
  <w:num w:numId="710">
    <w:abstractNumId w:val="436"/>
  </w:num>
  <w:num w:numId="711">
    <w:abstractNumId w:val="6"/>
  </w:num>
  <w:num w:numId="712">
    <w:abstractNumId w:val="598"/>
  </w:num>
  <w:num w:numId="713">
    <w:abstractNumId w:val="318"/>
  </w:num>
  <w:num w:numId="714">
    <w:abstractNumId w:val="13"/>
  </w:num>
  <w:num w:numId="715">
    <w:abstractNumId w:val="460"/>
  </w:num>
  <w:num w:numId="716">
    <w:abstractNumId w:val="175"/>
  </w:num>
  <w:num w:numId="717">
    <w:abstractNumId w:val="465"/>
  </w:num>
  <w:num w:numId="718">
    <w:abstractNumId w:val="188"/>
  </w:num>
  <w:num w:numId="719">
    <w:abstractNumId w:val="500"/>
  </w:num>
  <w:num w:numId="720">
    <w:abstractNumId w:val="402"/>
  </w:num>
  <w:num w:numId="721">
    <w:abstractNumId w:val="128"/>
  </w:num>
  <w:num w:numId="722">
    <w:abstractNumId w:val="415"/>
  </w:num>
  <w:num w:numId="723">
    <w:abstractNumId w:val="385"/>
  </w:num>
  <w:num w:numId="724">
    <w:abstractNumId w:val="477"/>
  </w:num>
  <w:num w:numId="725">
    <w:abstractNumId w:val="506"/>
  </w:num>
  <w:num w:numId="726">
    <w:abstractNumId w:val="542"/>
  </w:num>
  <w:num w:numId="727">
    <w:abstractNumId w:val="362"/>
  </w:num>
  <w:num w:numId="728">
    <w:abstractNumId w:val="11"/>
  </w:num>
  <w:num w:numId="729">
    <w:abstractNumId w:val="131"/>
  </w:num>
  <w:num w:numId="730">
    <w:abstractNumId w:val="167"/>
  </w:num>
  <w:num w:numId="731">
    <w:abstractNumId w:val="89"/>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autoHyphenation/>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69"/>
    <w:rsid w:val="000125CC"/>
    <w:rsid w:val="00063FA8"/>
    <w:rsid w:val="00066B82"/>
    <w:rsid w:val="00081B5B"/>
    <w:rsid w:val="00085026"/>
    <w:rsid w:val="00086C6A"/>
    <w:rsid w:val="00096A9D"/>
    <w:rsid w:val="000A3251"/>
    <w:rsid w:val="000A374A"/>
    <w:rsid w:val="000D0507"/>
    <w:rsid w:val="000E3601"/>
    <w:rsid w:val="00134DE1"/>
    <w:rsid w:val="00151F2E"/>
    <w:rsid w:val="00170FB1"/>
    <w:rsid w:val="00173948"/>
    <w:rsid w:val="00175683"/>
    <w:rsid w:val="00195090"/>
    <w:rsid w:val="001B1C0B"/>
    <w:rsid w:val="001B2E9A"/>
    <w:rsid w:val="001D408D"/>
    <w:rsid w:val="00206E84"/>
    <w:rsid w:val="00242C2B"/>
    <w:rsid w:val="00265936"/>
    <w:rsid w:val="00282166"/>
    <w:rsid w:val="002D0D64"/>
    <w:rsid w:val="002E13DF"/>
    <w:rsid w:val="003059C3"/>
    <w:rsid w:val="00321FC2"/>
    <w:rsid w:val="00324810"/>
    <w:rsid w:val="00330330"/>
    <w:rsid w:val="00375E36"/>
    <w:rsid w:val="00393E98"/>
    <w:rsid w:val="003B1FF4"/>
    <w:rsid w:val="003B370B"/>
    <w:rsid w:val="003C6BCC"/>
    <w:rsid w:val="003D789D"/>
    <w:rsid w:val="00403047"/>
    <w:rsid w:val="004134C8"/>
    <w:rsid w:val="0042080C"/>
    <w:rsid w:val="00423A01"/>
    <w:rsid w:val="00426BA7"/>
    <w:rsid w:val="004329EB"/>
    <w:rsid w:val="00447FE3"/>
    <w:rsid w:val="00491763"/>
    <w:rsid w:val="004B4567"/>
    <w:rsid w:val="004E485C"/>
    <w:rsid w:val="005510DE"/>
    <w:rsid w:val="005673BB"/>
    <w:rsid w:val="00576A55"/>
    <w:rsid w:val="00591D4F"/>
    <w:rsid w:val="00591EC7"/>
    <w:rsid w:val="005A3870"/>
    <w:rsid w:val="005C6F4F"/>
    <w:rsid w:val="005E784C"/>
    <w:rsid w:val="005F1E8E"/>
    <w:rsid w:val="005F55DF"/>
    <w:rsid w:val="0060155B"/>
    <w:rsid w:val="00611204"/>
    <w:rsid w:val="00654C25"/>
    <w:rsid w:val="00673B6A"/>
    <w:rsid w:val="006B26C5"/>
    <w:rsid w:val="006C54EC"/>
    <w:rsid w:val="006D0BE6"/>
    <w:rsid w:val="006E3E69"/>
    <w:rsid w:val="007021D8"/>
    <w:rsid w:val="00711156"/>
    <w:rsid w:val="00735DC2"/>
    <w:rsid w:val="00744625"/>
    <w:rsid w:val="007D0B1C"/>
    <w:rsid w:val="007F055E"/>
    <w:rsid w:val="0081079C"/>
    <w:rsid w:val="00820392"/>
    <w:rsid w:val="00822C9D"/>
    <w:rsid w:val="00834BA2"/>
    <w:rsid w:val="008778E2"/>
    <w:rsid w:val="0089236B"/>
    <w:rsid w:val="008A241E"/>
    <w:rsid w:val="008F3F05"/>
    <w:rsid w:val="0090559D"/>
    <w:rsid w:val="00906BA6"/>
    <w:rsid w:val="00911A38"/>
    <w:rsid w:val="009570AD"/>
    <w:rsid w:val="009A01C8"/>
    <w:rsid w:val="009A0B88"/>
    <w:rsid w:val="009B0D01"/>
    <w:rsid w:val="009B74B0"/>
    <w:rsid w:val="009D2A99"/>
    <w:rsid w:val="009E0AAA"/>
    <w:rsid w:val="009E332F"/>
    <w:rsid w:val="009E4A29"/>
    <w:rsid w:val="00A02B51"/>
    <w:rsid w:val="00A128DF"/>
    <w:rsid w:val="00A82477"/>
    <w:rsid w:val="00A83B35"/>
    <w:rsid w:val="00AB6EE5"/>
    <w:rsid w:val="00AC135F"/>
    <w:rsid w:val="00AC3EDF"/>
    <w:rsid w:val="00AD151E"/>
    <w:rsid w:val="00AD329D"/>
    <w:rsid w:val="00AE6DF7"/>
    <w:rsid w:val="00B14CB8"/>
    <w:rsid w:val="00B16003"/>
    <w:rsid w:val="00B420E9"/>
    <w:rsid w:val="00B721B2"/>
    <w:rsid w:val="00B75984"/>
    <w:rsid w:val="00BD2B44"/>
    <w:rsid w:val="00C072F1"/>
    <w:rsid w:val="00C079E3"/>
    <w:rsid w:val="00C236FF"/>
    <w:rsid w:val="00C23B68"/>
    <w:rsid w:val="00C324E7"/>
    <w:rsid w:val="00C345C6"/>
    <w:rsid w:val="00C632BC"/>
    <w:rsid w:val="00C75137"/>
    <w:rsid w:val="00CA0D18"/>
    <w:rsid w:val="00CE22B8"/>
    <w:rsid w:val="00CE2A5C"/>
    <w:rsid w:val="00D771CF"/>
    <w:rsid w:val="00D87AAD"/>
    <w:rsid w:val="00DE1D74"/>
    <w:rsid w:val="00E107AD"/>
    <w:rsid w:val="00E26B3F"/>
    <w:rsid w:val="00E34222"/>
    <w:rsid w:val="00E44E3E"/>
    <w:rsid w:val="00EB3643"/>
    <w:rsid w:val="00EB7F34"/>
    <w:rsid w:val="00EE04FF"/>
    <w:rsid w:val="00F1544C"/>
    <w:rsid w:val="00F65069"/>
    <w:rsid w:val="00F74EFE"/>
    <w:rsid w:val="00F76E0B"/>
    <w:rsid w:val="00F956A1"/>
    <w:rsid w:val="00FC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90E8F2-01D5-4F11-BAA6-06B7C3B5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1">
    <w:name w:val="heading 1"/>
    <w:next w:val="a"/>
    <w:rsid w:val="00F65069"/>
    <w:pPr>
      <w:keepNext/>
      <w:pBdr>
        <w:top w:val="nil"/>
        <w:left w:val="nil"/>
        <w:bottom w:val="nil"/>
        <w:right w:val="nil"/>
        <w:between w:val="nil"/>
        <w:bar w:val="nil"/>
      </w:pBdr>
      <w:suppressAutoHyphens/>
      <w:ind w:left="720" w:hanging="360"/>
      <w:outlineLvl w:val="0"/>
    </w:pPr>
    <w:rPr>
      <w:rFonts w:eastAsia="Times New Roman"/>
      <w:i/>
      <w:iCs/>
      <w:color w:val="000000"/>
      <w:sz w:val="24"/>
      <w:szCs w:val="24"/>
      <w:u w:color="000000"/>
      <w:bdr w:val="nil"/>
    </w:rPr>
  </w:style>
  <w:style w:type="paragraph" w:styleId="4">
    <w:name w:val="heading 4"/>
    <w:next w:val="a"/>
    <w:rsid w:val="00F65069"/>
    <w:pPr>
      <w:keepNext/>
      <w:pBdr>
        <w:top w:val="nil"/>
        <w:left w:val="nil"/>
        <w:bottom w:val="nil"/>
        <w:right w:val="nil"/>
        <w:between w:val="nil"/>
        <w:bar w:val="nil"/>
      </w:pBdr>
      <w:suppressAutoHyphens/>
      <w:spacing w:before="240" w:after="60" w:line="276" w:lineRule="auto"/>
      <w:outlineLvl w:val="3"/>
    </w:pPr>
    <w:rPr>
      <w:rFonts w:hAnsi="Arial Unicode MS" w:cs="Arial Unicode MS"/>
      <w:b/>
      <w:bCs/>
      <w:color w:val="00000A"/>
      <w:kern w:val="1"/>
      <w:sz w:val="28"/>
      <w:szCs w:val="28"/>
      <w:u w:color="00000A"/>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65069"/>
    <w:rPr>
      <w:u w:val="single"/>
    </w:rPr>
  </w:style>
  <w:style w:type="table" w:customStyle="1" w:styleId="TableNormal">
    <w:name w:val="Table Normal"/>
    <w:rsid w:val="00F65069"/>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a4">
    <w:name w:val="Колонтитулы"/>
    <w:rsid w:val="00F65069"/>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a5">
    <w:name w:val="footer"/>
    <w:link w:val="a6"/>
    <w:uiPriority w:val="99"/>
    <w:rsid w:val="00F65069"/>
    <w:pPr>
      <w:pBdr>
        <w:top w:val="nil"/>
        <w:left w:val="nil"/>
        <w:bottom w:val="nil"/>
        <w:right w:val="nil"/>
        <w:between w:val="nil"/>
        <w:bar w:val="nil"/>
      </w:pBdr>
      <w:tabs>
        <w:tab w:val="center" w:pos="4677"/>
        <w:tab w:val="right" w:pos="9355"/>
      </w:tabs>
      <w:suppressAutoHyphens/>
      <w:spacing w:after="200" w:line="276" w:lineRule="auto"/>
    </w:pPr>
    <w:rPr>
      <w:rFonts w:ascii="Calibri" w:eastAsia="Calibri" w:hAnsi="Calibri" w:cs="Calibri"/>
      <w:color w:val="00000A"/>
      <w:kern w:val="1"/>
      <w:u w:color="00000A"/>
      <w:bdr w:val="nil"/>
    </w:rPr>
  </w:style>
  <w:style w:type="paragraph" w:customStyle="1" w:styleId="14TexstOSNOVA1012">
    <w:name w:val="14TexstOSNOVA_10/12"/>
    <w:uiPriority w:val="99"/>
    <w:rsid w:val="00F65069"/>
    <w:pPr>
      <w:pBdr>
        <w:top w:val="nil"/>
        <w:left w:val="nil"/>
        <w:bottom w:val="nil"/>
        <w:right w:val="nil"/>
        <w:between w:val="nil"/>
        <w:bar w:val="nil"/>
      </w:pBdr>
      <w:spacing w:line="240" w:lineRule="atLeast"/>
      <w:ind w:firstLine="340"/>
      <w:jc w:val="both"/>
    </w:pPr>
    <w:rPr>
      <w:rFonts w:ascii="Arial Unicode MS" w:hAnsi="Arial Unicode MS" w:cs="Arial Unicode MS"/>
      <w:color w:val="000000"/>
      <w:u w:color="000000"/>
      <w:bdr w:val="nil"/>
    </w:rPr>
  </w:style>
  <w:style w:type="numbering" w:customStyle="1" w:styleId="List0">
    <w:name w:val="List 0"/>
    <w:basedOn w:val="10"/>
    <w:rsid w:val="00F65069"/>
    <w:pPr>
      <w:numPr>
        <w:numId w:val="1"/>
      </w:numPr>
    </w:pPr>
  </w:style>
  <w:style w:type="numbering" w:customStyle="1" w:styleId="10">
    <w:name w:val="Импортированный стиль 1"/>
    <w:rsid w:val="00F65069"/>
  </w:style>
  <w:style w:type="numbering" w:customStyle="1" w:styleId="List1">
    <w:name w:val="List 1"/>
    <w:basedOn w:val="2"/>
    <w:rsid w:val="00F65069"/>
    <w:pPr>
      <w:numPr>
        <w:numId w:val="2"/>
      </w:numPr>
    </w:pPr>
  </w:style>
  <w:style w:type="numbering" w:customStyle="1" w:styleId="2">
    <w:name w:val="Импортированный стиль 2"/>
    <w:rsid w:val="00F65069"/>
  </w:style>
  <w:style w:type="numbering" w:customStyle="1" w:styleId="21">
    <w:name w:val="Список 21"/>
    <w:basedOn w:val="3"/>
    <w:rsid w:val="00F65069"/>
    <w:pPr>
      <w:numPr>
        <w:numId w:val="3"/>
      </w:numPr>
    </w:pPr>
  </w:style>
  <w:style w:type="numbering" w:customStyle="1" w:styleId="3">
    <w:name w:val="Импортированный стиль 3"/>
    <w:rsid w:val="00F65069"/>
  </w:style>
  <w:style w:type="numbering" w:customStyle="1" w:styleId="31">
    <w:name w:val="Список 31"/>
    <w:basedOn w:val="40"/>
    <w:rsid w:val="00F65069"/>
    <w:pPr>
      <w:numPr>
        <w:numId w:val="4"/>
      </w:numPr>
    </w:pPr>
  </w:style>
  <w:style w:type="numbering" w:customStyle="1" w:styleId="40">
    <w:name w:val="Импортированный стиль 4"/>
    <w:rsid w:val="00F65069"/>
  </w:style>
  <w:style w:type="numbering" w:customStyle="1" w:styleId="41">
    <w:name w:val="Список 41"/>
    <w:basedOn w:val="5"/>
    <w:rsid w:val="00F65069"/>
    <w:pPr>
      <w:numPr>
        <w:numId w:val="5"/>
      </w:numPr>
    </w:pPr>
  </w:style>
  <w:style w:type="numbering" w:customStyle="1" w:styleId="5">
    <w:name w:val="Импортированный стиль 5"/>
    <w:rsid w:val="00F65069"/>
  </w:style>
  <w:style w:type="numbering" w:customStyle="1" w:styleId="51">
    <w:name w:val="Список 51"/>
    <w:basedOn w:val="6"/>
    <w:rsid w:val="00F65069"/>
    <w:pPr>
      <w:numPr>
        <w:numId w:val="6"/>
      </w:numPr>
    </w:pPr>
  </w:style>
  <w:style w:type="numbering" w:customStyle="1" w:styleId="6">
    <w:name w:val="Импортированный стиль 6"/>
    <w:rsid w:val="00F65069"/>
  </w:style>
  <w:style w:type="numbering" w:customStyle="1" w:styleId="List6">
    <w:name w:val="List 6"/>
    <w:basedOn w:val="7"/>
    <w:rsid w:val="00F65069"/>
    <w:pPr>
      <w:numPr>
        <w:numId w:val="7"/>
      </w:numPr>
    </w:pPr>
  </w:style>
  <w:style w:type="numbering" w:customStyle="1" w:styleId="7">
    <w:name w:val="Импортированный стиль 7"/>
    <w:rsid w:val="00F65069"/>
  </w:style>
  <w:style w:type="numbering" w:customStyle="1" w:styleId="List7">
    <w:name w:val="List 7"/>
    <w:basedOn w:val="8"/>
    <w:rsid w:val="00F65069"/>
    <w:pPr>
      <w:numPr>
        <w:numId w:val="8"/>
      </w:numPr>
    </w:pPr>
  </w:style>
  <w:style w:type="numbering" w:customStyle="1" w:styleId="8">
    <w:name w:val="Импортированный стиль 8"/>
    <w:rsid w:val="00F65069"/>
  </w:style>
  <w:style w:type="numbering" w:customStyle="1" w:styleId="List8">
    <w:name w:val="List 8"/>
    <w:basedOn w:val="9"/>
    <w:rsid w:val="00F65069"/>
    <w:pPr>
      <w:numPr>
        <w:numId w:val="9"/>
      </w:numPr>
    </w:pPr>
  </w:style>
  <w:style w:type="numbering" w:customStyle="1" w:styleId="9">
    <w:name w:val="Импортированный стиль 9"/>
    <w:rsid w:val="00F65069"/>
  </w:style>
  <w:style w:type="numbering" w:customStyle="1" w:styleId="List9">
    <w:name w:val="List 9"/>
    <w:basedOn w:val="100"/>
    <w:rsid w:val="00F65069"/>
    <w:pPr>
      <w:numPr>
        <w:numId w:val="10"/>
      </w:numPr>
    </w:pPr>
  </w:style>
  <w:style w:type="numbering" w:customStyle="1" w:styleId="100">
    <w:name w:val="Импортированный стиль 10"/>
    <w:rsid w:val="00F65069"/>
  </w:style>
  <w:style w:type="numbering" w:customStyle="1" w:styleId="List10">
    <w:name w:val="List 10"/>
    <w:basedOn w:val="11"/>
    <w:rsid w:val="00F65069"/>
    <w:pPr>
      <w:numPr>
        <w:numId w:val="11"/>
      </w:numPr>
    </w:pPr>
  </w:style>
  <w:style w:type="numbering" w:customStyle="1" w:styleId="11">
    <w:name w:val="Импортированный стиль 11"/>
    <w:rsid w:val="00F65069"/>
  </w:style>
  <w:style w:type="numbering" w:customStyle="1" w:styleId="List11">
    <w:name w:val="List 11"/>
    <w:basedOn w:val="12"/>
    <w:rsid w:val="00F65069"/>
    <w:pPr>
      <w:numPr>
        <w:numId w:val="12"/>
      </w:numPr>
    </w:pPr>
  </w:style>
  <w:style w:type="numbering" w:customStyle="1" w:styleId="12">
    <w:name w:val="Импортированный стиль 12"/>
    <w:rsid w:val="00F65069"/>
  </w:style>
  <w:style w:type="numbering" w:customStyle="1" w:styleId="List12">
    <w:name w:val="List 12"/>
    <w:basedOn w:val="13"/>
    <w:rsid w:val="00F65069"/>
    <w:pPr>
      <w:numPr>
        <w:numId w:val="13"/>
      </w:numPr>
    </w:pPr>
  </w:style>
  <w:style w:type="numbering" w:customStyle="1" w:styleId="13">
    <w:name w:val="Импортированный стиль 13"/>
    <w:rsid w:val="00F65069"/>
  </w:style>
  <w:style w:type="numbering" w:customStyle="1" w:styleId="List13">
    <w:name w:val="List 13"/>
    <w:basedOn w:val="14"/>
    <w:rsid w:val="00F65069"/>
    <w:pPr>
      <w:numPr>
        <w:numId w:val="14"/>
      </w:numPr>
    </w:pPr>
  </w:style>
  <w:style w:type="numbering" w:customStyle="1" w:styleId="14">
    <w:name w:val="Импортированный стиль 14"/>
    <w:rsid w:val="00F65069"/>
  </w:style>
  <w:style w:type="numbering" w:customStyle="1" w:styleId="List14">
    <w:name w:val="List 14"/>
    <w:basedOn w:val="15"/>
    <w:rsid w:val="00F65069"/>
    <w:pPr>
      <w:numPr>
        <w:numId w:val="15"/>
      </w:numPr>
    </w:pPr>
  </w:style>
  <w:style w:type="numbering" w:customStyle="1" w:styleId="15">
    <w:name w:val="Импортированный стиль 15"/>
    <w:rsid w:val="00F65069"/>
  </w:style>
  <w:style w:type="numbering" w:customStyle="1" w:styleId="List15">
    <w:name w:val="List 15"/>
    <w:basedOn w:val="16"/>
    <w:rsid w:val="00F65069"/>
    <w:pPr>
      <w:numPr>
        <w:numId w:val="16"/>
      </w:numPr>
    </w:pPr>
  </w:style>
  <w:style w:type="numbering" w:customStyle="1" w:styleId="16">
    <w:name w:val="Импортированный стиль 16"/>
    <w:rsid w:val="00F65069"/>
  </w:style>
  <w:style w:type="numbering" w:customStyle="1" w:styleId="List16">
    <w:name w:val="List 16"/>
    <w:basedOn w:val="17"/>
    <w:rsid w:val="00F65069"/>
    <w:pPr>
      <w:numPr>
        <w:numId w:val="17"/>
      </w:numPr>
    </w:pPr>
  </w:style>
  <w:style w:type="numbering" w:customStyle="1" w:styleId="17">
    <w:name w:val="Импортированный стиль 17"/>
    <w:rsid w:val="00F65069"/>
  </w:style>
  <w:style w:type="numbering" w:customStyle="1" w:styleId="List17">
    <w:name w:val="List 17"/>
    <w:basedOn w:val="18"/>
    <w:rsid w:val="00F65069"/>
    <w:pPr>
      <w:numPr>
        <w:numId w:val="18"/>
      </w:numPr>
    </w:pPr>
  </w:style>
  <w:style w:type="numbering" w:customStyle="1" w:styleId="18">
    <w:name w:val="Импортированный стиль 18"/>
    <w:rsid w:val="00F65069"/>
  </w:style>
  <w:style w:type="numbering" w:customStyle="1" w:styleId="List18">
    <w:name w:val="List 18"/>
    <w:basedOn w:val="19"/>
    <w:rsid w:val="00F65069"/>
    <w:pPr>
      <w:numPr>
        <w:numId w:val="19"/>
      </w:numPr>
    </w:pPr>
  </w:style>
  <w:style w:type="numbering" w:customStyle="1" w:styleId="19">
    <w:name w:val="Импортированный стиль 19"/>
    <w:rsid w:val="00F65069"/>
  </w:style>
  <w:style w:type="numbering" w:customStyle="1" w:styleId="List19">
    <w:name w:val="List 19"/>
    <w:basedOn w:val="20"/>
    <w:rsid w:val="00F65069"/>
    <w:pPr>
      <w:numPr>
        <w:numId w:val="20"/>
      </w:numPr>
    </w:pPr>
  </w:style>
  <w:style w:type="numbering" w:customStyle="1" w:styleId="20">
    <w:name w:val="Импортированный стиль 20"/>
    <w:rsid w:val="00F65069"/>
  </w:style>
  <w:style w:type="numbering" w:customStyle="1" w:styleId="List20">
    <w:name w:val="List 20"/>
    <w:basedOn w:val="210"/>
    <w:rsid w:val="00F65069"/>
    <w:pPr>
      <w:numPr>
        <w:numId w:val="21"/>
      </w:numPr>
    </w:pPr>
  </w:style>
  <w:style w:type="numbering" w:customStyle="1" w:styleId="210">
    <w:name w:val="Импортированный стиль 21"/>
    <w:rsid w:val="00F65069"/>
  </w:style>
  <w:style w:type="numbering" w:customStyle="1" w:styleId="List21">
    <w:name w:val="List 21"/>
    <w:basedOn w:val="22"/>
    <w:rsid w:val="00F65069"/>
    <w:pPr>
      <w:numPr>
        <w:numId w:val="22"/>
      </w:numPr>
    </w:pPr>
  </w:style>
  <w:style w:type="numbering" w:customStyle="1" w:styleId="22">
    <w:name w:val="Импортированный стиль 22"/>
    <w:rsid w:val="00F65069"/>
  </w:style>
  <w:style w:type="numbering" w:customStyle="1" w:styleId="List22">
    <w:name w:val="List 22"/>
    <w:basedOn w:val="23"/>
    <w:rsid w:val="00F65069"/>
    <w:pPr>
      <w:numPr>
        <w:numId w:val="23"/>
      </w:numPr>
    </w:pPr>
  </w:style>
  <w:style w:type="numbering" w:customStyle="1" w:styleId="23">
    <w:name w:val="Импортированный стиль 23"/>
    <w:rsid w:val="00F65069"/>
  </w:style>
  <w:style w:type="numbering" w:customStyle="1" w:styleId="List23">
    <w:name w:val="List 23"/>
    <w:basedOn w:val="24"/>
    <w:rsid w:val="00F65069"/>
    <w:pPr>
      <w:numPr>
        <w:numId w:val="24"/>
      </w:numPr>
    </w:pPr>
  </w:style>
  <w:style w:type="numbering" w:customStyle="1" w:styleId="24">
    <w:name w:val="Импортированный стиль 24"/>
    <w:rsid w:val="00F65069"/>
  </w:style>
  <w:style w:type="paragraph" w:styleId="a7">
    <w:name w:val="footnote text"/>
    <w:aliases w:val="Знак,Body Text Indent,Основной текст с отступом1,Основной текст с отступом11,Знак1,Body Text Indent1"/>
    <w:link w:val="a8"/>
    <w:rsid w:val="00F65069"/>
    <w:pPr>
      <w:pBdr>
        <w:top w:val="nil"/>
        <w:left w:val="nil"/>
        <w:bottom w:val="nil"/>
        <w:right w:val="nil"/>
        <w:between w:val="nil"/>
        <w:bar w:val="nil"/>
      </w:pBdr>
    </w:pPr>
    <w:rPr>
      <w:rFonts w:ascii="Calibri" w:eastAsia="Calibri" w:hAnsi="Calibri" w:cs="Calibri"/>
      <w:color w:val="00000A"/>
      <w:kern w:val="1"/>
      <w:sz w:val="24"/>
      <w:szCs w:val="24"/>
      <w:u w:color="00000A"/>
      <w:bdr w:val="nil"/>
    </w:rPr>
  </w:style>
  <w:style w:type="numbering" w:customStyle="1" w:styleId="List24">
    <w:name w:val="List 24"/>
    <w:basedOn w:val="25"/>
    <w:rsid w:val="00F65069"/>
    <w:pPr>
      <w:numPr>
        <w:numId w:val="25"/>
      </w:numPr>
    </w:pPr>
  </w:style>
  <w:style w:type="numbering" w:customStyle="1" w:styleId="25">
    <w:name w:val="Импортированный стиль 25"/>
    <w:rsid w:val="00F65069"/>
  </w:style>
  <w:style w:type="numbering" w:customStyle="1" w:styleId="List25">
    <w:name w:val="List 25"/>
    <w:basedOn w:val="26"/>
    <w:rsid w:val="00F65069"/>
    <w:pPr>
      <w:numPr>
        <w:numId w:val="26"/>
      </w:numPr>
    </w:pPr>
  </w:style>
  <w:style w:type="numbering" w:customStyle="1" w:styleId="26">
    <w:name w:val="Импортированный стиль 26"/>
    <w:rsid w:val="00F65069"/>
  </w:style>
  <w:style w:type="numbering" w:customStyle="1" w:styleId="List26">
    <w:name w:val="List 26"/>
    <w:basedOn w:val="27"/>
    <w:rsid w:val="00F65069"/>
    <w:pPr>
      <w:numPr>
        <w:numId w:val="27"/>
      </w:numPr>
    </w:pPr>
  </w:style>
  <w:style w:type="numbering" w:customStyle="1" w:styleId="27">
    <w:name w:val="Импортированный стиль 27"/>
    <w:rsid w:val="00F65069"/>
  </w:style>
  <w:style w:type="numbering" w:customStyle="1" w:styleId="List27">
    <w:name w:val="List 27"/>
    <w:basedOn w:val="28"/>
    <w:rsid w:val="00F65069"/>
    <w:pPr>
      <w:numPr>
        <w:numId w:val="28"/>
      </w:numPr>
    </w:pPr>
  </w:style>
  <w:style w:type="numbering" w:customStyle="1" w:styleId="28">
    <w:name w:val="Импортированный стиль 28"/>
    <w:rsid w:val="00F65069"/>
  </w:style>
  <w:style w:type="numbering" w:customStyle="1" w:styleId="List28">
    <w:name w:val="List 28"/>
    <w:basedOn w:val="29"/>
    <w:rsid w:val="00F65069"/>
    <w:pPr>
      <w:numPr>
        <w:numId w:val="29"/>
      </w:numPr>
    </w:pPr>
  </w:style>
  <w:style w:type="numbering" w:customStyle="1" w:styleId="29">
    <w:name w:val="Импортированный стиль 29"/>
    <w:rsid w:val="00F65069"/>
  </w:style>
  <w:style w:type="numbering" w:customStyle="1" w:styleId="List29">
    <w:name w:val="List 29"/>
    <w:basedOn w:val="30"/>
    <w:rsid w:val="00F65069"/>
    <w:pPr>
      <w:numPr>
        <w:numId w:val="30"/>
      </w:numPr>
    </w:pPr>
  </w:style>
  <w:style w:type="numbering" w:customStyle="1" w:styleId="30">
    <w:name w:val="Импортированный стиль 30"/>
    <w:rsid w:val="00F65069"/>
  </w:style>
  <w:style w:type="numbering" w:customStyle="1" w:styleId="List30">
    <w:name w:val="List 30"/>
    <w:basedOn w:val="310"/>
    <w:rsid w:val="00F65069"/>
    <w:pPr>
      <w:numPr>
        <w:numId w:val="31"/>
      </w:numPr>
    </w:pPr>
  </w:style>
  <w:style w:type="numbering" w:customStyle="1" w:styleId="310">
    <w:name w:val="Импортированный стиль 31"/>
    <w:rsid w:val="00F65069"/>
  </w:style>
  <w:style w:type="numbering" w:customStyle="1" w:styleId="List31">
    <w:name w:val="List 31"/>
    <w:basedOn w:val="32"/>
    <w:rsid w:val="00F65069"/>
    <w:pPr>
      <w:numPr>
        <w:numId w:val="32"/>
      </w:numPr>
    </w:pPr>
  </w:style>
  <w:style w:type="numbering" w:customStyle="1" w:styleId="32">
    <w:name w:val="Импортированный стиль 32"/>
    <w:rsid w:val="00F65069"/>
  </w:style>
  <w:style w:type="numbering" w:customStyle="1" w:styleId="List32">
    <w:name w:val="List 32"/>
    <w:basedOn w:val="33"/>
    <w:rsid w:val="00F65069"/>
    <w:pPr>
      <w:numPr>
        <w:numId w:val="33"/>
      </w:numPr>
    </w:pPr>
  </w:style>
  <w:style w:type="numbering" w:customStyle="1" w:styleId="33">
    <w:name w:val="Импортированный стиль 33"/>
    <w:rsid w:val="00F65069"/>
  </w:style>
  <w:style w:type="numbering" w:customStyle="1" w:styleId="List33">
    <w:name w:val="List 33"/>
    <w:basedOn w:val="34"/>
    <w:rsid w:val="00F65069"/>
    <w:pPr>
      <w:numPr>
        <w:numId w:val="34"/>
      </w:numPr>
    </w:pPr>
  </w:style>
  <w:style w:type="numbering" w:customStyle="1" w:styleId="34">
    <w:name w:val="Импортированный стиль 34"/>
    <w:rsid w:val="00F65069"/>
  </w:style>
  <w:style w:type="numbering" w:customStyle="1" w:styleId="List34">
    <w:name w:val="List 34"/>
    <w:basedOn w:val="35"/>
    <w:rsid w:val="00F65069"/>
    <w:pPr>
      <w:numPr>
        <w:numId w:val="35"/>
      </w:numPr>
    </w:pPr>
  </w:style>
  <w:style w:type="numbering" w:customStyle="1" w:styleId="35">
    <w:name w:val="Импортированный стиль 35"/>
    <w:rsid w:val="00F65069"/>
  </w:style>
  <w:style w:type="numbering" w:customStyle="1" w:styleId="List35">
    <w:name w:val="List 35"/>
    <w:basedOn w:val="36"/>
    <w:rsid w:val="00F65069"/>
    <w:pPr>
      <w:numPr>
        <w:numId w:val="36"/>
      </w:numPr>
    </w:pPr>
  </w:style>
  <w:style w:type="numbering" w:customStyle="1" w:styleId="36">
    <w:name w:val="Импортированный стиль 36"/>
    <w:rsid w:val="00F65069"/>
  </w:style>
  <w:style w:type="numbering" w:customStyle="1" w:styleId="List36">
    <w:name w:val="List 36"/>
    <w:basedOn w:val="37"/>
    <w:rsid w:val="00F65069"/>
    <w:pPr>
      <w:numPr>
        <w:numId w:val="37"/>
      </w:numPr>
    </w:pPr>
  </w:style>
  <w:style w:type="numbering" w:customStyle="1" w:styleId="37">
    <w:name w:val="Импортированный стиль 37"/>
    <w:rsid w:val="00F65069"/>
  </w:style>
  <w:style w:type="numbering" w:customStyle="1" w:styleId="List37">
    <w:name w:val="List 37"/>
    <w:basedOn w:val="38"/>
    <w:rsid w:val="00F65069"/>
    <w:pPr>
      <w:numPr>
        <w:numId w:val="38"/>
      </w:numPr>
    </w:pPr>
  </w:style>
  <w:style w:type="numbering" w:customStyle="1" w:styleId="38">
    <w:name w:val="Импортированный стиль 38"/>
    <w:rsid w:val="00F65069"/>
  </w:style>
  <w:style w:type="numbering" w:customStyle="1" w:styleId="List38">
    <w:name w:val="List 38"/>
    <w:basedOn w:val="39"/>
    <w:rsid w:val="00F65069"/>
    <w:pPr>
      <w:numPr>
        <w:numId w:val="39"/>
      </w:numPr>
    </w:pPr>
  </w:style>
  <w:style w:type="numbering" w:customStyle="1" w:styleId="39">
    <w:name w:val="Импортированный стиль 39"/>
    <w:rsid w:val="00F65069"/>
  </w:style>
  <w:style w:type="numbering" w:customStyle="1" w:styleId="List39">
    <w:name w:val="List 39"/>
    <w:basedOn w:val="400"/>
    <w:rsid w:val="00F65069"/>
    <w:pPr>
      <w:numPr>
        <w:numId w:val="40"/>
      </w:numPr>
    </w:pPr>
  </w:style>
  <w:style w:type="numbering" w:customStyle="1" w:styleId="400">
    <w:name w:val="Импортированный стиль 40"/>
    <w:rsid w:val="00F65069"/>
  </w:style>
  <w:style w:type="numbering" w:customStyle="1" w:styleId="List40">
    <w:name w:val="List 40"/>
    <w:basedOn w:val="410"/>
    <w:rsid w:val="00F65069"/>
    <w:pPr>
      <w:numPr>
        <w:numId w:val="41"/>
      </w:numPr>
    </w:pPr>
  </w:style>
  <w:style w:type="numbering" w:customStyle="1" w:styleId="410">
    <w:name w:val="Импортированный стиль 41"/>
    <w:rsid w:val="00F65069"/>
  </w:style>
  <w:style w:type="numbering" w:customStyle="1" w:styleId="List41">
    <w:name w:val="List 41"/>
    <w:basedOn w:val="42"/>
    <w:rsid w:val="00F65069"/>
    <w:pPr>
      <w:numPr>
        <w:numId w:val="42"/>
      </w:numPr>
    </w:pPr>
  </w:style>
  <w:style w:type="numbering" w:customStyle="1" w:styleId="42">
    <w:name w:val="Импортированный стиль 42"/>
    <w:rsid w:val="00F65069"/>
  </w:style>
  <w:style w:type="numbering" w:customStyle="1" w:styleId="List42">
    <w:name w:val="List 42"/>
    <w:basedOn w:val="43"/>
    <w:rsid w:val="00F65069"/>
    <w:pPr>
      <w:numPr>
        <w:numId w:val="43"/>
      </w:numPr>
    </w:pPr>
  </w:style>
  <w:style w:type="numbering" w:customStyle="1" w:styleId="43">
    <w:name w:val="Импортированный стиль 43"/>
    <w:rsid w:val="00F65069"/>
  </w:style>
  <w:style w:type="numbering" w:customStyle="1" w:styleId="List43">
    <w:name w:val="List 43"/>
    <w:basedOn w:val="44"/>
    <w:rsid w:val="00F65069"/>
    <w:pPr>
      <w:numPr>
        <w:numId w:val="44"/>
      </w:numPr>
    </w:pPr>
  </w:style>
  <w:style w:type="numbering" w:customStyle="1" w:styleId="44">
    <w:name w:val="Импортированный стиль 44"/>
    <w:rsid w:val="00F65069"/>
  </w:style>
  <w:style w:type="numbering" w:customStyle="1" w:styleId="List44">
    <w:name w:val="List 44"/>
    <w:basedOn w:val="45"/>
    <w:rsid w:val="00F65069"/>
    <w:pPr>
      <w:numPr>
        <w:numId w:val="45"/>
      </w:numPr>
    </w:pPr>
  </w:style>
  <w:style w:type="numbering" w:customStyle="1" w:styleId="45">
    <w:name w:val="Импортированный стиль 45"/>
    <w:rsid w:val="00F65069"/>
  </w:style>
  <w:style w:type="numbering" w:customStyle="1" w:styleId="List45">
    <w:name w:val="List 45"/>
    <w:basedOn w:val="46"/>
    <w:rsid w:val="00F65069"/>
    <w:pPr>
      <w:numPr>
        <w:numId w:val="46"/>
      </w:numPr>
    </w:pPr>
  </w:style>
  <w:style w:type="numbering" w:customStyle="1" w:styleId="46">
    <w:name w:val="Импортированный стиль 46"/>
    <w:rsid w:val="00F65069"/>
  </w:style>
  <w:style w:type="numbering" w:customStyle="1" w:styleId="List46">
    <w:name w:val="List 46"/>
    <w:basedOn w:val="47"/>
    <w:rsid w:val="00F65069"/>
    <w:pPr>
      <w:numPr>
        <w:numId w:val="47"/>
      </w:numPr>
    </w:pPr>
  </w:style>
  <w:style w:type="numbering" w:customStyle="1" w:styleId="47">
    <w:name w:val="Импортированный стиль 47"/>
    <w:rsid w:val="00F65069"/>
  </w:style>
  <w:style w:type="numbering" w:customStyle="1" w:styleId="List47">
    <w:name w:val="List 47"/>
    <w:basedOn w:val="48"/>
    <w:rsid w:val="00F65069"/>
    <w:pPr>
      <w:numPr>
        <w:numId w:val="48"/>
      </w:numPr>
    </w:pPr>
  </w:style>
  <w:style w:type="numbering" w:customStyle="1" w:styleId="48">
    <w:name w:val="Импортированный стиль 48"/>
    <w:rsid w:val="00F65069"/>
  </w:style>
  <w:style w:type="numbering" w:customStyle="1" w:styleId="List48">
    <w:name w:val="List 48"/>
    <w:basedOn w:val="49"/>
    <w:rsid w:val="00F65069"/>
    <w:pPr>
      <w:numPr>
        <w:numId w:val="49"/>
      </w:numPr>
    </w:pPr>
  </w:style>
  <w:style w:type="numbering" w:customStyle="1" w:styleId="49">
    <w:name w:val="Импортированный стиль 49"/>
    <w:rsid w:val="00F65069"/>
  </w:style>
  <w:style w:type="numbering" w:customStyle="1" w:styleId="List49">
    <w:name w:val="List 49"/>
    <w:basedOn w:val="50"/>
    <w:rsid w:val="00F65069"/>
    <w:pPr>
      <w:numPr>
        <w:numId w:val="50"/>
      </w:numPr>
    </w:pPr>
  </w:style>
  <w:style w:type="numbering" w:customStyle="1" w:styleId="50">
    <w:name w:val="Импортированный стиль 50"/>
    <w:rsid w:val="00F65069"/>
  </w:style>
  <w:style w:type="numbering" w:customStyle="1" w:styleId="List50">
    <w:name w:val="List 50"/>
    <w:basedOn w:val="510"/>
    <w:rsid w:val="00F65069"/>
    <w:pPr>
      <w:numPr>
        <w:numId w:val="51"/>
      </w:numPr>
    </w:pPr>
  </w:style>
  <w:style w:type="numbering" w:customStyle="1" w:styleId="510">
    <w:name w:val="Импортированный стиль 51"/>
    <w:rsid w:val="00F65069"/>
  </w:style>
  <w:style w:type="numbering" w:customStyle="1" w:styleId="List51">
    <w:name w:val="List 51"/>
    <w:basedOn w:val="52"/>
    <w:rsid w:val="00F65069"/>
    <w:pPr>
      <w:numPr>
        <w:numId w:val="52"/>
      </w:numPr>
    </w:pPr>
  </w:style>
  <w:style w:type="numbering" w:customStyle="1" w:styleId="52">
    <w:name w:val="Импортированный стиль 52"/>
    <w:rsid w:val="00F65069"/>
  </w:style>
  <w:style w:type="numbering" w:customStyle="1" w:styleId="List52">
    <w:name w:val="List 52"/>
    <w:basedOn w:val="53"/>
    <w:rsid w:val="00F65069"/>
    <w:pPr>
      <w:numPr>
        <w:numId w:val="53"/>
      </w:numPr>
    </w:pPr>
  </w:style>
  <w:style w:type="numbering" w:customStyle="1" w:styleId="53">
    <w:name w:val="Импортированный стиль 53"/>
    <w:rsid w:val="00F65069"/>
  </w:style>
  <w:style w:type="numbering" w:customStyle="1" w:styleId="List53">
    <w:name w:val="List 53"/>
    <w:basedOn w:val="54"/>
    <w:rsid w:val="00F65069"/>
    <w:pPr>
      <w:numPr>
        <w:numId w:val="54"/>
      </w:numPr>
    </w:pPr>
  </w:style>
  <w:style w:type="numbering" w:customStyle="1" w:styleId="54">
    <w:name w:val="Импортированный стиль 54"/>
    <w:rsid w:val="00F65069"/>
  </w:style>
  <w:style w:type="numbering" w:customStyle="1" w:styleId="List54">
    <w:name w:val="List 54"/>
    <w:basedOn w:val="55"/>
    <w:rsid w:val="00F65069"/>
    <w:pPr>
      <w:numPr>
        <w:numId w:val="55"/>
      </w:numPr>
    </w:pPr>
  </w:style>
  <w:style w:type="numbering" w:customStyle="1" w:styleId="55">
    <w:name w:val="Импортированный стиль 55"/>
    <w:rsid w:val="00F65069"/>
  </w:style>
  <w:style w:type="numbering" w:customStyle="1" w:styleId="List55">
    <w:name w:val="List 55"/>
    <w:basedOn w:val="56"/>
    <w:rsid w:val="00F65069"/>
    <w:pPr>
      <w:numPr>
        <w:numId w:val="56"/>
      </w:numPr>
    </w:pPr>
  </w:style>
  <w:style w:type="numbering" w:customStyle="1" w:styleId="56">
    <w:name w:val="Импортированный стиль 56"/>
    <w:rsid w:val="00F65069"/>
  </w:style>
  <w:style w:type="numbering" w:customStyle="1" w:styleId="List56">
    <w:name w:val="List 56"/>
    <w:basedOn w:val="57"/>
    <w:rsid w:val="00F65069"/>
    <w:pPr>
      <w:numPr>
        <w:numId w:val="57"/>
      </w:numPr>
    </w:pPr>
  </w:style>
  <w:style w:type="numbering" w:customStyle="1" w:styleId="57">
    <w:name w:val="Импортированный стиль 57"/>
    <w:rsid w:val="00F65069"/>
  </w:style>
  <w:style w:type="numbering" w:customStyle="1" w:styleId="List57">
    <w:name w:val="List 57"/>
    <w:basedOn w:val="58"/>
    <w:rsid w:val="00F65069"/>
    <w:pPr>
      <w:numPr>
        <w:numId w:val="58"/>
      </w:numPr>
    </w:pPr>
  </w:style>
  <w:style w:type="numbering" w:customStyle="1" w:styleId="58">
    <w:name w:val="Импортированный стиль 58"/>
    <w:rsid w:val="00F65069"/>
  </w:style>
  <w:style w:type="numbering" w:customStyle="1" w:styleId="List58">
    <w:name w:val="List 58"/>
    <w:basedOn w:val="59"/>
    <w:rsid w:val="00F65069"/>
    <w:pPr>
      <w:numPr>
        <w:numId w:val="59"/>
      </w:numPr>
    </w:pPr>
  </w:style>
  <w:style w:type="numbering" w:customStyle="1" w:styleId="59">
    <w:name w:val="Импортированный стиль 59"/>
    <w:rsid w:val="00F65069"/>
  </w:style>
  <w:style w:type="numbering" w:customStyle="1" w:styleId="List59">
    <w:name w:val="List 59"/>
    <w:basedOn w:val="60"/>
    <w:rsid w:val="00F65069"/>
    <w:pPr>
      <w:numPr>
        <w:numId w:val="60"/>
      </w:numPr>
    </w:pPr>
  </w:style>
  <w:style w:type="numbering" w:customStyle="1" w:styleId="60">
    <w:name w:val="Импортированный стиль 60"/>
    <w:rsid w:val="00F65069"/>
  </w:style>
  <w:style w:type="numbering" w:customStyle="1" w:styleId="List60">
    <w:name w:val="List 60"/>
    <w:basedOn w:val="61"/>
    <w:rsid w:val="00F65069"/>
    <w:pPr>
      <w:numPr>
        <w:numId w:val="61"/>
      </w:numPr>
    </w:pPr>
  </w:style>
  <w:style w:type="numbering" w:customStyle="1" w:styleId="61">
    <w:name w:val="Импортированный стиль 61"/>
    <w:rsid w:val="00F65069"/>
  </w:style>
  <w:style w:type="numbering" w:customStyle="1" w:styleId="List61">
    <w:name w:val="List 61"/>
    <w:basedOn w:val="62"/>
    <w:rsid w:val="00F65069"/>
    <w:pPr>
      <w:numPr>
        <w:numId w:val="62"/>
      </w:numPr>
    </w:pPr>
  </w:style>
  <w:style w:type="numbering" w:customStyle="1" w:styleId="62">
    <w:name w:val="Импортированный стиль 62"/>
    <w:rsid w:val="00F65069"/>
  </w:style>
  <w:style w:type="numbering" w:customStyle="1" w:styleId="List62">
    <w:name w:val="List 62"/>
    <w:basedOn w:val="63"/>
    <w:rsid w:val="00F65069"/>
    <w:pPr>
      <w:numPr>
        <w:numId w:val="63"/>
      </w:numPr>
    </w:pPr>
  </w:style>
  <w:style w:type="numbering" w:customStyle="1" w:styleId="63">
    <w:name w:val="Импортированный стиль 63"/>
    <w:rsid w:val="00F65069"/>
  </w:style>
  <w:style w:type="numbering" w:customStyle="1" w:styleId="List63">
    <w:name w:val="List 63"/>
    <w:basedOn w:val="64"/>
    <w:rsid w:val="00F65069"/>
    <w:pPr>
      <w:numPr>
        <w:numId w:val="64"/>
      </w:numPr>
    </w:pPr>
  </w:style>
  <w:style w:type="numbering" w:customStyle="1" w:styleId="64">
    <w:name w:val="Импортированный стиль 64"/>
    <w:rsid w:val="00F65069"/>
  </w:style>
  <w:style w:type="numbering" w:customStyle="1" w:styleId="List64">
    <w:name w:val="List 64"/>
    <w:basedOn w:val="65"/>
    <w:rsid w:val="00F65069"/>
    <w:pPr>
      <w:numPr>
        <w:numId w:val="65"/>
      </w:numPr>
    </w:pPr>
  </w:style>
  <w:style w:type="numbering" w:customStyle="1" w:styleId="65">
    <w:name w:val="Импортированный стиль 65"/>
    <w:rsid w:val="00F65069"/>
  </w:style>
  <w:style w:type="numbering" w:customStyle="1" w:styleId="List65">
    <w:name w:val="List 65"/>
    <w:basedOn w:val="66"/>
    <w:rsid w:val="00F65069"/>
    <w:pPr>
      <w:numPr>
        <w:numId w:val="66"/>
      </w:numPr>
    </w:pPr>
  </w:style>
  <w:style w:type="numbering" w:customStyle="1" w:styleId="66">
    <w:name w:val="Импортированный стиль 66"/>
    <w:rsid w:val="00F65069"/>
  </w:style>
  <w:style w:type="numbering" w:customStyle="1" w:styleId="List66">
    <w:name w:val="List 66"/>
    <w:basedOn w:val="67"/>
    <w:rsid w:val="00F65069"/>
    <w:pPr>
      <w:numPr>
        <w:numId w:val="67"/>
      </w:numPr>
    </w:pPr>
  </w:style>
  <w:style w:type="numbering" w:customStyle="1" w:styleId="67">
    <w:name w:val="Импортированный стиль 67"/>
    <w:rsid w:val="00F65069"/>
  </w:style>
  <w:style w:type="numbering" w:customStyle="1" w:styleId="List67">
    <w:name w:val="List 67"/>
    <w:basedOn w:val="68"/>
    <w:rsid w:val="00F65069"/>
    <w:pPr>
      <w:numPr>
        <w:numId w:val="68"/>
      </w:numPr>
    </w:pPr>
  </w:style>
  <w:style w:type="numbering" w:customStyle="1" w:styleId="68">
    <w:name w:val="Импортированный стиль 68"/>
    <w:rsid w:val="00F65069"/>
  </w:style>
  <w:style w:type="numbering" w:customStyle="1" w:styleId="List68">
    <w:name w:val="List 68"/>
    <w:basedOn w:val="69"/>
    <w:rsid w:val="00F65069"/>
    <w:pPr>
      <w:numPr>
        <w:numId w:val="69"/>
      </w:numPr>
    </w:pPr>
  </w:style>
  <w:style w:type="numbering" w:customStyle="1" w:styleId="69">
    <w:name w:val="Импортированный стиль 69"/>
    <w:rsid w:val="00F65069"/>
  </w:style>
  <w:style w:type="numbering" w:customStyle="1" w:styleId="List69">
    <w:name w:val="List 69"/>
    <w:basedOn w:val="70"/>
    <w:rsid w:val="00F65069"/>
    <w:pPr>
      <w:numPr>
        <w:numId w:val="70"/>
      </w:numPr>
    </w:pPr>
  </w:style>
  <w:style w:type="numbering" w:customStyle="1" w:styleId="70">
    <w:name w:val="Импортированный стиль 70"/>
    <w:rsid w:val="00F65069"/>
  </w:style>
  <w:style w:type="numbering" w:customStyle="1" w:styleId="List70">
    <w:name w:val="List 70"/>
    <w:basedOn w:val="71"/>
    <w:rsid w:val="00F65069"/>
    <w:pPr>
      <w:numPr>
        <w:numId w:val="71"/>
      </w:numPr>
    </w:pPr>
  </w:style>
  <w:style w:type="numbering" w:customStyle="1" w:styleId="71">
    <w:name w:val="Импортированный стиль 71"/>
    <w:rsid w:val="00F65069"/>
  </w:style>
  <w:style w:type="numbering" w:customStyle="1" w:styleId="List71">
    <w:name w:val="List 71"/>
    <w:basedOn w:val="72"/>
    <w:rsid w:val="00F65069"/>
    <w:pPr>
      <w:numPr>
        <w:numId w:val="72"/>
      </w:numPr>
    </w:pPr>
  </w:style>
  <w:style w:type="numbering" w:customStyle="1" w:styleId="72">
    <w:name w:val="Импортированный стиль 72"/>
    <w:rsid w:val="00F65069"/>
  </w:style>
  <w:style w:type="numbering" w:customStyle="1" w:styleId="List72">
    <w:name w:val="List 72"/>
    <w:basedOn w:val="73"/>
    <w:rsid w:val="00F65069"/>
    <w:pPr>
      <w:numPr>
        <w:numId w:val="73"/>
      </w:numPr>
    </w:pPr>
  </w:style>
  <w:style w:type="numbering" w:customStyle="1" w:styleId="73">
    <w:name w:val="Импортированный стиль 73"/>
    <w:rsid w:val="00F65069"/>
  </w:style>
  <w:style w:type="numbering" w:customStyle="1" w:styleId="List73">
    <w:name w:val="List 73"/>
    <w:basedOn w:val="74"/>
    <w:rsid w:val="00F65069"/>
    <w:pPr>
      <w:numPr>
        <w:numId w:val="74"/>
      </w:numPr>
    </w:pPr>
  </w:style>
  <w:style w:type="numbering" w:customStyle="1" w:styleId="74">
    <w:name w:val="Импортированный стиль 74"/>
    <w:rsid w:val="00F65069"/>
  </w:style>
  <w:style w:type="numbering" w:customStyle="1" w:styleId="List74">
    <w:name w:val="List 74"/>
    <w:basedOn w:val="75"/>
    <w:rsid w:val="00F65069"/>
    <w:pPr>
      <w:numPr>
        <w:numId w:val="75"/>
      </w:numPr>
    </w:pPr>
  </w:style>
  <w:style w:type="numbering" w:customStyle="1" w:styleId="75">
    <w:name w:val="Импортированный стиль 75"/>
    <w:rsid w:val="00F65069"/>
  </w:style>
  <w:style w:type="numbering" w:customStyle="1" w:styleId="List75">
    <w:name w:val="List 75"/>
    <w:basedOn w:val="76"/>
    <w:rsid w:val="00F65069"/>
    <w:pPr>
      <w:numPr>
        <w:numId w:val="76"/>
      </w:numPr>
    </w:pPr>
  </w:style>
  <w:style w:type="numbering" w:customStyle="1" w:styleId="76">
    <w:name w:val="Импортированный стиль 76"/>
    <w:rsid w:val="00F65069"/>
  </w:style>
  <w:style w:type="numbering" w:customStyle="1" w:styleId="List76">
    <w:name w:val="List 76"/>
    <w:basedOn w:val="77"/>
    <w:rsid w:val="00F65069"/>
    <w:pPr>
      <w:numPr>
        <w:numId w:val="77"/>
      </w:numPr>
    </w:pPr>
  </w:style>
  <w:style w:type="numbering" w:customStyle="1" w:styleId="77">
    <w:name w:val="Импортированный стиль 77"/>
    <w:rsid w:val="00F65069"/>
  </w:style>
  <w:style w:type="numbering" w:customStyle="1" w:styleId="List77">
    <w:name w:val="List 77"/>
    <w:basedOn w:val="78"/>
    <w:rsid w:val="00F65069"/>
    <w:pPr>
      <w:numPr>
        <w:numId w:val="78"/>
      </w:numPr>
    </w:pPr>
  </w:style>
  <w:style w:type="numbering" w:customStyle="1" w:styleId="78">
    <w:name w:val="Импортированный стиль 78"/>
    <w:rsid w:val="00F65069"/>
  </w:style>
  <w:style w:type="numbering" w:customStyle="1" w:styleId="List78">
    <w:name w:val="List 78"/>
    <w:basedOn w:val="79"/>
    <w:rsid w:val="00F65069"/>
    <w:pPr>
      <w:numPr>
        <w:numId w:val="79"/>
      </w:numPr>
    </w:pPr>
  </w:style>
  <w:style w:type="numbering" w:customStyle="1" w:styleId="79">
    <w:name w:val="Импортированный стиль 79"/>
    <w:rsid w:val="00F65069"/>
  </w:style>
  <w:style w:type="numbering" w:customStyle="1" w:styleId="List79">
    <w:name w:val="List 79"/>
    <w:basedOn w:val="80"/>
    <w:rsid w:val="00F65069"/>
    <w:pPr>
      <w:numPr>
        <w:numId w:val="80"/>
      </w:numPr>
    </w:pPr>
  </w:style>
  <w:style w:type="numbering" w:customStyle="1" w:styleId="80">
    <w:name w:val="Импортированный стиль 80"/>
    <w:rsid w:val="00F65069"/>
  </w:style>
  <w:style w:type="numbering" w:customStyle="1" w:styleId="List80">
    <w:name w:val="List 80"/>
    <w:basedOn w:val="81"/>
    <w:rsid w:val="00F65069"/>
    <w:pPr>
      <w:numPr>
        <w:numId w:val="81"/>
      </w:numPr>
    </w:pPr>
  </w:style>
  <w:style w:type="numbering" w:customStyle="1" w:styleId="81">
    <w:name w:val="Импортированный стиль 81"/>
    <w:rsid w:val="00F65069"/>
  </w:style>
  <w:style w:type="numbering" w:customStyle="1" w:styleId="List81">
    <w:name w:val="List 81"/>
    <w:basedOn w:val="82"/>
    <w:rsid w:val="00F65069"/>
    <w:pPr>
      <w:numPr>
        <w:numId w:val="82"/>
      </w:numPr>
    </w:pPr>
  </w:style>
  <w:style w:type="numbering" w:customStyle="1" w:styleId="82">
    <w:name w:val="Импортированный стиль 82"/>
    <w:rsid w:val="00F65069"/>
  </w:style>
  <w:style w:type="numbering" w:customStyle="1" w:styleId="List82">
    <w:name w:val="List 82"/>
    <w:basedOn w:val="83"/>
    <w:rsid w:val="00F65069"/>
    <w:pPr>
      <w:numPr>
        <w:numId w:val="83"/>
      </w:numPr>
    </w:pPr>
  </w:style>
  <w:style w:type="numbering" w:customStyle="1" w:styleId="83">
    <w:name w:val="Импортированный стиль 83"/>
    <w:rsid w:val="00F65069"/>
  </w:style>
  <w:style w:type="numbering" w:customStyle="1" w:styleId="List83">
    <w:name w:val="List 83"/>
    <w:basedOn w:val="84"/>
    <w:rsid w:val="00F65069"/>
    <w:pPr>
      <w:numPr>
        <w:numId w:val="84"/>
      </w:numPr>
    </w:pPr>
  </w:style>
  <w:style w:type="numbering" w:customStyle="1" w:styleId="84">
    <w:name w:val="Импортированный стиль 84"/>
    <w:rsid w:val="00F65069"/>
  </w:style>
  <w:style w:type="numbering" w:customStyle="1" w:styleId="List84">
    <w:name w:val="List 84"/>
    <w:basedOn w:val="85"/>
    <w:rsid w:val="00F65069"/>
    <w:pPr>
      <w:numPr>
        <w:numId w:val="85"/>
      </w:numPr>
    </w:pPr>
  </w:style>
  <w:style w:type="numbering" w:customStyle="1" w:styleId="85">
    <w:name w:val="Импортированный стиль 85"/>
    <w:rsid w:val="00F65069"/>
  </w:style>
  <w:style w:type="numbering" w:customStyle="1" w:styleId="List85">
    <w:name w:val="List 85"/>
    <w:basedOn w:val="86"/>
    <w:rsid w:val="00F65069"/>
    <w:pPr>
      <w:numPr>
        <w:numId w:val="86"/>
      </w:numPr>
    </w:pPr>
  </w:style>
  <w:style w:type="numbering" w:customStyle="1" w:styleId="86">
    <w:name w:val="Импортированный стиль 86"/>
    <w:rsid w:val="00F65069"/>
  </w:style>
  <w:style w:type="numbering" w:customStyle="1" w:styleId="List86">
    <w:name w:val="List 86"/>
    <w:basedOn w:val="87"/>
    <w:rsid w:val="00F65069"/>
    <w:pPr>
      <w:numPr>
        <w:numId w:val="87"/>
      </w:numPr>
    </w:pPr>
  </w:style>
  <w:style w:type="numbering" w:customStyle="1" w:styleId="87">
    <w:name w:val="Импортированный стиль 87"/>
    <w:rsid w:val="00F65069"/>
  </w:style>
  <w:style w:type="numbering" w:customStyle="1" w:styleId="List87">
    <w:name w:val="List 87"/>
    <w:basedOn w:val="88"/>
    <w:rsid w:val="00F65069"/>
    <w:pPr>
      <w:numPr>
        <w:numId w:val="88"/>
      </w:numPr>
    </w:pPr>
  </w:style>
  <w:style w:type="numbering" w:customStyle="1" w:styleId="88">
    <w:name w:val="Импортированный стиль 88"/>
    <w:rsid w:val="00F65069"/>
  </w:style>
  <w:style w:type="numbering" w:customStyle="1" w:styleId="List88">
    <w:name w:val="List 88"/>
    <w:basedOn w:val="89"/>
    <w:rsid w:val="00F65069"/>
    <w:pPr>
      <w:numPr>
        <w:numId w:val="89"/>
      </w:numPr>
    </w:pPr>
  </w:style>
  <w:style w:type="numbering" w:customStyle="1" w:styleId="89">
    <w:name w:val="Импортированный стиль 89"/>
    <w:rsid w:val="00F65069"/>
  </w:style>
  <w:style w:type="numbering" w:customStyle="1" w:styleId="List89">
    <w:name w:val="List 89"/>
    <w:basedOn w:val="90"/>
    <w:rsid w:val="00F65069"/>
    <w:pPr>
      <w:numPr>
        <w:numId w:val="90"/>
      </w:numPr>
    </w:pPr>
  </w:style>
  <w:style w:type="numbering" w:customStyle="1" w:styleId="90">
    <w:name w:val="Импортированный стиль 90"/>
    <w:rsid w:val="00F65069"/>
  </w:style>
  <w:style w:type="paragraph" w:styleId="a9">
    <w:name w:val="List Paragraph"/>
    <w:uiPriority w:val="99"/>
    <w:qFormat/>
    <w:rsid w:val="00F65069"/>
    <w:pPr>
      <w:pBdr>
        <w:top w:val="nil"/>
        <w:left w:val="nil"/>
        <w:bottom w:val="nil"/>
        <w:right w:val="nil"/>
        <w:between w:val="nil"/>
        <w:bar w:val="nil"/>
      </w:pBdr>
      <w:spacing w:line="360" w:lineRule="auto"/>
      <w:ind w:left="720"/>
    </w:pPr>
    <w:rPr>
      <w:rFonts w:ascii="Arial Unicode MS" w:hAnsi="Arial Unicode MS" w:cs="Arial Unicode MS"/>
      <w:color w:val="000000"/>
      <w:sz w:val="24"/>
      <w:szCs w:val="24"/>
      <w:u w:color="000000"/>
      <w:bdr w:val="nil"/>
    </w:rPr>
  </w:style>
  <w:style w:type="numbering" w:customStyle="1" w:styleId="List90">
    <w:name w:val="List 90"/>
    <w:basedOn w:val="9"/>
    <w:rsid w:val="00F65069"/>
    <w:pPr>
      <w:numPr>
        <w:numId w:val="91"/>
      </w:numPr>
    </w:pPr>
  </w:style>
  <w:style w:type="numbering" w:customStyle="1" w:styleId="List91">
    <w:name w:val="List 91"/>
    <w:basedOn w:val="92"/>
    <w:rsid w:val="00F65069"/>
    <w:pPr>
      <w:numPr>
        <w:numId w:val="92"/>
      </w:numPr>
    </w:pPr>
  </w:style>
  <w:style w:type="numbering" w:customStyle="1" w:styleId="92">
    <w:name w:val="Импортированный стиль 92"/>
    <w:rsid w:val="00F65069"/>
  </w:style>
  <w:style w:type="numbering" w:customStyle="1" w:styleId="List92">
    <w:name w:val="List 92"/>
    <w:basedOn w:val="93"/>
    <w:rsid w:val="00F65069"/>
    <w:pPr>
      <w:numPr>
        <w:numId w:val="93"/>
      </w:numPr>
    </w:pPr>
  </w:style>
  <w:style w:type="numbering" w:customStyle="1" w:styleId="93">
    <w:name w:val="Импортированный стиль 93"/>
    <w:rsid w:val="00F65069"/>
  </w:style>
  <w:style w:type="numbering" w:customStyle="1" w:styleId="List93">
    <w:name w:val="List 93"/>
    <w:basedOn w:val="94"/>
    <w:rsid w:val="00F65069"/>
    <w:pPr>
      <w:numPr>
        <w:numId w:val="94"/>
      </w:numPr>
    </w:pPr>
  </w:style>
  <w:style w:type="numbering" w:customStyle="1" w:styleId="94">
    <w:name w:val="Импортированный стиль 94"/>
    <w:rsid w:val="00F65069"/>
  </w:style>
  <w:style w:type="numbering" w:customStyle="1" w:styleId="List94">
    <w:name w:val="List 94"/>
    <w:basedOn w:val="95"/>
    <w:rsid w:val="00F65069"/>
    <w:pPr>
      <w:numPr>
        <w:numId w:val="95"/>
      </w:numPr>
    </w:pPr>
  </w:style>
  <w:style w:type="numbering" w:customStyle="1" w:styleId="95">
    <w:name w:val="Импортированный стиль 95"/>
    <w:rsid w:val="00F65069"/>
  </w:style>
  <w:style w:type="numbering" w:customStyle="1" w:styleId="List95">
    <w:name w:val="List 95"/>
    <w:basedOn w:val="96"/>
    <w:rsid w:val="00F65069"/>
    <w:pPr>
      <w:numPr>
        <w:numId w:val="96"/>
      </w:numPr>
    </w:pPr>
  </w:style>
  <w:style w:type="numbering" w:customStyle="1" w:styleId="96">
    <w:name w:val="Импортированный стиль 96"/>
    <w:rsid w:val="00F65069"/>
  </w:style>
  <w:style w:type="numbering" w:customStyle="1" w:styleId="List96">
    <w:name w:val="List 96"/>
    <w:basedOn w:val="97"/>
    <w:rsid w:val="00F65069"/>
    <w:pPr>
      <w:numPr>
        <w:numId w:val="97"/>
      </w:numPr>
    </w:pPr>
  </w:style>
  <w:style w:type="numbering" w:customStyle="1" w:styleId="97">
    <w:name w:val="Импортированный стиль 97"/>
    <w:rsid w:val="00F65069"/>
  </w:style>
  <w:style w:type="numbering" w:customStyle="1" w:styleId="List97">
    <w:name w:val="List 97"/>
    <w:basedOn w:val="98"/>
    <w:rsid w:val="00F65069"/>
    <w:pPr>
      <w:numPr>
        <w:numId w:val="98"/>
      </w:numPr>
    </w:pPr>
  </w:style>
  <w:style w:type="numbering" w:customStyle="1" w:styleId="98">
    <w:name w:val="Импортированный стиль 98"/>
    <w:rsid w:val="00F65069"/>
  </w:style>
  <w:style w:type="numbering" w:customStyle="1" w:styleId="List98">
    <w:name w:val="List 98"/>
    <w:basedOn w:val="99"/>
    <w:rsid w:val="00F65069"/>
    <w:pPr>
      <w:numPr>
        <w:numId w:val="99"/>
      </w:numPr>
    </w:pPr>
  </w:style>
  <w:style w:type="numbering" w:customStyle="1" w:styleId="99">
    <w:name w:val="Импортированный стиль 99"/>
    <w:rsid w:val="00F65069"/>
  </w:style>
  <w:style w:type="numbering" w:customStyle="1" w:styleId="List99">
    <w:name w:val="List 99"/>
    <w:basedOn w:val="1000"/>
    <w:rsid w:val="00F65069"/>
    <w:pPr>
      <w:numPr>
        <w:numId w:val="100"/>
      </w:numPr>
    </w:pPr>
  </w:style>
  <w:style w:type="numbering" w:customStyle="1" w:styleId="1000">
    <w:name w:val="Импортированный стиль 100"/>
    <w:rsid w:val="00F65069"/>
  </w:style>
  <w:style w:type="numbering" w:customStyle="1" w:styleId="List100">
    <w:name w:val="List 100"/>
    <w:basedOn w:val="101"/>
    <w:rsid w:val="00F65069"/>
    <w:pPr>
      <w:numPr>
        <w:numId w:val="101"/>
      </w:numPr>
    </w:pPr>
  </w:style>
  <w:style w:type="numbering" w:customStyle="1" w:styleId="101">
    <w:name w:val="Импортированный стиль 101"/>
    <w:rsid w:val="00F65069"/>
  </w:style>
  <w:style w:type="numbering" w:customStyle="1" w:styleId="List101">
    <w:name w:val="List 101"/>
    <w:basedOn w:val="102"/>
    <w:rsid w:val="00F65069"/>
    <w:pPr>
      <w:numPr>
        <w:numId w:val="102"/>
      </w:numPr>
    </w:pPr>
  </w:style>
  <w:style w:type="numbering" w:customStyle="1" w:styleId="102">
    <w:name w:val="Импортированный стиль 102"/>
    <w:rsid w:val="00F65069"/>
  </w:style>
  <w:style w:type="numbering" w:customStyle="1" w:styleId="List102">
    <w:name w:val="List 102"/>
    <w:basedOn w:val="103"/>
    <w:rsid w:val="00F65069"/>
    <w:pPr>
      <w:numPr>
        <w:numId w:val="103"/>
      </w:numPr>
    </w:pPr>
  </w:style>
  <w:style w:type="numbering" w:customStyle="1" w:styleId="103">
    <w:name w:val="Импортированный стиль 103"/>
    <w:rsid w:val="00F65069"/>
  </w:style>
  <w:style w:type="numbering" w:customStyle="1" w:styleId="List103">
    <w:name w:val="List 103"/>
    <w:basedOn w:val="104"/>
    <w:rsid w:val="00F65069"/>
    <w:pPr>
      <w:numPr>
        <w:numId w:val="104"/>
      </w:numPr>
    </w:pPr>
  </w:style>
  <w:style w:type="numbering" w:customStyle="1" w:styleId="104">
    <w:name w:val="Импортированный стиль 104"/>
    <w:rsid w:val="00F65069"/>
  </w:style>
  <w:style w:type="numbering" w:customStyle="1" w:styleId="List104">
    <w:name w:val="List 104"/>
    <w:basedOn w:val="105"/>
    <w:rsid w:val="00F65069"/>
    <w:pPr>
      <w:numPr>
        <w:numId w:val="105"/>
      </w:numPr>
    </w:pPr>
  </w:style>
  <w:style w:type="numbering" w:customStyle="1" w:styleId="105">
    <w:name w:val="Импортированный стиль 105"/>
    <w:rsid w:val="00F65069"/>
  </w:style>
  <w:style w:type="numbering" w:customStyle="1" w:styleId="List105">
    <w:name w:val="List 105"/>
    <w:basedOn w:val="106"/>
    <w:rsid w:val="00F65069"/>
    <w:pPr>
      <w:numPr>
        <w:numId w:val="106"/>
      </w:numPr>
    </w:pPr>
  </w:style>
  <w:style w:type="numbering" w:customStyle="1" w:styleId="106">
    <w:name w:val="Импортированный стиль 106"/>
    <w:rsid w:val="00F65069"/>
  </w:style>
  <w:style w:type="numbering" w:customStyle="1" w:styleId="List106">
    <w:name w:val="List 106"/>
    <w:basedOn w:val="107"/>
    <w:rsid w:val="00F65069"/>
    <w:pPr>
      <w:numPr>
        <w:numId w:val="107"/>
      </w:numPr>
    </w:pPr>
  </w:style>
  <w:style w:type="numbering" w:customStyle="1" w:styleId="107">
    <w:name w:val="Импортированный стиль 107"/>
    <w:rsid w:val="00F65069"/>
  </w:style>
  <w:style w:type="numbering" w:customStyle="1" w:styleId="List107">
    <w:name w:val="List 107"/>
    <w:basedOn w:val="108"/>
    <w:rsid w:val="00F65069"/>
    <w:pPr>
      <w:numPr>
        <w:numId w:val="108"/>
      </w:numPr>
    </w:pPr>
  </w:style>
  <w:style w:type="numbering" w:customStyle="1" w:styleId="108">
    <w:name w:val="Импортированный стиль 108"/>
    <w:rsid w:val="00F65069"/>
  </w:style>
  <w:style w:type="numbering" w:customStyle="1" w:styleId="List108">
    <w:name w:val="List 108"/>
    <w:basedOn w:val="109"/>
    <w:rsid w:val="00F65069"/>
    <w:pPr>
      <w:numPr>
        <w:numId w:val="109"/>
      </w:numPr>
    </w:pPr>
  </w:style>
  <w:style w:type="numbering" w:customStyle="1" w:styleId="109">
    <w:name w:val="Импортированный стиль 109"/>
    <w:rsid w:val="00F65069"/>
  </w:style>
  <w:style w:type="numbering" w:customStyle="1" w:styleId="List109">
    <w:name w:val="List 109"/>
    <w:basedOn w:val="110"/>
    <w:rsid w:val="00F65069"/>
    <w:pPr>
      <w:numPr>
        <w:numId w:val="110"/>
      </w:numPr>
    </w:pPr>
  </w:style>
  <w:style w:type="numbering" w:customStyle="1" w:styleId="110">
    <w:name w:val="Импортированный стиль 110"/>
    <w:rsid w:val="00F65069"/>
  </w:style>
  <w:style w:type="numbering" w:customStyle="1" w:styleId="List110">
    <w:name w:val="List 110"/>
    <w:basedOn w:val="111"/>
    <w:rsid w:val="00F65069"/>
    <w:pPr>
      <w:numPr>
        <w:numId w:val="111"/>
      </w:numPr>
    </w:pPr>
  </w:style>
  <w:style w:type="numbering" w:customStyle="1" w:styleId="111">
    <w:name w:val="Импортированный стиль 111"/>
    <w:rsid w:val="00F65069"/>
  </w:style>
  <w:style w:type="numbering" w:customStyle="1" w:styleId="List111">
    <w:name w:val="List 111"/>
    <w:basedOn w:val="112"/>
    <w:rsid w:val="00F65069"/>
    <w:pPr>
      <w:numPr>
        <w:numId w:val="112"/>
      </w:numPr>
    </w:pPr>
  </w:style>
  <w:style w:type="numbering" w:customStyle="1" w:styleId="112">
    <w:name w:val="Импортированный стиль 112"/>
    <w:rsid w:val="00F65069"/>
  </w:style>
  <w:style w:type="numbering" w:customStyle="1" w:styleId="List112">
    <w:name w:val="List 112"/>
    <w:basedOn w:val="113"/>
    <w:rsid w:val="00F65069"/>
    <w:pPr>
      <w:numPr>
        <w:numId w:val="113"/>
      </w:numPr>
    </w:pPr>
  </w:style>
  <w:style w:type="numbering" w:customStyle="1" w:styleId="113">
    <w:name w:val="Импортированный стиль 113"/>
    <w:rsid w:val="00F65069"/>
  </w:style>
  <w:style w:type="numbering" w:customStyle="1" w:styleId="List113">
    <w:name w:val="List 113"/>
    <w:basedOn w:val="114"/>
    <w:rsid w:val="00F65069"/>
    <w:pPr>
      <w:numPr>
        <w:numId w:val="114"/>
      </w:numPr>
    </w:pPr>
  </w:style>
  <w:style w:type="numbering" w:customStyle="1" w:styleId="114">
    <w:name w:val="Импортированный стиль 114"/>
    <w:rsid w:val="00F65069"/>
  </w:style>
  <w:style w:type="numbering" w:customStyle="1" w:styleId="List114">
    <w:name w:val="List 114"/>
    <w:basedOn w:val="115"/>
    <w:rsid w:val="00F65069"/>
    <w:pPr>
      <w:numPr>
        <w:numId w:val="115"/>
      </w:numPr>
    </w:pPr>
  </w:style>
  <w:style w:type="numbering" w:customStyle="1" w:styleId="115">
    <w:name w:val="Импортированный стиль 115"/>
    <w:rsid w:val="00F65069"/>
  </w:style>
  <w:style w:type="paragraph" w:customStyle="1" w:styleId="Default">
    <w:name w:val="Default"/>
    <w:rsid w:val="00F65069"/>
    <w:pPr>
      <w:pBdr>
        <w:top w:val="nil"/>
        <w:left w:val="nil"/>
        <w:bottom w:val="nil"/>
        <w:right w:val="nil"/>
        <w:between w:val="nil"/>
        <w:bar w:val="nil"/>
      </w:pBdr>
      <w:spacing w:after="200" w:line="276" w:lineRule="auto"/>
    </w:pPr>
    <w:rPr>
      <w:rFonts w:ascii="Arial Unicode MS" w:hAnsi="Arial Unicode MS" w:cs="Arial Unicode MS"/>
      <w:color w:val="000000"/>
      <w:sz w:val="24"/>
      <w:szCs w:val="24"/>
      <w:u w:color="000000"/>
      <w:bdr w:val="nil"/>
    </w:rPr>
  </w:style>
  <w:style w:type="paragraph" w:styleId="aa">
    <w:name w:val="No Spacing"/>
    <w:qFormat/>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Standard">
    <w:name w:val="Standard"/>
    <w:rsid w:val="00F65069"/>
    <w:pPr>
      <w:widowControl w:val="0"/>
      <w:pBdr>
        <w:top w:val="nil"/>
        <w:left w:val="nil"/>
        <w:bottom w:val="nil"/>
        <w:right w:val="nil"/>
        <w:between w:val="nil"/>
        <w:bar w:val="nil"/>
      </w:pBdr>
      <w:suppressAutoHyphens/>
      <w:spacing w:after="200" w:line="276" w:lineRule="auto"/>
    </w:pPr>
    <w:rPr>
      <w:rFonts w:ascii="Arial Unicode MS" w:hAnsi="Arial Unicode MS" w:cs="Arial Unicode MS"/>
      <w:color w:val="000000"/>
      <w:kern w:val="1"/>
      <w:sz w:val="24"/>
      <w:szCs w:val="24"/>
      <w:u w:color="000000"/>
      <w:bdr w:val="nil"/>
      <w:lang w:val="de-DE"/>
    </w:rPr>
  </w:style>
  <w:style w:type="numbering" w:customStyle="1" w:styleId="List115">
    <w:name w:val="List 115"/>
    <w:basedOn w:val="116"/>
    <w:rsid w:val="00F65069"/>
    <w:pPr>
      <w:numPr>
        <w:numId w:val="116"/>
      </w:numPr>
    </w:pPr>
  </w:style>
  <w:style w:type="numbering" w:customStyle="1" w:styleId="116">
    <w:name w:val="Импортированный стиль 116"/>
    <w:rsid w:val="00F65069"/>
  </w:style>
  <w:style w:type="numbering" w:customStyle="1" w:styleId="List116">
    <w:name w:val="List 116"/>
    <w:basedOn w:val="117"/>
    <w:rsid w:val="00F65069"/>
    <w:pPr>
      <w:numPr>
        <w:numId w:val="117"/>
      </w:numPr>
    </w:pPr>
  </w:style>
  <w:style w:type="numbering" w:customStyle="1" w:styleId="117">
    <w:name w:val="Импортированный стиль 117"/>
    <w:rsid w:val="00F65069"/>
  </w:style>
  <w:style w:type="numbering" w:customStyle="1" w:styleId="List117">
    <w:name w:val="List 117"/>
    <w:basedOn w:val="118"/>
    <w:rsid w:val="00F65069"/>
    <w:pPr>
      <w:numPr>
        <w:numId w:val="118"/>
      </w:numPr>
    </w:pPr>
  </w:style>
  <w:style w:type="numbering" w:customStyle="1" w:styleId="118">
    <w:name w:val="Импортированный стиль 118"/>
    <w:rsid w:val="00F65069"/>
  </w:style>
  <w:style w:type="paragraph" w:customStyle="1" w:styleId="5a">
    <w:name w:val="Абзац списка5"/>
    <w:rsid w:val="00F6506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118">
    <w:name w:val="List 118"/>
    <w:basedOn w:val="119"/>
    <w:rsid w:val="00F65069"/>
    <w:pPr>
      <w:numPr>
        <w:numId w:val="119"/>
      </w:numPr>
    </w:pPr>
  </w:style>
  <w:style w:type="numbering" w:customStyle="1" w:styleId="119">
    <w:name w:val="Импортированный стиль 119"/>
    <w:rsid w:val="00F65069"/>
  </w:style>
  <w:style w:type="paragraph" w:customStyle="1" w:styleId="18TexstSPISOK1">
    <w:name w:val="18TexstSPISOK_1"/>
    <w:rsid w:val="00F65069"/>
    <w:pPr>
      <w:pBdr>
        <w:top w:val="nil"/>
        <w:left w:val="nil"/>
        <w:bottom w:val="nil"/>
        <w:right w:val="nil"/>
        <w:between w:val="nil"/>
        <w:bar w:val="nil"/>
      </w:pBdr>
      <w:tabs>
        <w:tab w:val="left" w:pos="360"/>
        <w:tab w:val="left" w:pos="640"/>
      </w:tabs>
      <w:spacing w:line="240" w:lineRule="atLeast"/>
      <w:ind w:left="640" w:hanging="300"/>
      <w:jc w:val="both"/>
    </w:pPr>
    <w:rPr>
      <w:rFonts w:ascii="Arial Unicode MS" w:hAnsi="Arial Unicode MS" w:cs="Arial Unicode MS"/>
      <w:color w:val="000000"/>
      <w:u w:color="000000"/>
      <w:bdr w:val="nil"/>
    </w:rPr>
  </w:style>
  <w:style w:type="numbering" w:customStyle="1" w:styleId="List119">
    <w:name w:val="List 119"/>
    <w:basedOn w:val="120"/>
    <w:rsid w:val="00F65069"/>
    <w:pPr>
      <w:numPr>
        <w:numId w:val="120"/>
      </w:numPr>
    </w:pPr>
  </w:style>
  <w:style w:type="numbering" w:customStyle="1" w:styleId="120">
    <w:name w:val="Импортированный стиль 120"/>
    <w:rsid w:val="00F65069"/>
  </w:style>
  <w:style w:type="numbering" w:customStyle="1" w:styleId="List120">
    <w:name w:val="List 120"/>
    <w:basedOn w:val="121"/>
    <w:rsid w:val="00F65069"/>
    <w:pPr>
      <w:numPr>
        <w:numId w:val="121"/>
      </w:numPr>
    </w:pPr>
  </w:style>
  <w:style w:type="numbering" w:customStyle="1" w:styleId="121">
    <w:name w:val="Импортированный стиль 121"/>
    <w:rsid w:val="00F65069"/>
  </w:style>
  <w:style w:type="numbering" w:customStyle="1" w:styleId="List121">
    <w:name w:val="List 121"/>
    <w:basedOn w:val="122"/>
    <w:rsid w:val="00F65069"/>
    <w:pPr>
      <w:numPr>
        <w:numId w:val="122"/>
      </w:numPr>
    </w:pPr>
  </w:style>
  <w:style w:type="numbering" w:customStyle="1" w:styleId="122">
    <w:name w:val="Импортированный стиль 122"/>
    <w:rsid w:val="00F65069"/>
  </w:style>
  <w:style w:type="numbering" w:customStyle="1" w:styleId="List122">
    <w:name w:val="List 122"/>
    <w:basedOn w:val="123"/>
    <w:rsid w:val="00F65069"/>
    <w:pPr>
      <w:numPr>
        <w:numId w:val="123"/>
      </w:numPr>
    </w:pPr>
  </w:style>
  <w:style w:type="numbering" w:customStyle="1" w:styleId="123">
    <w:name w:val="Импортированный стиль 123"/>
    <w:rsid w:val="00F65069"/>
  </w:style>
  <w:style w:type="numbering" w:customStyle="1" w:styleId="List123">
    <w:name w:val="List 123"/>
    <w:basedOn w:val="124"/>
    <w:rsid w:val="00F65069"/>
    <w:pPr>
      <w:numPr>
        <w:numId w:val="124"/>
      </w:numPr>
    </w:pPr>
  </w:style>
  <w:style w:type="numbering" w:customStyle="1" w:styleId="124">
    <w:name w:val="Импортированный стиль 124"/>
    <w:rsid w:val="00F65069"/>
  </w:style>
  <w:style w:type="numbering" w:customStyle="1" w:styleId="List124">
    <w:name w:val="List 124"/>
    <w:basedOn w:val="125"/>
    <w:rsid w:val="00F65069"/>
    <w:pPr>
      <w:numPr>
        <w:numId w:val="125"/>
      </w:numPr>
    </w:pPr>
  </w:style>
  <w:style w:type="numbering" w:customStyle="1" w:styleId="125">
    <w:name w:val="Импортированный стиль 125"/>
    <w:rsid w:val="00F65069"/>
  </w:style>
  <w:style w:type="numbering" w:customStyle="1" w:styleId="List125">
    <w:name w:val="List 125"/>
    <w:basedOn w:val="126"/>
    <w:rsid w:val="00F65069"/>
    <w:pPr>
      <w:numPr>
        <w:numId w:val="126"/>
      </w:numPr>
    </w:pPr>
  </w:style>
  <w:style w:type="numbering" w:customStyle="1" w:styleId="126">
    <w:name w:val="Импортированный стиль 126"/>
    <w:rsid w:val="00F65069"/>
  </w:style>
  <w:style w:type="numbering" w:customStyle="1" w:styleId="List126">
    <w:name w:val="List 126"/>
    <w:basedOn w:val="127"/>
    <w:rsid w:val="00F65069"/>
    <w:pPr>
      <w:numPr>
        <w:numId w:val="127"/>
      </w:numPr>
    </w:pPr>
  </w:style>
  <w:style w:type="numbering" w:customStyle="1" w:styleId="127">
    <w:name w:val="Импортированный стиль 127"/>
    <w:rsid w:val="00F65069"/>
  </w:style>
  <w:style w:type="numbering" w:customStyle="1" w:styleId="List127">
    <w:name w:val="List 127"/>
    <w:basedOn w:val="128"/>
    <w:rsid w:val="00F65069"/>
    <w:pPr>
      <w:numPr>
        <w:numId w:val="128"/>
      </w:numPr>
    </w:pPr>
  </w:style>
  <w:style w:type="numbering" w:customStyle="1" w:styleId="128">
    <w:name w:val="Импортированный стиль 128"/>
    <w:rsid w:val="00F65069"/>
  </w:style>
  <w:style w:type="numbering" w:customStyle="1" w:styleId="List128">
    <w:name w:val="List 128"/>
    <w:basedOn w:val="129"/>
    <w:rsid w:val="00F65069"/>
    <w:pPr>
      <w:numPr>
        <w:numId w:val="129"/>
      </w:numPr>
    </w:pPr>
  </w:style>
  <w:style w:type="numbering" w:customStyle="1" w:styleId="129">
    <w:name w:val="Импортированный стиль 129"/>
    <w:rsid w:val="00F65069"/>
  </w:style>
  <w:style w:type="numbering" w:customStyle="1" w:styleId="List129">
    <w:name w:val="List 129"/>
    <w:basedOn w:val="130"/>
    <w:rsid w:val="00F65069"/>
    <w:pPr>
      <w:numPr>
        <w:numId w:val="130"/>
      </w:numPr>
    </w:pPr>
  </w:style>
  <w:style w:type="numbering" w:customStyle="1" w:styleId="130">
    <w:name w:val="Импортированный стиль 130"/>
    <w:rsid w:val="00F65069"/>
  </w:style>
  <w:style w:type="numbering" w:customStyle="1" w:styleId="List130">
    <w:name w:val="List 130"/>
    <w:basedOn w:val="131"/>
    <w:rsid w:val="00F65069"/>
    <w:pPr>
      <w:numPr>
        <w:numId w:val="131"/>
      </w:numPr>
    </w:pPr>
  </w:style>
  <w:style w:type="numbering" w:customStyle="1" w:styleId="131">
    <w:name w:val="Импортированный стиль 131"/>
    <w:rsid w:val="00F65069"/>
  </w:style>
  <w:style w:type="numbering" w:customStyle="1" w:styleId="List131">
    <w:name w:val="List 131"/>
    <w:basedOn w:val="132"/>
    <w:rsid w:val="00F65069"/>
    <w:pPr>
      <w:numPr>
        <w:numId w:val="132"/>
      </w:numPr>
    </w:pPr>
  </w:style>
  <w:style w:type="numbering" w:customStyle="1" w:styleId="132">
    <w:name w:val="Импортированный стиль 132"/>
    <w:rsid w:val="00F65069"/>
  </w:style>
  <w:style w:type="numbering" w:customStyle="1" w:styleId="List132">
    <w:name w:val="List 132"/>
    <w:basedOn w:val="133"/>
    <w:rsid w:val="00F65069"/>
    <w:pPr>
      <w:numPr>
        <w:numId w:val="133"/>
      </w:numPr>
    </w:pPr>
  </w:style>
  <w:style w:type="numbering" w:customStyle="1" w:styleId="133">
    <w:name w:val="Импортированный стиль 133"/>
    <w:rsid w:val="00F65069"/>
  </w:style>
  <w:style w:type="numbering" w:customStyle="1" w:styleId="List133">
    <w:name w:val="List 133"/>
    <w:basedOn w:val="134"/>
    <w:rsid w:val="00F65069"/>
    <w:pPr>
      <w:numPr>
        <w:numId w:val="134"/>
      </w:numPr>
    </w:pPr>
  </w:style>
  <w:style w:type="numbering" w:customStyle="1" w:styleId="134">
    <w:name w:val="Импортированный стиль 134"/>
    <w:rsid w:val="00F65069"/>
  </w:style>
  <w:style w:type="numbering" w:customStyle="1" w:styleId="List134">
    <w:name w:val="List 134"/>
    <w:basedOn w:val="135"/>
    <w:rsid w:val="00F65069"/>
    <w:pPr>
      <w:numPr>
        <w:numId w:val="135"/>
      </w:numPr>
    </w:pPr>
  </w:style>
  <w:style w:type="numbering" w:customStyle="1" w:styleId="135">
    <w:name w:val="Импортированный стиль 135"/>
    <w:rsid w:val="00F65069"/>
  </w:style>
  <w:style w:type="numbering" w:customStyle="1" w:styleId="List135">
    <w:name w:val="List 135"/>
    <w:basedOn w:val="136"/>
    <w:rsid w:val="00F65069"/>
    <w:pPr>
      <w:numPr>
        <w:numId w:val="136"/>
      </w:numPr>
    </w:pPr>
  </w:style>
  <w:style w:type="numbering" w:customStyle="1" w:styleId="136">
    <w:name w:val="Импортированный стиль 136"/>
    <w:rsid w:val="00F65069"/>
  </w:style>
  <w:style w:type="numbering" w:customStyle="1" w:styleId="List136">
    <w:name w:val="List 136"/>
    <w:basedOn w:val="137"/>
    <w:rsid w:val="00F65069"/>
    <w:pPr>
      <w:numPr>
        <w:numId w:val="137"/>
      </w:numPr>
    </w:pPr>
  </w:style>
  <w:style w:type="numbering" w:customStyle="1" w:styleId="137">
    <w:name w:val="Импортированный стиль 137"/>
    <w:rsid w:val="00F65069"/>
  </w:style>
  <w:style w:type="numbering" w:customStyle="1" w:styleId="List137">
    <w:name w:val="List 137"/>
    <w:basedOn w:val="138"/>
    <w:rsid w:val="00F65069"/>
    <w:pPr>
      <w:numPr>
        <w:numId w:val="138"/>
      </w:numPr>
    </w:pPr>
  </w:style>
  <w:style w:type="numbering" w:customStyle="1" w:styleId="138">
    <w:name w:val="Импортированный стиль 138"/>
    <w:rsid w:val="00F65069"/>
  </w:style>
  <w:style w:type="numbering" w:customStyle="1" w:styleId="List138">
    <w:name w:val="List 138"/>
    <w:basedOn w:val="18"/>
    <w:rsid w:val="00F65069"/>
    <w:pPr>
      <w:numPr>
        <w:numId w:val="139"/>
      </w:numPr>
    </w:pPr>
  </w:style>
  <w:style w:type="numbering" w:customStyle="1" w:styleId="List139">
    <w:name w:val="List 139"/>
    <w:basedOn w:val="140"/>
    <w:rsid w:val="00F65069"/>
    <w:pPr>
      <w:numPr>
        <w:numId w:val="140"/>
      </w:numPr>
    </w:pPr>
  </w:style>
  <w:style w:type="numbering" w:customStyle="1" w:styleId="140">
    <w:name w:val="Импортированный стиль 140"/>
    <w:rsid w:val="00F65069"/>
  </w:style>
  <w:style w:type="paragraph" w:customStyle="1" w:styleId="18TexstSPISOK11">
    <w:name w:val="18TexstSPISOK_11"/>
    <w:aliases w:val="1"/>
    <w:rsid w:val="00F65069"/>
    <w:pPr>
      <w:pBdr>
        <w:top w:val="nil"/>
        <w:left w:val="nil"/>
        <w:bottom w:val="nil"/>
        <w:right w:val="nil"/>
        <w:between w:val="nil"/>
        <w:bar w:val="nil"/>
      </w:pBdr>
      <w:tabs>
        <w:tab w:val="left" w:pos="360"/>
        <w:tab w:val="left" w:pos="640"/>
      </w:tabs>
      <w:spacing w:line="240" w:lineRule="atLeast"/>
      <w:ind w:left="640" w:hanging="300"/>
      <w:jc w:val="both"/>
    </w:pPr>
    <w:rPr>
      <w:rFonts w:ascii="Arial Unicode MS" w:hAnsi="Courier New" w:cs="Arial Unicode MS"/>
      <w:color w:val="000000"/>
      <w:u w:color="000000"/>
      <w:bdr w:val="nil"/>
    </w:rPr>
  </w:style>
  <w:style w:type="numbering" w:customStyle="1" w:styleId="List140">
    <w:name w:val="List 140"/>
    <w:basedOn w:val="141"/>
    <w:rsid w:val="00F65069"/>
    <w:pPr>
      <w:numPr>
        <w:numId w:val="141"/>
      </w:numPr>
    </w:pPr>
  </w:style>
  <w:style w:type="numbering" w:customStyle="1" w:styleId="141">
    <w:name w:val="Импортированный стиль 141"/>
    <w:rsid w:val="00F65069"/>
  </w:style>
  <w:style w:type="numbering" w:customStyle="1" w:styleId="List141">
    <w:name w:val="List 141"/>
    <w:basedOn w:val="142"/>
    <w:rsid w:val="00F65069"/>
    <w:pPr>
      <w:numPr>
        <w:numId w:val="142"/>
      </w:numPr>
    </w:pPr>
  </w:style>
  <w:style w:type="numbering" w:customStyle="1" w:styleId="142">
    <w:name w:val="Импортированный стиль 142"/>
    <w:rsid w:val="00F65069"/>
  </w:style>
  <w:style w:type="numbering" w:customStyle="1" w:styleId="List142">
    <w:name w:val="List 142"/>
    <w:basedOn w:val="143"/>
    <w:rsid w:val="00F65069"/>
    <w:pPr>
      <w:numPr>
        <w:numId w:val="143"/>
      </w:numPr>
    </w:pPr>
  </w:style>
  <w:style w:type="numbering" w:customStyle="1" w:styleId="143">
    <w:name w:val="Импортированный стиль 143"/>
    <w:rsid w:val="00F65069"/>
  </w:style>
  <w:style w:type="numbering" w:customStyle="1" w:styleId="List143">
    <w:name w:val="List 143"/>
    <w:basedOn w:val="144"/>
    <w:rsid w:val="00F65069"/>
    <w:pPr>
      <w:numPr>
        <w:numId w:val="144"/>
      </w:numPr>
    </w:pPr>
  </w:style>
  <w:style w:type="numbering" w:customStyle="1" w:styleId="144">
    <w:name w:val="Импортированный стиль 144"/>
    <w:rsid w:val="00F65069"/>
  </w:style>
  <w:style w:type="numbering" w:customStyle="1" w:styleId="List144">
    <w:name w:val="List 144"/>
    <w:basedOn w:val="145"/>
    <w:rsid w:val="00F65069"/>
    <w:pPr>
      <w:numPr>
        <w:numId w:val="145"/>
      </w:numPr>
    </w:pPr>
  </w:style>
  <w:style w:type="numbering" w:customStyle="1" w:styleId="145">
    <w:name w:val="Импортированный стиль 145"/>
    <w:rsid w:val="00F65069"/>
  </w:style>
  <w:style w:type="numbering" w:customStyle="1" w:styleId="List145">
    <w:name w:val="List 145"/>
    <w:basedOn w:val="146"/>
    <w:rsid w:val="00F65069"/>
    <w:pPr>
      <w:numPr>
        <w:numId w:val="146"/>
      </w:numPr>
    </w:pPr>
  </w:style>
  <w:style w:type="numbering" w:customStyle="1" w:styleId="146">
    <w:name w:val="Импортированный стиль 146"/>
    <w:rsid w:val="00F65069"/>
  </w:style>
  <w:style w:type="numbering" w:customStyle="1" w:styleId="List146">
    <w:name w:val="List 146"/>
    <w:basedOn w:val="147"/>
    <w:rsid w:val="00F65069"/>
    <w:pPr>
      <w:numPr>
        <w:numId w:val="147"/>
      </w:numPr>
    </w:pPr>
  </w:style>
  <w:style w:type="numbering" w:customStyle="1" w:styleId="147">
    <w:name w:val="Импортированный стиль 147"/>
    <w:rsid w:val="00F65069"/>
  </w:style>
  <w:style w:type="numbering" w:customStyle="1" w:styleId="List147">
    <w:name w:val="List 147"/>
    <w:basedOn w:val="148"/>
    <w:rsid w:val="00F65069"/>
    <w:pPr>
      <w:numPr>
        <w:numId w:val="148"/>
      </w:numPr>
    </w:pPr>
  </w:style>
  <w:style w:type="numbering" w:customStyle="1" w:styleId="148">
    <w:name w:val="Импортированный стиль 148"/>
    <w:rsid w:val="00F65069"/>
  </w:style>
  <w:style w:type="numbering" w:customStyle="1" w:styleId="List148">
    <w:name w:val="List 148"/>
    <w:basedOn w:val="149"/>
    <w:rsid w:val="00F65069"/>
    <w:pPr>
      <w:numPr>
        <w:numId w:val="149"/>
      </w:numPr>
    </w:pPr>
  </w:style>
  <w:style w:type="numbering" w:customStyle="1" w:styleId="149">
    <w:name w:val="Импортированный стиль 149"/>
    <w:rsid w:val="00F65069"/>
  </w:style>
  <w:style w:type="numbering" w:customStyle="1" w:styleId="List149">
    <w:name w:val="List 149"/>
    <w:basedOn w:val="150"/>
    <w:rsid w:val="00F65069"/>
    <w:pPr>
      <w:numPr>
        <w:numId w:val="150"/>
      </w:numPr>
    </w:pPr>
  </w:style>
  <w:style w:type="numbering" w:customStyle="1" w:styleId="150">
    <w:name w:val="Импортированный стиль 150"/>
    <w:rsid w:val="00F65069"/>
  </w:style>
  <w:style w:type="numbering" w:customStyle="1" w:styleId="List150">
    <w:name w:val="List 150"/>
    <w:basedOn w:val="151"/>
    <w:rsid w:val="00F65069"/>
    <w:pPr>
      <w:numPr>
        <w:numId w:val="151"/>
      </w:numPr>
    </w:pPr>
  </w:style>
  <w:style w:type="numbering" w:customStyle="1" w:styleId="151">
    <w:name w:val="Импортированный стиль 151"/>
    <w:rsid w:val="00F65069"/>
  </w:style>
  <w:style w:type="numbering" w:customStyle="1" w:styleId="List151">
    <w:name w:val="List 151"/>
    <w:basedOn w:val="152"/>
    <w:rsid w:val="00F65069"/>
    <w:pPr>
      <w:numPr>
        <w:numId w:val="152"/>
      </w:numPr>
    </w:pPr>
  </w:style>
  <w:style w:type="numbering" w:customStyle="1" w:styleId="152">
    <w:name w:val="Импортированный стиль 152"/>
    <w:rsid w:val="00F65069"/>
  </w:style>
  <w:style w:type="numbering" w:customStyle="1" w:styleId="List152">
    <w:name w:val="List 152"/>
    <w:basedOn w:val="153"/>
    <w:rsid w:val="00F65069"/>
    <w:pPr>
      <w:numPr>
        <w:numId w:val="153"/>
      </w:numPr>
    </w:pPr>
  </w:style>
  <w:style w:type="numbering" w:customStyle="1" w:styleId="153">
    <w:name w:val="Импортированный стиль 153"/>
    <w:rsid w:val="00F65069"/>
  </w:style>
  <w:style w:type="numbering" w:customStyle="1" w:styleId="List153">
    <w:name w:val="List 153"/>
    <w:basedOn w:val="154"/>
    <w:rsid w:val="00F65069"/>
    <w:pPr>
      <w:numPr>
        <w:numId w:val="154"/>
      </w:numPr>
    </w:pPr>
  </w:style>
  <w:style w:type="numbering" w:customStyle="1" w:styleId="154">
    <w:name w:val="Импортированный стиль 154"/>
    <w:rsid w:val="00F65069"/>
  </w:style>
  <w:style w:type="numbering" w:customStyle="1" w:styleId="List154">
    <w:name w:val="List 154"/>
    <w:basedOn w:val="155"/>
    <w:rsid w:val="00F65069"/>
    <w:pPr>
      <w:numPr>
        <w:numId w:val="155"/>
      </w:numPr>
    </w:pPr>
  </w:style>
  <w:style w:type="numbering" w:customStyle="1" w:styleId="155">
    <w:name w:val="Импортированный стиль 155"/>
    <w:rsid w:val="00F65069"/>
  </w:style>
  <w:style w:type="numbering" w:customStyle="1" w:styleId="List155">
    <w:name w:val="List 155"/>
    <w:basedOn w:val="156"/>
    <w:rsid w:val="00F65069"/>
    <w:pPr>
      <w:numPr>
        <w:numId w:val="156"/>
      </w:numPr>
    </w:pPr>
  </w:style>
  <w:style w:type="numbering" w:customStyle="1" w:styleId="156">
    <w:name w:val="Импортированный стиль 156"/>
    <w:rsid w:val="00F65069"/>
  </w:style>
  <w:style w:type="numbering" w:customStyle="1" w:styleId="List156">
    <w:name w:val="List 156"/>
    <w:basedOn w:val="157"/>
    <w:rsid w:val="00F65069"/>
    <w:pPr>
      <w:numPr>
        <w:numId w:val="157"/>
      </w:numPr>
    </w:pPr>
  </w:style>
  <w:style w:type="numbering" w:customStyle="1" w:styleId="157">
    <w:name w:val="Импортированный стиль 157"/>
    <w:rsid w:val="00F65069"/>
  </w:style>
  <w:style w:type="numbering" w:customStyle="1" w:styleId="List157">
    <w:name w:val="List 157"/>
    <w:basedOn w:val="158"/>
    <w:rsid w:val="00F65069"/>
    <w:pPr>
      <w:numPr>
        <w:numId w:val="158"/>
      </w:numPr>
    </w:pPr>
  </w:style>
  <w:style w:type="numbering" w:customStyle="1" w:styleId="158">
    <w:name w:val="Импортированный стиль 158"/>
    <w:rsid w:val="00F65069"/>
  </w:style>
  <w:style w:type="numbering" w:customStyle="1" w:styleId="List158">
    <w:name w:val="List 158"/>
    <w:basedOn w:val="159"/>
    <w:rsid w:val="00F65069"/>
    <w:pPr>
      <w:numPr>
        <w:numId w:val="159"/>
      </w:numPr>
    </w:pPr>
  </w:style>
  <w:style w:type="numbering" w:customStyle="1" w:styleId="159">
    <w:name w:val="Импортированный стиль 159"/>
    <w:rsid w:val="00F65069"/>
  </w:style>
  <w:style w:type="numbering" w:customStyle="1" w:styleId="List159">
    <w:name w:val="List 159"/>
    <w:basedOn w:val="160"/>
    <w:rsid w:val="00F65069"/>
    <w:pPr>
      <w:numPr>
        <w:numId w:val="160"/>
      </w:numPr>
    </w:pPr>
  </w:style>
  <w:style w:type="numbering" w:customStyle="1" w:styleId="160">
    <w:name w:val="Импортированный стиль 160"/>
    <w:rsid w:val="00F65069"/>
  </w:style>
  <w:style w:type="numbering" w:customStyle="1" w:styleId="List160">
    <w:name w:val="List 160"/>
    <w:basedOn w:val="161"/>
    <w:rsid w:val="00F65069"/>
    <w:pPr>
      <w:numPr>
        <w:numId w:val="161"/>
      </w:numPr>
    </w:pPr>
  </w:style>
  <w:style w:type="numbering" w:customStyle="1" w:styleId="161">
    <w:name w:val="Импортированный стиль 161"/>
    <w:rsid w:val="00F65069"/>
  </w:style>
  <w:style w:type="numbering" w:customStyle="1" w:styleId="List161">
    <w:name w:val="List 161"/>
    <w:basedOn w:val="162"/>
    <w:rsid w:val="00F65069"/>
    <w:pPr>
      <w:numPr>
        <w:numId w:val="162"/>
      </w:numPr>
    </w:pPr>
  </w:style>
  <w:style w:type="numbering" w:customStyle="1" w:styleId="162">
    <w:name w:val="Импортированный стиль 162"/>
    <w:rsid w:val="00F65069"/>
  </w:style>
  <w:style w:type="numbering" w:customStyle="1" w:styleId="List162">
    <w:name w:val="List 162"/>
    <w:basedOn w:val="163"/>
    <w:rsid w:val="00F65069"/>
    <w:pPr>
      <w:numPr>
        <w:numId w:val="163"/>
      </w:numPr>
    </w:pPr>
  </w:style>
  <w:style w:type="numbering" w:customStyle="1" w:styleId="163">
    <w:name w:val="Импортированный стиль 163"/>
    <w:rsid w:val="00F65069"/>
  </w:style>
  <w:style w:type="numbering" w:customStyle="1" w:styleId="List163">
    <w:name w:val="List 163"/>
    <w:basedOn w:val="164"/>
    <w:rsid w:val="00F65069"/>
    <w:pPr>
      <w:numPr>
        <w:numId w:val="164"/>
      </w:numPr>
    </w:pPr>
  </w:style>
  <w:style w:type="numbering" w:customStyle="1" w:styleId="164">
    <w:name w:val="Импортированный стиль 164"/>
    <w:rsid w:val="00F65069"/>
  </w:style>
  <w:style w:type="numbering" w:customStyle="1" w:styleId="List164">
    <w:name w:val="List 164"/>
    <w:basedOn w:val="165"/>
    <w:rsid w:val="00F65069"/>
    <w:pPr>
      <w:numPr>
        <w:numId w:val="165"/>
      </w:numPr>
    </w:pPr>
  </w:style>
  <w:style w:type="numbering" w:customStyle="1" w:styleId="165">
    <w:name w:val="Импортированный стиль 165"/>
    <w:rsid w:val="00F65069"/>
  </w:style>
  <w:style w:type="numbering" w:customStyle="1" w:styleId="List165">
    <w:name w:val="List 165"/>
    <w:basedOn w:val="166"/>
    <w:rsid w:val="00F65069"/>
    <w:pPr>
      <w:numPr>
        <w:numId w:val="166"/>
      </w:numPr>
    </w:pPr>
  </w:style>
  <w:style w:type="numbering" w:customStyle="1" w:styleId="166">
    <w:name w:val="Импортированный стиль 166"/>
    <w:rsid w:val="00F65069"/>
  </w:style>
  <w:style w:type="numbering" w:customStyle="1" w:styleId="List166">
    <w:name w:val="List 166"/>
    <w:basedOn w:val="167"/>
    <w:rsid w:val="00F65069"/>
    <w:pPr>
      <w:numPr>
        <w:numId w:val="167"/>
      </w:numPr>
    </w:pPr>
  </w:style>
  <w:style w:type="numbering" w:customStyle="1" w:styleId="167">
    <w:name w:val="Импортированный стиль 167"/>
    <w:rsid w:val="00F65069"/>
  </w:style>
  <w:style w:type="numbering" w:customStyle="1" w:styleId="List167">
    <w:name w:val="List 167"/>
    <w:basedOn w:val="168"/>
    <w:rsid w:val="00F65069"/>
    <w:pPr>
      <w:numPr>
        <w:numId w:val="168"/>
      </w:numPr>
    </w:pPr>
  </w:style>
  <w:style w:type="numbering" w:customStyle="1" w:styleId="168">
    <w:name w:val="Импортированный стиль 168"/>
    <w:rsid w:val="00F65069"/>
  </w:style>
  <w:style w:type="numbering" w:customStyle="1" w:styleId="List168">
    <w:name w:val="List 168"/>
    <w:basedOn w:val="169"/>
    <w:rsid w:val="00F65069"/>
    <w:pPr>
      <w:numPr>
        <w:numId w:val="169"/>
      </w:numPr>
    </w:pPr>
  </w:style>
  <w:style w:type="numbering" w:customStyle="1" w:styleId="169">
    <w:name w:val="Импортированный стиль 169"/>
    <w:rsid w:val="00F65069"/>
  </w:style>
  <w:style w:type="numbering" w:customStyle="1" w:styleId="List169">
    <w:name w:val="List 169"/>
    <w:basedOn w:val="170"/>
    <w:rsid w:val="00F65069"/>
    <w:pPr>
      <w:numPr>
        <w:numId w:val="170"/>
      </w:numPr>
    </w:pPr>
  </w:style>
  <w:style w:type="numbering" w:customStyle="1" w:styleId="170">
    <w:name w:val="Импортированный стиль 170"/>
    <w:rsid w:val="00F65069"/>
  </w:style>
  <w:style w:type="numbering" w:customStyle="1" w:styleId="List170">
    <w:name w:val="List 170"/>
    <w:basedOn w:val="171"/>
    <w:rsid w:val="00F65069"/>
    <w:pPr>
      <w:numPr>
        <w:numId w:val="171"/>
      </w:numPr>
    </w:pPr>
  </w:style>
  <w:style w:type="numbering" w:customStyle="1" w:styleId="171">
    <w:name w:val="Импортированный стиль 171"/>
    <w:rsid w:val="00F65069"/>
  </w:style>
  <w:style w:type="numbering" w:customStyle="1" w:styleId="List171">
    <w:name w:val="List 171"/>
    <w:basedOn w:val="172"/>
    <w:rsid w:val="00F65069"/>
    <w:pPr>
      <w:numPr>
        <w:numId w:val="172"/>
      </w:numPr>
    </w:pPr>
  </w:style>
  <w:style w:type="numbering" w:customStyle="1" w:styleId="172">
    <w:name w:val="Импортированный стиль 172"/>
    <w:rsid w:val="00F65069"/>
  </w:style>
  <w:style w:type="numbering" w:customStyle="1" w:styleId="List172">
    <w:name w:val="List 172"/>
    <w:basedOn w:val="173"/>
    <w:rsid w:val="00F65069"/>
    <w:pPr>
      <w:numPr>
        <w:numId w:val="173"/>
      </w:numPr>
    </w:pPr>
  </w:style>
  <w:style w:type="numbering" w:customStyle="1" w:styleId="173">
    <w:name w:val="Импортированный стиль 173"/>
    <w:rsid w:val="00F65069"/>
  </w:style>
  <w:style w:type="numbering" w:customStyle="1" w:styleId="List173">
    <w:name w:val="List 173"/>
    <w:basedOn w:val="174"/>
    <w:rsid w:val="00F65069"/>
    <w:pPr>
      <w:numPr>
        <w:numId w:val="174"/>
      </w:numPr>
    </w:pPr>
  </w:style>
  <w:style w:type="numbering" w:customStyle="1" w:styleId="174">
    <w:name w:val="Импортированный стиль 174"/>
    <w:rsid w:val="00F65069"/>
  </w:style>
  <w:style w:type="numbering" w:customStyle="1" w:styleId="List174">
    <w:name w:val="List 174"/>
    <w:basedOn w:val="175"/>
    <w:rsid w:val="00F65069"/>
    <w:pPr>
      <w:numPr>
        <w:numId w:val="175"/>
      </w:numPr>
    </w:pPr>
  </w:style>
  <w:style w:type="numbering" w:customStyle="1" w:styleId="175">
    <w:name w:val="Импортированный стиль 175"/>
    <w:rsid w:val="00F65069"/>
  </w:style>
  <w:style w:type="numbering" w:customStyle="1" w:styleId="List175">
    <w:name w:val="List 175"/>
    <w:basedOn w:val="176"/>
    <w:rsid w:val="00F65069"/>
    <w:pPr>
      <w:numPr>
        <w:numId w:val="176"/>
      </w:numPr>
    </w:pPr>
  </w:style>
  <w:style w:type="numbering" w:customStyle="1" w:styleId="176">
    <w:name w:val="Импортированный стиль 176"/>
    <w:rsid w:val="00F65069"/>
  </w:style>
  <w:style w:type="numbering" w:customStyle="1" w:styleId="List176">
    <w:name w:val="List 176"/>
    <w:basedOn w:val="177"/>
    <w:rsid w:val="00F65069"/>
    <w:pPr>
      <w:numPr>
        <w:numId w:val="177"/>
      </w:numPr>
    </w:pPr>
  </w:style>
  <w:style w:type="numbering" w:customStyle="1" w:styleId="177">
    <w:name w:val="Импортированный стиль 177"/>
    <w:rsid w:val="00F65069"/>
  </w:style>
  <w:style w:type="paragraph" w:styleId="ab">
    <w:name w:val="header"/>
    <w:link w:val="ac"/>
    <w:uiPriority w:val="99"/>
    <w:rsid w:val="00F65069"/>
    <w:pPr>
      <w:pBdr>
        <w:top w:val="nil"/>
        <w:left w:val="nil"/>
        <w:bottom w:val="nil"/>
        <w:right w:val="nil"/>
        <w:between w:val="nil"/>
        <w:bar w:val="nil"/>
      </w:pBdr>
      <w:tabs>
        <w:tab w:val="center" w:pos="4677"/>
        <w:tab w:val="right" w:pos="9355"/>
      </w:tabs>
    </w:pPr>
    <w:rPr>
      <w:rFonts w:ascii="Arial Unicode MS" w:hAnsi="Arial Unicode MS" w:cs="Arial Unicode MS"/>
      <w:color w:val="000000"/>
      <w:u w:color="000000"/>
      <w:bdr w:val="nil"/>
    </w:rPr>
  </w:style>
  <w:style w:type="numbering" w:customStyle="1" w:styleId="List177">
    <w:name w:val="List 177"/>
    <w:basedOn w:val="178"/>
    <w:rsid w:val="00F65069"/>
    <w:pPr>
      <w:numPr>
        <w:numId w:val="178"/>
      </w:numPr>
    </w:pPr>
  </w:style>
  <w:style w:type="numbering" w:customStyle="1" w:styleId="178">
    <w:name w:val="Импортированный стиль 178"/>
    <w:rsid w:val="00F65069"/>
  </w:style>
  <w:style w:type="numbering" w:customStyle="1" w:styleId="List178">
    <w:name w:val="List 178"/>
    <w:basedOn w:val="179"/>
    <w:rsid w:val="00F65069"/>
    <w:pPr>
      <w:numPr>
        <w:numId w:val="179"/>
      </w:numPr>
    </w:pPr>
  </w:style>
  <w:style w:type="numbering" w:customStyle="1" w:styleId="179">
    <w:name w:val="Импортированный стиль 179"/>
    <w:rsid w:val="00F65069"/>
  </w:style>
  <w:style w:type="numbering" w:customStyle="1" w:styleId="List179">
    <w:name w:val="List 179"/>
    <w:basedOn w:val="180"/>
    <w:rsid w:val="00F65069"/>
    <w:pPr>
      <w:numPr>
        <w:numId w:val="180"/>
      </w:numPr>
    </w:pPr>
  </w:style>
  <w:style w:type="numbering" w:customStyle="1" w:styleId="180">
    <w:name w:val="Импортированный стиль 180"/>
    <w:rsid w:val="00F65069"/>
  </w:style>
  <w:style w:type="numbering" w:customStyle="1" w:styleId="List180">
    <w:name w:val="List 180"/>
    <w:basedOn w:val="181"/>
    <w:rsid w:val="00F65069"/>
    <w:pPr>
      <w:numPr>
        <w:numId w:val="181"/>
      </w:numPr>
    </w:pPr>
  </w:style>
  <w:style w:type="numbering" w:customStyle="1" w:styleId="181">
    <w:name w:val="Импортированный стиль 181"/>
    <w:rsid w:val="00F65069"/>
  </w:style>
  <w:style w:type="numbering" w:customStyle="1" w:styleId="List181">
    <w:name w:val="List 181"/>
    <w:basedOn w:val="182"/>
    <w:rsid w:val="00F65069"/>
    <w:pPr>
      <w:numPr>
        <w:numId w:val="182"/>
      </w:numPr>
    </w:pPr>
  </w:style>
  <w:style w:type="numbering" w:customStyle="1" w:styleId="182">
    <w:name w:val="Импортированный стиль 182"/>
    <w:rsid w:val="00F65069"/>
  </w:style>
  <w:style w:type="numbering" w:customStyle="1" w:styleId="List182">
    <w:name w:val="List 182"/>
    <w:basedOn w:val="183"/>
    <w:rsid w:val="00F65069"/>
    <w:pPr>
      <w:numPr>
        <w:numId w:val="183"/>
      </w:numPr>
    </w:pPr>
  </w:style>
  <w:style w:type="numbering" w:customStyle="1" w:styleId="183">
    <w:name w:val="Импортированный стиль 183"/>
    <w:rsid w:val="00F65069"/>
  </w:style>
  <w:style w:type="numbering" w:customStyle="1" w:styleId="List183">
    <w:name w:val="List 183"/>
    <w:basedOn w:val="184"/>
    <w:rsid w:val="00F65069"/>
    <w:pPr>
      <w:numPr>
        <w:numId w:val="184"/>
      </w:numPr>
    </w:pPr>
  </w:style>
  <w:style w:type="numbering" w:customStyle="1" w:styleId="184">
    <w:name w:val="Импортированный стиль 184"/>
    <w:rsid w:val="00F65069"/>
  </w:style>
  <w:style w:type="numbering" w:customStyle="1" w:styleId="List184">
    <w:name w:val="List 184"/>
    <w:basedOn w:val="185"/>
    <w:rsid w:val="00F65069"/>
    <w:pPr>
      <w:numPr>
        <w:numId w:val="185"/>
      </w:numPr>
    </w:pPr>
  </w:style>
  <w:style w:type="numbering" w:customStyle="1" w:styleId="185">
    <w:name w:val="Импортированный стиль 185"/>
    <w:rsid w:val="00F65069"/>
  </w:style>
  <w:style w:type="numbering" w:customStyle="1" w:styleId="List185">
    <w:name w:val="List 185"/>
    <w:basedOn w:val="186"/>
    <w:rsid w:val="00F65069"/>
    <w:pPr>
      <w:numPr>
        <w:numId w:val="186"/>
      </w:numPr>
    </w:pPr>
  </w:style>
  <w:style w:type="numbering" w:customStyle="1" w:styleId="186">
    <w:name w:val="Импортированный стиль 186"/>
    <w:rsid w:val="00F65069"/>
  </w:style>
  <w:style w:type="numbering" w:customStyle="1" w:styleId="List186">
    <w:name w:val="List 186"/>
    <w:basedOn w:val="187"/>
    <w:rsid w:val="00F65069"/>
    <w:pPr>
      <w:numPr>
        <w:numId w:val="187"/>
      </w:numPr>
    </w:pPr>
  </w:style>
  <w:style w:type="numbering" w:customStyle="1" w:styleId="187">
    <w:name w:val="Импортированный стиль 187"/>
    <w:rsid w:val="00F65069"/>
  </w:style>
  <w:style w:type="paragraph" w:styleId="ad">
    <w:name w:val="Body Text"/>
    <w:link w:val="ae"/>
    <w:rsid w:val="00F65069"/>
    <w:pPr>
      <w:pBdr>
        <w:top w:val="nil"/>
        <w:left w:val="nil"/>
        <w:bottom w:val="nil"/>
        <w:right w:val="nil"/>
        <w:between w:val="nil"/>
        <w:bar w:val="nil"/>
      </w:pBdr>
      <w:suppressAutoHyphens/>
      <w:spacing w:after="120" w:line="276" w:lineRule="auto"/>
    </w:pPr>
    <w:rPr>
      <w:rFonts w:ascii="Calibri" w:eastAsia="Calibri" w:hAnsi="Calibri" w:cs="Calibri"/>
      <w:color w:val="00000A"/>
      <w:kern w:val="1"/>
      <w:u w:color="00000A"/>
      <w:bdr w:val="nil"/>
    </w:rPr>
  </w:style>
  <w:style w:type="numbering" w:customStyle="1" w:styleId="List187">
    <w:name w:val="List 187"/>
    <w:basedOn w:val="188"/>
    <w:rsid w:val="00F65069"/>
    <w:pPr>
      <w:numPr>
        <w:numId w:val="188"/>
      </w:numPr>
    </w:pPr>
  </w:style>
  <w:style w:type="numbering" w:customStyle="1" w:styleId="188">
    <w:name w:val="Импортированный стиль 188"/>
    <w:rsid w:val="00F65069"/>
  </w:style>
  <w:style w:type="numbering" w:customStyle="1" w:styleId="List188">
    <w:name w:val="List 188"/>
    <w:basedOn w:val="189"/>
    <w:rsid w:val="00F65069"/>
    <w:pPr>
      <w:numPr>
        <w:numId w:val="189"/>
      </w:numPr>
    </w:pPr>
  </w:style>
  <w:style w:type="numbering" w:customStyle="1" w:styleId="189">
    <w:name w:val="Импортированный стиль 189"/>
    <w:rsid w:val="00F65069"/>
  </w:style>
  <w:style w:type="numbering" w:customStyle="1" w:styleId="List189">
    <w:name w:val="List 189"/>
    <w:basedOn w:val="190"/>
    <w:rsid w:val="00F65069"/>
    <w:pPr>
      <w:numPr>
        <w:numId w:val="190"/>
      </w:numPr>
    </w:pPr>
  </w:style>
  <w:style w:type="numbering" w:customStyle="1" w:styleId="190">
    <w:name w:val="Импортированный стиль 190"/>
    <w:rsid w:val="00F65069"/>
  </w:style>
  <w:style w:type="numbering" w:customStyle="1" w:styleId="List190">
    <w:name w:val="List 190"/>
    <w:basedOn w:val="191"/>
    <w:rsid w:val="00F65069"/>
    <w:pPr>
      <w:numPr>
        <w:numId w:val="191"/>
      </w:numPr>
    </w:pPr>
  </w:style>
  <w:style w:type="numbering" w:customStyle="1" w:styleId="191">
    <w:name w:val="Импортированный стиль 191"/>
    <w:rsid w:val="00F65069"/>
  </w:style>
  <w:style w:type="numbering" w:customStyle="1" w:styleId="List191">
    <w:name w:val="List 191"/>
    <w:basedOn w:val="192"/>
    <w:rsid w:val="00F65069"/>
    <w:pPr>
      <w:numPr>
        <w:numId w:val="192"/>
      </w:numPr>
    </w:pPr>
  </w:style>
  <w:style w:type="numbering" w:customStyle="1" w:styleId="192">
    <w:name w:val="Импортированный стиль 192"/>
    <w:rsid w:val="00F65069"/>
  </w:style>
  <w:style w:type="numbering" w:customStyle="1" w:styleId="List192">
    <w:name w:val="List 192"/>
    <w:basedOn w:val="193"/>
    <w:rsid w:val="00F65069"/>
    <w:pPr>
      <w:numPr>
        <w:numId w:val="193"/>
      </w:numPr>
    </w:pPr>
  </w:style>
  <w:style w:type="numbering" w:customStyle="1" w:styleId="193">
    <w:name w:val="Импортированный стиль 193"/>
    <w:rsid w:val="00F65069"/>
  </w:style>
  <w:style w:type="paragraph" w:customStyle="1" w:styleId="af">
    <w:name w:val="По умолчанию"/>
    <w:rsid w:val="00F65069"/>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numbering" w:customStyle="1" w:styleId="List193">
    <w:name w:val="List 193"/>
    <w:basedOn w:val="194"/>
    <w:rsid w:val="00F65069"/>
    <w:pPr>
      <w:numPr>
        <w:numId w:val="194"/>
      </w:numPr>
    </w:pPr>
  </w:style>
  <w:style w:type="numbering" w:customStyle="1" w:styleId="194">
    <w:name w:val="Импортированный стиль 194"/>
    <w:rsid w:val="00F65069"/>
  </w:style>
  <w:style w:type="numbering" w:customStyle="1" w:styleId="List194">
    <w:name w:val="List 194"/>
    <w:basedOn w:val="195"/>
    <w:rsid w:val="00F65069"/>
    <w:pPr>
      <w:numPr>
        <w:numId w:val="195"/>
      </w:numPr>
    </w:pPr>
  </w:style>
  <w:style w:type="numbering" w:customStyle="1" w:styleId="195">
    <w:name w:val="Импортированный стиль 195"/>
    <w:rsid w:val="00F65069"/>
  </w:style>
  <w:style w:type="numbering" w:customStyle="1" w:styleId="List195">
    <w:name w:val="List 195"/>
    <w:basedOn w:val="196"/>
    <w:rsid w:val="00F65069"/>
    <w:pPr>
      <w:numPr>
        <w:numId w:val="196"/>
      </w:numPr>
    </w:pPr>
  </w:style>
  <w:style w:type="numbering" w:customStyle="1" w:styleId="196">
    <w:name w:val="Импортированный стиль 196"/>
    <w:rsid w:val="00F65069"/>
  </w:style>
  <w:style w:type="numbering" w:customStyle="1" w:styleId="List196">
    <w:name w:val="List 196"/>
    <w:basedOn w:val="197"/>
    <w:rsid w:val="00F65069"/>
    <w:pPr>
      <w:numPr>
        <w:numId w:val="197"/>
      </w:numPr>
    </w:pPr>
  </w:style>
  <w:style w:type="numbering" w:customStyle="1" w:styleId="197">
    <w:name w:val="Импортированный стиль 197"/>
    <w:rsid w:val="00F65069"/>
  </w:style>
  <w:style w:type="numbering" w:customStyle="1" w:styleId="List197">
    <w:name w:val="List 197"/>
    <w:basedOn w:val="198"/>
    <w:rsid w:val="00F65069"/>
    <w:pPr>
      <w:numPr>
        <w:numId w:val="198"/>
      </w:numPr>
    </w:pPr>
  </w:style>
  <w:style w:type="numbering" w:customStyle="1" w:styleId="198">
    <w:name w:val="Импортированный стиль 198"/>
    <w:rsid w:val="00F65069"/>
  </w:style>
  <w:style w:type="numbering" w:customStyle="1" w:styleId="List198">
    <w:name w:val="List 198"/>
    <w:basedOn w:val="199"/>
    <w:rsid w:val="00F65069"/>
    <w:pPr>
      <w:numPr>
        <w:numId w:val="199"/>
      </w:numPr>
    </w:pPr>
  </w:style>
  <w:style w:type="numbering" w:customStyle="1" w:styleId="199">
    <w:name w:val="Импортированный стиль 199"/>
    <w:rsid w:val="00F65069"/>
  </w:style>
  <w:style w:type="numbering" w:customStyle="1" w:styleId="List199">
    <w:name w:val="List 199"/>
    <w:basedOn w:val="200"/>
    <w:rsid w:val="00F65069"/>
    <w:pPr>
      <w:numPr>
        <w:numId w:val="200"/>
      </w:numPr>
    </w:pPr>
  </w:style>
  <w:style w:type="numbering" w:customStyle="1" w:styleId="200">
    <w:name w:val="Импортированный стиль 200"/>
    <w:rsid w:val="00F65069"/>
  </w:style>
  <w:style w:type="numbering" w:customStyle="1" w:styleId="List200">
    <w:name w:val="List 200"/>
    <w:basedOn w:val="201"/>
    <w:rsid w:val="00F65069"/>
    <w:pPr>
      <w:numPr>
        <w:numId w:val="201"/>
      </w:numPr>
    </w:pPr>
  </w:style>
  <w:style w:type="numbering" w:customStyle="1" w:styleId="201">
    <w:name w:val="Импортированный стиль 201"/>
    <w:rsid w:val="00F65069"/>
  </w:style>
  <w:style w:type="numbering" w:customStyle="1" w:styleId="List201">
    <w:name w:val="List 201"/>
    <w:basedOn w:val="202"/>
    <w:rsid w:val="00F65069"/>
    <w:pPr>
      <w:numPr>
        <w:numId w:val="202"/>
      </w:numPr>
    </w:pPr>
  </w:style>
  <w:style w:type="numbering" w:customStyle="1" w:styleId="202">
    <w:name w:val="Импортированный стиль 202"/>
    <w:rsid w:val="00F65069"/>
  </w:style>
  <w:style w:type="numbering" w:customStyle="1" w:styleId="List202">
    <w:name w:val="List 202"/>
    <w:basedOn w:val="203"/>
    <w:rsid w:val="00F65069"/>
    <w:pPr>
      <w:numPr>
        <w:numId w:val="203"/>
      </w:numPr>
    </w:pPr>
  </w:style>
  <w:style w:type="numbering" w:customStyle="1" w:styleId="203">
    <w:name w:val="Импортированный стиль 203"/>
    <w:rsid w:val="00F65069"/>
  </w:style>
  <w:style w:type="numbering" w:customStyle="1" w:styleId="List203">
    <w:name w:val="List 203"/>
    <w:basedOn w:val="204"/>
    <w:rsid w:val="00F65069"/>
    <w:pPr>
      <w:numPr>
        <w:numId w:val="204"/>
      </w:numPr>
    </w:pPr>
  </w:style>
  <w:style w:type="numbering" w:customStyle="1" w:styleId="204">
    <w:name w:val="Импортированный стиль 204"/>
    <w:rsid w:val="00F65069"/>
  </w:style>
  <w:style w:type="numbering" w:customStyle="1" w:styleId="List204">
    <w:name w:val="List 204"/>
    <w:basedOn w:val="205"/>
    <w:rsid w:val="00F65069"/>
    <w:pPr>
      <w:numPr>
        <w:numId w:val="205"/>
      </w:numPr>
    </w:pPr>
  </w:style>
  <w:style w:type="numbering" w:customStyle="1" w:styleId="205">
    <w:name w:val="Импортированный стиль 205"/>
    <w:rsid w:val="00F65069"/>
  </w:style>
  <w:style w:type="numbering" w:customStyle="1" w:styleId="List205">
    <w:name w:val="List 205"/>
    <w:basedOn w:val="206"/>
    <w:rsid w:val="00F65069"/>
    <w:pPr>
      <w:numPr>
        <w:numId w:val="206"/>
      </w:numPr>
    </w:pPr>
  </w:style>
  <w:style w:type="numbering" w:customStyle="1" w:styleId="206">
    <w:name w:val="Импортированный стиль 206"/>
    <w:rsid w:val="00F65069"/>
  </w:style>
  <w:style w:type="numbering" w:customStyle="1" w:styleId="List206">
    <w:name w:val="List 206"/>
    <w:basedOn w:val="207"/>
    <w:rsid w:val="00F65069"/>
    <w:pPr>
      <w:numPr>
        <w:numId w:val="207"/>
      </w:numPr>
    </w:pPr>
  </w:style>
  <w:style w:type="numbering" w:customStyle="1" w:styleId="207">
    <w:name w:val="Импортированный стиль 207"/>
    <w:rsid w:val="00F65069"/>
  </w:style>
  <w:style w:type="numbering" w:customStyle="1" w:styleId="List207">
    <w:name w:val="List 207"/>
    <w:basedOn w:val="208"/>
    <w:rsid w:val="00F65069"/>
    <w:pPr>
      <w:numPr>
        <w:numId w:val="208"/>
      </w:numPr>
    </w:pPr>
  </w:style>
  <w:style w:type="numbering" w:customStyle="1" w:styleId="208">
    <w:name w:val="Импортированный стиль 208"/>
    <w:rsid w:val="00F65069"/>
  </w:style>
  <w:style w:type="numbering" w:customStyle="1" w:styleId="List208">
    <w:name w:val="List 208"/>
    <w:basedOn w:val="209"/>
    <w:rsid w:val="00F65069"/>
    <w:pPr>
      <w:numPr>
        <w:numId w:val="209"/>
      </w:numPr>
    </w:pPr>
  </w:style>
  <w:style w:type="numbering" w:customStyle="1" w:styleId="209">
    <w:name w:val="Импортированный стиль 209"/>
    <w:rsid w:val="00F65069"/>
  </w:style>
  <w:style w:type="numbering" w:customStyle="1" w:styleId="List209">
    <w:name w:val="List 209"/>
    <w:basedOn w:val="2100"/>
    <w:rsid w:val="00F65069"/>
    <w:pPr>
      <w:numPr>
        <w:numId w:val="210"/>
      </w:numPr>
    </w:pPr>
  </w:style>
  <w:style w:type="numbering" w:customStyle="1" w:styleId="2100">
    <w:name w:val="Импортированный стиль 210"/>
    <w:rsid w:val="00F65069"/>
  </w:style>
  <w:style w:type="numbering" w:customStyle="1" w:styleId="List210">
    <w:name w:val="List 210"/>
    <w:basedOn w:val="211"/>
    <w:rsid w:val="00F65069"/>
    <w:pPr>
      <w:numPr>
        <w:numId w:val="211"/>
      </w:numPr>
    </w:pPr>
  </w:style>
  <w:style w:type="numbering" w:customStyle="1" w:styleId="211">
    <w:name w:val="Импортированный стиль 211"/>
    <w:rsid w:val="00F65069"/>
  </w:style>
  <w:style w:type="numbering" w:customStyle="1" w:styleId="List211">
    <w:name w:val="List 211"/>
    <w:basedOn w:val="212"/>
    <w:rsid w:val="00F65069"/>
    <w:pPr>
      <w:numPr>
        <w:numId w:val="212"/>
      </w:numPr>
    </w:pPr>
  </w:style>
  <w:style w:type="numbering" w:customStyle="1" w:styleId="212">
    <w:name w:val="Импортированный стиль 212"/>
    <w:rsid w:val="00F65069"/>
  </w:style>
  <w:style w:type="numbering" w:customStyle="1" w:styleId="List212">
    <w:name w:val="List 212"/>
    <w:basedOn w:val="213"/>
    <w:rsid w:val="00F65069"/>
    <w:pPr>
      <w:numPr>
        <w:numId w:val="213"/>
      </w:numPr>
    </w:pPr>
  </w:style>
  <w:style w:type="numbering" w:customStyle="1" w:styleId="213">
    <w:name w:val="Импортированный стиль 213"/>
    <w:rsid w:val="00F65069"/>
  </w:style>
  <w:style w:type="numbering" w:customStyle="1" w:styleId="List213">
    <w:name w:val="List 213"/>
    <w:basedOn w:val="214"/>
    <w:rsid w:val="00F65069"/>
    <w:pPr>
      <w:numPr>
        <w:numId w:val="214"/>
      </w:numPr>
    </w:pPr>
  </w:style>
  <w:style w:type="numbering" w:customStyle="1" w:styleId="214">
    <w:name w:val="Импортированный стиль 214"/>
    <w:rsid w:val="00F65069"/>
  </w:style>
  <w:style w:type="numbering" w:customStyle="1" w:styleId="List214">
    <w:name w:val="List 214"/>
    <w:basedOn w:val="215"/>
    <w:rsid w:val="00F65069"/>
    <w:pPr>
      <w:numPr>
        <w:numId w:val="215"/>
      </w:numPr>
    </w:pPr>
  </w:style>
  <w:style w:type="numbering" w:customStyle="1" w:styleId="215">
    <w:name w:val="Импортированный стиль 215"/>
    <w:rsid w:val="00F65069"/>
  </w:style>
  <w:style w:type="numbering" w:customStyle="1" w:styleId="List215">
    <w:name w:val="List 215"/>
    <w:basedOn w:val="216"/>
    <w:rsid w:val="00F65069"/>
    <w:pPr>
      <w:numPr>
        <w:numId w:val="216"/>
      </w:numPr>
    </w:pPr>
  </w:style>
  <w:style w:type="numbering" w:customStyle="1" w:styleId="216">
    <w:name w:val="Импортированный стиль 216"/>
    <w:rsid w:val="00F65069"/>
  </w:style>
  <w:style w:type="numbering" w:customStyle="1" w:styleId="List216">
    <w:name w:val="List 216"/>
    <w:basedOn w:val="217"/>
    <w:rsid w:val="00F65069"/>
    <w:pPr>
      <w:numPr>
        <w:numId w:val="217"/>
      </w:numPr>
    </w:pPr>
  </w:style>
  <w:style w:type="numbering" w:customStyle="1" w:styleId="217">
    <w:name w:val="Импортированный стиль 217"/>
    <w:rsid w:val="00F65069"/>
  </w:style>
  <w:style w:type="numbering" w:customStyle="1" w:styleId="List217">
    <w:name w:val="List 217"/>
    <w:basedOn w:val="218"/>
    <w:rsid w:val="00F65069"/>
    <w:pPr>
      <w:numPr>
        <w:numId w:val="218"/>
      </w:numPr>
    </w:pPr>
  </w:style>
  <w:style w:type="numbering" w:customStyle="1" w:styleId="218">
    <w:name w:val="Импортированный стиль 218"/>
    <w:rsid w:val="00F65069"/>
  </w:style>
  <w:style w:type="numbering" w:customStyle="1" w:styleId="List218">
    <w:name w:val="List 218"/>
    <w:basedOn w:val="219"/>
    <w:rsid w:val="00F65069"/>
    <w:pPr>
      <w:numPr>
        <w:numId w:val="219"/>
      </w:numPr>
    </w:pPr>
  </w:style>
  <w:style w:type="numbering" w:customStyle="1" w:styleId="219">
    <w:name w:val="Импортированный стиль 219"/>
    <w:rsid w:val="00F65069"/>
  </w:style>
  <w:style w:type="numbering" w:customStyle="1" w:styleId="List219">
    <w:name w:val="List 219"/>
    <w:basedOn w:val="220"/>
    <w:rsid w:val="00F65069"/>
    <w:pPr>
      <w:numPr>
        <w:numId w:val="220"/>
      </w:numPr>
    </w:pPr>
  </w:style>
  <w:style w:type="numbering" w:customStyle="1" w:styleId="220">
    <w:name w:val="Импортированный стиль 220"/>
    <w:rsid w:val="00F65069"/>
  </w:style>
  <w:style w:type="numbering" w:customStyle="1" w:styleId="List220">
    <w:name w:val="List 220"/>
    <w:basedOn w:val="221"/>
    <w:rsid w:val="00F65069"/>
    <w:pPr>
      <w:numPr>
        <w:numId w:val="221"/>
      </w:numPr>
    </w:pPr>
  </w:style>
  <w:style w:type="numbering" w:customStyle="1" w:styleId="221">
    <w:name w:val="Импортированный стиль 221"/>
    <w:rsid w:val="00F65069"/>
  </w:style>
  <w:style w:type="numbering" w:customStyle="1" w:styleId="List221">
    <w:name w:val="List 221"/>
    <w:basedOn w:val="222"/>
    <w:rsid w:val="00F65069"/>
    <w:pPr>
      <w:numPr>
        <w:numId w:val="222"/>
      </w:numPr>
    </w:pPr>
  </w:style>
  <w:style w:type="numbering" w:customStyle="1" w:styleId="222">
    <w:name w:val="Импортированный стиль 222"/>
    <w:rsid w:val="00F65069"/>
  </w:style>
  <w:style w:type="numbering" w:customStyle="1" w:styleId="List222">
    <w:name w:val="List 222"/>
    <w:basedOn w:val="223"/>
    <w:rsid w:val="00F65069"/>
    <w:pPr>
      <w:numPr>
        <w:numId w:val="223"/>
      </w:numPr>
    </w:pPr>
  </w:style>
  <w:style w:type="numbering" w:customStyle="1" w:styleId="223">
    <w:name w:val="Импортированный стиль 223"/>
    <w:rsid w:val="00F65069"/>
  </w:style>
  <w:style w:type="numbering" w:customStyle="1" w:styleId="List223">
    <w:name w:val="List 223"/>
    <w:basedOn w:val="224"/>
    <w:rsid w:val="00F65069"/>
    <w:pPr>
      <w:numPr>
        <w:numId w:val="224"/>
      </w:numPr>
    </w:pPr>
  </w:style>
  <w:style w:type="numbering" w:customStyle="1" w:styleId="224">
    <w:name w:val="Импортированный стиль 224"/>
    <w:rsid w:val="00F65069"/>
  </w:style>
  <w:style w:type="numbering" w:customStyle="1" w:styleId="List224">
    <w:name w:val="List 224"/>
    <w:basedOn w:val="225"/>
    <w:rsid w:val="00F65069"/>
    <w:pPr>
      <w:numPr>
        <w:numId w:val="225"/>
      </w:numPr>
    </w:pPr>
  </w:style>
  <w:style w:type="numbering" w:customStyle="1" w:styleId="225">
    <w:name w:val="Импортированный стиль 225"/>
    <w:rsid w:val="00F65069"/>
  </w:style>
  <w:style w:type="numbering" w:customStyle="1" w:styleId="List225">
    <w:name w:val="List 225"/>
    <w:basedOn w:val="226"/>
    <w:rsid w:val="00F65069"/>
    <w:pPr>
      <w:numPr>
        <w:numId w:val="226"/>
      </w:numPr>
    </w:pPr>
  </w:style>
  <w:style w:type="numbering" w:customStyle="1" w:styleId="226">
    <w:name w:val="Импортированный стиль 226"/>
    <w:rsid w:val="00F65069"/>
  </w:style>
  <w:style w:type="numbering" w:customStyle="1" w:styleId="List226">
    <w:name w:val="List 226"/>
    <w:basedOn w:val="227"/>
    <w:rsid w:val="00F65069"/>
    <w:pPr>
      <w:numPr>
        <w:numId w:val="227"/>
      </w:numPr>
    </w:pPr>
  </w:style>
  <w:style w:type="numbering" w:customStyle="1" w:styleId="227">
    <w:name w:val="Импортированный стиль 227"/>
    <w:rsid w:val="00F65069"/>
  </w:style>
  <w:style w:type="numbering" w:customStyle="1" w:styleId="List227">
    <w:name w:val="List 227"/>
    <w:basedOn w:val="228"/>
    <w:rsid w:val="00F65069"/>
    <w:pPr>
      <w:numPr>
        <w:numId w:val="228"/>
      </w:numPr>
    </w:pPr>
  </w:style>
  <w:style w:type="numbering" w:customStyle="1" w:styleId="228">
    <w:name w:val="Импортированный стиль 228"/>
    <w:rsid w:val="00F65069"/>
  </w:style>
  <w:style w:type="numbering" w:customStyle="1" w:styleId="List228">
    <w:name w:val="List 228"/>
    <w:basedOn w:val="229"/>
    <w:rsid w:val="00F65069"/>
    <w:pPr>
      <w:numPr>
        <w:numId w:val="229"/>
      </w:numPr>
    </w:pPr>
  </w:style>
  <w:style w:type="numbering" w:customStyle="1" w:styleId="229">
    <w:name w:val="Импортированный стиль 229"/>
    <w:rsid w:val="00F65069"/>
  </w:style>
  <w:style w:type="numbering" w:customStyle="1" w:styleId="List229">
    <w:name w:val="List 229"/>
    <w:basedOn w:val="230"/>
    <w:rsid w:val="00F65069"/>
    <w:pPr>
      <w:numPr>
        <w:numId w:val="230"/>
      </w:numPr>
    </w:pPr>
  </w:style>
  <w:style w:type="numbering" w:customStyle="1" w:styleId="230">
    <w:name w:val="Импортированный стиль 230"/>
    <w:rsid w:val="00F65069"/>
  </w:style>
  <w:style w:type="numbering" w:customStyle="1" w:styleId="List230">
    <w:name w:val="List 230"/>
    <w:basedOn w:val="231"/>
    <w:rsid w:val="00F65069"/>
    <w:pPr>
      <w:numPr>
        <w:numId w:val="231"/>
      </w:numPr>
    </w:pPr>
  </w:style>
  <w:style w:type="numbering" w:customStyle="1" w:styleId="231">
    <w:name w:val="Импортированный стиль 231"/>
    <w:rsid w:val="00F65069"/>
  </w:style>
  <w:style w:type="numbering" w:customStyle="1" w:styleId="List231">
    <w:name w:val="List 231"/>
    <w:basedOn w:val="232"/>
    <w:rsid w:val="00F65069"/>
    <w:pPr>
      <w:numPr>
        <w:numId w:val="232"/>
      </w:numPr>
    </w:pPr>
  </w:style>
  <w:style w:type="numbering" w:customStyle="1" w:styleId="232">
    <w:name w:val="Импортированный стиль 232"/>
    <w:rsid w:val="00F65069"/>
  </w:style>
  <w:style w:type="numbering" w:customStyle="1" w:styleId="List232">
    <w:name w:val="List 232"/>
    <w:basedOn w:val="233"/>
    <w:rsid w:val="00F65069"/>
    <w:pPr>
      <w:numPr>
        <w:numId w:val="233"/>
      </w:numPr>
    </w:pPr>
  </w:style>
  <w:style w:type="numbering" w:customStyle="1" w:styleId="233">
    <w:name w:val="Импортированный стиль 233"/>
    <w:rsid w:val="00F65069"/>
  </w:style>
  <w:style w:type="numbering" w:customStyle="1" w:styleId="List233">
    <w:name w:val="List 233"/>
    <w:basedOn w:val="234"/>
    <w:rsid w:val="00F65069"/>
    <w:pPr>
      <w:numPr>
        <w:numId w:val="234"/>
      </w:numPr>
    </w:pPr>
  </w:style>
  <w:style w:type="numbering" w:customStyle="1" w:styleId="234">
    <w:name w:val="Импортированный стиль 234"/>
    <w:rsid w:val="00F65069"/>
  </w:style>
  <w:style w:type="numbering" w:customStyle="1" w:styleId="List234">
    <w:name w:val="List 234"/>
    <w:basedOn w:val="235"/>
    <w:rsid w:val="00F65069"/>
    <w:pPr>
      <w:numPr>
        <w:numId w:val="235"/>
      </w:numPr>
    </w:pPr>
  </w:style>
  <w:style w:type="numbering" w:customStyle="1" w:styleId="235">
    <w:name w:val="Импортированный стиль 235"/>
    <w:rsid w:val="00F65069"/>
  </w:style>
  <w:style w:type="numbering" w:customStyle="1" w:styleId="List235">
    <w:name w:val="List 235"/>
    <w:basedOn w:val="236"/>
    <w:rsid w:val="00F65069"/>
    <w:pPr>
      <w:numPr>
        <w:numId w:val="236"/>
      </w:numPr>
    </w:pPr>
  </w:style>
  <w:style w:type="numbering" w:customStyle="1" w:styleId="236">
    <w:name w:val="Импортированный стиль 236"/>
    <w:rsid w:val="00F65069"/>
  </w:style>
  <w:style w:type="numbering" w:customStyle="1" w:styleId="List236">
    <w:name w:val="List 236"/>
    <w:basedOn w:val="237"/>
    <w:rsid w:val="00F65069"/>
    <w:pPr>
      <w:numPr>
        <w:numId w:val="237"/>
      </w:numPr>
    </w:pPr>
  </w:style>
  <w:style w:type="numbering" w:customStyle="1" w:styleId="237">
    <w:name w:val="Импортированный стиль 237"/>
    <w:rsid w:val="00F65069"/>
  </w:style>
  <w:style w:type="numbering" w:customStyle="1" w:styleId="List237">
    <w:name w:val="List 237"/>
    <w:basedOn w:val="238"/>
    <w:rsid w:val="00F65069"/>
    <w:pPr>
      <w:numPr>
        <w:numId w:val="238"/>
      </w:numPr>
    </w:pPr>
  </w:style>
  <w:style w:type="numbering" w:customStyle="1" w:styleId="238">
    <w:name w:val="Импортированный стиль 238"/>
    <w:rsid w:val="00F65069"/>
  </w:style>
  <w:style w:type="numbering" w:customStyle="1" w:styleId="List238">
    <w:name w:val="List 238"/>
    <w:basedOn w:val="239"/>
    <w:rsid w:val="00F65069"/>
    <w:pPr>
      <w:numPr>
        <w:numId w:val="239"/>
      </w:numPr>
    </w:pPr>
  </w:style>
  <w:style w:type="numbering" w:customStyle="1" w:styleId="239">
    <w:name w:val="Импортированный стиль 239"/>
    <w:rsid w:val="00F65069"/>
  </w:style>
  <w:style w:type="numbering" w:customStyle="1" w:styleId="List239">
    <w:name w:val="List 239"/>
    <w:basedOn w:val="240"/>
    <w:rsid w:val="00F65069"/>
    <w:pPr>
      <w:numPr>
        <w:numId w:val="240"/>
      </w:numPr>
    </w:pPr>
  </w:style>
  <w:style w:type="numbering" w:customStyle="1" w:styleId="240">
    <w:name w:val="Импортированный стиль 240"/>
    <w:rsid w:val="00F65069"/>
  </w:style>
  <w:style w:type="numbering" w:customStyle="1" w:styleId="List240">
    <w:name w:val="List 240"/>
    <w:basedOn w:val="241"/>
    <w:rsid w:val="00F65069"/>
    <w:pPr>
      <w:numPr>
        <w:numId w:val="241"/>
      </w:numPr>
    </w:pPr>
  </w:style>
  <w:style w:type="numbering" w:customStyle="1" w:styleId="241">
    <w:name w:val="Импортированный стиль 241"/>
    <w:rsid w:val="00F65069"/>
  </w:style>
  <w:style w:type="numbering" w:customStyle="1" w:styleId="List241">
    <w:name w:val="List 241"/>
    <w:basedOn w:val="242"/>
    <w:rsid w:val="00F65069"/>
    <w:pPr>
      <w:numPr>
        <w:numId w:val="242"/>
      </w:numPr>
    </w:pPr>
  </w:style>
  <w:style w:type="numbering" w:customStyle="1" w:styleId="242">
    <w:name w:val="Импортированный стиль 242"/>
    <w:rsid w:val="00F65069"/>
  </w:style>
  <w:style w:type="numbering" w:customStyle="1" w:styleId="List242">
    <w:name w:val="List 242"/>
    <w:basedOn w:val="243"/>
    <w:rsid w:val="00F65069"/>
    <w:pPr>
      <w:numPr>
        <w:numId w:val="243"/>
      </w:numPr>
    </w:pPr>
  </w:style>
  <w:style w:type="numbering" w:customStyle="1" w:styleId="243">
    <w:name w:val="Импортированный стиль 243"/>
    <w:rsid w:val="00F65069"/>
  </w:style>
  <w:style w:type="numbering" w:customStyle="1" w:styleId="List243">
    <w:name w:val="List 243"/>
    <w:basedOn w:val="244"/>
    <w:rsid w:val="00F65069"/>
    <w:pPr>
      <w:numPr>
        <w:numId w:val="244"/>
      </w:numPr>
    </w:pPr>
  </w:style>
  <w:style w:type="numbering" w:customStyle="1" w:styleId="244">
    <w:name w:val="Импортированный стиль 244"/>
    <w:rsid w:val="00F65069"/>
  </w:style>
  <w:style w:type="numbering" w:customStyle="1" w:styleId="List244">
    <w:name w:val="List 244"/>
    <w:basedOn w:val="245"/>
    <w:rsid w:val="00F65069"/>
    <w:pPr>
      <w:numPr>
        <w:numId w:val="245"/>
      </w:numPr>
    </w:pPr>
  </w:style>
  <w:style w:type="numbering" w:customStyle="1" w:styleId="245">
    <w:name w:val="Импортированный стиль 245"/>
    <w:rsid w:val="00F65069"/>
  </w:style>
  <w:style w:type="numbering" w:customStyle="1" w:styleId="List245">
    <w:name w:val="List 245"/>
    <w:basedOn w:val="246"/>
    <w:rsid w:val="00F65069"/>
    <w:pPr>
      <w:numPr>
        <w:numId w:val="246"/>
      </w:numPr>
    </w:pPr>
  </w:style>
  <w:style w:type="numbering" w:customStyle="1" w:styleId="246">
    <w:name w:val="Импортированный стиль 246"/>
    <w:rsid w:val="00F65069"/>
  </w:style>
  <w:style w:type="numbering" w:customStyle="1" w:styleId="List246">
    <w:name w:val="List 246"/>
    <w:basedOn w:val="247"/>
    <w:rsid w:val="00F65069"/>
    <w:pPr>
      <w:numPr>
        <w:numId w:val="247"/>
      </w:numPr>
    </w:pPr>
  </w:style>
  <w:style w:type="numbering" w:customStyle="1" w:styleId="247">
    <w:name w:val="Импортированный стиль 247"/>
    <w:rsid w:val="00F65069"/>
  </w:style>
  <w:style w:type="numbering" w:customStyle="1" w:styleId="List247">
    <w:name w:val="List 247"/>
    <w:basedOn w:val="248"/>
    <w:rsid w:val="00F65069"/>
    <w:pPr>
      <w:numPr>
        <w:numId w:val="248"/>
      </w:numPr>
    </w:pPr>
  </w:style>
  <w:style w:type="numbering" w:customStyle="1" w:styleId="248">
    <w:name w:val="Импортированный стиль 248"/>
    <w:rsid w:val="00F65069"/>
  </w:style>
  <w:style w:type="numbering" w:customStyle="1" w:styleId="List248">
    <w:name w:val="List 248"/>
    <w:basedOn w:val="249"/>
    <w:rsid w:val="00F65069"/>
    <w:pPr>
      <w:numPr>
        <w:numId w:val="249"/>
      </w:numPr>
    </w:pPr>
  </w:style>
  <w:style w:type="numbering" w:customStyle="1" w:styleId="249">
    <w:name w:val="Импортированный стиль 249"/>
    <w:rsid w:val="00F65069"/>
  </w:style>
  <w:style w:type="numbering" w:customStyle="1" w:styleId="List249">
    <w:name w:val="List 249"/>
    <w:basedOn w:val="250"/>
    <w:rsid w:val="00F65069"/>
    <w:pPr>
      <w:numPr>
        <w:numId w:val="250"/>
      </w:numPr>
    </w:pPr>
  </w:style>
  <w:style w:type="numbering" w:customStyle="1" w:styleId="250">
    <w:name w:val="Импортированный стиль 250"/>
    <w:rsid w:val="00F65069"/>
  </w:style>
  <w:style w:type="numbering" w:customStyle="1" w:styleId="List250">
    <w:name w:val="List 250"/>
    <w:basedOn w:val="251"/>
    <w:rsid w:val="00F65069"/>
    <w:pPr>
      <w:numPr>
        <w:numId w:val="251"/>
      </w:numPr>
    </w:pPr>
  </w:style>
  <w:style w:type="numbering" w:customStyle="1" w:styleId="251">
    <w:name w:val="Импортированный стиль 251"/>
    <w:rsid w:val="00F65069"/>
  </w:style>
  <w:style w:type="numbering" w:customStyle="1" w:styleId="List251">
    <w:name w:val="List 251"/>
    <w:basedOn w:val="252"/>
    <w:rsid w:val="00F65069"/>
    <w:pPr>
      <w:numPr>
        <w:numId w:val="252"/>
      </w:numPr>
    </w:pPr>
  </w:style>
  <w:style w:type="numbering" w:customStyle="1" w:styleId="252">
    <w:name w:val="Импортированный стиль 252"/>
    <w:rsid w:val="00F65069"/>
  </w:style>
  <w:style w:type="numbering" w:customStyle="1" w:styleId="List252">
    <w:name w:val="List 252"/>
    <w:basedOn w:val="253"/>
    <w:rsid w:val="00F65069"/>
    <w:pPr>
      <w:numPr>
        <w:numId w:val="253"/>
      </w:numPr>
    </w:pPr>
  </w:style>
  <w:style w:type="numbering" w:customStyle="1" w:styleId="253">
    <w:name w:val="Импортированный стиль 253"/>
    <w:rsid w:val="00F65069"/>
  </w:style>
  <w:style w:type="numbering" w:customStyle="1" w:styleId="List253">
    <w:name w:val="List 253"/>
    <w:basedOn w:val="254"/>
    <w:rsid w:val="00F65069"/>
    <w:pPr>
      <w:numPr>
        <w:numId w:val="254"/>
      </w:numPr>
    </w:pPr>
  </w:style>
  <w:style w:type="numbering" w:customStyle="1" w:styleId="254">
    <w:name w:val="Импортированный стиль 254"/>
    <w:rsid w:val="00F65069"/>
  </w:style>
  <w:style w:type="numbering" w:customStyle="1" w:styleId="List254">
    <w:name w:val="List 254"/>
    <w:basedOn w:val="255"/>
    <w:rsid w:val="00F65069"/>
    <w:pPr>
      <w:numPr>
        <w:numId w:val="255"/>
      </w:numPr>
    </w:pPr>
  </w:style>
  <w:style w:type="numbering" w:customStyle="1" w:styleId="255">
    <w:name w:val="Импортированный стиль 255"/>
    <w:rsid w:val="00F65069"/>
  </w:style>
  <w:style w:type="numbering" w:customStyle="1" w:styleId="List255">
    <w:name w:val="List 255"/>
    <w:basedOn w:val="256"/>
    <w:rsid w:val="00F65069"/>
    <w:pPr>
      <w:numPr>
        <w:numId w:val="256"/>
      </w:numPr>
    </w:pPr>
  </w:style>
  <w:style w:type="numbering" w:customStyle="1" w:styleId="256">
    <w:name w:val="Импортированный стиль 256"/>
    <w:rsid w:val="00F65069"/>
  </w:style>
  <w:style w:type="numbering" w:customStyle="1" w:styleId="List256">
    <w:name w:val="List 256"/>
    <w:basedOn w:val="257"/>
    <w:rsid w:val="00F65069"/>
    <w:pPr>
      <w:numPr>
        <w:numId w:val="257"/>
      </w:numPr>
    </w:pPr>
  </w:style>
  <w:style w:type="numbering" w:customStyle="1" w:styleId="257">
    <w:name w:val="Импортированный стиль 257"/>
    <w:rsid w:val="00F65069"/>
  </w:style>
  <w:style w:type="numbering" w:customStyle="1" w:styleId="List257">
    <w:name w:val="List 257"/>
    <w:basedOn w:val="258"/>
    <w:rsid w:val="00F65069"/>
    <w:pPr>
      <w:numPr>
        <w:numId w:val="258"/>
      </w:numPr>
    </w:pPr>
  </w:style>
  <w:style w:type="numbering" w:customStyle="1" w:styleId="258">
    <w:name w:val="Импортированный стиль 258"/>
    <w:rsid w:val="00F65069"/>
  </w:style>
  <w:style w:type="numbering" w:customStyle="1" w:styleId="List258">
    <w:name w:val="List 258"/>
    <w:basedOn w:val="259"/>
    <w:rsid w:val="00F65069"/>
    <w:pPr>
      <w:numPr>
        <w:numId w:val="259"/>
      </w:numPr>
    </w:pPr>
  </w:style>
  <w:style w:type="numbering" w:customStyle="1" w:styleId="259">
    <w:name w:val="Импортированный стиль 259"/>
    <w:rsid w:val="00F65069"/>
  </w:style>
  <w:style w:type="numbering" w:customStyle="1" w:styleId="List259">
    <w:name w:val="List 259"/>
    <w:basedOn w:val="260"/>
    <w:rsid w:val="00F65069"/>
    <w:pPr>
      <w:numPr>
        <w:numId w:val="260"/>
      </w:numPr>
    </w:pPr>
  </w:style>
  <w:style w:type="numbering" w:customStyle="1" w:styleId="260">
    <w:name w:val="Импортированный стиль 260"/>
    <w:rsid w:val="00F65069"/>
  </w:style>
  <w:style w:type="numbering" w:customStyle="1" w:styleId="List260">
    <w:name w:val="List 260"/>
    <w:basedOn w:val="261"/>
    <w:rsid w:val="00F65069"/>
    <w:pPr>
      <w:numPr>
        <w:numId w:val="261"/>
      </w:numPr>
    </w:pPr>
  </w:style>
  <w:style w:type="numbering" w:customStyle="1" w:styleId="261">
    <w:name w:val="Импортированный стиль 261"/>
    <w:rsid w:val="00F65069"/>
  </w:style>
  <w:style w:type="numbering" w:customStyle="1" w:styleId="List261">
    <w:name w:val="List 261"/>
    <w:basedOn w:val="262"/>
    <w:rsid w:val="00F65069"/>
    <w:pPr>
      <w:numPr>
        <w:numId w:val="262"/>
      </w:numPr>
    </w:pPr>
  </w:style>
  <w:style w:type="numbering" w:customStyle="1" w:styleId="262">
    <w:name w:val="Импортированный стиль 262"/>
    <w:rsid w:val="00F65069"/>
  </w:style>
  <w:style w:type="numbering" w:customStyle="1" w:styleId="List262">
    <w:name w:val="List 262"/>
    <w:basedOn w:val="263"/>
    <w:rsid w:val="00F65069"/>
    <w:pPr>
      <w:numPr>
        <w:numId w:val="263"/>
      </w:numPr>
    </w:pPr>
  </w:style>
  <w:style w:type="numbering" w:customStyle="1" w:styleId="263">
    <w:name w:val="Импортированный стиль 263"/>
    <w:rsid w:val="00F65069"/>
  </w:style>
  <w:style w:type="numbering" w:customStyle="1" w:styleId="List263">
    <w:name w:val="List 263"/>
    <w:basedOn w:val="264"/>
    <w:rsid w:val="00F65069"/>
    <w:pPr>
      <w:numPr>
        <w:numId w:val="264"/>
      </w:numPr>
    </w:pPr>
  </w:style>
  <w:style w:type="numbering" w:customStyle="1" w:styleId="264">
    <w:name w:val="Импортированный стиль 264"/>
    <w:rsid w:val="00F65069"/>
  </w:style>
  <w:style w:type="numbering" w:customStyle="1" w:styleId="List264">
    <w:name w:val="List 264"/>
    <w:basedOn w:val="265"/>
    <w:rsid w:val="00F65069"/>
    <w:pPr>
      <w:numPr>
        <w:numId w:val="265"/>
      </w:numPr>
    </w:pPr>
  </w:style>
  <w:style w:type="numbering" w:customStyle="1" w:styleId="265">
    <w:name w:val="Импортированный стиль 265"/>
    <w:rsid w:val="00F65069"/>
  </w:style>
  <w:style w:type="numbering" w:customStyle="1" w:styleId="List265">
    <w:name w:val="List 265"/>
    <w:basedOn w:val="266"/>
    <w:rsid w:val="00F65069"/>
    <w:pPr>
      <w:numPr>
        <w:numId w:val="266"/>
      </w:numPr>
    </w:pPr>
  </w:style>
  <w:style w:type="numbering" w:customStyle="1" w:styleId="266">
    <w:name w:val="Импортированный стиль 266"/>
    <w:rsid w:val="00F65069"/>
  </w:style>
  <w:style w:type="numbering" w:customStyle="1" w:styleId="List266">
    <w:name w:val="List 266"/>
    <w:basedOn w:val="267"/>
    <w:rsid w:val="00F65069"/>
    <w:pPr>
      <w:numPr>
        <w:numId w:val="267"/>
      </w:numPr>
    </w:pPr>
  </w:style>
  <w:style w:type="numbering" w:customStyle="1" w:styleId="267">
    <w:name w:val="Импортированный стиль 267"/>
    <w:rsid w:val="00F65069"/>
  </w:style>
  <w:style w:type="numbering" w:customStyle="1" w:styleId="List267">
    <w:name w:val="List 267"/>
    <w:basedOn w:val="268"/>
    <w:rsid w:val="00F65069"/>
    <w:pPr>
      <w:numPr>
        <w:numId w:val="268"/>
      </w:numPr>
    </w:pPr>
  </w:style>
  <w:style w:type="numbering" w:customStyle="1" w:styleId="268">
    <w:name w:val="Импортированный стиль 268"/>
    <w:rsid w:val="00F65069"/>
  </w:style>
  <w:style w:type="numbering" w:customStyle="1" w:styleId="List268">
    <w:name w:val="List 268"/>
    <w:basedOn w:val="269"/>
    <w:rsid w:val="00F65069"/>
    <w:pPr>
      <w:numPr>
        <w:numId w:val="269"/>
      </w:numPr>
    </w:pPr>
  </w:style>
  <w:style w:type="numbering" w:customStyle="1" w:styleId="269">
    <w:name w:val="Импортированный стиль 269"/>
    <w:rsid w:val="00F65069"/>
  </w:style>
  <w:style w:type="numbering" w:customStyle="1" w:styleId="List269">
    <w:name w:val="List 269"/>
    <w:basedOn w:val="270"/>
    <w:rsid w:val="00F65069"/>
    <w:pPr>
      <w:numPr>
        <w:numId w:val="270"/>
      </w:numPr>
    </w:pPr>
  </w:style>
  <w:style w:type="numbering" w:customStyle="1" w:styleId="270">
    <w:name w:val="Импортированный стиль 270"/>
    <w:rsid w:val="00F65069"/>
  </w:style>
  <w:style w:type="numbering" w:customStyle="1" w:styleId="List270">
    <w:name w:val="List 270"/>
    <w:basedOn w:val="271"/>
    <w:rsid w:val="00F65069"/>
    <w:pPr>
      <w:numPr>
        <w:numId w:val="271"/>
      </w:numPr>
    </w:pPr>
  </w:style>
  <w:style w:type="numbering" w:customStyle="1" w:styleId="271">
    <w:name w:val="Импортированный стиль 271"/>
    <w:rsid w:val="00F65069"/>
  </w:style>
  <w:style w:type="numbering" w:customStyle="1" w:styleId="List271">
    <w:name w:val="List 271"/>
    <w:basedOn w:val="272"/>
    <w:rsid w:val="00F65069"/>
    <w:pPr>
      <w:numPr>
        <w:numId w:val="272"/>
      </w:numPr>
    </w:pPr>
  </w:style>
  <w:style w:type="numbering" w:customStyle="1" w:styleId="272">
    <w:name w:val="Импортированный стиль 272"/>
    <w:rsid w:val="00F65069"/>
  </w:style>
  <w:style w:type="numbering" w:customStyle="1" w:styleId="List272">
    <w:name w:val="List 272"/>
    <w:basedOn w:val="273"/>
    <w:rsid w:val="00F65069"/>
    <w:pPr>
      <w:numPr>
        <w:numId w:val="273"/>
      </w:numPr>
    </w:pPr>
  </w:style>
  <w:style w:type="numbering" w:customStyle="1" w:styleId="273">
    <w:name w:val="Импортированный стиль 273"/>
    <w:rsid w:val="00F65069"/>
  </w:style>
  <w:style w:type="numbering" w:customStyle="1" w:styleId="List273">
    <w:name w:val="List 273"/>
    <w:basedOn w:val="274"/>
    <w:rsid w:val="00F65069"/>
    <w:pPr>
      <w:numPr>
        <w:numId w:val="274"/>
      </w:numPr>
    </w:pPr>
  </w:style>
  <w:style w:type="numbering" w:customStyle="1" w:styleId="274">
    <w:name w:val="Импортированный стиль 274"/>
    <w:rsid w:val="00F65069"/>
  </w:style>
  <w:style w:type="numbering" w:customStyle="1" w:styleId="List274">
    <w:name w:val="List 274"/>
    <w:basedOn w:val="275"/>
    <w:rsid w:val="00F65069"/>
    <w:pPr>
      <w:numPr>
        <w:numId w:val="275"/>
      </w:numPr>
    </w:pPr>
  </w:style>
  <w:style w:type="numbering" w:customStyle="1" w:styleId="275">
    <w:name w:val="Импортированный стиль 275"/>
    <w:rsid w:val="00F65069"/>
  </w:style>
  <w:style w:type="numbering" w:customStyle="1" w:styleId="List275">
    <w:name w:val="List 275"/>
    <w:basedOn w:val="276"/>
    <w:rsid w:val="00F65069"/>
    <w:pPr>
      <w:numPr>
        <w:numId w:val="276"/>
      </w:numPr>
    </w:pPr>
  </w:style>
  <w:style w:type="numbering" w:customStyle="1" w:styleId="276">
    <w:name w:val="Импортированный стиль 276"/>
    <w:rsid w:val="00F65069"/>
  </w:style>
  <w:style w:type="numbering" w:customStyle="1" w:styleId="List276">
    <w:name w:val="List 276"/>
    <w:basedOn w:val="277"/>
    <w:rsid w:val="00F65069"/>
    <w:pPr>
      <w:numPr>
        <w:numId w:val="277"/>
      </w:numPr>
    </w:pPr>
  </w:style>
  <w:style w:type="numbering" w:customStyle="1" w:styleId="277">
    <w:name w:val="Импортированный стиль 277"/>
    <w:rsid w:val="00F65069"/>
  </w:style>
  <w:style w:type="numbering" w:customStyle="1" w:styleId="List277">
    <w:name w:val="List 277"/>
    <w:basedOn w:val="278"/>
    <w:rsid w:val="00F65069"/>
    <w:pPr>
      <w:numPr>
        <w:numId w:val="278"/>
      </w:numPr>
    </w:pPr>
  </w:style>
  <w:style w:type="numbering" w:customStyle="1" w:styleId="278">
    <w:name w:val="Импортированный стиль 278"/>
    <w:rsid w:val="00F65069"/>
  </w:style>
  <w:style w:type="numbering" w:customStyle="1" w:styleId="List278">
    <w:name w:val="List 278"/>
    <w:basedOn w:val="279"/>
    <w:rsid w:val="00F65069"/>
    <w:pPr>
      <w:numPr>
        <w:numId w:val="279"/>
      </w:numPr>
    </w:pPr>
  </w:style>
  <w:style w:type="numbering" w:customStyle="1" w:styleId="279">
    <w:name w:val="Импортированный стиль 279"/>
    <w:rsid w:val="00F65069"/>
  </w:style>
  <w:style w:type="numbering" w:customStyle="1" w:styleId="List279">
    <w:name w:val="List 279"/>
    <w:basedOn w:val="280"/>
    <w:rsid w:val="00F65069"/>
    <w:pPr>
      <w:numPr>
        <w:numId w:val="280"/>
      </w:numPr>
    </w:pPr>
  </w:style>
  <w:style w:type="numbering" w:customStyle="1" w:styleId="280">
    <w:name w:val="Импортированный стиль 280"/>
    <w:rsid w:val="00F65069"/>
  </w:style>
  <w:style w:type="numbering" w:customStyle="1" w:styleId="List280">
    <w:name w:val="List 280"/>
    <w:basedOn w:val="281"/>
    <w:rsid w:val="00F65069"/>
    <w:pPr>
      <w:numPr>
        <w:numId w:val="281"/>
      </w:numPr>
    </w:pPr>
  </w:style>
  <w:style w:type="numbering" w:customStyle="1" w:styleId="281">
    <w:name w:val="Импортированный стиль 281"/>
    <w:rsid w:val="00F65069"/>
  </w:style>
  <w:style w:type="numbering" w:customStyle="1" w:styleId="List281">
    <w:name w:val="List 281"/>
    <w:basedOn w:val="282"/>
    <w:rsid w:val="00F65069"/>
    <w:pPr>
      <w:numPr>
        <w:numId w:val="282"/>
      </w:numPr>
    </w:pPr>
  </w:style>
  <w:style w:type="numbering" w:customStyle="1" w:styleId="282">
    <w:name w:val="Импортированный стиль 282"/>
    <w:rsid w:val="00F65069"/>
  </w:style>
  <w:style w:type="numbering" w:customStyle="1" w:styleId="List282">
    <w:name w:val="List 282"/>
    <w:basedOn w:val="283"/>
    <w:rsid w:val="00F65069"/>
    <w:pPr>
      <w:numPr>
        <w:numId w:val="283"/>
      </w:numPr>
    </w:pPr>
  </w:style>
  <w:style w:type="numbering" w:customStyle="1" w:styleId="283">
    <w:name w:val="Импортированный стиль 283"/>
    <w:rsid w:val="00F65069"/>
  </w:style>
  <w:style w:type="paragraph" w:customStyle="1" w:styleId="af0">
    <w:name w:val="Основной"/>
    <w:rsid w:val="00F65069"/>
    <w:pPr>
      <w:pBdr>
        <w:top w:val="nil"/>
        <w:left w:val="nil"/>
        <w:bottom w:val="nil"/>
        <w:right w:val="nil"/>
        <w:between w:val="nil"/>
        <w:bar w:val="nil"/>
      </w:pBdr>
      <w:spacing w:line="214" w:lineRule="atLeast"/>
      <w:ind w:firstLine="283"/>
      <w:jc w:val="both"/>
    </w:pPr>
    <w:rPr>
      <w:rFonts w:ascii="Arial Unicode MS" w:hAnsi="Arial Unicode MS" w:cs="Arial Unicode MS"/>
      <w:color w:val="000000"/>
      <w:sz w:val="21"/>
      <w:szCs w:val="21"/>
      <w:u w:color="000000"/>
      <w:bdr w:val="nil"/>
    </w:rPr>
  </w:style>
  <w:style w:type="paragraph" w:customStyle="1" w:styleId="af1">
    <w:name w:val="Буллит"/>
    <w:rsid w:val="00F65069"/>
    <w:pPr>
      <w:pBdr>
        <w:top w:val="nil"/>
        <w:left w:val="nil"/>
        <w:bottom w:val="nil"/>
        <w:right w:val="nil"/>
        <w:between w:val="nil"/>
        <w:bar w:val="nil"/>
      </w:pBdr>
      <w:spacing w:line="214" w:lineRule="atLeast"/>
      <w:ind w:firstLine="244"/>
      <w:jc w:val="both"/>
    </w:pPr>
    <w:rPr>
      <w:rFonts w:ascii="Arial Unicode MS" w:hAnsi="Arial Unicode MS" w:cs="Arial Unicode MS"/>
      <w:color w:val="000000"/>
      <w:sz w:val="21"/>
      <w:szCs w:val="21"/>
      <w:u w:color="000000"/>
      <w:bdr w:val="nil"/>
    </w:rPr>
  </w:style>
  <w:style w:type="numbering" w:customStyle="1" w:styleId="List283">
    <w:name w:val="List 283"/>
    <w:basedOn w:val="284"/>
    <w:rsid w:val="00F65069"/>
    <w:pPr>
      <w:numPr>
        <w:numId w:val="284"/>
      </w:numPr>
    </w:pPr>
  </w:style>
  <w:style w:type="numbering" w:customStyle="1" w:styleId="284">
    <w:name w:val="Импортированный стиль 284"/>
    <w:rsid w:val="00F65069"/>
  </w:style>
  <w:style w:type="numbering" w:customStyle="1" w:styleId="List284">
    <w:name w:val="List 284"/>
    <w:basedOn w:val="285"/>
    <w:rsid w:val="00F65069"/>
    <w:pPr>
      <w:numPr>
        <w:numId w:val="285"/>
      </w:numPr>
    </w:pPr>
  </w:style>
  <w:style w:type="numbering" w:customStyle="1" w:styleId="285">
    <w:name w:val="Импортированный стиль 285"/>
    <w:rsid w:val="00F65069"/>
  </w:style>
  <w:style w:type="numbering" w:customStyle="1" w:styleId="List285">
    <w:name w:val="List 285"/>
    <w:basedOn w:val="286"/>
    <w:rsid w:val="00F65069"/>
    <w:pPr>
      <w:numPr>
        <w:numId w:val="286"/>
      </w:numPr>
    </w:pPr>
  </w:style>
  <w:style w:type="numbering" w:customStyle="1" w:styleId="286">
    <w:name w:val="Импортированный стиль 286"/>
    <w:rsid w:val="00F65069"/>
  </w:style>
  <w:style w:type="numbering" w:customStyle="1" w:styleId="List286">
    <w:name w:val="List 286"/>
    <w:basedOn w:val="287"/>
    <w:rsid w:val="00F65069"/>
    <w:pPr>
      <w:numPr>
        <w:numId w:val="287"/>
      </w:numPr>
    </w:pPr>
  </w:style>
  <w:style w:type="numbering" w:customStyle="1" w:styleId="287">
    <w:name w:val="Импортированный стиль 287"/>
    <w:rsid w:val="00F65069"/>
  </w:style>
  <w:style w:type="numbering" w:customStyle="1" w:styleId="List287">
    <w:name w:val="List 287"/>
    <w:basedOn w:val="288"/>
    <w:rsid w:val="00F65069"/>
    <w:pPr>
      <w:numPr>
        <w:numId w:val="288"/>
      </w:numPr>
    </w:pPr>
  </w:style>
  <w:style w:type="numbering" w:customStyle="1" w:styleId="288">
    <w:name w:val="Импортированный стиль 288"/>
    <w:rsid w:val="00F65069"/>
  </w:style>
  <w:style w:type="numbering" w:customStyle="1" w:styleId="List288">
    <w:name w:val="List 288"/>
    <w:basedOn w:val="289"/>
    <w:rsid w:val="00F65069"/>
    <w:pPr>
      <w:numPr>
        <w:numId w:val="289"/>
      </w:numPr>
    </w:pPr>
  </w:style>
  <w:style w:type="numbering" w:customStyle="1" w:styleId="289">
    <w:name w:val="Импортированный стиль 289"/>
    <w:rsid w:val="00F65069"/>
  </w:style>
  <w:style w:type="numbering" w:customStyle="1" w:styleId="List289">
    <w:name w:val="List 289"/>
    <w:basedOn w:val="290"/>
    <w:rsid w:val="00F65069"/>
    <w:pPr>
      <w:numPr>
        <w:numId w:val="290"/>
      </w:numPr>
    </w:pPr>
  </w:style>
  <w:style w:type="numbering" w:customStyle="1" w:styleId="290">
    <w:name w:val="Импортированный стиль 290"/>
    <w:rsid w:val="00F65069"/>
  </w:style>
  <w:style w:type="numbering" w:customStyle="1" w:styleId="List290">
    <w:name w:val="List 290"/>
    <w:basedOn w:val="291"/>
    <w:rsid w:val="00F65069"/>
    <w:pPr>
      <w:numPr>
        <w:numId w:val="291"/>
      </w:numPr>
    </w:pPr>
  </w:style>
  <w:style w:type="numbering" w:customStyle="1" w:styleId="291">
    <w:name w:val="Импортированный стиль 291"/>
    <w:rsid w:val="00F65069"/>
  </w:style>
  <w:style w:type="numbering" w:customStyle="1" w:styleId="List291">
    <w:name w:val="List 291"/>
    <w:basedOn w:val="292"/>
    <w:rsid w:val="00F65069"/>
    <w:pPr>
      <w:numPr>
        <w:numId w:val="292"/>
      </w:numPr>
    </w:pPr>
  </w:style>
  <w:style w:type="numbering" w:customStyle="1" w:styleId="292">
    <w:name w:val="Импортированный стиль 292"/>
    <w:rsid w:val="00F65069"/>
  </w:style>
  <w:style w:type="numbering" w:customStyle="1" w:styleId="List292">
    <w:name w:val="List 292"/>
    <w:basedOn w:val="293"/>
    <w:rsid w:val="00F65069"/>
    <w:pPr>
      <w:numPr>
        <w:numId w:val="293"/>
      </w:numPr>
    </w:pPr>
  </w:style>
  <w:style w:type="numbering" w:customStyle="1" w:styleId="293">
    <w:name w:val="Импортированный стиль 293"/>
    <w:rsid w:val="00F65069"/>
  </w:style>
  <w:style w:type="numbering" w:customStyle="1" w:styleId="List293">
    <w:name w:val="List 293"/>
    <w:basedOn w:val="294"/>
    <w:rsid w:val="00F65069"/>
    <w:pPr>
      <w:numPr>
        <w:numId w:val="294"/>
      </w:numPr>
    </w:pPr>
  </w:style>
  <w:style w:type="numbering" w:customStyle="1" w:styleId="294">
    <w:name w:val="Импортированный стиль 294"/>
    <w:rsid w:val="00F65069"/>
  </w:style>
  <w:style w:type="numbering" w:customStyle="1" w:styleId="List294">
    <w:name w:val="List 294"/>
    <w:basedOn w:val="295"/>
    <w:rsid w:val="00F65069"/>
    <w:pPr>
      <w:numPr>
        <w:numId w:val="295"/>
      </w:numPr>
    </w:pPr>
  </w:style>
  <w:style w:type="numbering" w:customStyle="1" w:styleId="295">
    <w:name w:val="Импортированный стиль 295"/>
    <w:rsid w:val="00F65069"/>
  </w:style>
  <w:style w:type="numbering" w:customStyle="1" w:styleId="List295">
    <w:name w:val="List 295"/>
    <w:basedOn w:val="296"/>
    <w:rsid w:val="00F65069"/>
    <w:pPr>
      <w:numPr>
        <w:numId w:val="296"/>
      </w:numPr>
    </w:pPr>
  </w:style>
  <w:style w:type="numbering" w:customStyle="1" w:styleId="296">
    <w:name w:val="Импортированный стиль 296"/>
    <w:rsid w:val="00F65069"/>
  </w:style>
  <w:style w:type="numbering" w:customStyle="1" w:styleId="List296">
    <w:name w:val="List 296"/>
    <w:basedOn w:val="297"/>
    <w:rsid w:val="00F65069"/>
    <w:pPr>
      <w:numPr>
        <w:numId w:val="297"/>
      </w:numPr>
    </w:pPr>
  </w:style>
  <w:style w:type="numbering" w:customStyle="1" w:styleId="297">
    <w:name w:val="Импортированный стиль 297"/>
    <w:rsid w:val="00F65069"/>
  </w:style>
  <w:style w:type="numbering" w:customStyle="1" w:styleId="List297">
    <w:name w:val="List 297"/>
    <w:basedOn w:val="298"/>
    <w:rsid w:val="00F65069"/>
    <w:pPr>
      <w:numPr>
        <w:numId w:val="298"/>
      </w:numPr>
    </w:pPr>
  </w:style>
  <w:style w:type="numbering" w:customStyle="1" w:styleId="298">
    <w:name w:val="Импортированный стиль 298"/>
    <w:rsid w:val="00F65069"/>
  </w:style>
  <w:style w:type="numbering" w:customStyle="1" w:styleId="List298">
    <w:name w:val="List 298"/>
    <w:basedOn w:val="299"/>
    <w:rsid w:val="00F65069"/>
    <w:pPr>
      <w:numPr>
        <w:numId w:val="299"/>
      </w:numPr>
    </w:pPr>
  </w:style>
  <w:style w:type="numbering" w:customStyle="1" w:styleId="299">
    <w:name w:val="Импортированный стиль 299"/>
    <w:rsid w:val="00F65069"/>
  </w:style>
  <w:style w:type="numbering" w:customStyle="1" w:styleId="List299">
    <w:name w:val="List 299"/>
    <w:basedOn w:val="300"/>
    <w:rsid w:val="00F65069"/>
    <w:pPr>
      <w:numPr>
        <w:numId w:val="300"/>
      </w:numPr>
    </w:pPr>
  </w:style>
  <w:style w:type="numbering" w:customStyle="1" w:styleId="300">
    <w:name w:val="Импортированный стиль 300"/>
    <w:rsid w:val="00F65069"/>
  </w:style>
  <w:style w:type="numbering" w:customStyle="1" w:styleId="List300">
    <w:name w:val="List 300"/>
    <w:basedOn w:val="301"/>
    <w:rsid w:val="00F65069"/>
    <w:pPr>
      <w:numPr>
        <w:numId w:val="301"/>
      </w:numPr>
    </w:pPr>
  </w:style>
  <w:style w:type="numbering" w:customStyle="1" w:styleId="301">
    <w:name w:val="Импортированный стиль 301"/>
    <w:rsid w:val="00F65069"/>
  </w:style>
  <w:style w:type="numbering" w:customStyle="1" w:styleId="List301">
    <w:name w:val="List 301"/>
    <w:basedOn w:val="302"/>
    <w:rsid w:val="00F65069"/>
    <w:pPr>
      <w:numPr>
        <w:numId w:val="302"/>
      </w:numPr>
    </w:pPr>
  </w:style>
  <w:style w:type="numbering" w:customStyle="1" w:styleId="302">
    <w:name w:val="Импортированный стиль 302"/>
    <w:rsid w:val="00F65069"/>
  </w:style>
  <w:style w:type="numbering" w:customStyle="1" w:styleId="List302">
    <w:name w:val="List 302"/>
    <w:basedOn w:val="303"/>
    <w:rsid w:val="00F65069"/>
    <w:pPr>
      <w:numPr>
        <w:numId w:val="303"/>
      </w:numPr>
    </w:pPr>
  </w:style>
  <w:style w:type="numbering" w:customStyle="1" w:styleId="303">
    <w:name w:val="Импортированный стиль 303"/>
    <w:rsid w:val="00F65069"/>
  </w:style>
  <w:style w:type="numbering" w:customStyle="1" w:styleId="List303">
    <w:name w:val="List 303"/>
    <w:basedOn w:val="304"/>
    <w:rsid w:val="00F65069"/>
    <w:pPr>
      <w:numPr>
        <w:numId w:val="304"/>
      </w:numPr>
    </w:pPr>
  </w:style>
  <w:style w:type="numbering" w:customStyle="1" w:styleId="304">
    <w:name w:val="Импортированный стиль 304"/>
    <w:rsid w:val="00F65069"/>
  </w:style>
  <w:style w:type="numbering" w:customStyle="1" w:styleId="List304">
    <w:name w:val="List 304"/>
    <w:basedOn w:val="305"/>
    <w:rsid w:val="00F65069"/>
    <w:pPr>
      <w:numPr>
        <w:numId w:val="305"/>
      </w:numPr>
    </w:pPr>
  </w:style>
  <w:style w:type="numbering" w:customStyle="1" w:styleId="305">
    <w:name w:val="Импортированный стиль 305"/>
    <w:rsid w:val="00F65069"/>
  </w:style>
  <w:style w:type="numbering" w:customStyle="1" w:styleId="List305">
    <w:name w:val="List 305"/>
    <w:basedOn w:val="306"/>
    <w:rsid w:val="00F65069"/>
    <w:pPr>
      <w:numPr>
        <w:numId w:val="306"/>
      </w:numPr>
    </w:pPr>
  </w:style>
  <w:style w:type="numbering" w:customStyle="1" w:styleId="306">
    <w:name w:val="Импортированный стиль 306"/>
    <w:rsid w:val="00F65069"/>
  </w:style>
  <w:style w:type="numbering" w:customStyle="1" w:styleId="List306">
    <w:name w:val="List 306"/>
    <w:basedOn w:val="307"/>
    <w:rsid w:val="00F65069"/>
    <w:pPr>
      <w:numPr>
        <w:numId w:val="307"/>
      </w:numPr>
    </w:pPr>
  </w:style>
  <w:style w:type="numbering" w:customStyle="1" w:styleId="307">
    <w:name w:val="Импортированный стиль 307"/>
    <w:rsid w:val="00F65069"/>
  </w:style>
  <w:style w:type="numbering" w:customStyle="1" w:styleId="List307">
    <w:name w:val="List 307"/>
    <w:basedOn w:val="308"/>
    <w:rsid w:val="00F65069"/>
    <w:pPr>
      <w:numPr>
        <w:numId w:val="308"/>
      </w:numPr>
    </w:pPr>
  </w:style>
  <w:style w:type="numbering" w:customStyle="1" w:styleId="308">
    <w:name w:val="Импортированный стиль 308"/>
    <w:rsid w:val="00F65069"/>
  </w:style>
  <w:style w:type="numbering" w:customStyle="1" w:styleId="List308">
    <w:name w:val="List 308"/>
    <w:basedOn w:val="309"/>
    <w:rsid w:val="00F65069"/>
    <w:pPr>
      <w:numPr>
        <w:numId w:val="309"/>
      </w:numPr>
    </w:pPr>
  </w:style>
  <w:style w:type="numbering" w:customStyle="1" w:styleId="309">
    <w:name w:val="Импортированный стиль 309"/>
    <w:rsid w:val="00F65069"/>
  </w:style>
  <w:style w:type="numbering" w:customStyle="1" w:styleId="List309">
    <w:name w:val="List 309"/>
    <w:basedOn w:val="3100"/>
    <w:rsid w:val="00F65069"/>
    <w:pPr>
      <w:numPr>
        <w:numId w:val="310"/>
      </w:numPr>
    </w:pPr>
  </w:style>
  <w:style w:type="numbering" w:customStyle="1" w:styleId="3100">
    <w:name w:val="Импортированный стиль 310"/>
    <w:rsid w:val="00F65069"/>
  </w:style>
  <w:style w:type="numbering" w:customStyle="1" w:styleId="List310">
    <w:name w:val="List 310"/>
    <w:basedOn w:val="311"/>
    <w:rsid w:val="00F65069"/>
    <w:pPr>
      <w:numPr>
        <w:numId w:val="311"/>
      </w:numPr>
    </w:pPr>
  </w:style>
  <w:style w:type="numbering" w:customStyle="1" w:styleId="311">
    <w:name w:val="Импортированный стиль 311"/>
    <w:rsid w:val="00F65069"/>
  </w:style>
  <w:style w:type="numbering" w:customStyle="1" w:styleId="List311">
    <w:name w:val="List 311"/>
    <w:basedOn w:val="312"/>
    <w:rsid w:val="00F65069"/>
    <w:pPr>
      <w:numPr>
        <w:numId w:val="312"/>
      </w:numPr>
    </w:pPr>
  </w:style>
  <w:style w:type="numbering" w:customStyle="1" w:styleId="312">
    <w:name w:val="Импортированный стиль 312"/>
    <w:rsid w:val="00F65069"/>
  </w:style>
  <w:style w:type="numbering" w:customStyle="1" w:styleId="List312">
    <w:name w:val="List 312"/>
    <w:basedOn w:val="313"/>
    <w:rsid w:val="00F65069"/>
    <w:pPr>
      <w:numPr>
        <w:numId w:val="313"/>
      </w:numPr>
    </w:pPr>
  </w:style>
  <w:style w:type="numbering" w:customStyle="1" w:styleId="313">
    <w:name w:val="Импортированный стиль 313"/>
    <w:rsid w:val="00F65069"/>
  </w:style>
  <w:style w:type="numbering" w:customStyle="1" w:styleId="List313">
    <w:name w:val="List 313"/>
    <w:basedOn w:val="314"/>
    <w:rsid w:val="00F65069"/>
    <w:pPr>
      <w:numPr>
        <w:numId w:val="314"/>
      </w:numPr>
    </w:pPr>
  </w:style>
  <w:style w:type="numbering" w:customStyle="1" w:styleId="314">
    <w:name w:val="Импортированный стиль 314"/>
    <w:rsid w:val="00F65069"/>
  </w:style>
  <w:style w:type="numbering" w:customStyle="1" w:styleId="List314">
    <w:name w:val="List 314"/>
    <w:basedOn w:val="315"/>
    <w:rsid w:val="00F65069"/>
    <w:pPr>
      <w:numPr>
        <w:numId w:val="315"/>
      </w:numPr>
    </w:pPr>
  </w:style>
  <w:style w:type="numbering" w:customStyle="1" w:styleId="315">
    <w:name w:val="Импортированный стиль 315"/>
    <w:rsid w:val="00F65069"/>
  </w:style>
  <w:style w:type="numbering" w:customStyle="1" w:styleId="List315">
    <w:name w:val="List 315"/>
    <w:basedOn w:val="316"/>
    <w:rsid w:val="00F65069"/>
    <w:pPr>
      <w:numPr>
        <w:numId w:val="316"/>
      </w:numPr>
    </w:pPr>
  </w:style>
  <w:style w:type="numbering" w:customStyle="1" w:styleId="316">
    <w:name w:val="Импортированный стиль 316"/>
    <w:rsid w:val="00F65069"/>
  </w:style>
  <w:style w:type="numbering" w:customStyle="1" w:styleId="List316">
    <w:name w:val="List 316"/>
    <w:basedOn w:val="317"/>
    <w:rsid w:val="00F65069"/>
    <w:pPr>
      <w:numPr>
        <w:numId w:val="317"/>
      </w:numPr>
    </w:pPr>
  </w:style>
  <w:style w:type="numbering" w:customStyle="1" w:styleId="317">
    <w:name w:val="Импортированный стиль 317"/>
    <w:rsid w:val="00F65069"/>
  </w:style>
  <w:style w:type="numbering" w:customStyle="1" w:styleId="List317">
    <w:name w:val="List 317"/>
    <w:basedOn w:val="318"/>
    <w:rsid w:val="00F65069"/>
    <w:pPr>
      <w:numPr>
        <w:numId w:val="318"/>
      </w:numPr>
    </w:pPr>
  </w:style>
  <w:style w:type="numbering" w:customStyle="1" w:styleId="318">
    <w:name w:val="Импортированный стиль 318"/>
    <w:rsid w:val="00F65069"/>
  </w:style>
  <w:style w:type="numbering" w:customStyle="1" w:styleId="List318">
    <w:name w:val="List 318"/>
    <w:basedOn w:val="319"/>
    <w:rsid w:val="00F65069"/>
    <w:pPr>
      <w:numPr>
        <w:numId w:val="319"/>
      </w:numPr>
    </w:pPr>
  </w:style>
  <w:style w:type="numbering" w:customStyle="1" w:styleId="319">
    <w:name w:val="Импортированный стиль 319"/>
    <w:rsid w:val="00F65069"/>
  </w:style>
  <w:style w:type="numbering" w:customStyle="1" w:styleId="List319">
    <w:name w:val="List 319"/>
    <w:basedOn w:val="320"/>
    <w:rsid w:val="00F65069"/>
    <w:pPr>
      <w:numPr>
        <w:numId w:val="320"/>
      </w:numPr>
    </w:pPr>
  </w:style>
  <w:style w:type="numbering" w:customStyle="1" w:styleId="320">
    <w:name w:val="Импортированный стиль 320"/>
    <w:rsid w:val="00F65069"/>
  </w:style>
  <w:style w:type="numbering" w:customStyle="1" w:styleId="List320">
    <w:name w:val="List 320"/>
    <w:basedOn w:val="321"/>
    <w:rsid w:val="00F65069"/>
    <w:pPr>
      <w:numPr>
        <w:numId w:val="321"/>
      </w:numPr>
    </w:pPr>
  </w:style>
  <w:style w:type="numbering" w:customStyle="1" w:styleId="321">
    <w:name w:val="Импортированный стиль 321"/>
    <w:rsid w:val="00F65069"/>
  </w:style>
  <w:style w:type="numbering" w:customStyle="1" w:styleId="List321">
    <w:name w:val="List 321"/>
    <w:basedOn w:val="322"/>
    <w:rsid w:val="00F65069"/>
    <w:pPr>
      <w:numPr>
        <w:numId w:val="322"/>
      </w:numPr>
    </w:pPr>
  </w:style>
  <w:style w:type="numbering" w:customStyle="1" w:styleId="322">
    <w:name w:val="Импортированный стиль 322"/>
    <w:rsid w:val="00F65069"/>
  </w:style>
  <w:style w:type="numbering" w:customStyle="1" w:styleId="List322">
    <w:name w:val="List 322"/>
    <w:basedOn w:val="323"/>
    <w:rsid w:val="00F65069"/>
    <w:pPr>
      <w:numPr>
        <w:numId w:val="323"/>
      </w:numPr>
    </w:pPr>
  </w:style>
  <w:style w:type="numbering" w:customStyle="1" w:styleId="323">
    <w:name w:val="Импортированный стиль 323"/>
    <w:rsid w:val="00F65069"/>
  </w:style>
  <w:style w:type="numbering" w:customStyle="1" w:styleId="List323">
    <w:name w:val="List 323"/>
    <w:basedOn w:val="324"/>
    <w:rsid w:val="00F65069"/>
    <w:pPr>
      <w:numPr>
        <w:numId w:val="324"/>
      </w:numPr>
    </w:pPr>
  </w:style>
  <w:style w:type="numbering" w:customStyle="1" w:styleId="324">
    <w:name w:val="Импортированный стиль 324"/>
    <w:rsid w:val="00F65069"/>
  </w:style>
  <w:style w:type="numbering" w:customStyle="1" w:styleId="List324">
    <w:name w:val="List 324"/>
    <w:basedOn w:val="325"/>
    <w:rsid w:val="00F65069"/>
    <w:pPr>
      <w:numPr>
        <w:numId w:val="325"/>
      </w:numPr>
    </w:pPr>
  </w:style>
  <w:style w:type="numbering" w:customStyle="1" w:styleId="325">
    <w:name w:val="Импортированный стиль 325"/>
    <w:rsid w:val="00F65069"/>
  </w:style>
  <w:style w:type="numbering" w:customStyle="1" w:styleId="List325">
    <w:name w:val="List 325"/>
    <w:basedOn w:val="326"/>
    <w:rsid w:val="00F65069"/>
    <w:pPr>
      <w:numPr>
        <w:numId w:val="326"/>
      </w:numPr>
    </w:pPr>
  </w:style>
  <w:style w:type="numbering" w:customStyle="1" w:styleId="326">
    <w:name w:val="Импортированный стиль 326"/>
    <w:rsid w:val="00F65069"/>
  </w:style>
  <w:style w:type="numbering" w:customStyle="1" w:styleId="List326">
    <w:name w:val="List 326"/>
    <w:basedOn w:val="327"/>
    <w:rsid w:val="00F65069"/>
    <w:pPr>
      <w:numPr>
        <w:numId w:val="327"/>
      </w:numPr>
    </w:pPr>
  </w:style>
  <w:style w:type="numbering" w:customStyle="1" w:styleId="327">
    <w:name w:val="Импортированный стиль 327"/>
    <w:rsid w:val="00F65069"/>
  </w:style>
  <w:style w:type="numbering" w:customStyle="1" w:styleId="List327">
    <w:name w:val="List 327"/>
    <w:basedOn w:val="328"/>
    <w:rsid w:val="00F65069"/>
    <w:pPr>
      <w:numPr>
        <w:numId w:val="328"/>
      </w:numPr>
    </w:pPr>
  </w:style>
  <w:style w:type="numbering" w:customStyle="1" w:styleId="328">
    <w:name w:val="Импортированный стиль 328"/>
    <w:rsid w:val="00F65069"/>
  </w:style>
  <w:style w:type="numbering" w:customStyle="1" w:styleId="List328">
    <w:name w:val="List 328"/>
    <w:basedOn w:val="329"/>
    <w:rsid w:val="00F65069"/>
    <w:pPr>
      <w:numPr>
        <w:numId w:val="329"/>
      </w:numPr>
    </w:pPr>
  </w:style>
  <w:style w:type="numbering" w:customStyle="1" w:styleId="329">
    <w:name w:val="Импортированный стиль 329"/>
    <w:rsid w:val="00F65069"/>
  </w:style>
  <w:style w:type="numbering" w:customStyle="1" w:styleId="List329">
    <w:name w:val="List 329"/>
    <w:basedOn w:val="330"/>
    <w:rsid w:val="00F65069"/>
    <w:pPr>
      <w:numPr>
        <w:numId w:val="330"/>
      </w:numPr>
    </w:pPr>
  </w:style>
  <w:style w:type="numbering" w:customStyle="1" w:styleId="330">
    <w:name w:val="Импортированный стиль 330"/>
    <w:rsid w:val="00F65069"/>
  </w:style>
  <w:style w:type="numbering" w:customStyle="1" w:styleId="List330">
    <w:name w:val="List 330"/>
    <w:basedOn w:val="331"/>
    <w:rsid w:val="00F65069"/>
    <w:pPr>
      <w:numPr>
        <w:numId w:val="331"/>
      </w:numPr>
    </w:pPr>
  </w:style>
  <w:style w:type="numbering" w:customStyle="1" w:styleId="331">
    <w:name w:val="Импортированный стиль 331"/>
    <w:rsid w:val="00F65069"/>
  </w:style>
  <w:style w:type="numbering" w:customStyle="1" w:styleId="List331">
    <w:name w:val="List 331"/>
    <w:basedOn w:val="332"/>
    <w:rsid w:val="00F65069"/>
    <w:pPr>
      <w:numPr>
        <w:numId w:val="332"/>
      </w:numPr>
    </w:pPr>
  </w:style>
  <w:style w:type="numbering" w:customStyle="1" w:styleId="332">
    <w:name w:val="Импортированный стиль 332"/>
    <w:rsid w:val="00F65069"/>
  </w:style>
  <w:style w:type="numbering" w:customStyle="1" w:styleId="List332">
    <w:name w:val="List 332"/>
    <w:basedOn w:val="333"/>
    <w:rsid w:val="00F65069"/>
    <w:pPr>
      <w:numPr>
        <w:numId w:val="333"/>
      </w:numPr>
    </w:pPr>
  </w:style>
  <w:style w:type="numbering" w:customStyle="1" w:styleId="333">
    <w:name w:val="Импортированный стиль 333"/>
    <w:rsid w:val="00F65069"/>
  </w:style>
  <w:style w:type="numbering" w:customStyle="1" w:styleId="List333">
    <w:name w:val="List 333"/>
    <w:basedOn w:val="334"/>
    <w:rsid w:val="00F65069"/>
    <w:pPr>
      <w:numPr>
        <w:numId w:val="334"/>
      </w:numPr>
    </w:pPr>
  </w:style>
  <w:style w:type="numbering" w:customStyle="1" w:styleId="334">
    <w:name w:val="Импортированный стиль 334"/>
    <w:rsid w:val="00F65069"/>
  </w:style>
  <w:style w:type="numbering" w:customStyle="1" w:styleId="List334">
    <w:name w:val="List 334"/>
    <w:basedOn w:val="335"/>
    <w:rsid w:val="00F65069"/>
    <w:pPr>
      <w:numPr>
        <w:numId w:val="335"/>
      </w:numPr>
    </w:pPr>
  </w:style>
  <w:style w:type="numbering" w:customStyle="1" w:styleId="335">
    <w:name w:val="Импортированный стиль 335"/>
    <w:rsid w:val="00F65069"/>
  </w:style>
  <w:style w:type="numbering" w:customStyle="1" w:styleId="List335">
    <w:name w:val="List 335"/>
    <w:basedOn w:val="336"/>
    <w:rsid w:val="00F65069"/>
    <w:pPr>
      <w:numPr>
        <w:numId w:val="336"/>
      </w:numPr>
    </w:pPr>
  </w:style>
  <w:style w:type="numbering" w:customStyle="1" w:styleId="336">
    <w:name w:val="Импортированный стиль 336"/>
    <w:rsid w:val="00F65069"/>
  </w:style>
  <w:style w:type="numbering" w:customStyle="1" w:styleId="List336">
    <w:name w:val="List 336"/>
    <w:basedOn w:val="337"/>
    <w:rsid w:val="00F65069"/>
    <w:pPr>
      <w:numPr>
        <w:numId w:val="337"/>
      </w:numPr>
    </w:pPr>
  </w:style>
  <w:style w:type="numbering" w:customStyle="1" w:styleId="337">
    <w:name w:val="Импортированный стиль 337"/>
    <w:rsid w:val="00F65069"/>
  </w:style>
  <w:style w:type="numbering" w:customStyle="1" w:styleId="List337">
    <w:name w:val="List 337"/>
    <w:basedOn w:val="338"/>
    <w:rsid w:val="00F65069"/>
    <w:pPr>
      <w:numPr>
        <w:numId w:val="338"/>
      </w:numPr>
    </w:pPr>
  </w:style>
  <w:style w:type="numbering" w:customStyle="1" w:styleId="338">
    <w:name w:val="Импортированный стиль 338"/>
    <w:rsid w:val="00F65069"/>
  </w:style>
  <w:style w:type="numbering" w:customStyle="1" w:styleId="List338">
    <w:name w:val="List 338"/>
    <w:basedOn w:val="339"/>
    <w:rsid w:val="00F65069"/>
    <w:pPr>
      <w:numPr>
        <w:numId w:val="339"/>
      </w:numPr>
    </w:pPr>
  </w:style>
  <w:style w:type="numbering" w:customStyle="1" w:styleId="339">
    <w:name w:val="Импортированный стиль 339"/>
    <w:rsid w:val="00F65069"/>
  </w:style>
  <w:style w:type="numbering" w:customStyle="1" w:styleId="List339">
    <w:name w:val="List 339"/>
    <w:basedOn w:val="340"/>
    <w:rsid w:val="00F65069"/>
    <w:pPr>
      <w:numPr>
        <w:numId w:val="340"/>
      </w:numPr>
    </w:pPr>
  </w:style>
  <w:style w:type="numbering" w:customStyle="1" w:styleId="340">
    <w:name w:val="Импортированный стиль 340"/>
    <w:rsid w:val="00F65069"/>
  </w:style>
  <w:style w:type="numbering" w:customStyle="1" w:styleId="List340">
    <w:name w:val="List 340"/>
    <w:basedOn w:val="341"/>
    <w:rsid w:val="00F65069"/>
    <w:pPr>
      <w:numPr>
        <w:numId w:val="341"/>
      </w:numPr>
    </w:pPr>
  </w:style>
  <w:style w:type="numbering" w:customStyle="1" w:styleId="341">
    <w:name w:val="Импортированный стиль 341"/>
    <w:rsid w:val="00F65069"/>
  </w:style>
  <w:style w:type="numbering" w:customStyle="1" w:styleId="List341">
    <w:name w:val="List 341"/>
    <w:basedOn w:val="342"/>
    <w:rsid w:val="00F65069"/>
    <w:pPr>
      <w:numPr>
        <w:numId w:val="342"/>
      </w:numPr>
    </w:pPr>
  </w:style>
  <w:style w:type="numbering" w:customStyle="1" w:styleId="342">
    <w:name w:val="Импортированный стиль 342"/>
    <w:rsid w:val="00F65069"/>
  </w:style>
  <w:style w:type="numbering" w:customStyle="1" w:styleId="List342">
    <w:name w:val="List 342"/>
    <w:basedOn w:val="343"/>
    <w:rsid w:val="00F65069"/>
    <w:pPr>
      <w:numPr>
        <w:numId w:val="343"/>
      </w:numPr>
    </w:pPr>
  </w:style>
  <w:style w:type="numbering" w:customStyle="1" w:styleId="343">
    <w:name w:val="Импортированный стиль 343"/>
    <w:rsid w:val="00F65069"/>
  </w:style>
  <w:style w:type="numbering" w:customStyle="1" w:styleId="List343">
    <w:name w:val="List 343"/>
    <w:basedOn w:val="344"/>
    <w:rsid w:val="00F65069"/>
    <w:pPr>
      <w:numPr>
        <w:numId w:val="344"/>
      </w:numPr>
    </w:pPr>
  </w:style>
  <w:style w:type="numbering" w:customStyle="1" w:styleId="344">
    <w:name w:val="Импортированный стиль 344"/>
    <w:rsid w:val="00F65069"/>
  </w:style>
  <w:style w:type="numbering" w:customStyle="1" w:styleId="List344">
    <w:name w:val="List 344"/>
    <w:basedOn w:val="345"/>
    <w:rsid w:val="00F65069"/>
    <w:pPr>
      <w:numPr>
        <w:numId w:val="345"/>
      </w:numPr>
    </w:pPr>
  </w:style>
  <w:style w:type="numbering" w:customStyle="1" w:styleId="345">
    <w:name w:val="Импортированный стиль 345"/>
    <w:rsid w:val="00F65069"/>
  </w:style>
  <w:style w:type="numbering" w:customStyle="1" w:styleId="List345">
    <w:name w:val="List 345"/>
    <w:basedOn w:val="346"/>
    <w:rsid w:val="00F65069"/>
    <w:pPr>
      <w:numPr>
        <w:numId w:val="346"/>
      </w:numPr>
    </w:pPr>
  </w:style>
  <w:style w:type="numbering" w:customStyle="1" w:styleId="346">
    <w:name w:val="Импортированный стиль 346"/>
    <w:rsid w:val="00F65069"/>
  </w:style>
  <w:style w:type="numbering" w:customStyle="1" w:styleId="List346">
    <w:name w:val="List 346"/>
    <w:basedOn w:val="347"/>
    <w:rsid w:val="00F65069"/>
    <w:pPr>
      <w:numPr>
        <w:numId w:val="347"/>
      </w:numPr>
    </w:pPr>
  </w:style>
  <w:style w:type="numbering" w:customStyle="1" w:styleId="347">
    <w:name w:val="Импортированный стиль 347"/>
    <w:rsid w:val="00F65069"/>
  </w:style>
  <w:style w:type="numbering" w:customStyle="1" w:styleId="List347">
    <w:name w:val="List 347"/>
    <w:basedOn w:val="348"/>
    <w:rsid w:val="00F65069"/>
    <w:pPr>
      <w:numPr>
        <w:numId w:val="348"/>
      </w:numPr>
    </w:pPr>
  </w:style>
  <w:style w:type="numbering" w:customStyle="1" w:styleId="348">
    <w:name w:val="Импортированный стиль 348"/>
    <w:rsid w:val="00F65069"/>
  </w:style>
  <w:style w:type="numbering" w:customStyle="1" w:styleId="List348">
    <w:name w:val="List 348"/>
    <w:basedOn w:val="349"/>
    <w:rsid w:val="00F65069"/>
    <w:pPr>
      <w:numPr>
        <w:numId w:val="349"/>
      </w:numPr>
    </w:pPr>
  </w:style>
  <w:style w:type="numbering" w:customStyle="1" w:styleId="349">
    <w:name w:val="Импортированный стиль 349"/>
    <w:rsid w:val="00F65069"/>
  </w:style>
  <w:style w:type="numbering" w:customStyle="1" w:styleId="List349">
    <w:name w:val="List 349"/>
    <w:basedOn w:val="350"/>
    <w:rsid w:val="00F65069"/>
    <w:pPr>
      <w:numPr>
        <w:numId w:val="350"/>
      </w:numPr>
    </w:pPr>
  </w:style>
  <w:style w:type="numbering" w:customStyle="1" w:styleId="350">
    <w:name w:val="Импортированный стиль 350"/>
    <w:rsid w:val="00F65069"/>
  </w:style>
  <w:style w:type="numbering" w:customStyle="1" w:styleId="List350">
    <w:name w:val="List 350"/>
    <w:basedOn w:val="351"/>
    <w:rsid w:val="00F65069"/>
    <w:pPr>
      <w:numPr>
        <w:numId w:val="351"/>
      </w:numPr>
    </w:pPr>
  </w:style>
  <w:style w:type="numbering" w:customStyle="1" w:styleId="351">
    <w:name w:val="Импортированный стиль 351"/>
    <w:rsid w:val="00F65069"/>
  </w:style>
  <w:style w:type="numbering" w:customStyle="1" w:styleId="List351">
    <w:name w:val="List 351"/>
    <w:basedOn w:val="352"/>
    <w:rsid w:val="00F65069"/>
    <w:pPr>
      <w:numPr>
        <w:numId w:val="352"/>
      </w:numPr>
    </w:pPr>
  </w:style>
  <w:style w:type="numbering" w:customStyle="1" w:styleId="352">
    <w:name w:val="Импортированный стиль 352"/>
    <w:rsid w:val="00F65069"/>
  </w:style>
  <w:style w:type="numbering" w:customStyle="1" w:styleId="List352">
    <w:name w:val="List 352"/>
    <w:basedOn w:val="353"/>
    <w:rsid w:val="00F65069"/>
    <w:pPr>
      <w:numPr>
        <w:numId w:val="353"/>
      </w:numPr>
    </w:pPr>
  </w:style>
  <w:style w:type="numbering" w:customStyle="1" w:styleId="353">
    <w:name w:val="Импортированный стиль 353"/>
    <w:rsid w:val="00F65069"/>
  </w:style>
  <w:style w:type="numbering" w:customStyle="1" w:styleId="List353">
    <w:name w:val="List 353"/>
    <w:basedOn w:val="354"/>
    <w:rsid w:val="00F65069"/>
    <w:pPr>
      <w:numPr>
        <w:numId w:val="354"/>
      </w:numPr>
    </w:pPr>
  </w:style>
  <w:style w:type="numbering" w:customStyle="1" w:styleId="354">
    <w:name w:val="Импортированный стиль 354"/>
    <w:rsid w:val="00F65069"/>
  </w:style>
  <w:style w:type="numbering" w:customStyle="1" w:styleId="List354">
    <w:name w:val="List 354"/>
    <w:basedOn w:val="355"/>
    <w:rsid w:val="00F65069"/>
    <w:pPr>
      <w:numPr>
        <w:numId w:val="355"/>
      </w:numPr>
    </w:pPr>
  </w:style>
  <w:style w:type="numbering" w:customStyle="1" w:styleId="355">
    <w:name w:val="Импортированный стиль 355"/>
    <w:rsid w:val="00F65069"/>
  </w:style>
  <w:style w:type="numbering" w:customStyle="1" w:styleId="List355">
    <w:name w:val="List 355"/>
    <w:basedOn w:val="356"/>
    <w:rsid w:val="00F65069"/>
    <w:pPr>
      <w:numPr>
        <w:numId w:val="356"/>
      </w:numPr>
    </w:pPr>
  </w:style>
  <w:style w:type="numbering" w:customStyle="1" w:styleId="356">
    <w:name w:val="Импортированный стиль 356"/>
    <w:rsid w:val="00F65069"/>
  </w:style>
  <w:style w:type="numbering" w:customStyle="1" w:styleId="List356">
    <w:name w:val="List 356"/>
    <w:basedOn w:val="357"/>
    <w:rsid w:val="00F65069"/>
    <w:pPr>
      <w:numPr>
        <w:numId w:val="357"/>
      </w:numPr>
    </w:pPr>
  </w:style>
  <w:style w:type="numbering" w:customStyle="1" w:styleId="357">
    <w:name w:val="Импортированный стиль 357"/>
    <w:rsid w:val="00F65069"/>
  </w:style>
  <w:style w:type="numbering" w:customStyle="1" w:styleId="List357">
    <w:name w:val="List 357"/>
    <w:basedOn w:val="358"/>
    <w:rsid w:val="00F65069"/>
    <w:pPr>
      <w:numPr>
        <w:numId w:val="358"/>
      </w:numPr>
    </w:pPr>
  </w:style>
  <w:style w:type="numbering" w:customStyle="1" w:styleId="358">
    <w:name w:val="Импортированный стиль 358"/>
    <w:rsid w:val="00F65069"/>
  </w:style>
  <w:style w:type="numbering" w:customStyle="1" w:styleId="List358">
    <w:name w:val="List 358"/>
    <w:basedOn w:val="359"/>
    <w:rsid w:val="00F65069"/>
    <w:pPr>
      <w:numPr>
        <w:numId w:val="359"/>
      </w:numPr>
    </w:pPr>
  </w:style>
  <w:style w:type="numbering" w:customStyle="1" w:styleId="359">
    <w:name w:val="Импортированный стиль 359"/>
    <w:rsid w:val="00F65069"/>
  </w:style>
  <w:style w:type="numbering" w:customStyle="1" w:styleId="List359">
    <w:name w:val="List 359"/>
    <w:basedOn w:val="360"/>
    <w:rsid w:val="00F65069"/>
    <w:pPr>
      <w:numPr>
        <w:numId w:val="360"/>
      </w:numPr>
    </w:pPr>
  </w:style>
  <w:style w:type="numbering" w:customStyle="1" w:styleId="360">
    <w:name w:val="Импортированный стиль 360"/>
    <w:rsid w:val="00F65069"/>
  </w:style>
  <w:style w:type="numbering" w:customStyle="1" w:styleId="List360">
    <w:name w:val="List 360"/>
    <w:basedOn w:val="361"/>
    <w:rsid w:val="00F65069"/>
    <w:pPr>
      <w:numPr>
        <w:numId w:val="361"/>
      </w:numPr>
    </w:pPr>
  </w:style>
  <w:style w:type="numbering" w:customStyle="1" w:styleId="361">
    <w:name w:val="Импортированный стиль 361"/>
    <w:rsid w:val="00F65069"/>
  </w:style>
  <w:style w:type="numbering" w:customStyle="1" w:styleId="List361">
    <w:name w:val="List 361"/>
    <w:basedOn w:val="362"/>
    <w:rsid w:val="00F65069"/>
    <w:pPr>
      <w:numPr>
        <w:numId w:val="362"/>
      </w:numPr>
    </w:pPr>
  </w:style>
  <w:style w:type="numbering" w:customStyle="1" w:styleId="362">
    <w:name w:val="Импортированный стиль 362"/>
    <w:rsid w:val="00F65069"/>
  </w:style>
  <w:style w:type="numbering" w:customStyle="1" w:styleId="List362">
    <w:name w:val="List 362"/>
    <w:basedOn w:val="363"/>
    <w:rsid w:val="00F65069"/>
    <w:pPr>
      <w:numPr>
        <w:numId w:val="363"/>
      </w:numPr>
    </w:pPr>
  </w:style>
  <w:style w:type="numbering" w:customStyle="1" w:styleId="363">
    <w:name w:val="Импортированный стиль 363"/>
    <w:rsid w:val="00F65069"/>
  </w:style>
  <w:style w:type="numbering" w:customStyle="1" w:styleId="List363">
    <w:name w:val="List 363"/>
    <w:basedOn w:val="364"/>
    <w:rsid w:val="00F65069"/>
    <w:pPr>
      <w:numPr>
        <w:numId w:val="364"/>
      </w:numPr>
    </w:pPr>
  </w:style>
  <w:style w:type="numbering" w:customStyle="1" w:styleId="364">
    <w:name w:val="Импортированный стиль 364"/>
    <w:rsid w:val="00F65069"/>
  </w:style>
  <w:style w:type="numbering" w:customStyle="1" w:styleId="List364">
    <w:name w:val="List 364"/>
    <w:basedOn w:val="365"/>
    <w:rsid w:val="00F65069"/>
    <w:pPr>
      <w:numPr>
        <w:numId w:val="365"/>
      </w:numPr>
    </w:pPr>
  </w:style>
  <w:style w:type="numbering" w:customStyle="1" w:styleId="365">
    <w:name w:val="Импортированный стиль 365"/>
    <w:rsid w:val="00F65069"/>
  </w:style>
  <w:style w:type="numbering" w:customStyle="1" w:styleId="List365">
    <w:name w:val="List 365"/>
    <w:basedOn w:val="366"/>
    <w:rsid w:val="00F65069"/>
    <w:pPr>
      <w:numPr>
        <w:numId w:val="366"/>
      </w:numPr>
    </w:pPr>
  </w:style>
  <w:style w:type="numbering" w:customStyle="1" w:styleId="366">
    <w:name w:val="Импортированный стиль 366"/>
    <w:rsid w:val="00F65069"/>
  </w:style>
  <w:style w:type="numbering" w:customStyle="1" w:styleId="List366">
    <w:name w:val="List 366"/>
    <w:basedOn w:val="367"/>
    <w:rsid w:val="00F65069"/>
    <w:pPr>
      <w:numPr>
        <w:numId w:val="367"/>
      </w:numPr>
    </w:pPr>
  </w:style>
  <w:style w:type="numbering" w:customStyle="1" w:styleId="367">
    <w:name w:val="Импортированный стиль 367"/>
    <w:rsid w:val="00F65069"/>
  </w:style>
  <w:style w:type="numbering" w:customStyle="1" w:styleId="List367">
    <w:name w:val="List 367"/>
    <w:basedOn w:val="368"/>
    <w:rsid w:val="00F65069"/>
    <w:pPr>
      <w:numPr>
        <w:numId w:val="368"/>
      </w:numPr>
    </w:pPr>
  </w:style>
  <w:style w:type="numbering" w:customStyle="1" w:styleId="368">
    <w:name w:val="Импортированный стиль 368"/>
    <w:rsid w:val="00F65069"/>
  </w:style>
  <w:style w:type="numbering" w:customStyle="1" w:styleId="List368">
    <w:name w:val="List 368"/>
    <w:basedOn w:val="369"/>
    <w:rsid w:val="00F65069"/>
    <w:pPr>
      <w:numPr>
        <w:numId w:val="369"/>
      </w:numPr>
    </w:pPr>
  </w:style>
  <w:style w:type="numbering" w:customStyle="1" w:styleId="369">
    <w:name w:val="Импортированный стиль 369"/>
    <w:rsid w:val="00F65069"/>
  </w:style>
  <w:style w:type="numbering" w:customStyle="1" w:styleId="List369">
    <w:name w:val="List 369"/>
    <w:basedOn w:val="370"/>
    <w:rsid w:val="00F65069"/>
    <w:pPr>
      <w:numPr>
        <w:numId w:val="370"/>
      </w:numPr>
    </w:pPr>
  </w:style>
  <w:style w:type="numbering" w:customStyle="1" w:styleId="370">
    <w:name w:val="Импортированный стиль 370"/>
    <w:rsid w:val="00F65069"/>
  </w:style>
  <w:style w:type="numbering" w:customStyle="1" w:styleId="List370">
    <w:name w:val="List 370"/>
    <w:basedOn w:val="371"/>
    <w:rsid w:val="00F65069"/>
    <w:pPr>
      <w:numPr>
        <w:numId w:val="371"/>
      </w:numPr>
    </w:pPr>
  </w:style>
  <w:style w:type="numbering" w:customStyle="1" w:styleId="371">
    <w:name w:val="Импортированный стиль 371"/>
    <w:rsid w:val="00F65069"/>
  </w:style>
  <w:style w:type="numbering" w:customStyle="1" w:styleId="List371">
    <w:name w:val="List 371"/>
    <w:basedOn w:val="372"/>
    <w:rsid w:val="00F65069"/>
    <w:pPr>
      <w:numPr>
        <w:numId w:val="372"/>
      </w:numPr>
    </w:pPr>
  </w:style>
  <w:style w:type="numbering" w:customStyle="1" w:styleId="372">
    <w:name w:val="Импортированный стиль 372"/>
    <w:rsid w:val="00F65069"/>
  </w:style>
  <w:style w:type="numbering" w:customStyle="1" w:styleId="List372">
    <w:name w:val="List 372"/>
    <w:basedOn w:val="373"/>
    <w:rsid w:val="00F65069"/>
    <w:pPr>
      <w:numPr>
        <w:numId w:val="373"/>
      </w:numPr>
    </w:pPr>
  </w:style>
  <w:style w:type="numbering" w:customStyle="1" w:styleId="373">
    <w:name w:val="Импортированный стиль 373"/>
    <w:rsid w:val="00F65069"/>
  </w:style>
  <w:style w:type="paragraph" w:customStyle="1" w:styleId="2a">
    <w:name w:val="Абзац списка2"/>
    <w:rsid w:val="00F65069"/>
    <w:pPr>
      <w:widowControl w:val="0"/>
      <w:pBdr>
        <w:top w:val="nil"/>
        <w:left w:val="nil"/>
        <w:bottom w:val="nil"/>
        <w:right w:val="nil"/>
        <w:between w:val="nil"/>
        <w:bar w:val="nil"/>
      </w:pBdr>
      <w:suppressAutoHyphens/>
      <w:spacing w:line="360" w:lineRule="auto"/>
      <w:ind w:left="720"/>
    </w:pPr>
    <w:rPr>
      <w:rFonts w:ascii="Arial Unicode MS" w:hAnsi="Arial Unicode MS" w:cs="Arial Unicode MS"/>
      <w:caps/>
      <w:color w:val="000000"/>
      <w:kern w:val="1"/>
      <w:sz w:val="24"/>
      <w:szCs w:val="24"/>
      <w:u w:color="000000"/>
      <w:bdr w:val="nil"/>
    </w:rPr>
  </w:style>
  <w:style w:type="numbering" w:customStyle="1" w:styleId="List373">
    <w:name w:val="List 373"/>
    <w:basedOn w:val="374"/>
    <w:rsid w:val="00F65069"/>
    <w:pPr>
      <w:numPr>
        <w:numId w:val="374"/>
      </w:numPr>
    </w:pPr>
  </w:style>
  <w:style w:type="numbering" w:customStyle="1" w:styleId="374">
    <w:name w:val="Импортированный стиль 374"/>
    <w:rsid w:val="00F65069"/>
  </w:style>
  <w:style w:type="numbering" w:customStyle="1" w:styleId="List374">
    <w:name w:val="List 374"/>
    <w:basedOn w:val="375"/>
    <w:rsid w:val="00F65069"/>
    <w:pPr>
      <w:numPr>
        <w:numId w:val="375"/>
      </w:numPr>
    </w:pPr>
  </w:style>
  <w:style w:type="numbering" w:customStyle="1" w:styleId="375">
    <w:name w:val="Импортированный стиль 375"/>
    <w:rsid w:val="00F65069"/>
  </w:style>
  <w:style w:type="numbering" w:customStyle="1" w:styleId="List375">
    <w:name w:val="List 375"/>
    <w:basedOn w:val="376"/>
    <w:rsid w:val="00F65069"/>
    <w:pPr>
      <w:numPr>
        <w:numId w:val="376"/>
      </w:numPr>
    </w:pPr>
  </w:style>
  <w:style w:type="numbering" w:customStyle="1" w:styleId="376">
    <w:name w:val="Импортированный стиль 376"/>
    <w:rsid w:val="00F65069"/>
  </w:style>
  <w:style w:type="numbering" w:customStyle="1" w:styleId="List376">
    <w:name w:val="List 376"/>
    <w:basedOn w:val="377"/>
    <w:rsid w:val="00F65069"/>
    <w:pPr>
      <w:numPr>
        <w:numId w:val="377"/>
      </w:numPr>
    </w:pPr>
  </w:style>
  <w:style w:type="numbering" w:customStyle="1" w:styleId="377">
    <w:name w:val="Импортированный стиль 377"/>
    <w:rsid w:val="00F65069"/>
  </w:style>
  <w:style w:type="paragraph" w:customStyle="1" w:styleId="3a">
    <w:name w:val="Абзац списка3"/>
    <w:rsid w:val="00F65069"/>
    <w:pPr>
      <w:widowControl w:val="0"/>
      <w:pBdr>
        <w:top w:val="nil"/>
        <w:left w:val="nil"/>
        <w:bottom w:val="nil"/>
        <w:right w:val="nil"/>
        <w:between w:val="nil"/>
        <w:bar w:val="nil"/>
      </w:pBdr>
      <w:suppressAutoHyphens/>
      <w:spacing w:line="360" w:lineRule="auto"/>
      <w:ind w:left="720"/>
    </w:pPr>
    <w:rPr>
      <w:rFonts w:ascii="Arial Unicode MS" w:hAnsi="Arial Unicode MS" w:cs="Arial Unicode MS"/>
      <w:caps/>
      <w:color w:val="000000"/>
      <w:kern w:val="1"/>
      <w:sz w:val="24"/>
      <w:szCs w:val="24"/>
      <w:u w:color="000000"/>
      <w:bdr w:val="nil"/>
    </w:rPr>
  </w:style>
  <w:style w:type="numbering" w:customStyle="1" w:styleId="List377">
    <w:name w:val="List 377"/>
    <w:basedOn w:val="378"/>
    <w:rsid w:val="00F65069"/>
    <w:pPr>
      <w:numPr>
        <w:numId w:val="378"/>
      </w:numPr>
    </w:pPr>
  </w:style>
  <w:style w:type="numbering" w:customStyle="1" w:styleId="378">
    <w:name w:val="Импортированный стиль 378"/>
    <w:rsid w:val="00F65069"/>
  </w:style>
  <w:style w:type="numbering" w:customStyle="1" w:styleId="List378">
    <w:name w:val="List 378"/>
    <w:basedOn w:val="379"/>
    <w:rsid w:val="00F65069"/>
    <w:pPr>
      <w:numPr>
        <w:numId w:val="379"/>
      </w:numPr>
    </w:pPr>
  </w:style>
  <w:style w:type="numbering" w:customStyle="1" w:styleId="379">
    <w:name w:val="Импортированный стиль 379"/>
    <w:rsid w:val="00F65069"/>
  </w:style>
  <w:style w:type="numbering" w:customStyle="1" w:styleId="List379">
    <w:name w:val="List 379"/>
    <w:basedOn w:val="380"/>
    <w:rsid w:val="00F65069"/>
    <w:pPr>
      <w:numPr>
        <w:numId w:val="380"/>
      </w:numPr>
    </w:pPr>
  </w:style>
  <w:style w:type="numbering" w:customStyle="1" w:styleId="380">
    <w:name w:val="Импортированный стиль 380"/>
    <w:rsid w:val="00F65069"/>
  </w:style>
  <w:style w:type="numbering" w:customStyle="1" w:styleId="List380">
    <w:name w:val="List 380"/>
    <w:basedOn w:val="381"/>
    <w:rsid w:val="00F65069"/>
    <w:pPr>
      <w:numPr>
        <w:numId w:val="381"/>
      </w:numPr>
    </w:pPr>
  </w:style>
  <w:style w:type="numbering" w:customStyle="1" w:styleId="381">
    <w:name w:val="Импортированный стиль 381"/>
    <w:rsid w:val="00F65069"/>
  </w:style>
  <w:style w:type="numbering" w:customStyle="1" w:styleId="List381">
    <w:name w:val="List 381"/>
    <w:basedOn w:val="382"/>
    <w:rsid w:val="00F65069"/>
    <w:pPr>
      <w:numPr>
        <w:numId w:val="382"/>
      </w:numPr>
    </w:pPr>
  </w:style>
  <w:style w:type="numbering" w:customStyle="1" w:styleId="382">
    <w:name w:val="Импортированный стиль 382"/>
    <w:rsid w:val="00F65069"/>
  </w:style>
  <w:style w:type="numbering" w:customStyle="1" w:styleId="List382">
    <w:name w:val="List 382"/>
    <w:basedOn w:val="383"/>
    <w:rsid w:val="00F65069"/>
    <w:pPr>
      <w:numPr>
        <w:numId w:val="383"/>
      </w:numPr>
    </w:pPr>
  </w:style>
  <w:style w:type="numbering" w:customStyle="1" w:styleId="383">
    <w:name w:val="Импортированный стиль 383"/>
    <w:rsid w:val="00F65069"/>
  </w:style>
  <w:style w:type="numbering" w:customStyle="1" w:styleId="List383">
    <w:name w:val="List 383"/>
    <w:basedOn w:val="384"/>
    <w:rsid w:val="00F65069"/>
    <w:pPr>
      <w:numPr>
        <w:numId w:val="384"/>
      </w:numPr>
    </w:pPr>
  </w:style>
  <w:style w:type="numbering" w:customStyle="1" w:styleId="384">
    <w:name w:val="Импортированный стиль 384"/>
    <w:rsid w:val="00F65069"/>
  </w:style>
  <w:style w:type="numbering" w:customStyle="1" w:styleId="List384">
    <w:name w:val="List 384"/>
    <w:basedOn w:val="385"/>
    <w:rsid w:val="00F65069"/>
    <w:pPr>
      <w:numPr>
        <w:numId w:val="385"/>
      </w:numPr>
    </w:pPr>
  </w:style>
  <w:style w:type="numbering" w:customStyle="1" w:styleId="385">
    <w:name w:val="Импортированный стиль 385"/>
    <w:rsid w:val="00F65069"/>
  </w:style>
  <w:style w:type="numbering" w:customStyle="1" w:styleId="List385">
    <w:name w:val="List 385"/>
    <w:basedOn w:val="386"/>
    <w:rsid w:val="00F65069"/>
    <w:pPr>
      <w:numPr>
        <w:numId w:val="386"/>
      </w:numPr>
    </w:pPr>
  </w:style>
  <w:style w:type="numbering" w:customStyle="1" w:styleId="386">
    <w:name w:val="Импортированный стиль 386"/>
    <w:rsid w:val="00F65069"/>
  </w:style>
  <w:style w:type="numbering" w:customStyle="1" w:styleId="List386">
    <w:name w:val="List 386"/>
    <w:basedOn w:val="387"/>
    <w:rsid w:val="00F65069"/>
    <w:pPr>
      <w:numPr>
        <w:numId w:val="387"/>
      </w:numPr>
    </w:pPr>
  </w:style>
  <w:style w:type="numbering" w:customStyle="1" w:styleId="387">
    <w:name w:val="Импортированный стиль 387"/>
    <w:rsid w:val="00F65069"/>
  </w:style>
  <w:style w:type="numbering" w:customStyle="1" w:styleId="List387">
    <w:name w:val="List 387"/>
    <w:basedOn w:val="388"/>
    <w:rsid w:val="00F65069"/>
    <w:pPr>
      <w:numPr>
        <w:numId w:val="388"/>
      </w:numPr>
    </w:pPr>
  </w:style>
  <w:style w:type="numbering" w:customStyle="1" w:styleId="388">
    <w:name w:val="Импортированный стиль 388"/>
    <w:rsid w:val="00F65069"/>
  </w:style>
  <w:style w:type="numbering" w:customStyle="1" w:styleId="List388">
    <w:name w:val="List 388"/>
    <w:basedOn w:val="389"/>
    <w:rsid w:val="00F65069"/>
    <w:pPr>
      <w:numPr>
        <w:numId w:val="389"/>
      </w:numPr>
    </w:pPr>
  </w:style>
  <w:style w:type="numbering" w:customStyle="1" w:styleId="389">
    <w:name w:val="Импортированный стиль 389"/>
    <w:rsid w:val="00F65069"/>
  </w:style>
  <w:style w:type="paragraph" w:styleId="af2">
    <w:name w:val="Body Text Indent"/>
    <w:link w:val="af3"/>
    <w:uiPriority w:val="99"/>
    <w:rsid w:val="00F65069"/>
    <w:pPr>
      <w:pBdr>
        <w:top w:val="nil"/>
        <w:left w:val="nil"/>
        <w:bottom w:val="nil"/>
        <w:right w:val="nil"/>
        <w:between w:val="nil"/>
        <w:bar w:val="nil"/>
      </w:pBdr>
      <w:ind w:firstLine="340"/>
    </w:pPr>
    <w:rPr>
      <w:rFonts w:ascii="Calibri" w:eastAsia="Calibri" w:hAnsi="Calibri" w:cs="Calibri"/>
      <w:color w:val="00000A"/>
      <w:kern w:val="1"/>
      <w:sz w:val="24"/>
      <w:szCs w:val="24"/>
      <w:u w:color="00000A"/>
      <w:bdr w:val="nil"/>
    </w:rPr>
  </w:style>
  <w:style w:type="numbering" w:customStyle="1" w:styleId="List389">
    <w:name w:val="List 389"/>
    <w:basedOn w:val="390"/>
    <w:rsid w:val="00F65069"/>
    <w:pPr>
      <w:numPr>
        <w:numId w:val="390"/>
      </w:numPr>
    </w:pPr>
  </w:style>
  <w:style w:type="numbering" w:customStyle="1" w:styleId="390">
    <w:name w:val="Импортированный стиль 390"/>
    <w:rsid w:val="00F65069"/>
  </w:style>
  <w:style w:type="numbering" w:customStyle="1" w:styleId="List390">
    <w:name w:val="List 390"/>
    <w:basedOn w:val="391"/>
    <w:rsid w:val="00F65069"/>
    <w:pPr>
      <w:numPr>
        <w:numId w:val="391"/>
      </w:numPr>
    </w:pPr>
  </w:style>
  <w:style w:type="numbering" w:customStyle="1" w:styleId="391">
    <w:name w:val="Импортированный стиль 391"/>
    <w:rsid w:val="00F65069"/>
  </w:style>
  <w:style w:type="numbering" w:customStyle="1" w:styleId="List391">
    <w:name w:val="List 391"/>
    <w:basedOn w:val="392"/>
    <w:rsid w:val="00F65069"/>
    <w:pPr>
      <w:numPr>
        <w:numId w:val="392"/>
      </w:numPr>
    </w:pPr>
  </w:style>
  <w:style w:type="numbering" w:customStyle="1" w:styleId="392">
    <w:name w:val="Импортированный стиль 392"/>
    <w:rsid w:val="00F65069"/>
  </w:style>
  <w:style w:type="numbering" w:customStyle="1" w:styleId="List392">
    <w:name w:val="List 392"/>
    <w:basedOn w:val="393"/>
    <w:rsid w:val="00F65069"/>
    <w:pPr>
      <w:numPr>
        <w:numId w:val="393"/>
      </w:numPr>
    </w:pPr>
  </w:style>
  <w:style w:type="numbering" w:customStyle="1" w:styleId="393">
    <w:name w:val="Импортированный стиль 393"/>
    <w:rsid w:val="00F65069"/>
  </w:style>
  <w:style w:type="numbering" w:customStyle="1" w:styleId="List393">
    <w:name w:val="List 393"/>
    <w:basedOn w:val="394"/>
    <w:rsid w:val="00F65069"/>
    <w:pPr>
      <w:numPr>
        <w:numId w:val="394"/>
      </w:numPr>
    </w:pPr>
  </w:style>
  <w:style w:type="numbering" w:customStyle="1" w:styleId="394">
    <w:name w:val="Импортированный стиль 394"/>
    <w:rsid w:val="00F65069"/>
  </w:style>
  <w:style w:type="numbering" w:customStyle="1" w:styleId="List394">
    <w:name w:val="List 394"/>
    <w:basedOn w:val="395"/>
    <w:rsid w:val="00F65069"/>
    <w:pPr>
      <w:numPr>
        <w:numId w:val="395"/>
      </w:numPr>
    </w:pPr>
  </w:style>
  <w:style w:type="numbering" w:customStyle="1" w:styleId="395">
    <w:name w:val="Импортированный стиль 395"/>
    <w:rsid w:val="00F65069"/>
  </w:style>
  <w:style w:type="numbering" w:customStyle="1" w:styleId="List395">
    <w:name w:val="List 395"/>
    <w:basedOn w:val="396"/>
    <w:rsid w:val="00F65069"/>
    <w:pPr>
      <w:numPr>
        <w:numId w:val="396"/>
      </w:numPr>
    </w:pPr>
  </w:style>
  <w:style w:type="numbering" w:customStyle="1" w:styleId="396">
    <w:name w:val="Импортированный стиль 396"/>
    <w:rsid w:val="00F65069"/>
  </w:style>
  <w:style w:type="numbering" w:customStyle="1" w:styleId="List396">
    <w:name w:val="List 396"/>
    <w:basedOn w:val="397"/>
    <w:rsid w:val="00F65069"/>
    <w:pPr>
      <w:numPr>
        <w:numId w:val="397"/>
      </w:numPr>
    </w:pPr>
  </w:style>
  <w:style w:type="numbering" w:customStyle="1" w:styleId="397">
    <w:name w:val="Импортированный стиль 397"/>
    <w:rsid w:val="00F65069"/>
  </w:style>
  <w:style w:type="numbering" w:customStyle="1" w:styleId="List397">
    <w:name w:val="List 397"/>
    <w:basedOn w:val="398"/>
    <w:rsid w:val="00F65069"/>
    <w:pPr>
      <w:numPr>
        <w:numId w:val="398"/>
      </w:numPr>
    </w:pPr>
  </w:style>
  <w:style w:type="numbering" w:customStyle="1" w:styleId="398">
    <w:name w:val="Импортированный стиль 398"/>
    <w:rsid w:val="00F65069"/>
  </w:style>
  <w:style w:type="numbering" w:customStyle="1" w:styleId="List398">
    <w:name w:val="List 398"/>
    <w:basedOn w:val="399"/>
    <w:rsid w:val="00F65069"/>
    <w:pPr>
      <w:numPr>
        <w:numId w:val="399"/>
      </w:numPr>
    </w:pPr>
  </w:style>
  <w:style w:type="numbering" w:customStyle="1" w:styleId="399">
    <w:name w:val="Импортированный стиль 399"/>
    <w:rsid w:val="00F65069"/>
  </w:style>
  <w:style w:type="numbering" w:customStyle="1" w:styleId="List399">
    <w:name w:val="List 399"/>
    <w:basedOn w:val="4000"/>
    <w:rsid w:val="00F65069"/>
    <w:pPr>
      <w:numPr>
        <w:numId w:val="400"/>
      </w:numPr>
    </w:pPr>
  </w:style>
  <w:style w:type="numbering" w:customStyle="1" w:styleId="4000">
    <w:name w:val="Импортированный стиль 400"/>
    <w:rsid w:val="00F65069"/>
  </w:style>
  <w:style w:type="numbering" w:customStyle="1" w:styleId="List400">
    <w:name w:val="List 400"/>
    <w:basedOn w:val="401"/>
    <w:rsid w:val="00F65069"/>
    <w:pPr>
      <w:numPr>
        <w:numId w:val="401"/>
      </w:numPr>
    </w:pPr>
  </w:style>
  <w:style w:type="numbering" w:customStyle="1" w:styleId="401">
    <w:name w:val="Импортированный стиль 401"/>
    <w:rsid w:val="00F65069"/>
  </w:style>
  <w:style w:type="numbering" w:customStyle="1" w:styleId="List401">
    <w:name w:val="List 401"/>
    <w:basedOn w:val="402"/>
    <w:rsid w:val="00F65069"/>
    <w:pPr>
      <w:numPr>
        <w:numId w:val="402"/>
      </w:numPr>
    </w:pPr>
  </w:style>
  <w:style w:type="numbering" w:customStyle="1" w:styleId="402">
    <w:name w:val="Импортированный стиль 402"/>
    <w:rsid w:val="00F65069"/>
  </w:style>
  <w:style w:type="numbering" w:customStyle="1" w:styleId="List402">
    <w:name w:val="List 402"/>
    <w:basedOn w:val="403"/>
    <w:rsid w:val="00F65069"/>
    <w:pPr>
      <w:numPr>
        <w:numId w:val="403"/>
      </w:numPr>
    </w:pPr>
  </w:style>
  <w:style w:type="numbering" w:customStyle="1" w:styleId="403">
    <w:name w:val="Импортированный стиль 403"/>
    <w:rsid w:val="00F65069"/>
  </w:style>
  <w:style w:type="numbering" w:customStyle="1" w:styleId="List403">
    <w:name w:val="List 403"/>
    <w:basedOn w:val="404"/>
    <w:rsid w:val="00F65069"/>
    <w:pPr>
      <w:numPr>
        <w:numId w:val="404"/>
      </w:numPr>
    </w:pPr>
  </w:style>
  <w:style w:type="numbering" w:customStyle="1" w:styleId="404">
    <w:name w:val="Импортированный стиль 404"/>
    <w:rsid w:val="00F65069"/>
  </w:style>
  <w:style w:type="numbering" w:customStyle="1" w:styleId="List404">
    <w:name w:val="List 404"/>
    <w:basedOn w:val="405"/>
    <w:rsid w:val="00F65069"/>
    <w:pPr>
      <w:numPr>
        <w:numId w:val="405"/>
      </w:numPr>
    </w:pPr>
  </w:style>
  <w:style w:type="numbering" w:customStyle="1" w:styleId="405">
    <w:name w:val="Импортированный стиль 405"/>
    <w:rsid w:val="00F65069"/>
  </w:style>
  <w:style w:type="numbering" w:customStyle="1" w:styleId="List405">
    <w:name w:val="List 405"/>
    <w:basedOn w:val="406"/>
    <w:rsid w:val="00F65069"/>
    <w:pPr>
      <w:numPr>
        <w:numId w:val="406"/>
      </w:numPr>
    </w:pPr>
  </w:style>
  <w:style w:type="numbering" w:customStyle="1" w:styleId="406">
    <w:name w:val="Импортированный стиль 406"/>
    <w:rsid w:val="00F65069"/>
  </w:style>
  <w:style w:type="numbering" w:customStyle="1" w:styleId="List406">
    <w:name w:val="List 406"/>
    <w:basedOn w:val="407"/>
    <w:rsid w:val="00F65069"/>
    <w:pPr>
      <w:numPr>
        <w:numId w:val="407"/>
      </w:numPr>
    </w:pPr>
  </w:style>
  <w:style w:type="numbering" w:customStyle="1" w:styleId="407">
    <w:name w:val="Импортированный стиль 407"/>
    <w:rsid w:val="00F65069"/>
  </w:style>
  <w:style w:type="numbering" w:customStyle="1" w:styleId="List407">
    <w:name w:val="List 407"/>
    <w:basedOn w:val="153"/>
    <w:rsid w:val="00F65069"/>
    <w:pPr>
      <w:numPr>
        <w:numId w:val="408"/>
      </w:numPr>
    </w:pPr>
  </w:style>
  <w:style w:type="numbering" w:customStyle="1" w:styleId="List408">
    <w:name w:val="List 408"/>
    <w:basedOn w:val="408"/>
    <w:rsid w:val="00F65069"/>
    <w:pPr>
      <w:numPr>
        <w:numId w:val="409"/>
      </w:numPr>
    </w:pPr>
  </w:style>
  <w:style w:type="numbering" w:customStyle="1" w:styleId="408">
    <w:name w:val="Импортированный стиль 408"/>
    <w:rsid w:val="00F65069"/>
  </w:style>
  <w:style w:type="numbering" w:customStyle="1" w:styleId="List409">
    <w:name w:val="List 409"/>
    <w:basedOn w:val="409"/>
    <w:rsid w:val="00F65069"/>
    <w:pPr>
      <w:numPr>
        <w:numId w:val="410"/>
      </w:numPr>
    </w:pPr>
  </w:style>
  <w:style w:type="numbering" w:customStyle="1" w:styleId="409">
    <w:name w:val="Импортированный стиль 409"/>
    <w:rsid w:val="00F65069"/>
  </w:style>
  <w:style w:type="numbering" w:customStyle="1" w:styleId="List410">
    <w:name w:val="List 410"/>
    <w:basedOn w:val="4100"/>
    <w:rsid w:val="00F65069"/>
    <w:pPr>
      <w:numPr>
        <w:numId w:val="411"/>
      </w:numPr>
    </w:pPr>
  </w:style>
  <w:style w:type="numbering" w:customStyle="1" w:styleId="4100">
    <w:name w:val="Импортированный стиль 410"/>
    <w:rsid w:val="00F65069"/>
  </w:style>
  <w:style w:type="numbering" w:customStyle="1" w:styleId="List411">
    <w:name w:val="List 411"/>
    <w:basedOn w:val="411"/>
    <w:rsid w:val="00F65069"/>
    <w:pPr>
      <w:numPr>
        <w:numId w:val="412"/>
      </w:numPr>
    </w:pPr>
  </w:style>
  <w:style w:type="numbering" w:customStyle="1" w:styleId="411">
    <w:name w:val="Импортированный стиль 411"/>
    <w:rsid w:val="00F65069"/>
  </w:style>
  <w:style w:type="numbering" w:customStyle="1" w:styleId="List412">
    <w:name w:val="List 412"/>
    <w:basedOn w:val="412"/>
    <w:rsid w:val="00F65069"/>
    <w:pPr>
      <w:numPr>
        <w:numId w:val="413"/>
      </w:numPr>
    </w:pPr>
  </w:style>
  <w:style w:type="numbering" w:customStyle="1" w:styleId="412">
    <w:name w:val="Импортированный стиль 412"/>
    <w:rsid w:val="00F65069"/>
  </w:style>
  <w:style w:type="numbering" w:customStyle="1" w:styleId="List413">
    <w:name w:val="List 413"/>
    <w:basedOn w:val="413"/>
    <w:rsid w:val="00F65069"/>
    <w:pPr>
      <w:numPr>
        <w:numId w:val="414"/>
      </w:numPr>
    </w:pPr>
  </w:style>
  <w:style w:type="numbering" w:customStyle="1" w:styleId="413">
    <w:name w:val="Импортированный стиль 413"/>
    <w:rsid w:val="00F65069"/>
  </w:style>
  <w:style w:type="numbering" w:customStyle="1" w:styleId="List414">
    <w:name w:val="List 414"/>
    <w:basedOn w:val="414"/>
    <w:rsid w:val="00F65069"/>
    <w:pPr>
      <w:numPr>
        <w:numId w:val="415"/>
      </w:numPr>
    </w:pPr>
  </w:style>
  <w:style w:type="numbering" w:customStyle="1" w:styleId="414">
    <w:name w:val="Импортированный стиль 414"/>
    <w:rsid w:val="00F65069"/>
  </w:style>
  <w:style w:type="numbering" w:customStyle="1" w:styleId="List415">
    <w:name w:val="List 415"/>
    <w:basedOn w:val="415"/>
    <w:rsid w:val="00F65069"/>
    <w:pPr>
      <w:numPr>
        <w:numId w:val="416"/>
      </w:numPr>
    </w:pPr>
  </w:style>
  <w:style w:type="numbering" w:customStyle="1" w:styleId="415">
    <w:name w:val="Импортированный стиль 415"/>
    <w:rsid w:val="00F65069"/>
  </w:style>
  <w:style w:type="numbering" w:customStyle="1" w:styleId="List416">
    <w:name w:val="List 416"/>
    <w:basedOn w:val="416"/>
    <w:rsid w:val="00F65069"/>
    <w:pPr>
      <w:numPr>
        <w:numId w:val="417"/>
      </w:numPr>
    </w:pPr>
  </w:style>
  <w:style w:type="numbering" w:customStyle="1" w:styleId="416">
    <w:name w:val="Импортированный стиль 416"/>
    <w:rsid w:val="00F65069"/>
  </w:style>
  <w:style w:type="numbering" w:customStyle="1" w:styleId="List417">
    <w:name w:val="List 417"/>
    <w:basedOn w:val="417"/>
    <w:rsid w:val="00F65069"/>
    <w:pPr>
      <w:numPr>
        <w:numId w:val="418"/>
      </w:numPr>
    </w:pPr>
  </w:style>
  <w:style w:type="numbering" w:customStyle="1" w:styleId="417">
    <w:name w:val="Импортированный стиль 417"/>
    <w:rsid w:val="00F65069"/>
  </w:style>
  <w:style w:type="numbering" w:customStyle="1" w:styleId="List418">
    <w:name w:val="List 418"/>
    <w:basedOn w:val="418"/>
    <w:rsid w:val="00F65069"/>
    <w:pPr>
      <w:numPr>
        <w:numId w:val="419"/>
      </w:numPr>
    </w:pPr>
  </w:style>
  <w:style w:type="numbering" w:customStyle="1" w:styleId="418">
    <w:name w:val="Импортированный стиль 418"/>
    <w:rsid w:val="00F65069"/>
  </w:style>
  <w:style w:type="numbering" w:customStyle="1" w:styleId="List419">
    <w:name w:val="List 419"/>
    <w:basedOn w:val="419"/>
    <w:rsid w:val="00F65069"/>
    <w:pPr>
      <w:numPr>
        <w:numId w:val="420"/>
      </w:numPr>
    </w:pPr>
  </w:style>
  <w:style w:type="numbering" w:customStyle="1" w:styleId="419">
    <w:name w:val="Импортированный стиль 419"/>
    <w:rsid w:val="00F65069"/>
  </w:style>
  <w:style w:type="numbering" w:customStyle="1" w:styleId="List420">
    <w:name w:val="List 420"/>
    <w:basedOn w:val="420"/>
    <w:rsid w:val="00F65069"/>
    <w:pPr>
      <w:numPr>
        <w:numId w:val="421"/>
      </w:numPr>
    </w:pPr>
  </w:style>
  <w:style w:type="numbering" w:customStyle="1" w:styleId="420">
    <w:name w:val="Импортированный стиль 420"/>
    <w:rsid w:val="00F65069"/>
  </w:style>
  <w:style w:type="numbering" w:customStyle="1" w:styleId="List421">
    <w:name w:val="List 421"/>
    <w:basedOn w:val="421"/>
    <w:rsid w:val="00F65069"/>
    <w:pPr>
      <w:numPr>
        <w:numId w:val="422"/>
      </w:numPr>
    </w:pPr>
  </w:style>
  <w:style w:type="numbering" w:customStyle="1" w:styleId="421">
    <w:name w:val="Импортированный стиль 421"/>
    <w:rsid w:val="00F65069"/>
  </w:style>
  <w:style w:type="numbering" w:customStyle="1" w:styleId="List422">
    <w:name w:val="List 422"/>
    <w:basedOn w:val="422"/>
    <w:rsid w:val="00F65069"/>
    <w:pPr>
      <w:numPr>
        <w:numId w:val="423"/>
      </w:numPr>
    </w:pPr>
  </w:style>
  <w:style w:type="numbering" w:customStyle="1" w:styleId="422">
    <w:name w:val="Импортированный стиль 422"/>
    <w:rsid w:val="00F65069"/>
  </w:style>
  <w:style w:type="numbering" w:customStyle="1" w:styleId="List423">
    <w:name w:val="List 423"/>
    <w:basedOn w:val="423"/>
    <w:rsid w:val="00F65069"/>
    <w:pPr>
      <w:numPr>
        <w:numId w:val="424"/>
      </w:numPr>
    </w:pPr>
  </w:style>
  <w:style w:type="numbering" w:customStyle="1" w:styleId="423">
    <w:name w:val="Импортированный стиль 423"/>
    <w:rsid w:val="00F65069"/>
  </w:style>
  <w:style w:type="numbering" w:customStyle="1" w:styleId="List424">
    <w:name w:val="List 424"/>
    <w:basedOn w:val="424"/>
    <w:rsid w:val="00F65069"/>
    <w:pPr>
      <w:numPr>
        <w:numId w:val="425"/>
      </w:numPr>
    </w:pPr>
  </w:style>
  <w:style w:type="numbering" w:customStyle="1" w:styleId="424">
    <w:name w:val="Импортированный стиль 424"/>
    <w:rsid w:val="00F65069"/>
  </w:style>
  <w:style w:type="numbering" w:customStyle="1" w:styleId="List425">
    <w:name w:val="List 425"/>
    <w:basedOn w:val="425"/>
    <w:rsid w:val="00F65069"/>
    <w:pPr>
      <w:numPr>
        <w:numId w:val="426"/>
      </w:numPr>
    </w:pPr>
  </w:style>
  <w:style w:type="numbering" w:customStyle="1" w:styleId="425">
    <w:name w:val="Импортированный стиль 425"/>
    <w:rsid w:val="00F65069"/>
  </w:style>
  <w:style w:type="numbering" w:customStyle="1" w:styleId="List426">
    <w:name w:val="List 426"/>
    <w:basedOn w:val="426"/>
    <w:rsid w:val="00F65069"/>
    <w:pPr>
      <w:numPr>
        <w:numId w:val="427"/>
      </w:numPr>
    </w:pPr>
  </w:style>
  <w:style w:type="numbering" w:customStyle="1" w:styleId="426">
    <w:name w:val="Импортированный стиль 426"/>
    <w:rsid w:val="00F65069"/>
  </w:style>
  <w:style w:type="numbering" w:customStyle="1" w:styleId="List427">
    <w:name w:val="List 427"/>
    <w:basedOn w:val="427"/>
    <w:rsid w:val="00F65069"/>
    <w:pPr>
      <w:numPr>
        <w:numId w:val="428"/>
      </w:numPr>
    </w:pPr>
  </w:style>
  <w:style w:type="numbering" w:customStyle="1" w:styleId="427">
    <w:name w:val="Импортированный стиль 427"/>
    <w:rsid w:val="00F65069"/>
  </w:style>
  <w:style w:type="numbering" w:customStyle="1" w:styleId="List428">
    <w:name w:val="List 428"/>
    <w:basedOn w:val="428"/>
    <w:rsid w:val="00F65069"/>
    <w:pPr>
      <w:numPr>
        <w:numId w:val="429"/>
      </w:numPr>
    </w:pPr>
  </w:style>
  <w:style w:type="numbering" w:customStyle="1" w:styleId="428">
    <w:name w:val="Импортированный стиль 428"/>
    <w:rsid w:val="00F65069"/>
  </w:style>
  <w:style w:type="numbering" w:customStyle="1" w:styleId="List429">
    <w:name w:val="List 429"/>
    <w:basedOn w:val="429"/>
    <w:rsid w:val="00F65069"/>
    <w:pPr>
      <w:numPr>
        <w:numId w:val="430"/>
      </w:numPr>
    </w:pPr>
  </w:style>
  <w:style w:type="numbering" w:customStyle="1" w:styleId="429">
    <w:name w:val="Импортированный стиль 429"/>
    <w:rsid w:val="00F65069"/>
  </w:style>
  <w:style w:type="numbering" w:customStyle="1" w:styleId="List430">
    <w:name w:val="List 430"/>
    <w:basedOn w:val="430"/>
    <w:rsid w:val="00F65069"/>
    <w:pPr>
      <w:numPr>
        <w:numId w:val="431"/>
      </w:numPr>
    </w:pPr>
  </w:style>
  <w:style w:type="numbering" w:customStyle="1" w:styleId="430">
    <w:name w:val="Импортированный стиль 430"/>
    <w:rsid w:val="00F65069"/>
  </w:style>
  <w:style w:type="numbering" w:customStyle="1" w:styleId="List431">
    <w:name w:val="List 431"/>
    <w:basedOn w:val="431"/>
    <w:rsid w:val="00F65069"/>
    <w:pPr>
      <w:numPr>
        <w:numId w:val="432"/>
      </w:numPr>
    </w:pPr>
  </w:style>
  <w:style w:type="numbering" w:customStyle="1" w:styleId="431">
    <w:name w:val="Импортированный стиль 431"/>
    <w:rsid w:val="00F65069"/>
  </w:style>
  <w:style w:type="numbering" w:customStyle="1" w:styleId="List432">
    <w:name w:val="List 432"/>
    <w:basedOn w:val="432"/>
    <w:rsid w:val="00F65069"/>
    <w:pPr>
      <w:numPr>
        <w:numId w:val="433"/>
      </w:numPr>
    </w:pPr>
  </w:style>
  <w:style w:type="numbering" w:customStyle="1" w:styleId="432">
    <w:name w:val="Импортированный стиль 432"/>
    <w:rsid w:val="00F65069"/>
  </w:style>
  <w:style w:type="numbering" w:customStyle="1" w:styleId="List433">
    <w:name w:val="List 433"/>
    <w:basedOn w:val="433"/>
    <w:rsid w:val="00F65069"/>
    <w:pPr>
      <w:numPr>
        <w:numId w:val="434"/>
      </w:numPr>
    </w:pPr>
  </w:style>
  <w:style w:type="numbering" w:customStyle="1" w:styleId="433">
    <w:name w:val="Импортированный стиль 433"/>
    <w:rsid w:val="00F65069"/>
  </w:style>
  <w:style w:type="numbering" w:customStyle="1" w:styleId="List434">
    <w:name w:val="List 434"/>
    <w:basedOn w:val="434"/>
    <w:rsid w:val="00F65069"/>
    <w:pPr>
      <w:numPr>
        <w:numId w:val="435"/>
      </w:numPr>
    </w:pPr>
  </w:style>
  <w:style w:type="numbering" w:customStyle="1" w:styleId="434">
    <w:name w:val="Импортированный стиль 434"/>
    <w:rsid w:val="00F65069"/>
  </w:style>
  <w:style w:type="numbering" w:customStyle="1" w:styleId="List435">
    <w:name w:val="List 435"/>
    <w:basedOn w:val="435"/>
    <w:rsid w:val="00F65069"/>
    <w:pPr>
      <w:numPr>
        <w:numId w:val="436"/>
      </w:numPr>
    </w:pPr>
  </w:style>
  <w:style w:type="numbering" w:customStyle="1" w:styleId="435">
    <w:name w:val="Импортированный стиль 435"/>
    <w:rsid w:val="00F65069"/>
  </w:style>
  <w:style w:type="numbering" w:customStyle="1" w:styleId="List436">
    <w:name w:val="List 436"/>
    <w:basedOn w:val="436"/>
    <w:rsid w:val="00F65069"/>
    <w:pPr>
      <w:numPr>
        <w:numId w:val="437"/>
      </w:numPr>
    </w:pPr>
  </w:style>
  <w:style w:type="numbering" w:customStyle="1" w:styleId="436">
    <w:name w:val="Импортированный стиль 436"/>
    <w:rsid w:val="00F65069"/>
  </w:style>
  <w:style w:type="numbering" w:customStyle="1" w:styleId="List437">
    <w:name w:val="List 437"/>
    <w:basedOn w:val="437"/>
    <w:rsid w:val="00F65069"/>
    <w:pPr>
      <w:numPr>
        <w:numId w:val="438"/>
      </w:numPr>
    </w:pPr>
  </w:style>
  <w:style w:type="numbering" w:customStyle="1" w:styleId="437">
    <w:name w:val="Импортированный стиль 437"/>
    <w:rsid w:val="00F65069"/>
  </w:style>
  <w:style w:type="numbering" w:customStyle="1" w:styleId="List438">
    <w:name w:val="List 438"/>
    <w:basedOn w:val="438"/>
    <w:rsid w:val="00F65069"/>
    <w:pPr>
      <w:numPr>
        <w:numId w:val="439"/>
      </w:numPr>
    </w:pPr>
  </w:style>
  <w:style w:type="numbering" w:customStyle="1" w:styleId="438">
    <w:name w:val="Импортированный стиль 438"/>
    <w:rsid w:val="00F65069"/>
  </w:style>
  <w:style w:type="numbering" w:customStyle="1" w:styleId="List439">
    <w:name w:val="List 439"/>
    <w:basedOn w:val="439"/>
    <w:rsid w:val="00F65069"/>
    <w:pPr>
      <w:numPr>
        <w:numId w:val="440"/>
      </w:numPr>
    </w:pPr>
  </w:style>
  <w:style w:type="numbering" w:customStyle="1" w:styleId="439">
    <w:name w:val="Импортированный стиль 439"/>
    <w:rsid w:val="00F65069"/>
  </w:style>
  <w:style w:type="numbering" w:customStyle="1" w:styleId="List440">
    <w:name w:val="List 440"/>
    <w:basedOn w:val="440"/>
    <w:rsid w:val="00F65069"/>
    <w:pPr>
      <w:numPr>
        <w:numId w:val="441"/>
      </w:numPr>
    </w:pPr>
  </w:style>
  <w:style w:type="numbering" w:customStyle="1" w:styleId="440">
    <w:name w:val="Импортированный стиль 440"/>
    <w:rsid w:val="00F65069"/>
  </w:style>
  <w:style w:type="numbering" w:customStyle="1" w:styleId="List441">
    <w:name w:val="List 441"/>
    <w:basedOn w:val="441"/>
    <w:rsid w:val="00F65069"/>
    <w:pPr>
      <w:numPr>
        <w:numId w:val="442"/>
      </w:numPr>
    </w:pPr>
  </w:style>
  <w:style w:type="numbering" w:customStyle="1" w:styleId="441">
    <w:name w:val="Импортированный стиль 441"/>
    <w:rsid w:val="00F65069"/>
  </w:style>
  <w:style w:type="numbering" w:customStyle="1" w:styleId="List442">
    <w:name w:val="List 442"/>
    <w:basedOn w:val="442"/>
    <w:rsid w:val="00F65069"/>
    <w:pPr>
      <w:numPr>
        <w:numId w:val="443"/>
      </w:numPr>
    </w:pPr>
  </w:style>
  <w:style w:type="numbering" w:customStyle="1" w:styleId="442">
    <w:name w:val="Импортированный стиль 442"/>
    <w:rsid w:val="00F65069"/>
  </w:style>
  <w:style w:type="paragraph" w:customStyle="1" w:styleId="ConsPlusNormal">
    <w:name w:val="ConsPlusNormal"/>
    <w:rsid w:val="00F65069"/>
    <w:pPr>
      <w:widowControl w:val="0"/>
      <w:pBdr>
        <w:top w:val="nil"/>
        <w:left w:val="nil"/>
        <w:bottom w:val="nil"/>
        <w:right w:val="nil"/>
        <w:between w:val="nil"/>
        <w:bar w:val="nil"/>
      </w:pBdr>
      <w:spacing w:after="200" w:line="276" w:lineRule="auto"/>
    </w:pPr>
    <w:rPr>
      <w:rFonts w:ascii="Arial Unicode MS" w:hAnsi="Arial Unicode MS" w:cs="Arial Unicode MS"/>
      <w:color w:val="000000"/>
      <w:u w:color="000000"/>
      <w:bdr w:val="nil"/>
    </w:rPr>
  </w:style>
  <w:style w:type="numbering" w:customStyle="1" w:styleId="List443">
    <w:name w:val="List 443"/>
    <w:basedOn w:val="443"/>
    <w:rsid w:val="00F65069"/>
    <w:pPr>
      <w:numPr>
        <w:numId w:val="444"/>
      </w:numPr>
    </w:pPr>
  </w:style>
  <w:style w:type="numbering" w:customStyle="1" w:styleId="443">
    <w:name w:val="Импортированный стиль 443"/>
    <w:rsid w:val="00F65069"/>
  </w:style>
  <w:style w:type="numbering" w:customStyle="1" w:styleId="List444">
    <w:name w:val="List 444"/>
    <w:basedOn w:val="444"/>
    <w:rsid w:val="00F65069"/>
    <w:pPr>
      <w:numPr>
        <w:numId w:val="445"/>
      </w:numPr>
    </w:pPr>
  </w:style>
  <w:style w:type="numbering" w:customStyle="1" w:styleId="444">
    <w:name w:val="Импортированный стиль 444"/>
    <w:rsid w:val="00F65069"/>
  </w:style>
  <w:style w:type="numbering" w:customStyle="1" w:styleId="List445">
    <w:name w:val="List 445"/>
    <w:basedOn w:val="445"/>
    <w:rsid w:val="00F65069"/>
    <w:pPr>
      <w:numPr>
        <w:numId w:val="446"/>
      </w:numPr>
    </w:pPr>
  </w:style>
  <w:style w:type="numbering" w:customStyle="1" w:styleId="445">
    <w:name w:val="Импортированный стиль 445"/>
    <w:rsid w:val="00F65069"/>
  </w:style>
  <w:style w:type="numbering" w:customStyle="1" w:styleId="List446">
    <w:name w:val="List 446"/>
    <w:basedOn w:val="446"/>
    <w:rsid w:val="00F65069"/>
    <w:pPr>
      <w:numPr>
        <w:numId w:val="447"/>
      </w:numPr>
    </w:pPr>
  </w:style>
  <w:style w:type="numbering" w:customStyle="1" w:styleId="446">
    <w:name w:val="Импортированный стиль 446"/>
    <w:rsid w:val="00F65069"/>
  </w:style>
  <w:style w:type="numbering" w:customStyle="1" w:styleId="List447">
    <w:name w:val="List 447"/>
    <w:basedOn w:val="447"/>
    <w:rsid w:val="00F65069"/>
    <w:pPr>
      <w:numPr>
        <w:numId w:val="448"/>
      </w:numPr>
    </w:pPr>
  </w:style>
  <w:style w:type="numbering" w:customStyle="1" w:styleId="447">
    <w:name w:val="Импортированный стиль 447"/>
    <w:rsid w:val="00F65069"/>
  </w:style>
  <w:style w:type="numbering" w:customStyle="1" w:styleId="List448">
    <w:name w:val="List 448"/>
    <w:basedOn w:val="448"/>
    <w:rsid w:val="00F65069"/>
    <w:pPr>
      <w:numPr>
        <w:numId w:val="449"/>
      </w:numPr>
    </w:pPr>
  </w:style>
  <w:style w:type="numbering" w:customStyle="1" w:styleId="448">
    <w:name w:val="Импортированный стиль 448"/>
    <w:rsid w:val="00F65069"/>
  </w:style>
  <w:style w:type="numbering" w:customStyle="1" w:styleId="List449">
    <w:name w:val="List 449"/>
    <w:basedOn w:val="449"/>
    <w:rsid w:val="00F65069"/>
    <w:pPr>
      <w:numPr>
        <w:numId w:val="450"/>
      </w:numPr>
    </w:pPr>
  </w:style>
  <w:style w:type="numbering" w:customStyle="1" w:styleId="449">
    <w:name w:val="Импортированный стиль 449"/>
    <w:rsid w:val="00F65069"/>
  </w:style>
  <w:style w:type="numbering" w:customStyle="1" w:styleId="List450">
    <w:name w:val="List 450"/>
    <w:basedOn w:val="450"/>
    <w:rsid w:val="00F65069"/>
    <w:pPr>
      <w:numPr>
        <w:numId w:val="451"/>
      </w:numPr>
    </w:pPr>
  </w:style>
  <w:style w:type="numbering" w:customStyle="1" w:styleId="450">
    <w:name w:val="Импортированный стиль 450"/>
    <w:rsid w:val="00F65069"/>
  </w:style>
  <w:style w:type="numbering" w:customStyle="1" w:styleId="List451">
    <w:name w:val="List 451"/>
    <w:basedOn w:val="451"/>
    <w:rsid w:val="00F65069"/>
    <w:pPr>
      <w:numPr>
        <w:numId w:val="452"/>
      </w:numPr>
    </w:pPr>
  </w:style>
  <w:style w:type="numbering" w:customStyle="1" w:styleId="451">
    <w:name w:val="Импортированный стиль 451"/>
    <w:rsid w:val="00F65069"/>
  </w:style>
  <w:style w:type="numbering" w:customStyle="1" w:styleId="List452">
    <w:name w:val="List 452"/>
    <w:basedOn w:val="452"/>
    <w:rsid w:val="00F65069"/>
    <w:pPr>
      <w:numPr>
        <w:numId w:val="453"/>
      </w:numPr>
    </w:pPr>
  </w:style>
  <w:style w:type="numbering" w:customStyle="1" w:styleId="452">
    <w:name w:val="Импортированный стиль 452"/>
    <w:rsid w:val="00F65069"/>
  </w:style>
  <w:style w:type="numbering" w:customStyle="1" w:styleId="List453">
    <w:name w:val="List 453"/>
    <w:basedOn w:val="453"/>
    <w:rsid w:val="00F65069"/>
    <w:pPr>
      <w:numPr>
        <w:numId w:val="454"/>
      </w:numPr>
    </w:pPr>
  </w:style>
  <w:style w:type="numbering" w:customStyle="1" w:styleId="453">
    <w:name w:val="Импортированный стиль 453"/>
    <w:rsid w:val="00F65069"/>
  </w:style>
  <w:style w:type="numbering" w:customStyle="1" w:styleId="List454">
    <w:name w:val="List 454"/>
    <w:basedOn w:val="454"/>
    <w:rsid w:val="00F65069"/>
    <w:pPr>
      <w:numPr>
        <w:numId w:val="455"/>
      </w:numPr>
    </w:pPr>
  </w:style>
  <w:style w:type="numbering" w:customStyle="1" w:styleId="454">
    <w:name w:val="Импортированный стиль 454"/>
    <w:rsid w:val="00F65069"/>
  </w:style>
  <w:style w:type="numbering" w:customStyle="1" w:styleId="List455">
    <w:name w:val="List 455"/>
    <w:basedOn w:val="455"/>
    <w:rsid w:val="00F65069"/>
    <w:pPr>
      <w:numPr>
        <w:numId w:val="456"/>
      </w:numPr>
    </w:pPr>
  </w:style>
  <w:style w:type="numbering" w:customStyle="1" w:styleId="455">
    <w:name w:val="Импортированный стиль 455"/>
    <w:rsid w:val="00F65069"/>
  </w:style>
  <w:style w:type="numbering" w:customStyle="1" w:styleId="List456">
    <w:name w:val="List 456"/>
    <w:basedOn w:val="456"/>
    <w:rsid w:val="00F65069"/>
    <w:pPr>
      <w:numPr>
        <w:numId w:val="457"/>
      </w:numPr>
    </w:pPr>
  </w:style>
  <w:style w:type="numbering" w:customStyle="1" w:styleId="456">
    <w:name w:val="Импортированный стиль 456"/>
    <w:rsid w:val="00F65069"/>
  </w:style>
  <w:style w:type="numbering" w:customStyle="1" w:styleId="List457">
    <w:name w:val="List 457"/>
    <w:basedOn w:val="457"/>
    <w:rsid w:val="00F65069"/>
    <w:pPr>
      <w:numPr>
        <w:numId w:val="458"/>
      </w:numPr>
    </w:pPr>
  </w:style>
  <w:style w:type="numbering" w:customStyle="1" w:styleId="457">
    <w:name w:val="Импортированный стиль 457"/>
    <w:rsid w:val="00F65069"/>
  </w:style>
  <w:style w:type="numbering" w:customStyle="1" w:styleId="List458">
    <w:name w:val="List 458"/>
    <w:basedOn w:val="458"/>
    <w:rsid w:val="00F65069"/>
    <w:pPr>
      <w:numPr>
        <w:numId w:val="459"/>
      </w:numPr>
    </w:pPr>
  </w:style>
  <w:style w:type="numbering" w:customStyle="1" w:styleId="458">
    <w:name w:val="Импортированный стиль 458"/>
    <w:rsid w:val="00F65069"/>
  </w:style>
  <w:style w:type="numbering" w:customStyle="1" w:styleId="List459">
    <w:name w:val="List 459"/>
    <w:basedOn w:val="459"/>
    <w:rsid w:val="00F65069"/>
    <w:pPr>
      <w:numPr>
        <w:numId w:val="460"/>
      </w:numPr>
    </w:pPr>
  </w:style>
  <w:style w:type="numbering" w:customStyle="1" w:styleId="459">
    <w:name w:val="Импортированный стиль 459"/>
    <w:rsid w:val="00F65069"/>
  </w:style>
  <w:style w:type="numbering" w:customStyle="1" w:styleId="List460">
    <w:name w:val="List 460"/>
    <w:basedOn w:val="459"/>
    <w:rsid w:val="00F65069"/>
    <w:pPr>
      <w:numPr>
        <w:numId w:val="461"/>
      </w:numPr>
    </w:pPr>
  </w:style>
  <w:style w:type="numbering" w:customStyle="1" w:styleId="List461">
    <w:name w:val="List 461"/>
    <w:basedOn w:val="459"/>
    <w:rsid w:val="00F65069"/>
    <w:pPr>
      <w:numPr>
        <w:numId w:val="462"/>
      </w:numPr>
    </w:pPr>
  </w:style>
  <w:style w:type="numbering" w:customStyle="1" w:styleId="List462">
    <w:name w:val="List 462"/>
    <w:basedOn w:val="460"/>
    <w:rsid w:val="00F65069"/>
    <w:pPr>
      <w:numPr>
        <w:numId w:val="463"/>
      </w:numPr>
    </w:pPr>
  </w:style>
  <w:style w:type="numbering" w:customStyle="1" w:styleId="460">
    <w:name w:val="Импортированный стиль 460"/>
    <w:rsid w:val="00F65069"/>
  </w:style>
  <w:style w:type="numbering" w:customStyle="1" w:styleId="List463">
    <w:name w:val="List 463"/>
    <w:basedOn w:val="461"/>
    <w:rsid w:val="00F65069"/>
    <w:pPr>
      <w:numPr>
        <w:numId w:val="464"/>
      </w:numPr>
    </w:pPr>
  </w:style>
  <w:style w:type="numbering" w:customStyle="1" w:styleId="461">
    <w:name w:val="Импортированный стиль 461"/>
    <w:rsid w:val="00F65069"/>
  </w:style>
  <w:style w:type="numbering" w:customStyle="1" w:styleId="List464">
    <w:name w:val="List 464"/>
    <w:basedOn w:val="462"/>
    <w:rsid w:val="00F65069"/>
    <w:pPr>
      <w:numPr>
        <w:numId w:val="465"/>
      </w:numPr>
    </w:pPr>
  </w:style>
  <w:style w:type="numbering" w:customStyle="1" w:styleId="462">
    <w:name w:val="Импортированный стиль 462"/>
    <w:rsid w:val="00F65069"/>
  </w:style>
  <w:style w:type="numbering" w:customStyle="1" w:styleId="List465">
    <w:name w:val="List 465"/>
    <w:basedOn w:val="463"/>
    <w:rsid w:val="00F65069"/>
    <w:pPr>
      <w:numPr>
        <w:numId w:val="466"/>
      </w:numPr>
    </w:pPr>
  </w:style>
  <w:style w:type="numbering" w:customStyle="1" w:styleId="463">
    <w:name w:val="Импортированный стиль 463"/>
    <w:rsid w:val="00F65069"/>
  </w:style>
  <w:style w:type="numbering" w:customStyle="1" w:styleId="List466">
    <w:name w:val="List 466"/>
    <w:basedOn w:val="464"/>
    <w:rsid w:val="00F65069"/>
    <w:pPr>
      <w:numPr>
        <w:numId w:val="467"/>
      </w:numPr>
    </w:pPr>
  </w:style>
  <w:style w:type="numbering" w:customStyle="1" w:styleId="464">
    <w:name w:val="Импортированный стиль 464"/>
    <w:rsid w:val="00F65069"/>
  </w:style>
  <w:style w:type="numbering" w:customStyle="1" w:styleId="List467">
    <w:name w:val="List 467"/>
    <w:basedOn w:val="465"/>
    <w:rsid w:val="00F65069"/>
    <w:pPr>
      <w:numPr>
        <w:numId w:val="468"/>
      </w:numPr>
    </w:pPr>
  </w:style>
  <w:style w:type="numbering" w:customStyle="1" w:styleId="465">
    <w:name w:val="Импортированный стиль 465"/>
    <w:rsid w:val="00F65069"/>
  </w:style>
  <w:style w:type="numbering" w:customStyle="1" w:styleId="List468">
    <w:name w:val="List 468"/>
    <w:basedOn w:val="466"/>
    <w:rsid w:val="00F65069"/>
    <w:pPr>
      <w:numPr>
        <w:numId w:val="469"/>
      </w:numPr>
    </w:pPr>
  </w:style>
  <w:style w:type="numbering" w:customStyle="1" w:styleId="466">
    <w:name w:val="Импортированный стиль 466"/>
    <w:rsid w:val="00F65069"/>
  </w:style>
  <w:style w:type="numbering" w:customStyle="1" w:styleId="List469">
    <w:name w:val="List 469"/>
    <w:basedOn w:val="467"/>
    <w:rsid w:val="00F65069"/>
    <w:pPr>
      <w:numPr>
        <w:numId w:val="470"/>
      </w:numPr>
    </w:pPr>
  </w:style>
  <w:style w:type="numbering" w:customStyle="1" w:styleId="467">
    <w:name w:val="Импортированный стиль 467"/>
    <w:rsid w:val="00F65069"/>
  </w:style>
  <w:style w:type="numbering" w:customStyle="1" w:styleId="List470">
    <w:name w:val="List 470"/>
    <w:basedOn w:val="468"/>
    <w:rsid w:val="00F65069"/>
    <w:pPr>
      <w:numPr>
        <w:numId w:val="471"/>
      </w:numPr>
    </w:pPr>
  </w:style>
  <w:style w:type="numbering" w:customStyle="1" w:styleId="468">
    <w:name w:val="Импортированный стиль 468"/>
    <w:rsid w:val="00F65069"/>
  </w:style>
  <w:style w:type="numbering" w:customStyle="1" w:styleId="List471">
    <w:name w:val="List 471"/>
    <w:basedOn w:val="469"/>
    <w:rsid w:val="00F65069"/>
    <w:pPr>
      <w:numPr>
        <w:numId w:val="472"/>
      </w:numPr>
    </w:pPr>
  </w:style>
  <w:style w:type="numbering" w:customStyle="1" w:styleId="469">
    <w:name w:val="Импортированный стиль 469"/>
    <w:rsid w:val="00F65069"/>
  </w:style>
  <w:style w:type="numbering" w:customStyle="1" w:styleId="List472">
    <w:name w:val="List 472"/>
    <w:basedOn w:val="470"/>
    <w:rsid w:val="00F65069"/>
    <w:pPr>
      <w:numPr>
        <w:numId w:val="473"/>
      </w:numPr>
    </w:pPr>
  </w:style>
  <w:style w:type="numbering" w:customStyle="1" w:styleId="470">
    <w:name w:val="Импортированный стиль 470"/>
    <w:rsid w:val="00F65069"/>
  </w:style>
  <w:style w:type="numbering" w:customStyle="1" w:styleId="List473">
    <w:name w:val="List 473"/>
    <w:basedOn w:val="471"/>
    <w:rsid w:val="00F65069"/>
    <w:pPr>
      <w:numPr>
        <w:numId w:val="474"/>
      </w:numPr>
    </w:pPr>
  </w:style>
  <w:style w:type="numbering" w:customStyle="1" w:styleId="471">
    <w:name w:val="Импортированный стиль 471"/>
    <w:rsid w:val="00F65069"/>
  </w:style>
  <w:style w:type="numbering" w:customStyle="1" w:styleId="List474">
    <w:name w:val="List 474"/>
    <w:basedOn w:val="472"/>
    <w:rsid w:val="00F65069"/>
    <w:pPr>
      <w:numPr>
        <w:numId w:val="475"/>
      </w:numPr>
    </w:pPr>
  </w:style>
  <w:style w:type="numbering" w:customStyle="1" w:styleId="472">
    <w:name w:val="Импортированный стиль 472"/>
    <w:rsid w:val="00F65069"/>
  </w:style>
  <w:style w:type="numbering" w:customStyle="1" w:styleId="List475">
    <w:name w:val="List 475"/>
    <w:basedOn w:val="473"/>
    <w:rsid w:val="00F65069"/>
    <w:pPr>
      <w:numPr>
        <w:numId w:val="476"/>
      </w:numPr>
    </w:pPr>
  </w:style>
  <w:style w:type="numbering" w:customStyle="1" w:styleId="473">
    <w:name w:val="Импортированный стиль 473"/>
    <w:rsid w:val="00F65069"/>
  </w:style>
  <w:style w:type="numbering" w:customStyle="1" w:styleId="List476">
    <w:name w:val="List 476"/>
    <w:basedOn w:val="474"/>
    <w:rsid w:val="00F65069"/>
    <w:pPr>
      <w:numPr>
        <w:numId w:val="477"/>
      </w:numPr>
    </w:pPr>
  </w:style>
  <w:style w:type="numbering" w:customStyle="1" w:styleId="474">
    <w:name w:val="Импортированный стиль 474"/>
    <w:rsid w:val="00F65069"/>
  </w:style>
  <w:style w:type="numbering" w:customStyle="1" w:styleId="List477">
    <w:name w:val="List 477"/>
    <w:basedOn w:val="475"/>
    <w:rsid w:val="00F65069"/>
    <w:pPr>
      <w:numPr>
        <w:numId w:val="478"/>
      </w:numPr>
    </w:pPr>
  </w:style>
  <w:style w:type="numbering" w:customStyle="1" w:styleId="475">
    <w:name w:val="Импортированный стиль 475"/>
    <w:rsid w:val="00F65069"/>
  </w:style>
  <w:style w:type="numbering" w:customStyle="1" w:styleId="List478">
    <w:name w:val="List 478"/>
    <w:basedOn w:val="476"/>
    <w:rsid w:val="00F65069"/>
    <w:pPr>
      <w:numPr>
        <w:numId w:val="479"/>
      </w:numPr>
    </w:pPr>
  </w:style>
  <w:style w:type="numbering" w:customStyle="1" w:styleId="476">
    <w:name w:val="Импортированный стиль 476"/>
    <w:rsid w:val="00F65069"/>
  </w:style>
  <w:style w:type="numbering" w:customStyle="1" w:styleId="List479">
    <w:name w:val="List 479"/>
    <w:basedOn w:val="477"/>
    <w:rsid w:val="00F65069"/>
    <w:pPr>
      <w:numPr>
        <w:numId w:val="480"/>
      </w:numPr>
    </w:pPr>
  </w:style>
  <w:style w:type="numbering" w:customStyle="1" w:styleId="477">
    <w:name w:val="Импортированный стиль 477"/>
    <w:rsid w:val="00F65069"/>
  </w:style>
  <w:style w:type="numbering" w:customStyle="1" w:styleId="List480">
    <w:name w:val="List 480"/>
    <w:basedOn w:val="478"/>
    <w:rsid w:val="00F65069"/>
    <w:pPr>
      <w:numPr>
        <w:numId w:val="481"/>
      </w:numPr>
    </w:pPr>
  </w:style>
  <w:style w:type="numbering" w:customStyle="1" w:styleId="478">
    <w:name w:val="Импортированный стиль 478"/>
    <w:rsid w:val="00F65069"/>
  </w:style>
  <w:style w:type="numbering" w:customStyle="1" w:styleId="List481">
    <w:name w:val="List 481"/>
    <w:basedOn w:val="479"/>
    <w:rsid w:val="00F65069"/>
    <w:pPr>
      <w:numPr>
        <w:numId w:val="482"/>
      </w:numPr>
    </w:pPr>
  </w:style>
  <w:style w:type="numbering" w:customStyle="1" w:styleId="479">
    <w:name w:val="Импортированный стиль 479"/>
    <w:rsid w:val="00F65069"/>
  </w:style>
  <w:style w:type="numbering" w:customStyle="1" w:styleId="List482">
    <w:name w:val="List 482"/>
    <w:basedOn w:val="480"/>
    <w:rsid w:val="00F65069"/>
    <w:pPr>
      <w:numPr>
        <w:numId w:val="483"/>
      </w:numPr>
    </w:pPr>
  </w:style>
  <w:style w:type="numbering" w:customStyle="1" w:styleId="480">
    <w:name w:val="Импортированный стиль 480"/>
    <w:rsid w:val="00F65069"/>
  </w:style>
  <w:style w:type="numbering" w:customStyle="1" w:styleId="List483">
    <w:name w:val="List 483"/>
    <w:basedOn w:val="481"/>
    <w:rsid w:val="00F65069"/>
    <w:pPr>
      <w:numPr>
        <w:numId w:val="484"/>
      </w:numPr>
    </w:pPr>
  </w:style>
  <w:style w:type="numbering" w:customStyle="1" w:styleId="481">
    <w:name w:val="Импортированный стиль 481"/>
    <w:rsid w:val="00F65069"/>
  </w:style>
  <w:style w:type="numbering" w:customStyle="1" w:styleId="List484">
    <w:name w:val="List 484"/>
    <w:basedOn w:val="482"/>
    <w:rsid w:val="00F65069"/>
    <w:pPr>
      <w:numPr>
        <w:numId w:val="485"/>
      </w:numPr>
    </w:pPr>
  </w:style>
  <w:style w:type="numbering" w:customStyle="1" w:styleId="482">
    <w:name w:val="Импортированный стиль 482"/>
    <w:rsid w:val="00F65069"/>
  </w:style>
  <w:style w:type="numbering" w:customStyle="1" w:styleId="List485">
    <w:name w:val="List 485"/>
    <w:basedOn w:val="483"/>
    <w:rsid w:val="00F65069"/>
    <w:pPr>
      <w:numPr>
        <w:numId w:val="486"/>
      </w:numPr>
    </w:pPr>
  </w:style>
  <w:style w:type="numbering" w:customStyle="1" w:styleId="483">
    <w:name w:val="Импортированный стиль 483"/>
    <w:rsid w:val="00F65069"/>
  </w:style>
  <w:style w:type="numbering" w:customStyle="1" w:styleId="List486">
    <w:name w:val="List 486"/>
    <w:basedOn w:val="484"/>
    <w:rsid w:val="00F65069"/>
    <w:pPr>
      <w:numPr>
        <w:numId w:val="487"/>
      </w:numPr>
    </w:pPr>
  </w:style>
  <w:style w:type="numbering" w:customStyle="1" w:styleId="484">
    <w:name w:val="Импортированный стиль 484"/>
    <w:rsid w:val="00F65069"/>
  </w:style>
  <w:style w:type="numbering" w:customStyle="1" w:styleId="List487">
    <w:name w:val="List 487"/>
    <w:basedOn w:val="485"/>
    <w:rsid w:val="00F65069"/>
    <w:pPr>
      <w:numPr>
        <w:numId w:val="488"/>
      </w:numPr>
    </w:pPr>
  </w:style>
  <w:style w:type="numbering" w:customStyle="1" w:styleId="485">
    <w:name w:val="Импортированный стиль 485"/>
    <w:rsid w:val="00F65069"/>
  </w:style>
  <w:style w:type="numbering" w:customStyle="1" w:styleId="List488">
    <w:name w:val="List 488"/>
    <w:basedOn w:val="486"/>
    <w:rsid w:val="00F65069"/>
    <w:pPr>
      <w:numPr>
        <w:numId w:val="489"/>
      </w:numPr>
    </w:pPr>
  </w:style>
  <w:style w:type="numbering" w:customStyle="1" w:styleId="486">
    <w:name w:val="Импортированный стиль 486"/>
    <w:rsid w:val="00F65069"/>
  </w:style>
  <w:style w:type="numbering" w:customStyle="1" w:styleId="List489">
    <w:name w:val="List 489"/>
    <w:basedOn w:val="487"/>
    <w:rsid w:val="00F65069"/>
    <w:pPr>
      <w:numPr>
        <w:numId w:val="490"/>
      </w:numPr>
    </w:pPr>
  </w:style>
  <w:style w:type="numbering" w:customStyle="1" w:styleId="487">
    <w:name w:val="Импортированный стиль 487"/>
    <w:rsid w:val="00F65069"/>
  </w:style>
  <w:style w:type="numbering" w:customStyle="1" w:styleId="List490">
    <w:name w:val="List 490"/>
    <w:basedOn w:val="488"/>
    <w:rsid w:val="00F65069"/>
    <w:pPr>
      <w:numPr>
        <w:numId w:val="491"/>
      </w:numPr>
    </w:pPr>
  </w:style>
  <w:style w:type="numbering" w:customStyle="1" w:styleId="488">
    <w:name w:val="Импортированный стиль 488"/>
    <w:rsid w:val="00F65069"/>
  </w:style>
  <w:style w:type="numbering" w:customStyle="1" w:styleId="List491">
    <w:name w:val="List 491"/>
    <w:basedOn w:val="489"/>
    <w:rsid w:val="00F65069"/>
    <w:pPr>
      <w:numPr>
        <w:numId w:val="492"/>
      </w:numPr>
    </w:pPr>
  </w:style>
  <w:style w:type="numbering" w:customStyle="1" w:styleId="489">
    <w:name w:val="Импортированный стиль 489"/>
    <w:rsid w:val="00F65069"/>
  </w:style>
  <w:style w:type="numbering" w:customStyle="1" w:styleId="List492">
    <w:name w:val="List 492"/>
    <w:basedOn w:val="490"/>
    <w:rsid w:val="00F65069"/>
    <w:pPr>
      <w:numPr>
        <w:numId w:val="493"/>
      </w:numPr>
    </w:pPr>
  </w:style>
  <w:style w:type="numbering" w:customStyle="1" w:styleId="490">
    <w:name w:val="Импортированный стиль 490"/>
    <w:rsid w:val="00F65069"/>
  </w:style>
  <w:style w:type="numbering" w:customStyle="1" w:styleId="List493">
    <w:name w:val="List 493"/>
    <w:basedOn w:val="491"/>
    <w:rsid w:val="00F65069"/>
    <w:pPr>
      <w:numPr>
        <w:numId w:val="494"/>
      </w:numPr>
    </w:pPr>
  </w:style>
  <w:style w:type="numbering" w:customStyle="1" w:styleId="491">
    <w:name w:val="Импортированный стиль 491"/>
    <w:rsid w:val="00F65069"/>
  </w:style>
  <w:style w:type="numbering" w:customStyle="1" w:styleId="List494">
    <w:name w:val="List 494"/>
    <w:basedOn w:val="492"/>
    <w:rsid w:val="00F65069"/>
    <w:pPr>
      <w:numPr>
        <w:numId w:val="495"/>
      </w:numPr>
    </w:pPr>
  </w:style>
  <w:style w:type="numbering" w:customStyle="1" w:styleId="492">
    <w:name w:val="Импортированный стиль 492"/>
    <w:rsid w:val="00F65069"/>
  </w:style>
  <w:style w:type="numbering" w:customStyle="1" w:styleId="List495">
    <w:name w:val="List 495"/>
    <w:basedOn w:val="493"/>
    <w:rsid w:val="00F65069"/>
    <w:pPr>
      <w:numPr>
        <w:numId w:val="496"/>
      </w:numPr>
    </w:pPr>
  </w:style>
  <w:style w:type="numbering" w:customStyle="1" w:styleId="493">
    <w:name w:val="Импортированный стиль 493"/>
    <w:rsid w:val="00F65069"/>
  </w:style>
  <w:style w:type="numbering" w:customStyle="1" w:styleId="List496">
    <w:name w:val="List 496"/>
    <w:basedOn w:val="494"/>
    <w:rsid w:val="00F65069"/>
    <w:pPr>
      <w:numPr>
        <w:numId w:val="497"/>
      </w:numPr>
    </w:pPr>
  </w:style>
  <w:style w:type="numbering" w:customStyle="1" w:styleId="494">
    <w:name w:val="Импортированный стиль 494"/>
    <w:rsid w:val="00F65069"/>
  </w:style>
  <w:style w:type="numbering" w:customStyle="1" w:styleId="List497">
    <w:name w:val="List 497"/>
    <w:basedOn w:val="495"/>
    <w:rsid w:val="00F65069"/>
    <w:pPr>
      <w:numPr>
        <w:numId w:val="498"/>
      </w:numPr>
    </w:pPr>
  </w:style>
  <w:style w:type="numbering" w:customStyle="1" w:styleId="495">
    <w:name w:val="Импортированный стиль 495"/>
    <w:rsid w:val="00F65069"/>
  </w:style>
  <w:style w:type="numbering" w:customStyle="1" w:styleId="List498">
    <w:name w:val="List 498"/>
    <w:basedOn w:val="496"/>
    <w:rsid w:val="00F65069"/>
    <w:pPr>
      <w:numPr>
        <w:numId w:val="499"/>
      </w:numPr>
    </w:pPr>
  </w:style>
  <w:style w:type="numbering" w:customStyle="1" w:styleId="496">
    <w:name w:val="Импортированный стиль 496"/>
    <w:rsid w:val="00F65069"/>
  </w:style>
  <w:style w:type="numbering" w:customStyle="1" w:styleId="List499">
    <w:name w:val="List 499"/>
    <w:basedOn w:val="497"/>
    <w:rsid w:val="00F65069"/>
    <w:pPr>
      <w:numPr>
        <w:numId w:val="500"/>
      </w:numPr>
    </w:pPr>
  </w:style>
  <w:style w:type="numbering" w:customStyle="1" w:styleId="497">
    <w:name w:val="Импортированный стиль 497"/>
    <w:rsid w:val="00F65069"/>
  </w:style>
  <w:style w:type="numbering" w:customStyle="1" w:styleId="List500">
    <w:name w:val="List 500"/>
    <w:basedOn w:val="498"/>
    <w:rsid w:val="00F65069"/>
    <w:pPr>
      <w:numPr>
        <w:numId w:val="501"/>
      </w:numPr>
    </w:pPr>
  </w:style>
  <w:style w:type="numbering" w:customStyle="1" w:styleId="498">
    <w:name w:val="Импортированный стиль 498"/>
    <w:rsid w:val="00F65069"/>
  </w:style>
  <w:style w:type="numbering" w:customStyle="1" w:styleId="List501">
    <w:name w:val="List 501"/>
    <w:basedOn w:val="499"/>
    <w:rsid w:val="00F65069"/>
    <w:pPr>
      <w:numPr>
        <w:numId w:val="502"/>
      </w:numPr>
    </w:pPr>
  </w:style>
  <w:style w:type="numbering" w:customStyle="1" w:styleId="499">
    <w:name w:val="Импортированный стиль 499"/>
    <w:rsid w:val="00F65069"/>
  </w:style>
  <w:style w:type="numbering" w:customStyle="1" w:styleId="List502">
    <w:name w:val="List 502"/>
    <w:basedOn w:val="500"/>
    <w:rsid w:val="00F65069"/>
    <w:pPr>
      <w:numPr>
        <w:numId w:val="503"/>
      </w:numPr>
    </w:pPr>
  </w:style>
  <w:style w:type="numbering" w:customStyle="1" w:styleId="500">
    <w:name w:val="Импортированный стиль 500"/>
    <w:rsid w:val="00F65069"/>
  </w:style>
  <w:style w:type="numbering" w:customStyle="1" w:styleId="List503">
    <w:name w:val="List 503"/>
    <w:basedOn w:val="501"/>
    <w:rsid w:val="00F65069"/>
    <w:pPr>
      <w:numPr>
        <w:numId w:val="504"/>
      </w:numPr>
    </w:pPr>
  </w:style>
  <w:style w:type="numbering" w:customStyle="1" w:styleId="501">
    <w:name w:val="Импортированный стиль 501"/>
    <w:rsid w:val="00F65069"/>
  </w:style>
  <w:style w:type="numbering" w:customStyle="1" w:styleId="List504">
    <w:name w:val="List 504"/>
    <w:basedOn w:val="502"/>
    <w:rsid w:val="00F65069"/>
    <w:pPr>
      <w:numPr>
        <w:numId w:val="505"/>
      </w:numPr>
    </w:pPr>
  </w:style>
  <w:style w:type="numbering" w:customStyle="1" w:styleId="502">
    <w:name w:val="Импортированный стиль 502"/>
    <w:rsid w:val="00F65069"/>
  </w:style>
  <w:style w:type="numbering" w:customStyle="1" w:styleId="List505">
    <w:name w:val="List 505"/>
    <w:basedOn w:val="503"/>
    <w:rsid w:val="00F65069"/>
    <w:pPr>
      <w:numPr>
        <w:numId w:val="506"/>
      </w:numPr>
    </w:pPr>
  </w:style>
  <w:style w:type="numbering" w:customStyle="1" w:styleId="503">
    <w:name w:val="Импортированный стиль 503"/>
    <w:rsid w:val="00F65069"/>
  </w:style>
  <w:style w:type="numbering" w:customStyle="1" w:styleId="List506">
    <w:name w:val="List 506"/>
    <w:basedOn w:val="504"/>
    <w:rsid w:val="00F65069"/>
    <w:pPr>
      <w:numPr>
        <w:numId w:val="507"/>
      </w:numPr>
    </w:pPr>
  </w:style>
  <w:style w:type="numbering" w:customStyle="1" w:styleId="504">
    <w:name w:val="Импортированный стиль 504"/>
    <w:rsid w:val="00F65069"/>
  </w:style>
  <w:style w:type="numbering" w:customStyle="1" w:styleId="List507">
    <w:name w:val="List 507"/>
    <w:basedOn w:val="505"/>
    <w:rsid w:val="00F65069"/>
    <w:pPr>
      <w:numPr>
        <w:numId w:val="508"/>
      </w:numPr>
    </w:pPr>
  </w:style>
  <w:style w:type="numbering" w:customStyle="1" w:styleId="505">
    <w:name w:val="Импортированный стиль 505"/>
    <w:rsid w:val="00F65069"/>
  </w:style>
  <w:style w:type="numbering" w:customStyle="1" w:styleId="List508">
    <w:name w:val="List 508"/>
    <w:basedOn w:val="506"/>
    <w:rsid w:val="00F65069"/>
    <w:pPr>
      <w:numPr>
        <w:numId w:val="509"/>
      </w:numPr>
    </w:pPr>
  </w:style>
  <w:style w:type="numbering" w:customStyle="1" w:styleId="506">
    <w:name w:val="Импортированный стиль 506"/>
    <w:rsid w:val="00F65069"/>
  </w:style>
  <w:style w:type="numbering" w:customStyle="1" w:styleId="List509">
    <w:name w:val="List 509"/>
    <w:basedOn w:val="507"/>
    <w:rsid w:val="00F65069"/>
    <w:pPr>
      <w:numPr>
        <w:numId w:val="510"/>
      </w:numPr>
    </w:pPr>
  </w:style>
  <w:style w:type="numbering" w:customStyle="1" w:styleId="507">
    <w:name w:val="Импортированный стиль 507"/>
    <w:rsid w:val="00F65069"/>
  </w:style>
  <w:style w:type="numbering" w:customStyle="1" w:styleId="List510">
    <w:name w:val="List 510"/>
    <w:basedOn w:val="508"/>
    <w:rsid w:val="00F65069"/>
    <w:pPr>
      <w:numPr>
        <w:numId w:val="511"/>
      </w:numPr>
    </w:pPr>
  </w:style>
  <w:style w:type="numbering" w:customStyle="1" w:styleId="508">
    <w:name w:val="Импортированный стиль 508"/>
    <w:rsid w:val="00F65069"/>
  </w:style>
  <w:style w:type="numbering" w:customStyle="1" w:styleId="List511">
    <w:name w:val="List 511"/>
    <w:basedOn w:val="509"/>
    <w:rsid w:val="00F65069"/>
    <w:pPr>
      <w:numPr>
        <w:numId w:val="512"/>
      </w:numPr>
    </w:pPr>
  </w:style>
  <w:style w:type="numbering" w:customStyle="1" w:styleId="509">
    <w:name w:val="Импортированный стиль 509"/>
    <w:rsid w:val="00F65069"/>
  </w:style>
  <w:style w:type="numbering" w:customStyle="1" w:styleId="List512">
    <w:name w:val="List 512"/>
    <w:basedOn w:val="5100"/>
    <w:rsid w:val="00F65069"/>
    <w:pPr>
      <w:numPr>
        <w:numId w:val="513"/>
      </w:numPr>
    </w:pPr>
  </w:style>
  <w:style w:type="numbering" w:customStyle="1" w:styleId="5100">
    <w:name w:val="Импортированный стиль 510"/>
    <w:rsid w:val="00F65069"/>
  </w:style>
  <w:style w:type="numbering" w:customStyle="1" w:styleId="List513">
    <w:name w:val="List 513"/>
    <w:basedOn w:val="511"/>
    <w:rsid w:val="00F65069"/>
    <w:pPr>
      <w:numPr>
        <w:numId w:val="514"/>
      </w:numPr>
    </w:pPr>
  </w:style>
  <w:style w:type="numbering" w:customStyle="1" w:styleId="511">
    <w:name w:val="Импортированный стиль 511"/>
    <w:rsid w:val="00F65069"/>
  </w:style>
  <w:style w:type="numbering" w:customStyle="1" w:styleId="List514">
    <w:name w:val="List 514"/>
    <w:basedOn w:val="512"/>
    <w:rsid w:val="00F65069"/>
    <w:pPr>
      <w:numPr>
        <w:numId w:val="515"/>
      </w:numPr>
    </w:pPr>
  </w:style>
  <w:style w:type="numbering" w:customStyle="1" w:styleId="512">
    <w:name w:val="Импортированный стиль 512"/>
    <w:rsid w:val="00F65069"/>
  </w:style>
  <w:style w:type="numbering" w:customStyle="1" w:styleId="List515">
    <w:name w:val="List 515"/>
    <w:basedOn w:val="513"/>
    <w:rsid w:val="00F65069"/>
    <w:pPr>
      <w:numPr>
        <w:numId w:val="516"/>
      </w:numPr>
    </w:pPr>
  </w:style>
  <w:style w:type="numbering" w:customStyle="1" w:styleId="513">
    <w:name w:val="Импортированный стиль 513"/>
    <w:rsid w:val="00F65069"/>
  </w:style>
  <w:style w:type="numbering" w:customStyle="1" w:styleId="List516">
    <w:name w:val="List 516"/>
    <w:basedOn w:val="514"/>
    <w:rsid w:val="00F65069"/>
    <w:pPr>
      <w:numPr>
        <w:numId w:val="517"/>
      </w:numPr>
    </w:pPr>
  </w:style>
  <w:style w:type="numbering" w:customStyle="1" w:styleId="514">
    <w:name w:val="Импортированный стиль 514"/>
    <w:rsid w:val="00F65069"/>
  </w:style>
  <w:style w:type="numbering" w:customStyle="1" w:styleId="List517">
    <w:name w:val="List 517"/>
    <w:basedOn w:val="515"/>
    <w:rsid w:val="00F65069"/>
    <w:pPr>
      <w:numPr>
        <w:numId w:val="518"/>
      </w:numPr>
    </w:pPr>
  </w:style>
  <w:style w:type="numbering" w:customStyle="1" w:styleId="515">
    <w:name w:val="Импортированный стиль 515"/>
    <w:rsid w:val="00F65069"/>
  </w:style>
  <w:style w:type="numbering" w:customStyle="1" w:styleId="List518">
    <w:name w:val="List 518"/>
    <w:basedOn w:val="516"/>
    <w:rsid w:val="00F65069"/>
    <w:pPr>
      <w:numPr>
        <w:numId w:val="519"/>
      </w:numPr>
    </w:pPr>
  </w:style>
  <w:style w:type="numbering" w:customStyle="1" w:styleId="516">
    <w:name w:val="Импортированный стиль 516"/>
    <w:rsid w:val="00F65069"/>
  </w:style>
  <w:style w:type="numbering" w:customStyle="1" w:styleId="List519">
    <w:name w:val="List 519"/>
    <w:basedOn w:val="517"/>
    <w:rsid w:val="00F65069"/>
    <w:pPr>
      <w:numPr>
        <w:numId w:val="520"/>
      </w:numPr>
    </w:pPr>
  </w:style>
  <w:style w:type="numbering" w:customStyle="1" w:styleId="517">
    <w:name w:val="Импортированный стиль 517"/>
    <w:rsid w:val="00F65069"/>
  </w:style>
  <w:style w:type="paragraph" w:styleId="2b">
    <w:name w:val="Body Text Indent 2"/>
    <w:rsid w:val="00F65069"/>
    <w:pPr>
      <w:pBdr>
        <w:top w:val="nil"/>
        <w:left w:val="nil"/>
        <w:bottom w:val="nil"/>
        <w:right w:val="nil"/>
        <w:between w:val="nil"/>
        <w:bar w:val="nil"/>
      </w:pBdr>
      <w:suppressAutoHyphens/>
      <w:spacing w:after="120" w:line="480" w:lineRule="auto"/>
      <w:ind w:left="283"/>
    </w:pPr>
    <w:rPr>
      <w:rFonts w:ascii="Calibri" w:eastAsia="Calibri" w:hAnsi="Calibri" w:cs="Calibri"/>
      <w:color w:val="00000A"/>
      <w:kern w:val="1"/>
      <w:u w:color="00000A"/>
      <w:bdr w:val="nil"/>
    </w:rPr>
  </w:style>
  <w:style w:type="numbering" w:customStyle="1" w:styleId="List520">
    <w:name w:val="List 520"/>
    <w:basedOn w:val="518"/>
    <w:rsid w:val="00F65069"/>
    <w:pPr>
      <w:numPr>
        <w:numId w:val="521"/>
      </w:numPr>
    </w:pPr>
  </w:style>
  <w:style w:type="numbering" w:customStyle="1" w:styleId="518">
    <w:name w:val="Импортированный стиль 518"/>
    <w:rsid w:val="00F65069"/>
  </w:style>
  <w:style w:type="numbering" w:customStyle="1" w:styleId="List521">
    <w:name w:val="List 521"/>
    <w:basedOn w:val="519"/>
    <w:rsid w:val="00F65069"/>
    <w:pPr>
      <w:numPr>
        <w:numId w:val="522"/>
      </w:numPr>
    </w:pPr>
  </w:style>
  <w:style w:type="numbering" w:customStyle="1" w:styleId="519">
    <w:name w:val="Импортированный стиль 519"/>
    <w:rsid w:val="00F65069"/>
  </w:style>
  <w:style w:type="numbering" w:customStyle="1" w:styleId="List522">
    <w:name w:val="List 522"/>
    <w:basedOn w:val="520"/>
    <w:rsid w:val="00F65069"/>
    <w:pPr>
      <w:numPr>
        <w:numId w:val="523"/>
      </w:numPr>
    </w:pPr>
  </w:style>
  <w:style w:type="numbering" w:customStyle="1" w:styleId="520">
    <w:name w:val="Импортированный стиль 520"/>
    <w:rsid w:val="00F65069"/>
  </w:style>
  <w:style w:type="numbering" w:customStyle="1" w:styleId="List523">
    <w:name w:val="List 523"/>
    <w:basedOn w:val="521"/>
    <w:rsid w:val="00F65069"/>
    <w:pPr>
      <w:numPr>
        <w:numId w:val="524"/>
      </w:numPr>
    </w:pPr>
  </w:style>
  <w:style w:type="numbering" w:customStyle="1" w:styleId="521">
    <w:name w:val="Импортированный стиль 521"/>
    <w:rsid w:val="00F65069"/>
  </w:style>
  <w:style w:type="numbering" w:customStyle="1" w:styleId="List524">
    <w:name w:val="List 524"/>
    <w:basedOn w:val="522"/>
    <w:rsid w:val="00F65069"/>
    <w:pPr>
      <w:numPr>
        <w:numId w:val="525"/>
      </w:numPr>
    </w:pPr>
  </w:style>
  <w:style w:type="numbering" w:customStyle="1" w:styleId="522">
    <w:name w:val="Импортированный стиль 522"/>
    <w:rsid w:val="00F65069"/>
  </w:style>
  <w:style w:type="numbering" w:customStyle="1" w:styleId="List525">
    <w:name w:val="List 525"/>
    <w:basedOn w:val="523"/>
    <w:rsid w:val="00F65069"/>
    <w:pPr>
      <w:numPr>
        <w:numId w:val="526"/>
      </w:numPr>
    </w:pPr>
  </w:style>
  <w:style w:type="numbering" w:customStyle="1" w:styleId="523">
    <w:name w:val="Импортированный стиль 523"/>
    <w:rsid w:val="00F65069"/>
  </w:style>
  <w:style w:type="numbering" w:customStyle="1" w:styleId="List526">
    <w:name w:val="List 526"/>
    <w:basedOn w:val="524"/>
    <w:rsid w:val="00F65069"/>
    <w:pPr>
      <w:numPr>
        <w:numId w:val="527"/>
      </w:numPr>
    </w:pPr>
  </w:style>
  <w:style w:type="numbering" w:customStyle="1" w:styleId="524">
    <w:name w:val="Импортированный стиль 524"/>
    <w:rsid w:val="00F65069"/>
  </w:style>
  <w:style w:type="numbering" w:customStyle="1" w:styleId="List527">
    <w:name w:val="List 527"/>
    <w:basedOn w:val="525"/>
    <w:rsid w:val="00F65069"/>
    <w:pPr>
      <w:numPr>
        <w:numId w:val="528"/>
      </w:numPr>
    </w:pPr>
  </w:style>
  <w:style w:type="numbering" w:customStyle="1" w:styleId="525">
    <w:name w:val="Импортированный стиль 525"/>
    <w:rsid w:val="00F65069"/>
  </w:style>
  <w:style w:type="numbering" w:customStyle="1" w:styleId="List528">
    <w:name w:val="List 528"/>
    <w:basedOn w:val="526"/>
    <w:rsid w:val="00F65069"/>
    <w:pPr>
      <w:numPr>
        <w:numId w:val="529"/>
      </w:numPr>
    </w:pPr>
  </w:style>
  <w:style w:type="numbering" w:customStyle="1" w:styleId="526">
    <w:name w:val="Импортированный стиль 526"/>
    <w:rsid w:val="00F65069"/>
  </w:style>
  <w:style w:type="numbering" w:customStyle="1" w:styleId="List529">
    <w:name w:val="List 529"/>
    <w:basedOn w:val="527"/>
    <w:rsid w:val="00F65069"/>
    <w:pPr>
      <w:numPr>
        <w:numId w:val="530"/>
      </w:numPr>
    </w:pPr>
  </w:style>
  <w:style w:type="numbering" w:customStyle="1" w:styleId="527">
    <w:name w:val="Импортированный стиль 527"/>
    <w:rsid w:val="00F65069"/>
  </w:style>
  <w:style w:type="numbering" w:customStyle="1" w:styleId="List530">
    <w:name w:val="List 530"/>
    <w:basedOn w:val="528"/>
    <w:rsid w:val="00F65069"/>
    <w:pPr>
      <w:numPr>
        <w:numId w:val="531"/>
      </w:numPr>
    </w:pPr>
  </w:style>
  <w:style w:type="numbering" w:customStyle="1" w:styleId="528">
    <w:name w:val="Импортированный стиль 528"/>
    <w:rsid w:val="00F65069"/>
  </w:style>
  <w:style w:type="paragraph" w:customStyle="1" w:styleId="ListParagraph1">
    <w:name w:val="List Paragraph1"/>
    <w:rsid w:val="00F6506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531">
    <w:name w:val="List 531"/>
    <w:basedOn w:val="529"/>
    <w:rsid w:val="00F65069"/>
    <w:pPr>
      <w:numPr>
        <w:numId w:val="532"/>
      </w:numPr>
    </w:pPr>
  </w:style>
  <w:style w:type="numbering" w:customStyle="1" w:styleId="529">
    <w:name w:val="Импортированный стиль 529"/>
    <w:rsid w:val="00F65069"/>
  </w:style>
  <w:style w:type="numbering" w:customStyle="1" w:styleId="List532">
    <w:name w:val="List 532"/>
    <w:basedOn w:val="530"/>
    <w:rsid w:val="00F65069"/>
    <w:pPr>
      <w:numPr>
        <w:numId w:val="533"/>
      </w:numPr>
    </w:pPr>
  </w:style>
  <w:style w:type="numbering" w:customStyle="1" w:styleId="530">
    <w:name w:val="Импортированный стиль 530"/>
    <w:rsid w:val="00F65069"/>
  </w:style>
  <w:style w:type="numbering" w:customStyle="1" w:styleId="List533">
    <w:name w:val="List 533"/>
    <w:basedOn w:val="531"/>
    <w:rsid w:val="00F65069"/>
    <w:pPr>
      <w:numPr>
        <w:numId w:val="534"/>
      </w:numPr>
    </w:pPr>
  </w:style>
  <w:style w:type="numbering" w:customStyle="1" w:styleId="531">
    <w:name w:val="Импортированный стиль 531"/>
    <w:rsid w:val="00F65069"/>
  </w:style>
  <w:style w:type="numbering" w:customStyle="1" w:styleId="List534">
    <w:name w:val="List 534"/>
    <w:basedOn w:val="532"/>
    <w:rsid w:val="00F65069"/>
    <w:pPr>
      <w:numPr>
        <w:numId w:val="535"/>
      </w:numPr>
    </w:pPr>
  </w:style>
  <w:style w:type="numbering" w:customStyle="1" w:styleId="532">
    <w:name w:val="Импортированный стиль 532"/>
    <w:rsid w:val="00F65069"/>
  </w:style>
  <w:style w:type="numbering" w:customStyle="1" w:styleId="List535">
    <w:name w:val="List 535"/>
    <w:basedOn w:val="533"/>
    <w:rsid w:val="00F65069"/>
    <w:pPr>
      <w:numPr>
        <w:numId w:val="536"/>
      </w:numPr>
    </w:pPr>
  </w:style>
  <w:style w:type="numbering" w:customStyle="1" w:styleId="533">
    <w:name w:val="Импортированный стиль 533"/>
    <w:rsid w:val="00F65069"/>
  </w:style>
  <w:style w:type="numbering" w:customStyle="1" w:styleId="List536">
    <w:name w:val="List 536"/>
    <w:basedOn w:val="534"/>
    <w:rsid w:val="00F65069"/>
    <w:pPr>
      <w:numPr>
        <w:numId w:val="537"/>
      </w:numPr>
    </w:pPr>
  </w:style>
  <w:style w:type="numbering" w:customStyle="1" w:styleId="534">
    <w:name w:val="Импортированный стиль 534"/>
    <w:rsid w:val="00F65069"/>
  </w:style>
  <w:style w:type="numbering" w:customStyle="1" w:styleId="List537">
    <w:name w:val="List 537"/>
    <w:basedOn w:val="535"/>
    <w:rsid w:val="00F65069"/>
    <w:pPr>
      <w:numPr>
        <w:numId w:val="538"/>
      </w:numPr>
    </w:pPr>
  </w:style>
  <w:style w:type="numbering" w:customStyle="1" w:styleId="535">
    <w:name w:val="Импортированный стиль 535"/>
    <w:rsid w:val="00F65069"/>
  </w:style>
  <w:style w:type="numbering" w:customStyle="1" w:styleId="List538">
    <w:name w:val="List 538"/>
    <w:basedOn w:val="536"/>
    <w:rsid w:val="00F65069"/>
    <w:pPr>
      <w:numPr>
        <w:numId w:val="539"/>
      </w:numPr>
    </w:pPr>
  </w:style>
  <w:style w:type="numbering" w:customStyle="1" w:styleId="536">
    <w:name w:val="Импортированный стиль 536"/>
    <w:rsid w:val="00F65069"/>
  </w:style>
  <w:style w:type="numbering" w:customStyle="1" w:styleId="List539">
    <w:name w:val="List 539"/>
    <w:basedOn w:val="537"/>
    <w:rsid w:val="00F65069"/>
    <w:pPr>
      <w:numPr>
        <w:numId w:val="540"/>
      </w:numPr>
    </w:pPr>
  </w:style>
  <w:style w:type="numbering" w:customStyle="1" w:styleId="537">
    <w:name w:val="Импортированный стиль 537"/>
    <w:rsid w:val="00F65069"/>
  </w:style>
  <w:style w:type="numbering" w:customStyle="1" w:styleId="List540">
    <w:name w:val="List 540"/>
    <w:basedOn w:val="538"/>
    <w:rsid w:val="00F65069"/>
    <w:pPr>
      <w:numPr>
        <w:numId w:val="541"/>
      </w:numPr>
    </w:pPr>
  </w:style>
  <w:style w:type="numbering" w:customStyle="1" w:styleId="538">
    <w:name w:val="Импортированный стиль 538"/>
    <w:rsid w:val="00F65069"/>
  </w:style>
  <w:style w:type="numbering" w:customStyle="1" w:styleId="List541">
    <w:name w:val="List 541"/>
    <w:basedOn w:val="539"/>
    <w:rsid w:val="00F65069"/>
    <w:pPr>
      <w:numPr>
        <w:numId w:val="542"/>
      </w:numPr>
    </w:pPr>
  </w:style>
  <w:style w:type="numbering" w:customStyle="1" w:styleId="539">
    <w:name w:val="Импортированный стиль 539"/>
    <w:rsid w:val="00F65069"/>
  </w:style>
  <w:style w:type="numbering" w:customStyle="1" w:styleId="List542">
    <w:name w:val="List 542"/>
    <w:basedOn w:val="540"/>
    <w:rsid w:val="00F65069"/>
    <w:pPr>
      <w:numPr>
        <w:numId w:val="543"/>
      </w:numPr>
    </w:pPr>
  </w:style>
  <w:style w:type="numbering" w:customStyle="1" w:styleId="540">
    <w:name w:val="Импортированный стиль 540"/>
    <w:rsid w:val="00F65069"/>
  </w:style>
  <w:style w:type="numbering" w:customStyle="1" w:styleId="List543">
    <w:name w:val="List 543"/>
    <w:basedOn w:val="541"/>
    <w:rsid w:val="00F65069"/>
    <w:pPr>
      <w:numPr>
        <w:numId w:val="544"/>
      </w:numPr>
    </w:pPr>
  </w:style>
  <w:style w:type="numbering" w:customStyle="1" w:styleId="541">
    <w:name w:val="Импортированный стиль 541"/>
    <w:rsid w:val="00F65069"/>
  </w:style>
  <w:style w:type="numbering" w:customStyle="1" w:styleId="List544">
    <w:name w:val="List 544"/>
    <w:basedOn w:val="542"/>
    <w:rsid w:val="00F65069"/>
    <w:pPr>
      <w:numPr>
        <w:numId w:val="545"/>
      </w:numPr>
    </w:pPr>
  </w:style>
  <w:style w:type="numbering" w:customStyle="1" w:styleId="542">
    <w:name w:val="Импортированный стиль 542"/>
    <w:rsid w:val="00F65069"/>
  </w:style>
  <w:style w:type="numbering" w:customStyle="1" w:styleId="List545">
    <w:name w:val="List 545"/>
    <w:basedOn w:val="543"/>
    <w:rsid w:val="00F65069"/>
    <w:pPr>
      <w:numPr>
        <w:numId w:val="546"/>
      </w:numPr>
    </w:pPr>
  </w:style>
  <w:style w:type="numbering" w:customStyle="1" w:styleId="543">
    <w:name w:val="Импортированный стиль 543"/>
    <w:rsid w:val="00F65069"/>
  </w:style>
  <w:style w:type="numbering" w:customStyle="1" w:styleId="List546">
    <w:name w:val="List 546"/>
    <w:basedOn w:val="544"/>
    <w:rsid w:val="00F65069"/>
    <w:pPr>
      <w:numPr>
        <w:numId w:val="547"/>
      </w:numPr>
    </w:pPr>
  </w:style>
  <w:style w:type="numbering" w:customStyle="1" w:styleId="544">
    <w:name w:val="Импортированный стиль 544"/>
    <w:rsid w:val="00F65069"/>
  </w:style>
  <w:style w:type="numbering" w:customStyle="1" w:styleId="List547">
    <w:name w:val="List 547"/>
    <w:basedOn w:val="545"/>
    <w:rsid w:val="00F65069"/>
    <w:pPr>
      <w:numPr>
        <w:numId w:val="548"/>
      </w:numPr>
    </w:pPr>
  </w:style>
  <w:style w:type="numbering" w:customStyle="1" w:styleId="545">
    <w:name w:val="Импортированный стиль 545"/>
    <w:rsid w:val="00F65069"/>
  </w:style>
  <w:style w:type="numbering" w:customStyle="1" w:styleId="List548">
    <w:name w:val="List 548"/>
    <w:basedOn w:val="546"/>
    <w:rsid w:val="00F65069"/>
    <w:pPr>
      <w:numPr>
        <w:numId w:val="549"/>
      </w:numPr>
    </w:pPr>
  </w:style>
  <w:style w:type="numbering" w:customStyle="1" w:styleId="546">
    <w:name w:val="Импортированный стиль 546"/>
    <w:rsid w:val="00F65069"/>
  </w:style>
  <w:style w:type="numbering" w:customStyle="1" w:styleId="List549">
    <w:name w:val="List 549"/>
    <w:basedOn w:val="547"/>
    <w:rsid w:val="00F65069"/>
    <w:pPr>
      <w:numPr>
        <w:numId w:val="550"/>
      </w:numPr>
    </w:pPr>
  </w:style>
  <w:style w:type="numbering" w:customStyle="1" w:styleId="547">
    <w:name w:val="Импортированный стиль 547"/>
    <w:rsid w:val="00F65069"/>
  </w:style>
  <w:style w:type="numbering" w:customStyle="1" w:styleId="List550">
    <w:name w:val="List 550"/>
    <w:basedOn w:val="548"/>
    <w:rsid w:val="00F65069"/>
    <w:pPr>
      <w:numPr>
        <w:numId w:val="551"/>
      </w:numPr>
    </w:pPr>
  </w:style>
  <w:style w:type="numbering" w:customStyle="1" w:styleId="548">
    <w:name w:val="Импортированный стиль 548"/>
    <w:rsid w:val="00F65069"/>
  </w:style>
  <w:style w:type="numbering" w:customStyle="1" w:styleId="List551">
    <w:name w:val="List 551"/>
    <w:basedOn w:val="549"/>
    <w:rsid w:val="00F65069"/>
    <w:pPr>
      <w:numPr>
        <w:numId w:val="552"/>
      </w:numPr>
    </w:pPr>
  </w:style>
  <w:style w:type="numbering" w:customStyle="1" w:styleId="549">
    <w:name w:val="Импортированный стиль 549"/>
    <w:rsid w:val="00F65069"/>
  </w:style>
  <w:style w:type="numbering" w:customStyle="1" w:styleId="List552">
    <w:name w:val="List 552"/>
    <w:basedOn w:val="550"/>
    <w:rsid w:val="00F65069"/>
    <w:pPr>
      <w:numPr>
        <w:numId w:val="553"/>
      </w:numPr>
    </w:pPr>
  </w:style>
  <w:style w:type="numbering" w:customStyle="1" w:styleId="550">
    <w:name w:val="Импортированный стиль 550"/>
    <w:rsid w:val="00F65069"/>
  </w:style>
  <w:style w:type="numbering" w:customStyle="1" w:styleId="List553">
    <w:name w:val="List 553"/>
    <w:basedOn w:val="551"/>
    <w:rsid w:val="00F65069"/>
    <w:pPr>
      <w:numPr>
        <w:numId w:val="554"/>
      </w:numPr>
    </w:pPr>
  </w:style>
  <w:style w:type="numbering" w:customStyle="1" w:styleId="551">
    <w:name w:val="Импортированный стиль 551"/>
    <w:rsid w:val="00F65069"/>
  </w:style>
  <w:style w:type="numbering" w:customStyle="1" w:styleId="List554">
    <w:name w:val="List 554"/>
    <w:basedOn w:val="552"/>
    <w:rsid w:val="00F65069"/>
    <w:pPr>
      <w:numPr>
        <w:numId w:val="555"/>
      </w:numPr>
    </w:pPr>
  </w:style>
  <w:style w:type="numbering" w:customStyle="1" w:styleId="552">
    <w:name w:val="Импортированный стиль 552"/>
    <w:rsid w:val="00F65069"/>
  </w:style>
  <w:style w:type="numbering" w:customStyle="1" w:styleId="List555">
    <w:name w:val="List 555"/>
    <w:basedOn w:val="553"/>
    <w:rsid w:val="00F65069"/>
    <w:pPr>
      <w:numPr>
        <w:numId w:val="556"/>
      </w:numPr>
    </w:pPr>
  </w:style>
  <w:style w:type="numbering" w:customStyle="1" w:styleId="553">
    <w:name w:val="Импортированный стиль 553"/>
    <w:rsid w:val="00F65069"/>
  </w:style>
  <w:style w:type="numbering" w:customStyle="1" w:styleId="List556">
    <w:name w:val="List 556"/>
    <w:basedOn w:val="554"/>
    <w:rsid w:val="00F65069"/>
    <w:pPr>
      <w:numPr>
        <w:numId w:val="557"/>
      </w:numPr>
    </w:pPr>
  </w:style>
  <w:style w:type="numbering" w:customStyle="1" w:styleId="554">
    <w:name w:val="Импортированный стиль 554"/>
    <w:rsid w:val="00F65069"/>
  </w:style>
  <w:style w:type="numbering" w:customStyle="1" w:styleId="List557">
    <w:name w:val="List 557"/>
    <w:basedOn w:val="555"/>
    <w:rsid w:val="00F65069"/>
    <w:pPr>
      <w:numPr>
        <w:numId w:val="558"/>
      </w:numPr>
    </w:pPr>
  </w:style>
  <w:style w:type="numbering" w:customStyle="1" w:styleId="555">
    <w:name w:val="Импортированный стиль 555"/>
    <w:rsid w:val="00F65069"/>
  </w:style>
  <w:style w:type="numbering" w:customStyle="1" w:styleId="List558">
    <w:name w:val="List 558"/>
    <w:basedOn w:val="556"/>
    <w:rsid w:val="00F65069"/>
    <w:pPr>
      <w:numPr>
        <w:numId w:val="559"/>
      </w:numPr>
    </w:pPr>
  </w:style>
  <w:style w:type="numbering" w:customStyle="1" w:styleId="556">
    <w:name w:val="Импортированный стиль 556"/>
    <w:rsid w:val="00F65069"/>
  </w:style>
  <w:style w:type="numbering" w:customStyle="1" w:styleId="List559">
    <w:name w:val="List 559"/>
    <w:basedOn w:val="557"/>
    <w:rsid w:val="00F65069"/>
    <w:pPr>
      <w:numPr>
        <w:numId w:val="560"/>
      </w:numPr>
    </w:pPr>
  </w:style>
  <w:style w:type="numbering" w:customStyle="1" w:styleId="557">
    <w:name w:val="Импортированный стиль 557"/>
    <w:rsid w:val="00F65069"/>
  </w:style>
  <w:style w:type="numbering" w:customStyle="1" w:styleId="List560">
    <w:name w:val="List 560"/>
    <w:basedOn w:val="558"/>
    <w:rsid w:val="00F65069"/>
    <w:pPr>
      <w:numPr>
        <w:numId w:val="561"/>
      </w:numPr>
    </w:pPr>
  </w:style>
  <w:style w:type="numbering" w:customStyle="1" w:styleId="558">
    <w:name w:val="Импортированный стиль 558"/>
    <w:rsid w:val="00F65069"/>
  </w:style>
  <w:style w:type="numbering" w:customStyle="1" w:styleId="List561">
    <w:name w:val="List 561"/>
    <w:basedOn w:val="559"/>
    <w:rsid w:val="00F65069"/>
    <w:pPr>
      <w:numPr>
        <w:numId w:val="562"/>
      </w:numPr>
    </w:pPr>
  </w:style>
  <w:style w:type="numbering" w:customStyle="1" w:styleId="559">
    <w:name w:val="Импортированный стиль 559"/>
    <w:rsid w:val="00F65069"/>
  </w:style>
  <w:style w:type="numbering" w:customStyle="1" w:styleId="List562">
    <w:name w:val="List 562"/>
    <w:basedOn w:val="560"/>
    <w:rsid w:val="00F65069"/>
    <w:pPr>
      <w:numPr>
        <w:numId w:val="563"/>
      </w:numPr>
    </w:pPr>
  </w:style>
  <w:style w:type="numbering" w:customStyle="1" w:styleId="560">
    <w:name w:val="Импортированный стиль 560"/>
    <w:rsid w:val="00F65069"/>
  </w:style>
  <w:style w:type="paragraph" w:customStyle="1" w:styleId="1a">
    <w:name w:val="Абзац списка1"/>
    <w:rsid w:val="00F65069"/>
    <w:pPr>
      <w:pBdr>
        <w:top w:val="nil"/>
        <w:left w:val="nil"/>
        <w:bottom w:val="nil"/>
        <w:right w:val="nil"/>
        <w:between w:val="nil"/>
        <w:bar w:val="nil"/>
      </w:pBdr>
      <w:suppressAutoHyphens/>
      <w:spacing w:line="360" w:lineRule="auto"/>
      <w:ind w:left="720"/>
    </w:pPr>
    <w:rPr>
      <w:rFonts w:ascii="Arial Unicode MS" w:hAnsi="Arial Unicode MS" w:cs="Arial Unicode MS"/>
      <w:color w:val="000000"/>
      <w:kern w:val="1"/>
      <w:sz w:val="24"/>
      <w:szCs w:val="24"/>
      <w:u w:color="000000"/>
      <w:bdr w:val="nil"/>
    </w:rPr>
  </w:style>
  <w:style w:type="numbering" w:customStyle="1" w:styleId="List563">
    <w:name w:val="List 563"/>
    <w:basedOn w:val="561"/>
    <w:rsid w:val="00F65069"/>
    <w:pPr>
      <w:numPr>
        <w:numId w:val="564"/>
      </w:numPr>
    </w:pPr>
  </w:style>
  <w:style w:type="numbering" w:customStyle="1" w:styleId="561">
    <w:name w:val="Импортированный стиль 561"/>
    <w:rsid w:val="00F65069"/>
  </w:style>
  <w:style w:type="numbering" w:customStyle="1" w:styleId="List564">
    <w:name w:val="List 564"/>
    <w:basedOn w:val="562"/>
    <w:rsid w:val="00F65069"/>
    <w:pPr>
      <w:numPr>
        <w:numId w:val="565"/>
      </w:numPr>
    </w:pPr>
  </w:style>
  <w:style w:type="numbering" w:customStyle="1" w:styleId="562">
    <w:name w:val="Импортированный стиль 562"/>
    <w:rsid w:val="00F65069"/>
  </w:style>
  <w:style w:type="numbering" w:customStyle="1" w:styleId="List565">
    <w:name w:val="List 565"/>
    <w:basedOn w:val="563"/>
    <w:rsid w:val="00F65069"/>
    <w:pPr>
      <w:numPr>
        <w:numId w:val="566"/>
      </w:numPr>
    </w:pPr>
  </w:style>
  <w:style w:type="numbering" w:customStyle="1" w:styleId="563">
    <w:name w:val="Импортированный стиль 563"/>
    <w:rsid w:val="00F65069"/>
  </w:style>
  <w:style w:type="paragraph" w:customStyle="1" w:styleId="af4">
    <w:name w:val="Сноска"/>
    <w:rsid w:val="00F65069"/>
    <w:pPr>
      <w:pBdr>
        <w:top w:val="nil"/>
        <w:left w:val="nil"/>
        <w:bottom w:val="nil"/>
        <w:right w:val="nil"/>
        <w:between w:val="nil"/>
        <w:bar w:val="nil"/>
      </w:pBdr>
      <w:spacing w:line="174" w:lineRule="atLeast"/>
      <w:ind w:firstLine="283"/>
      <w:jc w:val="both"/>
    </w:pPr>
    <w:rPr>
      <w:rFonts w:eastAsia="Times New Roman"/>
      <w:color w:val="000000"/>
      <w:sz w:val="17"/>
      <w:szCs w:val="17"/>
      <w:u w:color="000000"/>
      <w:bdr w:val="nil"/>
    </w:rPr>
  </w:style>
  <w:style w:type="numbering" w:customStyle="1" w:styleId="List566">
    <w:name w:val="List 566"/>
    <w:basedOn w:val="564"/>
    <w:rsid w:val="00F65069"/>
    <w:pPr>
      <w:numPr>
        <w:numId w:val="567"/>
      </w:numPr>
    </w:pPr>
  </w:style>
  <w:style w:type="numbering" w:customStyle="1" w:styleId="564">
    <w:name w:val="Импортированный стиль 564"/>
    <w:rsid w:val="00F65069"/>
  </w:style>
  <w:style w:type="numbering" w:customStyle="1" w:styleId="List567">
    <w:name w:val="List 567"/>
    <w:basedOn w:val="565"/>
    <w:rsid w:val="00F65069"/>
    <w:pPr>
      <w:numPr>
        <w:numId w:val="568"/>
      </w:numPr>
    </w:pPr>
  </w:style>
  <w:style w:type="numbering" w:customStyle="1" w:styleId="565">
    <w:name w:val="Импортированный стиль 565"/>
    <w:rsid w:val="00F65069"/>
  </w:style>
  <w:style w:type="numbering" w:customStyle="1" w:styleId="List568">
    <w:name w:val="List 568"/>
    <w:basedOn w:val="566"/>
    <w:rsid w:val="00F65069"/>
    <w:pPr>
      <w:numPr>
        <w:numId w:val="569"/>
      </w:numPr>
    </w:pPr>
  </w:style>
  <w:style w:type="numbering" w:customStyle="1" w:styleId="566">
    <w:name w:val="Импортированный стиль 566"/>
    <w:rsid w:val="00F65069"/>
  </w:style>
  <w:style w:type="numbering" w:customStyle="1" w:styleId="List569">
    <w:name w:val="List 569"/>
    <w:basedOn w:val="567"/>
    <w:rsid w:val="00F65069"/>
    <w:pPr>
      <w:numPr>
        <w:numId w:val="570"/>
      </w:numPr>
    </w:pPr>
  </w:style>
  <w:style w:type="numbering" w:customStyle="1" w:styleId="567">
    <w:name w:val="Импортированный стиль 567"/>
    <w:rsid w:val="00F65069"/>
  </w:style>
  <w:style w:type="numbering" w:customStyle="1" w:styleId="List570">
    <w:name w:val="List 570"/>
    <w:basedOn w:val="568"/>
    <w:rsid w:val="00F65069"/>
    <w:pPr>
      <w:numPr>
        <w:numId w:val="571"/>
      </w:numPr>
    </w:pPr>
  </w:style>
  <w:style w:type="numbering" w:customStyle="1" w:styleId="568">
    <w:name w:val="Импортированный стиль 568"/>
    <w:rsid w:val="00F65069"/>
  </w:style>
  <w:style w:type="numbering" w:customStyle="1" w:styleId="List571">
    <w:name w:val="List 571"/>
    <w:basedOn w:val="569"/>
    <w:rsid w:val="00F65069"/>
    <w:pPr>
      <w:numPr>
        <w:numId w:val="572"/>
      </w:numPr>
    </w:pPr>
  </w:style>
  <w:style w:type="numbering" w:customStyle="1" w:styleId="569">
    <w:name w:val="Импортированный стиль 569"/>
    <w:rsid w:val="00F65069"/>
  </w:style>
  <w:style w:type="numbering" w:customStyle="1" w:styleId="List572">
    <w:name w:val="List 572"/>
    <w:basedOn w:val="570"/>
    <w:rsid w:val="00F65069"/>
    <w:pPr>
      <w:numPr>
        <w:numId w:val="573"/>
      </w:numPr>
    </w:pPr>
  </w:style>
  <w:style w:type="numbering" w:customStyle="1" w:styleId="570">
    <w:name w:val="Импортированный стиль 570"/>
    <w:rsid w:val="00F65069"/>
  </w:style>
  <w:style w:type="numbering" w:customStyle="1" w:styleId="List573">
    <w:name w:val="List 573"/>
    <w:basedOn w:val="571"/>
    <w:rsid w:val="00F65069"/>
    <w:pPr>
      <w:numPr>
        <w:numId w:val="574"/>
      </w:numPr>
    </w:pPr>
  </w:style>
  <w:style w:type="numbering" w:customStyle="1" w:styleId="571">
    <w:name w:val="Импортированный стиль 571"/>
    <w:rsid w:val="00F65069"/>
  </w:style>
  <w:style w:type="numbering" w:customStyle="1" w:styleId="List574">
    <w:name w:val="List 574"/>
    <w:basedOn w:val="572"/>
    <w:rsid w:val="00F65069"/>
    <w:pPr>
      <w:numPr>
        <w:numId w:val="575"/>
      </w:numPr>
    </w:pPr>
  </w:style>
  <w:style w:type="numbering" w:customStyle="1" w:styleId="572">
    <w:name w:val="Импортированный стиль 572"/>
    <w:rsid w:val="00F65069"/>
  </w:style>
  <w:style w:type="numbering" w:customStyle="1" w:styleId="List575">
    <w:name w:val="List 575"/>
    <w:basedOn w:val="573"/>
    <w:rsid w:val="00F65069"/>
    <w:pPr>
      <w:numPr>
        <w:numId w:val="576"/>
      </w:numPr>
    </w:pPr>
  </w:style>
  <w:style w:type="numbering" w:customStyle="1" w:styleId="573">
    <w:name w:val="Импортированный стиль 573"/>
    <w:rsid w:val="00F65069"/>
  </w:style>
  <w:style w:type="numbering" w:customStyle="1" w:styleId="List576">
    <w:name w:val="List 576"/>
    <w:basedOn w:val="574"/>
    <w:rsid w:val="00F65069"/>
    <w:pPr>
      <w:numPr>
        <w:numId w:val="577"/>
      </w:numPr>
    </w:pPr>
  </w:style>
  <w:style w:type="numbering" w:customStyle="1" w:styleId="574">
    <w:name w:val="Импортированный стиль 574"/>
    <w:rsid w:val="00F65069"/>
  </w:style>
  <w:style w:type="numbering" w:customStyle="1" w:styleId="List577">
    <w:name w:val="List 577"/>
    <w:basedOn w:val="575"/>
    <w:rsid w:val="00F65069"/>
    <w:pPr>
      <w:numPr>
        <w:numId w:val="578"/>
      </w:numPr>
    </w:pPr>
  </w:style>
  <w:style w:type="numbering" w:customStyle="1" w:styleId="575">
    <w:name w:val="Импортированный стиль 575"/>
    <w:rsid w:val="00F65069"/>
  </w:style>
  <w:style w:type="numbering" w:customStyle="1" w:styleId="List578">
    <w:name w:val="List 578"/>
    <w:basedOn w:val="576"/>
    <w:rsid w:val="00F65069"/>
    <w:pPr>
      <w:numPr>
        <w:numId w:val="579"/>
      </w:numPr>
    </w:pPr>
  </w:style>
  <w:style w:type="numbering" w:customStyle="1" w:styleId="576">
    <w:name w:val="Импортированный стиль 576"/>
    <w:rsid w:val="00F65069"/>
  </w:style>
  <w:style w:type="numbering" w:customStyle="1" w:styleId="List579">
    <w:name w:val="List 579"/>
    <w:basedOn w:val="577"/>
    <w:rsid w:val="00F65069"/>
    <w:pPr>
      <w:numPr>
        <w:numId w:val="580"/>
      </w:numPr>
    </w:pPr>
  </w:style>
  <w:style w:type="numbering" w:customStyle="1" w:styleId="577">
    <w:name w:val="Импортированный стиль 577"/>
    <w:rsid w:val="00F65069"/>
  </w:style>
  <w:style w:type="numbering" w:customStyle="1" w:styleId="List580">
    <w:name w:val="List 580"/>
    <w:basedOn w:val="578"/>
    <w:rsid w:val="00F65069"/>
    <w:pPr>
      <w:numPr>
        <w:numId w:val="581"/>
      </w:numPr>
    </w:pPr>
  </w:style>
  <w:style w:type="numbering" w:customStyle="1" w:styleId="578">
    <w:name w:val="Импортированный стиль 578"/>
    <w:rsid w:val="00F65069"/>
  </w:style>
  <w:style w:type="numbering" w:customStyle="1" w:styleId="List581">
    <w:name w:val="List 581"/>
    <w:basedOn w:val="579"/>
    <w:rsid w:val="00F65069"/>
    <w:pPr>
      <w:numPr>
        <w:numId w:val="582"/>
      </w:numPr>
    </w:pPr>
  </w:style>
  <w:style w:type="numbering" w:customStyle="1" w:styleId="579">
    <w:name w:val="Импортированный стиль 579"/>
    <w:rsid w:val="00F65069"/>
  </w:style>
  <w:style w:type="numbering" w:customStyle="1" w:styleId="List582">
    <w:name w:val="List 582"/>
    <w:basedOn w:val="580"/>
    <w:rsid w:val="00F65069"/>
    <w:pPr>
      <w:numPr>
        <w:numId w:val="583"/>
      </w:numPr>
    </w:pPr>
  </w:style>
  <w:style w:type="numbering" w:customStyle="1" w:styleId="580">
    <w:name w:val="Импортированный стиль 580"/>
    <w:rsid w:val="00F65069"/>
  </w:style>
  <w:style w:type="numbering" w:customStyle="1" w:styleId="List583">
    <w:name w:val="List 583"/>
    <w:basedOn w:val="581"/>
    <w:rsid w:val="00F65069"/>
    <w:pPr>
      <w:numPr>
        <w:numId w:val="584"/>
      </w:numPr>
    </w:pPr>
  </w:style>
  <w:style w:type="numbering" w:customStyle="1" w:styleId="581">
    <w:name w:val="Импортированный стиль 581"/>
    <w:rsid w:val="00F65069"/>
  </w:style>
  <w:style w:type="numbering" w:customStyle="1" w:styleId="List584">
    <w:name w:val="List 584"/>
    <w:basedOn w:val="582"/>
    <w:rsid w:val="00F65069"/>
    <w:pPr>
      <w:numPr>
        <w:numId w:val="585"/>
      </w:numPr>
    </w:pPr>
  </w:style>
  <w:style w:type="numbering" w:customStyle="1" w:styleId="582">
    <w:name w:val="Импортированный стиль 582"/>
    <w:rsid w:val="00F65069"/>
  </w:style>
  <w:style w:type="numbering" w:customStyle="1" w:styleId="List585">
    <w:name w:val="List 585"/>
    <w:basedOn w:val="583"/>
    <w:rsid w:val="00F65069"/>
    <w:pPr>
      <w:numPr>
        <w:numId w:val="586"/>
      </w:numPr>
    </w:pPr>
  </w:style>
  <w:style w:type="numbering" w:customStyle="1" w:styleId="583">
    <w:name w:val="Импортированный стиль 583"/>
    <w:rsid w:val="00F65069"/>
  </w:style>
  <w:style w:type="numbering" w:customStyle="1" w:styleId="List586">
    <w:name w:val="List 586"/>
    <w:basedOn w:val="584"/>
    <w:rsid w:val="00F65069"/>
    <w:pPr>
      <w:numPr>
        <w:numId w:val="587"/>
      </w:numPr>
    </w:pPr>
  </w:style>
  <w:style w:type="numbering" w:customStyle="1" w:styleId="584">
    <w:name w:val="Импортированный стиль 584"/>
    <w:rsid w:val="00F65069"/>
  </w:style>
  <w:style w:type="numbering" w:customStyle="1" w:styleId="List587">
    <w:name w:val="List 587"/>
    <w:basedOn w:val="585"/>
    <w:rsid w:val="00F65069"/>
    <w:pPr>
      <w:numPr>
        <w:numId w:val="588"/>
      </w:numPr>
    </w:pPr>
  </w:style>
  <w:style w:type="numbering" w:customStyle="1" w:styleId="585">
    <w:name w:val="Импортированный стиль 585"/>
    <w:rsid w:val="00F65069"/>
  </w:style>
  <w:style w:type="numbering" w:customStyle="1" w:styleId="List588">
    <w:name w:val="List 588"/>
    <w:basedOn w:val="586"/>
    <w:rsid w:val="00F65069"/>
    <w:pPr>
      <w:numPr>
        <w:numId w:val="589"/>
      </w:numPr>
    </w:pPr>
  </w:style>
  <w:style w:type="numbering" w:customStyle="1" w:styleId="586">
    <w:name w:val="Импортированный стиль 586"/>
    <w:rsid w:val="00F65069"/>
  </w:style>
  <w:style w:type="numbering" w:customStyle="1" w:styleId="List589">
    <w:name w:val="List 589"/>
    <w:basedOn w:val="587"/>
    <w:rsid w:val="00F65069"/>
    <w:pPr>
      <w:numPr>
        <w:numId w:val="590"/>
      </w:numPr>
    </w:pPr>
  </w:style>
  <w:style w:type="numbering" w:customStyle="1" w:styleId="587">
    <w:name w:val="Импортированный стиль 587"/>
    <w:rsid w:val="00F65069"/>
  </w:style>
  <w:style w:type="numbering" w:customStyle="1" w:styleId="List590">
    <w:name w:val="List 590"/>
    <w:basedOn w:val="588"/>
    <w:rsid w:val="00F65069"/>
    <w:pPr>
      <w:numPr>
        <w:numId w:val="591"/>
      </w:numPr>
    </w:pPr>
  </w:style>
  <w:style w:type="numbering" w:customStyle="1" w:styleId="588">
    <w:name w:val="Импортированный стиль 588"/>
    <w:rsid w:val="00F65069"/>
  </w:style>
  <w:style w:type="numbering" w:customStyle="1" w:styleId="List591">
    <w:name w:val="List 591"/>
    <w:basedOn w:val="589"/>
    <w:rsid w:val="00F65069"/>
    <w:pPr>
      <w:numPr>
        <w:numId w:val="592"/>
      </w:numPr>
    </w:pPr>
  </w:style>
  <w:style w:type="numbering" w:customStyle="1" w:styleId="589">
    <w:name w:val="Импортированный стиль 589"/>
    <w:rsid w:val="00F65069"/>
  </w:style>
  <w:style w:type="numbering" w:customStyle="1" w:styleId="List592">
    <w:name w:val="List 592"/>
    <w:basedOn w:val="590"/>
    <w:rsid w:val="00F65069"/>
    <w:pPr>
      <w:numPr>
        <w:numId w:val="593"/>
      </w:numPr>
    </w:pPr>
  </w:style>
  <w:style w:type="numbering" w:customStyle="1" w:styleId="590">
    <w:name w:val="Импортированный стиль 590"/>
    <w:rsid w:val="00F65069"/>
  </w:style>
  <w:style w:type="numbering" w:customStyle="1" w:styleId="List593">
    <w:name w:val="List 593"/>
    <w:basedOn w:val="591"/>
    <w:rsid w:val="00F65069"/>
    <w:pPr>
      <w:numPr>
        <w:numId w:val="594"/>
      </w:numPr>
    </w:pPr>
  </w:style>
  <w:style w:type="numbering" w:customStyle="1" w:styleId="591">
    <w:name w:val="Импортированный стиль 591"/>
    <w:rsid w:val="00F65069"/>
  </w:style>
  <w:style w:type="numbering" w:customStyle="1" w:styleId="List594">
    <w:name w:val="List 594"/>
    <w:basedOn w:val="592"/>
    <w:rsid w:val="00F65069"/>
    <w:pPr>
      <w:numPr>
        <w:numId w:val="595"/>
      </w:numPr>
    </w:pPr>
  </w:style>
  <w:style w:type="numbering" w:customStyle="1" w:styleId="592">
    <w:name w:val="Импортированный стиль 592"/>
    <w:rsid w:val="00F65069"/>
  </w:style>
  <w:style w:type="numbering" w:customStyle="1" w:styleId="List595">
    <w:name w:val="List 595"/>
    <w:basedOn w:val="593"/>
    <w:rsid w:val="00F65069"/>
    <w:pPr>
      <w:numPr>
        <w:numId w:val="596"/>
      </w:numPr>
    </w:pPr>
  </w:style>
  <w:style w:type="numbering" w:customStyle="1" w:styleId="593">
    <w:name w:val="Импортированный стиль 593"/>
    <w:rsid w:val="00F65069"/>
  </w:style>
  <w:style w:type="numbering" w:customStyle="1" w:styleId="List596">
    <w:name w:val="List 596"/>
    <w:basedOn w:val="594"/>
    <w:rsid w:val="00F65069"/>
    <w:pPr>
      <w:numPr>
        <w:numId w:val="597"/>
      </w:numPr>
    </w:pPr>
  </w:style>
  <w:style w:type="numbering" w:customStyle="1" w:styleId="594">
    <w:name w:val="Импортированный стиль 594"/>
    <w:rsid w:val="00F65069"/>
  </w:style>
  <w:style w:type="numbering" w:customStyle="1" w:styleId="List597">
    <w:name w:val="List 597"/>
    <w:basedOn w:val="595"/>
    <w:rsid w:val="00F65069"/>
    <w:pPr>
      <w:numPr>
        <w:numId w:val="598"/>
      </w:numPr>
    </w:pPr>
  </w:style>
  <w:style w:type="numbering" w:customStyle="1" w:styleId="595">
    <w:name w:val="Импортированный стиль 595"/>
    <w:rsid w:val="00F65069"/>
  </w:style>
  <w:style w:type="numbering" w:customStyle="1" w:styleId="List598">
    <w:name w:val="List 598"/>
    <w:basedOn w:val="596"/>
    <w:rsid w:val="00F65069"/>
    <w:pPr>
      <w:numPr>
        <w:numId w:val="599"/>
      </w:numPr>
    </w:pPr>
  </w:style>
  <w:style w:type="numbering" w:customStyle="1" w:styleId="596">
    <w:name w:val="Импортированный стиль 596"/>
    <w:rsid w:val="00F65069"/>
  </w:style>
  <w:style w:type="numbering" w:customStyle="1" w:styleId="List599">
    <w:name w:val="List 599"/>
    <w:basedOn w:val="597"/>
    <w:rsid w:val="00F65069"/>
    <w:pPr>
      <w:numPr>
        <w:numId w:val="600"/>
      </w:numPr>
    </w:pPr>
  </w:style>
  <w:style w:type="numbering" w:customStyle="1" w:styleId="597">
    <w:name w:val="Импортированный стиль 597"/>
    <w:rsid w:val="00F65069"/>
  </w:style>
  <w:style w:type="numbering" w:customStyle="1" w:styleId="List600">
    <w:name w:val="List 600"/>
    <w:basedOn w:val="598"/>
    <w:rsid w:val="00F65069"/>
    <w:pPr>
      <w:numPr>
        <w:numId w:val="601"/>
      </w:numPr>
    </w:pPr>
  </w:style>
  <w:style w:type="numbering" w:customStyle="1" w:styleId="598">
    <w:name w:val="Импортированный стиль 598"/>
    <w:rsid w:val="00F65069"/>
  </w:style>
  <w:style w:type="numbering" w:customStyle="1" w:styleId="List601">
    <w:name w:val="List 601"/>
    <w:basedOn w:val="599"/>
    <w:rsid w:val="00F65069"/>
    <w:pPr>
      <w:numPr>
        <w:numId w:val="602"/>
      </w:numPr>
    </w:pPr>
  </w:style>
  <w:style w:type="numbering" w:customStyle="1" w:styleId="599">
    <w:name w:val="Импортированный стиль 599"/>
    <w:rsid w:val="00F65069"/>
  </w:style>
  <w:style w:type="numbering" w:customStyle="1" w:styleId="List602">
    <w:name w:val="List 602"/>
    <w:basedOn w:val="600"/>
    <w:rsid w:val="00F65069"/>
    <w:pPr>
      <w:numPr>
        <w:numId w:val="603"/>
      </w:numPr>
    </w:pPr>
  </w:style>
  <w:style w:type="numbering" w:customStyle="1" w:styleId="600">
    <w:name w:val="Импортированный стиль 600"/>
    <w:rsid w:val="00F65069"/>
  </w:style>
  <w:style w:type="numbering" w:customStyle="1" w:styleId="List603">
    <w:name w:val="List 603"/>
    <w:basedOn w:val="601"/>
    <w:rsid w:val="00F65069"/>
    <w:pPr>
      <w:numPr>
        <w:numId w:val="604"/>
      </w:numPr>
    </w:pPr>
  </w:style>
  <w:style w:type="numbering" w:customStyle="1" w:styleId="601">
    <w:name w:val="Импортированный стиль 601"/>
    <w:rsid w:val="00F65069"/>
  </w:style>
  <w:style w:type="numbering" w:customStyle="1" w:styleId="List604">
    <w:name w:val="List 604"/>
    <w:basedOn w:val="602"/>
    <w:rsid w:val="00F65069"/>
    <w:pPr>
      <w:numPr>
        <w:numId w:val="605"/>
      </w:numPr>
    </w:pPr>
  </w:style>
  <w:style w:type="numbering" w:customStyle="1" w:styleId="602">
    <w:name w:val="Импортированный стиль 602"/>
    <w:rsid w:val="00F65069"/>
  </w:style>
  <w:style w:type="numbering" w:customStyle="1" w:styleId="List605">
    <w:name w:val="List 605"/>
    <w:basedOn w:val="603"/>
    <w:rsid w:val="00F65069"/>
    <w:pPr>
      <w:numPr>
        <w:numId w:val="606"/>
      </w:numPr>
    </w:pPr>
  </w:style>
  <w:style w:type="numbering" w:customStyle="1" w:styleId="603">
    <w:name w:val="Импортированный стиль 603"/>
    <w:rsid w:val="00F65069"/>
  </w:style>
  <w:style w:type="numbering" w:customStyle="1" w:styleId="List606">
    <w:name w:val="List 606"/>
    <w:basedOn w:val="604"/>
    <w:rsid w:val="00F65069"/>
    <w:pPr>
      <w:numPr>
        <w:numId w:val="607"/>
      </w:numPr>
    </w:pPr>
  </w:style>
  <w:style w:type="numbering" w:customStyle="1" w:styleId="604">
    <w:name w:val="Импортированный стиль 604"/>
    <w:rsid w:val="00F65069"/>
  </w:style>
  <w:style w:type="numbering" w:customStyle="1" w:styleId="List607">
    <w:name w:val="List 607"/>
    <w:basedOn w:val="605"/>
    <w:rsid w:val="00F65069"/>
    <w:pPr>
      <w:numPr>
        <w:numId w:val="608"/>
      </w:numPr>
    </w:pPr>
  </w:style>
  <w:style w:type="numbering" w:customStyle="1" w:styleId="605">
    <w:name w:val="Импортированный стиль 605"/>
    <w:rsid w:val="00F65069"/>
  </w:style>
  <w:style w:type="numbering" w:customStyle="1" w:styleId="List608">
    <w:name w:val="List 608"/>
    <w:basedOn w:val="606"/>
    <w:rsid w:val="00F65069"/>
    <w:pPr>
      <w:numPr>
        <w:numId w:val="609"/>
      </w:numPr>
    </w:pPr>
  </w:style>
  <w:style w:type="numbering" w:customStyle="1" w:styleId="606">
    <w:name w:val="Импортированный стиль 606"/>
    <w:rsid w:val="00F65069"/>
  </w:style>
  <w:style w:type="numbering" w:customStyle="1" w:styleId="List609">
    <w:name w:val="List 609"/>
    <w:basedOn w:val="607"/>
    <w:rsid w:val="00F65069"/>
    <w:pPr>
      <w:numPr>
        <w:numId w:val="610"/>
      </w:numPr>
    </w:pPr>
  </w:style>
  <w:style w:type="numbering" w:customStyle="1" w:styleId="607">
    <w:name w:val="Импортированный стиль 607"/>
    <w:rsid w:val="00F65069"/>
  </w:style>
  <w:style w:type="numbering" w:customStyle="1" w:styleId="List610">
    <w:name w:val="List 610"/>
    <w:basedOn w:val="608"/>
    <w:rsid w:val="00F65069"/>
    <w:pPr>
      <w:numPr>
        <w:numId w:val="611"/>
      </w:numPr>
    </w:pPr>
  </w:style>
  <w:style w:type="numbering" w:customStyle="1" w:styleId="608">
    <w:name w:val="Импортированный стиль 608"/>
    <w:rsid w:val="00F65069"/>
  </w:style>
  <w:style w:type="numbering" w:customStyle="1" w:styleId="List611">
    <w:name w:val="List 611"/>
    <w:basedOn w:val="609"/>
    <w:rsid w:val="00F65069"/>
    <w:pPr>
      <w:numPr>
        <w:numId w:val="612"/>
      </w:numPr>
    </w:pPr>
  </w:style>
  <w:style w:type="numbering" w:customStyle="1" w:styleId="609">
    <w:name w:val="Импортированный стиль 609"/>
    <w:rsid w:val="00F65069"/>
  </w:style>
  <w:style w:type="numbering" w:customStyle="1" w:styleId="List612">
    <w:name w:val="List 612"/>
    <w:basedOn w:val="610"/>
    <w:rsid w:val="00F65069"/>
    <w:pPr>
      <w:numPr>
        <w:numId w:val="613"/>
      </w:numPr>
    </w:pPr>
  </w:style>
  <w:style w:type="numbering" w:customStyle="1" w:styleId="610">
    <w:name w:val="Импортированный стиль 610"/>
    <w:rsid w:val="00F65069"/>
  </w:style>
  <w:style w:type="paragraph" w:styleId="af5">
    <w:name w:val="Block Text"/>
    <w:rsid w:val="00F65069"/>
    <w:pPr>
      <w:widowControl w:val="0"/>
      <w:pBdr>
        <w:top w:val="nil"/>
        <w:left w:val="nil"/>
        <w:bottom w:val="nil"/>
        <w:right w:val="nil"/>
        <w:between w:val="nil"/>
        <w:bar w:val="nil"/>
      </w:pBdr>
      <w:ind w:left="144" w:right="720" w:firstLine="576"/>
      <w:jc w:val="both"/>
    </w:pPr>
    <w:rPr>
      <w:rFonts w:ascii="Arial Unicode MS" w:hAnsi="Arial Unicode MS" w:cs="Arial Unicode MS"/>
      <w:color w:val="000000"/>
      <w:sz w:val="24"/>
      <w:szCs w:val="24"/>
      <w:u w:color="000000"/>
      <w:bdr w:val="nil"/>
    </w:rPr>
  </w:style>
  <w:style w:type="numbering" w:customStyle="1" w:styleId="List613">
    <w:name w:val="List 613"/>
    <w:basedOn w:val="611"/>
    <w:rsid w:val="00F65069"/>
    <w:pPr>
      <w:numPr>
        <w:numId w:val="614"/>
      </w:numPr>
    </w:pPr>
  </w:style>
  <w:style w:type="numbering" w:customStyle="1" w:styleId="611">
    <w:name w:val="Импортированный стиль 611"/>
    <w:rsid w:val="00F65069"/>
  </w:style>
  <w:style w:type="numbering" w:customStyle="1" w:styleId="List614">
    <w:name w:val="List 614"/>
    <w:basedOn w:val="612"/>
    <w:rsid w:val="00F65069"/>
    <w:pPr>
      <w:numPr>
        <w:numId w:val="615"/>
      </w:numPr>
    </w:pPr>
  </w:style>
  <w:style w:type="numbering" w:customStyle="1" w:styleId="612">
    <w:name w:val="Импортированный стиль 612"/>
    <w:rsid w:val="00F65069"/>
  </w:style>
  <w:style w:type="numbering" w:customStyle="1" w:styleId="List615">
    <w:name w:val="List 615"/>
    <w:basedOn w:val="613"/>
    <w:rsid w:val="00F65069"/>
    <w:pPr>
      <w:numPr>
        <w:numId w:val="616"/>
      </w:numPr>
    </w:pPr>
  </w:style>
  <w:style w:type="numbering" w:customStyle="1" w:styleId="613">
    <w:name w:val="Импортированный стиль 613"/>
    <w:rsid w:val="00F65069"/>
  </w:style>
  <w:style w:type="numbering" w:customStyle="1" w:styleId="List616">
    <w:name w:val="List 616"/>
    <w:basedOn w:val="614"/>
    <w:rsid w:val="00F65069"/>
    <w:pPr>
      <w:numPr>
        <w:numId w:val="617"/>
      </w:numPr>
    </w:pPr>
  </w:style>
  <w:style w:type="numbering" w:customStyle="1" w:styleId="614">
    <w:name w:val="Импортированный стиль 614"/>
    <w:rsid w:val="00F65069"/>
  </w:style>
  <w:style w:type="numbering" w:customStyle="1" w:styleId="List617">
    <w:name w:val="List 617"/>
    <w:basedOn w:val="615"/>
    <w:rsid w:val="00F65069"/>
    <w:pPr>
      <w:numPr>
        <w:numId w:val="618"/>
      </w:numPr>
    </w:pPr>
  </w:style>
  <w:style w:type="numbering" w:customStyle="1" w:styleId="615">
    <w:name w:val="Импортированный стиль 615"/>
    <w:rsid w:val="00F65069"/>
  </w:style>
  <w:style w:type="numbering" w:customStyle="1" w:styleId="List618">
    <w:name w:val="List 618"/>
    <w:basedOn w:val="616"/>
    <w:rsid w:val="00F65069"/>
    <w:pPr>
      <w:numPr>
        <w:numId w:val="619"/>
      </w:numPr>
    </w:pPr>
  </w:style>
  <w:style w:type="numbering" w:customStyle="1" w:styleId="616">
    <w:name w:val="Импортированный стиль 616"/>
    <w:rsid w:val="00F65069"/>
  </w:style>
  <w:style w:type="numbering" w:customStyle="1" w:styleId="List619">
    <w:name w:val="List 619"/>
    <w:basedOn w:val="617"/>
    <w:rsid w:val="00F65069"/>
    <w:pPr>
      <w:numPr>
        <w:numId w:val="620"/>
      </w:numPr>
    </w:pPr>
  </w:style>
  <w:style w:type="numbering" w:customStyle="1" w:styleId="617">
    <w:name w:val="Импортированный стиль 617"/>
    <w:rsid w:val="00F65069"/>
  </w:style>
  <w:style w:type="numbering" w:customStyle="1" w:styleId="List620">
    <w:name w:val="List 620"/>
    <w:basedOn w:val="618"/>
    <w:rsid w:val="00F65069"/>
    <w:pPr>
      <w:numPr>
        <w:numId w:val="621"/>
      </w:numPr>
    </w:pPr>
  </w:style>
  <w:style w:type="numbering" w:customStyle="1" w:styleId="618">
    <w:name w:val="Импортированный стиль 618"/>
    <w:rsid w:val="00F65069"/>
  </w:style>
  <w:style w:type="numbering" w:customStyle="1" w:styleId="List621">
    <w:name w:val="List 621"/>
    <w:basedOn w:val="619"/>
    <w:rsid w:val="00F65069"/>
    <w:pPr>
      <w:numPr>
        <w:numId w:val="622"/>
      </w:numPr>
    </w:pPr>
  </w:style>
  <w:style w:type="numbering" w:customStyle="1" w:styleId="619">
    <w:name w:val="Импортированный стиль 619"/>
    <w:rsid w:val="00F65069"/>
  </w:style>
  <w:style w:type="numbering" w:customStyle="1" w:styleId="List622">
    <w:name w:val="List 622"/>
    <w:basedOn w:val="620"/>
    <w:rsid w:val="00F65069"/>
    <w:pPr>
      <w:numPr>
        <w:numId w:val="623"/>
      </w:numPr>
    </w:pPr>
  </w:style>
  <w:style w:type="numbering" w:customStyle="1" w:styleId="620">
    <w:name w:val="Импортированный стиль 620"/>
    <w:rsid w:val="00F65069"/>
  </w:style>
  <w:style w:type="numbering" w:customStyle="1" w:styleId="List623">
    <w:name w:val="List 623"/>
    <w:basedOn w:val="621"/>
    <w:rsid w:val="00F65069"/>
    <w:pPr>
      <w:numPr>
        <w:numId w:val="624"/>
      </w:numPr>
    </w:pPr>
  </w:style>
  <w:style w:type="numbering" w:customStyle="1" w:styleId="621">
    <w:name w:val="Импортированный стиль 621"/>
    <w:rsid w:val="00F65069"/>
  </w:style>
  <w:style w:type="numbering" w:customStyle="1" w:styleId="List624">
    <w:name w:val="List 624"/>
    <w:basedOn w:val="622"/>
    <w:rsid w:val="00F65069"/>
    <w:pPr>
      <w:numPr>
        <w:numId w:val="625"/>
      </w:numPr>
    </w:pPr>
  </w:style>
  <w:style w:type="numbering" w:customStyle="1" w:styleId="622">
    <w:name w:val="Импортированный стиль 622"/>
    <w:rsid w:val="00F65069"/>
  </w:style>
  <w:style w:type="numbering" w:customStyle="1" w:styleId="List625">
    <w:name w:val="List 625"/>
    <w:basedOn w:val="623"/>
    <w:rsid w:val="00F65069"/>
    <w:pPr>
      <w:numPr>
        <w:numId w:val="626"/>
      </w:numPr>
    </w:pPr>
  </w:style>
  <w:style w:type="numbering" w:customStyle="1" w:styleId="623">
    <w:name w:val="Импортированный стиль 623"/>
    <w:rsid w:val="00F65069"/>
  </w:style>
  <w:style w:type="numbering" w:customStyle="1" w:styleId="List626">
    <w:name w:val="List 626"/>
    <w:basedOn w:val="624"/>
    <w:rsid w:val="00F65069"/>
    <w:pPr>
      <w:numPr>
        <w:numId w:val="627"/>
      </w:numPr>
    </w:pPr>
  </w:style>
  <w:style w:type="numbering" w:customStyle="1" w:styleId="624">
    <w:name w:val="Импортированный стиль 624"/>
    <w:rsid w:val="00F65069"/>
  </w:style>
  <w:style w:type="numbering" w:customStyle="1" w:styleId="List627">
    <w:name w:val="List 627"/>
    <w:basedOn w:val="625"/>
    <w:rsid w:val="00F65069"/>
    <w:pPr>
      <w:numPr>
        <w:numId w:val="628"/>
      </w:numPr>
    </w:pPr>
  </w:style>
  <w:style w:type="numbering" w:customStyle="1" w:styleId="625">
    <w:name w:val="Импортированный стиль 625"/>
    <w:rsid w:val="00F65069"/>
  </w:style>
  <w:style w:type="numbering" w:customStyle="1" w:styleId="List628">
    <w:name w:val="List 628"/>
    <w:basedOn w:val="626"/>
    <w:rsid w:val="00F65069"/>
    <w:pPr>
      <w:numPr>
        <w:numId w:val="629"/>
      </w:numPr>
    </w:pPr>
  </w:style>
  <w:style w:type="numbering" w:customStyle="1" w:styleId="626">
    <w:name w:val="Импортированный стиль 626"/>
    <w:rsid w:val="00F65069"/>
  </w:style>
  <w:style w:type="numbering" w:customStyle="1" w:styleId="List629">
    <w:name w:val="List 629"/>
    <w:basedOn w:val="627"/>
    <w:rsid w:val="00F65069"/>
    <w:pPr>
      <w:numPr>
        <w:numId w:val="630"/>
      </w:numPr>
    </w:pPr>
  </w:style>
  <w:style w:type="numbering" w:customStyle="1" w:styleId="627">
    <w:name w:val="Импортированный стиль 627"/>
    <w:rsid w:val="00F65069"/>
  </w:style>
  <w:style w:type="numbering" w:customStyle="1" w:styleId="List630">
    <w:name w:val="List 630"/>
    <w:basedOn w:val="628"/>
    <w:rsid w:val="00F65069"/>
    <w:pPr>
      <w:numPr>
        <w:numId w:val="631"/>
      </w:numPr>
    </w:pPr>
  </w:style>
  <w:style w:type="numbering" w:customStyle="1" w:styleId="628">
    <w:name w:val="Импортированный стиль 628"/>
    <w:rsid w:val="00F65069"/>
  </w:style>
  <w:style w:type="numbering" w:customStyle="1" w:styleId="List631">
    <w:name w:val="List 631"/>
    <w:basedOn w:val="629"/>
    <w:rsid w:val="00F65069"/>
    <w:pPr>
      <w:numPr>
        <w:numId w:val="632"/>
      </w:numPr>
    </w:pPr>
  </w:style>
  <w:style w:type="numbering" w:customStyle="1" w:styleId="629">
    <w:name w:val="Импортированный стиль 629"/>
    <w:rsid w:val="00F65069"/>
  </w:style>
  <w:style w:type="numbering" w:customStyle="1" w:styleId="List632">
    <w:name w:val="List 632"/>
    <w:basedOn w:val="630"/>
    <w:rsid w:val="00F65069"/>
    <w:pPr>
      <w:numPr>
        <w:numId w:val="633"/>
      </w:numPr>
    </w:pPr>
  </w:style>
  <w:style w:type="numbering" w:customStyle="1" w:styleId="630">
    <w:name w:val="Импортированный стиль 630"/>
    <w:rsid w:val="00F65069"/>
  </w:style>
  <w:style w:type="numbering" w:customStyle="1" w:styleId="List633">
    <w:name w:val="List 633"/>
    <w:basedOn w:val="631"/>
    <w:rsid w:val="00F65069"/>
    <w:pPr>
      <w:numPr>
        <w:numId w:val="634"/>
      </w:numPr>
    </w:pPr>
  </w:style>
  <w:style w:type="numbering" w:customStyle="1" w:styleId="631">
    <w:name w:val="Импортированный стиль 631"/>
    <w:rsid w:val="00F65069"/>
  </w:style>
  <w:style w:type="numbering" w:customStyle="1" w:styleId="List634">
    <w:name w:val="List 634"/>
    <w:basedOn w:val="632"/>
    <w:rsid w:val="00F65069"/>
    <w:pPr>
      <w:numPr>
        <w:numId w:val="635"/>
      </w:numPr>
    </w:pPr>
  </w:style>
  <w:style w:type="numbering" w:customStyle="1" w:styleId="632">
    <w:name w:val="Импортированный стиль 632"/>
    <w:rsid w:val="00F65069"/>
  </w:style>
  <w:style w:type="numbering" w:customStyle="1" w:styleId="List635">
    <w:name w:val="List 635"/>
    <w:basedOn w:val="633"/>
    <w:rsid w:val="00F65069"/>
    <w:pPr>
      <w:numPr>
        <w:numId w:val="636"/>
      </w:numPr>
    </w:pPr>
  </w:style>
  <w:style w:type="numbering" w:customStyle="1" w:styleId="633">
    <w:name w:val="Импортированный стиль 633"/>
    <w:rsid w:val="00F65069"/>
  </w:style>
  <w:style w:type="numbering" w:customStyle="1" w:styleId="List636">
    <w:name w:val="List 636"/>
    <w:basedOn w:val="634"/>
    <w:rsid w:val="00F65069"/>
    <w:pPr>
      <w:numPr>
        <w:numId w:val="637"/>
      </w:numPr>
    </w:pPr>
  </w:style>
  <w:style w:type="numbering" w:customStyle="1" w:styleId="634">
    <w:name w:val="Импортированный стиль 634"/>
    <w:rsid w:val="00F65069"/>
  </w:style>
  <w:style w:type="numbering" w:customStyle="1" w:styleId="List637">
    <w:name w:val="List 637"/>
    <w:basedOn w:val="635"/>
    <w:rsid w:val="00F65069"/>
    <w:pPr>
      <w:numPr>
        <w:numId w:val="638"/>
      </w:numPr>
    </w:pPr>
  </w:style>
  <w:style w:type="numbering" w:customStyle="1" w:styleId="635">
    <w:name w:val="Импортированный стиль 635"/>
    <w:rsid w:val="00F65069"/>
  </w:style>
  <w:style w:type="numbering" w:customStyle="1" w:styleId="List638">
    <w:name w:val="List 638"/>
    <w:basedOn w:val="636"/>
    <w:rsid w:val="00F65069"/>
    <w:pPr>
      <w:numPr>
        <w:numId w:val="639"/>
      </w:numPr>
    </w:pPr>
  </w:style>
  <w:style w:type="numbering" w:customStyle="1" w:styleId="636">
    <w:name w:val="Импортированный стиль 636"/>
    <w:rsid w:val="00F65069"/>
  </w:style>
  <w:style w:type="numbering" w:customStyle="1" w:styleId="List639">
    <w:name w:val="List 639"/>
    <w:basedOn w:val="637"/>
    <w:rsid w:val="00F65069"/>
    <w:pPr>
      <w:numPr>
        <w:numId w:val="640"/>
      </w:numPr>
    </w:pPr>
  </w:style>
  <w:style w:type="numbering" w:customStyle="1" w:styleId="637">
    <w:name w:val="Импортированный стиль 637"/>
    <w:rsid w:val="00F65069"/>
  </w:style>
  <w:style w:type="numbering" w:customStyle="1" w:styleId="List640">
    <w:name w:val="List 640"/>
    <w:basedOn w:val="638"/>
    <w:rsid w:val="00F65069"/>
    <w:pPr>
      <w:numPr>
        <w:numId w:val="641"/>
      </w:numPr>
    </w:pPr>
  </w:style>
  <w:style w:type="numbering" w:customStyle="1" w:styleId="638">
    <w:name w:val="Импортированный стиль 638"/>
    <w:rsid w:val="00F65069"/>
  </w:style>
  <w:style w:type="numbering" w:customStyle="1" w:styleId="List641">
    <w:name w:val="List 641"/>
    <w:basedOn w:val="639"/>
    <w:rsid w:val="00F65069"/>
    <w:pPr>
      <w:numPr>
        <w:numId w:val="642"/>
      </w:numPr>
    </w:pPr>
  </w:style>
  <w:style w:type="numbering" w:customStyle="1" w:styleId="639">
    <w:name w:val="Импортированный стиль 639"/>
    <w:rsid w:val="00F65069"/>
  </w:style>
  <w:style w:type="numbering" w:customStyle="1" w:styleId="List642">
    <w:name w:val="List 642"/>
    <w:basedOn w:val="640"/>
    <w:rsid w:val="00F65069"/>
    <w:pPr>
      <w:numPr>
        <w:numId w:val="643"/>
      </w:numPr>
    </w:pPr>
  </w:style>
  <w:style w:type="numbering" w:customStyle="1" w:styleId="640">
    <w:name w:val="Импортированный стиль 640"/>
    <w:rsid w:val="00F65069"/>
  </w:style>
  <w:style w:type="numbering" w:customStyle="1" w:styleId="List643">
    <w:name w:val="List 643"/>
    <w:basedOn w:val="641"/>
    <w:rsid w:val="00F65069"/>
    <w:pPr>
      <w:numPr>
        <w:numId w:val="644"/>
      </w:numPr>
    </w:pPr>
  </w:style>
  <w:style w:type="numbering" w:customStyle="1" w:styleId="641">
    <w:name w:val="Импортированный стиль 641"/>
    <w:rsid w:val="00F65069"/>
  </w:style>
  <w:style w:type="numbering" w:customStyle="1" w:styleId="List644">
    <w:name w:val="List 644"/>
    <w:basedOn w:val="642"/>
    <w:rsid w:val="00F65069"/>
    <w:pPr>
      <w:numPr>
        <w:numId w:val="645"/>
      </w:numPr>
    </w:pPr>
  </w:style>
  <w:style w:type="numbering" w:customStyle="1" w:styleId="642">
    <w:name w:val="Импортированный стиль 642"/>
    <w:rsid w:val="00F65069"/>
  </w:style>
  <w:style w:type="numbering" w:customStyle="1" w:styleId="List645">
    <w:name w:val="List 645"/>
    <w:basedOn w:val="643"/>
    <w:rsid w:val="00F65069"/>
    <w:pPr>
      <w:numPr>
        <w:numId w:val="646"/>
      </w:numPr>
    </w:pPr>
  </w:style>
  <w:style w:type="numbering" w:customStyle="1" w:styleId="643">
    <w:name w:val="Импортированный стиль 643"/>
    <w:rsid w:val="00F65069"/>
  </w:style>
  <w:style w:type="numbering" w:customStyle="1" w:styleId="List646">
    <w:name w:val="List 646"/>
    <w:basedOn w:val="644"/>
    <w:rsid w:val="00F65069"/>
    <w:pPr>
      <w:numPr>
        <w:numId w:val="647"/>
      </w:numPr>
    </w:pPr>
  </w:style>
  <w:style w:type="numbering" w:customStyle="1" w:styleId="644">
    <w:name w:val="Импортированный стиль 644"/>
    <w:rsid w:val="00F65069"/>
  </w:style>
  <w:style w:type="numbering" w:customStyle="1" w:styleId="List647">
    <w:name w:val="List 647"/>
    <w:basedOn w:val="645"/>
    <w:rsid w:val="00F65069"/>
    <w:pPr>
      <w:numPr>
        <w:numId w:val="648"/>
      </w:numPr>
    </w:pPr>
  </w:style>
  <w:style w:type="numbering" w:customStyle="1" w:styleId="645">
    <w:name w:val="Импортированный стиль 645"/>
    <w:rsid w:val="00F65069"/>
  </w:style>
  <w:style w:type="numbering" w:customStyle="1" w:styleId="List648">
    <w:name w:val="List 648"/>
    <w:basedOn w:val="646"/>
    <w:rsid w:val="00F65069"/>
    <w:pPr>
      <w:numPr>
        <w:numId w:val="649"/>
      </w:numPr>
    </w:pPr>
  </w:style>
  <w:style w:type="numbering" w:customStyle="1" w:styleId="646">
    <w:name w:val="Импортированный стиль 646"/>
    <w:rsid w:val="00F65069"/>
  </w:style>
  <w:style w:type="numbering" w:customStyle="1" w:styleId="List649">
    <w:name w:val="List 649"/>
    <w:basedOn w:val="647"/>
    <w:rsid w:val="00F65069"/>
    <w:pPr>
      <w:numPr>
        <w:numId w:val="650"/>
      </w:numPr>
    </w:pPr>
  </w:style>
  <w:style w:type="numbering" w:customStyle="1" w:styleId="647">
    <w:name w:val="Импортированный стиль 647"/>
    <w:rsid w:val="00F65069"/>
  </w:style>
  <w:style w:type="numbering" w:customStyle="1" w:styleId="List650">
    <w:name w:val="List 650"/>
    <w:basedOn w:val="648"/>
    <w:rsid w:val="00F65069"/>
    <w:pPr>
      <w:numPr>
        <w:numId w:val="651"/>
      </w:numPr>
    </w:pPr>
  </w:style>
  <w:style w:type="numbering" w:customStyle="1" w:styleId="648">
    <w:name w:val="Импортированный стиль 648"/>
    <w:rsid w:val="00F65069"/>
  </w:style>
  <w:style w:type="numbering" w:customStyle="1" w:styleId="List651">
    <w:name w:val="List 651"/>
    <w:basedOn w:val="649"/>
    <w:rsid w:val="00F65069"/>
    <w:pPr>
      <w:numPr>
        <w:numId w:val="652"/>
      </w:numPr>
    </w:pPr>
  </w:style>
  <w:style w:type="numbering" w:customStyle="1" w:styleId="649">
    <w:name w:val="Импортированный стиль 649"/>
    <w:rsid w:val="00F65069"/>
  </w:style>
  <w:style w:type="numbering" w:customStyle="1" w:styleId="List652">
    <w:name w:val="List 652"/>
    <w:basedOn w:val="650"/>
    <w:rsid w:val="00F65069"/>
    <w:pPr>
      <w:numPr>
        <w:numId w:val="653"/>
      </w:numPr>
    </w:pPr>
  </w:style>
  <w:style w:type="numbering" w:customStyle="1" w:styleId="650">
    <w:name w:val="Импортированный стиль 650"/>
    <w:rsid w:val="00F65069"/>
  </w:style>
  <w:style w:type="numbering" w:customStyle="1" w:styleId="List653">
    <w:name w:val="List 653"/>
    <w:basedOn w:val="651"/>
    <w:rsid w:val="00F65069"/>
    <w:pPr>
      <w:numPr>
        <w:numId w:val="654"/>
      </w:numPr>
    </w:pPr>
  </w:style>
  <w:style w:type="numbering" w:customStyle="1" w:styleId="651">
    <w:name w:val="Импортированный стиль 651"/>
    <w:rsid w:val="00F65069"/>
  </w:style>
  <w:style w:type="numbering" w:customStyle="1" w:styleId="List654">
    <w:name w:val="List 654"/>
    <w:basedOn w:val="652"/>
    <w:rsid w:val="00F65069"/>
    <w:pPr>
      <w:numPr>
        <w:numId w:val="655"/>
      </w:numPr>
    </w:pPr>
  </w:style>
  <w:style w:type="numbering" w:customStyle="1" w:styleId="652">
    <w:name w:val="Импортированный стиль 652"/>
    <w:rsid w:val="00F65069"/>
  </w:style>
  <w:style w:type="numbering" w:customStyle="1" w:styleId="List655">
    <w:name w:val="List 655"/>
    <w:basedOn w:val="653"/>
    <w:rsid w:val="00F65069"/>
    <w:pPr>
      <w:numPr>
        <w:numId w:val="656"/>
      </w:numPr>
    </w:pPr>
  </w:style>
  <w:style w:type="numbering" w:customStyle="1" w:styleId="653">
    <w:name w:val="Импортированный стиль 653"/>
    <w:rsid w:val="00F65069"/>
  </w:style>
  <w:style w:type="numbering" w:customStyle="1" w:styleId="List656">
    <w:name w:val="List 656"/>
    <w:basedOn w:val="654"/>
    <w:rsid w:val="00F65069"/>
    <w:pPr>
      <w:numPr>
        <w:numId w:val="657"/>
      </w:numPr>
    </w:pPr>
  </w:style>
  <w:style w:type="numbering" w:customStyle="1" w:styleId="654">
    <w:name w:val="Импортированный стиль 654"/>
    <w:rsid w:val="00F65069"/>
  </w:style>
  <w:style w:type="numbering" w:customStyle="1" w:styleId="List657">
    <w:name w:val="List 657"/>
    <w:basedOn w:val="655"/>
    <w:rsid w:val="00F65069"/>
    <w:pPr>
      <w:numPr>
        <w:numId w:val="658"/>
      </w:numPr>
    </w:pPr>
  </w:style>
  <w:style w:type="numbering" w:customStyle="1" w:styleId="655">
    <w:name w:val="Импортированный стиль 655"/>
    <w:rsid w:val="00F65069"/>
  </w:style>
  <w:style w:type="numbering" w:customStyle="1" w:styleId="List658">
    <w:name w:val="List 658"/>
    <w:basedOn w:val="656"/>
    <w:rsid w:val="00F65069"/>
    <w:pPr>
      <w:numPr>
        <w:numId w:val="659"/>
      </w:numPr>
    </w:pPr>
  </w:style>
  <w:style w:type="numbering" w:customStyle="1" w:styleId="656">
    <w:name w:val="Импортированный стиль 656"/>
    <w:rsid w:val="00F65069"/>
  </w:style>
  <w:style w:type="numbering" w:customStyle="1" w:styleId="List659">
    <w:name w:val="List 659"/>
    <w:basedOn w:val="657"/>
    <w:rsid w:val="00F65069"/>
    <w:pPr>
      <w:numPr>
        <w:numId w:val="660"/>
      </w:numPr>
    </w:pPr>
  </w:style>
  <w:style w:type="numbering" w:customStyle="1" w:styleId="657">
    <w:name w:val="Импортированный стиль 657"/>
    <w:rsid w:val="00F65069"/>
  </w:style>
  <w:style w:type="numbering" w:customStyle="1" w:styleId="List660">
    <w:name w:val="List 660"/>
    <w:basedOn w:val="658"/>
    <w:rsid w:val="00F65069"/>
    <w:pPr>
      <w:numPr>
        <w:numId w:val="661"/>
      </w:numPr>
    </w:pPr>
  </w:style>
  <w:style w:type="numbering" w:customStyle="1" w:styleId="658">
    <w:name w:val="Импортированный стиль 658"/>
    <w:rsid w:val="00F65069"/>
  </w:style>
  <w:style w:type="numbering" w:customStyle="1" w:styleId="List661">
    <w:name w:val="List 661"/>
    <w:basedOn w:val="659"/>
    <w:rsid w:val="00F65069"/>
    <w:pPr>
      <w:numPr>
        <w:numId w:val="662"/>
      </w:numPr>
    </w:pPr>
  </w:style>
  <w:style w:type="numbering" w:customStyle="1" w:styleId="659">
    <w:name w:val="Импортированный стиль 659"/>
    <w:rsid w:val="00F65069"/>
  </w:style>
  <w:style w:type="numbering" w:customStyle="1" w:styleId="List662">
    <w:name w:val="List 662"/>
    <w:basedOn w:val="660"/>
    <w:rsid w:val="00F65069"/>
    <w:pPr>
      <w:numPr>
        <w:numId w:val="663"/>
      </w:numPr>
    </w:pPr>
  </w:style>
  <w:style w:type="numbering" w:customStyle="1" w:styleId="660">
    <w:name w:val="Импортированный стиль 660"/>
    <w:rsid w:val="00F65069"/>
  </w:style>
  <w:style w:type="numbering" w:customStyle="1" w:styleId="List663">
    <w:name w:val="List 663"/>
    <w:basedOn w:val="661"/>
    <w:rsid w:val="00F65069"/>
    <w:pPr>
      <w:numPr>
        <w:numId w:val="664"/>
      </w:numPr>
    </w:pPr>
  </w:style>
  <w:style w:type="numbering" w:customStyle="1" w:styleId="661">
    <w:name w:val="Импортированный стиль 661"/>
    <w:rsid w:val="00F65069"/>
  </w:style>
  <w:style w:type="numbering" w:customStyle="1" w:styleId="List664">
    <w:name w:val="List 664"/>
    <w:basedOn w:val="662"/>
    <w:rsid w:val="00F65069"/>
    <w:pPr>
      <w:numPr>
        <w:numId w:val="665"/>
      </w:numPr>
    </w:pPr>
  </w:style>
  <w:style w:type="numbering" w:customStyle="1" w:styleId="662">
    <w:name w:val="Импортированный стиль 662"/>
    <w:rsid w:val="00F65069"/>
  </w:style>
  <w:style w:type="numbering" w:customStyle="1" w:styleId="List665">
    <w:name w:val="List 665"/>
    <w:basedOn w:val="663"/>
    <w:rsid w:val="00F65069"/>
    <w:pPr>
      <w:numPr>
        <w:numId w:val="666"/>
      </w:numPr>
    </w:pPr>
  </w:style>
  <w:style w:type="numbering" w:customStyle="1" w:styleId="663">
    <w:name w:val="Импортированный стиль 663"/>
    <w:rsid w:val="00F65069"/>
  </w:style>
  <w:style w:type="numbering" w:customStyle="1" w:styleId="List666">
    <w:name w:val="List 666"/>
    <w:basedOn w:val="664"/>
    <w:rsid w:val="00F65069"/>
    <w:pPr>
      <w:numPr>
        <w:numId w:val="667"/>
      </w:numPr>
    </w:pPr>
  </w:style>
  <w:style w:type="numbering" w:customStyle="1" w:styleId="664">
    <w:name w:val="Импортированный стиль 664"/>
    <w:rsid w:val="00F65069"/>
  </w:style>
  <w:style w:type="numbering" w:customStyle="1" w:styleId="List667">
    <w:name w:val="List 667"/>
    <w:basedOn w:val="665"/>
    <w:rsid w:val="00F65069"/>
    <w:pPr>
      <w:numPr>
        <w:numId w:val="668"/>
      </w:numPr>
    </w:pPr>
  </w:style>
  <w:style w:type="numbering" w:customStyle="1" w:styleId="665">
    <w:name w:val="Импортированный стиль 665"/>
    <w:rsid w:val="00F65069"/>
  </w:style>
  <w:style w:type="numbering" w:customStyle="1" w:styleId="List668">
    <w:name w:val="List 668"/>
    <w:basedOn w:val="666"/>
    <w:rsid w:val="00F65069"/>
    <w:pPr>
      <w:numPr>
        <w:numId w:val="669"/>
      </w:numPr>
    </w:pPr>
  </w:style>
  <w:style w:type="numbering" w:customStyle="1" w:styleId="666">
    <w:name w:val="Импортированный стиль 666"/>
    <w:rsid w:val="00F65069"/>
  </w:style>
  <w:style w:type="numbering" w:customStyle="1" w:styleId="List669">
    <w:name w:val="List 669"/>
    <w:basedOn w:val="667"/>
    <w:rsid w:val="00F65069"/>
    <w:pPr>
      <w:numPr>
        <w:numId w:val="670"/>
      </w:numPr>
    </w:pPr>
  </w:style>
  <w:style w:type="numbering" w:customStyle="1" w:styleId="667">
    <w:name w:val="Импортированный стиль 667"/>
    <w:rsid w:val="00F65069"/>
  </w:style>
  <w:style w:type="paragraph" w:customStyle="1" w:styleId="af6">
    <w:name w:val="А ОСН ТЕКСТ"/>
    <w:rsid w:val="00F65069"/>
    <w:pPr>
      <w:pBdr>
        <w:top w:val="nil"/>
        <w:left w:val="nil"/>
        <w:bottom w:val="nil"/>
        <w:right w:val="nil"/>
        <w:between w:val="nil"/>
        <w:bar w:val="nil"/>
      </w:pBdr>
      <w:spacing w:line="360" w:lineRule="auto"/>
      <w:ind w:firstLine="454"/>
      <w:jc w:val="both"/>
    </w:pPr>
    <w:rPr>
      <w:rFonts w:eastAsia="Times New Roman"/>
      <w:caps/>
      <w:color w:val="000000"/>
      <w:kern w:val="1"/>
      <w:sz w:val="28"/>
      <w:szCs w:val="28"/>
      <w:u w:color="000000"/>
      <w:bdr w:val="nil"/>
    </w:rPr>
  </w:style>
  <w:style w:type="paragraph" w:customStyle="1" w:styleId="2c">
    <w:name w:val="Без интервала2"/>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Pa7">
    <w:name w:val="Pa7"/>
    <w:next w:val="a"/>
    <w:rsid w:val="00F65069"/>
    <w:pPr>
      <w:pBdr>
        <w:top w:val="nil"/>
        <w:left w:val="nil"/>
        <w:bottom w:val="nil"/>
        <w:right w:val="nil"/>
        <w:between w:val="nil"/>
        <w:bar w:val="nil"/>
      </w:pBdr>
      <w:spacing w:line="241" w:lineRule="atLeast"/>
    </w:pPr>
    <w:rPr>
      <w:rFonts w:ascii="Arial Unicode MS" w:hAnsi="Arial Unicode MS" w:cs="Arial Unicode MS"/>
      <w:color w:val="000000"/>
      <w:sz w:val="24"/>
      <w:szCs w:val="24"/>
      <w:u w:color="000000"/>
      <w:bdr w:val="nil"/>
    </w:rPr>
  </w:style>
  <w:style w:type="numbering" w:customStyle="1" w:styleId="List670">
    <w:name w:val="List 670"/>
    <w:basedOn w:val="668"/>
    <w:rsid w:val="00F65069"/>
    <w:pPr>
      <w:numPr>
        <w:numId w:val="671"/>
      </w:numPr>
    </w:pPr>
  </w:style>
  <w:style w:type="numbering" w:customStyle="1" w:styleId="668">
    <w:name w:val="Импортированный стиль 668"/>
    <w:rsid w:val="00F65069"/>
  </w:style>
  <w:style w:type="numbering" w:customStyle="1" w:styleId="List671">
    <w:name w:val="List 671"/>
    <w:basedOn w:val="669"/>
    <w:rsid w:val="00F65069"/>
    <w:pPr>
      <w:numPr>
        <w:numId w:val="672"/>
      </w:numPr>
    </w:pPr>
  </w:style>
  <w:style w:type="numbering" w:customStyle="1" w:styleId="669">
    <w:name w:val="Импортированный стиль 669"/>
    <w:rsid w:val="00F65069"/>
  </w:style>
  <w:style w:type="numbering" w:customStyle="1" w:styleId="List672">
    <w:name w:val="List 672"/>
    <w:basedOn w:val="670"/>
    <w:rsid w:val="00F65069"/>
    <w:pPr>
      <w:numPr>
        <w:numId w:val="673"/>
      </w:numPr>
    </w:pPr>
  </w:style>
  <w:style w:type="numbering" w:customStyle="1" w:styleId="670">
    <w:name w:val="Импортированный стиль 670"/>
    <w:rsid w:val="00F65069"/>
  </w:style>
  <w:style w:type="numbering" w:customStyle="1" w:styleId="List673">
    <w:name w:val="List 673"/>
    <w:basedOn w:val="671"/>
    <w:rsid w:val="00F65069"/>
    <w:pPr>
      <w:numPr>
        <w:numId w:val="674"/>
      </w:numPr>
    </w:pPr>
  </w:style>
  <w:style w:type="numbering" w:customStyle="1" w:styleId="671">
    <w:name w:val="Импортированный стиль 671"/>
    <w:rsid w:val="00F65069"/>
  </w:style>
  <w:style w:type="numbering" w:customStyle="1" w:styleId="List674">
    <w:name w:val="List 674"/>
    <w:basedOn w:val="672"/>
    <w:rsid w:val="00F65069"/>
    <w:pPr>
      <w:numPr>
        <w:numId w:val="675"/>
      </w:numPr>
    </w:pPr>
  </w:style>
  <w:style w:type="numbering" w:customStyle="1" w:styleId="672">
    <w:name w:val="Импортированный стиль 672"/>
    <w:rsid w:val="00F65069"/>
  </w:style>
  <w:style w:type="numbering" w:customStyle="1" w:styleId="List675">
    <w:name w:val="List 675"/>
    <w:basedOn w:val="673"/>
    <w:rsid w:val="00F65069"/>
    <w:pPr>
      <w:numPr>
        <w:numId w:val="676"/>
      </w:numPr>
    </w:pPr>
  </w:style>
  <w:style w:type="numbering" w:customStyle="1" w:styleId="673">
    <w:name w:val="Импортированный стиль 673"/>
    <w:rsid w:val="00F65069"/>
  </w:style>
  <w:style w:type="numbering" w:customStyle="1" w:styleId="List676">
    <w:name w:val="List 676"/>
    <w:basedOn w:val="674"/>
    <w:rsid w:val="00F65069"/>
    <w:pPr>
      <w:numPr>
        <w:numId w:val="677"/>
      </w:numPr>
    </w:pPr>
  </w:style>
  <w:style w:type="numbering" w:customStyle="1" w:styleId="674">
    <w:name w:val="Импортированный стиль 674"/>
    <w:rsid w:val="00F65069"/>
  </w:style>
  <w:style w:type="numbering" w:customStyle="1" w:styleId="List677">
    <w:name w:val="List 677"/>
    <w:basedOn w:val="675"/>
    <w:rsid w:val="00F65069"/>
    <w:pPr>
      <w:numPr>
        <w:numId w:val="678"/>
      </w:numPr>
    </w:pPr>
  </w:style>
  <w:style w:type="numbering" w:customStyle="1" w:styleId="675">
    <w:name w:val="Импортированный стиль 675"/>
    <w:rsid w:val="00F65069"/>
  </w:style>
  <w:style w:type="numbering" w:customStyle="1" w:styleId="List678">
    <w:name w:val="List 678"/>
    <w:basedOn w:val="676"/>
    <w:rsid w:val="00F65069"/>
    <w:pPr>
      <w:numPr>
        <w:numId w:val="679"/>
      </w:numPr>
    </w:pPr>
  </w:style>
  <w:style w:type="numbering" w:customStyle="1" w:styleId="676">
    <w:name w:val="Импортированный стиль 676"/>
    <w:rsid w:val="00F65069"/>
  </w:style>
  <w:style w:type="numbering" w:customStyle="1" w:styleId="List679">
    <w:name w:val="List 679"/>
    <w:basedOn w:val="677"/>
    <w:rsid w:val="00F65069"/>
    <w:pPr>
      <w:numPr>
        <w:numId w:val="680"/>
      </w:numPr>
    </w:pPr>
  </w:style>
  <w:style w:type="numbering" w:customStyle="1" w:styleId="677">
    <w:name w:val="Импортированный стиль 677"/>
    <w:rsid w:val="00F65069"/>
  </w:style>
  <w:style w:type="numbering" w:customStyle="1" w:styleId="List680">
    <w:name w:val="List 680"/>
    <w:basedOn w:val="678"/>
    <w:rsid w:val="00F65069"/>
    <w:pPr>
      <w:numPr>
        <w:numId w:val="681"/>
      </w:numPr>
    </w:pPr>
  </w:style>
  <w:style w:type="numbering" w:customStyle="1" w:styleId="678">
    <w:name w:val="Импортированный стиль 678"/>
    <w:rsid w:val="00F65069"/>
  </w:style>
  <w:style w:type="numbering" w:customStyle="1" w:styleId="List681">
    <w:name w:val="List 681"/>
    <w:basedOn w:val="679"/>
    <w:rsid w:val="00F65069"/>
    <w:pPr>
      <w:numPr>
        <w:numId w:val="682"/>
      </w:numPr>
    </w:pPr>
  </w:style>
  <w:style w:type="numbering" w:customStyle="1" w:styleId="679">
    <w:name w:val="Импортированный стиль 679"/>
    <w:rsid w:val="00F65069"/>
  </w:style>
  <w:style w:type="numbering" w:customStyle="1" w:styleId="List682">
    <w:name w:val="List 682"/>
    <w:basedOn w:val="680"/>
    <w:rsid w:val="00F65069"/>
    <w:pPr>
      <w:numPr>
        <w:numId w:val="683"/>
      </w:numPr>
    </w:pPr>
  </w:style>
  <w:style w:type="numbering" w:customStyle="1" w:styleId="680">
    <w:name w:val="Импортированный стиль 680"/>
    <w:rsid w:val="00F65069"/>
  </w:style>
  <w:style w:type="numbering" w:customStyle="1" w:styleId="List683">
    <w:name w:val="List 683"/>
    <w:basedOn w:val="681"/>
    <w:rsid w:val="00F65069"/>
    <w:pPr>
      <w:numPr>
        <w:numId w:val="684"/>
      </w:numPr>
    </w:pPr>
  </w:style>
  <w:style w:type="numbering" w:customStyle="1" w:styleId="681">
    <w:name w:val="Импортированный стиль 681"/>
    <w:rsid w:val="00F65069"/>
  </w:style>
  <w:style w:type="numbering" w:customStyle="1" w:styleId="List684">
    <w:name w:val="List 684"/>
    <w:basedOn w:val="682"/>
    <w:rsid w:val="00F65069"/>
  </w:style>
  <w:style w:type="numbering" w:customStyle="1" w:styleId="682">
    <w:name w:val="Импортированный стиль 682"/>
    <w:rsid w:val="00F65069"/>
  </w:style>
  <w:style w:type="numbering" w:customStyle="1" w:styleId="List685">
    <w:name w:val="List 685"/>
    <w:basedOn w:val="683"/>
    <w:rsid w:val="00F65069"/>
  </w:style>
  <w:style w:type="numbering" w:customStyle="1" w:styleId="683">
    <w:name w:val="Импортированный стиль 683"/>
    <w:rsid w:val="00F65069"/>
  </w:style>
  <w:style w:type="numbering" w:customStyle="1" w:styleId="List686">
    <w:name w:val="List 686"/>
    <w:basedOn w:val="684"/>
    <w:rsid w:val="00F65069"/>
  </w:style>
  <w:style w:type="numbering" w:customStyle="1" w:styleId="684">
    <w:name w:val="Импортированный стиль 684"/>
    <w:rsid w:val="00F65069"/>
  </w:style>
  <w:style w:type="numbering" w:customStyle="1" w:styleId="List687">
    <w:name w:val="List 687"/>
    <w:basedOn w:val="685"/>
    <w:rsid w:val="00F65069"/>
  </w:style>
  <w:style w:type="numbering" w:customStyle="1" w:styleId="685">
    <w:name w:val="Импортированный стиль 685"/>
    <w:rsid w:val="00F65069"/>
  </w:style>
  <w:style w:type="numbering" w:customStyle="1" w:styleId="List688">
    <w:name w:val="List 688"/>
    <w:basedOn w:val="686"/>
    <w:rsid w:val="00F65069"/>
  </w:style>
  <w:style w:type="numbering" w:customStyle="1" w:styleId="686">
    <w:name w:val="Импортированный стиль 686"/>
    <w:rsid w:val="00F65069"/>
  </w:style>
  <w:style w:type="numbering" w:customStyle="1" w:styleId="List689">
    <w:name w:val="List 689"/>
    <w:basedOn w:val="687"/>
    <w:rsid w:val="00F65069"/>
  </w:style>
  <w:style w:type="numbering" w:customStyle="1" w:styleId="687">
    <w:name w:val="Импортированный стиль 687"/>
    <w:rsid w:val="00F65069"/>
  </w:style>
  <w:style w:type="paragraph" w:customStyle="1" w:styleId="af7">
    <w:name w:val="Базовый"/>
    <w:rsid w:val="00F65069"/>
    <w:pPr>
      <w:pBdr>
        <w:top w:val="nil"/>
        <w:left w:val="nil"/>
        <w:bottom w:val="nil"/>
        <w:right w:val="nil"/>
        <w:between w:val="nil"/>
        <w:bar w:val="nil"/>
      </w:pBdr>
      <w:tabs>
        <w:tab w:val="left" w:pos="709"/>
      </w:tabs>
      <w:suppressAutoHyphens/>
      <w:spacing w:after="200" w:line="100" w:lineRule="atLeast"/>
    </w:pPr>
    <w:rPr>
      <w:rFonts w:ascii="Arial Unicode MS" w:hAnsi="Arial Unicode MS" w:cs="Arial Unicode MS"/>
      <w:color w:val="00000A"/>
      <w:u w:color="00000A"/>
      <w:bdr w:val="nil"/>
    </w:rPr>
  </w:style>
  <w:style w:type="numbering" w:customStyle="1" w:styleId="List690">
    <w:name w:val="List 690"/>
    <w:basedOn w:val="688"/>
    <w:rsid w:val="00F65069"/>
  </w:style>
  <w:style w:type="numbering" w:customStyle="1" w:styleId="688">
    <w:name w:val="Импортированный стиль 688"/>
    <w:rsid w:val="00F65069"/>
  </w:style>
  <w:style w:type="numbering" w:customStyle="1" w:styleId="List691">
    <w:name w:val="List 691"/>
    <w:basedOn w:val="689"/>
    <w:rsid w:val="00F65069"/>
  </w:style>
  <w:style w:type="numbering" w:customStyle="1" w:styleId="689">
    <w:name w:val="Импортированный стиль 689"/>
    <w:rsid w:val="00F65069"/>
  </w:style>
  <w:style w:type="numbering" w:customStyle="1" w:styleId="List692">
    <w:name w:val="List 692"/>
    <w:basedOn w:val="690"/>
    <w:rsid w:val="00F65069"/>
  </w:style>
  <w:style w:type="numbering" w:customStyle="1" w:styleId="690">
    <w:name w:val="Импортированный стиль 690"/>
    <w:rsid w:val="00F65069"/>
  </w:style>
  <w:style w:type="numbering" w:customStyle="1" w:styleId="List693">
    <w:name w:val="List 693"/>
    <w:basedOn w:val="691"/>
    <w:rsid w:val="00F65069"/>
  </w:style>
  <w:style w:type="numbering" w:customStyle="1" w:styleId="691">
    <w:name w:val="Импортированный стиль 691"/>
    <w:rsid w:val="00F65069"/>
  </w:style>
  <w:style w:type="numbering" w:customStyle="1" w:styleId="List694">
    <w:name w:val="List 694"/>
    <w:basedOn w:val="692"/>
    <w:rsid w:val="00F65069"/>
  </w:style>
  <w:style w:type="numbering" w:customStyle="1" w:styleId="692">
    <w:name w:val="Импортированный стиль 692"/>
    <w:rsid w:val="00F65069"/>
  </w:style>
  <w:style w:type="numbering" w:customStyle="1" w:styleId="List695">
    <w:name w:val="List 695"/>
    <w:basedOn w:val="693"/>
    <w:rsid w:val="00F65069"/>
  </w:style>
  <w:style w:type="numbering" w:customStyle="1" w:styleId="693">
    <w:name w:val="Импортированный стиль 693"/>
    <w:rsid w:val="00F65069"/>
  </w:style>
  <w:style w:type="numbering" w:customStyle="1" w:styleId="List696">
    <w:name w:val="List 696"/>
    <w:basedOn w:val="694"/>
    <w:rsid w:val="00F65069"/>
  </w:style>
  <w:style w:type="numbering" w:customStyle="1" w:styleId="694">
    <w:name w:val="Импортированный стиль 694"/>
    <w:rsid w:val="00F65069"/>
  </w:style>
  <w:style w:type="numbering" w:customStyle="1" w:styleId="List697">
    <w:name w:val="List 697"/>
    <w:basedOn w:val="695"/>
    <w:rsid w:val="00F65069"/>
  </w:style>
  <w:style w:type="numbering" w:customStyle="1" w:styleId="695">
    <w:name w:val="Импортированный стиль 695"/>
    <w:rsid w:val="00F65069"/>
  </w:style>
  <w:style w:type="paragraph" w:customStyle="1" w:styleId="p2">
    <w:name w:val="p2"/>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698">
    <w:name w:val="List 698"/>
    <w:basedOn w:val="696"/>
    <w:rsid w:val="00F65069"/>
  </w:style>
  <w:style w:type="numbering" w:customStyle="1" w:styleId="696">
    <w:name w:val="Импортированный стиль 696"/>
    <w:rsid w:val="00F65069"/>
  </w:style>
  <w:style w:type="numbering" w:customStyle="1" w:styleId="List699">
    <w:name w:val="List 699"/>
    <w:basedOn w:val="697"/>
    <w:rsid w:val="00F65069"/>
  </w:style>
  <w:style w:type="numbering" w:customStyle="1" w:styleId="697">
    <w:name w:val="Импортированный стиль 697"/>
    <w:rsid w:val="00F65069"/>
  </w:style>
  <w:style w:type="numbering" w:customStyle="1" w:styleId="List700">
    <w:name w:val="List 700"/>
    <w:basedOn w:val="698"/>
    <w:rsid w:val="00F65069"/>
  </w:style>
  <w:style w:type="numbering" w:customStyle="1" w:styleId="698">
    <w:name w:val="Импортированный стиль 698"/>
    <w:rsid w:val="00F65069"/>
  </w:style>
  <w:style w:type="numbering" w:customStyle="1" w:styleId="List701">
    <w:name w:val="List 701"/>
    <w:basedOn w:val="699"/>
    <w:rsid w:val="00F65069"/>
  </w:style>
  <w:style w:type="numbering" w:customStyle="1" w:styleId="699">
    <w:name w:val="Импортированный стиль 699"/>
    <w:rsid w:val="00F65069"/>
  </w:style>
  <w:style w:type="numbering" w:customStyle="1" w:styleId="List702">
    <w:name w:val="List 702"/>
    <w:basedOn w:val="700"/>
    <w:rsid w:val="00F65069"/>
  </w:style>
  <w:style w:type="numbering" w:customStyle="1" w:styleId="700">
    <w:name w:val="Импортированный стиль 700"/>
    <w:rsid w:val="00F65069"/>
  </w:style>
  <w:style w:type="numbering" w:customStyle="1" w:styleId="List703">
    <w:name w:val="List 703"/>
    <w:basedOn w:val="701"/>
    <w:rsid w:val="00F65069"/>
  </w:style>
  <w:style w:type="numbering" w:customStyle="1" w:styleId="701">
    <w:name w:val="Импортированный стиль 701"/>
    <w:rsid w:val="00F65069"/>
  </w:style>
  <w:style w:type="numbering" w:customStyle="1" w:styleId="List704">
    <w:name w:val="List 704"/>
    <w:basedOn w:val="702"/>
    <w:rsid w:val="00F65069"/>
  </w:style>
  <w:style w:type="numbering" w:customStyle="1" w:styleId="702">
    <w:name w:val="Импортированный стиль 702"/>
    <w:rsid w:val="00F65069"/>
  </w:style>
  <w:style w:type="numbering" w:customStyle="1" w:styleId="List705">
    <w:name w:val="List 705"/>
    <w:basedOn w:val="703"/>
    <w:rsid w:val="00F65069"/>
  </w:style>
  <w:style w:type="numbering" w:customStyle="1" w:styleId="703">
    <w:name w:val="Импортированный стиль 703"/>
    <w:rsid w:val="00F65069"/>
  </w:style>
  <w:style w:type="numbering" w:customStyle="1" w:styleId="List706">
    <w:name w:val="List 706"/>
    <w:basedOn w:val="704"/>
    <w:rsid w:val="00F65069"/>
  </w:style>
  <w:style w:type="numbering" w:customStyle="1" w:styleId="704">
    <w:name w:val="Импортированный стиль 704"/>
    <w:rsid w:val="00F65069"/>
  </w:style>
  <w:style w:type="numbering" w:customStyle="1" w:styleId="List707">
    <w:name w:val="List 707"/>
    <w:basedOn w:val="705"/>
    <w:rsid w:val="00F65069"/>
  </w:style>
  <w:style w:type="numbering" w:customStyle="1" w:styleId="705">
    <w:name w:val="Импортированный стиль 705"/>
    <w:rsid w:val="00F65069"/>
  </w:style>
  <w:style w:type="numbering" w:customStyle="1" w:styleId="List708">
    <w:name w:val="List 708"/>
    <w:basedOn w:val="706"/>
    <w:rsid w:val="00F65069"/>
  </w:style>
  <w:style w:type="numbering" w:customStyle="1" w:styleId="706">
    <w:name w:val="Импортированный стиль 706"/>
    <w:rsid w:val="00F65069"/>
  </w:style>
  <w:style w:type="numbering" w:customStyle="1" w:styleId="List709">
    <w:name w:val="List 709"/>
    <w:basedOn w:val="707"/>
    <w:rsid w:val="00F65069"/>
  </w:style>
  <w:style w:type="numbering" w:customStyle="1" w:styleId="707">
    <w:name w:val="Импортированный стиль 707"/>
    <w:rsid w:val="00F65069"/>
  </w:style>
  <w:style w:type="numbering" w:customStyle="1" w:styleId="List710">
    <w:name w:val="List 710"/>
    <w:basedOn w:val="708"/>
    <w:rsid w:val="00F65069"/>
  </w:style>
  <w:style w:type="numbering" w:customStyle="1" w:styleId="708">
    <w:name w:val="Импортированный стиль 708"/>
    <w:rsid w:val="00F65069"/>
  </w:style>
  <w:style w:type="numbering" w:customStyle="1" w:styleId="List711">
    <w:name w:val="List 711"/>
    <w:basedOn w:val="709"/>
    <w:rsid w:val="00F65069"/>
  </w:style>
  <w:style w:type="numbering" w:customStyle="1" w:styleId="709">
    <w:name w:val="Импортированный стиль 709"/>
    <w:rsid w:val="00F65069"/>
  </w:style>
  <w:style w:type="numbering" w:customStyle="1" w:styleId="List712">
    <w:name w:val="List 712"/>
    <w:basedOn w:val="710"/>
    <w:rsid w:val="00F65069"/>
  </w:style>
  <w:style w:type="numbering" w:customStyle="1" w:styleId="710">
    <w:name w:val="Импортированный стиль 710"/>
    <w:rsid w:val="00F65069"/>
  </w:style>
  <w:style w:type="numbering" w:customStyle="1" w:styleId="List713">
    <w:name w:val="List 713"/>
    <w:basedOn w:val="711"/>
    <w:rsid w:val="00F65069"/>
  </w:style>
  <w:style w:type="numbering" w:customStyle="1" w:styleId="711">
    <w:name w:val="Импортированный стиль 711"/>
    <w:rsid w:val="00F65069"/>
  </w:style>
  <w:style w:type="numbering" w:customStyle="1" w:styleId="List714">
    <w:name w:val="List 714"/>
    <w:basedOn w:val="712"/>
    <w:rsid w:val="00F65069"/>
  </w:style>
  <w:style w:type="numbering" w:customStyle="1" w:styleId="712">
    <w:name w:val="Импортированный стиль 712"/>
    <w:rsid w:val="00F65069"/>
  </w:style>
  <w:style w:type="numbering" w:customStyle="1" w:styleId="List715">
    <w:name w:val="List 715"/>
    <w:basedOn w:val="713"/>
    <w:rsid w:val="00F65069"/>
  </w:style>
  <w:style w:type="numbering" w:customStyle="1" w:styleId="713">
    <w:name w:val="Импортированный стиль 713"/>
    <w:rsid w:val="00F65069"/>
  </w:style>
  <w:style w:type="numbering" w:customStyle="1" w:styleId="List716">
    <w:name w:val="List 716"/>
    <w:basedOn w:val="714"/>
    <w:rsid w:val="00F65069"/>
  </w:style>
  <w:style w:type="numbering" w:customStyle="1" w:styleId="714">
    <w:name w:val="Импортированный стиль 714"/>
    <w:rsid w:val="00F65069"/>
  </w:style>
  <w:style w:type="numbering" w:customStyle="1" w:styleId="List717">
    <w:name w:val="List 717"/>
    <w:basedOn w:val="714"/>
    <w:rsid w:val="00F65069"/>
  </w:style>
  <w:style w:type="numbering" w:customStyle="1" w:styleId="List718">
    <w:name w:val="List 718"/>
    <w:basedOn w:val="715"/>
    <w:rsid w:val="00F65069"/>
  </w:style>
  <w:style w:type="numbering" w:customStyle="1" w:styleId="715">
    <w:name w:val="Импортированный стиль 715"/>
    <w:rsid w:val="00F65069"/>
  </w:style>
  <w:style w:type="numbering" w:customStyle="1" w:styleId="List719">
    <w:name w:val="List 719"/>
    <w:basedOn w:val="716"/>
    <w:rsid w:val="00F65069"/>
  </w:style>
  <w:style w:type="numbering" w:customStyle="1" w:styleId="716">
    <w:name w:val="Импортированный стиль 716"/>
    <w:rsid w:val="00F65069"/>
  </w:style>
  <w:style w:type="numbering" w:customStyle="1" w:styleId="List720">
    <w:name w:val="List 720"/>
    <w:basedOn w:val="717"/>
    <w:rsid w:val="00F65069"/>
  </w:style>
  <w:style w:type="numbering" w:customStyle="1" w:styleId="717">
    <w:name w:val="Импортированный стиль 717"/>
    <w:rsid w:val="00F65069"/>
  </w:style>
  <w:style w:type="numbering" w:customStyle="1" w:styleId="List721">
    <w:name w:val="List 721"/>
    <w:basedOn w:val="718"/>
    <w:rsid w:val="00F65069"/>
  </w:style>
  <w:style w:type="numbering" w:customStyle="1" w:styleId="718">
    <w:name w:val="Импортированный стиль 718"/>
    <w:rsid w:val="00F65069"/>
  </w:style>
  <w:style w:type="numbering" w:customStyle="1" w:styleId="List722">
    <w:name w:val="List 722"/>
    <w:basedOn w:val="719"/>
    <w:rsid w:val="00F65069"/>
  </w:style>
  <w:style w:type="numbering" w:customStyle="1" w:styleId="719">
    <w:name w:val="Импортированный стиль 719"/>
    <w:rsid w:val="00F65069"/>
  </w:style>
  <w:style w:type="numbering" w:customStyle="1" w:styleId="List723">
    <w:name w:val="List 723"/>
    <w:basedOn w:val="720"/>
    <w:rsid w:val="00F65069"/>
  </w:style>
  <w:style w:type="numbering" w:customStyle="1" w:styleId="720">
    <w:name w:val="Импортированный стиль 720"/>
    <w:rsid w:val="00F65069"/>
  </w:style>
  <w:style w:type="numbering" w:customStyle="1" w:styleId="List724">
    <w:name w:val="List 724"/>
    <w:basedOn w:val="721"/>
    <w:rsid w:val="00F65069"/>
  </w:style>
  <w:style w:type="numbering" w:customStyle="1" w:styleId="721">
    <w:name w:val="Импортированный стиль 721"/>
    <w:rsid w:val="00F65069"/>
  </w:style>
  <w:style w:type="numbering" w:customStyle="1" w:styleId="List725">
    <w:name w:val="List 725"/>
    <w:basedOn w:val="722"/>
    <w:rsid w:val="00F65069"/>
  </w:style>
  <w:style w:type="numbering" w:customStyle="1" w:styleId="722">
    <w:name w:val="Импортированный стиль 722"/>
    <w:rsid w:val="00F65069"/>
  </w:style>
  <w:style w:type="numbering" w:customStyle="1" w:styleId="List726">
    <w:name w:val="List 726"/>
    <w:basedOn w:val="723"/>
    <w:rsid w:val="00F65069"/>
  </w:style>
  <w:style w:type="numbering" w:customStyle="1" w:styleId="723">
    <w:name w:val="Импортированный стиль 723"/>
    <w:rsid w:val="00F65069"/>
  </w:style>
  <w:style w:type="numbering" w:customStyle="1" w:styleId="List727">
    <w:name w:val="List 727"/>
    <w:basedOn w:val="724"/>
    <w:rsid w:val="00F65069"/>
  </w:style>
  <w:style w:type="numbering" w:customStyle="1" w:styleId="724">
    <w:name w:val="Импортированный стиль 724"/>
    <w:rsid w:val="00F65069"/>
  </w:style>
  <w:style w:type="numbering" w:customStyle="1" w:styleId="List728">
    <w:name w:val="List 728"/>
    <w:basedOn w:val="725"/>
    <w:rsid w:val="00F65069"/>
  </w:style>
  <w:style w:type="numbering" w:customStyle="1" w:styleId="725">
    <w:name w:val="Импортированный стиль 725"/>
    <w:rsid w:val="00F65069"/>
  </w:style>
  <w:style w:type="numbering" w:customStyle="1" w:styleId="List729">
    <w:name w:val="List 729"/>
    <w:basedOn w:val="726"/>
    <w:rsid w:val="00F65069"/>
  </w:style>
  <w:style w:type="numbering" w:customStyle="1" w:styleId="726">
    <w:name w:val="Импортированный стиль 726"/>
    <w:rsid w:val="00F65069"/>
  </w:style>
  <w:style w:type="numbering" w:customStyle="1" w:styleId="List730">
    <w:name w:val="List 730"/>
    <w:basedOn w:val="727"/>
    <w:rsid w:val="00F65069"/>
  </w:style>
  <w:style w:type="numbering" w:customStyle="1" w:styleId="727">
    <w:name w:val="Импортированный стиль 727"/>
    <w:rsid w:val="00F65069"/>
  </w:style>
  <w:style w:type="numbering" w:customStyle="1" w:styleId="List731">
    <w:name w:val="List 731"/>
    <w:basedOn w:val="728"/>
    <w:rsid w:val="00F65069"/>
  </w:style>
  <w:style w:type="numbering" w:customStyle="1" w:styleId="728">
    <w:name w:val="Импортированный стиль 728"/>
    <w:rsid w:val="00F65069"/>
  </w:style>
  <w:style w:type="numbering" w:customStyle="1" w:styleId="List732">
    <w:name w:val="List 732"/>
    <w:basedOn w:val="729"/>
    <w:rsid w:val="00F65069"/>
  </w:style>
  <w:style w:type="numbering" w:customStyle="1" w:styleId="729">
    <w:name w:val="Импортированный стиль 729"/>
    <w:rsid w:val="00F65069"/>
  </w:style>
  <w:style w:type="paragraph" w:customStyle="1" w:styleId="western">
    <w:name w:val="western"/>
    <w:rsid w:val="00F65069"/>
    <w:pPr>
      <w:pBdr>
        <w:top w:val="nil"/>
        <w:left w:val="nil"/>
        <w:bottom w:val="nil"/>
        <w:right w:val="nil"/>
        <w:between w:val="nil"/>
        <w:bar w:val="nil"/>
      </w:pBdr>
      <w:spacing w:before="100"/>
    </w:pPr>
    <w:rPr>
      <w:rFonts w:hAnsi="Arial Unicode MS" w:cs="Arial Unicode MS"/>
      <w:color w:val="000000"/>
      <w:sz w:val="24"/>
      <w:szCs w:val="24"/>
      <w:u w:color="000000"/>
      <w:bdr w:val="nil"/>
    </w:rPr>
  </w:style>
  <w:style w:type="numbering" w:customStyle="1" w:styleId="List733">
    <w:name w:val="List 733"/>
    <w:basedOn w:val="730"/>
    <w:rsid w:val="00F65069"/>
  </w:style>
  <w:style w:type="numbering" w:customStyle="1" w:styleId="730">
    <w:name w:val="Импортированный стиль 730"/>
    <w:rsid w:val="00F65069"/>
  </w:style>
  <w:style w:type="numbering" w:customStyle="1" w:styleId="List734">
    <w:name w:val="List 734"/>
    <w:basedOn w:val="731"/>
    <w:rsid w:val="00F65069"/>
  </w:style>
  <w:style w:type="numbering" w:customStyle="1" w:styleId="731">
    <w:name w:val="Импортированный стиль 731"/>
    <w:rsid w:val="00F65069"/>
  </w:style>
  <w:style w:type="numbering" w:customStyle="1" w:styleId="List735">
    <w:name w:val="List 735"/>
    <w:basedOn w:val="732"/>
    <w:rsid w:val="00F65069"/>
  </w:style>
  <w:style w:type="numbering" w:customStyle="1" w:styleId="732">
    <w:name w:val="Импортированный стиль 732"/>
    <w:rsid w:val="00F65069"/>
  </w:style>
  <w:style w:type="numbering" w:customStyle="1" w:styleId="List736">
    <w:name w:val="List 736"/>
    <w:basedOn w:val="733"/>
    <w:rsid w:val="00F65069"/>
  </w:style>
  <w:style w:type="numbering" w:customStyle="1" w:styleId="733">
    <w:name w:val="Импортированный стиль 733"/>
    <w:rsid w:val="00F65069"/>
  </w:style>
  <w:style w:type="paragraph" w:customStyle="1" w:styleId="1b">
    <w:name w:val="Без интервала1"/>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737">
    <w:name w:val="List 737"/>
    <w:basedOn w:val="734"/>
    <w:rsid w:val="00F65069"/>
  </w:style>
  <w:style w:type="numbering" w:customStyle="1" w:styleId="734">
    <w:name w:val="Импортированный стиль 734"/>
    <w:rsid w:val="00F65069"/>
  </w:style>
  <w:style w:type="numbering" w:customStyle="1" w:styleId="List738">
    <w:name w:val="List 738"/>
    <w:basedOn w:val="735"/>
    <w:rsid w:val="00F65069"/>
  </w:style>
  <w:style w:type="numbering" w:customStyle="1" w:styleId="735">
    <w:name w:val="Импортированный стиль 735"/>
    <w:rsid w:val="00F65069"/>
  </w:style>
  <w:style w:type="numbering" w:customStyle="1" w:styleId="List739">
    <w:name w:val="List 739"/>
    <w:basedOn w:val="736"/>
    <w:rsid w:val="00F65069"/>
  </w:style>
  <w:style w:type="numbering" w:customStyle="1" w:styleId="736">
    <w:name w:val="Импортированный стиль 736"/>
    <w:rsid w:val="00F65069"/>
  </w:style>
  <w:style w:type="numbering" w:customStyle="1" w:styleId="List740">
    <w:name w:val="List 740"/>
    <w:basedOn w:val="737"/>
    <w:rsid w:val="00F65069"/>
  </w:style>
  <w:style w:type="numbering" w:customStyle="1" w:styleId="737">
    <w:name w:val="Импортированный стиль 737"/>
    <w:rsid w:val="00F65069"/>
  </w:style>
  <w:style w:type="numbering" w:customStyle="1" w:styleId="List741">
    <w:name w:val="List 741"/>
    <w:basedOn w:val="738"/>
    <w:rsid w:val="00F65069"/>
  </w:style>
  <w:style w:type="numbering" w:customStyle="1" w:styleId="738">
    <w:name w:val="Импортированный стиль 738"/>
    <w:rsid w:val="00F65069"/>
  </w:style>
  <w:style w:type="numbering" w:customStyle="1" w:styleId="List742">
    <w:name w:val="List 742"/>
    <w:basedOn w:val="739"/>
    <w:rsid w:val="00F65069"/>
  </w:style>
  <w:style w:type="numbering" w:customStyle="1" w:styleId="739">
    <w:name w:val="Импортированный стиль 739"/>
    <w:rsid w:val="00F65069"/>
  </w:style>
  <w:style w:type="numbering" w:customStyle="1" w:styleId="List743">
    <w:name w:val="List 743"/>
    <w:basedOn w:val="740"/>
    <w:rsid w:val="00F65069"/>
  </w:style>
  <w:style w:type="numbering" w:customStyle="1" w:styleId="740">
    <w:name w:val="Импортированный стиль 740"/>
    <w:rsid w:val="00F65069"/>
  </w:style>
  <w:style w:type="numbering" w:customStyle="1" w:styleId="List744">
    <w:name w:val="List 744"/>
    <w:basedOn w:val="741"/>
    <w:rsid w:val="00F65069"/>
  </w:style>
  <w:style w:type="numbering" w:customStyle="1" w:styleId="741">
    <w:name w:val="Импортированный стиль 741"/>
    <w:rsid w:val="00F65069"/>
  </w:style>
  <w:style w:type="numbering" w:customStyle="1" w:styleId="List745">
    <w:name w:val="List 745"/>
    <w:basedOn w:val="742"/>
    <w:rsid w:val="00F65069"/>
  </w:style>
  <w:style w:type="numbering" w:customStyle="1" w:styleId="742">
    <w:name w:val="Импортированный стиль 742"/>
    <w:rsid w:val="00F65069"/>
  </w:style>
  <w:style w:type="numbering" w:customStyle="1" w:styleId="List746">
    <w:name w:val="List 746"/>
    <w:basedOn w:val="743"/>
    <w:rsid w:val="00F65069"/>
  </w:style>
  <w:style w:type="numbering" w:customStyle="1" w:styleId="743">
    <w:name w:val="Импортированный стиль 743"/>
    <w:rsid w:val="00F65069"/>
  </w:style>
  <w:style w:type="paragraph" w:styleId="HTML">
    <w:name w:val="HTML Preformatted"/>
    <w:rsid w:val="00F6506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bdr w:val="nil"/>
    </w:rPr>
  </w:style>
  <w:style w:type="numbering" w:customStyle="1" w:styleId="List747">
    <w:name w:val="List 747"/>
    <w:basedOn w:val="744"/>
    <w:rsid w:val="00F65069"/>
  </w:style>
  <w:style w:type="numbering" w:customStyle="1" w:styleId="744">
    <w:name w:val="Импортированный стиль 744"/>
    <w:rsid w:val="00F65069"/>
  </w:style>
  <w:style w:type="numbering" w:customStyle="1" w:styleId="List748">
    <w:name w:val="List 748"/>
    <w:basedOn w:val="745"/>
    <w:rsid w:val="00F65069"/>
  </w:style>
  <w:style w:type="numbering" w:customStyle="1" w:styleId="745">
    <w:name w:val="Импортированный стиль 745"/>
    <w:rsid w:val="00F65069"/>
  </w:style>
  <w:style w:type="numbering" w:customStyle="1" w:styleId="List749">
    <w:name w:val="List 749"/>
    <w:basedOn w:val="746"/>
    <w:rsid w:val="00F65069"/>
  </w:style>
  <w:style w:type="numbering" w:customStyle="1" w:styleId="746">
    <w:name w:val="Импортированный стиль 746"/>
    <w:rsid w:val="00F65069"/>
  </w:style>
  <w:style w:type="numbering" w:customStyle="1" w:styleId="List750">
    <w:name w:val="List 750"/>
    <w:basedOn w:val="747"/>
    <w:rsid w:val="00F65069"/>
  </w:style>
  <w:style w:type="numbering" w:customStyle="1" w:styleId="747">
    <w:name w:val="Импортированный стиль 747"/>
    <w:rsid w:val="00F65069"/>
  </w:style>
  <w:style w:type="numbering" w:customStyle="1" w:styleId="List751">
    <w:name w:val="List 751"/>
    <w:basedOn w:val="748"/>
    <w:rsid w:val="00F65069"/>
  </w:style>
  <w:style w:type="numbering" w:customStyle="1" w:styleId="748">
    <w:name w:val="Импортированный стиль 748"/>
    <w:rsid w:val="00F65069"/>
  </w:style>
  <w:style w:type="numbering" w:customStyle="1" w:styleId="List752">
    <w:name w:val="List 752"/>
    <w:basedOn w:val="749"/>
    <w:rsid w:val="00F65069"/>
  </w:style>
  <w:style w:type="numbering" w:customStyle="1" w:styleId="749">
    <w:name w:val="Импортированный стиль 749"/>
    <w:rsid w:val="00F65069"/>
  </w:style>
  <w:style w:type="numbering" w:customStyle="1" w:styleId="List753">
    <w:name w:val="List 753"/>
    <w:basedOn w:val="750"/>
    <w:rsid w:val="00F65069"/>
  </w:style>
  <w:style w:type="numbering" w:customStyle="1" w:styleId="750">
    <w:name w:val="Импортированный стиль 750"/>
    <w:rsid w:val="00F65069"/>
  </w:style>
  <w:style w:type="numbering" w:customStyle="1" w:styleId="List754">
    <w:name w:val="List 754"/>
    <w:basedOn w:val="751"/>
    <w:rsid w:val="00F65069"/>
  </w:style>
  <w:style w:type="numbering" w:customStyle="1" w:styleId="751">
    <w:name w:val="Импортированный стиль 751"/>
    <w:rsid w:val="00F65069"/>
  </w:style>
  <w:style w:type="paragraph" w:customStyle="1" w:styleId="Tab">
    <w:name w:val="Tab"/>
    <w:rsid w:val="00F65069"/>
    <w:pPr>
      <w:pBdr>
        <w:top w:val="nil"/>
        <w:left w:val="nil"/>
        <w:bottom w:val="nil"/>
        <w:right w:val="nil"/>
        <w:between w:val="nil"/>
        <w:bar w:val="nil"/>
      </w:pBdr>
      <w:spacing w:before="20" w:after="20"/>
      <w:jc w:val="both"/>
    </w:pPr>
    <w:rPr>
      <w:rFonts w:ascii="Arial Unicode MS" w:hAnsi="Arial Unicode MS" w:cs="Arial Unicode MS"/>
      <w:color w:val="000000"/>
      <w:u w:color="000000"/>
      <w:bdr w:val="nil"/>
    </w:rPr>
  </w:style>
  <w:style w:type="numbering" w:customStyle="1" w:styleId="List755">
    <w:name w:val="List 755"/>
    <w:basedOn w:val="752"/>
    <w:rsid w:val="00F65069"/>
  </w:style>
  <w:style w:type="numbering" w:customStyle="1" w:styleId="752">
    <w:name w:val="Импортированный стиль 752"/>
    <w:rsid w:val="00F65069"/>
  </w:style>
  <w:style w:type="numbering" w:customStyle="1" w:styleId="List756">
    <w:name w:val="List 756"/>
    <w:basedOn w:val="753"/>
    <w:rsid w:val="00F65069"/>
  </w:style>
  <w:style w:type="numbering" w:customStyle="1" w:styleId="753">
    <w:name w:val="Импортированный стиль 753"/>
    <w:rsid w:val="00F65069"/>
  </w:style>
  <w:style w:type="numbering" w:customStyle="1" w:styleId="List757">
    <w:name w:val="List 757"/>
    <w:basedOn w:val="754"/>
    <w:rsid w:val="00F65069"/>
  </w:style>
  <w:style w:type="numbering" w:customStyle="1" w:styleId="754">
    <w:name w:val="Импортированный стиль 754"/>
    <w:rsid w:val="00F65069"/>
  </w:style>
  <w:style w:type="numbering" w:customStyle="1" w:styleId="List758">
    <w:name w:val="List 758"/>
    <w:basedOn w:val="755"/>
    <w:rsid w:val="00F65069"/>
  </w:style>
  <w:style w:type="numbering" w:customStyle="1" w:styleId="755">
    <w:name w:val="Импортированный стиль 755"/>
    <w:rsid w:val="00F65069"/>
  </w:style>
  <w:style w:type="numbering" w:customStyle="1" w:styleId="List759">
    <w:name w:val="List 759"/>
    <w:basedOn w:val="756"/>
    <w:rsid w:val="00F65069"/>
  </w:style>
  <w:style w:type="numbering" w:customStyle="1" w:styleId="756">
    <w:name w:val="Импортированный стиль 756"/>
    <w:rsid w:val="00F65069"/>
  </w:style>
  <w:style w:type="numbering" w:customStyle="1" w:styleId="List760">
    <w:name w:val="List 760"/>
    <w:basedOn w:val="757"/>
    <w:rsid w:val="00F65069"/>
  </w:style>
  <w:style w:type="numbering" w:customStyle="1" w:styleId="757">
    <w:name w:val="Импортированный стиль 757"/>
    <w:rsid w:val="00F65069"/>
  </w:style>
  <w:style w:type="numbering" w:customStyle="1" w:styleId="List761">
    <w:name w:val="List 761"/>
    <w:basedOn w:val="758"/>
    <w:rsid w:val="00F65069"/>
  </w:style>
  <w:style w:type="numbering" w:customStyle="1" w:styleId="758">
    <w:name w:val="Импортированный стиль 758"/>
    <w:rsid w:val="00F65069"/>
  </w:style>
  <w:style w:type="numbering" w:customStyle="1" w:styleId="List762">
    <w:name w:val="List 762"/>
    <w:basedOn w:val="759"/>
    <w:rsid w:val="00F65069"/>
  </w:style>
  <w:style w:type="numbering" w:customStyle="1" w:styleId="759">
    <w:name w:val="Импортированный стиль 759"/>
    <w:rsid w:val="00F65069"/>
  </w:style>
  <w:style w:type="numbering" w:customStyle="1" w:styleId="List763">
    <w:name w:val="List 763"/>
    <w:basedOn w:val="760"/>
    <w:rsid w:val="00F65069"/>
  </w:style>
  <w:style w:type="numbering" w:customStyle="1" w:styleId="760">
    <w:name w:val="Импортированный стиль 760"/>
    <w:rsid w:val="00F65069"/>
  </w:style>
  <w:style w:type="numbering" w:customStyle="1" w:styleId="List764">
    <w:name w:val="List 764"/>
    <w:basedOn w:val="761"/>
    <w:rsid w:val="00F65069"/>
  </w:style>
  <w:style w:type="numbering" w:customStyle="1" w:styleId="761">
    <w:name w:val="Импортированный стиль 761"/>
    <w:rsid w:val="00F65069"/>
  </w:style>
  <w:style w:type="numbering" w:customStyle="1" w:styleId="List765">
    <w:name w:val="List 765"/>
    <w:basedOn w:val="762"/>
    <w:rsid w:val="00F65069"/>
  </w:style>
  <w:style w:type="numbering" w:customStyle="1" w:styleId="762">
    <w:name w:val="Импортированный стиль 762"/>
    <w:rsid w:val="00F65069"/>
  </w:style>
  <w:style w:type="numbering" w:customStyle="1" w:styleId="List766">
    <w:name w:val="List 766"/>
    <w:basedOn w:val="763"/>
    <w:rsid w:val="00F65069"/>
  </w:style>
  <w:style w:type="numbering" w:customStyle="1" w:styleId="763">
    <w:name w:val="Импортированный стиль 763"/>
    <w:rsid w:val="00F65069"/>
  </w:style>
  <w:style w:type="numbering" w:customStyle="1" w:styleId="List767">
    <w:name w:val="List 767"/>
    <w:basedOn w:val="764"/>
    <w:rsid w:val="00F65069"/>
  </w:style>
  <w:style w:type="numbering" w:customStyle="1" w:styleId="764">
    <w:name w:val="Импортированный стиль 764"/>
    <w:rsid w:val="00F65069"/>
  </w:style>
  <w:style w:type="numbering" w:customStyle="1" w:styleId="List768">
    <w:name w:val="List 768"/>
    <w:basedOn w:val="765"/>
    <w:rsid w:val="00F65069"/>
  </w:style>
  <w:style w:type="numbering" w:customStyle="1" w:styleId="765">
    <w:name w:val="Импортированный стиль 765"/>
    <w:rsid w:val="00F65069"/>
  </w:style>
  <w:style w:type="numbering" w:customStyle="1" w:styleId="List769">
    <w:name w:val="List 769"/>
    <w:basedOn w:val="766"/>
    <w:rsid w:val="00F65069"/>
  </w:style>
  <w:style w:type="numbering" w:customStyle="1" w:styleId="766">
    <w:name w:val="Импортированный стиль 766"/>
    <w:rsid w:val="00F65069"/>
  </w:style>
  <w:style w:type="numbering" w:customStyle="1" w:styleId="List770">
    <w:name w:val="List 770"/>
    <w:basedOn w:val="767"/>
    <w:rsid w:val="00F65069"/>
  </w:style>
  <w:style w:type="numbering" w:customStyle="1" w:styleId="767">
    <w:name w:val="Импортированный стиль 767"/>
    <w:rsid w:val="00F65069"/>
  </w:style>
  <w:style w:type="numbering" w:customStyle="1" w:styleId="List771">
    <w:name w:val="List 771"/>
    <w:basedOn w:val="768"/>
    <w:rsid w:val="00F65069"/>
  </w:style>
  <w:style w:type="numbering" w:customStyle="1" w:styleId="768">
    <w:name w:val="Импортированный стиль 768"/>
    <w:rsid w:val="00F65069"/>
  </w:style>
  <w:style w:type="numbering" w:customStyle="1" w:styleId="List772">
    <w:name w:val="List 772"/>
    <w:basedOn w:val="769"/>
    <w:rsid w:val="00F65069"/>
  </w:style>
  <w:style w:type="numbering" w:customStyle="1" w:styleId="769">
    <w:name w:val="Импортированный стиль 769"/>
    <w:rsid w:val="00F65069"/>
  </w:style>
  <w:style w:type="numbering" w:customStyle="1" w:styleId="List773">
    <w:name w:val="List 773"/>
    <w:basedOn w:val="770"/>
    <w:rsid w:val="00F65069"/>
  </w:style>
  <w:style w:type="numbering" w:customStyle="1" w:styleId="770">
    <w:name w:val="Импортированный стиль 770"/>
    <w:rsid w:val="00F65069"/>
  </w:style>
  <w:style w:type="numbering" w:customStyle="1" w:styleId="List774">
    <w:name w:val="List 774"/>
    <w:basedOn w:val="771"/>
    <w:rsid w:val="00F65069"/>
  </w:style>
  <w:style w:type="numbering" w:customStyle="1" w:styleId="771">
    <w:name w:val="Импортированный стиль 771"/>
    <w:rsid w:val="00F65069"/>
  </w:style>
  <w:style w:type="numbering" w:customStyle="1" w:styleId="List775">
    <w:name w:val="List 775"/>
    <w:basedOn w:val="772"/>
    <w:rsid w:val="00F65069"/>
  </w:style>
  <w:style w:type="numbering" w:customStyle="1" w:styleId="772">
    <w:name w:val="Импортированный стиль 772"/>
    <w:rsid w:val="00F65069"/>
  </w:style>
  <w:style w:type="numbering" w:customStyle="1" w:styleId="List776">
    <w:name w:val="List 776"/>
    <w:basedOn w:val="773"/>
    <w:rsid w:val="00F65069"/>
  </w:style>
  <w:style w:type="numbering" w:customStyle="1" w:styleId="773">
    <w:name w:val="Импортированный стиль 773"/>
    <w:rsid w:val="00F65069"/>
  </w:style>
  <w:style w:type="numbering" w:customStyle="1" w:styleId="List777">
    <w:name w:val="List 777"/>
    <w:basedOn w:val="774"/>
    <w:rsid w:val="00F65069"/>
  </w:style>
  <w:style w:type="numbering" w:customStyle="1" w:styleId="774">
    <w:name w:val="Импортированный стиль 774"/>
    <w:rsid w:val="00F65069"/>
  </w:style>
  <w:style w:type="numbering" w:customStyle="1" w:styleId="List778">
    <w:name w:val="List 778"/>
    <w:basedOn w:val="775"/>
    <w:rsid w:val="00F65069"/>
  </w:style>
  <w:style w:type="numbering" w:customStyle="1" w:styleId="775">
    <w:name w:val="Импортированный стиль 775"/>
    <w:rsid w:val="00F65069"/>
  </w:style>
  <w:style w:type="numbering" w:customStyle="1" w:styleId="List779">
    <w:name w:val="List 779"/>
    <w:basedOn w:val="776"/>
    <w:rsid w:val="00F65069"/>
  </w:style>
  <w:style w:type="numbering" w:customStyle="1" w:styleId="776">
    <w:name w:val="Импортированный стиль 776"/>
    <w:rsid w:val="00F65069"/>
  </w:style>
  <w:style w:type="numbering" w:customStyle="1" w:styleId="List780">
    <w:name w:val="List 780"/>
    <w:basedOn w:val="777"/>
    <w:rsid w:val="00F65069"/>
  </w:style>
  <w:style w:type="numbering" w:customStyle="1" w:styleId="777">
    <w:name w:val="Импортированный стиль 777"/>
    <w:rsid w:val="00F65069"/>
  </w:style>
  <w:style w:type="numbering" w:customStyle="1" w:styleId="List781">
    <w:name w:val="List 781"/>
    <w:basedOn w:val="778"/>
    <w:rsid w:val="00F65069"/>
  </w:style>
  <w:style w:type="numbering" w:customStyle="1" w:styleId="778">
    <w:name w:val="Импортированный стиль 778"/>
    <w:rsid w:val="00F65069"/>
  </w:style>
  <w:style w:type="numbering" w:customStyle="1" w:styleId="List782">
    <w:name w:val="List 782"/>
    <w:basedOn w:val="779"/>
    <w:rsid w:val="00F65069"/>
  </w:style>
  <w:style w:type="numbering" w:customStyle="1" w:styleId="779">
    <w:name w:val="Импортированный стиль 779"/>
    <w:rsid w:val="00F65069"/>
  </w:style>
  <w:style w:type="numbering" w:customStyle="1" w:styleId="List783">
    <w:name w:val="List 783"/>
    <w:basedOn w:val="780"/>
    <w:rsid w:val="00F65069"/>
  </w:style>
  <w:style w:type="numbering" w:customStyle="1" w:styleId="780">
    <w:name w:val="Импортированный стиль 780"/>
    <w:rsid w:val="00F65069"/>
  </w:style>
  <w:style w:type="numbering" w:customStyle="1" w:styleId="List784">
    <w:name w:val="List 784"/>
    <w:basedOn w:val="781"/>
    <w:rsid w:val="00F65069"/>
  </w:style>
  <w:style w:type="numbering" w:customStyle="1" w:styleId="781">
    <w:name w:val="Импортированный стиль 781"/>
    <w:rsid w:val="00F65069"/>
  </w:style>
  <w:style w:type="numbering" w:customStyle="1" w:styleId="List785">
    <w:name w:val="List 785"/>
    <w:basedOn w:val="782"/>
    <w:rsid w:val="00F65069"/>
  </w:style>
  <w:style w:type="numbering" w:customStyle="1" w:styleId="782">
    <w:name w:val="Импортированный стиль 782"/>
    <w:rsid w:val="00F65069"/>
  </w:style>
  <w:style w:type="numbering" w:customStyle="1" w:styleId="List786">
    <w:name w:val="List 786"/>
    <w:basedOn w:val="783"/>
    <w:rsid w:val="00F65069"/>
  </w:style>
  <w:style w:type="numbering" w:customStyle="1" w:styleId="783">
    <w:name w:val="Импортированный стиль 783"/>
    <w:rsid w:val="00F65069"/>
  </w:style>
  <w:style w:type="numbering" w:customStyle="1" w:styleId="List787">
    <w:name w:val="List 787"/>
    <w:basedOn w:val="784"/>
    <w:rsid w:val="00F65069"/>
  </w:style>
  <w:style w:type="numbering" w:customStyle="1" w:styleId="784">
    <w:name w:val="Импортированный стиль 784"/>
    <w:rsid w:val="00F65069"/>
  </w:style>
  <w:style w:type="numbering" w:customStyle="1" w:styleId="List788">
    <w:name w:val="List 788"/>
    <w:basedOn w:val="785"/>
    <w:rsid w:val="00F65069"/>
  </w:style>
  <w:style w:type="numbering" w:customStyle="1" w:styleId="785">
    <w:name w:val="Импортированный стиль 785"/>
    <w:rsid w:val="00F65069"/>
  </w:style>
  <w:style w:type="numbering" w:customStyle="1" w:styleId="List789">
    <w:name w:val="List 789"/>
    <w:basedOn w:val="786"/>
    <w:rsid w:val="00F65069"/>
  </w:style>
  <w:style w:type="numbering" w:customStyle="1" w:styleId="786">
    <w:name w:val="Импортированный стиль 786"/>
    <w:rsid w:val="00F65069"/>
  </w:style>
  <w:style w:type="numbering" w:customStyle="1" w:styleId="List790">
    <w:name w:val="List 790"/>
    <w:basedOn w:val="787"/>
    <w:rsid w:val="00F65069"/>
  </w:style>
  <w:style w:type="numbering" w:customStyle="1" w:styleId="787">
    <w:name w:val="Импортированный стиль 787"/>
    <w:rsid w:val="00F65069"/>
  </w:style>
  <w:style w:type="numbering" w:customStyle="1" w:styleId="List791">
    <w:name w:val="List 791"/>
    <w:basedOn w:val="788"/>
    <w:rsid w:val="00F65069"/>
  </w:style>
  <w:style w:type="numbering" w:customStyle="1" w:styleId="788">
    <w:name w:val="Импортированный стиль 788"/>
    <w:rsid w:val="00F65069"/>
  </w:style>
  <w:style w:type="numbering" w:customStyle="1" w:styleId="List792">
    <w:name w:val="List 792"/>
    <w:basedOn w:val="789"/>
    <w:rsid w:val="00F65069"/>
  </w:style>
  <w:style w:type="numbering" w:customStyle="1" w:styleId="789">
    <w:name w:val="Импортированный стиль 789"/>
    <w:rsid w:val="00F65069"/>
  </w:style>
  <w:style w:type="numbering" w:customStyle="1" w:styleId="List793">
    <w:name w:val="List 793"/>
    <w:basedOn w:val="790"/>
    <w:rsid w:val="00F65069"/>
  </w:style>
  <w:style w:type="numbering" w:customStyle="1" w:styleId="790">
    <w:name w:val="Импортированный стиль 790"/>
    <w:rsid w:val="00F65069"/>
  </w:style>
  <w:style w:type="numbering" w:customStyle="1" w:styleId="List794">
    <w:name w:val="List 794"/>
    <w:basedOn w:val="791"/>
    <w:rsid w:val="00F65069"/>
  </w:style>
  <w:style w:type="numbering" w:customStyle="1" w:styleId="791">
    <w:name w:val="Импортированный стиль 791"/>
    <w:rsid w:val="00F65069"/>
  </w:style>
  <w:style w:type="numbering" w:customStyle="1" w:styleId="List795">
    <w:name w:val="List 795"/>
    <w:basedOn w:val="792"/>
    <w:rsid w:val="00F65069"/>
  </w:style>
  <w:style w:type="numbering" w:customStyle="1" w:styleId="792">
    <w:name w:val="Импортированный стиль 792"/>
    <w:rsid w:val="00F65069"/>
  </w:style>
  <w:style w:type="numbering" w:customStyle="1" w:styleId="List796">
    <w:name w:val="List 796"/>
    <w:basedOn w:val="793"/>
    <w:rsid w:val="00F65069"/>
  </w:style>
  <w:style w:type="numbering" w:customStyle="1" w:styleId="793">
    <w:name w:val="Импортированный стиль 793"/>
    <w:rsid w:val="00F65069"/>
  </w:style>
  <w:style w:type="numbering" w:customStyle="1" w:styleId="List797">
    <w:name w:val="List 797"/>
    <w:basedOn w:val="794"/>
    <w:rsid w:val="00F65069"/>
  </w:style>
  <w:style w:type="numbering" w:customStyle="1" w:styleId="794">
    <w:name w:val="Импортированный стиль 794"/>
    <w:rsid w:val="00F65069"/>
  </w:style>
  <w:style w:type="numbering" w:customStyle="1" w:styleId="List798">
    <w:name w:val="List 798"/>
    <w:basedOn w:val="795"/>
    <w:rsid w:val="00F65069"/>
  </w:style>
  <w:style w:type="numbering" w:customStyle="1" w:styleId="795">
    <w:name w:val="Импортированный стиль 795"/>
    <w:rsid w:val="00F65069"/>
  </w:style>
  <w:style w:type="numbering" w:customStyle="1" w:styleId="List799">
    <w:name w:val="List 799"/>
    <w:basedOn w:val="796"/>
    <w:rsid w:val="00F65069"/>
  </w:style>
  <w:style w:type="numbering" w:customStyle="1" w:styleId="796">
    <w:name w:val="Импортированный стиль 796"/>
    <w:rsid w:val="00F65069"/>
  </w:style>
  <w:style w:type="numbering" w:customStyle="1" w:styleId="List800">
    <w:name w:val="List 800"/>
    <w:basedOn w:val="797"/>
    <w:rsid w:val="00F65069"/>
  </w:style>
  <w:style w:type="numbering" w:customStyle="1" w:styleId="797">
    <w:name w:val="Импортированный стиль 797"/>
    <w:rsid w:val="00F65069"/>
  </w:style>
  <w:style w:type="numbering" w:customStyle="1" w:styleId="List801">
    <w:name w:val="List 801"/>
    <w:basedOn w:val="798"/>
    <w:rsid w:val="00F65069"/>
  </w:style>
  <w:style w:type="numbering" w:customStyle="1" w:styleId="798">
    <w:name w:val="Импортированный стиль 798"/>
    <w:rsid w:val="00F65069"/>
  </w:style>
  <w:style w:type="numbering" w:customStyle="1" w:styleId="List802">
    <w:name w:val="List 802"/>
    <w:basedOn w:val="799"/>
    <w:rsid w:val="00F65069"/>
  </w:style>
  <w:style w:type="numbering" w:customStyle="1" w:styleId="799">
    <w:name w:val="Импортированный стиль 799"/>
    <w:rsid w:val="00F65069"/>
  </w:style>
  <w:style w:type="numbering" w:customStyle="1" w:styleId="List803">
    <w:name w:val="List 803"/>
    <w:basedOn w:val="800"/>
    <w:rsid w:val="00F65069"/>
  </w:style>
  <w:style w:type="numbering" w:customStyle="1" w:styleId="800">
    <w:name w:val="Импортированный стиль 800"/>
    <w:rsid w:val="00F65069"/>
  </w:style>
  <w:style w:type="numbering" w:customStyle="1" w:styleId="List804">
    <w:name w:val="List 804"/>
    <w:basedOn w:val="801"/>
    <w:rsid w:val="00F65069"/>
  </w:style>
  <w:style w:type="numbering" w:customStyle="1" w:styleId="801">
    <w:name w:val="Импортированный стиль 801"/>
    <w:rsid w:val="00F65069"/>
  </w:style>
  <w:style w:type="numbering" w:customStyle="1" w:styleId="List805">
    <w:name w:val="List 805"/>
    <w:basedOn w:val="802"/>
    <w:rsid w:val="00F65069"/>
  </w:style>
  <w:style w:type="numbering" w:customStyle="1" w:styleId="802">
    <w:name w:val="Импортированный стиль 802"/>
    <w:rsid w:val="00F65069"/>
  </w:style>
  <w:style w:type="paragraph" w:customStyle="1" w:styleId="p4">
    <w:name w:val="p4"/>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806">
    <w:name w:val="List 806"/>
    <w:basedOn w:val="803"/>
    <w:rsid w:val="00F65069"/>
  </w:style>
  <w:style w:type="numbering" w:customStyle="1" w:styleId="803">
    <w:name w:val="Импортированный стиль 803"/>
    <w:rsid w:val="00F65069"/>
  </w:style>
  <w:style w:type="numbering" w:customStyle="1" w:styleId="List807">
    <w:name w:val="List 807"/>
    <w:basedOn w:val="804"/>
    <w:rsid w:val="00F65069"/>
  </w:style>
  <w:style w:type="numbering" w:customStyle="1" w:styleId="804">
    <w:name w:val="Импортированный стиль 804"/>
    <w:rsid w:val="00F65069"/>
  </w:style>
  <w:style w:type="numbering" w:customStyle="1" w:styleId="List808">
    <w:name w:val="List 808"/>
    <w:basedOn w:val="805"/>
    <w:rsid w:val="00F65069"/>
  </w:style>
  <w:style w:type="numbering" w:customStyle="1" w:styleId="805">
    <w:name w:val="Импортированный стиль 805"/>
    <w:rsid w:val="00F65069"/>
  </w:style>
  <w:style w:type="numbering" w:customStyle="1" w:styleId="List809">
    <w:name w:val="List 809"/>
    <w:basedOn w:val="806"/>
    <w:rsid w:val="00F65069"/>
  </w:style>
  <w:style w:type="numbering" w:customStyle="1" w:styleId="806">
    <w:name w:val="Импортированный стиль 806"/>
    <w:rsid w:val="00F65069"/>
  </w:style>
  <w:style w:type="numbering" w:customStyle="1" w:styleId="List810">
    <w:name w:val="List 810"/>
    <w:basedOn w:val="807"/>
    <w:rsid w:val="00F65069"/>
  </w:style>
  <w:style w:type="numbering" w:customStyle="1" w:styleId="807">
    <w:name w:val="Импортированный стиль 807"/>
    <w:rsid w:val="00F65069"/>
  </w:style>
  <w:style w:type="numbering" w:customStyle="1" w:styleId="List811">
    <w:name w:val="List 811"/>
    <w:basedOn w:val="808"/>
    <w:rsid w:val="00F65069"/>
  </w:style>
  <w:style w:type="numbering" w:customStyle="1" w:styleId="808">
    <w:name w:val="Импортированный стиль 808"/>
    <w:rsid w:val="00F65069"/>
  </w:style>
  <w:style w:type="numbering" w:customStyle="1" w:styleId="List812">
    <w:name w:val="List 812"/>
    <w:basedOn w:val="809"/>
    <w:rsid w:val="00F65069"/>
  </w:style>
  <w:style w:type="numbering" w:customStyle="1" w:styleId="809">
    <w:name w:val="Импортированный стиль 809"/>
    <w:rsid w:val="00F65069"/>
  </w:style>
  <w:style w:type="numbering" w:customStyle="1" w:styleId="List813">
    <w:name w:val="List 813"/>
    <w:basedOn w:val="810"/>
    <w:rsid w:val="00F65069"/>
  </w:style>
  <w:style w:type="numbering" w:customStyle="1" w:styleId="810">
    <w:name w:val="Импортированный стиль 810"/>
    <w:rsid w:val="00F65069"/>
  </w:style>
  <w:style w:type="numbering" w:customStyle="1" w:styleId="List814">
    <w:name w:val="List 814"/>
    <w:basedOn w:val="811"/>
    <w:rsid w:val="00F65069"/>
  </w:style>
  <w:style w:type="numbering" w:customStyle="1" w:styleId="811">
    <w:name w:val="Импортированный стиль 811"/>
    <w:rsid w:val="00F65069"/>
  </w:style>
  <w:style w:type="numbering" w:customStyle="1" w:styleId="List815">
    <w:name w:val="List 815"/>
    <w:basedOn w:val="812"/>
    <w:rsid w:val="00F65069"/>
  </w:style>
  <w:style w:type="numbering" w:customStyle="1" w:styleId="812">
    <w:name w:val="Импортированный стиль 812"/>
    <w:rsid w:val="00F65069"/>
  </w:style>
  <w:style w:type="numbering" w:customStyle="1" w:styleId="List816">
    <w:name w:val="List 816"/>
    <w:basedOn w:val="813"/>
    <w:rsid w:val="00F65069"/>
  </w:style>
  <w:style w:type="numbering" w:customStyle="1" w:styleId="813">
    <w:name w:val="Импортированный стиль 813"/>
    <w:rsid w:val="00F65069"/>
  </w:style>
  <w:style w:type="numbering" w:customStyle="1" w:styleId="List817">
    <w:name w:val="List 817"/>
    <w:basedOn w:val="814"/>
    <w:rsid w:val="00F65069"/>
  </w:style>
  <w:style w:type="numbering" w:customStyle="1" w:styleId="814">
    <w:name w:val="Импортированный стиль 814"/>
    <w:rsid w:val="00F65069"/>
  </w:style>
  <w:style w:type="numbering" w:customStyle="1" w:styleId="List818">
    <w:name w:val="List 818"/>
    <w:basedOn w:val="815"/>
    <w:rsid w:val="00F65069"/>
  </w:style>
  <w:style w:type="numbering" w:customStyle="1" w:styleId="815">
    <w:name w:val="Импортированный стиль 815"/>
    <w:rsid w:val="00F65069"/>
  </w:style>
  <w:style w:type="numbering" w:customStyle="1" w:styleId="List819">
    <w:name w:val="List 819"/>
    <w:basedOn w:val="816"/>
    <w:rsid w:val="00F65069"/>
  </w:style>
  <w:style w:type="numbering" w:customStyle="1" w:styleId="816">
    <w:name w:val="Импортированный стиль 816"/>
    <w:rsid w:val="00F65069"/>
  </w:style>
  <w:style w:type="numbering" w:customStyle="1" w:styleId="List820">
    <w:name w:val="List 820"/>
    <w:basedOn w:val="817"/>
    <w:rsid w:val="00F65069"/>
  </w:style>
  <w:style w:type="numbering" w:customStyle="1" w:styleId="817">
    <w:name w:val="Импортированный стиль 817"/>
    <w:rsid w:val="00F65069"/>
  </w:style>
  <w:style w:type="numbering" w:customStyle="1" w:styleId="List821">
    <w:name w:val="List 821"/>
    <w:basedOn w:val="818"/>
    <w:rsid w:val="00F65069"/>
  </w:style>
  <w:style w:type="numbering" w:customStyle="1" w:styleId="818">
    <w:name w:val="Импортированный стиль 818"/>
    <w:rsid w:val="00F65069"/>
  </w:style>
  <w:style w:type="numbering" w:customStyle="1" w:styleId="List822">
    <w:name w:val="List 822"/>
    <w:basedOn w:val="819"/>
    <w:rsid w:val="00F65069"/>
  </w:style>
  <w:style w:type="numbering" w:customStyle="1" w:styleId="819">
    <w:name w:val="Импортированный стиль 819"/>
    <w:rsid w:val="00F65069"/>
  </w:style>
  <w:style w:type="numbering" w:customStyle="1" w:styleId="List823">
    <w:name w:val="List 823"/>
    <w:basedOn w:val="820"/>
    <w:rsid w:val="00F65069"/>
  </w:style>
  <w:style w:type="numbering" w:customStyle="1" w:styleId="820">
    <w:name w:val="Импортированный стиль 820"/>
    <w:rsid w:val="00F65069"/>
  </w:style>
  <w:style w:type="numbering" w:customStyle="1" w:styleId="List824">
    <w:name w:val="List 824"/>
    <w:basedOn w:val="821"/>
    <w:rsid w:val="00F65069"/>
  </w:style>
  <w:style w:type="numbering" w:customStyle="1" w:styleId="821">
    <w:name w:val="Импортированный стиль 821"/>
    <w:rsid w:val="00F65069"/>
  </w:style>
  <w:style w:type="numbering" w:customStyle="1" w:styleId="List825">
    <w:name w:val="List 825"/>
    <w:basedOn w:val="822"/>
    <w:rsid w:val="00F65069"/>
  </w:style>
  <w:style w:type="numbering" w:customStyle="1" w:styleId="822">
    <w:name w:val="Импортированный стиль 822"/>
    <w:rsid w:val="00F65069"/>
  </w:style>
  <w:style w:type="numbering" w:customStyle="1" w:styleId="List826">
    <w:name w:val="List 826"/>
    <w:basedOn w:val="823"/>
    <w:rsid w:val="00F65069"/>
  </w:style>
  <w:style w:type="numbering" w:customStyle="1" w:styleId="823">
    <w:name w:val="Импортированный стиль 823"/>
    <w:rsid w:val="00F65069"/>
  </w:style>
  <w:style w:type="numbering" w:customStyle="1" w:styleId="List827">
    <w:name w:val="List 827"/>
    <w:basedOn w:val="824"/>
    <w:rsid w:val="00F65069"/>
  </w:style>
  <w:style w:type="numbering" w:customStyle="1" w:styleId="824">
    <w:name w:val="Импортированный стиль 824"/>
    <w:rsid w:val="00F65069"/>
  </w:style>
  <w:style w:type="numbering" w:customStyle="1" w:styleId="List828">
    <w:name w:val="List 828"/>
    <w:basedOn w:val="825"/>
    <w:rsid w:val="00F65069"/>
  </w:style>
  <w:style w:type="numbering" w:customStyle="1" w:styleId="825">
    <w:name w:val="Импортированный стиль 825"/>
    <w:rsid w:val="00F65069"/>
  </w:style>
  <w:style w:type="numbering" w:customStyle="1" w:styleId="List829">
    <w:name w:val="List 829"/>
    <w:basedOn w:val="826"/>
    <w:rsid w:val="00F65069"/>
  </w:style>
  <w:style w:type="numbering" w:customStyle="1" w:styleId="826">
    <w:name w:val="Импортированный стиль 826"/>
    <w:rsid w:val="00F65069"/>
  </w:style>
  <w:style w:type="numbering" w:customStyle="1" w:styleId="List830">
    <w:name w:val="List 830"/>
    <w:basedOn w:val="827"/>
    <w:rsid w:val="00F65069"/>
  </w:style>
  <w:style w:type="numbering" w:customStyle="1" w:styleId="827">
    <w:name w:val="Импортированный стиль 827"/>
    <w:rsid w:val="00F65069"/>
  </w:style>
  <w:style w:type="numbering" w:customStyle="1" w:styleId="List831">
    <w:name w:val="List 831"/>
    <w:basedOn w:val="828"/>
    <w:rsid w:val="00F65069"/>
  </w:style>
  <w:style w:type="numbering" w:customStyle="1" w:styleId="828">
    <w:name w:val="Импортированный стиль 828"/>
    <w:rsid w:val="00F65069"/>
  </w:style>
  <w:style w:type="numbering" w:customStyle="1" w:styleId="List832">
    <w:name w:val="List 832"/>
    <w:basedOn w:val="829"/>
    <w:rsid w:val="00F65069"/>
  </w:style>
  <w:style w:type="numbering" w:customStyle="1" w:styleId="829">
    <w:name w:val="Импортированный стиль 829"/>
    <w:rsid w:val="00F65069"/>
  </w:style>
  <w:style w:type="numbering" w:customStyle="1" w:styleId="List833">
    <w:name w:val="List 833"/>
    <w:basedOn w:val="830"/>
    <w:rsid w:val="00F65069"/>
  </w:style>
  <w:style w:type="numbering" w:customStyle="1" w:styleId="830">
    <w:name w:val="Импортированный стиль 830"/>
    <w:rsid w:val="00F65069"/>
  </w:style>
  <w:style w:type="numbering" w:customStyle="1" w:styleId="List834">
    <w:name w:val="List 834"/>
    <w:basedOn w:val="831"/>
    <w:rsid w:val="00F65069"/>
  </w:style>
  <w:style w:type="numbering" w:customStyle="1" w:styleId="831">
    <w:name w:val="Импортированный стиль 831"/>
    <w:rsid w:val="00F65069"/>
  </w:style>
  <w:style w:type="numbering" w:customStyle="1" w:styleId="List835">
    <w:name w:val="List 835"/>
    <w:basedOn w:val="832"/>
    <w:rsid w:val="00F65069"/>
  </w:style>
  <w:style w:type="numbering" w:customStyle="1" w:styleId="832">
    <w:name w:val="Импортированный стиль 832"/>
    <w:rsid w:val="00F65069"/>
  </w:style>
  <w:style w:type="numbering" w:customStyle="1" w:styleId="List836">
    <w:name w:val="List 836"/>
    <w:basedOn w:val="833"/>
    <w:rsid w:val="00F65069"/>
  </w:style>
  <w:style w:type="numbering" w:customStyle="1" w:styleId="833">
    <w:name w:val="Импортированный стиль 833"/>
    <w:rsid w:val="00F65069"/>
  </w:style>
  <w:style w:type="numbering" w:customStyle="1" w:styleId="List837">
    <w:name w:val="List 837"/>
    <w:basedOn w:val="834"/>
    <w:rsid w:val="00F65069"/>
  </w:style>
  <w:style w:type="numbering" w:customStyle="1" w:styleId="834">
    <w:name w:val="Импортированный стиль 834"/>
    <w:rsid w:val="00F65069"/>
  </w:style>
  <w:style w:type="numbering" w:customStyle="1" w:styleId="List838">
    <w:name w:val="List 838"/>
    <w:basedOn w:val="835"/>
    <w:rsid w:val="00F65069"/>
  </w:style>
  <w:style w:type="numbering" w:customStyle="1" w:styleId="835">
    <w:name w:val="Импортированный стиль 835"/>
    <w:rsid w:val="00F65069"/>
  </w:style>
  <w:style w:type="numbering" w:customStyle="1" w:styleId="List839">
    <w:name w:val="List 839"/>
    <w:basedOn w:val="836"/>
    <w:rsid w:val="00F65069"/>
  </w:style>
  <w:style w:type="numbering" w:customStyle="1" w:styleId="836">
    <w:name w:val="Импортированный стиль 836"/>
    <w:rsid w:val="00F65069"/>
  </w:style>
  <w:style w:type="numbering" w:customStyle="1" w:styleId="List840">
    <w:name w:val="List 840"/>
    <w:basedOn w:val="837"/>
    <w:rsid w:val="00F65069"/>
  </w:style>
  <w:style w:type="numbering" w:customStyle="1" w:styleId="837">
    <w:name w:val="Импортированный стиль 837"/>
    <w:rsid w:val="00F65069"/>
  </w:style>
  <w:style w:type="numbering" w:customStyle="1" w:styleId="List841">
    <w:name w:val="List 841"/>
    <w:basedOn w:val="838"/>
    <w:rsid w:val="00F65069"/>
  </w:style>
  <w:style w:type="numbering" w:customStyle="1" w:styleId="838">
    <w:name w:val="Импортированный стиль 838"/>
    <w:rsid w:val="00F65069"/>
  </w:style>
  <w:style w:type="numbering" w:customStyle="1" w:styleId="List842">
    <w:name w:val="List 842"/>
    <w:basedOn w:val="839"/>
    <w:rsid w:val="00F65069"/>
  </w:style>
  <w:style w:type="numbering" w:customStyle="1" w:styleId="839">
    <w:name w:val="Импортированный стиль 839"/>
    <w:rsid w:val="00F65069"/>
  </w:style>
  <w:style w:type="numbering" w:customStyle="1" w:styleId="List843">
    <w:name w:val="List 843"/>
    <w:basedOn w:val="840"/>
    <w:rsid w:val="00F65069"/>
  </w:style>
  <w:style w:type="numbering" w:customStyle="1" w:styleId="840">
    <w:name w:val="Импортированный стиль 840"/>
    <w:rsid w:val="00F65069"/>
  </w:style>
  <w:style w:type="numbering" w:customStyle="1" w:styleId="List844">
    <w:name w:val="List 844"/>
    <w:basedOn w:val="841"/>
    <w:rsid w:val="00F65069"/>
  </w:style>
  <w:style w:type="numbering" w:customStyle="1" w:styleId="841">
    <w:name w:val="Импортированный стиль 841"/>
    <w:rsid w:val="00F65069"/>
  </w:style>
  <w:style w:type="numbering" w:customStyle="1" w:styleId="List845">
    <w:name w:val="List 845"/>
    <w:basedOn w:val="842"/>
    <w:rsid w:val="00F65069"/>
  </w:style>
  <w:style w:type="numbering" w:customStyle="1" w:styleId="842">
    <w:name w:val="Импортированный стиль 842"/>
    <w:rsid w:val="00F65069"/>
  </w:style>
  <w:style w:type="numbering" w:customStyle="1" w:styleId="List846">
    <w:name w:val="List 846"/>
    <w:basedOn w:val="843"/>
    <w:rsid w:val="00F65069"/>
  </w:style>
  <w:style w:type="numbering" w:customStyle="1" w:styleId="843">
    <w:name w:val="Импортированный стиль 843"/>
    <w:rsid w:val="00F65069"/>
  </w:style>
  <w:style w:type="numbering" w:customStyle="1" w:styleId="List847">
    <w:name w:val="List 847"/>
    <w:basedOn w:val="844"/>
    <w:rsid w:val="00F65069"/>
  </w:style>
  <w:style w:type="numbering" w:customStyle="1" w:styleId="844">
    <w:name w:val="Импортированный стиль 844"/>
    <w:rsid w:val="00F65069"/>
  </w:style>
  <w:style w:type="numbering" w:customStyle="1" w:styleId="List848">
    <w:name w:val="List 848"/>
    <w:basedOn w:val="845"/>
    <w:rsid w:val="00F65069"/>
  </w:style>
  <w:style w:type="numbering" w:customStyle="1" w:styleId="845">
    <w:name w:val="Импортированный стиль 845"/>
    <w:rsid w:val="00F65069"/>
  </w:style>
  <w:style w:type="numbering" w:customStyle="1" w:styleId="List849">
    <w:name w:val="List 849"/>
    <w:basedOn w:val="846"/>
    <w:rsid w:val="00F65069"/>
  </w:style>
  <w:style w:type="numbering" w:customStyle="1" w:styleId="846">
    <w:name w:val="Импортированный стиль 846"/>
    <w:rsid w:val="00F65069"/>
  </w:style>
  <w:style w:type="numbering" w:customStyle="1" w:styleId="List850">
    <w:name w:val="List 850"/>
    <w:basedOn w:val="847"/>
    <w:rsid w:val="00F65069"/>
  </w:style>
  <w:style w:type="numbering" w:customStyle="1" w:styleId="847">
    <w:name w:val="Импортированный стиль 847"/>
    <w:rsid w:val="00F65069"/>
  </w:style>
  <w:style w:type="numbering" w:customStyle="1" w:styleId="List851">
    <w:name w:val="List 851"/>
    <w:basedOn w:val="848"/>
    <w:rsid w:val="00F65069"/>
  </w:style>
  <w:style w:type="numbering" w:customStyle="1" w:styleId="848">
    <w:name w:val="Импортированный стиль 848"/>
    <w:rsid w:val="00F65069"/>
  </w:style>
  <w:style w:type="numbering" w:customStyle="1" w:styleId="List852">
    <w:name w:val="List 852"/>
    <w:basedOn w:val="849"/>
    <w:rsid w:val="00F65069"/>
  </w:style>
  <w:style w:type="numbering" w:customStyle="1" w:styleId="849">
    <w:name w:val="Импортированный стиль 849"/>
    <w:rsid w:val="00F65069"/>
  </w:style>
  <w:style w:type="numbering" w:customStyle="1" w:styleId="List853">
    <w:name w:val="List 853"/>
    <w:basedOn w:val="850"/>
    <w:rsid w:val="00F65069"/>
  </w:style>
  <w:style w:type="numbering" w:customStyle="1" w:styleId="850">
    <w:name w:val="Импортированный стиль 850"/>
    <w:rsid w:val="00F65069"/>
  </w:style>
  <w:style w:type="numbering" w:customStyle="1" w:styleId="List854">
    <w:name w:val="List 854"/>
    <w:basedOn w:val="851"/>
    <w:rsid w:val="00F65069"/>
  </w:style>
  <w:style w:type="numbering" w:customStyle="1" w:styleId="851">
    <w:name w:val="Импортированный стиль 851"/>
    <w:rsid w:val="00F65069"/>
  </w:style>
  <w:style w:type="numbering" w:customStyle="1" w:styleId="List855">
    <w:name w:val="List 855"/>
    <w:basedOn w:val="852"/>
    <w:rsid w:val="00F65069"/>
  </w:style>
  <w:style w:type="numbering" w:customStyle="1" w:styleId="852">
    <w:name w:val="Импортированный стиль 852"/>
    <w:rsid w:val="00F65069"/>
  </w:style>
  <w:style w:type="numbering" w:customStyle="1" w:styleId="List856">
    <w:name w:val="List 856"/>
    <w:basedOn w:val="853"/>
    <w:rsid w:val="00F65069"/>
  </w:style>
  <w:style w:type="numbering" w:customStyle="1" w:styleId="853">
    <w:name w:val="Импортированный стиль 853"/>
    <w:rsid w:val="00F65069"/>
  </w:style>
  <w:style w:type="numbering" w:customStyle="1" w:styleId="List857">
    <w:name w:val="List 857"/>
    <w:basedOn w:val="854"/>
    <w:rsid w:val="00F65069"/>
  </w:style>
  <w:style w:type="numbering" w:customStyle="1" w:styleId="854">
    <w:name w:val="Импортированный стиль 854"/>
    <w:rsid w:val="00F65069"/>
  </w:style>
  <w:style w:type="numbering" w:customStyle="1" w:styleId="List858">
    <w:name w:val="List 858"/>
    <w:basedOn w:val="855"/>
    <w:rsid w:val="00F65069"/>
  </w:style>
  <w:style w:type="numbering" w:customStyle="1" w:styleId="855">
    <w:name w:val="Импортированный стиль 855"/>
    <w:rsid w:val="00F65069"/>
  </w:style>
  <w:style w:type="numbering" w:customStyle="1" w:styleId="List859">
    <w:name w:val="List 859"/>
    <w:basedOn w:val="856"/>
    <w:rsid w:val="00F65069"/>
  </w:style>
  <w:style w:type="numbering" w:customStyle="1" w:styleId="856">
    <w:name w:val="Импортированный стиль 856"/>
    <w:rsid w:val="00F65069"/>
  </w:style>
  <w:style w:type="numbering" w:customStyle="1" w:styleId="List860">
    <w:name w:val="List 860"/>
    <w:basedOn w:val="857"/>
    <w:rsid w:val="00F65069"/>
  </w:style>
  <w:style w:type="numbering" w:customStyle="1" w:styleId="857">
    <w:name w:val="Импортированный стиль 857"/>
    <w:rsid w:val="00F65069"/>
  </w:style>
  <w:style w:type="numbering" w:customStyle="1" w:styleId="List861">
    <w:name w:val="List 861"/>
    <w:basedOn w:val="858"/>
    <w:rsid w:val="00F65069"/>
  </w:style>
  <w:style w:type="numbering" w:customStyle="1" w:styleId="858">
    <w:name w:val="Импортированный стиль 858"/>
    <w:rsid w:val="00F65069"/>
  </w:style>
  <w:style w:type="numbering" w:customStyle="1" w:styleId="List862">
    <w:name w:val="List 862"/>
    <w:basedOn w:val="859"/>
    <w:rsid w:val="00F65069"/>
  </w:style>
  <w:style w:type="numbering" w:customStyle="1" w:styleId="859">
    <w:name w:val="Импортированный стиль 859"/>
    <w:rsid w:val="00F65069"/>
  </w:style>
  <w:style w:type="numbering" w:customStyle="1" w:styleId="List863">
    <w:name w:val="List 863"/>
    <w:basedOn w:val="860"/>
    <w:rsid w:val="00F65069"/>
  </w:style>
  <w:style w:type="numbering" w:customStyle="1" w:styleId="860">
    <w:name w:val="Импортированный стиль 860"/>
    <w:rsid w:val="00F65069"/>
  </w:style>
  <w:style w:type="numbering" w:customStyle="1" w:styleId="List864">
    <w:name w:val="List 864"/>
    <w:basedOn w:val="861"/>
    <w:rsid w:val="00F65069"/>
  </w:style>
  <w:style w:type="numbering" w:customStyle="1" w:styleId="861">
    <w:name w:val="Импортированный стиль 861"/>
    <w:rsid w:val="00F65069"/>
  </w:style>
  <w:style w:type="numbering" w:customStyle="1" w:styleId="List865">
    <w:name w:val="List 865"/>
    <w:basedOn w:val="862"/>
    <w:rsid w:val="00F65069"/>
  </w:style>
  <w:style w:type="numbering" w:customStyle="1" w:styleId="862">
    <w:name w:val="Импортированный стиль 862"/>
    <w:rsid w:val="00F65069"/>
  </w:style>
  <w:style w:type="numbering" w:customStyle="1" w:styleId="List866">
    <w:name w:val="List 866"/>
    <w:basedOn w:val="863"/>
    <w:rsid w:val="00F65069"/>
  </w:style>
  <w:style w:type="numbering" w:customStyle="1" w:styleId="863">
    <w:name w:val="Импортированный стиль 863"/>
    <w:rsid w:val="00F65069"/>
  </w:style>
  <w:style w:type="numbering" w:customStyle="1" w:styleId="List867">
    <w:name w:val="List 867"/>
    <w:basedOn w:val="864"/>
    <w:rsid w:val="00F65069"/>
  </w:style>
  <w:style w:type="numbering" w:customStyle="1" w:styleId="864">
    <w:name w:val="Импортированный стиль 864"/>
    <w:rsid w:val="00F65069"/>
  </w:style>
  <w:style w:type="numbering" w:customStyle="1" w:styleId="List868">
    <w:name w:val="List 868"/>
    <w:basedOn w:val="865"/>
    <w:rsid w:val="00F65069"/>
  </w:style>
  <w:style w:type="numbering" w:customStyle="1" w:styleId="865">
    <w:name w:val="Импортированный стиль 865"/>
    <w:rsid w:val="00F65069"/>
  </w:style>
  <w:style w:type="numbering" w:customStyle="1" w:styleId="List869">
    <w:name w:val="List 869"/>
    <w:basedOn w:val="866"/>
    <w:rsid w:val="00F65069"/>
  </w:style>
  <w:style w:type="numbering" w:customStyle="1" w:styleId="866">
    <w:name w:val="Импортированный стиль 866"/>
    <w:rsid w:val="00F65069"/>
  </w:style>
  <w:style w:type="numbering" w:customStyle="1" w:styleId="List870">
    <w:name w:val="List 870"/>
    <w:basedOn w:val="867"/>
    <w:rsid w:val="00F65069"/>
  </w:style>
  <w:style w:type="numbering" w:customStyle="1" w:styleId="867">
    <w:name w:val="Импортированный стиль 867"/>
    <w:rsid w:val="00F65069"/>
  </w:style>
  <w:style w:type="numbering" w:customStyle="1" w:styleId="List871">
    <w:name w:val="List 871"/>
    <w:basedOn w:val="868"/>
    <w:rsid w:val="00F65069"/>
  </w:style>
  <w:style w:type="numbering" w:customStyle="1" w:styleId="868">
    <w:name w:val="Импортированный стиль 868"/>
    <w:rsid w:val="00F65069"/>
  </w:style>
  <w:style w:type="numbering" w:customStyle="1" w:styleId="List872">
    <w:name w:val="List 872"/>
    <w:basedOn w:val="869"/>
    <w:rsid w:val="00F65069"/>
  </w:style>
  <w:style w:type="numbering" w:customStyle="1" w:styleId="869">
    <w:name w:val="Импортированный стиль 869"/>
    <w:rsid w:val="00F65069"/>
  </w:style>
  <w:style w:type="numbering" w:customStyle="1" w:styleId="List873">
    <w:name w:val="List 873"/>
    <w:basedOn w:val="870"/>
    <w:rsid w:val="00F65069"/>
  </w:style>
  <w:style w:type="numbering" w:customStyle="1" w:styleId="870">
    <w:name w:val="Импортированный стиль 870"/>
    <w:rsid w:val="00F65069"/>
  </w:style>
  <w:style w:type="numbering" w:customStyle="1" w:styleId="List874">
    <w:name w:val="List 874"/>
    <w:basedOn w:val="871"/>
    <w:rsid w:val="00F65069"/>
  </w:style>
  <w:style w:type="numbering" w:customStyle="1" w:styleId="871">
    <w:name w:val="Импортированный стиль 871"/>
    <w:rsid w:val="00F65069"/>
  </w:style>
  <w:style w:type="numbering" w:customStyle="1" w:styleId="List875">
    <w:name w:val="List 875"/>
    <w:basedOn w:val="872"/>
    <w:rsid w:val="00F65069"/>
  </w:style>
  <w:style w:type="numbering" w:customStyle="1" w:styleId="872">
    <w:name w:val="Импортированный стиль 872"/>
    <w:rsid w:val="00F65069"/>
  </w:style>
  <w:style w:type="numbering" w:customStyle="1" w:styleId="List876">
    <w:name w:val="List 876"/>
    <w:basedOn w:val="873"/>
    <w:rsid w:val="00F65069"/>
  </w:style>
  <w:style w:type="numbering" w:customStyle="1" w:styleId="873">
    <w:name w:val="Импортированный стиль 873"/>
    <w:rsid w:val="00F65069"/>
  </w:style>
  <w:style w:type="numbering" w:customStyle="1" w:styleId="List877">
    <w:name w:val="List 877"/>
    <w:basedOn w:val="874"/>
    <w:rsid w:val="00F65069"/>
  </w:style>
  <w:style w:type="numbering" w:customStyle="1" w:styleId="874">
    <w:name w:val="Импортированный стиль 874"/>
    <w:rsid w:val="00F65069"/>
  </w:style>
  <w:style w:type="numbering" w:customStyle="1" w:styleId="List878">
    <w:name w:val="List 878"/>
    <w:basedOn w:val="875"/>
    <w:rsid w:val="00F65069"/>
  </w:style>
  <w:style w:type="numbering" w:customStyle="1" w:styleId="875">
    <w:name w:val="Импортированный стиль 875"/>
    <w:rsid w:val="00F65069"/>
  </w:style>
  <w:style w:type="numbering" w:customStyle="1" w:styleId="List879">
    <w:name w:val="List 879"/>
    <w:basedOn w:val="876"/>
    <w:rsid w:val="00F65069"/>
  </w:style>
  <w:style w:type="numbering" w:customStyle="1" w:styleId="876">
    <w:name w:val="Импортированный стиль 876"/>
    <w:rsid w:val="00F65069"/>
  </w:style>
  <w:style w:type="numbering" w:customStyle="1" w:styleId="List880">
    <w:name w:val="List 880"/>
    <w:basedOn w:val="877"/>
    <w:rsid w:val="00F65069"/>
  </w:style>
  <w:style w:type="numbering" w:customStyle="1" w:styleId="877">
    <w:name w:val="Импортированный стиль 877"/>
    <w:rsid w:val="00F65069"/>
  </w:style>
  <w:style w:type="numbering" w:customStyle="1" w:styleId="List881">
    <w:name w:val="List 881"/>
    <w:basedOn w:val="878"/>
    <w:rsid w:val="00F65069"/>
  </w:style>
  <w:style w:type="numbering" w:customStyle="1" w:styleId="878">
    <w:name w:val="Импортированный стиль 878"/>
    <w:rsid w:val="00F65069"/>
  </w:style>
  <w:style w:type="numbering" w:customStyle="1" w:styleId="List882">
    <w:name w:val="List 882"/>
    <w:basedOn w:val="879"/>
    <w:rsid w:val="00F65069"/>
  </w:style>
  <w:style w:type="numbering" w:customStyle="1" w:styleId="879">
    <w:name w:val="Импортированный стиль 879"/>
    <w:rsid w:val="00F65069"/>
  </w:style>
  <w:style w:type="numbering" w:customStyle="1" w:styleId="List883">
    <w:name w:val="List 883"/>
    <w:basedOn w:val="880"/>
    <w:rsid w:val="00F65069"/>
  </w:style>
  <w:style w:type="numbering" w:customStyle="1" w:styleId="880">
    <w:name w:val="Импортированный стиль 880"/>
    <w:rsid w:val="00F65069"/>
  </w:style>
  <w:style w:type="numbering" w:customStyle="1" w:styleId="List884">
    <w:name w:val="List 884"/>
    <w:basedOn w:val="881"/>
    <w:rsid w:val="00F65069"/>
  </w:style>
  <w:style w:type="numbering" w:customStyle="1" w:styleId="881">
    <w:name w:val="Импортированный стиль 881"/>
    <w:rsid w:val="00F65069"/>
  </w:style>
  <w:style w:type="numbering" w:customStyle="1" w:styleId="List885">
    <w:name w:val="List 885"/>
    <w:basedOn w:val="882"/>
    <w:rsid w:val="00F65069"/>
  </w:style>
  <w:style w:type="numbering" w:customStyle="1" w:styleId="882">
    <w:name w:val="Импортированный стиль 882"/>
    <w:rsid w:val="00F65069"/>
  </w:style>
  <w:style w:type="paragraph" w:customStyle="1" w:styleId="3b">
    <w:name w:val="Заг 3"/>
    <w:rsid w:val="00F65069"/>
    <w:pPr>
      <w:keepNext/>
      <w:pBdr>
        <w:top w:val="nil"/>
        <w:left w:val="nil"/>
        <w:bottom w:val="nil"/>
        <w:right w:val="nil"/>
        <w:between w:val="nil"/>
        <w:bar w:val="nil"/>
      </w:pBdr>
      <w:spacing w:before="255" w:after="113" w:line="240" w:lineRule="atLeast"/>
      <w:jc w:val="center"/>
    </w:pPr>
    <w:rPr>
      <w:rFonts w:ascii="Arial Unicode MS" w:hAnsi="Arial Unicode MS" w:cs="Arial Unicode MS"/>
      <w:color w:val="000000"/>
      <w:sz w:val="23"/>
      <w:szCs w:val="23"/>
      <w:u w:color="000000"/>
      <w:bdr w:val="nil"/>
    </w:rPr>
  </w:style>
  <w:style w:type="paragraph" w:customStyle="1" w:styleId="p8">
    <w:name w:val="p8"/>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886">
    <w:name w:val="List 886"/>
    <w:basedOn w:val="883"/>
    <w:rsid w:val="00F65069"/>
  </w:style>
  <w:style w:type="numbering" w:customStyle="1" w:styleId="883">
    <w:name w:val="Импортированный стиль 883"/>
    <w:rsid w:val="00F65069"/>
  </w:style>
  <w:style w:type="numbering" w:customStyle="1" w:styleId="List887">
    <w:name w:val="List 887"/>
    <w:basedOn w:val="884"/>
    <w:rsid w:val="00F65069"/>
  </w:style>
  <w:style w:type="numbering" w:customStyle="1" w:styleId="884">
    <w:name w:val="Импортированный стиль 884"/>
    <w:rsid w:val="00F65069"/>
  </w:style>
  <w:style w:type="numbering" w:customStyle="1" w:styleId="List888">
    <w:name w:val="List 888"/>
    <w:basedOn w:val="885"/>
    <w:rsid w:val="00F65069"/>
  </w:style>
  <w:style w:type="numbering" w:customStyle="1" w:styleId="885">
    <w:name w:val="Импортированный стиль 885"/>
    <w:rsid w:val="00F65069"/>
  </w:style>
  <w:style w:type="numbering" w:customStyle="1" w:styleId="List889">
    <w:name w:val="List 889"/>
    <w:basedOn w:val="886"/>
    <w:rsid w:val="00F65069"/>
  </w:style>
  <w:style w:type="numbering" w:customStyle="1" w:styleId="886">
    <w:name w:val="Импортированный стиль 886"/>
    <w:rsid w:val="00F65069"/>
  </w:style>
  <w:style w:type="numbering" w:customStyle="1" w:styleId="List890">
    <w:name w:val="List 890"/>
    <w:basedOn w:val="887"/>
    <w:rsid w:val="00F65069"/>
  </w:style>
  <w:style w:type="numbering" w:customStyle="1" w:styleId="887">
    <w:name w:val="Импортированный стиль 887"/>
    <w:rsid w:val="00F65069"/>
  </w:style>
  <w:style w:type="numbering" w:customStyle="1" w:styleId="List891">
    <w:name w:val="List 891"/>
    <w:basedOn w:val="888"/>
    <w:rsid w:val="00F65069"/>
  </w:style>
  <w:style w:type="numbering" w:customStyle="1" w:styleId="888">
    <w:name w:val="Импортированный стиль 888"/>
    <w:rsid w:val="00F65069"/>
  </w:style>
  <w:style w:type="numbering" w:customStyle="1" w:styleId="List892">
    <w:name w:val="List 892"/>
    <w:basedOn w:val="889"/>
    <w:rsid w:val="00F65069"/>
  </w:style>
  <w:style w:type="numbering" w:customStyle="1" w:styleId="889">
    <w:name w:val="Импортированный стиль 889"/>
    <w:rsid w:val="00F65069"/>
  </w:style>
  <w:style w:type="numbering" w:customStyle="1" w:styleId="List893">
    <w:name w:val="List 893"/>
    <w:basedOn w:val="890"/>
    <w:rsid w:val="00F65069"/>
  </w:style>
  <w:style w:type="numbering" w:customStyle="1" w:styleId="890">
    <w:name w:val="Импортированный стиль 890"/>
    <w:rsid w:val="00F65069"/>
  </w:style>
  <w:style w:type="numbering" w:customStyle="1" w:styleId="List894">
    <w:name w:val="List 894"/>
    <w:basedOn w:val="891"/>
    <w:rsid w:val="00F65069"/>
  </w:style>
  <w:style w:type="numbering" w:customStyle="1" w:styleId="891">
    <w:name w:val="Импортированный стиль 891"/>
    <w:rsid w:val="00F65069"/>
  </w:style>
  <w:style w:type="numbering" w:customStyle="1" w:styleId="List895">
    <w:name w:val="List 895"/>
    <w:basedOn w:val="892"/>
    <w:rsid w:val="00F65069"/>
  </w:style>
  <w:style w:type="numbering" w:customStyle="1" w:styleId="892">
    <w:name w:val="Импортированный стиль 892"/>
    <w:rsid w:val="00F65069"/>
  </w:style>
  <w:style w:type="numbering" w:customStyle="1" w:styleId="List896">
    <w:name w:val="List 896"/>
    <w:basedOn w:val="893"/>
    <w:rsid w:val="00F65069"/>
  </w:style>
  <w:style w:type="numbering" w:customStyle="1" w:styleId="893">
    <w:name w:val="Импортированный стиль 893"/>
    <w:rsid w:val="00F65069"/>
  </w:style>
  <w:style w:type="numbering" w:customStyle="1" w:styleId="List897">
    <w:name w:val="List 897"/>
    <w:basedOn w:val="894"/>
    <w:rsid w:val="00F65069"/>
  </w:style>
  <w:style w:type="numbering" w:customStyle="1" w:styleId="894">
    <w:name w:val="Импортированный стиль 894"/>
    <w:rsid w:val="00F65069"/>
  </w:style>
  <w:style w:type="numbering" w:customStyle="1" w:styleId="List898">
    <w:name w:val="List 898"/>
    <w:basedOn w:val="895"/>
    <w:rsid w:val="00F65069"/>
  </w:style>
  <w:style w:type="numbering" w:customStyle="1" w:styleId="895">
    <w:name w:val="Импортированный стиль 895"/>
    <w:rsid w:val="00F65069"/>
  </w:style>
  <w:style w:type="numbering" w:customStyle="1" w:styleId="List899">
    <w:name w:val="List 899"/>
    <w:basedOn w:val="896"/>
    <w:rsid w:val="00F65069"/>
  </w:style>
  <w:style w:type="numbering" w:customStyle="1" w:styleId="896">
    <w:name w:val="Импортированный стиль 896"/>
    <w:rsid w:val="00F65069"/>
  </w:style>
  <w:style w:type="numbering" w:customStyle="1" w:styleId="List900">
    <w:name w:val="List 900"/>
    <w:basedOn w:val="897"/>
    <w:rsid w:val="00F65069"/>
  </w:style>
  <w:style w:type="numbering" w:customStyle="1" w:styleId="897">
    <w:name w:val="Импортированный стиль 897"/>
    <w:rsid w:val="00F65069"/>
  </w:style>
  <w:style w:type="numbering" w:customStyle="1" w:styleId="List901">
    <w:name w:val="List 901"/>
    <w:basedOn w:val="898"/>
    <w:rsid w:val="00F65069"/>
  </w:style>
  <w:style w:type="numbering" w:customStyle="1" w:styleId="898">
    <w:name w:val="Импортированный стиль 898"/>
    <w:rsid w:val="00F65069"/>
  </w:style>
  <w:style w:type="numbering" w:customStyle="1" w:styleId="List902">
    <w:name w:val="List 902"/>
    <w:basedOn w:val="899"/>
    <w:rsid w:val="00F65069"/>
  </w:style>
  <w:style w:type="numbering" w:customStyle="1" w:styleId="899">
    <w:name w:val="Импортированный стиль 899"/>
    <w:rsid w:val="00F65069"/>
  </w:style>
  <w:style w:type="numbering" w:customStyle="1" w:styleId="List903">
    <w:name w:val="List 903"/>
    <w:basedOn w:val="900"/>
    <w:rsid w:val="00F65069"/>
  </w:style>
  <w:style w:type="numbering" w:customStyle="1" w:styleId="900">
    <w:name w:val="Импортированный стиль 900"/>
    <w:rsid w:val="00F65069"/>
  </w:style>
  <w:style w:type="numbering" w:customStyle="1" w:styleId="List904">
    <w:name w:val="List 904"/>
    <w:basedOn w:val="901"/>
    <w:rsid w:val="00F65069"/>
  </w:style>
  <w:style w:type="numbering" w:customStyle="1" w:styleId="901">
    <w:name w:val="Импортированный стиль 901"/>
    <w:rsid w:val="00F65069"/>
  </w:style>
  <w:style w:type="numbering" w:customStyle="1" w:styleId="List905">
    <w:name w:val="List 905"/>
    <w:basedOn w:val="902"/>
    <w:rsid w:val="00F65069"/>
  </w:style>
  <w:style w:type="numbering" w:customStyle="1" w:styleId="902">
    <w:name w:val="Импортированный стиль 902"/>
    <w:rsid w:val="00F65069"/>
  </w:style>
  <w:style w:type="paragraph" w:customStyle="1" w:styleId="c11">
    <w:name w:val="c11"/>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paragraph" w:customStyle="1" w:styleId="21a">
    <w:name w:val="Основной текст с отступом 21"/>
    <w:rsid w:val="00F65069"/>
    <w:pPr>
      <w:pBdr>
        <w:top w:val="nil"/>
        <w:left w:val="nil"/>
        <w:bottom w:val="nil"/>
        <w:right w:val="nil"/>
        <w:between w:val="nil"/>
        <w:bar w:val="nil"/>
      </w:pBdr>
      <w:suppressAutoHyphens/>
      <w:ind w:left="540" w:hanging="540"/>
    </w:pPr>
    <w:rPr>
      <w:rFonts w:ascii="Arial Unicode MS" w:hAnsi="Arial Unicode MS" w:cs="Arial Unicode MS"/>
      <w:color w:val="000000"/>
      <w:sz w:val="24"/>
      <w:szCs w:val="24"/>
      <w:u w:color="000000"/>
      <w:bdr w:val="nil"/>
    </w:rPr>
  </w:style>
  <w:style w:type="numbering" w:customStyle="1" w:styleId="List906">
    <w:name w:val="List 906"/>
    <w:basedOn w:val="903"/>
    <w:rsid w:val="00F65069"/>
  </w:style>
  <w:style w:type="numbering" w:customStyle="1" w:styleId="903">
    <w:name w:val="Импортированный стиль 903"/>
    <w:rsid w:val="00F65069"/>
  </w:style>
  <w:style w:type="numbering" w:customStyle="1" w:styleId="List907">
    <w:name w:val="List 907"/>
    <w:basedOn w:val="904"/>
    <w:rsid w:val="00F65069"/>
  </w:style>
  <w:style w:type="numbering" w:customStyle="1" w:styleId="904">
    <w:name w:val="Импортированный стиль 904"/>
    <w:rsid w:val="00F65069"/>
  </w:style>
  <w:style w:type="numbering" w:customStyle="1" w:styleId="List908">
    <w:name w:val="List 908"/>
    <w:basedOn w:val="905"/>
    <w:rsid w:val="00F65069"/>
  </w:style>
  <w:style w:type="numbering" w:customStyle="1" w:styleId="905">
    <w:name w:val="Импортированный стиль 905"/>
    <w:rsid w:val="00F65069"/>
  </w:style>
  <w:style w:type="numbering" w:customStyle="1" w:styleId="List909">
    <w:name w:val="List 909"/>
    <w:basedOn w:val="906"/>
    <w:rsid w:val="00F65069"/>
  </w:style>
  <w:style w:type="numbering" w:customStyle="1" w:styleId="906">
    <w:name w:val="Импортированный стиль 906"/>
    <w:rsid w:val="00F65069"/>
  </w:style>
  <w:style w:type="numbering" w:customStyle="1" w:styleId="List910">
    <w:name w:val="List 910"/>
    <w:basedOn w:val="907"/>
    <w:rsid w:val="00F65069"/>
  </w:style>
  <w:style w:type="numbering" w:customStyle="1" w:styleId="907">
    <w:name w:val="Импортированный стиль 907"/>
    <w:rsid w:val="00F65069"/>
  </w:style>
  <w:style w:type="numbering" w:customStyle="1" w:styleId="List911">
    <w:name w:val="List 911"/>
    <w:basedOn w:val="908"/>
    <w:rsid w:val="00F65069"/>
  </w:style>
  <w:style w:type="numbering" w:customStyle="1" w:styleId="908">
    <w:name w:val="Импортированный стиль 908"/>
    <w:rsid w:val="00F65069"/>
  </w:style>
  <w:style w:type="numbering" w:customStyle="1" w:styleId="List912">
    <w:name w:val="List 912"/>
    <w:basedOn w:val="909"/>
    <w:rsid w:val="00F65069"/>
  </w:style>
  <w:style w:type="numbering" w:customStyle="1" w:styleId="909">
    <w:name w:val="Импортированный стиль 909"/>
    <w:rsid w:val="00F65069"/>
  </w:style>
  <w:style w:type="numbering" w:customStyle="1" w:styleId="List913">
    <w:name w:val="List 913"/>
    <w:basedOn w:val="910"/>
    <w:rsid w:val="00F65069"/>
  </w:style>
  <w:style w:type="numbering" w:customStyle="1" w:styleId="910">
    <w:name w:val="Импортированный стиль 910"/>
    <w:rsid w:val="00F65069"/>
  </w:style>
  <w:style w:type="numbering" w:customStyle="1" w:styleId="List914">
    <w:name w:val="List 914"/>
    <w:basedOn w:val="911"/>
    <w:rsid w:val="00F65069"/>
  </w:style>
  <w:style w:type="numbering" w:customStyle="1" w:styleId="911">
    <w:name w:val="Импортированный стиль 911"/>
    <w:rsid w:val="00F65069"/>
  </w:style>
  <w:style w:type="numbering" w:customStyle="1" w:styleId="List915">
    <w:name w:val="List 915"/>
    <w:basedOn w:val="912"/>
    <w:rsid w:val="00F65069"/>
  </w:style>
  <w:style w:type="numbering" w:customStyle="1" w:styleId="912">
    <w:name w:val="Импортированный стиль 912"/>
    <w:rsid w:val="00F65069"/>
  </w:style>
  <w:style w:type="numbering" w:customStyle="1" w:styleId="List916">
    <w:name w:val="List 916"/>
    <w:basedOn w:val="913"/>
    <w:rsid w:val="00F65069"/>
  </w:style>
  <w:style w:type="numbering" w:customStyle="1" w:styleId="913">
    <w:name w:val="Импортированный стиль 913"/>
    <w:rsid w:val="00F65069"/>
  </w:style>
  <w:style w:type="numbering" w:customStyle="1" w:styleId="List917">
    <w:name w:val="List 917"/>
    <w:basedOn w:val="914"/>
    <w:rsid w:val="00F65069"/>
  </w:style>
  <w:style w:type="numbering" w:customStyle="1" w:styleId="914">
    <w:name w:val="Импортированный стиль 914"/>
    <w:rsid w:val="00F65069"/>
  </w:style>
  <w:style w:type="numbering" w:customStyle="1" w:styleId="List918">
    <w:name w:val="List 918"/>
    <w:basedOn w:val="915"/>
    <w:rsid w:val="00F65069"/>
  </w:style>
  <w:style w:type="numbering" w:customStyle="1" w:styleId="915">
    <w:name w:val="Импортированный стиль 915"/>
    <w:rsid w:val="00F65069"/>
  </w:style>
  <w:style w:type="numbering" w:customStyle="1" w:styleId="List919">
    <w:name w:val="List 919"/>
    <w:basedOn w:val="916"/>
    <w:rsid w:val="00F65069"/>
  </w:style>
  <w:style w:type="numbering" w:customStyle="1" w:styleId="916">
    <w:name w:val="Импортированный стиль 916"/>
    <w:rsid w:val="00F65069"/>
  </w:style>
  <w:style w:type="numbering" w:customStyle="1" w:styleId="List920">
    <w:name w:val="List 920"/>
    <w:basedOn w:val="917"/>
    <w:rsid w:val="00F65069"/>
  </w:style>
  <w:style w:type="numbering" w:customStyle="1" w:styleId="917">
    <w:name w:val="Импортированный стиль 917"/>
    <w:rsid w:val="00F65069"/>
  </w:style>
  <w:style w:type="numbering" w:customStyle="1" w:styleId="List921">
    <w:name w:val="List 921"/>
    <w:basedOn w:val="918"/>
    <w:rsid w:val="00F65069"/>
  </w:style>
  <w:style w:type="numbering" w:customStyle="1" w:styleId="918">
    <w:name w:val="Импортированный стиль 918"/>
    <w:rsid w:val="00F65069"/>
  </w:style>
  <w:style w:type="numbering" w:customStyle="1" w:styleId="List922">
    <w:name w:val="List 922"/>
    <w:basedOn w:val="919"/>
    <w:rsid w:val="00F65069"/>
  </w:style>
  <w:style w:type="numbering" w:customStyle="1" w:styleId="919">
    <w:name w:val="Импортированный стиль 919"/>
    <w:rsid w:val="00F65069"/>
  </w:style>
  <w:style w:type="numbering" w:customStyle="1" w:styleId="List923">
    <w:name w:val="List 923"/>
    <w:basedOn w:val="920"/>
    <w:rsid w:val="00F65069"/>
  </w:style>
  <w:style w:type="numbering" w:customStyle="1" w:styleId="920">
    <w:name w:val="Импортированный стиль 920"/>
    <w:rsid w:val="00F65069"/>
  </w:style>
  <w:style w:type="numbering" w:customStyle="1" w:styleId="List924">
    <w:name w:val="List 924"/>
    <w:basedOn w:val="921"/>
    <w:rsid w:val="00F65069"/>
  </w:style>
  <w:style w:type="numbering" w:customStyle="1" w:styleId="921">
    <w:name w:val="Импортированный стиль 921"/>
    <w:rsid w:val="00F65069"/>
  </w:style>
  <w:style w:type="numbering" w:customStyle="1" w:styleId="List925">
    <w:name w:val="List 925"/>
    <w:basedOn w:val="922"/>
    <w:rsid w:val="00F65069"/>
  </w:style>
  <w:style w:type="numbering" w:customStyle="1" w:styleId="922">
    <w:name w:val="Импортированный стиль 922"/>
    <w:rsid w:val="00F65069"/>
  </w:style>
  <w:style w:type="numbering" w:customStyle="1" w:styleId="List926">
    <w:name w:val="List 926"/>
    <w:basedOn w:val="923"/>
    <w:rsid w:val="00F65069"/>
  </w:style>
  <w:style w:type="numbering" w:customStyle="1" w:styleId="923">
    <w:name w:val="Импортированный стиль 923"/>
    <w:rsid w:val="00F65069"/>
  </w:style>
  <w:style w:type="numbering" w:customStyle="1" w:styleId="List927">
    <w:name w:val="List 927"/>
    <w:basedOn w:val="924"/>
    <w:rsid w:val="00F65069"/>
  </w:style>
  <w:style w:type="numbering" w:customStyle="1" w:styleId="924">
    <w:name w:val="Импортированный стиль 924"/>
    <w:rsid w:val="00F65069"/>
  </w:style>
  <w:style w:type="numbering" w:customStyle="1" w:styleId="List928">
    <w:name w:val="List 928"/>
    <w:basedOn w:val="925"/>
    <w:rsid w:val="00F65069"/>
  </w:style>
  <w:style w:type="numbering" w:customStyle="1" w:styleId="925">
    <w:name w:val="Импортированный стиль 925"/>
    <w:rsid w:val="00F65069"/>
  </w:style>
  <w:style w:type="numbering" w:customStyle="1" w:styleId="List929">
    <w:name w:val="List 929"/>
    <w:basedOn w:val="926"/>
    <w:rsid w:val="00F65069"/>
  </w:style>
  <w:style w:type="numbering" w:customStyle="1" w:styleId="926">
    <w:name w:val="Импортированный стиль 926"/>
    <w:rsid w:val="00F65069"/>
  </w:style>
  <w:style w:type="numbering" w:customStyle="1" w:styleId="List930">
    <w:name w:val="List 930"/>
    <w:basedOn w:val="927"/>
    <w:rsid w:val="00F65069"/>
  </w:style>
  <w:style w:type="numbering" w:customStyle="1" w:styleId="927">
    <w:name w:val="Импортированный стиль 927"/>
    <w:rsid w:val="00F65069"/>
  </w:style>
  <w:style w:type="numbering" w:customStyle="1" w:styleId="List931">
    <w:name w:val="List 931"/>
    <w:basedOn w:val="928"/>
    <w:rsid w:val="00F65069"/>
  </w:style>
  <w:style w:type="numbering" w:customStyle="1" w:styleId="928">
    <w:name w:val="Импортированный стиль 928"/>
    <w:rsid w:val="00F65069"/>
  </w:style>
  <w:style w:type="numbering" w:customStyle="1" w:styleId="List932">
    <w:name w:val="List 932"/>
    <w:basedOn w:val="929"/>
    <w:rsid w:val="00F65069"/>
  </w:style>
  <w:style w:type="numbering" w:customStyle="1" w:styleId="929">
    <w:name w:val="Импортированный стиль 929"/>
    <w:rsid w:val="00F65069"/>
  </w:style>
  <w:style w:type="numbering" w:customStyle="1" w:styleId="List933">
    <w:name w:val="List 933"/>
    <w:basedOn w:val="930"/>
    <w:rsid w:val="00F65069"/>
  </w:style>
  <w:style w:type="numbering" w:customStyle="1" w:styleId="930">
    <w:name w:val="Импортированный стиль 930"/>
    <w:rsid w:val="00F65069"/>
  </w:style>
  <w:style w:type="numbering" w:customStyle="1" w:styleId="List934">
    <w:name w:val="List 934"/>
    <w:basedOn w:val="931"/>
    <w:rsid w:val="00F65069"/>
  </w:style>
  <w:style w:type="numbering" w:customStyle="1" w:styleId="931">
    <w:name w:val="Импортированный стиль 931"/>
    <w:rsid w:val="00F65069"/>
  </w:style>
  <w:style w:type="numbering" w:customStyle="1" w:styleId="List935">
    <w:name w:val="List 935"/>
    <w:basedOn w:val="932"/>
    <w:rsid w:val="00F65069"/>
  </w:style>
  <w:style w:type="numbering" w:customStyle="1" w:styleId="932">
    <w:name w:val="Импортированный стиль 932"/>
    <w:rsid w:val="00F65069"/>
  </w:style>
  <w:style w:type="numbering" w:customStyle="1" w:styleId="List936">
    <w:name w:val="List 936"/>
    <w:basedOn w:val="933"/>
    <w:rsid w:val="00F65069"/>
  </w:style>
  <w:style w:type="numbering" w:customStyle="1" w:styleId="933">
    <w:name w:val="Импортированный стиль 933"/>
    <w:rsid w:val="00F65069"/>
  </w:style>
  <w:style w:type="numbering" w:customStyle="1" w:styleId="List937">
    <w:name w:val="List 937"/>
    <w:basedOn w:val="934"/>
    <w:rsid w:val="00F65069"/>
  </w:style>
  <w:style w:type="numbering" w:customStyle="1" w:styleId="934">
    <w:name w:val="Импортированный стиль 934"/>
    <w:rsid w:val="00F65069"/>
  </w:style>
  <w:style w:type="numbering" w:customStyle="1" w:styleId="List938">
    <w:name w:val="List 938"/>
    <w:basedOn w:val="935"/>
    <w:rsid w:val="00F65069"/>
  </w:style>
  <w:style w:type="numbering" w:customStyle="1" w:styleId="935">
    <w:name w:val="Импортированный стиль 935"/>
    <w:rsid w:val="00F65069"/>
  </w:style>
  <w:style w:type="numbering" w:customStyle="1" w:styleId="List939">
    <w:name w:val="List 939"/>
    <w:basedOn w:val="936"/>
    <w:rsid w:val="00F65069"/>
  </w:style>
  <w:style w:type="numbering" w:customStyle="1" w:styleId="936">
    <w:name w:val="Импортированный стиль 936"/>
    <w:rsid w:val="00F65069"/>
  </w:style>
  <w:style w:type="numbering" w:customStyle="1" w:styleId="List940">
    <w:name w:val="List 940"/>
    <w:basedOn w:val="937"/>
    <w:rsid w:val="00F65069"/>
  </w:style>
  <w:style w:type="numbering" w:customStyle="1" w:styleId="937">
    <w:name w:val="Импортированный стиль 937"/>
    <w:rsid w:val="00F65069"/>
  </w:style>
  <w:style w:type="numbering" w:customStyle="1" w:styleId="List941">
    <w:name w:val="List 941"/>
    <w:basedOn w:val="938"/>
    <w:rsid w:val="00F65069"/>
  </w:style>
  <w:style w:type="numbering" w:customStyle="1" w:styleId="938">
    <w:name w:val="Импортированный стиль 938"/>
    <w:rsid w:val="00F65069"/>
  </w:style>
  <w:style w:type="numbering" w:customStyle="1" w:styleId="List942">
    <w:name w:val="List 942"/>
    <w:basedOn w:val="939"/>
    <w:rsid w:val="00F65069"/>
  </w:style>
  <w:style w:type="numbering" w:customStyle="1" w:styleId="939">
    <w:name w:val="Импортированный стиль 939"/>
    <w:rsid w:val="00F65069"/>
  </w:style>
  <w:style w:type="numbering" w:customStyle="1" w:styleId="List943">
    <w:name w:val="List 943"/>
    <w:basedOn w:val="940"/>
    <w:rsid w:val="00F65069"/>
  </w:style>
  <w:style w:type="numbering" w:customStyle="1" w:styleId="940">
    <w:name w:val="Импортированный стиль 940"/>
    <w:rsid w:val="00F65069"/>
  </w:style>
  <w:style w:type="numbering" w:customStyle="1" w:styleId="List944">
    <w:name w:val="List 944"/>
    <w:basedOn w:val="941"/>
    <w:rsid w:val="00F65069"/>
  </w:style>
  <w:style w:type="numbering" w:customStyle="1" w:styleId="941">
    <w:name w:val="Импортированный стиль 941"/>
    <w:rsid w:val="00F65069"/>
  </w:style>
  <w:style w:type="numbering" w:customStyle="1" w:styleId="List945">
    <w:name w:val="List 945"/>
    <w:basedOn w:val="942"/>
    <w:rsid w:val="00F65069"/>
  </w:style>
  <w:style w:type="numbering" w:customStyle="1" w:styleId="942">
    <w:name w:val="Импортированный стиль 942"/>
    <w:rsid w:val="00F65069"/>
  </w:style>
  <w:style w:type="numbering" w:customStyle="1" w:styleId="List946">
    <w:name w:val="List 946"/>
    <w:basedOn w:val="943"/>
    <w:rsid w:val="00F65069"/>
  </w:style>
  <w:style w:type="numbering" w:customStyle="1" w:styleId="943">
    <w:name w:val="Импортированный стиль 943"/>
    <w:rsid w:val="00F65069"/>
  </w:style>
  <w:style w:type="numbering" w:customStyle="1" w:styleId="List947">
    <w:name w:val="List 947"/>
    <w:basedOn w:val="944"/>
    <w:rsid w:val="00F65069"/>
  </w:style>
  <w:style w:type="numbering" w:customStyle="1" w:styleId="944">
    <w:name w:val="Импортированный стиль 944"/>
    <w:rsid w:val="00F65069"/>
  </w:style>
  <w:style w:type="numbering" w:customStyle="1" w:styleId="List948">
    <w:name w:val="List 948"/>
    <w:basedOn w:val="945"/>
    <w:rsid w:val="00F65069"/>
  </w:style>
  <w:style w:type="numbering" w:customStyle="1" w:styleId="945">
    <w:name w:val="Импортированный стиль 945"/>
    <w:rsid w:val="00F65069"/>
  </w:style>
  <w:style w:type="numbering" w:customStyle="1" w:styleId="List949">
    <w:name w:val="List 949"/>
    <w:basedOn w:val="946"/>
    <w:rsid w:val="00F65069"/>
  </w:style>
  <w:style w:type="numbering" w:customStyle="1" w:styleId="946">
    <w:name w:val="Импортированный стиль 946"/>
    <w:rsid w:val="00F65069"/>
  </w:style>
  <w:style w:type="numbering" w:customStyle="1" w:styleId="List950">
    <w:name w:val="List 950"/>
    <w:basedOn w:val="947"/>
    <w:rsid w:val="00F65069"/>
  </w:style>
  <w:style w:type="numbering" w:customStyle="1" w:styleId="947">
    <w:name w:val="Импортированный стиль 947"/>
    <w:rsid w:val="00F65069"/>
  </w:style>
  <w:style w:type="numbering" w:customStyle="1" w:styleId="List951">
    <w:name w:val="List 951"/>
    <w:basedOn w:val="948"/>
    <w:rsid w:val="00F65069"/>
  </w:style>
  <w:style w:type="numbering" w:customStyle="1" w:styleId="948">
    <w:name w:val="Импортированный стиль 948"/>
    <w:rsid w:val="00F65069"/>
  </w:style>
  <w:style w:type="numbering" w:customStyle="1" w:styleId="List952">
    <w:name w:val="List 952"/>
    <w:basedOn w:val="949"/>
    <w:rsid w:val="00F65069"/>
  </w:style>
  <w:style w:type="numbering" w:customStyle="1" w:styleId="949">
    <w:name w:val="Импортированный стиль 949"/>
    <w:rsid w:val="00F65069"/>
  </w:style>
  <w:style w:type="numbering" w:customStyle="1" w:styleId="List953">
    <w:name w:val="List 953"/>
    <w:basedOn w:val="950"/>
    <w:rsid w:val="00F65069"/>
  </w:style>
  <w:style w:type="numbering" w:customStyle="1" w:styleId="950">
    <w:name w:val="Импортированный стиль 950"/>
    <w:rsid w:val="00F65069"/>
  </w:style>
  <w:style w:type="numbering" w:customStyle="1" w:styleId="List954">
    <w:name w:val="List 954"/>
    <w:basedOn w:val="951"/>
    <w:rsid w:val="00F65069"/>
  </w:style>
  <w:style w:type="numbering" w:customStyle="1" w:styleId="951">
    <w:name w:val="Импортированный стиль 951"/>
    <w:rsid w:val="00F65069"/>
  </w:style>
  <w:style w:type="numbering" w:customStyle="1" w:styleId="List955">
    <w:name w:val="List 955"/>
    <w:basedOn w:val="952"/>
    <w:rsid w:val="00F65069"/>
  </w:style>
  <w:style w:type="numbering" w:customStyle="1" w:styleId="952">
    <w:name w:val="Импортированный стиль 952"/>
    <w:rsid w:val="00F65069"/>
  </w:style>
  <w:style w:type="numbering" w:customStyle="1" w:styleId="List956">
    <w:name w:val="List 956"/>
    <w:basedOn w:val="953"/>
    <w:rsid w:val="00F65069"/>
  </w:style>
  <w:style w:type="numbering" w:customStyle="1" w:styleId="953">
    <w:name w:val="Импортированный стиль 953"/>
    <w:rsid w:val="00F65069"/>
  </w:style>
  <w:style w:type="numbering" w:customStyle="1" w:styleId="List957">
    <w:name w:val="List 957"/>
    <w:basedOn w:val="954"/>
    <w:rsid w:val="00F65069"/>
  </w:style>
  <w:style w:type="numbering" w:customStyle="1" w:styleId="954">
    <w:name w:val="Импортированный стиль 954"/>
    <w:rsid w:val="00F65069"/>
  </w:style>
  <w:style w:type="numbering" w:customStyle="1" w:styleId="List958">
    <w:name w:val="List 958"/>
    <w:basedOn w:val="955"/>
    <w:rsid w:val="00F65069"/>
  </w:style>
  <w:style w:type="numbering" w:customStyle="1" w:styleId="955">
    <w:name w:val="Импортированный стиль 955"/>
    <w:rsid w:val="00F65069"/>
  </w:style>
  <w:style w:type="numbering" w:customStyle="1" w:styleId="List959">
    <w:name w:val="List 959"/>
    <w:basedOn w:val="956"/>
    <w:rsid w:val="00F65069"/>
  </w:style>
  <w:style w:type="numbering" w:customStyle="1" w:styleId="956">
    <w:name w:val="Импортированный стиль 956"/>
    <w:rsid w:val="00F65069"/>
  </w:style>
  <w:style w:type="numbering" w:customStyle="1" w:styleId="List960">
    <w:name w:val="List 960"/>
    <w:basedOn w:val="957"/>
    <w:rsid w:val="00F65069"/>
  </w:style>
  <w:style w:type="numbering" w:customStyle="1" w:styleId="957">
    <w:name w:val="Импортированный стиль 957"/>
    <w:rsid w:val="00F65069"/>
  </w:style>
  <w:style w:type="numbering" w:customStyle="1" w:styleId="List961">
    <w:name w:val="List 961"/>
    <w:basedOn w:val="958"/>
    <w:rsid w:val="00F65069"/>
  </w:style>
  <w:style w:type="numbering" w:customStyle="1" w:styleId="958">
    <w:name w:val="Импортированный стиль 958"/>
    <w:rsid w:val="00F65069"/>
  </w:style>
  <w:style w:type="numbering" w:customStyle="1" w:styleId="List962">
    <w:name w:val="List 962"/>
    <w:basedOn w:val="959"/>
    <w:rsid w:val="00F65069"/>
  </w:style>
  <w:style w:type="numbering" w:customStyle="1" w:styleId="959">
    <w:name w:val="Импортированный стиль 959"/>
    <w:rsid w:val="00F65069"/>
  </w:style>
  <w:style w:type="numbering" w:customStyle="1" w:styleId="List963">
    <w:name w:val="List 963"/>
    <w:basedOn w:val="960"/>
    <w:rsid w:val="00F65069"/>
  </w:style>
  <w:style w:type="numbering" w:customStyle="1" w:styleId="960">
    <w:name w:val="Импортированный стиль 960"/>
    <w:rsid w:val="00F65069"/>
  </w:style>
  <w:style w:type="numbering" w:customStyle="1" w:styleId="List964">
    <w:name w:val="List 964"/>
    <w:basedOn w:val="961"/>
    <w:rsid w:val="00F65069"/>
  </w:style>
  <w:style w:type="numbering" w:customStyle="1" w:styleId="961">
    <w:name w:val="Импортированный стиль 961"/>
    <w:rsid w:val="00F65069"/>
  </w:style>
  <w:style w:type="numbering" w:customStyle="1" w:styleId="List965">
    <w:name w:val="List 965"/>
    <w:basedOn w:val="962"/>
    <w:rsid w:val="00F65069"/>
  </w:style>
  <w:style w:type="numbering" w:customStyle="1" w:styleId="962">
    <w:name w:val="Импортированный стиль 962"/>
    <w:rsid w:val="00F65069"/>
  </w:style>
  <w:style w:type="numbering" w:customStyle="1" w:styleId="List966">
    <w:name w:val="List 966"/>
    <w:basedOn w:val="963"/>
    <w:rsid w:val="00F65069"/>
  </w:style>
  <w:style w:type="numbering" w:customStyle="1" w:styleId="963">
    <w:name w:val="Импортированный стиль 963"/>
    <w:rsid w:val="00F65069"/>
  </w:style>
  <w:style w:type="numbering" w:customStyle="1" w:styleId="List967">
    <w:name w:val="List 967"/>
    <w:basedOn w:val="964"/>
    <w:rsid w:val="00F65069"/>
  </w:style>
  <w:style w:type="numbering" w:customStyle="1" w:styleId="964">
    <w:name w:val="Импортированный стиль 964"/>
    <w:rsid w:val="00F65069"/>
  </w:style>
  <w:style w:type="numbering" w:customStyle="1" w:styleId="List968">
    <w:name w:val="List 968"/>
    <w:basedOn w:val="965"/>
    <w:rsid w:val="00F65069"/>
  </w:style>
  <w:style w:type="numbering" w:customStyle="1" w:styleId="965">
    <w:name w:val="Импортированный стиль 965"/>
    <w:rsid w:val="00F65069"/>
  </w:style>
  <w:style w:type="numbering" w:customStyle="1" w:styleId="List969">
    <w:name w:val="List 969"/>
    <w:basedOn w:val="966"/>
    <w:rsid w:val="00F65069"/>
  </w:style>
  <w:style w:type="numbering" w:customStyle="1" w:styleId="966">
    <w:name w:val="Импортированный стиль 966"/>
    <w:rsid w:val="00F65069"/>
  </w:style>
  <w:style w:type="numbering" w:customStyle="1" w:styleId="List970">
    <w:name w:val="List 970"/>
    <w:basedOn w:val="967"/>
    <w:rsid w:val="00F65069"/>
  </w:style>
  <w:style w:type="numbering" w:customStyle="1" w:styleId="967">
    <w:name w:val="Импортированный стиль 967"/>
    <w:rsid w:val="00F65069"/>
  </w:style>
  <w:style w:type="numbering" w:customStyle="1" w:styleId="List971">
    <w:name w:val="List 971"/>
    <w:basedOn w:val="968"/>
    <w:rsid w:val="00F65069"/>
  </w:style>
  <w:style w:type="numbering" w:customStyle="1" w:styleId="968">
    <w:name w:val="Импортированный стиль 968"/>
    <w:rsid w:val="00F65069"/>
  </w:style>
  <w:style w:type="numbering" w:customStyle="1" w:styleId="List972">
    <w:name w:val="List 972"/>
    <w:basedOn w:val="969"/>
    <w:rsid w:val="00F65069"/>
  </w:style>
  <w:style w:type="numbering" w:customStyle="1" w:styleId="969">
    <w:name w:val="Импортированный стиль 969"/>
    <w:rsid w:val="00F65069"/>
  </w:style>
  <w:style w:type="numbering" w:customStyle="1" w:styleId="List973">
    <w:name w:val="List 973"/>
    <w:basedOn w:val="970"/>
    <w:rsid w:val="00F65069"/>
  </w:style>
  <w:style w:type="numbering" w:customStyle="1" w:styleId="970">
    <w:name w:val="Импортированный стиль 970"/>
    <w:rsid w:val="00F65069"/>
  </w:style>
  <w:style w:type="numbering" w:customStyle="1" w:styleId="List974">
    <w:name w:val="List 974"/>
    <w:basedOn w:val="971"/>
    <w:rsid w:val="00F65069"/>
  </w:style>
  <w:style w:type="numbering" w:customStyle="1" w:styleId="971">
    <w:name w:val="Импортированный стиль 971"/>
    <w:rsid w:val="00F65069"/>
  </w:style>
  <w:style w:type="numbering" w:customStyle="1" w:styleId="List975">
    <w:name w:val="List 975"/>
    <w:basedOn w:val="972"/>
    <w:rsid w:val="00F65069"/>
  </w:style>
  <w:style w:type="numbering" w:customStyle="1" w:styleId="972">
    <w:name w:val="Импортированный стиль 972"/>
    <w:rsid w:val="00F65069"/>
  </w:style>
  <w:style w:type="numbering" w:customStyle="1" w:styleId="List976">
    <w:name w:val="List 976"/>
    <w:basedOn w:val="973"/>
    <w:rsid w:val="00F65069"/>
  </w:style>
  <w:style w:type="numbering" w:customStyle="1" w:styleId="973">
    <w:name w:val="Импортированный стиль 973"/>
    <w:rsid w:val="00F65069"/>
  </w:style>
  <w:style w:type="numbering" w:customStyle="1" w:styleId="List977">
    <w:name w:val="List 977"/>
    <w:basedOn w:val="974"/>
    <w:rsid w:val="00F65069"/>
  </w:style>
  <w:style w:type="numbering" w:customStyle="1" w:styleId="974">
    <w:name w:val="Импортированный стиль 974"/>
    <w:rsid w:val="00F65069"/>
  </w:style>
  <w:style w:type="numbering" w:customStyle="1" w:styleId="List978">
    <w:name w:val="List 978"/>
    <w:basedOn w:val="975"/>
    <w:rsid w:val="00F65069"/>
  </w:style>
  <w:style w:type="numbering" w:customStyle="1" w:styleId="975">
    <w:name w:val="Импортированный стиль 975"/>
    <w:rsid w:val="00F65069"/>
  </w:style>
  <w:style w:type="numbering" w:customStyle="1" w:styleId="List979">
    <w:name w:val="List 979"/>
    <w:basedOn w:val="976"/>
    <w:rsid w:val="00F65069"/>
  </w:style>
  <w:style w:type="numbering" w:customStyle="1" w:styleId="976">
    <w:name w:val="Импортированный стиль 976"/>
    <w:rsid w:val="00F65069"/>
  </w:style>
  <w:style w:type="numbering" w:customStyle="1" w:styleId="List980">
    <w:name w:val="List 980"/>
    <w:basedOn w:val="977"/>
    <w:rsid w:val="00F65069"/>
  </w:style>
  <w:style w:type="numbering" w:customStyle="1" w:styleId="977">
    <w:name w:val="Импортированный стиль 977"/>
    <w:rsid w:val="00F65069"/>
  </w:style>
  <w:style w:type="numbering" w:customStyle="1" w:styleId="List981">
    <w:name w:val="List 981"/>
    <w:basedOn w:val="978"/>
    <w:rsid w:val="00F65069"/>
  </w:style>
  <w:style w:type="numbering" w:customStyle="1" w:styleId="978">
    <w:name w:val="Импортированный стиль 978"/>
    <w:rsid w:val="00F65069"/>
  </w:style>
  <w:style w:type="numbering" w:customStyle="1" w:styleId="List982">
    <w:name w:val="List 982"/>
    <w:basedOn w:val="979"/>
    <w:rsid w:val="00F65069"/>
  </w:style>
  <w:style w:type="numbering" w:customStyle="1" w:styleId="979">
    <w:name w:val="Импортированный стиль 979"/>
    <w:rsid w:val="00F65069"/>
  </w:style>
  <w:style w:type="numbering" w:customStyle="1" w:styleId="List983">
    <w:name w:val="List 983"/>
    <w:basedOn w:val="980"/>
    <w:rsid w:val="00F65069"/>
  </w:style>
  <w:style w:type="numbering" w:customStyle="1" w:styleId="980">
    <w:name w:val="Импортированный стиль 980"/>
    <w:rsid w:val="00F65069"/>
  </w:style>
  <w:style w:type="numbering" w:customStyle="1" w:styleId="List984">
    <w:name w:val="List 984"/>
    <w:basedOn w:val="981"/>
    <w:rsid w:val="00F65069"/>
  </w:style>
  <w:style w:type="numbering" w:customStyle="1" w:styleId="981">
    <w:name w:val="Импортированный стиль 981"/>
    <w:rsid w:val="00F65069"/>
  </w:style>
  <w:style w:type="numbering" w:customStyle="1" w:styleId="List985">
    <w:name w:val="List 985"/>
    <w:basedOn w:val="982"/>
    <w:rsid w:val="00F65069"/>
  </w:style>
  <w:style w:type="numbering" w:customStyle="1" w:styleId="982">
    <w:name w:val="Импортированный стиль 982"/>
    <w:rsid w:val="00F65069"/>
  </w:style>
  <w:style w:type="numbering" w:customStyle="1" w:styleId="List986">
    <w:name w:val="List 986"/>
    <w:basedOn w:val="983"/>
    <w:rsid w:val="00F65069"/>
  </w:style>
  <w:style w:type="numbering" w:customStyle="1" w:styleId="983">
    <w:name w:val="Импортированный стиль 983"/>
    <w:rsid w:val="00F65069"/>
  </w:style>
  <w:style w:type="numbering" w:customStyle="1" w:styleId="List987">
    <w:name w:val="List 987"/>
    <w:basedOn w:val="984"/>
    <w:rsid w:val="00F65069"/>
  </w:style>
  <w:style w:type="numbering" w:customStyle="1" w:styleId="984">
    <w:name w:val="Импортированный стиль 984"/>
    <w:rsid w:val="00F65069"/>
  </w:style>
  <w:style w:type="numbering" w:customStyle="1" w:styleId="List988">
    <w:name w:val="List 988"/>
    <w:basedOn w:val="985"/>
    <w:rsid w:val="00F65069"/>
  </w:style>
  <w:style w:type="numbering" w:customStyle="1" w:styleId="985">
    <w:name w:val="Импортированный стиль 985"/>
    <w:rsid w:val="00F65069"/>
  </w:style>
  <w:style w:type="numbering" w:customStyle="1" w:styleId="List989">
    <w:name w:val="List 989"/>
    <w:basedOn w:val="986"/>
    <w:rsid w:val="00F65069"/>
  </w:style>
  <w:style w:type="numbering" w:customStyle="1" w:styleId="986">
    <w:name w:val="Импортированный стиль 986"/>
    <w:rsid w:val="00F65069"/>
  </w:style>
  <w:style w:type="numbering" w:customStyle="1" w:styleId="List990">
    <w:name w:val="List 990"/>
    <w:basedOn w:val="987"/>
    <w:rsid w:val="00F65069"/>
  </w:style>
  <w:style w:type="numbering" w:customStyle="1" w:styleId="987">
    <w:name w:val="Импортированный стиль 987"/>
    <w:rsid w:val="00F65069"/>
  </w:style>
  <w:style w:type="numbering" w:customStyle="1" w:styleId="List991">
    <w:name w:val="List 991"/>
    <w:basedOn w:val="988"/>
    <w:rsid w:val="00F65069"/>
  </w:style>
  <w:style w:type="numbering" w:customStyle="1" w:styleId="988">
    <w:name w:val="Импортированный стиль 988"/>
    <w:rsid w:val="00F65069"/>
  </w:style>
  <w:style w:type="numbering" w:customStyle="1" w:styleId="List992">
    <w:name w:val="List 992"/>
    <w:basedOn w:val="989"/>
    <w:rsid w:val="00F65069"/>
  </w:style>
  <w:style w:type="numbering" w:customStyle="1" w:styleId="989">
    <w:name w:val="Импортированный стиль 989"/>
    <w:rsid w:val="00F65069"/>
  </w:style>
  <w:style w:type="numbering" w:customStyle="1" w:styleId="List993">
    <w:name w:val="List 993"/>
    <w:basedOn w:val="990"/>
    <w:rsid w:val="00F65069"/>
  </w:style>
  <w:style w:type="numbering" w:customStyle="1" w:styleId="990">
    <w:name w:val="Импортированный стиль 990"/>
    <w:rsid w:val="00F65069"/>
  </w:style>
  <w:style w:type="paragraph" w:styleId="af8">
    <w:name w:val="annotation text"/>
    <w:basedOn w:val="a"/>
    <w:link w:val="af9"/>
    <w:uiPriority w:val="99"/>
    <w:semiHidden/>
    <w:unhideWhenUsed/>
    <w:rsid w:val="00F65069"/>
    <w:pPr>
      <w:spacing w:line="240" w:lineRule="auto"/>
    </w:pPr>
    <w:rPr>
      <w:sz w:val="20"/>
      <w:szCs w:val="20"/>
    </w:rPr>
  </w:style>
  <w:style w:type="character" w:customStyle="1" w:styleId="af9">
    <w:name w:val="Текст примечания Знак"/>
    <w:basedOn w:val="a0"/>
    <w:link w:val="af8"/>
    <w:uiPriority w:val="99"/>
    <w:semiHidden/>
    <w:rsid w:val="00F65069"/>
    <w:rPr>
      <w:rFonts w:ascii="Calibri" w:eastAsia="Calibri" w:hAnsi="Calibri" w:cs="Calibri"/>
      <w:color w:val="000000"/>
      <w:u w:color="000000"/>
    </w:rPr>
  </w:style>
  <w:style w:type="character" w:styleId="afa">
    <w:name w:val="annotation reference"/>
    <w:basedOn w:val="a0"/>
    <w:uiPriority w:val="99"/>
    <w:semiHidden/>
    <w:unhideWhenUsed/>
    <w:rsid w:val="00F65069"/>
    <w:rPr>
      <w:sz w:val="16"/>
      <w:szCs w:val="16"/>
    </w:rPr>
  </w:style>
  <w:style w:type="paragraph" w:styleId="afb">
    <w:name w:val="Balloon Text"/>
    <w:basedOn w:val="a"/>
    <w:link w:val="afc"/>
    <w:uiPriority w:val="99"/>
    <w:semiHidden/>
    <w:unhideWhenUsed/>
    <w:rsid w:val="00AC3ED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C3EDF"/>
    <w:rPr>
      <w:rFonts w:ascii="Tahoma" w:eastAsia="Calibri" w:hAnsi="Tahoma" w:cs="Tahoma"/>
      <w:color w:val="000000"/>
      <w:sz w:val="16"/>
      <w:szCs w:val="16"/>
      <w:u w:color="000000"/>
    </w:rPr>
  </w:style>
  <w:style w:type="paragraph" w:styleId="afd">
    <w:name w:val="TOC Heading"/>
    <w:basedOn w:val="1"/>
    <w:next w:val="a"/>
    <w:uiPriority w:val="39"/>
    <w:semiHidden/>
    <w:unhideWhenUsed/>
    <w:qFormat/>
    <w:rsid w:val="00423A0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80" w:line="276" w:lineRule="auto"/>
      <w:ind w:left="0" w:firstLine="0"/>
      <w:outlineLvl w:val="9"/>
    </w:pPr>
    <w:rPr>
      <w:rFonts w:ascii="Helvetica" w:hAnsi="Helvetica"/>
      <w:b/>
      <w:bCs/>
      <w:i w:val="0"/>
      <w:iCs w:val="0"/>
      <w:color w:val="2F759E"/>
      <w:sz w:val="28"/>
      <w:szCs w:val="28"/>
      <w:bdr w:val="none" w:sz="0" w:space="0" w:color="auto"/>
      <w:lang w:eastAsia="en-US"/>
    </w:rPr>
  </w:style>
  <w:style w:type="paragraph" w:styleId="1c">
    <w:name w:val="toc 1"/>
    <w:basedOn w:val="a"/>
    <w:next w:val="a"/>
    <w:autoRedefine/>
    <w:uiPriority w:val="39"/>
    <w:unhideWhenUsed/>
    <w:rsid w:val="00423A01"/>
    <w:pPr>
      <w:spacing w:after="100"/>
    </w:pPr>
  </w:style>
  <w:style w:type="paragraph" w:styleId="2d">
    <w:name w:val="toc 2"/>
    <w:basedOn w:val="a"/>
    <w:next w:val="a"/>
    <w:autoRedefine/>
    <w:uiPriority w:val="39"/>
    <w:unhideWhenUsed/>
    <w:rsid w:val="00423A01"/>
    <w:pPr>
      <w:spacing w:after="100"/>
      <w:ind w:left="220"/>
    </w:pPr>
  </w:style>
  <w:style w:type="paragraph" w:styleId="3c">
    <w:name w:val="toc 3"/>
    <w:basedOn w:val="a"/>
    <w:next w:val="a"/>
    <w:autoRedefine/>
    <w:uiPriority w:val="39"/>
    <w:unhideWhenUsed/>
    <w:rsid w:val="00423A01"/>
    <w:pPr>
      <w:spacing w:after="100"/>
      <w:ind w:left="440"/>
    </w:pPr>
  </w:style>
  <w:style w:type="paragraph" w:styleId="afe">
    <w:name w:val="Title"/>
    <w:basedOn w:val="a"/>
    <w:next w:val="a"/>
    <w:link w:val="aff"/>
    <w:uiPriority w:val="99"/>
    <w:qFormat/>
    <w:rsid w:val="00820392"/>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jc w:val="center"/>
      <w:outlineLvl w:val="0"/>
    </w:pPr>
    <w:rPr>
      <w:rFonts w:ascii="Cambria" w:hAnsi="Cambria" w:cs="Times New Roman"/>
      <w:b/>
      <w:bCs/>
      <w:color w:val="auto"/>
      <w:kern w:val="28"/>
      <w:sz w:val="32"/>
      <w:szCs w:val="32"/>
      <w:bdr w:val="none" w:sz="0" w:space="0" w:color="auto"/>
    </w:rPr>
  </w:style>
  <w:style w:type="character" w:customStyle="1" w:styleId="aff">
    <w:name w:val="Название Знак"/>
    <w:basedOn w:val="a0"/>
    <w:link w:val="afe"/>
    <w:uiPriority w:val="99"/>
    <w:rsid w:val="00820392"/>
    <w:rPr>
      <w:rFonts w:ascii="Cambria" w:eastAsia="Calibri" w:hAnsi="Cambria"/>
      <w:b/>
      <w:bCs/>
      <w:kern w:val="28"/>
      <w:sz w:val="32"/>
      <w:szCs w:val="32"/>
      <w:bdr w:val="none" w:sz="0" w:space="0" w:color="auto"/>
    </w:rPr>
  </w:style>
  <w:style w:type="character" w:customStyle="1" w:styleId="s1">
    <w:name w:val="s1"/>
    <w:rsid w:val="0090559D"/>
  </w:style>
  <w:style w:type="character" w:customStyle="1" w:styleId="ae">
    <w:name w:val="Основной текст Знак"/>
    <w:basedOn w:val="a0"/>
    <w:link w:val="ad"/>
    <w:rsid w:val="0090559D"/>
    <w:rPr>
      <w:rFonts w:ascii="Calibri" w:eastAsia="Calibri" w:hAnsi="Calibri" w:cs="Calibri"/>
      <w:color w:val="00000A"/>
      <w:kern w:val="1"/>
      <w:u w:color="00000A"/>
      <w:bdr w:val="nil"/>
      <w:lang w:val="ru-RU" w:eastAsia="ru-RU" w:bidi="ar-SA"/>
    </w:rPr>
  </w:style>
  <w:style w:type="character" w:customStyle="1" w:styleId="c12">
    <w:name w:val="c12"/>
    <w:basedOn w:val="a0"/>
    <w:rsid w:val="0090559D"/>
  </w:style>
  <w:style w:type="character" w:customStyle="1" w:styleId="a6">
    <w:name w:val="Нижний колонтитул Знак"/>
    <w:basedOn w:val="a0"/>
    <w:link w:val="a5"/>
    <w:uiPriority w:val="99"/>
    <w:rsid w:val="0090559D"/>
    <w:rPr>
      <w:rFonts w:ascii="Calibri" w:eastAsia="Calibri" w:hAnsi="Calibri" w:cs="Calibri"/>
      <w:color w:val="00000A"/>
      <w:kern w:val="1"/>
      <w:u w:color="00000A"/>
      <w:bdr w:val="nil"/>
      <w:lang w:val="ru-RU" w:eastAsia="ru-RU" w:bidi="ar-SA"/>
    </w:rPr>
  </w:style>
  <w:style w:type="character" w:customStyle="1" w:styleId="aff0">
    <w:name w:val="Символ сноски"/>
    <w:rsid w:val="0090559D"/>
    <w:rPr>
      <w:vertAlign w:val="superscript"/>
    </w:rPr>
  </w:style>
  <w:style w:type="character" w:customStyle="1" w:styleId="1d">
    <w:name w:val="Знак сноски1"/>
    <w:rsid w:val="0090559D"/>
    <w:rPr>
      <w:vertAlign w:val="superscript"/>
    </w:rPr>
  </w:style>
  <w:style w:type="character" w:customStyle="1" w:styleId="a8">
    <w:name w:val="Текст сноски Знак"/>
    <w:aliases w:val="Знак Знак,Body Text Indent Знак,Основной текст с отступом1 Знак,Основной текст с отступом11 Знак,Знак1 Знак,Body Text Indent1 Знак"/>
    <w:basedOn w:val="a0"/>
    <w:link w:val="a7"/>
    <w:rsid w:val="0090559D"/>
    <w:rPr>
      <w:rFonts w:ascii="Calibri" w:eastAsia="Calibri" w:hAnsi="Calibri" w:cs="Calibri"/>
      <w:color w:val="00000A"/>
      <w:kern w:val="1"/>
      <w:sz w:val="24"/>
      <w:szCs w:val="24"/>
      <w:u w:color="00000A"/>
      <w:bdr w:val="nil"/>
      <w:lang w:val="ru-RU" w:eastAsia="ru-RU" w:bidi="ar-SA"/>
    </w:rPr>
  </w:style>
  <w:style w:type="character" w:customStyle="1" w:styleId="ac">
    <w:name w:val="Верхний колонтитул Знак"/>
    <w:basedOn w:val="a0"/>
    <w:link w:val="ab"/>
    <w:uiPriority w:val="99"/>
    <w:rsid w:val="0090559D"/>
    <w:rPr>
      <w:rFonts w:ascii="Arial Unicode MS" w:hAnsi="Arial Unicode MS" w:cs="Arial Unicode MS"/>
      <w:color w:val="000000"/>
      <w:u w:color="000000"/>
      <w:bdr w:val="nil"/>
      <w:lang w:val="ru-RU" w:eastAsia="ru-RU" w:bidi="ar-SA"/>
    </w:rPr>
  </w:style>
  <w:style w:type="character" w:customStyle="1" w:styleId="c1">
    <w:name w:val="c1"/>
    <w:rsid w:val="0090559D"/>
  </w:style>
  <w:style w:type="character" w:customStyle="1" w:styleId="apple-converted-space">
    <w:name w:val="apple-converted-space"/>
    <w:rsid w:val="0090559D"/>
  </w:style>
  <w:style w:type="character" w:customStyle="1" w:styleId="s27">
    <w:name w:val="s27"/>
    <w:basedOn w:val="a0"/>
    <w:rsid w:val="0090559D"/>
  </w:style>
  <w:style w:type="character" w:customStyle="1" w:styleId="af3">
    <w:name w:val="Основной текст с отступом Знак"/>
    <w:basedOn w:val="a0"/>
    <w:link w:val="af2"/>
    <w:uiPriority w:val="99"/>
    <w:rsid w:val="0090559D"/>
    <w:rPr>
      <w:rFonts w:ascii="Calibri" w:eastAsia="Calibri" w:hAnsi="Calibri" w:cs="Calibri"/>
      <w:color w:val="00000A"/>
      <w:kern w:val="1"/>
      <w:sz w:val="24"/>
      <w:szCs w:val="24"/>
      <w:u w:color="00000A"/>
      <w:bdr w:val="nil"/>
      <w:lang w:val="ru-RU" w:eastAsia="ru-RU" w:bidi="ar-SA"/>
    </w:rPr>
  </w:style>
  <w:style w:type="character" w:customStyle="1" w:styleId="aff1">
    <w:name w:val="Привязка сноски"/>
    <w:rsid w:val="0090559D"/>
    <w:rPr>
      <w:vertAlign w:val="superscript"/>
    </w:rPr>
  </w:style>
  <w:style w:type="character" w:styleId="aff2">
    <w:name w:val="footnote reference"/>
    <w:uiPriority w:val="99"/>
    <w:rsid w:val="0090559D"/>
    <w:rPr>
      <w:vertAlign w:val="superscript"/>
    </w:rPr>
  </w:style>
  <w:style w:type="table" w:styleId="aff3">
    <w:name w:val="Table Grid"/>
    <w:basedOn w:val="a1"/>
    <w:uiPriority w:val="59"/>
    <w:rsid w:val="00491763"/>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49176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954">
      <w:bodyDiv w:val="1"/>
      <w:marLeft w:val="0"/>
      <w:marRight w:val="0"/>
      <w:marTop w:val="0"/>
      <w:marBottom w:val="0"/>
      <w:divBdr>
        <w:top w:val="none" w:sz="0" w:space="0" w:color="auto"/>
        <w:left w:val="none" w:sz="0" w:space="0" w:color="auto"/>
        <w:bottom w:val="none" w:sz="0" w:space="0" w:color="auto"/>
        <w:right w:val="none" w:sz="0" w:space="0" w:color="auto"/>
      </w:divBdr>
    </w:div>
    <w:div w:id="139545163">
      <w:bodyDiv w:val="1"/>
      <w:marLeft w:val="0"/>
      <w:marRight w:val="0"/>
      <w:marTop w:val="0"/>
      <w:marBottom w:val="0"/>
      <w:divBdr>
        <w:top w:val="none" w:sz="0" w:space="0" w:color="auto"/>
        <w:left w:val="none" w:sz="0" w:space="0" w:color="auto"/>
        <w:bottom w:val="none" w:sz="0" w:space="0" w:color="auto"/>
        <w:right w:val="none" w:sz="0" w:space="0" w:color="auto"/>
      </w:divBdr>
    </w:div>
    <w:div w:id="408233949">
      <w:bodyDiv w:val="1"/>
      <w:marLeft w:val="0"/>
      <w:marRight w:val="0"/>
      <w:marTop w:val="0"/>
      <w:marBottom w:val="0"/>
      <w:divBdr>
        <w:top w:val="none" w:sz="0" w:space="0" w:color="auto"/>
        <w:left w:val="none" w:sz="0" w:space="0" w:color="auto"/>
        <w:bottom w:val="none" w:sz="0" w:space="0" w:color="auto"/>
        <w:right w:val="none" w:sz="0" w:space="0" w:color="auto"/>
      </w:divBdr>
    </w:div>
    <w:div w:id="478376365">
      <w:bodyDiv w:val="1"/>
      <w:marLeft w:val="0"/>
      <w:marRight w:val="0"/>
      <w:marTop w:val="0"/>
      <w:marBottom w:val="0"/>
      <w:divBdr>
        <w:top w:val="none" w:sz="0" w:space="0" w:color="auto"/>
        <w:left w:val="none" w:sz="0" w:space="0" w:color="auto"/>
        <w:bottom w:val="none" w:sz="0" w:space="0" w:color="auto"/>
        <w:right w:val="none" w:sz="0" w:space="0" w:color="auto"/>
      </w:divBdr>
    </w:div>
    <w:div w:id="481969256">
      <w:bodyDiv w:val="1"/>
      <w:marLeft w:val="0"/>
      <w:marRight w:val="0"/>
      <w:marTop w:val="0"/>
      <w:marBottom w:val="0"/>
      <w:divBdr>
        <w:top w:val="none" w:sz="0" w:space="0" w:color="auto"/>
        <w:left w:val="none" w:sz="0" w:space="0" w:color="auto"/>
        <w:bottom w:val="none" w:sz="0" w:space="0" w:color="auto"/>
        <w:right w:val="none" w:sz="0" w:space="0" w:color="auto"/>
      </w:divBdr>
    </w:div>
    <w:div w:id="612320760">
      <w:bodyDiv w:val="1"/>
      <w:marLeft w:val="0"/>
      <w:marRight w:val="0"/>
      <w:marTop w:val="0"/>
      <w:marBottom w:val="0"/>
      <w:divBdr>
        <w:top w:val="none" w:sz="0" w:space="0" w:color="auto"/>
        <w:left w:val="none" w:sz="0" w:space="0" w:color="auto"/>
        <w:bottom w:val="none" w:sz="0" w:space="0" w:color="auto"/>
        <w:right w:val="none" w:sz="0" w:space="0" w:color="auto"/>
      </w:divBdr>
    </w:div>
    <w:div w:id="1357542409">
      <w:bodyDiv w:val="1"/>
      <w:marLeft w:val="0"/>
      <w:marRight w:val="0"/>
      <w:marTop w:val="0"/>
      <w:marBottom w:val="0"/>
      <w:divBdr>
        <w:top w:val="none" w:sz="0" w:space="0" w:color="auto"/>
        <w:left w:val="none" w:sz="0" w:space="0" w:color="auto"/>
        <w:bottom w:val="none" w:sz="0" w:space="0" w:color="auto"/>
        <w:right w:val="none" w:sz="0" w:space="0" w:color="auto"/>
      </w:divBdr>
    </w:div>
    <w:div w:id="1393381264">
      <w:bodyDiv w:val="1"/>
      <w:marLeft w:val="0"/>
      <w:marRight w:val="0"/>
      <w:marTop w:val="0"/>
      <w:marBottom w:val="0"/>
      <w:divBdr>
        <w:top w:val="none" w:sz="0" w:space="0" w:color="auto"/>
        <w:left w:val="none" w:sz="0" w:space="0" w:color="auto"/>
        <w:bottom w:val="none" w:sz="0" w:space="0" w:color="auto"/>
        <w:right w:val="none" w:sz="0" w:space="0" w:color="auto"/>
      </w:divBdr>
    </w:div>
    <w:div w:id="1684621747">
      <w:bodyDiv w:val="1"/>
      <w:marLeft w:val="0"/>
      <w:marRight w:val="0"/>
      <w:marTop w:val="0"/>
      <w:marBottom w:val="0"/>
      <w:divBdr>
        <w:top w:val="none" w:sz="0" w:space="0" w:color="auto"/>
        <w:left w:val="none" w:sz="0" w:space="0" w:color="auto"/>
        <w:bottom w:val="none" w:sz="0" w:space="0" w:color="auto"/>
        <w:right w:val="none" w:sz="0" w:space="0" w:color="auto"/>
      </w:divBdr>
    </w:div>
    <w:div w:id="1748502934">
      <w:bodyDiv w:val="1"/>
      <w:marLeft w:val="0"/>
      <w:marRight w:val="0"/>
      <w:marTop w:val="0"/>
      <w:marBottom w:val="0"/>
      <w:divBdr>
        <w:top w:val="none" w:sz="0" w:space="0" w:color="auto"/>
        <w:left w:val="none" w:sz="0" w:space="0" w:color="auto"/>
        <w:bottom w:val="none" w:sz="0" w:space="0" w:color="auto"/>
        <w:right w:val="none" w:sz="0" w:space="0" w:color="auto"/>
      </w:divBdr>
    </w:div>
    <w:div w:id="1921405618">
      <w:bodyDiv w:val="1"/>
      <w:marLeft w:val="0"/>
      <w:marRight w:val="0"/>
      <w:marTop w:val="0"/>
      <w:marBottom w:val="0"/>
      <w:divBdr>
        <w:top w:val="none" w:sz="0" w:space="0" w:color="auto"/>
        <w:left w:val="none" w:sz="0" w:space="0" w:color="auto"/>
        <w:bottom w:val="none" w:sz="0" w:space="0" w:color="auto"/>
        <w:right w:val="none" w:sz="0" w:space="0" w:color="auto"/>
      </w:divBdr>
    </w:div>
    <w:div w:id="211747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1DC6-542B-416A-85D5-2E5D8544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140865</Words>
  <Characters>802937</Characters>
  <Application>Microsoft Office Word</Application>
  <DocSecurity>0</DocSecurity>
  <Lines>6691</Lines>
  <Paragraphs>1883</Paragraphs>
  <ScaleCrop>false</ScaleCrop>
  <HeadingPairs>
    <vt:vector size="2" baseType="variant">
      <vt:variant>
        <vt:lpstr>Название</vt:lpstr>
      </vt:variant>
      <vt:variant>
        <vt:i4>1</vt:i4>
      </vt:variant>
    </vt:vector>
  </HeadingPairs>
  <TitlesOfParts>
    <vt:vector size="1" baseType="lpstr">
      <vt:lpstr/>
    </vt:vector>
  </TitlesOfParts>
  <Company>bygry</Company>
  <LinksUpToDate>false</LinksUpToDate>
  <CharactersWithSpaces>941919</CharactersWithSpaces>
  <SharedDoc>false</SharedDoc>
  <HLinks>
    <vt:vector size="342" baseType="variant">
      <vt:variant>
        <vt:i4>1245239</vt:i4>
      </vt:variant>
      <vt:variant>
        <vt:i4>338</vt:i4>
      </vt:variant>
      <vt:variant>
        <vt:i4>0</vt:i4>
      </vt:variant>
      <vt:variant>
        <vt:i4>5</vt:i4>
      </vt:variant>
      <vt:variant>
        <vt:lpwstr/>
      </vt:variant>
      <vt:variant>
        <vt:lpwstr>_Toc433014132</vt:lpwstr>
      </vt:variant>
      <vt:variant>
        <vt:i4>1245239</vt:i4>
      </vt:variant>
      <vt:variant>
        <vt:i4>332</vt:i4>
      </vt:variant>
      <vt:variant>
        <vt:i4>0</vt:i4>
      </vt:variant>
      <vt:variant>
        <vt:i4>5</vt:i4>
      </vt:variant>
      <vt:variant>
        <vt:lpwstr/>
      </vt:variant>
      <vt:variant>
        <vt:lpwstr>_Toc433014131</vt:lpwstr>
      </vt:variant>
      <vt:variant>
        <vt:i4>1245239</vt:i4>
      </vt:variant>
      <vt:variant>
        <vt:i4>326</vt:i4>
      </vt:variant>
      <vt:variant>
        <vt:i4>0</vt:i4>
      </vt:variant>
      <vt:variant>
        <vt:i4>5</vt:i4>
      </vt:variant>
      <vt:variant>
        <vt:lpwstr/>
      </vt:variant>
      <vt:variant>
        <vt:lpwstr>_Toc433014130</vt:lpwstr>
      </vt:variant>
      <vt:variant>
        <vt:i4>1179703</vt:i4>
      </vt:variant>
      <vt:variant>
        <vt:i4>320</vt:i4>
      </vt:variant>
      <vt:variant>
        <vt:i4>0</vt:i4>
      </vt:variant>
      <vt:variant>
        <vt:i4>5</vt:i4>
      </vt:variant>
      <vt:variant>
        <vt:lpwstr/>
      </vt:variant>
      <vt:variant>
        <vt:lpwstr>_Toc433014129</vt:lpwstr>
      </vt:variant>
      <vt:variant>
        <vt:i4>1179703</vt:i4>
      </vt:variant>
      <vt:variant>
        <vt:i4>314</vt:i4>
      </vt:variant>
      <vt:variant>
        <vt:i4>0</vt:i4>
      </vt:variant>
      <vt:variant>
        <vt:i4>5</vt:i4>
      </vt:variant>
      <vt:variant>
        <vt:lpwstr/>
      </vt:variant>
      <vt:variant>
        <vt:lpwstr>_Toc433014128</vt:lpwstr>
      </vt:variant>
      <vt:variant>
        <vt:i4>1179703</vt:i4>
      </vt:variant>
      <vt:variant>
        <vt:i4>308</vt:i4>
      </vt:variant>
      <vt:variant>
        <vt:i4>0</vt:i4>
      </vt:variant>
      <vt:variant>
        <vt:i4>5</vt:i4>
      </vt:variant>
      <vt:variant>
        <vt:lpwstr/>
      </vt:variant>
      <vt:variant>
        <vt:lpwstr>_Toc433014127</vt:lpwstr>
      </vt:variant>
      <vt:variant>
        <vt:i4>1179703</vt:i4>
      </vt:variant>
      <vt:variant>
        <vt:i4>302</vt:i4>
      </vt:variant>
      <vt:variant>
        <vt:i4>0</vt:i4>
      </vt:variant>
      <vt:variant>
        <vt:i4>5</vt:i4>
      </vt:variant>
      <vt:variant>
        <vt:lpwstr/>
      </vt:variant>
      <vt:variant>
        <vt:lpwstr>_Toc433014126</vt:lpwstr>
      </vt:variant>
      <vt:variant>
        <vt:i4>1179703</vt:i4>
      </vt:variant>
      <vt:variant>
        <vt:i4>296</vt:i4>
      </vt:variant>
      <vt:variant>
        <vt:i4>0</vt:i4>
      </vt:variant>
      <vt:variant>
        <vt:i4>5</vt:i4>
      </vt:variant>
      <vt:variant>
        <vt:lpwstr/>
      </vt:variant>
      <vt:variant>
        <vt:lpwstr>_Toc433014125</vt:lpwstr>
      </vt:variant>
      <vt:variant>
        <vt:i4>1179703</vt:i4>
      </vt:variant>
      <vt:variant>
        <vt:i4>290</vt:i4>
      </vt:variant>
      <vt:variant>
        <vt:i4>0</vt:i4>
      </vt:variant>
      <vt:variant>
        <vt:i4>5</vt:i4>
      </vt:variant>
      <vt:variant>
        <vt:lpwstr/>
      </vt:variant>
      <vt:variant>
        <vt:lpwstr>_Toc433014124</vt:lpwstr>
      </vt:variant>
      <vt:variant>
        <vt:i4>1179703</vt:i4>
      </vt:variant>
      <vt:variant>
        <vt:i4>284</vt:i4>
      </vt:variant>
      <vt:variant>
        <vt:i4>0</vt:i4>
      </vt:variant>
      <vt:variant>
        <vt:i4>5</vt:i4>
      </vt:variant>
      <vt:variant>
        <vt:lpwstr/>
      </vt:variant>
      <vt:variant>
        <vt:lpwstr>_Toc433014123</vt:lpwstr>
      </vt:variant>
      <vt:variant>
        <vt:i4>1179703</vt:i4>
      </vt:variant>
      <vt:variant>
        <vt:i4>278</vt:i4>
      </vt:variant>
      <vt:variant>
        <vt:i4>0</vt:i4>
      </vt:variant>
      <vt:variant>
        <vt:i4>5</vt:i4>
      </vt:variant>
      <vt:variant>
        <vt:lpwstr/>
      </vt:variant>
      <vt:variant>
        <vt:lpwstr>_Toc433014122</vt:lpwstr>
      </vt:variant>
      <vt:variant>
        <vt:i4>1179703</vt:i4>
      </vt:variant>
      <vt:variant>
        <vt:i4>272</vt:i4>
      </vt:variant>
      <vt:variant>
        <vt:i4>0</vt:i4>
      </vt:variant>
      <vt:variant>
        <vt:i4>5</vt:i4>
      </vt:variant>
      <vt:variant>
        <vt:lpwstr/>
      </vt:variant>
      <vt:variant>
        <vt:lpwstr>_Toc433014121</vt:lpwstr>
      </vt:variant>
      <vt:variant>
        <vt:i4>1179703</vt:i4>
      </vt:variant>
      <vt:variant>
        <vt:i4>266</vt:i4>
      </vt:variant>
      <vt:variant>
        <vt:i4>0</vt:i4>
      </vt:variant>
      <vt:variant>
        <vt:i4>5</vt:i4>
      </vt:variant>
      <vt:variant>
        <vt:lpwstr/>
      </vt:variant>
      <vt:variant>
        <vt:lpwstr>_Toc433014120</vt:lpwstr>
      </vt:variant>
      <vt:variant>
        <vt:i4>1114167</vt:i4>
      </vt:variant>
      <vt:variant>
        <vt:i4>260</vt:i4>
      </vt:variant>
      <vt:variant>
        <vt:i4>0</vt:i4>
      </vt:variant>
      <vt:variant>
        <vt:i4>5</vt:i4>
      </vt:variant>
      <vt:variant>
        <vt:lpwstr/>
      </vt:variant>
      <vt:variant>
        <vt:lpwstr>_Toc433014119</vt:lpwstr>
      </vt:variant>
      <vt:variant>
        <vt:i4>1114167</vt:i4>
      </vt:variant>
      <vt:variant>
        <vt:i4>254</vt:i4>
      </vt:variant>
      <vt:variant>
        <vt:i4>0</vt:i4>
      </vt:variant>
      <vt:variant>
        <vt:i4>5</vt:i4>
      </vt:variant>
      <vt:variant>
        <vt:lpwstr/>
      </vt:variant>
      <vt:variant>
        <vt:lpwstr>_Toc433014118</vt:lpwstr>
      </vt:variant>
      <vt:variant>
        <vt:i4>1114167</vt:i4>
      </vt:variant>
      <vt:variant>
        <vt:i4>248</vt:i4>
      </vt:variant>
      <vt:variant>
        <vt:i4>0</vt:i4>
      </vt:variant>
      <vt:variant>
        <vt:i4>5</vt:i4>
      </vt:variant>
      <vt:variant>
        <vt:lpwstr/>
      </vt:variant>
      <vt:variant>
        <vt:lpwstr>_Toc433014117</vt:lpwstr>
      </vt:variant>
      <vt:variant>
        <vt:i4>1114167</vt:i4>
      </vt:variant>
      <vt:variant>
        <vt:i4>242</vt:i4>
      </vt:variant>
      <vt:variant>
        <vt:i4>0</vt:i4>
      </vt:variant>
      <vt:variant>
        <vt:i4>5</vt:i4>
      </vt:variant>
      <vt:variant>
        <vt:lpwstr/>
      </vt:variant>
      <vt:variant>
        <vt:lpwstr>_Toc433014116</vt:lpwstr>
      </vt:variant>
      <vt:variant>
        <vt:i4>1114167</vt:i4>
      </vt:variant>
      <vt:variant>
        <vt:i4>236</vt:i4>
      </vt:variant>
      <vt:variant>
        <vt:i4>0</vt:i4>
      </vt:variant>
      <vt:variant>
        <vt:i4>5</vt:i4>
      </vt:variant>
      <vt:variant>
        <vt:lpwstr/>
      </vt:variant>
      <vt:variant>
        <vt:lpwstr>_Toc433014115</vt:lpwstr>
      </vt:variant>
      <vt:variant>
        <vt:i4>1114167</vt:i4>
      </vt:variant>
      <vt:variant>
        <vt:i4>230</vt:i4>
      </vt:variant>
      <vt:variant>
        <vt:i4>0</vt:i4>
      </vt:variant>
      <vt:variant>
        <vt:i4>5</vt:i4>
      </vt:variant>
      <vt:variant>
        <vt:lpwstr/>
      </vt:variant>
      <vt:variant>
        <vt:lpwstr>_Toc433014114</vt:lpwstr>
      </vt:variant>
      <vt:variant>
        <vt:i4>1114167</vt:i4>
      </vt:variant>
      <vt:variant>
        <vt:i4>224</vt:i4>
      </vt:variant>
      <vt:variant>
        <vt:i4>0</vt:i4>
      </vt:variant>
      <vt:variant>
        <vt:i4>5</vt:i4>
      </vt:variant>
      <vt:variant>
        <vt:lpwstr/>
      </vt:variant>
      <vt:variant>
        <vt:lpwstr>_Toc433014113</vt:lpwstr>
      </vt:variant>
      <vt:variant>
        <vt:i4>1114167</vt:i4>
      </vt:variant>
      <vt:variant>
        <vt:i4>218</vt:i4>
      </vt:variant>
      <vt:variant>
        <vt:i4>0</vt:i4>
      </vt:variant>
      <vt:variant>
        <vt:i4>5</vt:i4>
      </vt:variant>
      <vt:variant>
        <vt:lpwstr/>
      </vt:variant>
      <vt:variant>
        <vt:lpwstr>_Toc433014112</vt:lpwstr>
      </vt:variant>
      <vt:variant>
        <vt:i4>1114167</vt:i4>
      </vt:variant>
      <vt:variant>
        <vt:i4>212</vt:i4>
      </vt:variant>
      <vt:variant>
        <vt:i4>0</vt:i4>
      </vt:variant>
      <vt:variant>
        <vt:i4>5</vt:i4>
      </vt:variant>
      <vt:variant>
        <vt:lpwstr/>
      </vt:variant>
      <vt:variant>
        <vt:lpwstr>_Toc433014111</vt:lpwstr>
      </vt:variant>
      <vt:variant>
        <vt:i4>1114167</vt:i4>
      </vt:variant>
      <vt:variant>
        <vt:i4>206</vt:i4>
      </vt:variant>
      <vt:variant>
        <vt:i4>0</vt:i4>
      </vt:variant>
      <vt:variant>
        <vt:i4>5</vt:i4>
      </vt:variant>
      <vt:variant>
        <vt:lpwstr/>
      </vt:variant>
      <vt:variant>
        <vt:lpwstr>_Toc433014110</vt:lpwstr>
      </vt:variant>
      <vt:variant>
        <vt:i4>1048631</vt:i4>
      </vt:variant>
      <vt:variant>
        <vt:i4>200</vt:i4>
      </vt:variant>
      <vt:variant>
        <vt:i4>0</vt:i4>
      </vt:variant>
      <vt:variant>
        <vt:i4>5</vt:i4>
      </vt:variant>
      <vt:variant>
        <vt:lpwstr/>
      </vt:variant>
      <vt:variant>
        <vt:lpwstr>_Toc433014109</vt:lpwstr>
      </vt:variant>
      <vt:variant>
        <vt:i4>1048631</vt:i4>
      </vt:variant>
      <vt:variant>
        <vt:i4>194</vt:i4>
      </vt:variant>
      <vt:variant>
        <vt:i4>0</vt:i4>
      </vt:variant>
      <vt:variant>
        <vt:i4>5</vt:i4>
      </vt:variant>
      <vt:variant>
        <vt:lpwstr/>
      </vt:variant>
      <vt:variant>
        <vt:lpwstr>_Toc433014108</vt:lpwstr>
      </vt:variant>
      <vt:variant>
        <vt:i4>1048631</vt:i4>
      </vt:variant>
      <vt:variant>
        <vt:i4>188</vt:i4>
      </vt:variant>
      <vt:variant>
        <vt:i4>0</vt:i4>
      </vt:variant>
      <vt:variant>
        <vt:i4>5</vt:i4>
      </vt:variant>
      <vt:variant>
        <vt:lpwstr/>
      </vt:variant>
      <vt:variant>
        <vt:lpwstr>_Toc433014107</vt:lpwstr>
      </vt:variant>
      <vt:variant>
        <vt:i4>1048631</vt:i4>
      </vt:variant>
      <vt:variant>
        <vt:i4>182</vt:i4>
      </vt:variant>
      <vt:variant>
        <vt:i4>0</vt:i4>
      </vt:variant>
      <vt:variant>
        <vt:i4>5</vt:i4>
      </vt:variant>
      <vt:variant>
        <vt:lpwstr/>
      </vt:variant>
      <vt:variant>
        <vt:lpwstr>_Toc433014106</vt:lpwstr>
      </vt:variant>
      <vt:variant>
        <vt:i4>1048631</vt:i4>
      </vt:variant>
      <vt:variant>
        <vt:i4>176</vt:i4>
      </vt:variant>
      <vt:variant>
        <vt:i4>0</vt:i4>
      </vt:variant>
      <vt:variant>
        <vt:i4>5</vt:i4>
      </vt:variant>
      <vt:variant>
        <vt:lpwstr/>
      </vt:variant>
      <vt:variant>
        <vt:lpwstr>_Toc433014105</vt:lpwstr>
      </vt:variant>
      <vt:variant>
        <vt:i4>1048631</vt:i4>
      </vt:variant>
      <vt:variant>
        <vt:i4>170</vt:i4>
      </vt:variant>
      <vt:variant>
        <vt:i4>0</vt:i4>
      </vt:variant>
      <vt:variant>
        <vt:i4>5</vt:i4>
      </vt:variant>
      <vt:variant>
        <vt:lpwstr/>
      </vt:variant>
      <vt:variant>
        <vt:lpwstr>_Toc433014104</vt:lpwstr>
      </vt:variant>
      <vt:variant>
        <vt:i4>1048631</vt:i4>
      </vt:variant>
      <vt:variant>
        <vt:i4>164</vt:i4>
      </vt:variant>
      <vt:variant>
        <vt:i4>0</vt:i4>
      </vt:variant>
      <vt:variant>
        <vt:i4>5</vt:i4>
      </vt:variant>
      <vt:variant>
        <vt:lpwstr/>
      </vt:variant>
      <vt:variant>
        <vt:lpwstr>_Toc433014103</vt:lpwstr>
      </vt:variant>
      <vt:variant>
        <vt:i4>1048631</vt:i4>
      </vt:variant>
      <vt:variant>
        <vt:i4>158</vt:i4>
      </vt:variant>
      <vt:variant>
        <vt:i4>0</vt:i4>
      </vt:variant>
      <vt:variant>
        <vt:i4>5</vt:i4>
      </vt:variant>
      <vt:variant>
        <vt:lpwstr/>
      </vt:variant>
      <vt:variant>
        <vt:lpwstr>_Toc433014102</vt:lpwstr>
      </vt:variant>
      <vt:variant>
        <vt:i4>1048631</vt:i4>
      </vt:variant>
      <vt:variant>
        <vt:i4>152</vt:i4>
      </vt:variant>
      <vt:variant>
        <vt:i4>0</vt:i4>
      </vt:variant>
      <vt:variant>
        <vt:i4>5</vt:i4>
      </vt:variant>
      <vt:variant>
        <vt:lpwstr/>
      </vt:variant>
      <vt:variant>
        <vt:lpwstr>_Toc433014101</vt:lpwstr>
      </vt:variant>
      <vt:variant>
        <vt:i4>1048631</vt:i4>
      </vt:variant>
      <vt:variant>
        <vt:i4>146</vt:i4>
      </vt:variant>
      <vt:variant>
        <vt:i4>0</vt:i4>
      </vt:variant>
      <vt:variant>
        <vt:i4>5</vt:i4>
      </vt:variant>
      <vt:variant>
        <vt:lpwstr/>
      </vt:variant>
      <vt:variant>
        <vt:lpwstr>_Toc433014100</vt:lpwstr>
      </vt:variant>
      <vt:variant>
        <vt:i4>1638454</vt:i4>
      </vt:variant>
      <vt:variant>
        <vt:i4>140</vt:i4>
      </vt:variant>
      <vt:variant>
        <vt:i4>0</vt:i4>
      </vt:variant>
      <vt:variant>
        <vt:i4>5</vt:i4>
      </vt:variant>
      <vt:variant>
        <vt:lpwstr/>
      </vt:variant>
      <vt:variant>
        <vt:lpwstr>_Toc433014099</vt:lpwstr>
      </vt:variant>
      <vt:variant>
        <vt:i4>1638454</vt:i4>
      </vt:variant>
      <vt:variant>
        <vt:i4>134</vt:i4>
      </vt:variant>
      <vt:variant>
        <vt:i4>0</vt:i4>
      </vt:variant>
      <vt:variant>
        <vt:i4>5</vt:i4>
      </vt:variant>
      <vt:variant>
        <vt:lpwstr/>
      </vt:variant>
      <vt:variant>
        <vt:lpwstr>_Toc433014098</vt:lpwstr>
      </vt:variant>
      <vt:variant>
        <vt:i4>1638454</vt:i4>
      </vt:variant>
      <vt:variant>
        <vt:i4>128</vt:i4>
      </vt:variant>
      <vt:variant>
        <vt:i4>0</vt:i4>
      </vt:variant>
      <vt:variant>
        <vt:i4>5</vt:i4>
      </vt:variant>
      <vt:variant>
        <vt:lpwstr/>
      </vt:variant>
      <vt:variant>
        <vt:lpwstr>_Toc433014097</vt:lpwstr>
      </vt:variant>
      <vt:variant>
        <vt:i4>1638454</vt:i4>
      </vt:variant>
      <vt:variant>
        <vt:i4>122</vt:i4>
      </vt:variant>
      <vt:variant>
        <vt:i4>0</vt:i4>
      </vt:variant>
      <vt:variant>
        <vt:i4>5</vt:i4>
      </vt:variant>
      <vt:variant>
        <vt:lpwstr/>
      </vt:variant>
      <vt:variant>
        <vt:lpwstr>_Toc433014096</vt:lpwstr>
      </vt:variant>
      <vt:variant>
        <vt:i4>1638454</vt:i4>
      </vt:variant>
      <vt:variant>
        <vt:i4>116</vt:i4>
      </vt:variant>
      <vt:variant>
        <vt:i4>0</vt:i4>
      </vt:variant>
      <vt:variant>
        <vt:i4>5</vt:i4>
      </vt:variant>
      <vt:variant>
        <vt:lpwstr/>
      </vt:variant>
      <vt:variant>
        <vt:lpwstr>_Toc433014095</vt:lpwstr>
      </vt:variant>
      <vt:variant>
        <vt:i4>1638454</vt:i4>
      </vt:variant>
      <vt:variant>
        <vt:i4>110</vt:i4>
      </vt:variant>
      <vt:variant>
        <vt:i4>0</vt:i4>
      </vt:variant>
      <vt:variant>
        <vt:i4>5</vt:i4>
      </vt:variant>
      <vt:variant>
        <vt:lpwstr/>
      </vt:variant>
      <vt:variant>
        <vt:lpwstr>_Toc433014094</vt:lpwstr>
      </vt:variant>
      <vt:variant>
        <vt:i4>1638454</vt:i4>
      </vt:variant>
      <vt:variant>
        <vt:i4>104</vt:i4>
      </vt:variant>
      <vt:variant>
        <vt:i4>0</vt:i4>
      </vt:variant>
      <vt:variant>
        <vt:i4>5</vt:i4>
      </vt:variant>
      <vt:variant>
        <vt:lpwstr/>
      </vt:variant>
      <vt:variant>
        <vt:lpwstr>_Toc433014093</vt:lpwstr>
      </vt:variant>
      <vt:variant>
        <vt:i4>1638454</vt:i4>
      </vt:variant>
      <vt:variant>
        <vt:i4>98</vt:i4>
      </vt:variant>
      <vt:variant>
        <vt:i4>0</vt:i4>
      </vt:variant>
      <vt:variant>
        <vt:i4>5</vt:i4>
      </vt:variant>
      <vt:variant>
        <vt:lpwstr/>
      </vt:variant>
      <vt:variant>
        <vt:lpwstr>_Toc433014092</vt:lpwstr>
      </vt:variant>
      <vt:variant>
        <vt:i4>1638454</vt:i4>
      </vt:variant>
      <vt:variant>
        <vt:i4>92</vt:i4>
      </vt:variant>
      <vt:variant>
        <vt:i4>0</vt:i4>
      </vt:variant>
      <vt:variant>
        <vt:i4>5</vt:i4>
      </vt:variant>
      <vt:variant>
        <vt:lpwstr/>
      </vt:variant>
      <vt:variant>
        <vt:lpwstr>_Toc433014091</vt:lpwstr>
      </vt:variant>
      <vt:variant>
        <vt:i4>1638454</vt:i4>
      </vt:variant>
      <vt:variant>
        <vt:i4>86</vt:i4>
      </vt:variant>
      <vt:variant>
        <vt:i4>0</vt:i4>
      </vt:variant>
      <vt:variant>
        <vt:i4>5</vt:i4>
      </vt:variant>
      <vt:variant>
        <vt:lpwstr/>
      </vt:variant>
      <vt:variant>
        <vt:lpwstr>_Toc433014090</vt:lpwstr>
      </vt:variant>
      <vt:variant>
        <vt:i4>1572918</vt:i4>
      </vt:variant>
      <vt:variant>
        <vt:i4>80</vt:i4>
      </vt:variant>
      <vt:variant>
        <vt:i4>0</vt:i4>
      </vt:variant>
      <vt:variant>
        <vt:i4>5</vt:i4>
      </vt:variant>
      <vt:variant>
        <vt:lpwstr/>
      </vt:variant>
      <vt:variant>
        <vt:lpwstr>_Toc433014089</vt:lpwstr>
      </vt:variant>
      <vt:variant>
        <vt:i4>1572918</vt:i4>
      </vt:variant>
      <vt:variant>
        <vt:i4>74</vt:i4>
      </vt:variant>
      <vt:variant>
        <vt:i4>0</vt:i4>
      </vt:variant>
      <vt:variant>
        <vt:i4>5</vt:i4>
      </vt:variant>
      <vt:variant>
        <vt:lpwstr/>
      </vt:variant>
      <vt:variant>
        <vt:lpwstr>_Toc433014088</vt:lpwstr>
      </vt:variant>
      <vt:variant>
        <vt:i4>1572918</vt:i4>
      </vt:variant>
      <vt:variant>
        <vt:i4>68</vt:i4>
      </vt:variant>
      <vt:variant>
        <vt:i4>0</vt:i4>
      </vt:variant>
      <vt:variant>
        <vt:i4>5</vt:i4>
      </vt:variant>
      <vt:variant>
        <vt:lpwstr/>
      </vt:variant>
      <vt:variant>
        <vt:lpwstr>_Toc433014087</vt:lpwstr>
      </vt:variant>
      <vt:variant>
        <vt:i4>1572918</vt:i4>
      </vt:variant>
      <vt:variant>
        <vt:i4>62</vt:i4>
      </vt:variant>
      <vt:variant>
        <vt:i4>0</vt:i4>
      </vt:variant>
      <vt:variant>
        <vt:i4>5</vt:i4>
      </vt:variant>
      <vt:variant>
        <vt:lpwstr/>
      </vt:variant>
      <vt:variant>
        <vt:lpwstr>_Toc433014086</vt:lpwstr>
      </vt:variant>
      <vt:variant>
        <vt:i4>1572918</vt:i4>
      </vt:variant>
      <vt:variant>
        <vt:i4>56</vt:i4>
      </vt:variant>
      <vt:variant>
        <vt:i4>0</vt:i4>
      </vt:variant>
      <vt:variant>
        <vt:i4>5</vt:i4>
      </vt:variant>
      <vt:variant>
        <vt:lpwstr/>
      </vt:variant>
      <vt:variant>
        <vt:lpwstr>_Toc433014085</vt:lpwstr>
      </vt:variant>
      <vt:variant>
        <vt:i4>1572918</vt:i4>
      </vt:variant>
      <vt:variant>
        <vt:i4>50</vt:i4>
      </vt:variant>
      <vt:variant>
        <vt:i4>0</vt:i4>
      </vt:variant>
      <vt:variant>
        <vt:i4>5</vt:i4>
      </vt:variant>
      <vt:variant>
        <vt:lpwstr/>
      </vt:variant>
      <vt:variant>
        <vt:lpwstr>_Toc433014084</vt:lpwstr>
      </vt:variant>
      <vt:variant>
        <vt:i4>1572918</vt:i4>
      </vt:variant>
      <vt:variant>
        <vt:i4>44</vt:i4>
      </vt:variant>
      <vt:variant>
        <vt:i4>0</vt:i4>
      </vt:variant>
      <vt:variant>
        <vt:i4>5</vt:i4>
      </vt:variant>
      <vt:variant>
        <vt:lpwstr/>
      </vt:variant>
      <vt:variant>
        <vt:lpwstr>_Toc433014083</vt:lpwstr>
      </vt:variant>
      <vt:variant>
        <vt:i4>1572918</vt:i4>
      </vt:variant>
      <vt:variant>
        <vt:i4>38</vt:i4>
      </vt:variant>
      <vt:variant>
        <vt:i4>0</vt:i4>
      </vt:variant>
      <vt:variant>
        <vt:i4>5</vt:i4>
      </vt:variant>
      <vt:variant>
        <vt:lpwstr/>
      </vt:variant>
      <vt:variant>
        <vt:lpwstr>_Toc433014082</vt:lpwstr>
      </vt:variant>
      <vt:variant>
        <vt:i4>1572918</vt:i4>
      </vt:variant>
      <vt:variant>
        <vt:i4>32</vt:i4>
      </vt:variant>
      <vt:variant>
        <vt:i4>0</vt:i4>
      </vt:variant>
      <vt:variant>
        <vt:i4>5</vt:i4>
      </vt:variant>
      <vt:variant>
        <vt:lpwstr/>
      </vt:variant>
      <vt:variant>
        <vt:lpwstr>_Toc433014081</vt:lpwstr>
      </vt:variant>
      <vt:variant>
        <vt:i4>1572918</vt:i4>
      </vt:variant>
      <vt:variant>
        <vt:i4>26</vt:i4>
      </vt:variant>
      <vt:variant>
        <vt:i4>0</vt:i4>
      </vt:variant>
      <vt:variant>
        <vt:i4>5</vt:i4>
      </vt:variant>
      <vt:variant>
        <vt:lpwstr/>
      </vt:variant>
      <vt:variant>
        <vt:lpwstr>_Toc433014080</vt:lpwstr>
      </vt:variant>
      <vt:variant>
        <vt:i4>1507382</vt:i4>
      </vt:variant>
      <vt:variant>
        <vt:i4>20</vt:i4>
      </vt:variant>
      <vt:variant>
        <vt:i4>0</vt:i4>
      </vt:variant>
      <vt:variant>
        <vt:i4>5</vt:i4>
      </vt:variant>
      <vt:variant>
        <vt:lpwstr/>
      </vt:variant>
      <vt:variant>
        <vt:lpwstr>_Toc433014079</vt:lpwstr>
      </vt:variant>
      <vt:variant>
        <vt:i4>1507382</vt:i4>
      </vt:variant>
      <vt:variant>
        <vt:i4>14</vt:i4>
      </vt:variant>
      <vt:variant>
        <vt:i4>0</vt:i4>
      </vt:variant>
      <vt:variant>
        <vt:i4>5</vt:i4>
      </vt:variant>
      <vt:variant>
        <vt:lpwstr/>
      </vt:variant>
      <vt:variant>
        <vt:lpwstr>_Toc433014078</vt:lpwstr>
      </vt:variant>
      <vt:variant>
        <vt:i4>1507382</vt:i4>
      </vt:variant>
      <vt:variant>
        <vt:i4>8</vt:i4>
      </vt:variant>
      <vt:variant>
        <vt:i4>0</vt:i4>
      </vt:variant>
      <vt:variant>
        <vt:i4>5</vt:i4>
      </vt:variant>
      <vt:variant>
        <vt:lpwstr/>
      </vt:variant>
      <vt:variant>
        <vt:lpwstr>_Toc433014077</vt:lpwstr>
      </vt:variant>
      <vt:variant>
        <vt:i4>1507382</vt:i4>
      </vt:variant>
      <vt:variant>
        <vt:i4>2</vt:i4>
      </vt:variant>
      <vt:variant>
        <vt:i4>0</vt:i4>
      </vt:variant>
      <vt:variant>
        <vt:i4>5</vt:i4>
      </vt:variant>
      <vt:variant>
        <vt:lpwstr/>
      </vt:variant>
      <vt:variant>
        <vt:lpwstr>_Toc433014076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418</dc:creator>
  <cp:keywords/>
  <dc:description/>
  <cp:lastModifiedBy>аслан</cp:lastModifiedBy>
  <cp:revision>20</cp:revision>
  <cp:lastPrinted>2015-10-18T15:42:00Z</cp:lastPrinted>
  <dcterms:created xsi:type="dcterms:W3CDTF">2018-08-04T04:21:00Z</dcterms:created>
  <dcterms:modified xsi:type="dcterms:W3CDTF">2020-12-11T12:05:00Z</dcterms:modified>
</cp:coreProperties>
</file>