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E3" w:rsidRPr="00C347E3" w:rsidRDefault="004F0437" w:rsidP="00C347E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10-</w:t>
      </w:r>
      <w:proofErr w:type="gramStart"/>
      <w:r w:rsidRPr="00C347E3">
        <w:rPr>
          <w:rFonts w:ascii="Times New Roman" w:hAnsi="Times New Roman" w:cs="Times New Roman"/>
          <w:b/>
          <w:sz w:val="28"/>
          <w:szCs w:val="28"/>
        </w:rPr>
        <w:t xml:space="preserve">11 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классашна</w:t>
      </w:r>
      <w:proofErr w:type="spellEnd"/>
      <w:proofErr w:type="gram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37" w:rsidRPr="00C347E3" w:rsidRDefault="00C347E3" w:rsidP="00C347E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347E3">
        <w:rPr>
          <w:rFonts w:ascii="Times New Roman" w:hAnsi="Times New Roman" w:cs="Times New Roman"/>
          <w:b/>
          <w:sz w:val="28"/>
          <w:szCs w:val="28"/>
        </w:rPr>
        <w:t>л</w:t>
      </w:r>
      <w:r w:rsidR="004F0437" w:rsidRPr="00C347E3">
        <w:rPr>
          <w:rFonts w:ascii="Times New Roman" w:hAnsi="Times New Roman" w:cs="Times New Roman"/>
          <w:b/>
          <w:sz w:val="28"/>
          <w:szCs w:val="28"/>
        </w:rPr>
        <w:t>ерина</w:t>
      </w:r>
      <w:proofErr w:type="spellEnd"/>
      <w:proofErr w:type="gram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437" w:rsidRPr="00C347E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347E3" w:rsidRPr="00C347E3" w:rsidRDefault="00C347E3" w:rsidP="00C347E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37" w:rsidRPr="00C347E3" w:rsidRDefault="004F0437" w:rsidP="00C347E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Кхеторан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кехат</w:t>
      </w:r>
      <w:proofErr w:type="spellEnd"/>
    </w:p>
    <w:p w:rsidR="00C347E3" w:rsidRDefault="004F0437" w:rsidP="00C347E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юккъерчу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школана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программа х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оттийна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Республикин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школашна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лери</w:t>
      </w:r>
      <w:r w:rsidR="00EA2D74">
        <w:rPr>
          <w:rFonts w:ascii="Times New Roman" w:hAnsi="Times New Roman" w:cs="Times New Roman"/>
          <w:sz w:val="28"/>
          <w:szCs w:val="28"/>
        </w:rPr>
        <w:t>н</w:t>
      </w:r>
      <w:r w:rsidRPr="00C347E3">
        <w:rPr>
          <w:rFonts w:ascii="Times New Roman" w:hAnsi="Times New Roman" w:cs="Times New Roman"/>
          <w:sz w:val="28"/>
          <w:szCs w:val="28"/>
        </w:rPr>
        <w:t>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планан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,</w:t>
      </w:r>
      <w:r w:rsid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Федеральни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стандартан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,</w:t>
      </w:r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коьрта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юкъара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федеральни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пачхьалкхан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стандартана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бина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хийцамаш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Россин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Федерацин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а, 1илманан а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Министерствос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омрица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ч1аг1бина болу 17-чу </w:t>
      </w:r>
      <w:proofErr w:type="spellStart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декабрехь</w:t>
      </w:r>
      <w:proofErr w:type="spellEnd"/>
      <w:r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2010-чу ш. № 1897. </w:t>
      </w:r>
    </w:p>
    <w:p w:rsidR="004F0437" w:rsidRPr="00C347E3" w:rsidRDefault="00C347E3" w:rsidP="00C347E3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Т</w:t>
      </w:r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1еч1аг1дина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Россин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Федерацин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дешаран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а, 1илманан а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Министерствон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омрица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31-чу </w:t>
      </w:r>
      <w:proofErr w:type="spellStart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>декабрехь</w:t>
      </w:r>
      <w:proofErr w:type="spellEnd"/>
      <w:r w:rsidR="004F0437" w:rsidRPr="00C347E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2015-чу ш. № 1577) а,</w:t>
      </w:r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программин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бух т1е а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тевжаш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F0437" w:rsidRPr="00C347E3">
        <w:rPr>
          <w:rFonts w:ascii="Times New Roman" w:hAnsi="Times New Roman" w:cs="Times New Roman"/>
          <w:sz w:val="28"/>
          <w:szCs w:val="28"/>
        </w:rPr>
        <w:t>С.Э.Эдиловн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proofErr w:type="gram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герггарчу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хьесапехь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программех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4F0437" w:rsidRPr="00C347E3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="004F0437" w:rsidRPr="00C347E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4F0437" w:rsidRPr="00C347E3" w:rsidRDefault="004F0437" w:rsidP="00C34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ю х1окху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сахьтийн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барамна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1840"/>
      </w:tblGrid>
      <w:tr w:rsidR="004F0437" w:rsidRPr="00C347E3" w:rsidTr="00C347E3">
        <w:trPr>
          <w:trHeight w:val="570"/>
          <w:jc w:val="center"/>
        </w:trPr>
        <w:tc>
          <w:tcPr>
            <w:tcW w:w="1839" w:type="dxa"/>
            <w:vMerge w:val="restart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proofErr w:type="gramStart"/>
            <w:r w:rsidRPr="00C347E3">
              <w:rPr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proofErr w:type="spellStart"/>
            <w:r w:rsidRPr="00C347E3">
              <w:rPr>
                <w:sz w:val="28"/>
                <w:szCs w:val="28"/>
              </w:rPr>
              <w:t>Дешаран</w:t>
            </w:r>
            <w:proofErr w:type="spellEnd"/>
          </w:p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proofErr w:type="gramStart"/>
            <w:r w:rsidRPr="00C347E3">
              <w:rPr>
                <w:sz w:val="28"/>
                <w:szCs w:val="28"/>
              </w:rPr>
              <w:t>к</w:t>
            </w:r>
            <w:proofErr w:type="gramEnd"/>
            <w:r w:rsidRPr="00C347E3">
              <w:rPr>
                <w:sz w:val="28"/>
                <w:szCs w:val="28"/>
              </w:rPr>
              <w:t>1ира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47E3">
              <w:rPr>
                <w:sz w:val="28"/>
                <w:szCs w:val="28"/>
              </w:rPr>
              <w:t>сахьтийн</w:t>
            </w:r>
            <w:proofErr w:type="spellEnd"/>
            <w:proofErr w:type="gramEnd"/>
            <w:r w:rsidRPr="00C347E3">
              <w:rPr>
                <w:sz w:val="28"/>
                <w:szCs w:val="28"/>
              </w:rPr>
              <w:t xml:space="preserve"> барам к1ирнах</w:t>
            </w:r>
          </w:p>
        </w:tc>
        <w:tc>
          <w:tcPr>
            <w:tcW w:w="1840" w:type="dxa"/>
            <w:vMerge w:val="restart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proofErr w:type="spellStart"/>
            <w:r w:rsidRPr="00C347E3">
              <w:rPr>
                <w:sz w:val="28"/>
                <w:szCs w:val="28"/>
              </w:rPr>
              <w:t>Дешаран</w:t>
            </w:r>
            <w:proofErr w:type="spellEnd"/>
            <w:r w:rsidRPr="00C347E3">
              <w:rPr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sz w:val="28"/>
                <w:szCs w:val="28"/>
              </w:rPr>
              <w:t>шеран</w:t>
            </w:r>
            <w:proofErr w:type="spellEnd"/>
            <w:r w:rsidRPr="00C347E3">
              <w:rPr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sz w:val="28"/>
                <w:szCs w:val="28"/>
              </w:rPr>
              <w:t>дерриге</w:t>
            </w:r>
            <w:proofErr w:type="spellEnd"/>
            <w:r w:rsidRPr="00C347E3">
              <w:rPr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sz w:val="28"/>
                <w:szCs w:val="28"/>
              </w:rPr>
              <w:t>сахьташ</w:t>
            </w:r>
            <w:proofErr w:type="spellEnd"/>
          </w:p>
        </w:tc>
      </w:tr>
      <w:tr w:rsidR="004F0437" w:rsidRPr="00C347E3" w:rsidTr="00C347E3">
        <w:trPr>
          <w:trHeight w:val="315"/>
          <w:jc w:val="center"/>
        </w:trPr>
        <w:tc>
          <w:tcPr>
            <w:tcW w:w="1839" w:type="dxa"/>
            <w:vMerge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</w:p>
        </w:tc>
      </w:tr>
      <w:tr w:rsidR="004F0437" w:rsidRPr="00C347E3" w:rsidTr="00C347E3">
        <w:trPr>
          <w:jc w:val="center"/>
        </w:trPr>
        <w:tc>
          <w:tcPr>
            <w:tcW w:w="1839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r w:rsidRPr="00C347E3">
              <w:rPr>
                <w:sz w:val="28"/>
                <w:szCs w:val="28"/>
                <w:lang w:val="en-US"/>
              </w:rPr>
              <w:t xml:space="preserve">10 </w:t>
            </w:r>
            <w:r w:rsidRPr="00C347E3">
              <w:rPr>
                <w:sz w:val="28"/>
                <w:szCs w:val="28"/>
              </w:rPr>
              <w:t>класс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r w:rsidRPr="00C347E3">
              <w:rPr>
                <w:sz w:val="28"/>
                <w:szCs w:val="28"/>
              </w:rPr>
              <w:t>34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  <w:lang w:val="en-US"/>
              </w:rPr>
            </w:pPr>
            <w:r w:rsidRPr="00C347E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  <w:lang w:val="en-US"/>
              </w:rPr>
            </w:pPr>
            <w:r w:rsidRPr="00C347E3">
              <w:rPr>
                <w:sz w:val="28"/>
                <w:szCs w:val="28"/>
                <w:lang w:val="en-US"/>
              </w:rPr>
              <w:t>34</w:t>
            </w:r>
          </w:p>
        </w:tc>
      </w:tr>
      <w:tr w:rsidR="004F0437" w:rsidRPr="00C347E3" w:rsidTr="00C347E3">
        <w:trPr>
          <w:jc w:val="center"/>
        </w:trPr>
        <w:tc>
          <w:tcPr>
            <w:tcW w:w="1839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r w:rsidRPr="00C347E3">
              <w:rPr>
                <w:sz w:val="28"/>
                <w:szCs w:val="28"/>
                <w:lang w:val="en-US"/>
              </w:rPr>
              <w:t xml:space="preserve">11 </w:t>
            </w:r>
            <w:r w:rsidRPr="00C347E3">
              <w:rPr>
                <w:sz w:val="28"/>
                <w:szCs w:val="28"/>
              </w:rPr>
              <w:t>класс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</w:rPr>
            </w:pPr>
            <w:r w:rsidRPr="00C347E3">
              <w:rPr>
                <w:sz w:val="28"/>
                <w:szCs w:val="28"/>
              </w:rPr>
              <w:t>34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  <w:lang w:val="en-US"/>
              </w:rPr>
            </w:pPr>
            <w:r w:rsidRPr="00C347E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40" w:type="dxa"/>
          </w:tcPr>
          <w:p w:rsidR="004F0437" w:rsidRPr="00C347E3" w:rsidRDefault="004F0437" w:rsidP="00C347E3">
            <w:pPr>
              <w:jc w:val="both"/>
              <w:rPr>
                <w:sz w:val="28"/>
                <w:szCs w:val="28"/>
                <w:lang w:val="en-US"/>
              </w:rPr>
            </w:pPr>
            <w:r w:rsidRPr="00C347E3">
              <w:rPr>
                <w:sz w:val="28"/>
                <w:szCs w:val="28"/>
                <w:lang w:val="en-US"/>
              </w:rPr>
              <w:t>34</w:t>
            </w:r>
          </w:p>
        </w:tc>
      </w:tr>
    </w:tbl>
    <w:p w:rsidR="004F0437" w:rsidRPr="00C347E3" w:rsidRDefault="004F0437" w:rsidP="00C347E3">
      <w:pPr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Программан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тайпа:нохчийн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базови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4F0437" w:rsidRPr="00C347E3" w:rsidRDefault="004F0437" w:rsidP="00C347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программин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кхачо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–методически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комплексаца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:</w:t>
      </w:r>
    </w:p>
    <w:p w:rsidR="004F0437" w:rsidRPr="00C347E3" w:rsidRDefault="004F0437" w:rsidP="00C347E3">
      <w:pPr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>1аматаш: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Дешархошна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Джамалханов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З.Д.,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Чинхоева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Т.Н.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»  10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-11-чуй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классашна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Грозный  ГУ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«Книжное издательство»  2002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Хьехархочунна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Джамалханов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З.Д. ,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Мачигов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  «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»  1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дакъа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Педучилищан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студенташна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учебник. 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Грозный  Нохч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-Г1алг1айн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книжни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 1985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Джамалханов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З.Д.,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Хамидова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З.Х.  «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Юккъерчу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школийн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лакхарчу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классашкахь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ненан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литература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хьехар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Грозный  Нохч-Г1алг1айн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книжни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 1972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4.Тимаев А. Д.  «Х1инцалера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»  Лексикологи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, фонетика, морфологи.  Соьлжа-Г1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ала  2011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0437" w:rsidRPr="00C347E3" w:rsidRDefault="004F0437" w:rsidP="00C347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A8A" w:rsidRPr="00C347E3" w:rsidRDefault="008D4A8A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F5D" w:rsidRPr="00C347E3" w:rsidRDefault="00A03581" w:rsidP="00C347E3">
      <w:pPr>
        <w:pStyle w:val="a8"/>
        <w:shd w:val="clear" w:color="auto" w:fill="auto"/>
        <w:tabs>
          <w:tab w:val="left" w:pos="663"/>
        </w:tabs>
        <w:spacing w:line="240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предмет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Iаморан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жамIаш</w:t>
      </w:r>
      <w:proofErr w:type="spellEnd"/>
    </w:p>
    <w:p w:rsidR="00A05773" w:rsidRPr="00C347E3" w:rsidRDefault="00A05773" w:rsidP="00C347E3">
      <w:pPr>
        <w:pStyle w:val="a8"/>
        <w:shd w:val="clear" w:color="auto" w:fill="auto"/>
        <w:tabs>
          <w:tab w:val="left" w:pos="663"/>
        </w:tabs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1амийначу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дешархочуьнгахь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хила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деза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хаарш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0437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F5D" w:rsidRPr="00C347E3" w:rsidRDefault="004F043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 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уьйран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юкъаметиггалин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ирс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пачхьалкхан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кхетар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къинхьегаман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говзаллин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уллакхдарехь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вовзийтарехь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юкъараллехь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алоцу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йолу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меттиг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билгалъярехь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оьшуш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кхеташ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вовшашца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къаьмнийн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векалшца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юкъаметтигаш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акхехьарехь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маттах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кийча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къаьмнийн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культурийн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юкъаметтигаш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акхехьарехь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къинхетаме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машаре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шен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къоман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РФ-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дехачу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къаьмнийн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дуьненаюкъара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культура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йовзарехь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мехала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ирс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кхеташ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хаамех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цхьатера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кхеташ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Iалашонех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теманех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коьртачу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тIебузучу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хаамех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тайп-тайпанчу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хотIийн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стилан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жанрийн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тексташ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массо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кепара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ешар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карадерзор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билгалбинчу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барамехь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яцйина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(план,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юхасхьайийцар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изложени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конспект)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ладоьгIна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дIаешна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юха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схьайийца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F3F5D" w:rsidRPr="00C347E3" w:rsidRDefault="00AF3F5D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тайп-тайпана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юкъараллин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хьелаш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тидаме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оьцуш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къамелдарехь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дийцаре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даршкахь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дискуссешкахь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дакъа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аларш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кхолла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C2528" w:rsidRPr="00C347E3" w:rsidRDefault="001C2528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DA1" w:rsidRPr="00C347E3" w:rsidRDefault="00551DA1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7E3">
        <w:rPr>
          <w:rFonts w:ascii="Times New Roman" w:hAnsi="Times New Roman" w:cs="Times New Roman"/>
          <w:b/>
          <w:sz w:val="28"/>
          <w:szCs w:val="28"/>
        </w:rPr>
        <w:t xml:space="preserve">11-г1а класс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чекхъяьккхинчарна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хаа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дезарг</w:t>
      </w:r>
      <w:proofErr w:type="spellEnd"/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 1амийначу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дешархочуьнгахь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хила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: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DA1" w:rsidRPr="00EA2D74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D7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уьйран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юкъаметиггалин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г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proofErr w:type="gram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хиларх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кхетар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DA1" w:rsidRPr="00EA2D74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D7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къинхьегаман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говзаллин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г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уллакхдарехь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вовзийтарехь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юкъараллехь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д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алоцу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proofErr w:type="gram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билгалъярехь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оьшуш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хиларх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кхеташ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>;</w:t>
      </w:r>
    </w:p>
    <w:p w:rsidR="00551DA1" w:rsidRPr="00EA2D74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D7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вовшашца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кхечу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къаьмнийн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векалшца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юкъаметтигаш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д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акхехьарехь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кийча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DA1" w:rsidRPr="00EA2D74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D7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къаьмнийн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культурийн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юкъаметтигаш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д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акхехьарехь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къинхетаме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машаре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EA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EA2D74">
        <w:rPr>
          <w:rFonts w:ascii="Times New Roman" w:hAnsi="Times New Roman" w:cs="Times New Roman"/>
          <w:sz w:val="28"/>
          <w:szCs w:val="28"/>
        </w:rPr>
        <w:t>;</w:t>
      </w:r>
    </w:p>
    <w:p w:rsidR="00551DA1" w:rsidRPr="00155D7F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D7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155D7F">
        <w:rPr>
          <w:rFonts w:ascii="Times New Roman" w:hAnsi="Times New Roman" w:cs="Times New Roman"/>
          <w:sz w:val="28"/>
          <w:szCs w:val="28"/>
        </w:rPr>
        <w:t xml:space="preserve">, </w:t>
      </w:r>
      <w:r w:rsidRPr="00C347E3">
        <w:rPr>
          <w:rFonts w:ascii="Times New Roman" w:hAnsi="Times New Roman" w:cs="Times New Roman"/>
          <w:sz w:val="28"/>
          <w:szCs w:val="28"/>
        </w:rPr>
        <w:t>РФ</w:t>
      </w:r>
      <w:r w:rsidRPr="00155D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цехь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дехачу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къаьмнийн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155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дуьненаюкъара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 </w:t>
      </w:r>
      <w:r w:rsidRPr="00C347E3"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а</w:t>
      </w:r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йовзарехь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мехала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r w:rsidRPr="00C347E3">
        <w:rPr>
          <w:rFonts w:ascii="Times New Roman" w:hAnsi="Times New Roman" w:cs="Times New Roman"/>
          <w:sz w:val="28"/>
          <w:szCs w:val="28"/>
        </w:rPr>
        <w:t>г</w:t>
      </w:r>
      <w:r w:rsidRPr="00C347E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хиларх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кхеташ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155D7F">
        <w:rPr>
          <w:rFonts w:ascii="Times New Roman" w:hAnsi="Times New Roman" w:cs="Times New Roman"/>
          <w:sz w:val="28"/>
          <w:szCs w:val="28"/>
        </w:rPr>
        <w:t>.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цхьатера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Iалашонех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теманех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тIебузучу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);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хотIийн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стилан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жанрийн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кепара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ешар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билгалбинчу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барамехь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яцйина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(план,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юхасхьайийцар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изложени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конспект)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ладоьгIна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дIаешна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юха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схьайийца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тайп-тайпана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юкъараллин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хьелаш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тидаме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къамелдарехь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дийцаре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даршкахь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дискуссешкахь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аларш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кхолла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шенна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лаха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карадерзо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хьостанашца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интернетан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гIирсашца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справочни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литературех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билгалйинчу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темина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коьчал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схьахаржа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къепе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ерзо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таллам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вукхуьнца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юста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схьагайта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жамIаш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дан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маьIна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даккха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хетарг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тIечIагIдеш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делил дало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оьрсийн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Iаморехь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терго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яран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башхаллех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оьрсийн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пачхьалкхийн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литературин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урокашкахь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Юккъера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юкъарадешаран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ишкол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чекхъяьккхинчу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дешархочо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маттехула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карадерзо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предметни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жамIаш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>: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базови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кхетамаш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караберзор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диалог, монолог,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хьелаш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литературни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норманаш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текст,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система: фонетика,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орфоэпи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лексика,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фразеологи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хIоттам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дошкхоллар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морфологи, синтаксис,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орфографи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пунктуаци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меженаш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билгалонаш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евзаш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дешнийн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цхьаьнакхетарийн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предложенийн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</w:t>
      </w:r>
      <w:proofErr w:type="gramEnd"/>
      <w:r w:rsidRPr="00C347E3">
        <w:rPr>
          <w:rFonts w:ascii="Times New Roman" w:hAnsi="Times New Roman" w:cs="Times New Roman"/>
          <w:sz w:val="28"/>
          <w:szCs w:val="28"/>
        </w:rPr>
        <w:t>-тайпана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таллам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юкъаметтигаш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хьелаш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тидаме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дакъойх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фонетически, </w:t>
      </w:r>
      <w:proofErr w:type="gramStart"/>
      <w:r w:rsidRPr="00C347E3">
        <w:rPr>
          <w:rFonts w:ascii="Times New Roman" w:hAnsi="Times New Roman" w:cs="Times New Roman"/>
          <w:sz w:val="28"/>
          <w:szCs w:val="28"/>
        </w:rPr>
        <w:t xml:space="preserve">лексически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системийн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, грамматически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дIахIоттаман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башхаллаш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евзаш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литературни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норманаш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евзаш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йозанан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аларех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лингвистически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шинаметтан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словарех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жанрийн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хотIийн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стилан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юкъарчу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чулацамах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кхеташ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еша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исбаьхьаллин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стихаш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эшарш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романийн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повестийн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дешаран-Iилманан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(1аматаш,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хрестоматеш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тIера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Iилманан-гIараевлла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шуьйра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девзаш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журналаш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тIера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статьяш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), публицистически (хроника,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информационни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комментари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гIуллакхан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анкеташ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тоьшаллаш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дI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. а);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лергана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хазарехь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юккъерчу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барамехь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хьехархочун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телевиденин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радион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дикторан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бовзуьйтучу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хаамах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кхетар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юкъаметтигаш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дIакхехьаран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тайп-</w:t>
      </w:r>
      <w:proofErr w:type="gramStart"/>
      <w:r w:rsidRPr="00C347E3">
        <w:rPr>
          <w:rFonts w:ascii="Times New Roman" w:hAnsi="Times New Roman" w:cs="Times New Roman"/>
          <w:sz w:val="28"/>
          <w:szCs w:val="28"/>
        </w:rPr>
        <w:t>тайпана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хьелаш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тидаме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кепара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жанрийн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хотIийн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стилан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кхоллар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долоран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юьхь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шегахь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Iер-дахаран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социокультурни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теманашна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гIиллакхехь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диалогаш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дIаяхьа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хьостанах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эцарца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текстаца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кепара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а,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хаамийн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кепаш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плане, тезисе, конспекте а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юхакечъян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>;</w:t>
      </w:r>
    </w:p>
    <w:p w:rsidR="00551DA1" w:rsidRPr="00C347E3" w:rsidRDefault="00551DA1" w:rsidP="00C34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E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текстан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маттера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оьрсийн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sz w:val="28"/>
          <w:szCs w:val="28"/>
        </w:rPr>
        <w:t>матте</w:t>
      </w:r>
      <w:proofErr w:type="spellEnd"/>
      <w:r w:rsidRPr="00C347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sz w:val="28"/>
          <w:szCs w:val="28"/>
        </w:rPr>
        <w:t>гочдар</w:t>
      </w:r>
      <w:proofErr w:type="spellEnd"/>
      <w:proofErr w:type="gramEnd"/>
      <w:r w:rsidRPr="00C347E3">
        <w:rPr>
          <w:rFonts w:ascii="Times New Roman" w:hAnsi="Times New Roman" w:cs="Times New Roman"/>
          <w:sz w:val="28"/>
          <w:szCs w:val="28"/>
        </w:rPr>
        <w:t>.</w:t>
      </w:r>
    </w:p>
    <w:p w:rsidR="00551DA1" w:rsidRPr="00C347E3" w:rsidRDefault="00551DA1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2767" w:rsidRDefault="00982767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47E3" w:rsidRDefault="00C347E3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47E3" w:rsidRDefault="00C347E3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47E3" w:rsidRPr="00C347E3" w:rsidRDefault="00C347E3" w:rsidP="007B776E">
      <w:pPr>
        <w:tabs>
          <w:tab w:val="left" w:pos="4256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82767" w:rsidRPr="00C347E3" w:rsidRDefault="00982767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5773" w:rsidRPr="00C347E3" w:rsidRDefault="00B50B35" w:rsidP="00C347E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proofErr w:type="gram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Белхан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программин</w:t>
      </w:r>
      <w:proofErr w:type="spellEnd"/>
      <w:proofErr w:type="gram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чулацам</w:t>
      </w:r>
      <w:proofErr w:type="spellEnd"/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класс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Карладаккхар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коьрта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маь1на.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маь1на,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исбаьхьалла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Лексикологи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хазна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Омонимаш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синонимаш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антонимаш.Архаизмаш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историзмаш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неологизмаш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т1еэцна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лексикан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мотт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диалекташ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дошамаш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Фонетиках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хаамаш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алфавит.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мукъаза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аьзнаш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аьзнийн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мукъаза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аьзнаш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шеконан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аьзнаш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347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а, у, и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Ч1ог1а а, к1еда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деха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балдийн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балдийн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доцу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аьзнаш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Дешдакъа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Морфологи </w:t>
      </w:r>
      <w:proofErr w:type="gram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а, 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орфографи</w:t>
      </w:r>
      <w:proofErr w:type="spellEnd"/>
      <w:proofErr w:type="gram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орфографих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лаьцна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Доккха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элп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яздаран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бакъонаш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сехьадаккхаран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бакъонаш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латтам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Схьадевлла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схьадовлаза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Къамелан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дакъош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Ц1ердешнийн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легарш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Билгалдешнийн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легарш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Терахьдешнийн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кхолладалар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легар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Ц1ерметдешнийн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легар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Хандешнийн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хенийн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чаккхенаш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Куцдош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Дешт1аьхье,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нийсаяъяр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Дакъалгаш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Айдардешнаш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07609" w:rsidRPr="00C347E3" w:rsidRDefault="00207609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0F32" w:rsidRPr="00C347E3" w:rsidRDefault="00D00F32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класс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Синтаксис,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пунктуаци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Цхьалхе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Дийцаран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хаттаран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айдаран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т1едожоран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синтаксически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уьйр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тайпанаш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Подлежащиний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сказуеминий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юккъехь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тире (1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Цхьалхечу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кепаш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къесто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юьхьан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билгала-юьхьан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билгала-юьхьан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юкъара-юьхьан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юьхьаза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юьззина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юьззина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йоцу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цхьанатайпанара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меженаш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нийсазъяр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Цхьанатайпанара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цхьанатайпанара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боцу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къастамаш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шакъаьстина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меженаш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Причастин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деепричастин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карчамаш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нийсаязбар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Шакъаьстина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юххедиллар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. (1сахьт).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Латтаман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дурс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Юкьадало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т1едерзар,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айдардешнаш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церан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нийсаяздар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Дешнаш-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1аъ, х1ан-х1а  (3сахьт).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II.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Йозанехь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цхьалхечу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нийса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пайдаэца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хаар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Чолхе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Чолхе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цхьаьнакхетта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цуьнгахь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сацаран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хьаьркаш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Чолхе-карарчу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кхетам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балар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Чолхе-карарчу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карара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дешнаш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(1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грамматически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билгалонаш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цуьнан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карчамаш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т1етухучу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карчам,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кепаш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схемаш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Шина я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масех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предложенешца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чолхе-карара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Цхьанакарара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Хьалха-т1аьхьаллин </w:t>
      </w: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кепара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1етуху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Ийна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</w:t>
      </w:r>
      <w:proofErr w:type="spellEnd"/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мур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(1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йоцу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Хуттургаш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йоцчу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чолхечу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предложенешкахь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ц1оьмалг, ц1оьмалгаца т1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адам,  шит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1адам, тире  (3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Ма-дарра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лач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Ма-дарра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лач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довзийтар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Ма-даррачу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кьамелехь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сацаран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хьаьркаш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х1иттор.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Ма-дарра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лач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къамеле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дерзоран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некъаш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бакьонаш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Цитаташкахь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сацаран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хьаьркаш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иттор  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суртх1отторан г1ирсаш а,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исбаьхьаллин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башхаллаш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а(</w:t>
      </w:r>
      <w:proofErr w:type="gram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609" w:rsidRPr="00C347E3" w:rsidRDefault="00207609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Пунктуаци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3F5D" w:rsidRPr="00C347E3" w:rsidRDefault="00207609" w:rsidP="007B7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Йозанехь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сацаран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хьаьркаш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х1итторан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бакъонаш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т1адам, </w:t>
      </w:r>
      <w:proofErr w:type="spell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хаттаран</w:t>
      </w:r>
      <w:proofErr w:type="spell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хьаьрк</w:t>
      </w:r>
      <w:proofErr w:type="spell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айдаран</w:t>
      </w:r>
      <w:proofErr w:type="spell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хьаьрк</w:t>
      </w:r>
      <w:proofErr w:type="spell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дукхат1адамаш, ц1</w:t>
      </w:r>
      <w:proofErr w:type="gram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оьмалг,  ц</w:t>
      </w:r>
      <w:proofErr w:type="gram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1оьмалгаца т1адам, шит1адам, тире, </w:t>
      </w:r>
      <w:proofErr w:type="spellStart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къовларш</w:t>
      </w:r>
      <w:proofErr w:type="spellEnd"/>
      <w:r w:rsidRPr="00C347E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маь1алгаш</w:t>
      </w:r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 </w:t>
      </w:r>
      <w:proofErr w:type="spellStart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сахьт</w:t>
      </w:r>
      <w:proofErr w:type="spellEnd"/>
      <w:r w:rsidRPr="00C347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928D5" w:rsidRPr="00C347E3" w:rsidRDefault="007928D5" w:rsidP="00C3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b/>
          <w:sz w:val="28"/>
          <w:szCs w:val="28"/>
        </w:rPr>
        <w:t xml:space="preserve"> тематически план</w:t>
      </w:r>
    </w:p>
    <w:p w:rsidR="00AF3F5D" w:rsidRPr="00C347E3" w:rsidRDefault="007928D5" w:rsidP="00C3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E3">
        <w:rPr>
          <w:rFonts w:ascii="Times New Roman" w:hAnsi="Times New Roman" w:cs="Times New Roman"/>
          <w:b/>
          <w:sz w:val="28"/>
          <w:szCs w:val="28"/>
        </w:rPr>
        <w:t>10-г1а класс</w:t>
      </w:r>
    </w:p>
    <w:tbl>
      <w:tblPr>
        <w:tblStyle w:val="a5"/>
        <w:tblW w:w="0" w:type="auto"/>
        <w:tblInd w:w="-425" w:type="dxa"/>
        <w:tblLook w:val="04A0" w:firstRow="1" w:lastRow="0" w:firstColumn="1" w:lastColumn="0" w:noHBand="0" w:noVBand="1"/>
      </w:tblPr>
      <w:tblGrid>
        <w:gridCol w:w="817"/>
        <w:gridCol w:w="4468"/>
        <w:gridCol w:w="1694"/>
        <w:gridCol w:w="1511"/>
        <w:gridCol w:w="1665"/>
      </w:tblGrid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Дешаран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темин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</w:t>
            </w:r>
            <w:proofErr w:type="spellEnd"/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Сахьтийн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барам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Талламан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болх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>.</w:t>
            </w:r>
          </w:p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Талламан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кеп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Кхолл.болх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>.</w:t>
            </w:r>
          </w:p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Хьалхара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дакъа.Карладаккхар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 2-соч</w:t>
            </w: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Шолг1а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дакъа.Лексикологи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 2-излож</w:t>
            </w: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Кхоалг1а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дакъа.Фонетиках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хаамаш</w:t>
            </w:r>
            <w:proofErr w:type="spellEnd"/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Доьалг1а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дакъа.Морфологи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347E3">
              <w:rPr>
                <w:color w:val="000000" w:themeColor="text1"/>
                <w:sz w:val="28"/>
                <w:szCs w:val="28"/>
              </w:rPr>
              <w:t xml:space="preserve">а, 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орфографи</w:t>
            </w:r>
            <w:proofErr w:type="spellEnd"/>
            <w:proofErr w:type="gramEnd"/>
            <w:r w:rsidRPr="00C347E3">
              <w:rPr>
                <w:color w:val="000000" w:themeColor="text1"/>
                <w:sz w:val="28"/>
                <w:szCs w:val="28"/>
              </w:rPr>
              <w:t xml:space="preserve"> а                             </w:t>
            </w:r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Пхоьалг1а </w:t>
            </w:r>
            <w:proofErr w:type="spellStart"/>
            <w:proofErr w:type="gramStart"/>
            <w:r w:rsidRPr="00C347E3">
              <w:rPr>
                <w:color w:val="000000" w:themeColor="text1"/>
                <w:sz w:val="28"/>
                <w:szCs w:val="28"/>
              </w:rPr>
              <w:t>дакъа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Къамелан</w:t>
            </w:r>
            <w:proofErr w:type="spellEnd"/>
            <w:proofErr w:type="gram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дакъош</w:t>
            </w:r>
            <w:proofErr w:type="spellEnd"/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C347E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Талламан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белхаш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rPr>
          <w:trHeight w:val="70"/>
        </w:trPr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Кхоллараллин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белхаш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15A8" w:rsidRPr="00C347E3" w:rsidTr="002015A8">
        <w:trPr>
          <w:trHeight w:val="71"/>
        </w:trPr>
        <w:tc>
          <w:tcPr>
            <w:tcW w:w="817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68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Дерриге</w:t>
            </w:r>
            <w:proofErr w:type="spellEnd"/>
          </w:p>
        </w:tc>
        <w:tc>
          <w:tcPr>
            <w:tcW w:w="1694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11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6" w:type="dxa"/>
          </w:tcPr>
          <w:p w:rsidR="002015A8" w:rsidRPr="00C347E3" w:rsidRDefault="002015A8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F3F5D" w:rsidRPr="00C347E3" w:rsidRDefault="00AF3F5D" w:rsidP="00C347E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82767" w:rsidRPr="00C347E3" w:rsidRDefault="0098276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767" w:rsidRPr="00C347E3" w:rsidRDefault="00982767" w:rsidP="00C347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Нохчийн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меттан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11-чу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классан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дешаран-темин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хьесап</w:t>
      </w:r>
      <w:proofErr w:type="spellEnd"/>
      <w:r w:rsidRPr="00C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82767" w:rsidRPr="00C347E3" w:rsidRDefault="00982767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Дешаран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темин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</w:t>
            </w:r>
            <w:proofErr w:type="spellEnd"/>
          </w:p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Урокан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тема</w:t>
            </w:r>
          </w:p>
        </w:tc>
        <w:tc>
          <w:tcPr>
            <w:tcW w:w="3191" w:type="dxa"/>
          </w:tcPr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Сахьтийн</w:t>
            </w:r>
            <w:proofErr w:type="spellEnd"/>
          </w:p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347E3">
              <w:rPr>
                <w:color w:val="000000" w:themeColor="text1"/>
                <w:sz w:val="28"/>
                <w:szCs w:val="28"/>
              </w:rPr>
              <w:t>барам</w:t>
            </w:r>
            <w:proofErr w:type="gramEnd"/>
          </w:p>
        </w:tc>
      </w:tr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 xml:space="preserve">  1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дакъа.Синтаксис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пунктуаци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347E3">
              <w:rPr>
                <w:color w:val="000000" w:themeColor="text1"/>
                <w:sz w:val="28"/>
                <w:szCs w:val="28"/>
              </w:rPr>
              <w:t>цхьалхе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предложени</w:t>
            </w:r>
            <w:proofErr w:type="spellEnd"/>
            <w:proofErr w:type="gram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9+3</w:t>
            </w:r>
          </w:p>
        </w:tc>
      </w:tr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Чолхе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предложенеш</w:t>
            </w:r>
            <w:proofErr w:type="spell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7+2</w:t>
            </w:r>
          </w:p>
        </w:tc>
      </w:tr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Хуттургаш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йоцу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чолхе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предложенеш</w:t>
            </w:r>
            <w:proofErr w:type="spell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Ма-дарра</w:t>
            </w:r>
            <w:proofErr w:type="spellEnd"/>
            <w:r w:rsidRPr="00C347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къамел</w:t>
            </w:r>
            <w:proofErr w:type="spell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5+2</w:t>
            </w:r>
          </w:p>
        </w:tc>
      </w:tr>
      <w:tr w:rsidR="00982767" w:rsidRPr="00C347E3" w:rsidTr="00207609">
        <w:tc>
          <w:tcPr>
            <w:tcW w:w="67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Пунктуаци</w:t>
            </w:r>
            <w:proofErr w:type="spell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347E3">
              <w:rPr>
                <w:color w:val="000000" w:themeColor="text1"/>
                <w:sz w:val="28"/>
                <w:szCs w:val="28"/>
              </w:rPr>
              <w:t>2+1с</w:t>
            </w:r>
          </w:p>
        </w:tc>
      </w:tr>
      <w:tr w:rsidR="00982767" w:rsidRPr="00C347E3" w:rsidTr="00982767">
        <w:trPr>
          <w:trHeight w:val="70"/>
        </w:trPr>
        <w:tc>
          <w:tcPr>
            <w:tcW w:w="67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7E3">
              <w:rPr>
                <w:color w:val="000000" w:themeColor="text1"/>
                <w:sz w:val="28"/>
                <w:szCs w:val="28"/>
              </w:rPr>
              <w:t>Дерриге</w:t>
            </w:r>
            <w:proofErr w:type="spellEnd"/>
          </w:p>
        </w:tc>
        <w:tc>
          <w:tcPr>
            <w:tcW w:w="3191" w:type="dxa"/>
          </w:tcPr>
          <w:p w:rsidR="00982767" w:rsidRPr="00C347E3" w:rsidRDefault="00982767" w:rsidP="00C347E3">
            <w:pPr>
              <w:tabs>
                <w:tab w:val="left" w:pos="2106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347E3">
              <w:rPr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</w:tr>
    </w:tbl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74" w:rsidRDefault="00EA2D74" w:rsidP="00C34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F32" w:rsidRPr="00C347E3" w:rsidRDefault="00D00F32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B35" w:rsidRPr="00C347E3" w:rsidRDefault="00B50B35" w:rsidP="00C34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0B35" w:rsidRPr="00C347E3" w:rsidSect="006623E1">
      <w:footerReference w:type="default" r:id="rId8"/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92" w:rsidRDefault="001D0992" w:rsidP="00B70868">
      <w:pPr>
        <w:spacing w:after="0" w:line="240" w:lineRule="auto"/>
      </w:pPr>
      <w:r>
        <w:separator/>
      </w:r>
    </w:p>
  </w:endnote>
  <w:endnote w:type="continuationSeparator" w:id="0">
    <w:p w:rsidR="001D0992" w:rsidRDefault="001D0992" w:rsidP="00B7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3063"/>
      <w:docPartObj>
        <w:docPartGallery w:val="Page Numbers (Bottom of Page)"/>
        <w:docPartUnique/>
      </w:docPartObj>
    </w:sdtPr>
    <w:sdtEndPr/>
    <w:sdtContent>
      <w:p w:rsidR="00155D7F" w:rsidRDefault="0055273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609" w:rsidRDefault="002076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92" w:rsidRDefault="001D0992" w:rsidP="00B70868">
      <w:pPr>
        <w:spacing w:after="0" w:line="240" w:lineRule="auto"/>
      </w:pPr>
      <w:r>
        <w:separator/>
      </w:r>
    </w:p>
  </w:footnote>
  <w:footnote w:type="continuationSeparator" w:id="0">
    <w:p w:rsidR="001D0992" w:rsidRDefault="001D0992" w:rsidP="00B7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42AD4"/>
    <w:multiLevelType w:val="hybridMultilevel"/>
    <w:tmpl w:val="905EE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BA1912"/>
    <w:multiLevelType w:val="hybridMultilevel"/>
    <w:tmpl w:val="F9CA6DB4"/>
    <w:lvl w:ilvl="0" w:tplc="1FAC7160">
      <w:start w:val="1"/>
      <w:numFmt w:val="decimal"/>
      <w:lvlText w:val="%1."/>
      <w:lvlJc w:val="left"/>
      <w:pPr>
        <w:ind w:left="720" w:hanging="360"/>
      </w:pPr>
      <w:rPr>
        <w:color w:val="0066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17122"/>
    <w:multiLevelType w:val="hybridMultilevel"/>
    <w:tmpl w:val="0FB0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54A2D"/>
    <w:multiLevelType w:val="hybridMultilevel"/>
    <w:tmpl w:val="4BFEDA7E"/>
    <w:lvl w:ilvl="0" w:tplc="D1482E4C">
      <w:start w:val="1"/>
      <w:numFmt w:val="decimal"/>
      <w:lvlText w:val="%1."/>
      <w:lvlJc w:val="left"/>
      <w:pPr>
        <w:ind w:left="1429" w:hanging="360"/>
      </w:pPr>
      <w:rPr>
        <w:color w:val="0066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BA2ED2"/>
    <w:multiLevelType w:val="hybridMultilevel"/>
    <w:tmpl w:val="F53459EA"/>
    <w:lvl w:ilvl="0" w:tplc="A5180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35"/>
    <w:rsid w:val="00022C54"/>
    <w:rsid w:val="00031AF2"/>
    <w:rsid w:val="00083519"/>
    <w:rsid w:val="000E12CB"/>
    <w:rsid w:val="00155D7F"/>
    <w:rsid w:val="00177986"/>
    <w:rsid w:val="001C2528"/>
    <w:rsid w:val="001D0992"/>
    <w:rsid w:val="002015A8"/>
    <w:rsid w:val="00207609"/>
    <w:rsid w:val="00233DA9"/>
    <w:rsid w:val="0026758D"/>
    <w:rsid w:val="002B3B1D"/>
    <w:rsid w:val="00341215"/>
    <w:rsid w:val="00345D0D"/>
    <w:rsid w:val="003C3BB3"/>
    <w:rsid w:val="003E73C1"/>
    <w:rsid w:val="003F43A8"/>
    <w:rsid w:val="003F5D3C"/>
    <w:rsid w:val="00423BBC"/>
    <w:rsid w:val="004245C7"/>
    <w:rsid w:val="00464503"/>
    <w:rsid w:val="004C14ED"/>
    <w:rsid w:val="004F0437"/>
    <w:rsid w:val="00551DA1"/>
    <w:rsid w:val="00552738"/>
    <w:rsid w:val="00572693"/>
    <w:rsid w:val="006623E1"/>
    <w:rsid w:val="0068044B"/>
    <w:rsid w:val="006F44E3"/>
    <w:rsid w:val="007928D5"/>
    <w:rsid w:val="007971BB"/>
    <w:rsid w:val="007B776E"/>
    <w:rsid w:val="008B7AF5"/>
    <w:rsid w:val="008D4A8A"/>
    <w:rsid w:val="00942E5D"/>
    <w:rsid w:val="00982767"/>
    <w:rsid w:val="00A03581"/>
    <w:rsid w:val="00A05773"/>
    <w:rsid w:val="00A23D7A"/>
    <w:rsid w:val="00A854A5"/>
    <w:rsid w:val="00AD1243"/>
    <w:rsid w:val="00AF3F5D"/>
    <w:rsid w:val="00B50B35"/>
    <w:rsid w:val="00B70868"/>
    <w:rsid w:val="00C347E3"/>
    <w:rsid w:val="00C9238B"/>
    <w:rsid w:val="00D00F32"/>
    <w:rsid w:val="00D03C9A"/>
    <w:rsid w:val="00DB4299"/>
    <w:rsid w:val="00DD44A1"/>
    <w:rsid w:val="00DF7A28"/>
    <w:rsid w:val="00E04636"/>
    <w:rsid w:val="00EA2D74"/>
    <w:rsid w:val="00F047B0"/>
    <w:rsid w:val="00F40E7B"/>
    <w:rsid w:val="00F6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EA25-2042-4875-BF86-C997BAA7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63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64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38B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8"/>
    <w:locked/>
    <w:rsid w:val="00A03581"/>
    <w:rPr>
      <w:sz w:val="21"/>
      <w:szCs w:val="21"/>
      <w:shd w:val="clear" w:color="auto" w:fill="FFFFFF"/>
      <w:lang w:eastAsia="ru-RU"/>
    </w:rPr>
  </w:style>
  <w:style w:type="paragraph" w:styleId="a8">
    <w:name w:val="Body Text"/>
    <w:basedOn w:val="a"/>
    <w:link w:val="a7"/>
    <w:rsid w:val="00A03581"/>
    <w:pPr>
      <w:shd w:val="clear" w:color="auto" w:fill="FFFFFF"/>
      <w:spacing w:after="0" w:line="235" w:lineRule="exact"/>
    </w:pPr>
    <w:rPr>
      <w:sz w:val="21"/>
      <w:szCs w:val="21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03581"/>
  </w:style>
  <w:style w:type="paragraph" w:styleId="a9">
    <w:name w:val="header"/>
    <w:basedOn w:val="a"/>
    <w:link w:val="aa"/>
    <w:uiPriority w:val="99"/>
    <w:semiHidden/>
    <w:unhideWhenUsed/>
    <w:rsid w:val="00B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0868"/>
  </w:style>
  <w:style w:type="paragraph" w:styleId="ab">
    <w:name w:val="footer"/>
    <w:basedOn w:val="a"/>
    <w:link w:val="ac"/>
    <w:uiPriority w:val="99"/>
    <w:unhideWhenUsed/>
    <w:rsid w:val="00B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0868"/>
  </w:style>
  <w:style w:type="paragraph" w:styleId="ad">
    <w:name w:val="No Spacing"/>
    <w:uiPriority w:val="1"/>
    <w:qFormat/>
    <w:rsid w:val="00C3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EF89-6E38-485A-BC42-54F4342D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2-01</dc:creator>
  <cp:lastModifiedBy>DNA7 X64</cp:lastModifiedBy>
  <cp:revision>5</cp:revision>
  <cp:lastPrinted>2019-08-16T15:56:00Z</cp:lastPrinted>
  <dcterms:created xsi:type="dcterms:W3CDTF">2020-08-30T16:09:00Z</dcterms:created>
  <dcterms:modified xsi:type="dcterms:W3CDTF">2020-11-27T04:52:00Z</dcterms:modified>
</cp:coreProperties>
</file>